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529"/>
      </w:tblGrid>
      <w:tr w:rsidR="00F6571B" w:rsidRPr="00C636CE" w14:paraId="2233D39B" w14:textId="77777777" w:rsidTr="00C72949">
        <w:tc>
          <w:tcPr>
            <w:tcW w:w="10632" w:type="dxa"/>
            <w:gridSpan w:val="2"/>
            <w:shd w:val="clear" w:color="auto" w:fill="4472C4" w:themeFill="accent5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24B3D65F" w14:textId="77777777" w:rsidR="00725DCB" w:rsidRPr="00C636CE" w:rsidRDefault="00E71D20" w:rsidP="00C72949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bookmarkStart w:id="0" w:name="_GoBack"/>
            <w:bookmarkEnd w:id="0"/>
            <w:r w:rsidRPr="00E71D20">
              <w:rPr>
                <w:rFonts w:ascii="Arial" w:hAnsi="Arial" w:cs="Arial"/>
                <w:b/>
                <w:bCs/>
                <w:color w:val="FFFFFF" w:themeColor="background1"/>
                <w:sz w:val="28"/>
                <w:lang w:val="en-US"/>
              </w:rPr>
              <w:t>Eligibility criteria for a fast-track process</w:t>
            </w:r>
            <w:r w:rsidR="001F51AF" w:rsidRPr="00C636CE">
              <w:rPr>
                <w:rFonts w:ascii="Arial" w:hAnsi="Arial" w:cs="Arial"/>
                <w:b/>
                <w:bCs/>
                <w:color w:val="FFFFFF" w:themeColor="background1"/>
                <w:sz w:val="22"/>
                <w:lang w:val="en-US"/>
              </w:rPr>
              <w:t xml:space="preserve"> </w:t>
            </w:r>
            <w:r w:rsidR="000648A0" w:rsidRPr="00C636CE">
              <w:rPr>
                <w:rFonts w:ascii="Arial" w:hAnsi="Arial" w:cs="Arial"/>
                <w:b/>
                <w:bCs/>
                <w:color w:val="FFFFFF" w:themeColor="background1"/>
                <w:sz w:val="22"/>
                <w:lang w:val="en-US"/>
              </w:rPr>
              <w:t>[1]</w:t>
            </w:r>
          </w:p>
        </w:tc>
      </w:tr>
      <w:tr w:rsidR="00725DCB" w:rsidRPr="00C636CE" w14:paraId="1C498F55" w14:textId="77777777" w:rsidTr="00C72949">
        <w:tc>
          <w:tcPr>
            <w:tcW w:w="5103" w:type="dxa"/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394993A9" w14:textId="77777777" w:rsidR="00725DCB" w:rsidRPr="00C636CE" w:rsidRDefault="00725DCB" w:rsidP="00656D27">
            <w:pPr>
              <w:spacing w:line="360" w:lineRule="auto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Early CT</w:t>
            </w:r>
          </w:p>
        </w:tc>
        <w:tc>
          <w:tcPr>
            <w:tcW w:w="5529" w:type="dxa"/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6B296A1" w14:textId="77777777" w:rsidR="00725DCB" w:rsidRPr="00226651" w:rsidRDefault="00586210" w:rsidP="00226651">
            <w:pPr>
              <w:tabs>
                <w:tab w:val="left" w:pos="497"/>
                <w:tab w:val="left" w:pos="1064"/>
                <w:tab w:val="left" w:pos="2340"/>
                <w:tab w:val="left" w:pos="2924"/>
              </w:tabs>
              <w:spacing w:line="360" w:lineRule="auto"/>
              <w:ind w:left="497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</w:rPr>
              <w:instrText xml:space="preserve"> FORMCHECKBOX </w:instrText>
            </w:r>
            <w:r w:rsidR="00AB1D40">
              <w:rPr>
                <w:rFonts w:ascii="Arial" w:hAnsi="Arial" w:cs="Arial"/>
              </w:rPr>
            </w:r>
            <w:r w:rsidR="00AB1D40">
              <w:rPr>
                <w:rFonts w:ascii="Arial" w:hAnsi="Arial" w:cs="Arial"/>
              </w:rPr>
              <w:fldChar w:fldCharType="separate"/>
            </w:r>
            <w:r w:rsidRPr="00C636CE">
              <w:rPr>
                <w:rFonts w:ascii="Arial" w:hAnsi="Arial" w:cs="Arial"/>
              </w:rPr>
              <w:fldChar w:fldCharType="end"/>
            </w:r>
            <w:r w:rsidR="00226651">
              <w:rPr>
                <w:rFonts w:ascii="Arial" w:hAnsi="Arial" w:cs="Arial"/>
              </w:rPr>
              <w:tab/>
            </w:r>
            <w:r w:rsidRPr="00C636CE">
              <w:rPr>
                <w:rFonts w:ascii="Arial" w:hAnsi="Arial" w:cs="Arial"/>
                <w:sz w:val="20"/>
                <w:szCs w:val="20"/>
              </w:rPr>
              <w:t>Yes</w:t>
            </w:r>
            <w:r w:rsidRPr="00C636CE">
              <w:rPr>
                <w:rFonts w:ascii="Arial" w:hAnsi="Arial" w:cs="Arial"/>
                <w:sz w:val="20"/>
                <w:szCs w:val="20"/>
              </w:rPr>
              <w:tab/>
            </w:r>
            <w:r w:rsidRPr="00C636CE"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</w:rPr>
              <w:instrText xml:space="preserve"> FORMCHECKBOX </w:instrText>
            </w:r>
            <w:r w:rsidR="00AB1D40">
              <w:rPr>
                <w:rFonts w:ascii="Arial" w:hAnsi="Arial" w:cs="Arial"/>
              </w:rPr>
            </w:r>
            <w:r w:rsidR="00AB1D40">
              <w:rPr>
                <w:rFonts w:ascii="Arial" w:hAnsi="Arial" w:cs="Arial"/>
              </w:rPr>
              <w:fldChar w:fldCharType="separate"/>
            </w:r>
            <w:r w:rsidRPr="00C636CE">
              <w:rPr>
                <w:rFonts w:ascii="Arial" w:hAnsi="Arial" w:cs="Arial"/>
              </w:rPr>
              <w:fldChar w:fldCharType="end"/>
            </w:r>
            <w:r w:rsidR="00226651">
              <w:rPr>
                <w:rFonts w:ascii="Arial" w:hAnsi="Arial" w:cs="Arial"/>
              </w:rPr>
              <w:tab/>
            </w:r>
            <w:r w:rsidRPr="00C636C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725DCB" w:rsidRPr="00C636CE" w14:paraId="4F1B9DA2" w14:textId="77777777" w:rsidTr="00C72949">
        <w:tc>
          <w:tcPr>
            <w:tcW w:w="5103" w:type="dxa"/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4D0C787C" w14:textId="77777777" w:rsidR="00725DCB" w:rsidRPr="00C636CE" w:rsidRDefault="00826E21" w:rsidP="00850C56">
            <w:pPr>
              <w:spacing w:line="360" w:lineRule="auto"/>
              <w:rPr>
                <w:rFonts w:ascii="Arial" w:hAnsi="Arial" w:cs="Arial"/>
                <w:b/>
              </w:rPr>
            </w:pPr>
            <w:r w:rsidRPr="00C636CE">
              <w:rPr>
                <w:rStyle w:val="shorttext"/>
                <w:rFonts w:ascii="Arial" w:hAnsi="Arial" w:cs="Arial"/>
                <w:b/>
                <w:color w:val="222222"/>
              </w:rPr>
              <w:t>Paediatric</w:t>
            </w:r>
            <w:r w:rsidRPr="00C636CE">
              <w:rPr>
                <w:rStyle w:val="shorttext"/>
                <w:rFonts w:ascii="Arial" w:hAnsi="Arial" w:cs="Arial"/>
                <w:b/>
                <w:color w:val="222222"/>
                <w:lang w:val="en"/>
              </w:rPr>
              <w:t xml:space="preserve"> </w:t>
            </w:r>
            <w:r w:rsidR="00725DCB" w:rsidRPr="00C636CE">
              <w:rPr>
                <w:rStyle w:val="shorttext"/>
                <w:rFonts w:ascii="Arial" w:hAnsi="Arial" w:cs="Arial"/>
                <w:b/>
                <w:color w:val="222222"/>
                <w:lang w:val="en"/>
              </w:rPr>
              <w:t>oncology</w:t>
            </w:r>
            <w:r w:rsidR="00850C56" w:rsidRPr="00C636CE">
              <w:rPr>
                <w:rStyle w:val="shorttext"/>
                <w:rFonts w:ascii="Arial" w:hAnsi="Arial" w:cs="Arial"/>
                <w:b/>
                <w:color w:val="222222"/>
                <w:lang w:val="en"/>
              </w:rPr>
              <w:t xml:space="preserve"> and hematology</w:t>
            </w:r>
            <w:r w:rsidR="00106BDE" w:rsidRPr="00C636CE">
              <w:rPr>
                <w:rStyle w:val="shorttext"/>
                <w:rFonts w:ascii="Arial" w:hAnsi="Arial" w:cs="Arial"/>
                <w:b/>
                <w:color w:val="222222"/>
                <w:lang w:val="en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2770742" w14:textId="77777777" w:rsidR="00850C56" w:rsidRPr="00226651" w:rsidRDefault="00586210" w:rsidP="00226651">
            <w:pPr>
              <w:tabs>
                <w:tab w:val="left" w:pos="497"/>
                <w:tab w:val="left" w:pos="1064"/>
                <w:tab w:val="left" w:pos="2340"/>
                <w:tab w:val="left" w:pos="2924"/>
              </w:tabs>
              <w:spacing w:line="360" w:lineRule="auto"/>
              <w:ind w:left="497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</w:rPr>
              <w:instrText xml:space="preserve"> FORMCHECKBOX </w:instrText>
            </w:r>
            <w:r w:rsidR="00AB1D40">
              <w:rPr>
                <w:rFonts w:ascii="Arial" w:hAnsi="Arial" w:cs="Arial"/>
              </w:rPr>
            </w:r>
            <w:r w:rsidR="00AB1D40">
              <w:rPr>
                <w:rFonts w:ascii="Arial" w:hAnsi="Arial" w:cs="Arial"/>
              </w:rPr>
              <w:fldChar w:fldCharType="separate"/>
            </w:r>
            <w:r w:rsidRPr="00C636CE">
              <w:rPr>
                <w:rFonts w:ascii="Arial" w:hAnsi="Arial" w:cs="Arial"/>
              </w:rPr>
              <w:fldChar w:fldCharType="end"/>
            </w:r>
            <w:r w:rsidR="00226651">
              <w:rPr>
                <w:rFonts w:ascii="Arial" w:hAnsi="Arial" w:cs="Arial"/>
              </w:rPr>
              <w:tab/>
              <w:t xml:space="preserve">Yes, </w:t>
            </w:r>
            <w:r w:rsidR="00850C56" w:rsidRPr="00226651">
              <w:rPr>
                <w:rFonts w:ascii="Arial" w:hAnsi="Arial" w:cs="Arial"/>
              </w:rPr>
              <w:t>specify age range :</w:t>
            </w:r>
          </w:p>
          <w:p w14:paraId="5B5E637D" w14:textId="77777777" w:rsidR="00725DCB" w:rsidRPr="00226651" w:rsidRDefault="00586210" w:rsidP="00226651">
            <w:pPr>
              <w:tabs>
                <w:tab w:val="left" w:pos="497"/>
                <w:tab w:val="left" w:pos="1064"/>
                <w:tab w:val="left" w:pos="2340"/>
                <w:tab w:val="left" w:pos="2924"/>
              </w:tabs>
              <w:spacing w:line="360" w:lineRule="auto"/>
              <w:ind w:left="497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</w:rPr>
              <w:instrText xml:space="preserve"> FORMCHECKBOX </w:instrText>
            </w:r>
            <w:r w:rsidR="00AB1D40">
              <w:rPr>
                <w:rFonts w:ascii="Arial" w:hAnsi="Arial" w:cs="Arial"/>
              </w:rPr>
            </w:r>
            <w:r w:rsidR="00AB1D40">
              <w:rPr>
                <w:rFonts w:ascii="Arial" w:hAnsi="Arial" w:cs="Arial"/>
              </w:rPr>
              <w:fldChar w:fldCharType="separate"/>
            </w:r>
            <w:r w:rsidRPr="00C636CE">
              <w:rPr>
                <w:rFonts w:ascii="Arial" w:hAnsi="Arial" w:cs="Arial"/>
              </w:rPr>
              <w:fldChar w:fldCharType="end"/>
            </w:r>
            <w:r w:rsidR="00226651">
              <w:rPr>
                <w:rFonts w:ascii="Arial" w:hAnsi="Arial" w:cs="Arial"/>
              </w:rPr>
              <w:tab/>
            </w:r>
            <w:r w:rsidRPr="00226651">
              <w:rPr>
                <w:rFonts w:ascii="Arial" w:hAnsi="Arial" w:cs="Arial"/>
              </w:rPr>
              <w:t>No</w:t>
            </w:r>
          </w:p>
        </w:tc>
      </w:tr>
      <w:tr w:rsidR="00725DCB" w:rsidRPr="00C636CE" w14:paraId="7D31A7F7" w14:textId="77777777" w:rsidTr="00C72949">
        <w:tc>
          <w:tcPr>
            <w:tcW w:w="5103" w:type="dxa"/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717B26EA" w14:textId="77777777" w:rsidR="00725DCB" w:rsidRPr="00226651" w:rsidRDefault="00725206" w:rsidP="00351145">
            <w:pPr>
              <w:shd w:val="clear" w:color="auto" w:fill="F5F5F5"/>
              <w:textAlignment w:val="top"/>
              <w:rPr>
                <w:rFonts w:ascii="Arial" w:eastAsia="Times New Roman" w:hAnsi="Arial" w:cs="Arial"/>
                <w:b/>
                <w:color w:val="777777"/>
                <w:lang w:val="en-US" w:eastAsia="fr-FR"/>
              </w:rPr>
            </w:pPr>
            <w:r w:rsidRPr="00C636CE">
              <w:rPr>
                <w:rFonts w:ascii="Arial" w:eastAsia="Times New Roman" w:hAnsi="Arial" w:cs="Arial"/>
                <w:b/>
                <w:color w:val="222222"/>
                <w:lang w:val="en" w:eastAsia="fr-FR"/>
              </w:rPr>
              <w:t>R</w:t>
            </w:r>
            <w:r w:rsidR="00850C56" w:rsidRPr="00C636CE">
              <w:rPr>
                <w:rFonts w:ascii="Arial" w:eastAsia="Times New Roman" w:hAnsi="Arial" w:cs="Arial"/>
                <w:b/>
                <w:color w:val="222222"/>
                <w:lang w:val="en" w:eastAsia="fr-FR"/>
              </w:rPr>
              <w:t>are disease</w:t>
            </w:r>
          </w:p>
        </w:tc>
        <w:tc>
          <w:tcPr>
            <w:tcW w:w="5529" w:type="dxa"/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C90E1C3" w14:textId="77777777" w:rsidR="00725DCB" w:rsidRPr="00226651" w:rsidRDefault="00586210" w:rsidP="00226651">
            <w:pPr>
              <w:tabs>
                <w:tab w:val="left" w:pos="497"/>
                <w:tab w:val="left" w:pos="1064"/>
                <w:tab w:val="left" w:pos="2340"/>
                <w:tab w:val="left" w:pos="2924"/>
              </w:tabs>
              <w:spacing w:line="360" w:lineRule="auto"/>
              <w:ind w:left="497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</w:rPr>
              <w:instrText xml:space="preserve"> FORMCHECKBOX </w:instrText>
            </w:r>
            <w:r w:rsidR="00AB1D40">
              <w:rPr>
                <w:rFonts w:ascii="Arial" w:hAnsi="Arial" w:cs="Arial"/>
              </w:rPr>
            </w:r>
            <w:r w:rsidR="00AB1D40">
              <w:rPr>
                <w:rFonts w:ascii="Arial" w:hAnsi="Arial" w:cs="Arial"/>
              </w:rPr>
              <w:fldChar w:fldCharType="separate"/>
            </w:r>
            <w:r w:rsidRPr="00C636CE">
              <w:rPr>
                <w:rFonts w:ascii="Arial" w:hAnsi="Arial" w:cs="Arial"/>
              </w:rPr>
              <w:fldChar w:fldCharType="end"/>
            </w:r>
            <w:r w:rsidR="00226651">
              <w:rPr>
                <w:rFonts w:ascii="Arial" w:hAnsi="Arial" w:cs="Arial"/>
              </w:rPr>
              <w:tab/>
            </w:r>
            <w:r w:rsidRPr="00226651">
              <w:rPr>
                <w:rFonts w:ascii="Arial" w:hAnsi="Arial" w:cs="Arial"/>
              </w:rPr>
              <w:t>Yes</w:t>
            </w:r>
            <w:r w:rsidRPr="00226651">
              <w:rPr>
                <w:rFonts w:ascii="Arial" w:hAnsi="Arial" w:cs="Arial"/>
              </w:rPr>
              <w:tab/>
            </w:r>
            <w:r w:rsidRPr="00C636CE"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</w:rPr>
              <w:instrText xml:space="preserve"> FORMCHECKBOX </w:instrText>
            </w:r>
            <w:r w:rsidR="00AB1D40">
              <w:rPr>
                <w:rFonts w:ascii="Arial" w:hAnsi="Arial" w:cs="Arial"/>
              </w:rPr>
            </w:r>
            <w:r w:rsidR="00AB1D40">
              <w:rPr>
                <w:rFonts w:ascii="Arial" w:hAnsi="Arial" w:cs="Arial"/>
              </w:rPr>
              <w:fldChar w:fldCharType="separate"/>
            </w:r>
            <w:r w:rsidRPr="00C636CE">
              <w:rPr>
                <w:rFonts w:ascii="Arial" w:hAnsi="Arial" w:cs="Arial"/>
              </w:rPr>
              <w:fldChar w:fldCharType="end"/>
            </w:r>
            <w:r w:rsidR="00226651">
              <w:rPr>
                <w:rFonts w:ascii="Arial" w:hAnsi="Arial" w:cs="Arial"/>
              </w:rPr>
              <w:tab/>
            </w:r>
            <w:r w:rsidRPr="00226651">
              <w:rPr>
                <w:rFonts w:ascii="Arial" w:hAnsi="Arial" w:cs="Arial"/>
              </w:rPr>
              <w:t>No</w:t>
            </w:r>
          </w:p>
        </w:tc>
      </w:tr>
    </w:tbl>
    <w:p w14:paraId="4452DC21" w14:textId="5480491A" w:rsidR="00351145" w:rsidRPr="00427E51" w:rsidRDefault="000648A0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427E51">
        <w:rPr>
          <w:rStyle w:val="shorttext"/>
          <w:rFonts w:ascii="Arial" w:hAnsi="Arial" w:cs="Arial"/>
          <w:b/>
          <w:color w:val="000000" w:themeColor="text1"/>
          <w:sz w:val="20"/>
          <w:szCs w:val="20"/>
          <w:lang w:val="en"/>
        </w:rPr>
        <w:t xml:space="preserve">[1] </w:t>
      </w:r>
      <w:r w:rsidR="00351145" w:rsidRPr="00427E51">
        <w:rPr>
          <w:rStyle w:val="shorttext"/>
          <w:rFonts w:ascii="Arial" w:hAnsi="Arial" w:cs="Arial"/>
          <w:b/>
          <w:color w:val="000000" w:themeColor="text1"/>
          <w:sz w:val="20"/>
          <w:szCs w:val="20"/>
          <w:lang w:val="en"/>
        </w:rPr>
        <w:t>non-eligibility criteria</w:t>
      </w:r>
      <w:r w:rsidRPr="00427E51">
        <w:rPr>
          <w:rStyle w:val="shorttext"/>
          <w:rFonts w:ascii="Arial" w:hAnsi="Arial" w:cs="Arial"/>
          <w:b/>
          <w:color w:val="000000" w:themeColor="text1"/>
          <w:sz w:val="20"/>
          <w:szCs w:val="20"/>
          <w:lang w:val="en"/>
        </w:rPr>
        <w:t xml:space="preserve"> (for information)</w:t>
      </w:r>
      <w:r w:rsidR="00634B16" w:rsidRPr="00427E51">
        <w:rPr>
          <w:rStyle w:val="shorttext"/>
          <w:rFonts w:ascii="Arial" w:hAnsi="Arial" w:cs="Arial"/>
          <w:b/>
          <w:color w:val="000000" w:themeColor="text1"/>
          <w:sz w:val="20"/>
          <w:szCs w:val="20"/>
          <w:lang w:val="en"/>
        </w:rPr>
        <w:t xml:space="preserve"> especially:</w:t>
      </w:r>
      <w:r w:rsidR="00826E21" w:rsidRPr="00427E5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51145" w:rsidRPr="00427E51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healthy volunteer, </w:t>
      </w:r>
      <w:r w:rsidR="00826E21" w:rsidRPr="00427E51">
        <w:rPr>
          <w:rFonts w:ascii="Arial" w:hAnsi="Arial" w:cs="Arial"/>
          <w:color w:val="000000" w:themeColor="text1"/>
          <w:sz w:val="20"/>
          <w:szCs w:val="20"/>
        </w:rPr>
        <w:t xml:space="preserve">complex design, </w:t>
      </w:r>
      <w:r w:rsidR="008E0DAC" w:rsidRPr="00427E51">
        <w:rPr>
          <w:rFonts w:ascii="Arial" w:hAnsi="Arial" w:cs="Arial"/>
          <w:color w:val="000000" w:themeColor="text1"/>
          <w:sz w:val="20"/>
          <w:szCs w:val="20"/>
        </w:rPr>
        <w:t>ATMP</w:t>
      </w:r>
    </w:p>
    <w:p w14:paraId="39D3C670" w14:textId="267017C1" w:rsidR="00850C56" w:rsidRPr="00427E51" w:rsidRDefault="00850C56">
      <w:pPr>
        <w:rPr>
          <w:rFonts w:ascii="Arial" w:hAnsi="Arial" w:cs="Arial"/>
          <w:lang w:val="en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222"/>
      </w:tblGrid>
      <w:tr w:rsidR="00A02A1A" w:rsidRPr="00C636CE" w14:paraId="56960F01" w14:textId="77777777" w:rsidTr="00C72949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0C709879" w14:textId="77777777" w:rsidR="00A02A1A" w:rsidRPr="00E71D20" w:rsidRDefault="00E71D20" w:rsidP="00F6571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lang w:val="en-US"/>
              </w:rPr>
            </w:pPr>
            <w:r w:rsidRPr="00E71D20">
              <w:rPr>
                <w:rFonts w:ascii="Arial" w:hAnsi="Arial" w:cs="Arial"/>
                <w:b/>
                <w:bCs/>
                <w:color w:val="FFFFFF" w:themeColor="background1"/>
                <w:sz w:val="28"/>
                <w:lang w:val="en-US"/>
              </w:rPr>
              <w:t>Clinical trial identification</w:t>
            </w:r>
          </w:p>
        </w:tc>
      </w:tr>
      <w:tr w:rsidR="00A02A1A" w:rsidRPr="00C636CE" w14:paraId="4D59CB07" w14:textId="77777777" w:rsidTr="00C729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55CA8A47" w14:textId="77777777" w:rsidR="00A02A1A" w:rsidRPr="00C636CE" w:rsidRDefault="00A02A1A" w:rsidP="00935F5E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Ti</w:t>
            </w:r>
            <w:r w:rsidR="00935F5E" w:rsidRPr="00C636CE">
              <w:rPr>
                <w:rFonts w:ascii="Arial" w:hAnsi="Arial" w:cs="Arial"/>
                <w:b/>
                <w:sz w:val="20"/>
              </w:rPr>
              <w:t>tle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627BBBB" w14:textId="77777777" w:rsidR="00A02A1A" w:rsidRPr="00C636CE" w:rsidRDefault="00A02A1A" w:rsidP="00E7753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A02A1A" w:rsidRPr="00C636CE" w14:paraId="12C34B55" w14:textId="77777777" w:rsidTr="00C729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08CE9A12" w14:textId="77777777" w:rsidR="00A02A1A" w:rsidRPr="00C636CE" w:rsidRDefault="001F51AF" w:rsidP="00E77537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S</w:t>
            </w:r>
            <w:r w:rsidR="00935F5E" w:rsidRPr="00C636CE">
              <w:rPr>
                <w:rFonts w:ascii="Arial" w:hAnsi="Arial" w:cs="Arial"/>
                <w:b/>
                <w:sz w:val="20"/>
              </w:rPr>
              <w:t>ponsor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78F965CC" w14:textId="77777777" w:rsidR="00A02A1A" w:rsidRPr="00C636CE" w:rsidRDefault="00A02A1A" w:rsidP="00E77537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A02A1A" w:rsidRPr="00C636CE" w14:paraId="38F665A4" w14:textId="77777777" w:rsidTr="00C729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692DB80B" w14:textId="77777777" w:rsidR="00A02A1A" w:rsidRPr="00C636CE" w:rsidRDefault="00A02A1A" w:rsidP="00E77537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EudraCT</w:t>
            </w:r>
            <w:r w:rsidR="000648A0" w:rsidRPr="00C636CE">
              <w:rPr>
                <w:rFonts w:ascii="Arial" w:hAnsi="Arial" w:cs="Arial"/>
                <w:b/>
                <w:sz w:val="20"/>
              </w:rPr>
              <w:t xml:space="preserve"> number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19FA78BB" w14:textId="77777777" w:rsidR="00A02A1A" w:rsidRPr="00C636CE" w:rsidRDefault="00A02A1A" w:rsidP="00E7753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2A1A" w:rsidRPr="00C636CE" w14:paraId="629E7165" w14:textId="77777777" w:rsidTr="00C729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5FA617E6" w14:textId="77777777" w:rsidR="00A02A1A" w:rsidRPr="00C636CE" w:rsidRDefault="00351145" w:rsidP="00E77537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CPP concerned</w:t>
            </w:r>
            <w:r w:rsidR="00D9339A" w:rsidRPr="00C636CE">
              <w:rPr>
                <w:rFonts w:ascii="Arial" w:hAnsi="Arial" w:cs="Arial"/>
                <w:b/>
                <w:sz w:val="20"/>
              </w:rPr>
              <w:t xml:space="preserve"> (if identified)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01EFABCC" w14:textId="77777777" w:rsidR="00A02A1A" w:rsidRPr="00C636CE" w:rsidRDefault="00A02A1A" w:rsidP="00E7753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B76E2" w:rsidRPr="00C636CE" w14:paraId="28E86D94" w14:textId="77777777" w:rsidTr="00C729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73712A0D" w14:textId="77777777" w:rsidR="003B76E2" w:rsidRPr="00C636CE" w:rsidRDefault="003B76E2" w:rsidP="00E77537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Protocol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76716F4" w14:textId="77777777" w:rsidR="003B76E2" w:rsidRPr="00C636CE" w:rsidRDefault="003B76E2" w:rsidP="00E77537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C636CE">
              <w:rPr>
                <w:rFonts w:ascii="Arial" w:hAnsi="Arial" w:cs="Arial"/>
                <w:b/>
                <w:bCs/>
                <w:sz w:val="20"/>
              </w:rPr>
              <w:t xml:space="preserve">Date/version : </w:t>
            </w:r>
          </w:p>
        </w:tc>
      </w:tr>
    </w:tbl>
    <w:p w14:paraId="77C07F8F" w14:textId="77777777" w:rsidR="00351145" w:rsidRPr="00C636CE" w:rsidRDefault="00351145" w:rsidP="00351145">
      <w:pPr>
        <w:pStyle w:val="BodytextAgency"/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Style w:val="Grilledutableau"/>
        <w:tblW w:w="10648" w:type="dxa"/>
        <w:tblInd w:w="-572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3048"/>
        <w:gridCol w:w="2098"/>
        <w:gridCol w:w="1816"/>
      </w:tblGrid>
      <w:tr w:rsidR="00CE414C" w:rsidRPr="00C636CE" w14:paraId="75FDABDD" w14:textId="77777777" w:rsidTr="00C72949">
        <w:trPr>
          <w:cantSplit/>
          <w:trHeight w:val="332"/>
        </w:trPr>
        <w:tc>
          <w:tcPr>
            <w:tcW w:w="10648" w:type="dxa"/>
            <w:gridSpan w:val="6"/>
            <w:shd w:val="clear" w:color="auto" w:fill="4472C4" w:themeFill="accent5"/>
            <w:vAlign w:val="center"/>
          </w:tcPr>
          <w:p w14:paraId="2EEA8504" w14:textId="77777777" w:rsidR="00CE414C" w:rsidRPr="00C636CE" w:rsidRDefault="00E71D20" w:rsidP="00F6571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lang w:val="en-US"/>
              </w:rPr>
            </w:pPr>
            <w:r w:rsidRPr="00E71D20">
              <w:rPr>
                <w:rFonts w:ascii="Arial" w:hAnsi="Arial" w:cs="Arial"/>
                <w:b/>
                <w:bCs/>
                <w:color w:val="FFFFFF" w:themeColor="background1"/>
                <w:sz w:val="28"/>
                <w:lang w:val="en-US"/>
              </w:rPr>
              <w:t>Study documentation</w:t>
            </w:r>
          </w:p>
        </w:tc>
      </w:tr>
      <w:tr w:rsidR="003B76E2" w:rsidRPr="00C636CE" w14:paraId="5D6C9DB0" w14:textId="77777777" w:rsidTr="00226651">
        <w:trPr>
          <w:cantSplit/>
          <w:trHeight w:val="1092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FB72D15" w14:textId="77777777" w:rsidR="00CE414C" w:rsidRPr="00C636CE" w:rsidRDefault="003B76E2" w:rsidP="00226651">
            <w:pPr>
              <w:pStyle w:val="BodytextAgenc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Name IMP</w:t>
            </w:r>
            <w:r w:rsidR="00D07269" w:rsidRPr="00C636CE">
              <w:rPr>
                <w:rFonts w:ascii="Arial" w:hAnsi="Arial" w:cs="Arial"/>
                <w:b/>
              </w:rPr>
              <w:t xml:space="preserve"> [2]</w:t>
            </w:r>
          </w:p>
          <w:p w14:paraId="51493267" w14:textId="77777777" w:rsidR="003B76E2" w:rsidRPr="00C636CE" w:rsidRDefault="003B76E2" w:rsidP="00226651">
            <w:pPr>
              <w:pStyle w:val="BodytextAgenc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dosage, pharmaceutical form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001F86F8" w14:textId="77777777" w:rsidR="003B76E2" w:rsidRPr="00C636CE" w:rsidRDefault="003B76E2" w:rsidP="00226651">
            <w:pPr>
              <w:pStyle w:val="BodytextAgency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</w:rPr>
              <w:t>Chemical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54897AA3" w14:textId="77777777" w:rsidR="003B76E2" w:rsidRPr="00C636CE" w:rsidRDefault="003B76E2" w:rsidP="00226651">
            <w:pPr>
              <w:pStyle w:val="BodytextAgency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</w:rPr>
              <w:t>Biological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9328EF1" w14:textId="77777777" w:rsidR="003B76E2" w:rsidRPr="00C636CE" w:rsidRDefault="003B76E2" w:rsidP="00226651">
            <w:pPr>
              <w:pStyle w:val="BodytextAgenc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Document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63A27F9A" w14:textId="77777777" w:rsidR="003B76E2" w:rsidRPr="00C636CE" w:rsidRDefault="003B76E2" w:rsidP="00226651">
            <w:pPr>
              <w:pStyle w:val="BodytextAgenc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Submitted</w:t>
            </w:r>
          </w:p>
          <w:p w14:paraId="6C061ECB" w14:textId="77777777" w:rsidR="003B76E2" w:rsidRPr="00C636CE" w:rsidRDefault="003B76E2" w:rsidP="00226651">
            <w:pPr>
              <w:pStyle w:val="BodytextAgenc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Version &amp; date</w:t>
            </w:r>
          </w:p>
        </w:tc>
        <w:tc>
          <w:tcPr>
            <w:tcW w:w="1816" w:type="dxa"/>
            <w:shd w:val="clear" w:color="auto" w:fill="D9D9D9" w:themeFill="background1" w:themeFillShade="D9"/>
            <w:vAlign w:val="center"/>
          </w:tcPr>
          <w:p w14:paraId="41D84882" w14:textId="77777777" w:rsidR="003B76E2" w:rsidRPr="00C636CE" w:rsidRDefault="003B76E2" w:rsidP="00226651">
            <w:pPr>
              <w:pStyle w:val="BodytextAgenc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Last authorized by ANSM</w:t>
            </w:r>
          </w:p>
          <w:p w14:paraId="21627952" w14:textId="77777777" w:rsidR="003B76E2" w:rsidRPr="00C636CE" w:rsidRDefault="003B76E2" w:rsidP="00226651">
            <w:pPr>
              <w:pStyle w:val="BodytextAgency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Version &amp; Date</w:t>
            </w:r>
          </w:p>
          <w:p w14:paraId="59D50D50" w14:textId="77777777" w:rsidR="003B76E2" w:rsidRPr="00C636CE" w:rsidRDefault="003B76E2" w:rsidP="00226651">
            <w:pPr>
              <w:pStyle w:val="BodytextAgency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636CE">
              <w:rPr>
                <w:rFonts w:ascii="Arial" w:hAnsi="Arial" w:cs="Arial"/>
                <w:b/>
                <w:i/>
                <w:sz w:val="16"/>
                <w:szCs w:val="16"/>
              </w:rPr>
              <w:t>(If applicable)</w:t>
            </w:r>
          </w:p>
        </w:tc>
      </w:tr>
      <w:tr w:rsidR="003B76E2" w:rsidRPr="00C636CE" w14:paraId="6A0A4DF2" w14:textId="77777777" w:rsidTr="00FD413F">
        <w:tc>
          <w:tcPr>
            <w:tcW w:w="2410" w:type="dxa"/>
            <w:vMerge w:val="restart"/>
            <w:shd w:val="clear" w:color="auto" w:fill="auto"/>
          </w:tcPr>
          <w:p w14:paraId="2AEA4ACC" w14:textId="77777777" w:rsidR="003B76E2" w:rsidRPr="00C636CE" w:rsidRDefault="003B76E2" w:rsidP="00C83057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IMP1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9443020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b/>
              </w:rPr>
              <w:instrText xml:space="preserve"> FORMCHECKBOX </w:instrText>
            </w:r>
            <w:r w:rsidR="00AB1D40">
              <w:rPr>
                <w:rFonts w:ascii="Arial" w:hAnsi="Arial" w:cs="Arial"/>
                <w:b/>
              </w:rPr>
            </w:r>
            <w:r w:rsidR="00AB1D40">
              <w:rPr>
                <w:rFonts w:ascii="Arial" w:hAnsi="Arial" w:cs="Arial"/>
                <w:b/>
              </w:rPr>
              <w:fldChar w:fldCharType="separate"/>
            </w:r>
            <w:r w:rsidRPr="00C636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7F7286C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b/>
              </w:rPr>
              <w:instrText xml:space="preserve"> FORMCHECKBOX </w:instrText>
            </w:r>
            <w:r w:rsidR="00AB1D40">
              <w:rPr>
                <w:rFonts w:ascii="Arial" w:hAnsi="Arial" w:cs="Arial"/>
                <w:b/>
              </w:rPr>
            </w:r>
            <w:r w:rsidR="00AB1D40">
              <w:rPr>
                <w:rFonts w:ascii="Arial" w:hAnsi="Arial" w:cs="Arial"/>
                <w:b/>
              </w:rPr>
              <w:fldChar w:fldCharType="separate"/>
            </w:r>
            <w:r w:rsidRPr="00C636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48" w:type="dxa"/>
            <w:shd w:val="clear" w:color="auto" w:fill="auto"/>
          </w:tcPr>
          <w:p w14:paraId="6FD6872E" w14:textId="77777777" w:rsidR="003B76E2" w:rsidRPr="00C636CE" w:rsidRDefault="003B76E2" w:rsidP="00C83057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IMPD (Quality)</w:t>
            </w:r>
          </w:p>
        </w:tc>
        <w:tc>
          <w:tcPr>
            <w:tcW w:w="2098" w:type="dxa"/>
            <w:shd w:val="clear" w:color="auto" w:fill="auto"/>
          </w:tcPr>
          <w:p w14:paraId="140CE8A6" w14:textId="77777777" w:rsidR="003B76E2" w:rsidRPr="00C636CE" w:rsidRDefault="003B76E2" w:rsidP="00C83057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1816" w:type="dxa"/>
            <w:shd w:val="clear" w:color="auto" w:fill="auto"/>
          </w:tcPr>
          <w:p w14:paraId="4E45E260" w14:textId="77777777" w:rsidR="003B76E2" w:rsidRPr="00C636CE" w:rsidRDefault="003B76E2" w:rsidP="00C83057">
            <w:pPr>
              <w:pStyle w:val="BodytextAgency"/>
              <w:rPr>
                <w:rFonts w:ascii="Arial" w:hAnsi="Arial" w:cs="Arial"/>
              </w:rPr>
            </w:pPr>
          </w:p>
        </w:tc>
      </w:tr>
      <w:tr w:rsidR="003B76E2" w:rsidRPr="00C636CE" w14:paraId="19E1BB6B" w14:textId="77777777" w:rsidTr="00FD413F">
        <w:tc>
          <w:tcPr>
            <w:tcW w:w="2410" w:type="dxa"/>
            <w:vMerge/>
            <w:shd w:val="clear" w:color="auto" w:fill="auto"/>
          </w:tcPr>
          <w:p w14:paraId="285D2B49" w14:textId="77777777" w:rsidR="003B76E2" w:rsidRPr="00C636CE" w:rsidRDefault="003B76E2" w:rsidP="00C83057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952585A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7143D74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E864CEE" w14:textId="77777777" w:rsidR="003B76E2" w:rsidRPr="00C636CE" w:rsidRDefault="003B76E2" w:rsidP="00C83057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IB</w:t>
            </w:r>
          </w:p>
        </w:tc>
        <w:tc>
          <w:tcPr>
            <w:tcW w:w="2098" w:type="dxa"/>
            <w:shd w:val="clear" w:color="auto" w:fill="auto"/>
          </w:tcPr>
          <w:p w14:paraId="71420C5E" w14:textId="77777777" w:rsidR="003B76E2" w:rsidRPr="00C636CE" w:rsidRDefault="003B76E2" w:rsidP="00C83057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1816" w:type="dxa"/>
            <w:shd w:val="clear" w:color="auto" w:fill="auto"/>
          </w:tcPr>
          <w:p w14:paraId="0DE15E0C" w14:textId="77777777" w:rsidR="003B76E2" w:rsidRPr="00C636CE" w:rsidRDefault="003B76E2" w:rsidP="00C83057">
            <w:pPr>
              <w:pStyle w:val="BodytextAgency"/>
              <w:rPr>
                <w:rFonts w:ascii="Arial" w:hAnsi="Arial" w:cs="Arial"/>
              </w:rPr>
            </w:pPr>
          </w:p>
        </w:tc>
      </w:tr>
      <w:tr w:rsidR="003B76E2" w:rsidRPr="00C636CE" w14:paraId="3E425BD1" w14:textId="77777777" w:rsidTr="00FD413F">
        <w:tc>
          <w:tcPr>
            <w:tcW w:w="2410" w:type="dxa"/>
            <w:vMerge w:val="restart"/>
            <w:shd w:val="clear" w:color="auto" w:fill="auto"/>
          </w:tcPr>
          <w:p w14:paraId="03DFAF2C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IMP2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74FE069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b/>
              </w:rPr>
              <w:instrText xml:space="preserve"> FORMCHECKBOX </w:instrText>
            </w:r>
            <w:r w:rsidR="00AB1D40">
              <w:rPr>
                <w:rFonts w:ascii="Arial" w:hAnsi="Arial" w:cs="Arial"/>
                <w:b/>
              </w:rPr>
            </w:r>
            <w:r w:rsidR="00AB1D40">
              <w:rPr>
                <w:rFonts w:ascii="Arial" w:hAnsi="Arial" w:cs="Arial"/>
                <w:b/>
              </w:rPr>
              <w:fldChar w:fldCharType="separate"/>
            </w:r>
            <w:r w:rsidRPr="00C636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E60E32E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b/>
              </w:rPr>
              <w:instrText xml:space="preserve"> FORMCHECKBOX </w:instrText>
            </w:r>
            <w:r w:rsidR="00AB1D40">
              <w:rPr>
                <w:rFonts w:ascii="Arial" w:hAnsi="Arial" w:cs="Arial"/>
                <w:b/>
              </w:rPr>
            </w:r>
            <w:r w:rsidR="00AB1D40">
              <w:rPr>
                <w:rFonts w:ascii="Arial" w:hAnsi="Arial" w:cs="Arial"/>
                <w:b/>
              </w:rPr>
              <w:fldChar w:fldCharType="separate"/>
            </w:r>
            <w:r w:rsidRPr="00C636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48" w:type="dxa"/>
            <w:shd w:val="clear" w:color="auto" w:fill="auto"/>
          </w:tcPr>
          <w:p w14:paraId="35F816AE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IMPD (Quality)</w:t>
            </w:r>
          </w:p>
        </w:tc>
        <w:tc>
          <w:tcPr>
            <w:tcW w:w="2098" w:type="dxa"/>
            <w:shd w:val="clear" w:color="auto" w:fill="auto"/>
          </w:tcPr>
          <w:p w14:paraId="098AE92E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1816" w:type="dxa"/>
            <w:shd w:val="clear" w:color="auto" w:fill="auto"/>
          </w:tcPr>
          <w:p w14:paraId="312046A1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</w:tr>
      <w:tr w:rsidR="003B76E2" w:rsidRPr="00C636CE" w14:paraId="1A5DBA03" w14:textId="77777777" w:rsidTr="00FD413F">
        <w:tc>
          <w:tcPr>
            <w:tcW w:w="2410" w:type="dxa"/>
            <w:vMerge/>
            <w:shd w:val="clear" w:color="auto" w:fill="auto"/>
          </w:tcPr>
          <w:p w14:paraId="12C925CA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9BB6716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56E9361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6E18C8A7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IB</w:t>
            </w:r>
          </w:p>
        </w:tc>
        <w:tc>
          <w:tcPr>
            <w:tcW w:w="2098" w:type="dxa"/>
            <w:shd w:val="clear" w:color="auto" w:fill="auto"/>
          </w:tcPr>
          <w:p w14:paraId="47D69565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1816" w:type="dxa"/>
            <w:shd w:val="clear" w:color="auto" w:fill="auto"/>
          </w:tcPr>
          <w:p w14:paraId="0E2E1EBC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</w:tr>
      <w:tr w:rsidR="003B76E2" w:rsidRPr="00C636CE" w14:paraId="040F53AC" w14:textId="77777777" w:rsidTr="00FD413F">
        <w:tc>
          <w:tcPr>
            <w:tcW w:w="2410" w:type="dxa"/>
            <w:vMerge w:val="restart"/>
            <w:shd w:val="clear" w:color="auto" w:fill="auto"/>
          </w:tcPr>
          <w:p w14:paraId="18B5C2E9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IMP3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0031281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b/>
              </w:rPr>
              <w:instrText xml:space="preserve"> FORMCHECKBOX </w:instrText>
            </w:r>
            <w:r w:rsidR="00AB1D40">
              <w:rPr>
                <w:rFonts w:ascii="Arial" w:hAnsi="Arial" w:cs="Arial"/>
                <w:b/>
              </w:rPr>
            </w:r>
            <w:r w:rsidR="00AB1D40">
              <w:rPr>
                <w:rFonts w:ascii="Arial" w:hAnsi="Arial" w:cs="Arial"/>
                <w:b/>
              </w:rPr>
              <w:fldChar w:fldCharType="separate"/>
            </w:r>
            <w:r w:rsidRPr="00C636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0E998A2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b/>
              </w:rPr>
              <w:instrText xml:space="preserve"> FORMCHECKBOX </w:instrText>
            </w:r>
            <w:r w:rsidR="00AB1D40">
              <w:rPr>
                <w:rFonts w:ascii="Arial" w:hAnsi="Arial" w:cs="Arial"/>
                <w:b/>
              </w:rPr>
            </w:r>
            <w:r w:rsidR="00AB1D40">
              <w:rPr>
                <w:rFonts w:ascii="Arial" w:hAnsi="Arial" w:cs="Arial"/>
                <w:b/>
              </w:rPr>
              <w:fldChar w:fldCharType="separate"/>
            </w:r>
            <w:r w:rsidRPr="00C636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48" w:type="dxa"/>
            <w:shd w:val="clear" w:color="auto" w:fill="auto"/>
          </w:tcPr>
          <w:p w14:paraId="7C915A69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IMPD (Quality)</w:t>
            </w:r>
          </w:p>
        </w:tc>
        <w:tc>
          <w:tcPr>
            <w:tcW w:w="2098" w:type="dxa"/>
            <w:shd w:val="clear" w:color="auto" w:fill="auto"/>
          </w:tcPr>
          <w:p w14:paraId="6F466CFF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1816" w:type="dxa"/>
            <w:shd w:val="clear" w:color="auto" w:fill="auto"/>
          </w:tcPr>
          <w:p w14:paraId="7BD06067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</w:tr>
      <w:tr w:rsidR="003B76E2" w:rsidRPr="00C636CE" w14:paraId="7FA70073" w14:textId="77777777" w:rsidTr="00FD413F">
        <w:tc>
          <w:tcPr>
            <w:tcW w:w="2410" w:type="dxa"/>
            <w:vMerge/>
            <w:shd w:val="clear" w:color="auto" w:fill="auto"/>
          </w:tcPr>
          <w:p w14:paraId="5B099186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920A9AF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51A568C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</w:p>
        </w:tc>
        <w:tc>
          <w:tcPr>
            <w:tcW w:w="3048" w:type="dxa"/>
            <w:shd w:val="clear" w:color="auto" w:fill="auto"/>
          </w:tcPr>
          <w:p w14:paraId="2E7706A3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IB</w:t>
            </w:r>
          </w:p>
        </w:tc>
        <w:tc>
          <w:tcPr>
            <w:tcW w:w="2098" w:type="dxa"/>
            <w:shd w:val="clear" w:color="auto" w:fill="auto"/>
          </w:tcPr>
          <w:p w14:paraId="27466386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1816" w:type="dxa"/>
            <w:shd w:val="clear" w:color="auto" w:fill="auto"/>
          </w:tcPr>
          <w:p w14:paraId="5264CA05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</w:tr>
      <w:tr w:rsidR="003B76E2" w:rsidRPr="00C636CE" w14:paraId="719C0B7C" w14:textId="77777777" w:rsidTr="00FD413F">
        <w:tc>
          <w:tcPr>
            <w:tcW w:w="2410" w:type="dxa"/>
            <w:shd w:val="clear" w:color="auto" w:fill="auto"/>
          </w:tcPr>
          <w:p w14:paraId="44C9256D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IMP4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ADA4EE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b/>
              </w:rPr>
              <w:instrText xml:space="preserve"> FORMCHECKBOX </w:instrText>
            </w:r>
            <w:r w:rsidR="00AB1D40">
              <w:rPr>
                <w:rFonts w:ascii="Arial" w:hAnsi="Arial" w:cs="Arial"/>
                <w:b/>
              </w:rPr>
            </w:r>
            <w:r w:rsidR="00AB1D40">
              <w:rPr>
                <w:rFonts w:ascii="Arial" w:hAnsi="Arial" w:cs="Arial"/>
                <w:b/>
              </w:rPr>
              <w:fldChar w:fldCharType="separate"/>
            </w:r>
            <w:r w:rsidRPr="00C636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D3299" w14:textId="77777777" w:rsidR="003B76E2" w:rsidRPr="00C636CE" w:rsidRDefault="003B76E2" w:rsidP="00FD413F">
            <w:pPr>
              <w:pStyle w:val="BodytextAgency"/>
              <w:jc w:val="center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  <w:b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b/>
              </w:rPr>
              <w:instrText xml:space="preserve"> FORMCHECKBOX </w:instrText>
            </w:r>
            <w:r w:rsidR="00AB1D40">
              <w:rPr>
                <w:rFonts w:ascii="Arial" w:hAnsi="Arial" w:cs="Arial"/>
                <w:b/>
              </w:rPr>
            </w:r>
            <w:r w:rsidR="00AB1D40">
              <w:rPr>
                <w:rFonts w:ascii="Arial" w:hAnsi="Arial" w:cs="Arial"/>
                <w:b/>
              </w:rPr>
              <w:fldChar w:fldCharType="separate"/>
            </w:r>
            <w:r w:rsidRPr="00C636C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48" w:type="dxa"/>
            <w:shd w:val="clear" w:color="auto" w:fill="auto"/>
          </w:tcPr>
          <w:p w14:paraId="14AB0667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SmPC</w:t>
            </w:r>
          </w:p>
        </w:tc>
        <w:tc>
          <w:tcPr>
            <w:tcW w:w="2098" w:type="dxa"/>
            <w:shd w:val="clear" w:color="auto" w:fill="auto"/>
          </w:tcPr>
          <w:p w14:paraId="002169B3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  <w:tc>
          <w:tcPr>
            <w:tcW w:w="1816" w:type="dxa"/>
            <w:shd w:val="clear" w:color="auto" w:fill="auto"/>
          </w:tcPr>
          <w:p w14:paraId="1CE0A80F" w14:textId="77777777" w:rsidR="003B76E2" w:rsidRPr="00C636CE" w:rsidRDefault="003B76E2" w:rsidP="003B76E2">
            <w:pPr>
              <w:pStyle w:val="BodytextAgency"/>
              <w:rPr>
                <w:rFonts w:ascii="Arial" w:hAnsi="Arial" w:cs="Arial"/>
              </w:rPr>
            </w:pPr>
          </w:p>
        </w:tc>
      </w:tr>
    </w:tbl>
    <w:p w14:paraId="0A717994" w14:textId="77777777" w:rsidR="00F6571B" w:rsidRPr="00C636CE" w:rsidRDefault="00D07269" w:rsidP="00F104CF">
      <w:pPr>
        <w:pStyle w:val="BodytextAgency"/>
        <w:jc w:val="both"/>
        <w:rPr>
          <w:rFonts w:ascii="Arial" w:hAnsi="Arial" w:cs="Arial"/>
          <w:b/>
        </w:rPr>
      </w:pPr>
      <w:r w:rsidRPr="00C636CE">
        <w:rPr>
          <w:rFonts w:ascii="Arial" w:hAnsi="Arial" w:cs="Arial"/>
          <w:b/>
        </w:rPr>
        <w:t xml:space="preserve">[2] </w:t>
      </w:r>
      <w:r w:rsidR="00CE414C" w:rsidRPr="00C636CE">
        <w:rPr>
          <w:rFonts w:ascii="Arial" w:hAnsi="Arial" w:cs="Arial"/>
          <w:b/>
        </w:rPr>
        <w:t>tested, comparator and placebo</w:t>
      </w:r>
      <w:r w:rsidR="00F6571B" w:rsidRPr="00C636CE">
        <w:rPr>
          <w:rFonts w:ascii="Arial" w:hAnsi="Arial" w:cs="Arial"/>
          <w:b/>
        </w:rPr>
        <w:t xml:space="preserve"> </w:t>
      </w:r>
    </w:p>
    <w:p w14:paraId="3E51DB0A" w14:textId="77777777" w:rsidR="00F104CF" w:rsidRPr="00C636CE" w:rsidRDefault="00F104CF" w:rsidP="00F104CF">
      <w:pPr>
        <w:pStyle w:val="BodytextAgency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C636CE">
        <w:rPr>
          <w:rFonts w:ascii="Arial" w:hAnsi="Arial" w:cs="Arial"/>
          <w:i/>
          <w:sz w:val="20"/>
          <w:szCs w:val="20"/>
          <w:lang w:val="en-US"/>
        </w:rPr>
        <w:t>(Duplicate as necessary)</w:t>
      </w:r>
    </w:p>
    <w:p w14:paraId="654CD1EB" w14:textId="77777777" w:rsidR="00F104CF" w:rsidRPr="00C636CE" w:rsidRDefault="00F104CF" w:rsidP="00F6571B">
      <w:pPr>
        <w:spacing w:after="160" w:line="259" w:lineRule="auto"/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363"/>
      </w:tblGrid>
      <w:tr w:rsidR="00A02A1A" w:rsidRPr="00C636CE" w14:paraId="4D54E7CA" w14:textId="77777777" w:rsidTr="00EA2BC5">
        <w:trPr>
          <w:tblHeader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4F1E028E" w14:textId="77777777" w:rsidR="00A02A1A" w:rsidRPr="00C636CE" w:rsidRDefault="00E71D20" w:rsidP="00F6571B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lang w:val="en-US"/>
              </w:rPr>
            </w:pPr>
            <w:r w:rsidRPr="00E71D20">
              <w:rPr>
                <w:rFonts w:ascii="Arial" w:hAnsi="Arial" w:cs="Arial"/>
                <w:b/>
                <w:bCs/>
                <w:color w:val="FFFFFF" w:themeColor="background1"/>
                <w:sz w:val="28"/>
                <w:lang w:val="en-US"/>
              </w:rPr>
              <w:lastRenderedPageBreak/>
              <w:t>Clinical trial information</w:t>
            </w:r>
          </w:p>
        </w:tc>
      </w:tr>
      <w:tr w:rsidR="00DB5976" w:rsidRPr="00C636CE" w14:paraId="33EFFB58" w14:textId="77777777" w:rsidTr="00594EDB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1E298E6B" w14:textId="1287E2A2" w:rsidR="00DB5976" w:rsidRPr="00C636CE" w:rsidRDefault="00DB5976" w:rsidP="000B6FF7">
            <w:pPr>
              <w:tabs>
                <w:tab w:val="left" w:pos="567"/>
              </w:tabs>
              <w:spacing w:before="60"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C636CE">
              <w:rPr>
                <w:rFonts w:ascii="Arial" w:eastAsiaTheme="minorEastAsia" w:hAnsi="Arial" w:cs="Arial"/>
                <w:b/>
                <w:sz w:val="20"/>
                <w:szCs w:val="20"/>
                <w:lang w:val="fr-FR"/>
              </w:rPr>
              <w:t>Active Substance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3B495E30" w14:textId="77777777" w:rsidR="00DB5976" w:rsidRPr="00C636CE" w:rsidRDefault="00DB5976" w:rsidP="00882F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36CE">
              <w:rPr>
                <w:rFonts w:ascii="Arial" w:eastAsiaTheme="minorEastAsia" w:hAnsi="Arial" w:cs="Arial"/>
                <w:b/>
                <w:sz w:val="20"/>
                <w:szCs w:val="20"/>
                <w:lang w:val="en-US"/>
              </w:rPr>
              <w:t xml:space="preserve">Code &amp; [INN] : </w:t>
            </w:r>
          </w:p>
          <w:p w14:paraId="5951D89E" w14:textId="77777777" w:rsidR="00DB5976" w:rsidRPr="00594EDB" w:rsidRDefault="00DB5976" w:rsidP="00594EDB">
            <w:pPr>
              <w:tabs>
                <w:tab w:val="left" w:pos="497"/>
                <w:tab w:val="left" w:pos="1134"/>
                <w:tab w:val="left" w:pos="2835"/>
                <w:tab w:val="left" w:pos="3261"/>
                <w:tab w:val="left" w:pos="4962"/>
              </w:tabs>
              <w:rPr>
                <w:rFonts w:ascii="Arial" w:eastAsiaTheme="minorEastAsia" w:hAnsi="Arial" w:cs="Arial"/>
                <w:i/>
                <w:sz w:val="20"/>
                <w:szCs w:val="20"/>
              </w:rPr>
            </w:pPr>
          </w:p>
        </w:tc>
      </w:tr>
      <w:tr w:rsidR="00C4094E" w:rsidRPr="00C636CE" w14:paraId="52F9792F" w14:textId="77777777" w:rsidTr="00EA2B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188A1F8F" w14:textId="77777777" w:rsidR="00C4094E" w:rsidRPr="00C636CE" w:rsidRDefault="00C4094E" w:rsidP="00C4094E">
            <w:pPr>
              <w:pStyle w:val="BodytextAgency"/>
              <w:spacing w:line="360" w:lineRule="auto"/>
              <w:rPr>
                <w:rFonts w:ascii="Arial" w:hAnsi="Arial" w:cs="Arial"/>
                <w:lang w:val="en-US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Study treatments</w:t>
            </w:r>
            <w:r w:rsidRPr="00C636CE">
              <w:rPr>
                <w:rFonts w:ascii="Arial" w:hAnsi="Arial" w:cs="Arial"/>
                <w:lang w:val="en-US"/>
              </w:rPr>
              <w:t xml:space="preserve"> </w:t>
            </w: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 xml:space="preserve">Description of planned therapeutic schemes </w:t>
            </w:r>
          </w:p>
          <w:p w14:paraId="05E97A75" w14:textId="77777777" w:rsidR="00C4094E" w:rsidRPr="00C636CE" w:rsidRDefault="00C4094E" w:rsidP="00C4094E">
            <w:pPr>
              <w:pStyle w:val="BodytextAgency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tbl>
            <w:tblPr>
              <w:tblStyle w:val="Grilledutableau"/>
              <w:tblpPr w:leftFromText="141" w:rightFromText="141" w:vertAnchor="text" w:horzAnchor="margin" w:tblpY="367"/>
              <w:tblOverlap w:val="never"/>
              <w:tblW w:w="8075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331"/>
              <w:gridCol w:w="1332"/>
              <w:gridCol w:w="1331"/>
              <w:gridCol w:w="1332"/>
              <w:gridCol w:w="1332"/>
            </w:tblGrid>
            <w:tr w:rsidR="00C4094E" w:rsidRPr="00C636CE" w14:paraId="30758EE8" w14:textId="77777777" w:rsidTr="00CD7BDB">
              <w:trPr>
                <w:trHeight w:val="699"/>
              </w:trPr>
              <w:tc>
                <w:tcPr>
                  <w:tcW w:w="1417" w:type="dxa"/>
                  <w:shd w:val="clear" w:color="auto" w:fill="BFBFBF" w:themeFill="background1" w:themeFillShade="BF"/>
                  <w:vAlign w:val="center"/>
                </w:tcPr>
                <w:p w14:paraId="690B953F" w14:textId="77777777" w:rsidR="00C4094E" w:rsidRPr="00CD7BDB" w:rsidRDefault="00C4094E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IMP</w:t>
                  </w:r>
                </w:p>
              </w:tc>
              <w:tc>
                <w:tcPr>
                  <w:tcW w:w="1331" w:type="dxa"/>
                  <w:shd w:val="clear" w:color="auto" w:fill="BFBFBF" w:themeFill="background1" w:themeFillShade="BF"/>
                  <w:vAlign w:val="center"/>
                </w:tcPr>
                <w:p w14:paraId="7C697B4F" w14:textId="77777777" w:rsidR="00C4094E" w:rsidRPr="00CD7BDB" w:rsidRDefault="00826E21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  <w:t xml:space="preserve">Starting </w:t>
                  </w:r>
                  <w:r w:rsidR="00C4094E" w:rsidRPr="00CD7BDB"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  <w:t>Dose</w:t>
                  </w:r>
                </w:p>
              </w:tc>
              <w:tc>
                <w:tcPr>
                  <w:tcW w:w="1332" w:type="dxa"/>
                  <w:shd w:val="clear" w:color="auto" w:fill="BFBFBF" w:themeFill="background1" w:themeFillShade="BF"/>
                  <w:vAlign w:val="center"/>
                </w:tcPr>
                <w:p w14:paraId="75AC7557" w14:textId="77777777" w:rsidR="00C4094E" w:rsidRPr="00CD7BDB" w:rsidRDefault="00C4094E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</w:pPr>
                  <w:r w:rsidRPr="00CD7BDB">
                    <w:rPr>
                      <w:rFonts w:ascii="Arial" w:eastAsiaTheme="minorEastAsia" w:hAnsi="Arial" w:cs="Arial"/>
                      <w:b/>
                      <w:sz w:val="16"/>
                      <w:szCs w:val="20"/>
                      <w:lang w:val="en-US"/>
                    </w:rPr>
                    <w:t>Maximum Daily dose</w:t>
                  </w:r>
                </w:p>
              </w:tc>
              <w:tc>
                <w:tcPr>
                  <w:tcW w:w="1331" w:type="dxa"/>
                  <w:shd w:val="clear" w:color="auto" w:fill="BFBFBF" w:themeFill="background1" w:themeFillShade="BF"/>
                  <w:vAlign w:val="center"/>
                </w:tcPr>
                <w:p w14:paraId="741E7D51" w14:textId="77777777" w:rsidR="00C4094E" w:rsidRPr="00CD7BDB" w:rsidRDefault="00C4094E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  <w:t>Route of administration</w:t>
                  </w:r>
                </w:p>
              </w:tc>
              <w:tc>
                <w:tcPr>
                  <w:tcW w:w="1332" w:type="dxa"/>
                  <w:shd w:val="clear" w:color="auto" w:fill="BFBFBF" w:themeFill="background1" w:themeFillShade="BF"/>
                  <w:vAlign w:val="center"/>
                </w:tcPr>
                <w:p w14:paraId="50BA9039" w14:textId="77777777" w:rsidR="00C4094E" w:rsidRPr="00CD7BDB" w:rsidRDefault="00C4094E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  <w:t>Schedule</w:t>
                  </w:r>
                </w:p>
              </w:tc>
              <w:tc>
                <w:tcPr>
                  <w:tcW w:w="1332" w:type="dxa"/>
                  <w:shd w:val="clear" w:color="auto" w:fill="BFBFBF" w:themeFill="background1" w:themeFillShade="BF"/>
                  <w:vAlign w:val="center"/>
                </w:tcPr>
                <w:p w14:paraId="203BC808" w14:textId="77777777" w:rsidR="00C4094E" w:rsidRPr="00CD7BDB" w:rsidRDefault="00C4094E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sz w:val="16"/>
                      <w:szCs w:val="20"/>
                      <w:lang w:val="en-US"/>
                    </w:rPr>
                    <w:t>Maximal treatment duration</w:t>
                  </w:r>
                </w:p>
              </w:tc>
            </w:tr>
            <w:tr w:rsidR="00C4094E" w:rsidRPr="00C636CE" w14:paraId="554A970E" w14:textId="77777777" w:rsidTr="00F6571B">
              <w:tc>
                <w:tcPr>
                  <w:tcW w:w="8075" w:type="dxa"/>
                  <w:gridSpan w:val="6"/>
                  <w:shd w:val="clear" w:color="auto" w:fill="D9D9D9" w:themeFill="background1" w:themeFillShade="D9"/>
                </w:tcPr>
                <w:p w14:paraId="28F8365F" w14:textId="77777777" w:rsidR="00C4094E" w:rsidRPr="00C636CE" w:rsidRDefault="00C4094E" w:rsidP="00C4094E">
                  <w:pPr>
                    <w:pStyle w:val="BodytextAgency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636C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Therapeutic scheme 1</w:t>
                  </w:r>
                  <w:r w:rsidR="00B5068B" w:rsidRPr="00C636C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:</w:t>
                  </w:r>
                </w:p>
              </w:tc>
            </w:tr>
            <w:tr w:rsidR="00C4094E" w:rsidRPr="00C636CE" w14:paraId="58C7A1DB" w14:textId="77777777" w:rsidTr="00F6571B">
              <w:tc>
                <w:tcPr>
                  <w:tcW w:w="1417" w:type="dxa"/>
                </w:tcPr>
                <w:p w14:paraId="2991C4EF" w14:textId="77777777" w:rsidR="00C4094E" w:rsidRPr="00C636CE" w:rsidRDefault="00C4094E" w:rsidP="00C4094E">
                  <w:pPr>
                    <w:pStyle w:val="BodytextAgency"/>
                    <w:jc w:val="both"/>
                    <w:rPr>
                      <w:rFonts w:ascii="Arial" w:hAnsi="Arial" w:cs="Arial"/>
                      <w:i/>
                      <w:color w:val="0000FF"/>
                      <w:sz w:val="20"/>
                      <w:szCs w:val="20"/>
                      <w:lang w:val="en-US"/>
                    </w:rPr>
                  </w:pPr>
                  <w:r w:rsidRPr="00C636C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IMP1</w:t>
                  </w:r>
                </w:p>
              </w:tc>
              <w:tc>
                <w:tcPr>
                  <w:tcW w:w="1331" w:type="dxa"/>
                </w:tcPr>
                <w:p w14:paraId="583CDE4A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32289214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1" w:type="dxa"/>
                </w:tcPr>
                <w:p w14:paraId="5978D0E5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0AF2D3E9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20B848A5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4094E" w:rsidRPr="00C636CE" w14:paraId="4802BCFD" w14:textId="77777777" w:rsidTr="00F6571B">
              <w:tc>
                <w:tcPr>
                  <w:tcW w:w="1417" w:type="dxa"/>
                </w:tcPr>
                <w:p w14:paraId="7D992612" w14:textId="77777777" w:rsidR="00C4094E" w:rsidRPr="00C636CE" w:rsidRDefault="00C4094E" w:rsidP="00C4094E">
                  <w:pPr>
                    <w:pStyle w:val="BodytextAgency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636C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IMP2</w:t>
                  </w:r>
                </w:p>
              </w:tc>
              <w:tc>
                <w:tcPr>
                  <w:tcW w:w="1331" w:type="dxa"/>
                </w:tcPr>
                <w:p w14:paraId="775686BC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4D7BC06C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1" w:type="dxa"/>
                </w:tcPr>
                <w:p w14:paraId="1F91DF41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3A2E894B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2655E36E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4094E" w:rsidRPr="00C636CE" w14:paraId="7CF2B672" w14:textId="77777777" w:rsidTr="00F6571B">
              <w:tc>
                <w:tcPr>
                  <w:tcW w:w="1417" w:type="dxa"/>
                </w:tcPr>
                <w:p w14:paraId="2C19216F" w14:textId="77777777" w:rsidR="00C4094E" w:rsidRPr="00C636CE" w:rsidRDefault="00C4094E" w:rsidP="00C4094E">
                  <w:pPr>
                    <w:pStyle w:val="BodytextAgency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1" w:type="dxa"/>
                </w:tcPr>
                <w:p w14:paraId="5B246BE6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1F4C48D3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1" w:type="dxa"/>
                </w:tcPr>
                <w:p w14:paraId="4C927A34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2A66F588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4AE637AD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4094E" w:rsidRPr="00C636CE" w14:paraId="7E7B8475" w14:textId="77777777" w:rsidTr="00F6571B">
              <w:tc>
                <w:tcPr>
                  <w:tcW w:w="8075" w:type="dxa"/>
                  <w:gridSpan w:val="6"/>
                  <w:shd w:val="clear" w:color="auto" w:fill="D9D9D9" w:themeFill="background1" w:themeFillShade="D9"/>
                </w:tcPr>
                <w:p w14:paraId="064E2203" w14:textId="77777777" w:rsidR="00C4094E" w:rsidRPr="00C636CE" w:rsidRDefault="00C4094E" w:rsidP="00C4094E">
                  <w:pPr>
                    <w:pStyle w:val="BodytextAgency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636C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Therapeutic scheme 2</w:t>
                  </w:r>
                  <w:r w:rsidR="00B5068B" w:rsidRPr="00C636C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:</w:t>
                  </w:r>
                </w:p>
              </w:tc>
            </w:tr>
            <w:tr w:rsidR="00C4094E" w:rsidRPr="00C636CE" w14:paraId="2ED2BE86" w14:textId="77777777" w:rsidTr="00F6571B">
              <w:tc>
                <w:tcPr>
                  <w:tcW w:w="1417" w:type="dxa"/>
                </w:tcPr>
                <w:p w14:paraId="6395859F" w14:textId="77777777" w:rsidR="00C4094E" w:rsidRPr="00C636CE" w:rsidRDefault="00C4094E" w:rsidP="00C4094E">
                  <w:pPr>
                    <w:pStyle w:val="BodytextAgency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636C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IMP3</w:t>
                  </w:r>
                </w:p>
              </w:tc>
              <w:tc>
                <w:tcPr>
                  <w:tcW w:w="1331" w:type="dxa"/>
                </w:tcPr>
                <w:p w14:paraId="7A340E2F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3A1110B8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1" w:type="dxa"/>
                </w:tcPr>
                <w:p w14:paraId="3BBB2F32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170E6E87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1FB2F0F6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4094E" w:rsidRPr="00C636CE" w14:paraId="2B2306B6" w14:textId="77777777" w:rsidTr="00F6571B">
              <w:tc>
                <w:tcPr>
                  <w:tcW w:w="1417" w:type="dxa"/>
                </w:tcPr>
                <w:p w14:paraId="65E3D426" w14:textId="77777777" w:rsidR="00C4094E" w:rsidRPr="00C636CE" w:rsidRDefault="00C4094E" w:rsidP="00C4094E">
                  <w:pPr>
                    <w:pStyle w:val="BodytextAgency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C636CE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IMP4</w:t>
                  </w:r>
                </w:p>
              </w:tc>
              <w:tc>
                <w:tcPr>
                  <w:tcW w:w="1331" w:type="dxa"/>
                </w:tcPr>
                <w:p w14:paraId="704E9BDB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12BE0989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1" w:type="dxa"/>
                </w:tcPr>
                <w:p w14:paraId="1F8092AE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2287E2BF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52128271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4094E" w:rsidRPr="00C636CE" w14:paraId="1BD6190F" w14:textId="77777777" w:rsidTr="00F6571B">
              <w:tc>
                <w:tcPr>
                  <w:tcW w:w="1417" w:type="dxa"/>
                </w:tcPr>
                <w:p w14:paraId="79C54FE7" w14:textId="77777777" w:rsidR="00C4094E" w:rsidRPr="00C636CE" w:rsidRDefault="00C4094E" w:rsidP="00C4094E">
                  <w:pPr>
                    <w:pStyle w:val="BodytextAgency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1" w:type="dxa"/>
                </w:tcPr>
                <w:p w14:paraId="21973E51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423E6465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1" w:type="dxa"/>
                </w:tcPr>
                <w:p w14:paraId="6E9E4EA8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4A3C6650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2" w:type="dxa"/>
                </w:tcPr>
                <w:p w14:paraId="0A2DD878" w14:textId="77777777" w:rsidR="00C4094E" w:rsidRPr="00C636CE" w:rsidRDefault="00C4094E" w:rsidP="00822391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F8C2764" w14:textId="77777777" w:rsidR="00C4094E" w:rsidRPr="00C636CE" w:rsidRDefault="00C4094E" w:rsidP="00C409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D02A74" w14:textId="77777777" w:rsidR="00C4094E" w:rsidRPr="00EA2BC5" w:rsidRDefault="00EA2BC5" w:rsidP="00EA2BC5">
            <w:pPr>
              <w:pStyle w:val="BodytextAgency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(Duplicate as necessary)</w:t>
            </w:r>
          </w:p>
        </w:tc>
      </w:tr>
      <w:tr w:rsidR="00C4094E" w:rsidRPr="00282D44" w14:paraId="7D14A06D" w14:textId="77777777" w:rsidTr="00EA2B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47AAE022" w14:textId="0EAB20E6" w:rsidR="00C4094E" w:rsidRPr="00C636CE" w:rsidRDefault="000B6FF7" w:rsidP="00FF6CF9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Study population &amp; </w:t>
            </w:r>
            <w:r w:rsidR="00FF6CF9" w:rsidRPr="00C636CE">
              <w:rPr>
                <w:rFonts w:ascii="Arial" w:hAnsi="Arial" w:cs="Arial"/>
                <w:b/>
                <w:sz w:val="20"/>
                <w:szCs w:val="20"/>
                <w:lang w:val="en-US"/>
              </w:rPr>
              <w:t>Contraception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01654CF3" w14:textId="77777777" w:rsidR="00FF6CF9" w:rsidRPr="00C636CE" w:rsidRDefault="00FF6CF9" w:rsidP="00FF6CF9">
            <w:pPr>
              <w:tabs>
                <w:tab w:val="left" w:pos="2198"/>
                <w:tab w:val="left" w:pos="2623"/>
                <w:tab w:val="left" w:pos="4041"/>
                <w:tab w:val="left" w:pos="4466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Study Population : </w:t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eastAsiaTheme="minorEastAsia" w:hAnsi="Arial" w:cs="Arial"/>
                <w:b/>
                <w:sz w:val="20"/>
                <w:szCs w:val="20"/>
              </w:rPr>
            </w:r>
            <w:r w:rsidR="00AB1D40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>male</w:t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eastAsiaTheme="minorEastAsia" w:hAnsi="Arial" w:cs="Arial"/>
                <w:sz w:val="20"/>
                <w:szCs w:val="20"/>
              </w:rPr>
            </w:r>
            <w:r w:rsidR="00AB1D40">
              <w:rPr>
                <w:rFonts w:ascii="Arial" w:eastAsiaTheme="minorEastAsia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  <w:t>female</w:t>
            </w:r>
          </w:p>
          <w:p w14:paraId="2645BC87" w14:textId="77777777" w:rsidR="00FF6CF9" w:rsidRPr="00594EDB" w:rsidRDefault="000B6FF7" w:rsidP="00FF6CF9">
            <w:pPr>
              <w:tabs>
                <w:tab w:val="left" w:pos="442"/>
                <w:tab w:val="left" w:pos="2198"/>
                <w:tab w:val="left" w:pos="2623"/>
              </w:tabs>
              <w:rPr>
                <w:rFonts w:ascii="Arial" w:hAnsi="Arial" w:cs="Arial"/>
                <w:b/>
              </w:rPr>
            </w:pPr>
            <w:r w:rsidRPr="00594EDB">
              <w:rPr>
                <w:rFonts w:ascii="Arial" w:hAnsi="Arial" w:cs="Arial"/>
                <w:b/>
              </w:rPr>
              <w:t>Age range :</w:t>
            </w:r>
          </w:p>
          <w:p w14:paraId="5619CC01" w14:textId="77777777" w:rsidR="000B6FF7" w:rsidRPr="00C636CE" w:rsidRDefault="000B6FF7" w:rsidP="00FF6CF9">
            <w:pPr>
              <w:tabs>
                <w:tab w:val="left" w:pos="442"/>
                <w:tab w:val="left" w:pos="2198"/>
                <w:tab w:val="left" w:pos="2623"/>
              </w:tabs>
              <w:rPr>
                <w:rFonts w:ascii="Arial" w:hAnsi="Arial" w:cs="Arial"/>
              </w:rPr>
            </w:pPr>
          </w:p>
          <w:p w14:paraId="5C5E4E00" w14:textId="0045D311" w:rsidR="00FF6CF9" w:rsidRPr="00C636CE" w:rsidRDefault="00FF6CF9" w:rsidP="001D7409">
            <w:pPr>
              <w:jc w:val="both"/>
              <w:rPr>
                <w:rFonts w:ascii="Arial" w:hAnsi="Arial" w:cs="Arial"/>
              </w:rPr>
            </w:pPr>
            <w:r w:rsidRPr="00594EDB">
              <w:rPr>
                <w:rFonts w:ascii="Arial" w:hAnsi="Arial" w:cs="Arial"/>
                <w:b/>
                <w:sz w:val="20"/>
                <w:szCs w:val="20"/>
                <w:lang w:val="en-US"/>
              </w:rPr>
              <w:t>Description of contraceptive measures</w:t>
            </w: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 xml:space="preserve"> and justification in case of non-compliance with current recommendations issued by the CTFG  :</w:t>
            </w:r>
          </w:p>
          <w:p w14:paraId="28E33BDE" w14:textId="77777777" w:rsidR="00FF6CF9" w:rsidRPr="00C636CE" w:rsidRDefault="00FF6CF9">
            <w:pPr>
              <w:rPr>
                <w:rFonts w:ascii="Arial" w:hAnsi="Arial" w:cs="Arial"/>
              </w:rPr>
            </w:pPr>
          </w:p>
          <w:tbl>
            <w:tblPr>
              <w:tblStyle w:val="Grilledutableau"/>
              <w:tblpPr w:leftFromText="141" w:rightFromText="141" w:vertAnchor="text" w:horzAnchor="margin" w:tblpY="-73"/>
              <w:tblOverlap w:val="never"/>
              <w:tblW w:w="8079" w:type="dxa"/>
              <w:tblLayout w:type="fixed"/>
              <w:tblLook w:val="04A0" w:firstRow="1" w:lastRow="0" w:firstColumn="1" w:lastColumn="0" w:noHBand="0" w:noVBand="1"/>
            </w:tblPr>
            <w:tblGrid>
              <w:gridCol w:w="1842"/>
              <w:gridCol w:w="1701"/>
              <w:gridCol w:w="1701"/>
              <w:gridCol w:w="2835"/>
            </w:tblGrid>
            <w:tr w:rsidR="00FF6CF9" w:rsidRPr="00C636CE" w14:paraId="60BE7EE1" w14:textId="77777777" w:rsidTr="00CD7BDB">
              <w:tc>
                <w:tcPr>
                  <w:tcW w:w="1842" w:type="dxa"/>
                  <w:shd w:val="clear" w:color="auto" w:fill="D9D9D9" w:themeFill="background1" w:themeFillShade="D9"/>
                  <w:vAlign w:val="center"/>
                </w:tcPr>
                <w:p w14:paraId="307C77FC" w14:textId="77777777" w:rsidR="00FF6CF9" w:rsidRPr="00CD7BDB" w:rsidRDefault="00FF6CF9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IMP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3213CB33" w14:textId="77777777" w:rsidR="00FF6CF9" w:rsidRPr="00CD7BDB" w:rsidRDefault="00FF6CF9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T ½</w:t>
                  </w:r>
                </w:p>
                <w:p w14:paraId="3C673666" w14:textId="77777777" w:rsidR="00FF6CF9" w:rsidRPr="00594EDB" w:rsidRDefault="00FF6CF9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594EDB">
                    <w:rPr>
                      <w:rFonts w:ascii="Arial" w:hAnsi="Arial" w:cs="Arial"/>
                      <w:b/>
                      <w:i/>
                      <w:sz w:val="16"/>
                      <w:szCs w:val="20"/>
                      <w:lang w:val="en-US"/>
                    </w:rPr>
                    <w:t>(half-life of elimination)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14:paraId="5E9EBCD9" w14:textId="77777777" w:rsidR="00FF6CF9" w:rsidRPr="00CD7BDB" w:rsidRDefault="00FF6CF9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Profile</w:t>
                  </w:r>
                </w:p>
                <w:p w14:paraId="0ABFA9DA" w14:textId="77777777" w:rsidR="00FF6CF9" w:rsidRPr="00CD7BDB" w:rsidRDefault="00FF6CF9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i/>
                      <w:sz w:val="16"/>
                      <w:szCs w:val="20"/>
                      <w:lang w:val="en-US"/>
                    </w:rPr>
                    <w:t>(genotoxic, teratogen)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3C9FFD20" w14:textId="644CFEB6" w:rsidR="00FF6CF9" w:rsidRPr="00CD7BDB" w:rsidRDefault="00FF6CF9" w:rsidP="00CD7BDB">
                  <w:pPr>
                    <w:pStyle w:val="BodytextAgency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CD7BDB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Type and duration of contraception </w:t>
                  </w:r>
                  <w:r w:rsidRPr="00CD7BDB">
                    <w:rPr>
                      <w:rFonts w:ascii="Arial" w:hAnsi="Arial" w:cs="Arial"/>
                      <w:b/>
                      <w:i/>
                      <w:sz w:val="16"/>
                      <w:szCs w:val="20"/>
                      <w:lang w:val="en-US"/>
                    </w:rPr>
                    <w:t>(women and men)</w:t>
                  </w:r>
                </w:p>
              </w:tc>
            </w:tr>
            <w:tr w:rsidR="00FF6CF9" w:rsidRPr="00C636CE" w14:paraId="1730E0B6" w14:textId="77777777" w:rsidTr="00074ACD">
              <w:tc>
                <w:tcPr>
                  <w:tcW w:w="1842" w:type="dxa"/>
                </w:tcPr>
                <w:p w14:paraId="071657CE" w14:textId="77777777" w:rsidR="00FF6CF9" w:rsidRPr="00C636CE" w:rsidRDefault="00FF6CF9" w:rsidP="00FF6CF9">
                  <w:pPr>
                    <w:pStyle w:val="BodytextAgency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14:paraId="7F333A0C" w14:textId="77777777" w:rsidR="00FF6CF9" w:rsidRPr="00C636CE" w:rsidRDefault="00FF6CF9" w:rsidP="00FF6CF9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14:paraId="6B46D1BF" w14:textId="77777777" w:rsidR="00FF6CF9" w:rsidRPr="00C636CE" w:rsidRDefault="00FF6CF9" w:rsidP="00FF6CF9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14:paraId="16E9821A" w14:textId="77777777" w:rsidR="00FF6CF9" w:rsidRPr="00C636CE" w:rsidRDefault="00FF6CF9" w:rsidP="00FF6CF9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F6CF9" w:rsidRPr="00C636CE" w14:paraId="025CA047" w14:textId="77777777" w:rsidTr="00074ACD">
              <w:tc>
                <w:tcPr>
                  <w:tcW w:w="1842" w:type="dxa"/>
                </w:tcPr>
                <w:p w14:paraId="4929619C" w14:textId="77777777" w:rsidR="00FF6CF9" w:rsidRPr="00C636CE" w:rsidRDefault="00FF6CF9" w:rsidP="00FF6CF9">
                  <w:pPr>
                    <w:pStyle w:val="BodytextAgency"/>
                    <w:jc w:val="both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14:paraId="5392800D" w14:textId="77777777" w:rsidR="00FF6CF9" w:rsidRPr="00C636CE" w:rsidRDefault="00FF6CF9" w:rsidP="00FF6CF9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701" w:type="dxa"/>
                </w:tcPr>
                <w:p w14:paraId="36475F85" w14:textId="77777777" w:rsidR="00FF6CF9" w:rsidRPr="00C636CE" w:rsidRDefault="00FF6CF9" w:rsidP="00FF6CF9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35" w:type="dxa"/>
                </w:tcPr>
                <w:p w14:paraId="6B284143" w14:textId="77777777" w:rsidR="00FF6CF9" w:rsidRPr="00C636CE" w:rsidRDefault="00FF6CF9" w:rsidP="00FF6CF9">
                  <w:pPr>
                    <w:pStyle w:val="BodytextAgency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67D7DDD" w14:textId="77777777" w:rsidR="00C4094E" w:rsidRPr="00C636CE" w:rsidRDefault="00C4094E" w:rsidP="00C4094E">
            <w:pPr>
              <w:pStyle w:val="BodytextAgency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i/>
                <w:sz w:val="20"/>
                <w:szCs w:val="20"/>
                <w:lang w:val="en-US"/>
              </w:rPr>
              <w:t>(Duplicate as necessary)</w:t>
            </w:r>
          </w:p>
          <w:p w14:paraId="0752585D" w14:textId="77777777" w:rsidR="00C4094E" w:rsidRPr="00C636CE" w:rsidRDefault="00C4094E" w:rsidP="00EA2BC5">
            <w:pPr>
              <w:pStyle w:val="BodytextAgency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 xml:space="preserve">Justification in case of non-compliance with current recommendations issued by the CTFG: </w:t>
            </w:r>
          </w:p>
        </w:tc>
      </w:tr>
      <w:tr w:rsidR="00C4094E" w:rsidRPr="00C636CE" w14:paraId="60AE19C5" w14:textId="77777777" w:rsidTr="00EA2B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1B5B8217" w14:textId="36B421E6" w:rsidR="00C4094E" w:rsidRPr="00C636CE" w:rsidRDefault="00C4094E" w:rsidP="00C4094E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  <w:lang w:val="en-US"/>
              </w:rPr>
              <w:t>Study plan 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209A7603" w14:textId="77777777" w:rsidR="00C4094E" w:rsidRPr="00C636CE" w:rsidRDefault="00C4094E" w:rsidP="00C4094E">
            <w:pPr>
              <w:pStyle w:val="BodytextAgency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094E" w:rsidRPr="00C636CE" w14:paraId="77737589" w14:textId="77777777" w:rsidTr="00EA2B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121F7BC0" w14:textId="77777777" w:rsidR="00C4094E" w:rsidRPr="00C636CE" w:rsidRDefault="00C4094E" w:rsidP="00CD7BDB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  <w:lang w:val="en-US"/>
              </w:rPr>
              <w:t>Scientific advic</w:t>
            </w:r>
            <w:r w:rsidR="00CD7BDB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5CDB3EC7" w14:textId="77777777" w:rsidR="00CD7BDB" w:rsidRPr="00C636CE" w:rsidRDefault="00CD7BDB" w:rsidP="00CD7BDB">
            <w:pPr>
              <w:tabs>
                <w:tab w:val="left" w:pos="5542"/>
                <w:tab w:val="left" w:pos="6007"/>
                <w:tab w:val="left" w:pos="7027"/>
                <w:tab w:val="left" w:pos="7522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Has a scientific advice been given for the IMP or trial? </w:t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: </w:t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eastAsiaTheme="minorEastAsia" w:hAnsi="Arial" w:cs="Arial"/>
                <w:b/>
                <w:sz w:val="20"/>
                <w:szCs w:val="20"/>
              </w:rPr>
            </w:r>
            <w:r w:rsidR="00AB1D40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Yes</w:t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eastAsiaTheme="minorEastAsia" w:hAnsi="Arial" w:cs="Arial"/>
                <w:sz w:val="20"/>
                <w:szCs w:val="20"/>
              </w:rPr>
            </w:r>
            <w:r w:rsidR="00AB1D40">
              <w:rPr>
                <w:rFonts w:ascii="Arial" w:eastAsiaTheme="minorEastAsia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No</w:t>
            </w:r>
          </w:p>
          <w:p w14:paraId="620443D0" w14:textId="77777777" w:rsidR="00CD7BDB" w:rsidRDefault="00C4094E" w:rsidP="00CD7B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7BDB">
              <w:rPr>
                <w:rFonts w:ascii="Arial" w:hAnsi="Arial" w:cs="Arial"/>
                <w:sz w:val="20"/>
                <w:szCs w:val="20"/>
                <w:lang w:val="en-US"/>
              </w:rPr>
              <w:t>(by the EMA or another competent authority</w:t>
            </w:r>
            <w:r w:rsidR="00CD7BDB">
              <w:rPr>
                <w:rFonts w:ascii="Arial" w:hAnsi="Arial" w:cs="Arial"/>
                <w:sz w:val="20"/>
                <w:szCs w:val="20"/>
                <w:lang w:val="en-US"/>
              </w:rPr>
              <w:t xml:space="preserve"> of the EU or a third country)</w:t>
            </w:r>
          </w:p>
          <w:p w14:paraId="58AA7580" w14:textId="77777777" w:rsidR="00CD7BDB" w:rsidRDefault="00CD7BDB" w:rsidP="00CD7B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E6AA1C5" w14:textId="77777777" w:rsidR="00CD7BDB" w:rsidRPr="00C636CE" w:rsidRDefault="00CD7BDB" w:rsidP="00CD7BDB">
            <w:pPr>
              <w:tabs>
                <w:tab w:val="left" w:pos="5542"/>
                <w:tab w:val="left" w:pos="6007"/>
                <w:tab w:val="left" w:pos="7027"/>
                <w:tab w:val="left" w:pos="7522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CD7BDB">
              <w:rPr>
                <w:rFonts w:ascii="Arial" w:hAnsi="Arial" w:cs="Arial"/>
                <w:b/>
                <w:sz w:val="20"/>
                <w:szCs w:val="20"/>
                <w:lang w:val="en-US"/>
              </w:rPr>
              <w:t>Are there discrepancies between the submitted protocol and the recommendations provided in the scientific advice?: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eastAsiaTheme="minorEastAsia" w:hAnsi="Arial" w:cs="Arial"/>
                <w:b/>
                <w:sz w:val="20"/>
                <w:szCs w:val="20"/>
              </w:rPr>
            </w:r>
            <w:r w:rsidR="00AB1D40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Yes</w:t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eastAsiaTheme="minorEastAsia" w:hAnsi="Arial" w:cs="Arial"/>
                <w:sz w:val="20"/>
                <w:szCs w:val="20"/>
              </w:rPr>
            </w:r>
            <w:r w:rsidR="00AB1D40">
              <w:rPr>
                <w:rFonts w:ascii="Arial" w:eastAsiaTheme="minorEastAsia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No</w:t>
            </w:r>
          </w:p>
          <w:p w14:paraId="7BCCB61D" w14:textId="77777777" w:rsidR="00C4094E" w:rsidRPr="00CD7BDB" w:rsidRDefault="00CD7BDB" w:rsidP="00CD7B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justify :</w:t>
            </w:r>
          </w:p>
        </w:tc>
      </w:tr>
      <w:tr w:rsidR="00CD7BDB" w:rsidRPr="00C636CE" w14:paraId="60D4BC1D" w14:textId="77777777" w:rsidTr="00EA2B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2371047A" w14:textId="77777777" w:rsidR="00CD7BDB" w:rsidRPr="00C636CE" w:rsidRDefault="00CD7BDB" w:rsidP="00C4094E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  <w:lang w:val="en-US"/>
              </w:rPr>
              <w:t>Pediatric investigation plan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</w:tcPr>
          <w:p w14:paraId="41C591F7" w14:textId="7B3F8F47" w:rsidR="00EA2BC5" w:rsidRDefault="00CD7BDB" w:rsidP="00EA2BC5">
            <w:pPr>
              <w:tabs>
                <w:tab w:val="left" w:pos="5542"/>
                <w:tab w:val="left" w:pos="6007"/>
                <w:tab w:val="left" w:pos="7027"/>
                <w:tab w:val="left" w:pos="7522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Is the trial part </w:t>
            </w:r>
            <w:r w:rsidR="00EA2BC5" w:rsidRPr="00EA2BC5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of a paediatric investigation plan </w:t>
            </w:r>
            <w:r w:rsidR="007355CC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(PIP) </w:t>
            </w:r>
            <w:r w:rsidR="00594EDB" w:rsidRPr="00EA2BC5">
              <w:rPr>
                <w:rFonts w:ascii="Arial" w:eastAsiaTheme="minorEastAsia" w:hAnsi="Arial" w:cs="Arial"/>
                <w:b/>
                <w:sz w:val="20"/>
                <w:szCs w:val="20"/>
              </w:rPr>
              <w:t>submitted</w:t>
            </w:r>
            <w:r w:rsidR="00594EDB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</w:t>
            </w:r>
            <w:r w:rsidR="00594EDB" w:rsidRPr="00EA2BC5">
              <w:rPr>
                <w:rFonts w:ascii="Arial" w:eastAsiaTheme="minorEastAsia" w:hAnsi="Arial" w:cs="Arial"/>
                <w:b/>
                <w:sz w:val="20"/>
                <w:szCs w:val="20"/>
              </w:rPr>
              <w:t>to</w:t>
            </w:r>
            <w:r w:rsidR="00EA2BC5" w:rsidRPr="00EA2BC5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the EMA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? </w:t>
            </w:r>
          </w:p>
          <w:p w14:paraId="537D7BCF" w14:textId="77777777" w:rsidR="00CD7BDB" w:rsidRPr="00EA2BC5" w:rsidRDefault="00CD7BDB" w:rsidP="00EA2BC5">
            <w:pPr>
              <w:tabs>
                <w:tab w:val="left" w:pos="5542"/>
                <w:tab w:val="left" w:pos="6007"/>
                <w:tab w:val="left" w:pos="7027"/>
                <w:tab w:val="left" w:pos="7522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eastAsiaTheme="minorEastAsia" w:hAnsi="Arial" w:cs="Arial"/>
                <w:b/>
                <w:sz w:val="20"/>
                <w:szCs w:val="20"/>
              </w:rPr>
            </w:r>
            <w:r w:rsidR="00AB1D40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Yes</w:t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eastAsiaTheme="minorEastAsia" w:hAnsi="Arial" w:cs="Arial"/>
                <w:sz w:val="20"/>
                <w:szCs w:val="20"/>
              </w:rPr>
            </w:r>
            <w:r w:rsidR="00AB1D40">
              <w:rPr>
                <w:rFonts w:ascii="Arial" w:eastAsiaTheme="minorEastAsia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No</w:t>
            </w:r>
          </w:p>
          <w:p w14:paraId="10038E31" w14:textId="77777777" w:rsidR="00CD7BDB" w:rsidRDefault="00CD7BDB" w:rsidP="00CD7B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372A70B" w14:textId="62EEB917" w:rsidR="00EA2BC5" w:rsidRDefault="00CD7BDB" w:rsidP="00CD7BDB">
            <w:pPr>
              <w:tabs>
                <w:tab w:val="left" w:pos="5542"/>
                <w:tab w:val="left" w:pos="6007"/>
                <w:tab w:val="left" w:pos="7027"/>
                <w:tab w:val="left" w:pos="752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D7BD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Are there discrepancies between the submitted protocol and the </w:t>
            </w:r>
            <w:r w:rsidR="00EA2BC5">
              <w:rPr>
                <w:rFonts w:ascii="Arial" w:hAnsi="Arial" w:cs="Arial"/>
                <w:b/>
                <w:sz w:val="20"/>
                <w:szCs w:val="20"/>
                <w:lang w:val="en-US"/>
              </w:rPr>
              <w:t>PIP</w:t>
            </w:r>
            <w:r w:rsidR="00594EDB" w:rsidRPr="00CD7BDB">
              <w:rPr>
                <w:rFonts w:ascii="Arial" w:hAnsi="Arial" w:cs="Arial"/>
                <w:b/>
                <w:sz w:val="20"/>
                <w:szCs w:val="20"/>
                <w:lang w:val="en-US"/>
              </w:rPr>
              <w:t>?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07F4883" w14:textId="77777777" w:rsidR="00CD7BDB" w:rsidRPr="00C636CE" w:rsidRDefault="00CD7BDB" w:rsidP="00CD7BDB">
            <w:pPr>
              <w:tabs>
                <w:tab w:val="left" w:pos="5542"/>
                <w:tab w:val="left" w:pos="6007"/>
                <w:tab w:val="left" w:pos="7027"/>
                <w:tab w:val="left" w:pos="7522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eastAsiaTheme="minorEastAsia" w:hAnsi="Arial" w:cs="Arial"/>
                <w:b/>
                <w:sz w:val="20"/>
                <w:szCs w:val="20"/>
              </w:rPr>
            </w:r>
            <w:r w:rsidR="00AB1D40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tab/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Yes</w:t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eastAsiaTheme="minorEastAsia" w:hAnsi="Arial" w:cs="Arial"/>
                <w:sz w:val="20"/>
                <w:szCs w:val="20"/>
              </w:rPr>
            </w:r>
            <w:r w:rsidR="00AB1D40">
              <w:rPr>
                <w:rFonts w:ascii="Arial" w:eastAsiaTheme="minorEastAsia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fldChar w:fldCharType="end"/>
            </w: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ab/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No</w:t>
            </w:r>
          </w:p>
          <w:p w14:paraId="7E0D7246" w14:textId="77777777" w:rsidR="00CD7BDB" w:rsidRPr="00CD7BDB" w:rsidRDefault="00CD7BDB" w:rsidP="00CD7B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justify :</w:t>
            </w:r>
          </w:p>
          <w:p w14:paraId="64E5D978" w14:textId="77777777" w:rsidR="00CD7BDB" w:rsidRPr="00CD7BDB" w:rsidRDefault="00CD7BDB" w:rsidP="00CD7BDB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094E" w:rsidRPr="00C636CE" w14:paraId="61DE0189" w14:textId="77777777" w:rsidTr="00EA2B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5C419779" w14:textId="77777777" w:rsidR="00C4094E" w:rsidRPr="00C636CE" w:rsidRDefault="00C4094E" w:rsidP="00C4094E">
            <w:pPr>
              <w:spacing w:line="264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636CE"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ICH S9</w:t>
            </w:r>
          </w:p>
          <w:p w14:paraId="5B5CEF39" w14:textId="77777777" w:rsidR="00C4094E" w:rsidRPr="00C636CE" w:rsidRDefault="00C4094E" w:rsidP="00C4094E">
            <w:pPr>
              <w:tabs>
                <w:tab w:val="left" w:pos="567"/>
              </w:tabs>
              <w:spacing w:before="60" w:line="360" w:lineRule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175237A0" w14:textId="77777777" w:rsidR="00586210" w:rsidRPr="00C636CE" w:rsidRDefault="00586210" w:rsidP="00C4094E">
            <w:pPr>
              <w:spacing w:line="360" w:lineRule="auto"/>
              <w:rPr>
                <w:rFonts w:ascii="Arial" w:eastAsiaTheme="minorEastAsia" w:hAnsi="Arial" w:cs="Arial"/>
                <w:i/>
                <w:sz w:val="20"/>
                <w:szCs w:val="20"/>
              </w:rPr>
            </w:pPr>
            <w:r w:rsidRPr="00C636CE"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</w:rPr>
              <w:instrText xml:space="preserve"> FORMCHECKBOX </w:instrText>
            </w:r>
            <w:r w:rsidR="00AB1D40">
              <w:rPr>
                <w:rFonts w:ascii="Arial" w:hAnsi="Arial" w:cs="Arial"/>
              </w:rPr>
            </w:r>
            <w:r w:rsidR="00AB1D40">
              <w:rPr>
                <w:rFonts w:ascii="Arial" w:hAnsi="Arial" w:cs="Arial"/>
              </w:rPr>
              <w:fldChar w:fldCharType="separate"/>
            </w:r>
            <w:r w:rsidRPr="00C636CE">
              <w:rPr>
                <w:rFonts w:ascii="Arial" w:hAnsi="Arial" w:cs="Arial"/>
              </w:rPr>
              <w:fldChar w:fldCharType="end"/>
            </w:r>
            <w:r w:rsidRPr="00C636CE">
              <w:rPr>
                <w:rFonts w:ascii="Arial" w:hAnsi="Arial" w:cs="Arial"/>
              </w:rPr>
              <w:t xml:space="preserve"> </w:t>
            </w:r>
            <w:r w:rsidRPr="00C636CE">
              <w:rPr>
                <w:rFonts w:ascii="Arial" w:hAnsi="Arial" w:cs="Arial"/>
                <w:sz w:val="20"/>
                <w:szCs w:val="20"/>
              </w:rPr>
              <w:t>Yes</w:t>
            </w:r>
            <w:r w:rsidRPr="00C636CE">
              <w:rPr>
                <w:rFonts w:ascii="Arial" w:hAnsi="Arial" w:cs="Arial"/>
                <w:sz w:val="20"/>
                <w:szCs w:val="20"/>
              </w:rPr>
              <w:tab/>
            </w:r>
            <w:r w:rsidRPr="00C636CE">
              <w:rPr>
                <w:rFonts w:ascii="Arial" w:hAnsi="Arial" w:cs="Arial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</w:rPr>
              <w:instrText xml:space="preserve"> FORMCHECKBOX </w:instrText>
            </w:r>
            <w:r w:rsidR="00AB1D40">
              <w:rPr>
                <w:rFonts w:ascii="Arial" w:hAnsi="Arial" w:cs="Arial"/>
              </w:rPr>
            </w:r>
            <w:r w:rsidR="00AB1D40">
              <w:rPr>
                <w:rFonts w:ascii="Arial" w:hAnsi="Arial" w:cs="Arial"/>
              </w:rPr>
              <w:fldChar w:fldCharType="separate"/>
            </w:r>
            <w:r w:rsidRPr="00C636CE">
              <w:rPr>
                <w:rFonts w:ascii="Arial" w:hAnsi="Arial" w:cs="Arial"/>
              </w:rPr>
              <w:fldChar w:fldCharType="end"/>
            </w:r>
            <w:r w:rsidRPr="00C636CE">
              <w:rPr>
                <w:rFonts w:ascii="Arial" w:hAnsi="Arial" w:cs="Arial"/>
              </w:rPr>
              <w:t xml:space="preserve"> </w:t>
            </w:r>
            <w:r w:rsidRPr="00C636CE">
              <w:rPr>
                <w:rFonts w:ascii="Arial" w:hAnsi="Arial" w:cs="Arial"/>
                <w:sz w:val="20"/>
                <w:szCs w:val="20"/>
              </w:rPr>
              <w:t>No</w:t>
            </w:r>
            <w:r w:rsidRPr="00C636CE">
              <w:rPr>
                <w:rFonts w:ascii="Arial" w:eastAsiaTheme="minorEastAsia" w:hAnsi="Arial" w:cs="Arial"/>
                <w:i/>
                <w:sz w:val="20"/>
                <w:szCs w:val="20"/>
              </w:rPr>
              <w:t xml:space="preserve"> </w:t>
            </w:r>
          </w:p>
          <w:p w14:paraId="482CA767" w14:textId="473E3807" w:rsidR="00C4094E" w:rsidRPr="00C636CE" w:rsidRDefault="00C4094E" w:rsidP="00C4094E">
            <w:pPr>
              <w:spacing w:line="36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C636CE">
              <w:rPr>
                <w:rFonts w:ascii="Arial" w:eastAsiaTheme="minorEastAsia" w:hAnsi="Arial" w:cs="Arial"/>
                <w:sz w:val="20"/>
                <w:szCs w:val="20"/>
              </w:rPr>
              <w:t>If Yes, please indicate if the trial covers several indications/pathologies and if all are S9</w:t>
            </w:r>
            <w:r w:rsidR="000B6FF7">
              <w:rPr>
                <w:rFonts w:ascii="Arial" w:eastAsiaTheme="minorEastAsia" w:hAnsi="Arial" w:cs="Arial"/>
                <w:sz w:val="20"/>
                <w:szCs w:val="20"/>
              </w:rPr>
              <w:t xml:space="preserve"> :</w:t>
            </w:r>
          </w:p>
          <w:p w14:paraId="741EEFAF" w14:textId="077CE00D" w:rsidR="00C4094E" w:rsidRPr="00C636CE" w:rsidRDefault="00C4094E" w:rsidP="00EF34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EDD371" w14:textId="77777777" w:rsidR="00656D27" w:rsidRPr="00C636CE" w:rsidRDefault="00656D27" w:rsidP="00110ECB">
      <w:pPr>
        <w:rPr>
          <w:rFonts w:ascii="Arial" w:hAnsi="Arial" w:cs="Arial"/>
          <w:b/>
          <w:sz w:val="20"/>
          <w:szCs w:val="20"/>
        </w:rPr>
      </w:pPr>
    </w:p>
    <w:p w14:paraId="6AD55464" w14:textId="77777777" w:rsidR="00C65816" w:rsidRPr="00C636CE" w:rsidRDefault="00C65816" w:rsidP="00110ECB">
      <w:pPr>
        <w:rPr>
          <w:rFonts w:ascii="Arial" w:hAnsi="Arial" w:cs="Arial"/>
          <w:b/>
          <w:sz w:val="20"/>
          <w:szCs w:val="20"/>
        </w:rPr>
      </w:pPr>
    </w:p>
    <w:p w14:paraId="15135EF7" w14:textId="77777777" w:rsidR="00C65816" w:rsidRPr="00C636CE" w:rsidRDefault="00C65816" w:rsidP="00110ECB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918" w:type="dxa"/>
        <w:shd w:val="clear" w:color="auto" w:fill="7030A0"/>
        <w:tblLook w:val="04A0" w:firstRow="1" w:lastRow="0" w:firstColumn="1" w:lastColumn="0" w:noHBand="0" w:noVBand="1"/>
      </w:tblPr>
      <w:tblGrid>
        <w:gridCol w:w="9918"/>
      </w:tblGrid>
      <w:tr w:rsidR="005778FF" w:rsidRPr="00C636CE" w14:paraId="5A4A7082" w14:textId="77777777" w:rsidTr="00BC344F">
        <w:tc>
          <w:tcPr>
            <w:tcW w:w="9918" w:type="dxa"/>
            <w:shd w:val="clear" w:color="auto" w:fill="7030A0"/>
          </w:tcPr>
          <w:p w14:paraId="232EED18" w14:textId="77777777" w:rsidR="005778FF" w:rsidRPr="00C636CE" w:rsidRDefault="00C72949" w:rsidP="005A2A3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="00E71D20" w:rsidRPr="00E71D20">
              <w:rPr>
                <w:rFonts w:ascii="Arial" w:hAnsi="Arial" w:cs="Arial"/>
                <w:b/>
                <w:color w:val="FFFFFF" w:themeColor="background1"/>
                <w:sz w:val="36"/>
                <w:szCs w:val="24"/>
              </w:rPr>
              <w:t>Quality section</w:t>
            </w:r>
          </w:p>
        </w:tc>
      </w:tr>
    </w:tbl>
    <w:p w14:paraId="74CB0D4E" w14:textId="77777777" w:rsidR="005778FF" w:rsidRPr="00C636CE" w:rsidRDefault="005778FF" w:rsidP="005778FF">
      <w:pPr>
        <w:rPr>
          <w:rFonts w:ascii="Arial" w:hAnsi="Arial" w:cs="Arial"/>
          <w:sz w:val="20"/>
          <w:szCs w:val="24"/>
          <w:u w:val="single"/>
        </w:rPr>
      </w:pPr>
    </w:p>
    <w:p w14:paraId="2CCA60A0" w14:textId="77777777" w:rsidR="00BC344F" w:rsidRPr="00C636CE" w:rsidRDefault="00BC344F" w:rsidP="005778FF">
      <w:pPr>
        <w:rPr>
          <w:rFonts w:ascii="Arial" w:hAnsi="Arial" w:cs="Arial"/>
          <w:sz w:val="20"/>
          <w:szCs w:val="24"/>
          <w:u w:val="single"/>
        </w:rPr>
      </w:pPr>
    </w:p>
    <w:tbl>
      <w:tblPr>
        <w:tblStyle w:val="Grilledutableau"/>
        <w:tblW w:w="9918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918"/>
      </w:tblGrid>
      <w:tr w:rsidR="00BC344F" w:rsidRPr="00C636CE" w14:paraId="1DE7133D" w14:textId="77777777" w:rsidTr="00BC344F">
        <w:tc>
          <w:tcPr>
            <w:tcW w:w="9918" w:type="dxa"/>
            <w:shd w:val="clear" w:color="auto" w:fill="A8D08D" w:themeFill="accent6" w:themeFillTint="99"/>
          </w:tcPr>
          <w:p w14:paraId="6AE99431" w14:textId="77777777" w:rsidR="00BC344F" w:rsidRPr="00C636CE" w:rsidRDefault="00BC344F" w:rsidP="000C6A0D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C636CE">
              <w:rPr>
                <w:rFonts w:ascii="Arial" w:hAnsi="Arial" w:cs="Arial"/>
                <w:b/>
                <w:sz w:val="28"/>
                <w:szCs w:val="24"/>
              </w:rPr>
              <w:t>Active substance (Section S of IMPD)</w:t>
            </w:r>
          </w:p>
        </w:tc>
      </w:tr>
    </w:tbl>
    <w:p w14:paraId="44D9D351" w14:textId="77777777" w:rsidR="00BC344F" w:rsidRPr="00C636CE" w:rsidRDefault="00BC344F" w:rsidP="00656D27">
      <w:pPr>
        <w:rPr>
          <w:rFonts w:ascii="Arial" w:hAnsi="Arial" w:cs="Arial"/>
          <w:b/>
          <w:sz w:val="20"/>
          <w:szCs w:val="20"/>
          <w:u w:val="single"/>
        </w:rPr>
      </w:pPr>
    </w:p>
    <w:p w14:paraId="738CA131" w14:textId="77777777" w:rsidR="00C42108" w:rsidRPr="00C636CE" w:rsidRDefault="00C42108" w:rsidP="000C6A0D">
      <w:pPr>
        <w:pStyle w:val="Paragraphedeliste"/>
        <w:numPr>
          <w:ilvl w:val="1"/>
          <w:numId w:val="13"/>
        </w:numPr>
        <w:tabs>
          <w:tab w:val="left" w:pos="1134"/>
        </w:tabs>
        <w:rPr>
          <w:rFonts w:ascii="Arial" w:hAnsi="Arial" w:cs="Arial"/>
          <w:b/>
          <w:sz w:val="28"/>
          <w:szCs w:val="24"/>
        </w:rPr>
      </w:pPr>
      <w:r w:rsidRPr="00C636CE">
        <w:rPr>
          <w:rFonts w:ascii="Arial" w:hAnsi="Arial" w:cs="Arial"/>
          <w:b/>
          <w:sz w:val="28"/>
          <w:szCs w:val="24"/>
        </w:rPr>
        <w:t>Generalities</w:t>
      </w:r>
    </w:p>
    <w:p w14:paraId="7510BBAD" w14:textId="77777777" w:rsidR="00C42108" w:rsidRPr="00C636CE" w:rsidRDefault="00C42108" w:rsidP="00656D27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328"/>
        <w:gridCol w:w="3920"/>
        <w:gridCol w:w="638"/>
        <w:gridCol w:w="638"/>
        <w:gridCol w:w="4394"/>
      </w:tblGrid>
      <w:tr w:rsidR="00BC344F" w:rsidRPr="00C636CE" w14:paraId="0AB1EB49" w14:textId="77777777" w:rsidTr="00BC344F">
        <w:tc>
          <w:tcPr>
            <w:tcW w:w="328" w:type="dxa"/>
            <w:shd w:val="clear" w:color="auto" w:fill="D9D9D9" w:themeFill="background1" w:themeFillShade="D9"/>
          </w:tcPr>
          <w:p w14:paraId="1DFCC4D3" w14:textId="77777777" w:rsidR="00BC344F" w:rsidRPr="00C636CE" w:rsidRDefault="00BC344F" w:rsidP="00656D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14:paraId="05179890" w14:textId="77777777" w:rsidR="00BC344F" w:rsidRPr="00C636CE" w:rsidRDefault="00BC344F" w:rsidP="00656D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754491D8" w14:textId="77777777" w:rsidR="00BC344F" w:rsidRPr="00C636CE" w:rsidRDefault="00BC344F" w:rsidP="00656D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629BFAE3" w14:textId="77777777" w:rsidR="00BC344F" w:rsidRPr="00C636CE" w:rsidRDefault="00BC344F" w:rsidP="00656D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4F4B434" w14:textId="5CABF94F" w:rsidR="00BC344F" w:rsidRPr="00C636CE" w:rsidRDefault="00BC344F" w:rsidP="00E71D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 xml:space="preserve">If yes, </w:t>
            </w:r>
            <w:r w:rsidR="00E71D20">
              <w:rPr>
                <w:rFonts w:ascii="Arial" w:hAnsi="Arial" w:cs="Arial"/>
                <w:b/>
                <w:sz w:val="20"/>
                <w:szCs w:val="20"/>
              </w:rPr>
              <w:t>specify</w:t>
            </w:r>
          </w:p>
        </w:tc>
      </w:tr>
      <w:tr w:rsidR="00BC344F" w:rsidRPr="00C636CE" w14:paraId="5A6D2703" w14:textId="77777777" w:rsidTr="00BC344F">
        <w:tc>
          <w:tcPr>
            <w:tcW w:w="328" w:type="dxa"/>
          </w:tcPr>
          <w:p w14:paraId="669C126E" w14:textId="77777777" w:rsidR="00BC344F" w:rsidRPr="00C636CE" w:rsidRDefault="00BC344F" w:rsidP="00C72949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20" w:type="dxa"/>
            <w:shd w:val="clear" w:color="auto" w:fill="auto"/>
          </w:tcPr>
          <w:p w14:paraId="0C7BE7AC" w14:textId="53244FB8" w:rsidR="00BC344F" w:rsidRPr="00C636CE" w:rsidRDefault="001D7409" w:rsidP="001D740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</w:t>
            </w:r>
            <w:r w:rsidRPr="00C636CE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0B6FF7">
              <w:rPr>
                <w:rFonts w:ascii="Arial" w:hAnsi="Arial" w:cs="Arial"/>
                <w:sz w:val="20"/>
                <w:szCs w:val="20"/>
              </w:rPr>
              <w:t>a</w:t>
            </w:r>
            <w:r w:rsidR="00BC344F" w:rsidRPr="00C636CE">
              <w:rPr>
                <w:rFonts w:ascii="Arial" w:hAnsi="Arial" w:cs="Arial"/>
                <w:sz w:val="20"/>
                <w:szCs w:val="20"/>
              </w:rPr>
              <w:t>ctive substance a monograph</w:t>
            </w:r>
            <w:r w:rsidR="000B6FF7">
              <w:rPr>
                <w:rFonts w:ascii="Arial" w:hAnsi="Arial" w:cs="Arial"/>
                <w:sz w:val="20"/>
                <w:szCs w:val="20"/>
              </w:rPr>
              <w:t xml:space="preserve"> ?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8735F92" w14:textId="77777777" w:rsidR="00BC344F" w:rsidRPr="00C636CE" w:rsidRDefault="00BC344F" w:rsidP="00BC344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D260C5A" w14:textId="77777777" w:rsidR="00BC344F" w:rsidRPr="00C636CE" w:rsidRDefault="00BC344F" w:rsidP="00BC344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47B4A7E5" w14:textId="33132FDE" w:rsidR="00BC344F" w:rsidRPr="00C636CE" w:rsidRDefault="00BC344F" w:rsidP="00C72949">
            <w:pPr>
              <w:tabs>
                <w:tab w:val="left" w:pos="348"/>
              </w:tabs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 w:rsidR="00E71D20">
              <w:rPr>
                <w:rFonts w:ascii="Arial" w:hAnsi="Arial" w:cs="Arial"/>
                <w:sz w:val="20"/>
                <w:szCs w:val="20"/>
              </w:rPr>
              <w:t>specify</w:t>
            </w:r>
            <w:r w:rsidRPr="00C636C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899D5CD" w14:textId="02203251" w:rsidR="00BC344F" w:rsidRPr="00C636CE" w:rsidRDefault="00BC344F" w:rsidP="005778FF">
            <w:pPr>
              <w:tabs>
                <w:tab w:val="left" w:pos="348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36CE">
              <w:rPr>
                <w:rFonts w:ascii="Arial" w:hAnsi="Arial" w:cs="Arial"/>
                <w:sz w:val="20"/>
                <w:szCs w:val="20"/>
              </w:rPr>
              <w:tab/>
              <w:t xml:space="preserve">Ph. Eur. </w:t>
            </w:r>
          </w:p>
          <w:p w14:paraId="40AC22F7" w14:textId="77777777" w:rsidR="00BC344F" w:rsidRPr="00C636CE" w:rsidRDefault="00BC344F" w:rsidP="005778FF">
            <w:pPr>
              <w:tabs>
                <w:tab w:val="left" w:pos="348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36CE">
              <w:rPr>
                <w:rFonts w:ascii="Arial" w:hAnsi="Arial" w:cs="Arial"/>
                <w:sz w:val="20"/>
                <w:szCs w:val="20"/>
              </w:rPr>
              <w:tab/>
              <w:t>a Pharmacopoeia of an EU MS</w:t>
            </w:r>
          </w:p>
          <w:p w14:paraId="26C6438F" w14:textId="77777777" w:rsidR="00BC344F" w:rsidRPr="00C636CE" w:rsidRDefault="00BC344F" w:rsidP="005778FF">
            <w:pPr>
              <w:tabs>
                <w:tab w:val="left" w:pos="348"/>
              </w:tabs>
              <w:ind w:left="318" w:hanging="318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36CE">
              <w:rPr>
                <w:rFonts w:ascii="Arial" w:hAnsi="Arial" w:cs="Arial"/>
                <w:sz w:val="20"/>
                <w:szCs w:val="20"/>
              </w:rPr>
              <w:tab/>
              <w:t>USP/JP</w:t>
            </w:r>
          </w:p>
          <w:p w14:paraId="1F1A9905" w14:textId="77777777" w:rsidR="00BC344F" w:rsidRPr="00C636CE" w:rsidRDefault="00BC344F" w:rsidP="00C7294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C344F" w:rsidRPr="00C636CE" w14:paraId="38525CEC" w14:textId="77777777" w:rsidTr="00594EDB">
        <w:tc>
          <w:tcPr>
            <w:tcW w:w="328" w:type="dxa"/>
          </w:tcPr>
          <w:p w14:paraId="287E81E5" w14:textId="77777777" w:rsidR="00BC344F" w:rsidRPr="00C636CE" w:rsidRDefault="00BC344F" w:rsidP="00BC344F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20" w:type="dxa"/>
            <w:shd w:val="clear" w:color="auto" w:fill="auto"/>
          </w:tcPr>
          <w:p w14:paraId="184A05EF" w14:textId="51C66446" w:rsidR="00BC344F" w:rsidRPr="00C636CE" w:rsidRDefault="00594EDB" w:rsidP="00594EDB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How</w:t>
            </w:r>
            <w:r w:rsidRPr="00C636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344F" w:rsidRPr="00C636CE">
              <w:rPr>
                <w:rFonts w:ascii="Arial" w:hAnsi="Arial" w:cs="Arial"/>
                <w:sz w:val="20"/>
                <w:szCs w:val="20"/>
              </w:rPr>
              <w:t xml:space="preserve">the suitability of the monograph </w:t>
            </w:r>
            <w:r>
              <w:rPr>
                <w:rFonts w:ascii="Arial" w:hAnsi="Arial" w:cs="Arial"/>
                <w:sz w:val="20"/>
                <w:szCs w:val="20"/>
              </w:rPr>
              <w:t xml:space="preserve">has been shown </w:t>
            </w:r>
            <w:r w:rsidR="00BC344F" w:rsidRPr="00C636CE">
              <w:rPr>
                <w:rFonts w:ascii="Arial" w:hAnsi="Arial" w:cs="Arial"/>
                <w:sz w:val="20"/>
                <w:szCs w:val="20"/>
              </w:rPr>
              <w:t xml:space="preserve">with regard to the implemented process? </w:t>
            </w:r>
          </w:p>
        </w:tc>
        <w:tc>
          <w:tcPr>
            <w:tcW w:w="638" w:type="dxa"/>
            <w:shd w:val="clear" w:color="auto" w:fill="7F7F7F" w:themeFill="text1" w:themeFillTint="80"/>
            <w:vAlign w:val="center"/>
          </w:tcPr>
          <w:p w14:paraId="6AD27032" w14:textId="4301BA1B" w:rsidR="00BC344F" w:rsidRPr="00C636CE" w:rsidRDefault="00BC344F" w:rsidP="00BC344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38" w:type="dxa"/>
            <w:shd w:val="clear" w:color="auto" w:fill="7F7F7F" w:themeFill="text1" w:themeFillTint="80"/>
            <w:vAlign w:val="center"/>
          </w:tcPr>
          <w:p w14:paraId="26272E38" w14:textId="344D6E22" w:rsidR="00BC344F" w:rsidRPr="00C636CE" w:rsidRDefault="00BC344F" w:rsidP="00BC344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4824DE27" w14:textId="65E88418" w:rsidR="00BC344F" w:rsidRPr="00C636CE" w:rsidRDefault="00594EDB" w:rsidP="002C3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Indicate the relevant pages of the</w:t>
            </w:r>
            <w:r w:rsidR="00BC344F" w:rsidRPr="00C636CE">
              <w:rPr>
                <w:rFonts w:ascii="Arial" w:hAnsi="Arial" w:cs="Arial"/>
                <w:sz w:val="20"/>
                <w:szCs w:val="20"/>
              </w:rPr>
              <w:t xml:space="preserve"> IMPD</w:t>
            </w:r>
            <w:r>
              <w:rPr>
                <w:rFonts w:ascii="Arial" w:hAnsi="Arial" w:cs="Arial"/>
                <w:sz w:val="20"/>
                <w:szCs w:val="20"/>
              </w:rPr>
              <w:t xml:space="preserve"> (S.2.2): </w:t>
            </w:r>
          </w:p>
          <w:p w14:paraId="496B66C5" w14:textId="77777777" w:rsidR="00BC344F" w:rsidRPr="00C636CE" w:rsidRDefault="00BC344F" w:rsidP="00C7294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C344F" w:rsidRPr="00C636CE" w14:paraId="51EB6524" w14:textId="77777777" w:rsidTr="00BC344F">
        <w:tc>
          <w:tcPr>
            <w:tcW w:w="328" w:type="dxa"/>
          </w:tcPr>
          <w:p w14:paraId="4AC39CE8" w14:textId="77777777" w:rsidR="00BC344F" w:rsidRPr="00C636CE" w:rsidRDefault="00BC344F" w:rsidP="00C72949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20" w:type="dxa"/>
            <w:shd w:val="clear" w:color="auto" w:fill="auto"/>
          </w:tcPr>
          <w:p w14:paraId="4D673B95" w14:textId="0CABEF5D" w:rsidR="00BC344F" w:rsidRPr="00C636CE" w:rsidRDefault="001D7409" w:rsidP="001D7409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C636CE">
              <w:rPr>
                <w:rFonts w:ascii="Arial" w:hAnsi="Arial" w:cs="Arial"/>
                <w:sz w:val="20"/>
                <w:szCs w:val="20"/>
              </w:rPr>
              <w:t xml:space="preserve">as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C344F" w:rsidRPr="00C636CE">
              <w:rPr>
                <w:rFonts w:ascii="Arial" w:hAnsi="Arial" w:cs="Arial"/>
                <w:sz w:val="20"/>
                <w:szCs w:val="20"/>
              </w:rPr>
              <w:t>he Active substance a valid CEP</w:t>
            </w:r>
            <w:r w:rsidR="00E71D2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C65B207" w14:textId="77777777" w:rsidR="00BC344F" w:rsidRPr="00C636CE" w:rsidRDefault="00BC344F" w:rsidP="00BC344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46B636D" w14:textId="77777777" w:rsidR="00BC344F" w:rsidRPr="00C636CE" w:rsidRDefault="00BC344F" w:rsidP="00BC344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16D21EDF" w14:textId="77777777" w:rsidR="00BC344F" w:rsidRPr="00C636CE" w:rsidRDefault="00BC344F" w:rsidP="00BC344F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If yes:</w:t>
            </w:r>
            <w:r w:rsidRPr="00C636C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5F7156D" w14:textId="77777777" w:rsidR="00BC344F" w:rsidRPr="00C636CE" w:rsidRDefault="00BC344F" w:rsidP="000C6A0D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CEP No.:</w:t>
            </w:r>
          </w:p>
          <w:p w14:paraId="42FDA3DB" w14:textId="77777777" w:rsidR="00BC344F" w:rsidRPr="00C636CE" w:rsidRDefault="00BC344F" w:rsidP="000C6A0D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Holder:</w:t>
            </w:r>
          </w:p>
          <w:p w14:paraId="1783D750" w14:textId="77777777" w:rsidR="00BC344F" w:rsidRPr="00C636CE" w:rsidRDefault="00BC344F" w:rsidP="001D740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special tests/limits, re-test period, TSE information, if relevant, should be indicated:</w:t>
            </w:r>
          </w:p>
          <w:p w14:paraId="37E7C7DE" w14:textId="77777777" w:rsidR="00BC344F" w:rsidRPr="00C636CE" w:rsidRDefault="00BC344F" w:rsidP="00C7294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C344F" w:rsidRPr="00C636CE" w14:paraId="78C35C7E" w14:textId="77777777" w:rsidTr="00BC344F">
        <w:tc>
          <w:tcPr>
            <w:tcW w:w="328" w:type="dxa"/>
          </w:tcPr>
          <w:p w14:paraId="4E93F995" w14:textId="77777777" w:rsidR="00BC344F" w:rsidRPr="00C636CE" w:rsidRDefault="00BC344F" w:rsidP="00C72949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20" w:type="dxa"/>
            <w:shd w:val="clear" w:color="auto" w:fill="auto"/>
          </w:tcPr>
          <w:p w14:paraId="1DDAAB5D" w14:textId="77777777" w:rsidR="00BC344F" w:rsidRPr="00C636CE" w:rsidRDefault="00BC344F" w:rsidP="001D7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Is the active substance of an authorised drug product in the EU from the same manufacturer using the same process?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8ECC747" w14:textId="77777777" w:rsidR="00BC344F" w:rsidRPr="00C636CE" w:rsidRDefault="00BC344F" w:rsidP="00BC344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EA5ED58" w14:textId="77777777" w:rsidR="00BC344F" w:rsidRPr="00C636CE" w:rsidRDefault="00BC344F" w:rsidP="00BC344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1E8F4128" w14:textId="77777777" w:rsidR="00BC344F" w:rsidRPr="00C636CE" w:rsidRDefault="00BC344F" w:rsidP="00C7294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If yes, indicate the authorised drug product :</w:t>
            </w:r>
          </w:p>
        </w:tc>
      </w:tr>
      <w:tr w:rsidR="00BC344F" w:rsidRPr="00C636CE" w14:paraId="38CA39E9" w14:textId="77777777" w:rsidTr="00BC344F">
        <w:tc>
          <w:tcPr>
            <w:tcW w:w="328" w:type="dxa"/>
          </w:tcPr>
          <w:p w14:paraId="79C03A1E" w14:textId="77777777" w:rsidR="00BC344F" w:rsidRPr="00C636CE" w:rsidRDefault="00BC344F" w:rsidP="00C72949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20" w:type="dxa"/>
            <w:shd w:val="clear" w:color="auto" w:fill="auto"/>
          </w:tcPr>
          <w:p w14:paraId="5E8283E9" w14:textId="77777777" w:rsidR="00BC344F" w:rsidRPr="00C636CE" w:rsidRDefault="00BC344F" w:rsidP="001D740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Is the active substance described in an ASMF</w:t>
            </w:r>
            <w:r w:rsidR="00E71D20">
              <w:rPr>
                <w:rFonts w:ascii="Arial" w:hAnsi="Arial" w:cs="Arial"/>
                <w:sz w:val="20"/>
                <w:szCs w:val="20"/>
              </w:rPr>
              <w:t>*</w:t>
            </w:r>
            <w:r w:rsidRPr="00C636CE">
              <w:rPr>
                <w:rFonts w:ascii="Arial" w:hAnsi="Arial" w:cs="Arial"/>
                <w:sz w:val="20"/>
                <w:szCs w:val="20"/>
              </w:rPr>
              <w:t xml:space="preserve"> already submitted to ANSM and accepted in support of a given drug product?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00B7AF4" w14:textId="77777777" w:rsidR="00BC344F" w:rsidRPr="00C636CE" w:rsidRDefault="00BC344F" w:rsidP="00BC344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378BF66" w14:textId="77777777" w:rsidR="00BC344F" w:rsidRPr="00C636CE" w:rsidRDefault="00BC344F" w:rsidP="00BC344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14:paraId="2A53A750" w14:textId="77777777" w:rsidR="00BC344F" w:rsidRPr="00C636CE" w:rsidRDefault="00BC344F" w:rsidP="00BC344F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 xml:space="preserve">If yes, ASMF number : </w:t>
            </w:r>
          </w:p>
          <w:p w14:paraId="66467A2F" w14:textId="77777777" w:rsidR="00BC344F" w:rsidRPr="00C636CE" w:rsidRDefault="00BC344F" w:rsidP="00C7294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C344F" w:rsidRPr="00C636CE" w14:paraId="3F008B47" w14:textId="77777777" w:rsidTr="00594EDB">
        <w:tc>
          <w:tcPr>
            <w:tcW w:w="328" w:type="dxa"/>
          </w:tcPr>
          <w:p w14:paraId="411C7B82" w14:textId="77777777" w:rsidR="00BC344F" w:rsidRPr="00C636CE" w:rsidRDefault="00BC344F" w:rsidP="00C72949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20" w:type="dxa"/>
            <w:shd w:val="clear" w:color="auto" w:fill="auto"/>
          </w:tcPr>
          <w:p w14:paraId="7CBAF839" w14:textId="77777777" w:rsidR="00BC344F" w:rsidRPr="00C636CE" w:rsidRDefault="00BC344F" w:rsidP="00C7294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None of the above (full S Section)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BD1A648" w14:textId="77777777" w:rsidR="00BC344F" w:rsidRPr="00C636CE" w:rsidRDefault="00BC344F" w:rsidP="00BC344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shd w:val="clear" w:color="auto" w:fill="7F7F7F" w:themeFill="text1" w:themeFillTint="80"/>
            <w:vAlign w:val="center"/>
          </w:tcPr>
          <w:p w14:paraId="24E4F080" w14:textId="3B0A7091" w:rsidR="00BC344F" w:rsidRPr="00C636CE" w:rsidRDefault="00BC344F" w:rsidP="00BC344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14:paraId="7DEB17E4" w14:textId="77777777" w:rsidR="00BC344F" w:rsidRPr="00C636CE" w:rsidRDefault="00BC344F" w:rsidP="00C7294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2EBE99A" w14:textId="77777777" w:rsidR="00DB5976" w:rsidRDefault="00E71D20" w:rsidP="00DB5976">
      <w:pPr>
        <w:rPr>
          <w:rFonts w:ascii="Arial" w:hAnsi="Arial" w:cs="Arial"/>
          <w:b/>
          <w:sz w:val="20"/>
          <w:szCs w:val="20"/>
          <w:u w:val="single"/>
        </w:rPr>
      </w:pPr>
      <w:r w:rsidRPr="00E71D20">
        <w:rPr>
          <w:rFonts w:ascii="Arial" w:hAnsi="Arial" w:cs="Arial"/>
          <w:b/>
          <w:szCs w:val="20"/>
          <w:u w:val="single"/>
        </w:rPr>
        <w:t>* Biologicals are not concerned with</w:t>
      </w:r>
    </w:p>
    <w:p w14:paraId="7F6D855E" w14:textId="77777777" w:rsidR="00E71D20" w:rsidRPr="00C636CE" w:rsidRDefault="00E71D20" w:rsidP="00DB5976">
      <w:pPr>
        <w:rPr>
          <w:rFonts w:ascii="Arial" w:hAnsi="Arial" w:cs="Arial"/>
          <w:b/>
          <w:sz w:val="20"/>
          <w:szCs w:val="20"/>
          <w:u w:val="single"/>
        </w:rPr>
      </w:pPr>
    </w:p>
    <w:p w14:paraId="2047D6A3" w14:textId="77777777" w:rsidR="00C42108" w:rsidRPr="00C636CE" w:rsidRDefault="00C42108" w:rsidP="00656D27">
      <w:pPr>
        <w:rPr>
          <w:rFonts w:ascii="Arial" w:hAnsi="Arial" w:cs="Arial"/>
          <w:b/>
          <w:sz w:val="20"/>
          <w:szCs w:val="20"/>
          <w:u w:val="single"/>
        </w:rPr>
      </w:pPr>
    </w:p>
    <w:p w14:paraId="0A552999" w14:textId="77777777" w:rsidR="00656D27" w:rsidRPr="00C636CE" w:rsidRDefault="00656D27" w:rsidP="000C6A0D">
      <w:pPr>
        <w:pStyle w:val="Paragraphedeliste"/>
        <w:numPr>
          <w:ilvl w:val="1"/>
          <w:numId w:val="13"/>
        </w:numPr>
        <w:tabs>
          <w:tab w:val="left" w:pos="1134"/>
        </w:tabs>
        <w:rPr>
          <w:rFonts w:ascii="Arial" w:hAnsi="Arial" w:cs="Arial"/>
          <w:b/>
          <w:sz w:val="28"/>
          <w:szCs w:val="24"/>
        </w:rPr>
      </w:pPr>
      <w:r w:rsidRPr="00C636CE">
        <w:rPr>
          <w:rFonts w:ascii="Arial" w:hAnsi="Arial" w:cs="Arial"/>
          <w:b/>
          <w:sz w:val="28"/>
          <w:szCs w:val="24"/>
        </w:rPr>
        <w:t xml:space="preserve">Manufacture </w:t>
      </w:r>
      <w:r w:rsidR="00C83057" w:rsidRPr="00C636CE">
        <w:rPr>
          <w:rFonts w:ascii="Arial" w:hAnsi="Arial" w:cs="Arial"/>
          <w:b/>
          <w:sz w:val="28"/>
          <w:szCs w:val="24"/>
        </w:rPr>
        <w:t>(S.2)</w:t>
      </w:r>
    </w:p>
    <w:p w14:paraId="002998A5" w14:textId="77777777" w:rsidR="00656D27" w:rsidRPr="00C636CE" w:rsidRDefault="00656D27" w:rsidP="00656D27">
      <w:pPr>
        <w:rPr>
          <w:rFonts w:ascii="Arial" w:hAnsi="Arial" w:cs="Arial"/>
          <w:b/>
          <w:sz w:val="20"/>
          <w:szCs w:val="20"/>
          <w:u w:val="single"/>
        </w:rPr>
      </w:pPr>
    </w:p>
    <w:p w14:paraId="56D19F0C" w14:textId="77777777" w:rsidR="00656D27" w:rsidRPr="00C636CE" w:rsidRDefault="00656D27" w:rsidP="005E6010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 xml:space="preserve">Control of Materials </w:t>
      </w:r>
      <w:r w:rsidR="00C42108" w:rsidRPr="00C636CE">
        <w:rPr>
          <w:rFonts w:ascii="Arial" w:hAnsi="Arial" w:cs="Arial"/>
          <w:b/>
          <w:sz w:val="22"/>
          <w:szCs w:val="22"/>
        </w:rPr>
        <w:t>(S.2.3)</w:t>
      </w:r>
    </w:p>
    <w:p w14:paraId="42CF768A" w14:textId="77777777" w:rsidR="005E6010" w:rsidRPr="00C636CE" w:rsidRDefault="005E6010" w:rsidP="005E6010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328"/>
        <w:gridCol w:w="3920"/>
        <w:gridCol w:w="638"/>
        <w:gridCol w:w="638"/>
        <w:gridCol w:w="4394"/>
      </w:tblGrid>
      <w:tr w:rsidR="00C42108" w:rsidRPr="00C636CE" w14:paraId="642C87C1" w14:textId="77777777" w:rsidTr="00C42108">
        <w:tc>
          <w:tcPr>
            <w:tcW w:w="328" w:type="dxa"/>
            <w:shd w:val="clear" w:color="auto" w:fill="D9D9D9" w:themeFill="background1" w:themeFillShade="D9"/>
          </w:tcPr>
          <w:p w14:paraId="2C035291" w14:textId="77777777" w:rsidR="00C42108" w:rsidRPr="00C636CE" w:rsidRDefault="00C42108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3920" w:type="dxa"/>
            <w:shd w:val="clear" w:color="auto" w:fill="D9D9D9" w:themeFill="background1" w:themeFillShade="D9"/>
          </w:tcPr>
          <w:p w14:paraId="168354A1" w14:textId="77777777" w:rsidR="00C42108" w:rsidRPr="00C636CE" w:rsidRDefault="00C42108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475250B2" w14:textId="77777777" w:rsidR="00C42108" w:rsidRPr="00C636CE" w:rsidRDefault="00C42108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3BEE9CF3" w14:textId="77777777" w:rsidR="00C42108" w:rsidRPr="00C636CE" w:rsidRDefault="00C42108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C07D96A" w14:textId="3A94F90D" w:rsidR="00C42108" w:rsidRPr="00C636CE" w:rsidRDefault="00C42108" w:rsidP="00E71D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42108" w:rsidRPr="00C636CE" w14:paraId="26628471" w14:textId="77777777" w:rsidTr="00C42108">
        <w:tc>
          <w:tcPr>
            <w:tcW w:w="328" w:type="dxa"/>
          </w:tcPr>
          <w:p w14:paraId="1B60E58F" w14:textId="77777777" w:rsidR="00C42108" w:rsidRPr="00C636CE" w:rsidRDefault="00C42108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20" w:type="dxa"/>
          </w:tcPr>
          <w:p w14:paraId="6F536EBF" w14:textId="77777777" w:rsidR="00C42108" w:rsidRPr="00C636CE" w:rsidRDefault="00C42108" w:rsidP="001D740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 w:eastAsia="en-US"/>
              </w:rPr>
              <w:t>Is there any material of animal or human origin used in the process?</w:t>
            </w:r>
          </w:p>
        </w:tc>
        <w:tc>
          <w:tcPr>
            <w:tcW w:w="638" w:type="dxa"/>
            <w:vAlign w:val="center"/>
          </w:tcPr>
          <w:p w14:paraId="6ECC8062" w14:textId="77777777" w:rsidR="00C42108" w:rsidRPr="00C636CE" w:rsidRDefault="00C42108" w:rsidP="00C421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vAlign w:val="center"/>
          </w:tcPr>
          <w:p w14:paraId="36661821" w14:textId="77777777" w:rsidR="00C42108" w:rsidRPr="00C636CE" w:rsidRDefault="00C42108" w:rsidP="00C42108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14:paraId="05B86C74" w14:textId="002337C0" w:rsidR="00C42108" w:rsidRPr="00C636CE" w:rsidRDefault="00C42108" w:rsidP="00C42108">
            <w:pPr>
              <w:pStyle w:val="NormalAgency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 w:eastAsia="en-US"/>
              </w:rPr>
              <w:t>If yes, fill  viral safety section.</w:t>
            </w:r>
          </w:p>
          <w:p w14:paraId="0F25560A" w14:textId="77777777" w:rsidR="00C42108" w:rsidRPr="00C636CE" w:rsidRDefault="00C42108" w:rsidP="00074AC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</w:p>
        </w:tc>
      </w:tr>
    </w:tbl>
    <w:p w14:paraId="2C7FAF7B" w14:textId="77777777" w:rsidR="00D96872" w:rsidRPr="00C636CE" w:rsidRDefault="00D96872" w:rsidP="005E6010">
      <w:pPr>
        <w:rPr>
          <w:rFonts w:ascii="Arial" w:hAnsi="Arial" w:cs="Arial"/>
          <w:b/>
          <w:sz w:val="20"/>
          <w:szCs w:val="20"/>
          <w:u w:val="single"/>
        </w:rPr>
      </w:pPr>
    </w:p>
    <w:p w14:paraId="397BBFA6" w14:textId="77777777" w:rsidR="00C42108" w:rsidRPr="00C636CE" w:rsidRDefault="00656D27" w:rsidP="000C6A0D">
      <w:pPr>
        <w:pStyle w:val="Paragraphedeliste"/>
        <w:numPr>
          <w:ilvl w:val="1"/>
          <w:numId w:val="13"/>
        </w:numPr>
        <w:tabs>
          <w:tab w:val="left" w:pos="1134"/>
        </w:tabs>
        <w:rPr>
          <w:rFonts w:ascii="Arial" w:hAnsi="Arial" w:cs="Arial"/>
          <w:b/>
          <w:sz w:val="28"/>
          <w:szCs w:val="24"/>
        </w:rPr>
      </w:pPr>
      <w:r w:rsidRPr="00C636CE">
        <w:rPr>
          <w:rFonts w:ascii="Arial" w:hAnsi="Arial" w:cs="Arial"/>
          <w:b/>
          <w:sz w:val="28"/>
          <w:szCs w:val="24"/>
        </w:rPr>
        <w:t>Characterisation</w:t>
      </w:r>
      <w:r w:rsidR="00A02D64" w:rsidRPr="00C636CE">
        <w:rPr>
          <w:rFonts w:ascii="Arial" w:hAnsi="Arial" w:cs="Arial"/>
          <w:b/>
          <w:sz w:val="28"/>
          <w:szCs w:val="24"/>
        </w:rPr>
        <w:t xml:space="preserve"> (S.3)</w:t>
      </w:r>
    </w:p>
    <w:p w14:paraId="5B742576" w14:textId="77777777" w:rsidR="00C42108" w:rsidRPr="00C636CE" w:rsidRDefault="00C42108" w:rsidP="005E6010">
      <w:pPr>
        <w:rPr>
          <w:rFonts w:ascii="Arial" w:hAnsi="Arial" w:cs="Arial"/>
          <w:sz w:val="20"/>
          <w:szCs w:val="20"/>
        </w:rPr>
      </w:pPr>
    </w:p>
    <w:p w14:paraId="11CDF7C3" w14:textId="77777777" w:rsidR="00656D27" w:rsidRPr="00C636CE" w:rsidRDefault="00656D27" w:rsidP="005E6010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>Impurities</w:t>
      </w:r>
      <w:r w:rsidR="00C42108" w:rsidRPr="00C636CE">
        <w:rPr>
          <w:rFonts w:ascii="Arial" w:hAnsi="Arial" w:cs="Arial"/>
          <w:b/>
          <w:sz w:val="22"/>
          <w:szCs w:val="22"/>
        </w:rPr>
        <w:t xml:space="preserve"> (S.3.2)</w:t>
      </w:r>
    </w:p>
    <w:p w14:paraId="25A6A9CA" w14:textId="77777777" w:rsidR="0060525A" w:rsidRPr="00C636CE" w:rsidRDefault="0060525A" w:rsidP="005E6010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114"/>
        <w:gridCol w:w="2268"/>
        <w:gridCol w:w="2268"/>
        <w:gridCol w:w="2268"/>
      </w:tblGrid>
      <w:tr w:rsidR="00C42108" w:rsidRPr="00594EDB" w14:paraId="10B75EDE" w14:textId="77777777" w:rsidTr="00C42108">
        <w:trPr>
          <w:tblHeader/>
        </w:trPr>
        <w:tc>
          <w:tcPr>
            <w:tcW w:w="9918" w:type="dxa"/>
            <w:gridSpan w:val="4"/>
            <w:shd w:val="clear" w:color="auto" w:fill="D9D9D9" w:themeFill="background1" w:themeFillShade="D9"/>
          </w:tcPr>
          <w:p w14:paraId="05CC7BD5" w14:textId="77777777" w:rsidR="00C42108" w:rsidRPr="00594EDB" w:rsidRDefault="00C42108" w:rsidP="00C42108">
            <w:pPr>
              <w:pStyle w:val="normal-quality"/>
              <w:spacing w:before="120" w:after="1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94EDB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For chemical substance</w:t>
            </w:r>
          </w:p>
        </w:tc>
      </w:tr>
      <w:tr w:rsidR="00594EDB" w:rsidRPr="00594EDB" w14:paraId="2CC61063" w14:textId="77777777" w:rsidTr="00C42108">
        <w:trPr>
          <w:tblHeader/>
        </w:trPr>
        <w:tc>
          <w:tcPr>
            <w:tcW w:w="3114" w:type="dxa"/>
          </w:tcPr>
          <w:p w14:paraId="65BF1EDF" w14:textId="77777777" w:rsidR="00826E21" w:rsidRPr="00594EDB" w:rsidRDefault="005E6010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bCs/>
                <w:sz w:val="20"/>
                <w:szCs w:val="20"/>
              </w:rPr>
              <w:t>Impurity</w:t>
            </w:r>
          </w:p>
        </w:tc>
        <w:tc>
          <w:tcPr>
            <w:tcW w:w="2268" w:type="dxa"/>
          </w:tcPr>
          <w:p w14:paraId="70104200" w14:textId="77777777" w:rsidR="00826E21" w:rsidRPr="00594EDB" w:rsidRDefault="00826E21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bCs/>
                <w:sz w:val="20"/>
                <w:szCs w:val="20"/>
              </w:rPr>
              <w:t>Impurity name XX /code</w:t>
            </w:r>
          </w:p>
        </w:tc>
        <w:tc>
          <w:tcPr>
            <w:tcW w:w="2268" w:type="dxa"/>
          </w:tcPr>
          <w:p w14:paraId="3AC0F6E8" w14:textId="77777777" w:rsidR="00826E21" w:rsidRPr="00594EDB" w:rsidRDefault="00826E21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bCs/>
                <w:sz w:val="20"/>
                <w:szCs w:val="20"/>
              </w:rPr>
              <w:t>Impurity YY/ code</w:t>
            </w:r>
          </w:p>
        </w:tc>
        <w:tc>
          <w:tcPr>
            <w:tcW w:w="2268" w:type="dxa"/>
          </w:tcPr>
          <w:p w14:paraId="17CCF455" w14:textId="77777777" w:rsidR="00826E21" w:rsidRPr="00594EDB" w:rsidRDefault="00826E21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bCs/>
                <w:sz w:val="20"/>
                <w:szCs w:val="20"/>
              </w:rPr>
              <w:t>Impurity ZZ / code</w:t>
            </w:r>
          </w:p>
        </w:tc>
      </w:tr>
      <w:tr w:rsidR="00594EDB" w:rsidRPr="00594EDB" w14:paraId="3B5DC736" w14:textId="77777777" w:rsidTr="00C42108">
        <w:tc>
          <w:tcPr>
            <w:tcW w:w="3114" w:type="dxa"/>
          </w:tcPr>
          <w:p w14:paraId="456F5F96" w14:textId="77777777" w:rsidR="00826E21" w:rsidRPr="00594EDB" w:rsidRDefault="00826E21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bCs/>
                <w:sz w:val="20"/>
                <w:szCs w:val="20"/>
              </w:rPr>
              <w:t>Structure / origin</w:t>
            </w:r>
          </w:p>
        </w:tc>
        <w:tc>
          <w:tcPr>
            <w:tcW w:w="2268" w:type="dxa"/>
          </w:tcPr>
          <w:p w14:paraId="5CB2CB1E" w14:textId="77777777" w:rsidR="00826E21" w:rsidRPr="00594EDB" w:rsidRDefault="00826E21" w:rsidP="00C8305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2271EA1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CEF36F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DB" w:rsidRPr="00594EDB" w14:paraId="73E06B11" w14:textId="77777777" w:rsidTr="00C42108">
        <w:tc>
          <w:tcPr>
            <w:tcW w:w="3114" w:type="dxa"/>
          </w:tcPr>
          <w:p w14:paraId="17B02CF3" w14:textId="77777777" w:rsidR="00826E21" w:rsidRPr="00594EDB" w:rsidRDefault="00826E21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bCs/>
                <w:sz w:val="20"/>
                <w:szCs w:val="20"/>
              </w:rPr>
              <w:t>Maximum daily dose of the active substance</w:t>
            </w:r>
          </w:p>
        </w:tc>
        <w:tc>
          <w:tcPr>
            <w:tcW w:w="2268" w:type="dxa"/>
          </w:tcPr>
          <w:p w14:paraId="5CB920F2" w14:textId="77777777" w:rsidR="00826E21" w:rsidRPr="00594EDB" w:rsidRDefault="00826E21" w:rsidP="00C83057">
            <w:pPr>
              <w:rPr>
                <w:rFonts w:ascii="Arial" w:hAnsi="Arial" w:cs="Arial"/>
              </w:rPr>
            </w:pPr>
          </w:p>
          <w:p w14:paraId="4531C65F" w14:textId="77777777" w:rsidR="00826E21" w:rsidRPr="00594EDB" w:rsidRDefault="00826E21" w:rsidP="00C83057">
            <w:pPr>
              <w:jc w:val="center"/>
              <w:rPr>
                <w:rFonts w:ascii="Arial" w:hAnsi="Arial" w:cs="Arial"/>
              </w:rPr>
            </w:pPr>
            <w:r w:rsidRPr="00594EDB">
              <w:rPr>
                <w:rFonts w:ascii="Arial" w:hAnsi="Arial" w:cs="Arial"/>
              </w:rPr>
              <w:t>MDD</w:t>
            </w:r>
          </w:p>
        </w:tc>
        <w:tc>
          <w:tcPr>
            <w:tcW w:w="2268" w:type="dxa"/>
          </w:tcPr>
          <w:p w14:paraId="2193F7EA" w14:textId="77777777" w:rsidR="00826E21" w:rsidRPr="00594EDB" w:rsidRDefault="00826E21" w:rsidP="00C83057">
            <w:pPr>
              <w:jc w:val="center"/>
              <w:rPr>
                <w:rFonts w:ascii="Arial" w:hAnsi="Arial" w:cs="Arial"/>
              </w:rPr>
            </w:pPr>
          </w:p>
          <w:p w14:paraId="449A97D6" w14:textId="77777777" w:rsidR="00826E21" w:rsidRPr="00594EDB" w:rsidRDefault="00826E21" w:rsidP="00C83057">
            <w:pPr>
              <w:jc w:val="center"/>
              <w:rPr>
                <w:rFonts w:ascii="Arial" w:hAnsi="Arial" w:cs="Arial"/>
              </w:rPr>
            </w:pPr>
            <w:r w:rsidRPr="00594EDB">
              <w:rPr>
                <w:rFonts w:ascii="Arial" w:hAnsi="Arial" w:cs="Arial"/>
              </w:rPr>
              <w:t>MDD</w:t>
            </w:r>
          </w:p>
        </w:tc>
        <w:tc>
          <w:tcPr>
            <w:tcW w:w="2268" w:type="dxa"/>
          </w:tcPr>
          <w:p w14:paraId="79BFBFAF" w14:textId="77777777" w:rsidR="00826E21" w:rsidRPr="00594EDB" w:rsidRDefault="00826E21" w:rsidP="00C83057">
            <w:pPr>
              <w:rPr>
                <w:rFonts w:ascii="Arial" w:hAnsi="Arial" w:cs="Arial"/>
              </w:rPr>
            </w:pPr>
          </w:p>
          <w:p w14:paraId="4C299FB3" w14:textId="77777777" w:rsidR="00826E21" w:rsidRPr="00594EDB" w:rsidRDefault="00826E21" w:rsidP="00C83057">
            <w:pPr>
              <w:jc w:val="center"/>
              <w:rPr>
                <w:rFonts w:ascii="Arial" w:hAnsi="Arial" w:cs="Arial"/>
              </w:rPr>
            </w:pPr>
            <w:r w:rsidRPr="00594EDB">
              <w:rPr>
                <w:rFonts w:ascii="Arial" w:hAnsi="Arial" w:cs="Arial"/>
              </w:rPr>
              <w:t>MDD</w:t>
            </w:r>
          </w:p>
        </w:tc>
      </w:tr>
      <w:tr w:rsidR="00594EDB" w:rsidRPr="00594EDB" w14:paraId="4A3673EC" w14:textId="77777777" w:rsidTr="00C42108">
        <w:tc>
          <w:tcPr>
            <w:tcW w:w="3114" w:type="dxa"/>
          </w:tcPr>
          <w:p w14:paraId="0378719A" w14:textId="77777777" w:rsidR="00826E21" w:rsidRPr="00594EDB" w:rsidRDefault="00826E21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bCs/>
                <w:sz w:val="20"/>
                <w:szCs w:val="20"/>
              </w:rPr>
              <w:t>Impurity claimed limit</w:t>
            </w:r>
          </w:p>
        </w:tc>
        <w:tc>
          <w:tcPr>
            <w:tcW w:w="2268" w:type="dxa"/>
          </w:tcPr>
          <w:p w14:paraId="3EAACF54" w14:textId="77777777" w:rsidR="00826E21" w:rsidRPr="00594EDB" w:rsidRDefault="00826E21" w:rsidP="00C8305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E08DB3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A8F11A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DB" w:rsidRPr="00594EDB" w14:paraId="6F947217" w14:textId="77777777" w:rsidTr="00C42108">
        <w:tc>
          <w:tcPr>
            <w:tcW w:w="3114" w:type="dxa"/>
          </w:tcPr>
          <w:p w14:paraId="2609F9C8" w14:textId="77777777" w:rsidR="00826E21" w:rsidRPr="00594EDB" w:rsidRDefault="00826E21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bCs/>
                <w:sz w:val="20"/>
                <w:szCs w:val="20"/>
              </w:rPr>
              <w:t>Structure / origin</w:t>
            </w:r>
          </w:p>
        </w:tc>
        <w:tc>
          <w:tcPr>
            <w:tcW w:w="2268" w:type="dxa"/>
          </w:tcPr>
          <w:p w14:paraId="67C02759" w14:textId="77777777" w:rsidR="00826E21" w:rsidRPr="00594EDB" w:rsidRDefault="00826E21" w:rsidP="00C8305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B27C4A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56FF7E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DB" w:rsidRPr="00594EDB" w14:paraId="595D6C6E" w14:textId="77777777" w:rsidTr="00C42108">
        <w:tc>
          <w:tcPr>
            <w:tcW w:w="3114" w:type="dxa"/>
          </w:tcPr>
          <w:p w14:paraId="2CE9DD15" w14:textId="77777777" w:rsidR="00826E21" w:rsidRPr="00594EDB" w:rsidRDefault="00826E21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bCs/>
                <w:sz w:val="20"/>
                <w:szCs w:val="20"/>
              </w:rPr>
              <w:t>NC Tox study number &amp; NC Tox lot number</w:t>
            </w:r>
          </w:p>
        </w:tc>
        <w:tc>
          <w:tcPr>
            <w:tcW w:w="2268" w:type="dxa"/>
          </w:tcPr>
          <w:p w14:paraId="22D34ADE" w14:textId="77777777" w:rsidR="00826E21" w:rsidRPr="00594EDB" w:rsidRDefault="00826E21" w:rsidP="00C8305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EEBF121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8E4798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DB" w:rsidRPr="00594EDB" w14:paraId="3BF22535" w14:textId="77777777" w:rsidTr="00C42108">
        <w:tc>
          <w:tcPr>
            <w:tcW w:w="3114" w:type="dxa"/>
          </w:tcPr>
          <w:p w14:paraId="7015AC79" w14:textId="77777777" w:rsidR="00826E21" w:rsidRPr="00594EDB" w:rsidRDefault="00826E21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bCs/>
                <w:sz w:val="20"/>
                <w:szCs w:val="20"/>
              </w:rPr>
              <w:t>Range of impurity levels found in NC Tox batches</w:t>
            </w:r>
          </w:p>
        </w:tc>
        <w:tc>
          <w:tcPr>
            <w:tcW w:w="2268" w:type="dxa"/>
          </w:tcPr>
          <w:p w14:paraId="0A86891C" w14:textId="77777777" w:rsidR="00826E21" w:rsidRPr="00594EDB" w:rsidRDefault="00826E21" w:rsidP="00C8305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646A10E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9D8488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DB" w:rsidRPr="00594EDB" w14:paraId="7C4814A1" w14:textId="77777777" w:rsidTr="00C42108">
        <w:tc>
          <w:tcPr>
            <w:tcW w:w="3114" w:type="dxa"/>
          </w:tcPr>
          <w:p w14:paraId="538A26E3" w14:textId="77777777" w:rsidR="00826E21" w:rsidRPr="00594EDB" w:rsidRDefault="00826E21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bCs/>
                <w:sz w:val="20"/>
                <w:szCs w:val="20"/>
              </w:rPr>
              <w:t>HED* (of impurity) at NOAEL</w:t>
            </w:r>
          </w:p>
          <w:p w14:paraId="7602BAFD" w14:textId="77777777" w:rsidR="00826E21" w:rsidRPr="00594EDB" w:rsidRDefault="00826E21" w:rsidP="00C8305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94EDB">
              <w:rPr>
                <w:rFonts w:ascii="Arial" w:hAnsi="Arial" w:cs="Arial"/>
                <w:bCs/>
                <w:i/>
                <w:sz w:val="20"/>
                <w:szCs w:val="20"/>
              </w:rPr>
              <w:t>Indicate species</w:t>
            </w:r>
          </w:p>
        </w:tc>
        <w:tc>
          <w:tcPr>
            <w:tcW w:w="2268" w:type="dxa"/>
          </w:tcPr>
          <w:p w14:paraId="61CC64A8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3E7ED5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94B09B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DB" w:rsidRPr="00594EDB" w14:paraId="76FCC536" w14:textId="77777777" w:rsidTr="00C42108">
        <w:tc>
          <w:tcPr>
            <w:tcW w:w="3114" w:type="dxa"/>
          </w:tcPr>
          <w:p w14:paraId="744C5B19" w14:textId="77777777" w:rsidR="00826E21" w:rsidRPr="00594EDB" w:rsidRDefault="00826E21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bCs/>
                <w:sz w:val="20"/>
                <w:szCs w:val="20"/>
              </w:rPr>
              <w:t>Range of impurity levels found in clinical batches</w:t>
            </w:r>
          </w:p>
        </w:tc>
        <w:tc>
          <w:tcPr>
            <w:tcW w:w="2268" w:type="dxa"/>
          </w:tcPr>
          <w:p w14:paraId="304FBC9A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0336C9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59AADD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DB" w:rsidRPr="00594EDB" w14:paraId="099EDAEB" w14:textId="77777777" w:rsidTr="00C42108">
        <w:tc>
          <w:tcPr>
            <w:tcW w:w="3114" w:type="dxa"/>
          </w:tcPr>
          <w:p w14:paraId="5A269C28" w14:textId="77777777" w:rsidR="00826E21" w:rsidRPr="00594EDB" w:rsidRDefault="00826E21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bCs/>
                <w:sz w:val="20"/>
                <w:szCs w:val="20"/>
              </w:rPr>
              <w:t>Justification</w:t>
            </w:r>
          </w:p>
          <w:p w14:paraId="164187F8" w14:textId="77777777" w:rsidR="00826E21" w:rsidRPr="00594EDB" w:rsidRDefault="00826E21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09FBF9" w14:textId="77777777" w:rsidR="00826E21" w:rsidRPr="00594EDB" w:rsidRDefault="00826E21" w:rsidP="001D7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EDB">
              <w:rPr>
                <w:rFonts w:ascii="Arial" w:hAnsi="Arial" w:cs="Arial"/>
                <w:sz w:val="20"/>
                <w:szCs w:val="20"/>
              </w:rPr>
              <w:t>e.g. qualification in NC studies</w:t>
            </w:r>
          </w:p>
        </w:tc>
        <w:tc>
          <w:tcPr>
            <w:tcW w:w="2268" w:type="dxa"/>
          </w:tcPr>
          <w:p w14:paraId="79147936" w14:textId="77777777" w:rsidR="00826E21" w:rsidRPr="00594EDB" w:rsidRDefault="00826E21" w:rsidP="001D7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EDB">
              <w:rPr>
                <w:rFonts w:ascii="Arial" w:hAnsi="Arial" w:cs="Arial"/>
                <w:sz w:val="20"/>
                <w:szCs w:val="20"/>
              </w:rPr>
              <w:t>e.g. qualification in NC studies</w:t>
            </w:r>
          </w:p>
        </w:tc>
        <w:tc>
          <w:tcPr>
            <w:tcW w:w="2268" w:type="dxa"/>
          </w:tcPr>
          <w:p w14:paraId="217B1344" w14:textId="77777777" w:rsidR="00826E21" w:rsidRPr="00594EDB" w:rsidRDefault="00826E21" w:rsidP="001D7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4EDB">
              <w:rPr>
                <w:rFonts w:ascii="Arial" w:hAnsi="Arial" w:cs="Arial"/>
                <w:sz w:val="20"/>
                <w:szCs w:val="20"/>
              </w:rPr>
              <w:t>e.g. TTC according to ICH M7</w:t>
            </w:r>
          </w:p>
        </w:tc>
      </w:tr>
      <w:tr w:rsidR="00594EDB" w:rsidRPr="00594EDB" w14:paraId="2C85E408" w14:textId="77777777" w:rsidTr="00C42108">
        <w:tc>
          <w:tcPr>
            <w:tcW w:w="3114" w:type="dxa"/>
          </w:tcPr>
          <w:p w14:paraId="2E411A3A" w14:textId="77777777" w:rsidR="00826E21" w:rsidRPr="00594EDB" w:rsidRDefault="00826E21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bCs/>
                <w:sz w:val="20"/>
                <w:szCs w:val="20"/>
              </w:rPr>
              <w:t>Limit of detection**</w:t>
            </w:r>
          </w:p>
          <w:p w14:paraId="1297E709" w14:textId="77777777" w:rsidR="00826E21" w:rsidRPr="00594EDB" w:rsidRDefault="00826E21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86EE14" w14:textId="77777777" w:rsidR="00826E21" w:rsidRPr="00594EDB" w:rsidRDefault="00826E21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bCs/>
                <w:sz w:val="20"/>
                <w:szCs w:val="20"/>
              </w:rPr>
              <w:t>Limit of quantification**</w:t>
            </w:r>
          </w:p>
        </w:tc>
        <w:tc>
          <w:tcPr>
            <w:tcW w:w="2268" w:type="dxa"/>
          </w:tcPr>
          <w:p w14:paraId="1B685CBF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BAB8F2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55E02C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DB" w:rsidRPr="00594EDB" w14:paraId="6F1295F8" w14:textId="77777777" w:rsidTr="00594EDB">
        <w:tc>
          <w:tcPr>
            <w:tcW w:w="9918" w:type="dxa"/>
            <w:gridSpan w:val="4"/>
            <w:shd w:val="clear" w:color="auto" w:fill="E7E6E6" w:themeFill="background2"/>
          </w:tcPr>
          <w:p w14:paraId="2789DDE6" w14:textId="77777777" w:rsidR="00826E21" w:rsidRPr="00594EDB" w:rsidRDefault="00826E21" w:rsidP="00C830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sz w:val="20"/>
                <w:szCs w:val="20"/>
              </w:rPr>
              <w:t>If available</w:t>
            </w:r>
          </w:p>
        </w:tc>
      </w:tr>
      <w:tr w:rsidR="00594EDB" w:rsidRPr="00594EDB" w14:paraId="5EDEB37A" w14:textId="77777777" w:rsidTr="00C42108">
        <w:tc>
          <w:tcPr>
            <w:tcW w:w="3114" w:type="dxa"/>
          </w:tcPr>
          <w:p w14:paraId="37104DFF" w14:textId="77777777" w:rsidR="00826E21" w:rsidRPr="00594EDB" w:rsidRDefault="00826E21" w:rsidP="00C83057">
            <w:pPr>
              <w:rPr>
                <w:rFonts w:ascii="Arial" w:hAnsi="Arial" w:cs="Arial"/>
                <w:bCs/>
              </w:rPr>
            </w:pPr>
            <w:r w:rsidRPr="00594E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Exposure of </w:t>
            </w:r>
            <w:r w:rsidRPr="00594EDB">
              <w:rPr>
                <w:rFonts w:ascii="Arial" w:hAnsi="Arial" w:cs="Arial"/>
                <w:b/>
                <w:bCs/>
              </w:rPr>
              <w:t xml:space="preserve">animals </w:t>
            </w:r>
            <w:r w:rsidRPr="00594EDB">
              <w:rPr>
                <w:rFonts w:ascii="Arial" w:hAnsi="Arial" w:cs="Arial"/>
                <w:bCs/>
              </w:rPr>
              <w:t>(plasma</w:t>
            </w:r>
            <w:r w:rsidRPr="00594EDB">
              <w:rPr>
                <w:rFonts w:ascii="Arial" w:hAnsi="Arial" w:cs="Arial"/>
                <w:b/>
                <w:bCs/>
              </w:rPr>
              <w:t xml:space="preserve"> </w:t>
            </w:r>
            <w:r w:rsidRPr="00594EDB">
              <w:rPr>
                <w:rFonts w:ascii="Arial" w:hAnsi="Arial" w:cs="Arial"/>
                <w:bCs/>
              </w:rPr>
              <w:t xml:space="preserve">AUC&amp;Cmax) </w:t>
            </w:r>
            <w:r w:rsidRPr="00594EDB">
              <w:rPr>
                <w:rFonts w:ascii="Arial" w:hAnsi="Arial" w:cs="Arial"/>
                <w:bCs/>
                <w:i/>
              </w:rPr>
              <w:t>if applicable</w:t>
            </w:r>
          </w:p>
          <w:p w14:paraId="078CEFB4" w14:textId="77777777" w:rsidR="00826E21" w:rsidRPr="00594EDB" w:rsidRDefault="00826E21" w:rsidP="00C8305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94EDB">
              <w:rPr>
                <w:rFonts w:ascii="Arial" w:hAnsi="Arial" w:cs="Arial"/>
                <w:bCs/>
                <w:sz w:val="20"/>
                <w:szCs w:val="20"/>
              </w:rPr>
              <w:t>-at NOAEL</w:t>
            </w:r>
          </w:p>
          <w:p w14:paraId="44D48B7B" w14:textId="77777777" w:rsidR="00826E21" w:rsidRPr="00594EDB" w:rsidRDefault="00826E21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DB">
              <w:rPr>
                <w:rFonts w:ascii="Arial" w:hAnsi="Arial" w:cs="Arial"/>
                <w:bCs/>
                <w:sz w:val="20"/>
                <w:szCs w:val="20"/>
              </w:rPr>
              <w:t>-at highest dose</w:t>
            </w:r>
          </w:p>
        </w:tc>
        <w:tc>
          <w:tcPr>
            <w:tcW w:w="2268" w:type="dxa"/>
          </w:tcPr>
          <w:p w14:paraId="28F7C547" w14:textId="77777777" w:rsidR="00826E21" w:rsidRPr="00594EDB" w:rsidRDefault="00826E21" w:rsidP="00C83057">
            <w:pPr>
              <w:rPr>
                <w:rFonts w:ascii="Arial" w:hAnsi="Arial" w:cs="Arial"/>
              </w:rPr>
            </w:pPr>
          </w:p>
          <w:p w14:paraId="4457F53B" w14:textId="77777777" w:rsidR="00826E21" w:rsidRPr="00594EDB" w:rsidRDefault="00826E21" w:rsidP="00C83057">
            <w:pPr>
              <w:rPr>
                <w:rFonts w:ascii="Arial" w:hAnsi="Arial" w:cs="Arial"/>
              </w:rPr>
            </w:pPr>
          </w:p>
          <w:p w14:paraId="7D67BA5D" w14:textId="77777777" w:rsidR="00826E21" w:rsidRPr="00594EDB" w:rsidRDefault="00826E21" w:rsidP="00C83057">
            <w:pPr>
              <w:rPr>
                <w:rFonts w:ascii="Arial" w:hAnsi="Arial" w:cs="Arial"/>
              </w:rPr>
            </w:pPr>
            <w:r w:rsidRPr="00594EDB">
              <w:rPr>
                <w:rFonts w:ascii="Arial" w:hAnsi="Arial" w:cs="Arial"/>
              </w:rPr>
              <w:t>- XXX</w:t>
            </w:r>
          </w:p>
          <w:p w14:paraId="0F656B23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  <w:r w:rsidRPr="00594EDB">
              <w:rPr>
                <w:rFonts w:ascii="Arial" w:hAnsi="Arial" w:cs="Arial"/>
              </w:rPr>
              <w:t>- YYY</w:t>
            </w:r>
          </w:p>
        </w:tc>
        <w:tc>
          <w:tcPr>
            <w:tcW w:w="2268" w:type="dxa"/>
          </w:tcPr>
          <w:p w14:paraId="40CBE02D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63FC9B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EDB" w:rsidRPr="00594EDB" w14:paraId="585733CE" w14:textId="77777777" w:rsidTr="00C42108">
        <w:tc>
          <w:tcPr>
            <w:tcW w:w="3114" w:type="dxa"/>
          </w:tcPr>
          <w:p w14:paraId="2098421D" w14:textId="77777777" w:rsidR="00826E21" w:rsidRPr="00594EDB" w:rsidRDefault="00826E21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bCs/>
                <w:sz w:val="20"/>
                <w:szCs w:val="20"/>
              </w:rPr>
              <w:t>Safety margin based on calculated/</w:t>
            </w:r>
          </w:p>
          <w:p w14:paraId="0C2D1081" w14:textId="77777777" w:rsidR="00826E21" w:rsidRPr="00594EDB" w:rsidRDefault="00826E21" w:rsidP="00C830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bCs/>
                <w:sz w:val="20"/>
                <w:szCs w:val="20"/>
              </w:rPr>
              <w:t>Extrapolated exposure of human at the highest dose (at the claimed limit)</w:t>
            </w:r>
          </w:p>
        </w:tc>
        <w:tc>
          <w:tcPr>
            <w:tcW w:w="2268" w:type="dxa"/>
          </w:tcPr>
          <w:p w14:paraId="37DEE0A8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5D64EB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F58E0C" w14:textId="77777777" w:rsidR="00826E21" w:rsidRPr="00594EDB" w:rsidRDefault="00826E21" w:rsidP="00C830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6B50B0" w14:textId="77777777" w:rsidR="00656D27" w:rsidRPr="00C636CE" w:rsidRDefault="00656D27" w:rsidP="005E6010">
      <w:pPr>
        <w:jc w:val="both"/>
        <w:rPr>
          <w:rFonts w:ascii="Arial" w:hAnsi="Arial" w:cs="Arial"/>
          <w:sz w:val="16"/>
          <w:szCs w:val="20"/>
        </w:rPr>
      </w:pPr>
      <w:r w:rsidRPr="00C636CE">
        <w:rPr>
          <w:rFonts w:ascii="Arial" w:hAnsi="Arial" w:cs="Arial"/>
          <w:sz w:val="16"/>
          <w:szCs w:val="20"/>
        </w:rPr>
        <w:t>*HED: Human equivalent dose</w:t>
      </w:r>
      <w:r w:rsidR="00D96872" w:rsidRPr="00C636CE">
        <w:rPr>
          <w:rFonts w:ascii="Arial" w:hAnsi="Arial" w:cs="Arial"/>
          <w:sz w:val="16"/>
          <w:szCs w:val="20"/>
        </w:rPr>
        <w:t>, MDD: maximum daily dose</w:t>
      </w:r>
      <w:r w:rsidR="00F149E8" w:rsidRPr="00C636CE">
        <w:rPr>
          <w:rFonts w:ascii="Arial" w:hAnsi="Arial" w:cs="Arial"/>
          <w:sz w:val="16"/>
          <w:szCs w:val="20"/>
        </w:rPr>
        <w:t>, ** LOD and LOQ of the analytical procedure used for determination of the impurity</w:t>
      </w:r>
    </w:p>
    <w:p w14:paraId="4403242A" w14:textId="77777777" w:rsidR="0060525A" w:rsidRPr="00C636CE" w:rsidRDefault="0060525A" w:rsidP="005E6010">
      <w:pPr>
        <w:rPr>
          <w:rFonts w:ascii="Arial" w:hAnsi="Arial" w:cs="Arial"/>
          <w:b/>
          <w:sz w:val="20"/>
          <w:szCs w:val="20"/>
          <w:u w:val="single"/>
        </w:rPr>
      </w:pPr>
    </w:p>
    <w:p w14:paraId="478F29E3" w14:textId="77777777" w:rsidR="00B20062" w:rsidRPr="00C636CE" w:rsidRDefault="00B20062" w:rsidP="00B20062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993"/>
        <w:gridCol w:w="1559"/>
        <w:gridCol w:w="1559"/>
        <w:gridCol w:w="1559"/>
        <w:gridCol w:w="1559"/>
        <w:gridCol w:w="1560"/>
      </w:tblGrid>
      <w:tr w:rsidR="00C42108" w:rsidRPr="00C636CE" w14:paraId="6740DEB2" w14:textId="77777777" w:rsidTr="00C65816">
        <w:trPr>
          <w:cantSplit/>
          <w:trHeight w:val="452"/>
          <w:tblHeader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A46C001" w14:textId="77777777" w:rsidR="00C42108" w:rsidRPr="00C636CE" w:rsidRDefault="00C42108" w:rsidP="00C42108">
            <w:pPr>
              <w:pStyle w:val="normal-quality"/>
              <w:spacing w:before="120" w:after="12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636CE">
              <w:rPr>
                <w:rFonts w:ascii="Arial" w:hAnsi="Arial" w:cs="Arial"/>
                <w:color w:val="auto"/>
                <w:sz w:val="22"/>
                <w:szCs w:val="22"/>
              </w:rPr>
              <w:t>For biological substance</w:t>
            </w:r>
          </w:p>
        </w:tc>
      </w:tr>
      <w:tr w:rsidR="00B20062" w:rsidRPr="00C636CE" w14:paraId="14C839A8" w14:textId="77777777" w:rsidTr="00C65816">
        <w:trPr>
          <w:cantSplit/>
          <w:trHeight w:val="452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C47ED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36CE">
              <w:rPr>
                <w:rFonts w:ascii="Arial" w:hAnsi="Arial" w:cs="Arial"/>
                <w:b/>
                <w:sz w:val="16"/>
                <w:szCs w:val="16"/>
              </w:rPr>
              <w:t>Impurities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3333" w14:textId="77777777" w:rsidR="00B20062" w:rsidRPr="00C636CE" w:rsidRDefault="00B20062" w:rsidP="001F5E0C">
            <w:pPr>
              <w:pStyle w:val="NormalAgency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636CE">
              <w:rPr>
                <w:rFonts w:ascii="Arial" w:hAnsi="Arial" w:cs="Arial"/>
                <w:b/>
                <w:sz w:val="16"/>
                <w:szCs w:val="16"/>
              </w:rPr>
              <w:t>Limit of Detection (LOD)/ quantification (LOQ)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1F25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eastAsia="Calibri" w:hAnsi="Arial" w:cs="Arial"/>
                <w:b/>
                <w:bCs/>
                <w:color w:val="0070C0"/>
                <w:sz w:val="16"/>
                <w:szCs w:val="16"/>
                <w:lang w:val="en-CA" w:bidi="ar-SA"/>
              </w:rPr>
            </w:pPr>
            <w:r w:rsidRPr="00C636CE">
              <w:rPr>
                <w:rFonts w:ascii="Arial" w:hAnsi="Arial" w:cs="Arial"/>
                <w:b/>
                <w:sz w:val="16"/>
                <w:szCs w:val="16"/>
              </w:rPr>
              <w:t>Estimation of clearance, if cleared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8C69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36CE">
              <w:rPr>
                <w:rFonts w:ascii="Arial" w:eastAsia="Calibri" w:hAnsi="Arial" w:cs="Arial"/>
                <w:b/>
                <w:bCs/>
                <w:sz w:val="16"/>
                <w:szCs w:val="16"/>
                <w:lang w:val="en-CA" w:bidi="ar-SA"/>
              </w:rPr>
              <w:t>Range of levels in clinical batches (per container)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353EF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36CE">
              <w:rPr>
                <w:rFonts w:ascii="Arial" w:hAnsi="Arial" w:cs="Arial"/>
                <w:b/>
                <w:sz w:val="16"/>
                <w:szCs w:val="16"/>
              </w:rPr>
              <w:t>Maximum amount for the highest clinical dose for an adult of 70 kg, a child of x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F614" w14:textId="621E73ED" w:rsidR="00B20062" w:rsidRPr="00C636CE" w:rsidRDefault="00B20062" w:rsidP="007E7A80">
            <w:pPr>
              <w:pStyle w:val="NormalAgenc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36CE">
              <w:rPr>
                <w:rFonts w:ascii="Arial" w:hAnsi="Arial" w:cs="Arial"/>
                <w:b/>
                <w:sz w:val="16"/>
                <w:szCs w:val="16"/>
              </w:rPr>
              <w:t>Risk-based assessment (e.g. PDE, ICH M7…</w:t>
            </w:r>
            <w:r w:rsidR="00E71D20">
              <w:rPr>
                <w:rFonts w:ascii="Arial" w:hAnsi="Arial" w:cs="Arial"/>
                <w:b/>
                <w:sz w:val="16"/>
                <w:szCs w:val="16"/>
              </w:rPr>
              <w:t>or any</w:t>
            </w:r>
            <w:r w:rsidR="007E7A80">
              <w:rPr>
                <w:rFonts w:ascii="Arial" w:hAnsi="Arial" w:cs="Arial"/>
                <w:b/>
                <w:sz w:val="16"/>
                <w:szCs w:val="16"/>
              </w:rPr>
              <w:t xml:space="preserve"> other</w:t>
            </w:r>
            <w:r w:rsidR="00E71D20">
              <w:rPr>
                <w:rFonts w:ascii="Arial" w:hAnsi="Arial" w:cs="Arial"/>
                <w:b/>
                <w:sz w:val="16"/>
                <w:szCs w:val="16"/>
              </w:rPr>
              <w:t xml:space="preserve"> non clinical/clinical</w:t>
            </w:r>
            <w:r w:rsidR="007E7A80">
              <w:rPr>
                <w:rFonts w:ascii="Arial" w:hAnsi="Arial" w:cs="Arial"/>
                <w:b/>
                <w:sz w:val="16"/>
                <w:szCs w:val="16"/>
              </w:rPr>
              <w:t xml:space="preserve"> justification</w:t>
            </w:r>
          </w:p>
        </w:tc>
      </w:tr>
      <w:tr w:rsidR="00B20062" w:rsidRPr="00C636CE" w14:paraId="1A54E8C1" w14:textId="77777777" w:rsidTr="00C65816">
        <w:trPr>
          <w:cantSplit/>
          <w:trHeight w:val="249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89415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36CE">
              <w:rPr>
                <w:rFonts w:ascii="Arial" w:hAnsi="Arial" w:cs="Arial"/>
                <w:b/>
                <w:sz w:val="16"/>
                <w:szCs w:val="16"/>
              </w:rPr>
              <w:t>Process related impurities (including antifoam….)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5D05B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6CE">
              <w:rPr>
                <w:rFonts w:ascii="Arial" w:hAnsi="Arial" w:cs="Arial"/>
                <w:sz w:val="16"/>
                <w:szCs w:val="16"/>
              </w:rPr>
              <w:t>Impurity 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E05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C34A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AFD3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DF22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30D60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062" w:rsidRPr="00C636CE" w14:paraId="4BA3697D" w14:textId="77777777" w:rsidTr="00C65816">
        <w:trPr>
          <w:cantSplit/>
          <w:trHeight w:val="10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1F587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5057A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36CE">
              <w:rPr>
                <w:rFonts w:ascii="Arial" w:hAnsi="Arial" w:cs="Arial"/>
                <w:sz w:val="16"/>
                <w:szCs w:val="16"/>
              </w:rPr>
              <w:t>Impurity Y…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CD19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F44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C9C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0DC66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3F2B9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062" w:rsidRPr="00C636CE" w14:paraId="07D43FD1" w14:textId="77777777" w:rsidTr="00C65816">
        <w:trPr>
          <w:cantSplit/>
          <w:trHeight w:val="10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C8C9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DA1D6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47E9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630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5289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161A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4D675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062" w:rsidRPr="00C636CE" w14:paraId="14D31D4C" w14:textId="77777777" w:rsidTr="00C65816">
        <w:trPr>
          <w:cantSplit/>
          <w:trHeight w:val="10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0EB65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36CE">
              <w:rPr>
                <w:rFonts w:ascii="Arial" w:hAnsi="Arial" w:cs="Arial"/>
                <w:b/>
                <w:sz w:val="16"/>
                <w:szCs w:val="16"/>
              </w:rPr>
              <w:t>Product related impurities</w:t>
            </w:r>
          </w:p>
          <w:p w14:paraId="5C7383EA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36CE">
              <w:rPr>
                <w:rFonts w:ascii="Arial" w:hAnsi="Arial" w:cs="Arial"/>
                <w:b/>
                <w:sz w:val="16"/>
                <w:szCs w:val="16"/>
              </w:rPr>
              <w:t>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89C85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8577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F654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D505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1F38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A91AC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062" w:rsidRPr="00C636CE" w14:paraId="314E4F80" w14:textId="77777777" w:rsidTr="00C65816">
        <w:trPr>
          <w:cantSplit/>
          <w:trHeight w:val="24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7ADBA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06620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C440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A7F0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01D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DEC7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54C1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062" w:rsidRPr="00C636CE" w14:paraId="4B5B93EB" w14:textId="77777777" w:rsidTr="00C65816">
        <w:trPr>
          <w:cantSplit/>
          <w:trHeight w:val="24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C9DBF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C5D5D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7C5F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1C34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F2F9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0C82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686BB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20062" w:rsidRPr="00C636CE" w14:paraId="23D5995F" w14:textId="77777777" w:rsidTr="00C65816">
        <w:trPr>
          <w:cantSplit/>
          <w:trHeight w:val="24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66C00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b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9F65F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6119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B39B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0BA4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84D3F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84C57" w14:textId="77777777" w:rsidR="00B20062" w:rsidRPr="00C636CE" w:rsidRDefault="00B20062" w:rsidP="001F5E0C">
            <w:pPr>
              <w:pStyle w:val="NormalAgenc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4699D6A" w14:textId="77777777" w:rsidR="0060525A" w:rsidRDefault="0060525A" w:rsidP="00656D27">
      <w:pPr>
        <w:rPr>
          <w:rFonts w:ascii="Arial" w:hAnsi="Arial" w:cs="Arial"/>
          <w:b/>
          <w:sz w:val="20"/>
          <w:szCs w:val="20"/>
          <w:u w:val="single"/>
        </w:rPr>
      </w:pPr>
    </w:p>
    <w:p w14:paraId="72C8C56B" w14:textId="77777777" w:rsidR="00B3748B" w:rsidRPr="00C636CE" w:rsidRDefault="00B3748B" w:rsidP="00656D27">
      <w:pPr>
        <w:rPr>
          <w:rFonts w:ascii="Arial" w:hAnsi="Arial" w:cs="Arial"/>
          <w:b/>
          <w:sz w:val="20"/>
          <w:szCs w:val="20"/>
          <w:u w:val="single"/>
        </w:rPr>
      </w:pPr>
    </w:p>
    <w:p w14:paraId="1B4A98E1" w14:textId="77777777" w:rsidR="00656D27" w:rsidRPr="00C636CE" w:rsidRDefault="00656D27" w:rsidP="000C6A0D">
      <w:pPr>
        <w:pStyle w:val="Paragraphedeliste"/>
        <w:numPr>
          <w:ilvl w:val="1"/>
          <w:numId w:val="13"/>
        </w:numPr>
        <w:tabs>
          <w:tab w:val="left" w:pos="1134"/>
        </w:tabs>
        <w:rPr>
          <w:rFonts w:ascii="Arial" w:hAnsi="Arial" w:cs="Arial"/>
          <w:b/>
          <w:sz w:val="28"/>
          <w:szCs w:val="24"/>
        </w:rPr>
      </w:pPr>
      <w:r w:rsidRPr="00C636CE">
        <w:rPr>
          <w:rFonts w:ascii="Arial" w:hAnsi="Arial" w:cs="Arial"/>
          <w:b/>
          <w:sz w:val="28"/>
          <w:szCs w:val="24"/>
        </w:rPr>
        <w:t>Control of Active Substance</w:t>
      </w:r>
      <w:r w:rsidR="00A02D64" w:rsidRPr="00C636CE">
        <w:rPr>
          <w:rFonts w:ascii="Arial" w:hAnsi="Arial" w:cs="Arial"/>
          <w:b/>
          <w:sz w:val="28"/>
          <w:szCs w:val="24"/>
        </w:rPr>
        <w:t xml:space="preserve"> (S.4)</w:t>
      </w:r>
    </w:p>
    <w:p w14:paraId="17D79EB9" w14:textId="77777777" w:rsidR="0055135E" w:rsidRPr="00C636CE" w:rsidRDefault="0055135E" w:rsidP="005E6010">
      <w:pPr>
        <w:rPr>
          <w:rFonts w:ascii="Arial" w:hAnsi="Arial" w:cs="Arial"/>
          <w:sz w:val="20"/>
          <w:szCs w:val="20"/>
        </w:rPr>
      </w:pPr>
    </w:p>
    <w:p w14:paraId="45F0CE69" w14:textId="77777777" w:rsidR="00656D27" w:rsidRPr="00C636CE" w:rsidRDefault="00656D27" w:rsidP="005E6010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>Batch Analyses</w:t>
      </w:r>
    </w:p>
    <w:p w14:paraId="422B7C9E" w14:textId="77777777" w:rsidR="005E6010" w:rsidRPr="00C636CE" w:rsidRDefault="005E6010" w:rsidP="005E6010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328"/>
        <w:gridCol w:w="8314"/>
        <w:gridCol w:w="638"/>
        <w:gridCol w:w="638"/>
      </w:tblGrid>
      <w:tr w:rsidR="005E6010" w:rsidRPr="00C636CE" w14:paraId="2CD7C246" w14:textId="77777777" w:rsidTr="00594EDB">
        <w:trPr>
          <w:tblHeader/>
        </w:trPr>
        <w:tc>
          <w:tcPr>
            <w:tcW w:w="328" w:type="dxa"/>
            <w:shd w:val="clear" w:color="auto" w:fill="D9D9D9" w:themeFill="background1" w:themeFillShade="D9"/>
          </w:tcPr>
          <w:p w14:paraId="19589783" w14:textId="77777777" w:rsidR="005E6010" w:rsidRPr="00C636CE" w:rsidRDefault="005E6010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8314" w:type="dxa"/>
            <w:shd w:val="clear" w:color="auto" w:fill="D9D9D9" w:themeFill="background1" w:themeFillShade="D9"/>
          </w:tcPr>
          <w:p w14:paraId="76B93575" w14:textId="77777777" w:rsidR="005E6010" w:rsidRPr="00C636CE" w:rsidRDefault="005E6010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3A44C489" w14:textId="77777777" w:rsidR="005E6010" w:rsidRPr="00C636CE" w:rsidRDefault="005E6010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38" w:type="dxa"/>
            <w:shd w:val="clear" w:color="auto" w:fill="D9D9D9" w:themeFill="background1" w:themeFillShade="D9"/>
          </w:tcPr>
          <w:p w14:paraId="7B349F7F" w14:textId="77777777" w:rsidR="005E6010" w:rsidRPr="00C636CE" w:rsidRDefault="005E6010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5E6010" w:rsidRPr="00C636CE" w14:paraId="5811FB63" w14:textId="77777777" w:rsidTr="005E6010">
        <w:tc>
          <w:tcPr>
            <w:tcW w:w="328" w:type="dxa"/>
          </w:tcPr>
          <w:p w14:paraId="6C44CA13" w14:textId="77777777" w:rsidR="005E6010" w:rsidRPr="00C636CE" w:rsidRDefault="005E6010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14" w:type="dxa"/>
            <w:shd w:val="clear" w:color="auto" w:fill="auto"/>
          </w:tcPr>
          <w:p w14:paraId="26092228" w14:textId="7BB9073C" w:rsidR="005E6010" w:rsidRPr="00C636CE" w:rsidRDefault="001D7409" w:rsidP="001D740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C636CE">
              <w:rPr>
                <w:rFonts w:ascii="Arial" w:hAnsi="Arial" w:cs="Arial"/>
                <w:sz w:val="20"/>
                <w:szCs w:val="20"/>
              </w:rPr>
              <w:t>ill</w:t>
            </w:r>
            <w:r w:rsidRPr="00C636CE" w:rsidDel="001D74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E6010" w:rsidRPr="00C636CE">
              <w:rPr>
                <w:rFonts w:ascii="Arial" w:hAnsi="Arial" w:cs="Arial"/>
                <w:sz w:val="20"/>
                <w:szCs w:val="20"/>
              </w:rPr>
              <w:t>he presented clinical batches be used in this clinical trial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477017B2" w14:textId="77777777" w:rsidR="005E6010" w:rsidRPr="00C636CE" w:rsidRDefault="005E6010" w:rsidP="00074AC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3249E63A" w14:textId="77777777" w:rsidR="005E6010" w:rsidRPr="00C636CE" w:rsidRDefault="005E6010" w:rsidP="00074AC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6010" w:rsidRPr="00C636CE" w14:paraId="687BFBD0" w14:textId="77777777" w:rsidTr="005E6010">
        <w:tc>
          <w:tcPr>
            <w:tcW w:w="328" w:type="dxa"/>
          </w:tcPr>
          <w:p w14:paraId="44E5E745" w14:textId="77777777" w:rsidR="005E6010" w:rsidRPr="00C636CE" w:rsidRDefault="005E6010" w:rsidP="005E6010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8314" w:type="dxa"/>
            <w:shd w:val="clear" w:color="auto" w:fill="auto"/>
          </w:tcPr>
          <w:p w14:paraId="42E627E5" w14:textId="2A809595" w:rsidR="005E6010" w:rsidRDefault="001D7409" w:rsidP="001D7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C636CE">
              <w:rPr>
                <w:rFonts w:ascii="Arial" w:hAnsi="Arial" w:cs="Arial"/>
                <w:sz w:val="20"/>
                <w:szCs w:val="20"/>
              </w:rPr>
              <w:t xml:space="preserve">ill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5E6010" w:rsidRPr="00C636CE">
              <w:rPr>
                <w:rFonts w:ascii="Arial" w:hAnsi="Arial" w:cs="Arial"/>
                <w:sz w:val="20"/>
                <w:szCs w:val="20"/>
              </w:rPr>
              <w:t>ther batches be used in this clinical trial</w:t>
            </w:r>
          </w:p>
          <w:p w14:paraId="12955044" w14:textId="77777777" w:rsidR="00F838EE" w:rsidRDefault="00F838EE" w:rsidP="001D7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34EC8A" w14:textId="77777777" w:rsidR="00F838EE" w:rsidRPr="00C636CE" w:rsidRDefault="00F838EE" w:rsidP="001D7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indicate batch numbers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A632793" w14:textId="77777777" w:rsidR="005E6010" w:rsidRPr="00C636CE" w:rsidRDefault="005E6010" w:rsidP="005E6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8F20A25" w14:textId="77777777" w:rsidR="005E6010" w:rsidRPr="00C636CE" w:rsidRDefault="005E6010" w:rsidP="005E6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6010" w:rsidRPr="00C636CE" w14:paraId="235995FA" w14:textId="77777777" w:rsidTr="005E6010">
        <w:tc>
          <w:tcPr>
            <w:tcW w:w="328" w:type="dxa"/>
          </w:tcPr>
          <w:p w14:paraId="77785A9D" w14:textId="77777777" w:rsidR="005E6010" w:rsidRPr="00C636CE" w:rsidRDefault="005E6010" w:rsidP="005E6010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14" w:type="dxa"/>
            <w:shd w:val="clear" w:color="auto" w:fill="auto"/>
          </w:tcPr>
          <w:p w14:paraId="5F392322" w14:textId="77777777" w:rsidR="005E6010" w:rsidRPr="00C636CE" w:rsidRDefault="005E6010" w:rsidP="001D7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Confirm that all batches are representative of the process intended to be used in this Clinical trial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E05B0FC" w14:textId="77777777" w:rsidR="005E6010" w:rsidRPr="00C636CE" w:rsidRDefault="005E6010" w:rsidP="005E6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B638106" w14:textId="77777777" w:rsidR="005E6010" w:rsidRPr="00C636CE" w:rsidRDefault="005E6010" w:rsidP="005E60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DB66A5" w14:textId="77777777" w:rsidR="00B3748B" w:rsidRDefault="00B3748B" w:rsidP="00B3748B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14:paraId="01FDA515" w14:textId="77777777" w:rsidR="00B3748B" w:rsidRPr="00B3748B" w:rsidRDefault="00B3748B" w:rsidP="00B3748B">
      <w:pPr>
        <w:tabs>
          <w:tab w:val="left" w:pos="1134"/>
        </w:tabs>
        <w:rPr>
          <w:rFonts w:ascii="Arial" w:hAnsi="Arial" w:cs="Arial"/>
          <w:sz w:val="20"/>
          <w:szCs w:val="20"/>
        </w:rPr>
      </w:pPr>
    </w:p>
    <w:p w14:paraId="7AB2C1A2" w14:textId="77777777" w:rsidR="00656D27" w:rsidRPr="00C636CE" w:rsidRDefault="00656D27" w:rsidP="000C6A0D">
      <w:pPr>
        <w:pStyle w:val="Paragraphedeliste"/>
        <w:numPr>
          <w:ilvl w:val="1"/>
          <w:numId w:val="13"/>
        </w:numPr>
        <w:tabs>
          <w:tab w:val="left" w:pos="1134"/>
        </w:tabs>
        <w:rPr>
          <w:rFonts w:ascii="Arial" w:hAnsi="Arial" w:cs="Arial"/>
          <w:b/>
          <w:sz w:val="28"/>
          <w:szCs w:val="24"/>
        </w:rPr>
      </w:pPr>
      <w:r w:rsidRPr="00C636CE">
        <w:rPr>
          <w:rFonts w:ascii="Arial" w:hAnsi="Arial" w:cs="Arial"/>
          <w:b/>
          <w:sz w:val="28"/>
          <w:szCs w:val="24"/>
        </w:rPr>
        <w:t>Stability</w:t>
      </w:r>
      <w:r w:rsidR="00A02D64" w:rsidRPr="00C636CE">
        <w:rPr>
          <w:rFonts w:ascii="Arial" w:hAnsi="Arial" w:cs="Arial"/>
          <w:b/>
          <w:sz w:val="28"/>
          <w:szCs w:val="24"/>
        </w:rPr>
        <w:t xml:space="preserve"> (S.7)</w:t>
      </w:r>
    </w:p>
    <w:p w14:paraId="36BB6E19" w14:textId="77777777" w:rsidR="00826E21" w:rsidRPr="00C636CE" w:rsidRDefault="00826E21" w:rsidP="00826E2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328"/>
        <w:gridCol w:w="4487"/>
        <w:gridCol w:w="5103"/>
      </w:tblGrid>
      <w:tr w:rsidR="00B766E1" w:rsidRPr="00C636CE" w14:paraId="7A0789D2" w14:textId="77777777" w:rsidTr="00B766E1">
        <w:tc>
          <w:tcPr>
            <w:tcW w:w="328" w:type="dxa"/>
            <w:shd w:val="clear" w:color="auto" w:fill="D9D9D9" w:themeFill="background1" w:themeFillShade="D9"/>
          </w:tcPr>
          <w:p w14:paraId="4F7B846E" w14:textId="77777777" w:rsidR="00B766E1" w:rsidRPr="00C636CE" w:rsidRDefault="00B766E1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4487" w:type="dxa"/>
            <w:shd w:val="clear" w:color="auto" w:fill="D9D9D9" w:themeFill="background1" w:themeFillShade="D9"/>
          </w:tcPr>
          <w:p w14:paraId="50945783" w14:textId="77777777" w:rsidR="00B766E1" w:rsidRPr="00C636CE" w:rsidRDefault="00B766E1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65EE177A" w14:textId="21F74202" w:rsidR="00B766E1" w:rsidRPr="00C636CE" w:rsidRDefault="00E71D20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Specify</w:t>
            </w:r>
          </w:p>
        </w:tc>
      </w:tr>
      <w:tr w:rsidR="00B766E1" w:rsidRPr="00C636CE" w14:paraId="1FE16B5B" w14:textId="77777777" w:rsidTr="00B766E1">
        <w:tc>
          <w:tcPr>
            <w:tcW w:w="328" w:type="dxa"/>
          </w:tcPr>
          <w:p w14:paraId="0E3F29B7" w14:textId="77777777" w:rsidR="00B766E1" w:rsidRPr="00C636CE" w:rsidRDefault="00B766E1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87" w:type="dxa"/>
            <w:shd w:val="clear" w:color="auto" w:fill="auto"/>
          </w:tcPr>
          <w:p w14:paraId="282FFEAA" w14:textId="53C11682" w:rsidR="00B766E1" w:rsidRPr="00C636CE" w:rsidRDefault="00216EFF" w:rsidP="00216EF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What is the</w:t>
            </w:r>
            <w:r w:rsidR="00EF34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</w:t>
            </w:r>
            <w:r w:rsidR="00B766E1"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roposed retest period/ shelf life for biologicals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49878A" w14:textId="77777777" w:rsidR="00B766E1" w:rsidRPr="00C636CE" w:rsidRDefault="00B766E1" w:rsidP="00B766E1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Months :</w:t>
            </w:r>
          </w:p>
          <w:p w14:paraId="23E1936C" w14:textId="77777777" w:rsidR="00B766E1" w:rsidRPr="00C636CE" w:rsidRDefault="00B766E1" w:rsidP="00B766E1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Storage conditions :</w:t>
            </w:r>
          </w:p>
        </w:tc>
      </w:tr>
      <w:tr w:rsidR="00B766E1" w:rsidRPr="00C636CE" w14:paraId="68216451" w14:textId="77777777" w:rsidTr="00B766E1">
        <w:tc>
          <w:tcPr>
            <w:tcW w:w="328" w:type="dxa"/>
          </w:tcPr>
          <w:p w14:paraId="25E042B9" w14:textId="77777777" w:rsidR="00B766E1" w:rsidRPr="00C636CE" w:rsidRDefault="00B766E1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87" w:type="dxa"/>
            <w:shd w:val="clear" w:color="auto" w:fill="auto"/>
          </w:tcPr>
          <w:p w14:paraId="07AA2060" w14:textId="7CAB51B2" w:rsidR="00B766E1" w:rsidRPr="00C636CE" w:rsidRDefault="00F838EE" w:rsidP="00F838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What is the </w:t>
            </w:r>
            <w:r w:rsidR="00AF3C6D">
              <w:rPr>
                <w:rFonts w:ascii="Arial" w:hAnsi="Arial" w:cs="Arial"/>
                <w:color w:val="000000" w:themeColor="text1"/>
                <w:sz w:val="20"/>
                <w:szCs w:val="20"/>
              </w:rPr>
              <w:t>duration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long term stability studie</w:t>
            </w:r>
            <w:r w:rsidR="00594EDB">
              <w:rPr>
                <w:rFonts w:ascii="Arial" w:hAnsi="Arial" w:cs="Arial"/>
                <w:color w:val="000000" w:themeColor="text1"/>
                <w:sz w:val="20"/>
                <w:szCs w:val="20"/>
              </w:rPr>
              <w:t>s?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A8ADD0" w14:textId="77777777" w:rsidR="00B766E1" w:rsidRDefault="00B766E1" w:rsidP="00B766E1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Months :</w:t>
            </w:r>
          </w:p>
          <w:p w14:paraId="60B70400" w14:textId="2524F15D" w:rsidR="00F838EE" w:rsidRPr="00C636CE" w:rsidRDefault="00594EDB" w:rsidP="00B76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C</w:t>
            </w:r>
            <w:r w:rsidRPr="00C636CE">
              <w:rPr>
                <w:rFonts w:ascii="Arial" w:hAnsi="Arial" w:cs="Arial"/>
                <w:sz w:val="20"/>
                <w:szCs w:val="20"/>
              </w:rPr>
              <w:t xml:space="preserve">onditions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766E1" w:rsidRPr="00C636CE" w14:paraId="67596073" w14:textId="77777777" w:rsidTr="00B766E1">
        <w:tc>
          <w:tcPr>
            <w:tcW w:w="328" w:type="dxa"/>
          </w:tcPr>
          <w:p w14:paraId="64125BFA" w14:textId="77777777" w:rsidR="00B766E1" w:rsidRPr="00C636CE" w:rsidRDefault="00B766E1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87" w:type="dxa"/>
            <w:shd w:val="clear" w:color="auto" w:fill="auto"/>
          </w:tcPr>
          <w:p w14:paraId="7D46B5A0" w14:textId="559DE03B" w:rsidR="00B766E1" w:rsidRPr="00C636CE" w:rsidRDefault="00D707C3" w:rsidP="00D707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What is the </w:t>
            </w:r>
            <w:r w:rsidR="00172D1D">
              <w:rPr>
                <w:rFonts w:ascii="Arial" w:hAnsi="Arial" w:cs="Arial"/>
                <w:color w:val="000000" w:themeColor="text1"/>
                <w:sz w:val="20"/>
                <w:szCs w:val="20"/>
              </w:rPr>
              <w:t>duration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accelerated stability studies</w:t>
            </w:r>
            <w:r w:rsidR="00594EDB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B2BEED" w14:textId="77777777" w:rsidR="00B766E1" w:rsidRDefault="00B766E1" w:rsidP="00B766E1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Months :</w:t>
            </w:r>
          </w:p>
          <w:p w14:paraId="1053510F" w14:textId="24B00AAE" w:rsidR="00105D0C" w:rsidRPr="00C636CE" w:rsidRDefault="00594EDB" w:rsidP="00B766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C</w:t>
            </w:r>
            <w:r w:rsidR="00105D0C">
              <w:rPr>
                <w:rFonts w:ascii="Arial" w:hAnsi="Arial" w:cs="Arial"/>
                <w:sz w:val="20"/>
                <w:szCs w:val="20"/>
              </w:rPr>
              <w:t>onditions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766E1" w:rsidRPr="00C636CE" w14:paraId="5069DDC5" w14:textId="77777777" w:rsidTr="00B766E1">
        <w:tc>
          <w:tcPr>
            <w:tcW w:w="328" w:type="dxa"/>
          </w:tcPr>
          <w:p w14:paraId="6AD5F7DD" w14:textId="77777777" w:rsidR="00B766E1" w:rsidRPr="00C636CE" w:rsidRDefault="00B766E1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87" w:type="dxa"/>
            <w:shd w:val="clear" w:color="auto" w:fill="auto"/>
          </w:tcPr>
          <w:p w14:paraId="2D92BC31" w14:textId="77777777" w:rsidR="00B766E1" w:rsidRPr="00C636CE" w:rsidRDefault="00B766E1" w:rsidP="001D7409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Other conditions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14A74A5" w14:textId="77777777" w:rsidR="00B766E1" w:rsidRPr="00C636CE" w:rsidRDefault="00B766E1" w:rsidP="00B766E1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The conditions studied :</w:t>
            </w:r>
          </w:p>
        </w:tc>
      </w:tr>
    </w:tbl>
    <w:p w14:paraId="086DA3EA" w14:textId="77777777" w:rsidR="00826E21" w:rsidRPr="00C636CE" w:rsidRDefault="00826E21" w:rsidP="00656D2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35F736" w14:textId="77777777" w:rsidR="00B766E1" w:rsidRPr="00C636CE" w:rsidRDefault="00B766E1" w:rsidP="00656D27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709"/>
        <w:gridCol w:w="567"/>
        <w:gridCol w:w="2977"/>
      </w:tblGrid>
      <w:tr w:rsidR="00B766E1" w:rsidRPr="00C636CE" w14:paraId="2CDB65EC" w14:textId="77777777" w:rsidTr="00607CF7">
        <w:tc>
          <w:tcPr>
            <w:tcW w:w="562" w:type="dxa"/>
            <w:shd w:val="clear" w:color="auto" w:fill="D9D9D9" w:themeFill="background1" w:themeFillShade="D9"/>
          </w:tcPr>
          <w:p w14:paraId="3E59BD17" w14:textId="77777777" w:rsidR="00B766E1" w:rsidRPr="00C636CE" w:rsidRDefault="00B766E1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13B7F98B" w14:textId="77777777" w:rsidR="00B766E1" w:rsidRPr="00C636CE" w:rsidRDefault="00B766E1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3ED0957" w14:textId="77777777" w:rsidR="00B766E1" w:rsidRPr="00C636CE" w:rsidRDefault="00B766E1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78BF8CB" w14:textId="77777777" w:rsidR="00B766E1" w:rsidRPr="00C636CE" w:rsidRDefault="00B766E1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FD44157" w14:textId="79D86474" w:rsidR="00B766E1" w:rsidRPr="00C636CE" w:rsidRDefault="00E71D20" w:rsidP="00607C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Specify</w:t>
            </w:r>
            <w:r w:rsidR="00607CF7" w:rsidRPr="00C636CE">
              <w:rPr>
                <w:rFonts w:ascii="Arial" w:hAnsi="Arial" w:cs="Arial"/>
                <w:b/>
                <w:sz w:val="20"/>
                <w:szCs w:val="20"/>
              </w:rPr>
              <w:t xml:space="preserve"> if necessary</w:t>
            </w:r>
          </w:p>
        </w:tc>
      </w:tr>
      <w:tr w:rsidR="00B766E1" w:rsidRPr="00C636CE" w14:paraId="4973CCE7" w14:textId="77777777" w:rsidTr="00594EDB">
        <w:tc>
          <w:tcPr>
            <w:tcW w:w="562" w:type="dxa"/>
          </w:tcPr>
          <w:p w14:paraId="77E1D4DD" w14:textId="77777777" w:rsidR="00B766E1" w:rsidRPr="00C636CE" w:rsidRDefault="00B766E1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2DB02317" w14:textId="7F7B8A5F" w:rsidR="00B766E1" w:rsidRPr="00C636CE" w:rsidRDefault="001D7409" w:rsidP="001D740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766E1" w:rsidRPr="00C636CE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B766E1"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container used during the stability studies identical to the container closure system described in section 3.2.S.6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3EE61F" w14:textId="77777777" w:rsidR="00B766E1" w:rsidRPr="00C636CE" w:rsidRDefault="00B766E1" w:rsidP="00074AC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F1903" w14:textId="77777777" w:rsidR="00B766E1" w:rsidRPr="00C636CE" w:rsidRDefault="00B766E1" w:rsidP="00074AC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shd w:val="clear" w:color="auto" w:fill="7F7F7F" w:themeFill="text1" w:themeFillTint="80"/>
          </w:tcPr>
          <w:p w14:paraId="273F7B8E" w14:textId="41785B1E" w:rsidR="00B766E1" w:rsidRPr="00C636CE" w:rsidRDefault="00B766E1" w:rsidP="00607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6E1" w:rsidRPr="00C636CE" w14:paraId="03E54C1D" w14:textId="77777777" w:rsidTr="00594EDB">
        <w:tc>
          <w:tcPr>
            <w:tcW w:w="562" w:type="dxa"/>
          </w:tcPr>
          <w:p w14:paraId="7A889D58" w14:textId="77777777" w:rsidR="00B766E1" w:rsidRPr="00C636CE" w:rsidRDefault="00B766E1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66093A98" w14:textId="2B9C0AAE" w:rsidR="00B766E1" w:rsidRPr="00C636CE" w:rsidRDefault="001D7409" w:rsidP="001D7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Is t</w:t>
            </w: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 </w:t>
            </w:r>
            <w:r w:rsidR="00B766E1"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retest period/shelf life for biologicals proposed based on extrapolation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9BC5A" w14:textId="77777777" w:rsidR="00B766E1" w:rsidRPr="00C636CE" w:rsidRDefault="00B766E1" w:rsidP="00074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B8815" w14:textId="77777777" w:rsidR="00B766E1" w:rsidRPr="00C636CE" w:rsidRDefault="00B766E1" w:rsidP="00074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shd w:val="clear" w:color="auto" w:fill="7F7F7F" w:themeFill="text1" w:themeFillTint="80"/>
          </w:tcPr>
          <w:p w14:paraId="53808118" w14:textId="1C526D56" w:rsidR="00B766E1" w:rsidRPr="00C636CE" w:rsidRDefault="00B766E1" w:rsidP="00607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6E1" w:rsidRPr="00C636CE" w14:paraId="096C761D" w14:textId="77777777" w:rsidTr="00594EDB">
        <w:tc>
          <w:tcPr>
            <w:tcW w:w="562" w:type="dxa"/>
          </w:tcPr>
          <w:p w14:paraId="0EA5B893" w14:textId="77777777" w:rsidR="00B766E1" w:rsidRPr="00C636CE" w:rsidRDefault="00B766E1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14:paraId="06A6902F" w14:textId="2A305449" w:rsidR="00B766E1" w:rsidRPr="00C636CE" w:rsidRDefault="001D7409" w:rsidP="001D7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636CE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766E1" w:rsidRPr="00C636CE">
              <w:rPr>
                <w:rFonts w:ascii="Arial" w:hAnsi="Arial" w:cs="Arial"/>
                <w:sz w:val="20"/>
                <w:szCs w:val="20"/>
              </w:rPr>
              <w:t>n extension protocol of the shelf-life in accordance with the GL EMEA/CHMP/BWP/534898/2008 provided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F61811" w14:textId="77777777" w:rsidR="00B766E1" w:rsidRPr="00C636CE" w:rsidRDefault="00B766E1" w:rsidP="00074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61879" w14:textId="77777777" w:rsidR="00B766E1" w:rsidRPr="00C636CE" w:rsidRDefault="00B766E1" w:rsidP="00074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shd w:val="clear" w:color="auto" w:fill="7F7F7F" w:themeFill="text1" w:themeFillTint="80"/>
          </w:tcPr>
          <w:p w14:paraId="3EE59AB2" w14:textId="1B1E339D" w:rsidR="00B766E1" w:rsidRPr="00C636CE" w:rsidRDefault="00B766E1" w:rsidP="00607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6E1" w:rsidRPr="00C636CE" w14:paraId="2C084AD5" w14:textId="77777777" w:rsidTr="00607CF7">
        <w:tc>
          <w:tcPr>
            <w:tcW w:w="562" w:type="dxa"/>
          </w:tcPr>
          <w:p w14:paraId="20FBD9AE" w14:textId="77777777" w:rsidR="00B766E1" w:rsidRPr="00C636CE" w:rsidRDefault="00B766E1" w:rsidP="00B766E1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14:paraId="78DAA2F4" w14:textId="7AEC5423" w:rsidR="00B766E1" w:rsidRPr="00C636CE" w:rsidRDefault="001D7409" w:rsidP="001D7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Are t</w:t>
            </w:r>
            <w:r w:rsidR="00B766E1"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rends or OOS results observed</w:t>
            </w:r>
            <w:r w:rsidR="00B766E1"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A5410" w14:textId="77777777" w:rsidR="00B766E1" w:rsidRPr="00C636CE" w:rsidRDefault="00B766E1" w:rsidP="00B766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7D987" w14:textId="77777777" w:rsidR="00B766E1" w:rsidRPr="00C636CE" w:rsidRDefault="00B766E1" w:rsidP="00B766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</w:tcPr>
          <w:p w14:paraId="4E1109A7" w14:textId="77777777" w:rsidR="00B766E1" w:rsidRPr="00C636CE" w:rsidRDefault="00B766E1" w:rsidP="001D7409">
            <w:pPr>
              <w:pStyle w:val="NormalAgency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For which attributes and which storage conditions:</w:t>
            </w:r>
          </w:p>
          <w:p w14:paraId="7EAC1E03" w14:textId="77777777" w:rsidR="00B766E1" w:rsidRPr="00C636CE" w:rsidRDefault="00B766E1" w:rsidP="001D7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6E1" w:rsidRPr="00C636CE" w14:paraId="2F4F5893" w14:textId="77777777" w:rsidTr="00594EDB">
        <w:tc>
          <w:tcPr>
            <w:tcW w:w="562" w:type="dxa"/>
          </w:tcPr>
          <w:p w14:paraId="552B9D07" w14:textId="77777777" w:rsidR="00B766E1" w:rsidRPr="00C636CE" w:rsidRDefault="00607CF7" w:rsidP="00B766E1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14:paraId="0533F29C" w14:textId="50CCF526" w:rsidR="00B766E1" w:rsidRPr="00C636CE" w:rsidRDefault="001D7409" w:rsidP="001D7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</w:t>
            </w: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ave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="00B766E1"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orced degradation studies been conducted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EEEEB7" w14:textId="77777777" w:rsidR="00B766E1" w:rsidRPr="00C636CE" w:rsidRDefault="00B766E1" w:rsidP="00B766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8A41E" w14:textId="77777777" w:rsidR="00B766E1" w:rsidRPr="00C636CE" w:rsidRDefault="00B766E1" w:rsidP="00B766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shd w:val="clear" w:color="auto" w:fill="7F7F7F" w:themeFill="text1" w:themeFillTint="80"/>
          </w:tcPr>
          <w:p w14:paraId="76CCF13B" w14:textId="61E5A272" w:rsidR="00B766E1" w:rsidRPr="00C636CE" w:rsidRDefault="00B766E1" w:rsidP="001D7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6E1" w:rsidRPr="00C636CE" w14:paraId="25397168" w14:textId="77777777" w:rsidTr="00607CF7">
        <w:tc>
          <w:tcPr>
            <w:tcW w:w="562" w:type="dxa"/>
          </w:tcPr>
          <w:p w14:paraId="1205C7DC" w14:textId="77777777" w:rsidR="00B766E1" w:rsidRPr="00C636CE" w:rsidRDefault="00607CF7" w:rsidP="00B766E1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9.1</w:t>
            </w:r>
          </w:p>
        </w:tc>
        <w:tc>
          <w:tcPr>
            <w:tcW w:w="5103" w:type="dxa"/>
            <w:shd w:val="clear" w:color="auto" w:fill="auto"/>
          </w:tcPr>
          <w:p w14:paraId="02D10F34" w14:textId="2E0B299C" w:rsidR="00B766E1" w:rsidRPr="00C636CE" w:rsidRDefault="00607CF7" w:rsidP="001D7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If Forced degradation studies </w:t>
            </w:r>
            <w:r w:rsidR="001D7409">
              <w:rPr>
                <w:rFonts w:ascii="Arial" w:hAnsi="Arial" w:cs="Arial"/>
                <w:color w:val="000000" w:themeColor="text1"/>
                <w:sz w:val="20"/>
                <w:szCs w:val="20"/>
              </w:rPr>
              <w:t>were</w:t>
            </w: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conducted, </w:t>
            </w:r>
            <w:r w:rsidR="001D7409"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have </w:t>
            </w: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any specific storage conditions to be applied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40EDEC" w14:textId="77777777" w:rsidR="00B766E1" w:rsidRPr="00C636CE" w:rsidRDefault="00B766E1" w:rsidP="00B766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F43AC6" w14:textId="77777777" w:rsidR="00B766E1" w:rsidRPr="00C636CE" w:rsidRDefault="00B766E1" w:rsidP="00B766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</w:tcPr>
          <w:p w14:paraId="467F85B6" w14:textId="504754C8" w:rsidR="00B766E1" w:rsidRPr="00C636CE" w:rsidRDefault="00105D0C" w:rsidP="001D74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s</w:t>
            </w:r>
            <w:r w:rsidR="00607CF7" w:rsidRPr="00C636CE">
              <w:rPr>
                <w:rFonts w:ascii="Arial" w:hAnsi="Arial" w:cs="Arial"/>
                <w:sz w:val="20"/>
                <w:szCs w:val="20"/>
              </w:rPr>
              <w:t xml:space="preserve">pecify the precaution </w:t>
            </w:r>
            <w:r w:rsidR="001D7409">
              <w:rPr>
                <w:rFonts w:ascii="Arial" w:hAnsi="Arial" w:cs="Arial"/>
                <w:sz w:val="20"/>
                <w:szCs w:val="20"/>
              </w:rPr>
              <w:t>for</w:t>
            </w:r>
            <w:r w:rsidR="00607CF7" w:rsidRPr="00C636CE">
              <w:rPr>
                <w:rFonts w:ascii="Arial" w:hAnsi="Arial" w:cs="Arial"/>
                <w:sz w:val="20"/>
                <w:szCs w:val="20"/>
              </w:rPr>
              <w:t xml:space="preserve"> storage:</w:t>
            </w:r>
          </w:p>
        </w:tc>
      </w:tr>
    </w:tbl>
    <w:p w14:paraId="27C077E7" w14:textId="77777777" w:rsidR="00B766E1" w:rsidRPr="00C636CE" w:rsidRDefault="00B766E1" w:rsidP="00656D2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DC49995" w14:textId="77777777" w:rsidR="00656D27" w:rsidRPr="00C636CE" w:rsidRDefault="00656D27" w:rsidP="00656D27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Grilledutableau"/>
        <w:tblW w:w="9918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918"/>
      </w:tblGrid>
      <w:tr w:rsidR="00607CF7" w:rsidRPr="00C636CE" w14:paraId="599125EE" w14:textId="77777777" w:rsidTr="00074ACD">
        <w:tc>
          <w:tcPr>
            <w:tcW w:w="9918" w:type="dxa"/>
            <w:shd w:val="clear" w:color="auto" w:fill="A8D08D" w:themeFill="accent6" w:themeFillTint="99"/>
          </w:tcPr>
          <w:p w14:paraId="1A44B99B" w14:textId="77777777" w:rsidR="00607CF7" w:rsidRPr="00C636CE" w:rsidRDefault="00607CF7" w:rsidP="000C6A0D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C636CE">
              <w:rPr>
                <w:rFonts w:ascii="Arial" w:hAnsi="Arial" w:cs="Arial"/>
                <w:b/>
                <w:sz w:val="28"/>
                <w:szCs w:val="24"/>
              </w:rPr>
              <w:t>Finished product (Section P of IMPD)</w:t>
            </w:r>
          </w:p>
        </w:tc>
      </w:tr>
    </w:tbl>
    <w:p w14:paraId="30690543" w14:textId="77777777" w:rsidR="00A83A1F" w:rsidRPr="00C636CE" w:rsidRDefault="00A83A1F" w:rsidP="00E16A64">
      <w:pPr>
        <w:rPr>
          <w:rFonts w:ascii="Arial" w:hAnsi="Arial" w:cs="Arial"/>
          <w:sz w:val="20"/>
          <w:szCs w:val="20"/>
        </w:rPr>
      </w:pPr>
    </w:p>
    <w:p w14:paraId="47FBA119" w14:textId="77777777" w:rsidR="00A83A1F" w:rsidRPr="00C636CE" w:rsidRDefault="00607CF7" w:rsidP="000C6A0D">
      <w:pPr>
        <w:pStyle w:val="Paragraphedeliste"/>
        <w:numPr>
          <w:ilvl w:val="1"/>
          <w:numId w:val="13"/>
        </w:numPr>
        <w:tabs>
          <w:tab w:val="left" w:pos="1134"/>
        </w:tabs>
        <w:rPr>
          <w:rFonts w:ascii="Arial" w:hAnsi="Arial" w:cs="Arial"/>
          <w:b/>
          <w:sz w:val="28"/>
          <w:szCs w:val="24"/>
        </w:rPr>
      </w:pPr>
      <w:r w:rsidRPr="00C636CE">
        <w:rPr>
          <w:rFonts w:ascii="Arial" w:hAnsi="Arial" w:cs="Arial"/>
          <w:b/>
          <w:sz w:val="28"/>
          <w:szCs w:val="24"/>
        </w:rPr>
        <w:t>Manufacture (P.3</w:t>
      </w:r>
      <w:r w:rsidR="00A83A1F" w:rsidRPr="00C636CE">
        <w:rPr>
          <w:rFonts w:ascii="Arial" w:hAnsi="Arial" w:cs="Arial"/>
          <w:b/>
          <w:sz w:val="28"/>
          <w:szCs w:val="24"/>
        </w:rPr>
        <w:t>)</w:t>
      </w:r>
    </w:p>
    <w:p w14:paraId="1B601A0B" w14:textId="77777777" w:rsidR="000314E1" w:rsidRPr="00C636CE" w:rsidRDefault="000314E1" w:rsidP="00E16A64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328"/>
        <w:gridCol w:w="7747"/>
        <w:gridCol w:w="614"/>
        <w:gridCol w:w="614"/>
        <w:gridCol w:w="615"/>
      </w:tblGrid>
      <w:tr w:rsidR="00607CF7" w:rsidRPr="00C636CE" w14:paraId="3D5C9EAE" w14:textId="77777777" w:rsidTr="00607CF7">
        <w:tc>
          <w:tcPr>
            <w:tcW w:w="328" w:type="dxa"/>
            <w:shd w:val="clear" w:color="auto" w:fill="D9D9D9" w:themeFill="background1" w:themeFillShade="D9"/>
          </w:tcPr>
          <w:p w14:paraId="50D3E94B" w14:textId="77777777" w:rsidR="00607CF7" w:rsidRPr="00C636CE" w:rsidRDefault="00607CF7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7747" w:type="dxa"/>
            <w:shd w:val="clear" w:color="auto" w:fill="D9D9D9" w:themeFill="background1" w:themeFillShade="D9"/>
          </w:tcPr>
          <w:p w14:paraId="6CA9BF28" w14:textId="77777777" w:rsidR="00607CF7" w:rsidRPr="00C636CE" w:rsidRDefault="00607CF7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4717445D" w14:textId="77777777" w:rsidR="00607CF7" w:rsidRPr="00C636CE" w:rsidRDefault="00607CF7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62A66DBD" w14:textId="77777777" w:rsidR="00607CF7" w:rsidRPr="00C636CE" w:rsidRDefault="00607CF7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25CCD037" w14:textId="77777777" w:rsidR="00607CF7" w:rsidRPr="00C636CE" w:rsidRDefault="00607CF7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607CF7" w:rsidRPr="00C636CE" w14:paraId="527078E9" w14:textId="77777777" w:rsidTr="00607CF7">
        <w:tc>
          <w:tcPr>
            <w:tcW w:w="328" w:type="dxa"/>
          </w:tcPr>
          <w:p w14:paraId="254044BE" w14:textId="77777777" w:rsidR="00607CF7" w:rsidRPr="00C636CE" w:rsidRDefault="00607CF7" w:rsidP="00607CF7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47" w:type="dxa"/>
            <w:shd w:val="clear" w:color="auto" w:fill="auto"/>
          </w:tcPr>
          <w:p w14:paraId="2D99E419" w14:textId="77777777" w:rsidR="00607CF7" w:rsidRPr="00C636CE" w:rsidRDefault="001D7409" w:rsidP="00607CF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BB3E38">
              <w:rPr>
                <w:rFonts w:ascii="Arial" w:hAnsi="Arial" w:cs="Arial"/>
                <w:sz w:val="20"/>
                <w:szCs w:val="20"/>
              </w:rPr>
              <w:t>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7CF7" w:rsidRPr="00C636CE">
              <w:rPr>
                <w:rFonts w:ascii="Arial" w:hAnsi="Arial" w:cs="Arial"/>
                <w:sz w:val="20"/>
                <w:szCs w:val="20"/>
              </w:rPr>
              <w:t>Media fill runs cover the worst case conditions of the aseptic process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3D059F8" w14:textId="77777777" w:rsidR="00607CF7" w:rsidRPr="00C636CE" w:rsidRDefault="00607CF7" w:rsidP="00607C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B182C20" w14:textId="77777777" w:rsidR="00607CF7" w:rsidRPr="00C636CE" w:rsidRDefault="00607CF7" w:rsidP="00607C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5" w:type="dxa"/>
            <w:vAlign w:val="center"/>
          </w:tcPr>
          <w:p w14:paraId="1961A7D6" w14:textId="77777777" w:rsidR="00607CF7" w:rsidRPr="00C636CE" w:rsidRDefault="00607CF7" w:rsidP="00607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FDB5704" w14:textId="77777777" w:rsidR="00607CF7" w:rsidRDefault="00607CF7" w:rsidP="00E16A6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CA5FC28" w14:textId="77777777" w:rsidR="00B3748B" w:rsidRPr="00C636CE" w:rsidRDefault="00B3748B" w:rsidP="00E16A6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6C78436" w14:textId="77777777" w:rsidR="00656D27" w:rsidRPr="00C636CE" w:rsidRDefault="00656D27" w:rsidP="000C6A0D">
      <w:pPr>
        <w:pStyle w:val="Paragraphedeliste"/>
        <w:numPr>
          <w:ilvl w:val="1"/>
          <w:numId w:val="13"/>
        </w:numPr>
        <w:tabs>
          <w:tab w:val="left" w:pos="1134"/>
        </w:tabs>
        <w:rPr>
          <w:rFonts w:ascii="Arial" w:hAnsi="Arial" w:cs="Arial"/>
          <w:b/>
          <w:sz w:val="28"/>
          <w:szCs w:val="24"/>
        </w:rPr>
      </w:pPr>
      <w:r w:rsidRPr="00C636CE">
        <w:rPr>
          <w:rFonts w:ascii="Arial" w:hAnsi="Arial" w:cs="Arial"/>
          <w:b/>
          <w:sz w:val="28"/>
          <w:szCs w:val="24"/>
        </w:rPr>
        <w:t>Excipients</w:t>
      </w:r>
      <w:r w:rsidR="00A02D64" w:rsidRPr="00C636CE">
        <w:rPr>
          <w:rFonts w:ascii="Arial" w:hAnsi="Arial" w:cs="Arial"/>
          <w:b/>
          <w:sz w:val="28"/>
          <w:szCs w:val="24"/>
        </w:rPr>
        <w:t xml:space="preserve"> (</w:t>
      </w:r>
      <w:r w:rsidR="00607CF7" w:rsidRPr="00C636CE">
        <w:rPr>
          <w:rFonts w:ascii="Arial" w:hAnsi="Arial" w:cs="Arial"/>
          <w:b/>
          <w:sz w:val="28"/>
          <w:szCs w:val="24"/>
        </w:rPr>
        <w:t>P.4</w:t>
      </w:r>
      <w:r w:rsidR="00A02D64" w:rsidRPr="00C636CE">
        <w:rPr>
          <w:rFonts w:ascii="Arial" w:hAnsi="Arial" w:cs="Arial"/>
          <w:b/>
          <w:sz w:val="28"/>
          <w:szCs w:val="24"/>
        </w:rPr>
        <w:t>)</w:t>
      </w:r>
    </w:p>
    <w:p w14:paraId="0F280B39" w14:textId="77777777" w:rsidR="00656D27" w:rsidRPr="00C636CE" w:rsidRDefault="00656D27" w:rsidP="00656D27">
      <w:pPr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614"/>
        <w:gridCol w:w="614"/>
        <w:gridCol w:w="615"/>
      </w:tblGrid>
      <w:tr w:rsidR="00607CF7" w:rsidRPr="00C636CE" w14:paraId="53CACEAB" w14:textId="77777777" w:rsidTr="00594EDB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0E434A00" w14:textId="77777777" w:rsidR="00607CF7" w:rsidRPr="00C636CE" w:rsidRDefault="00607CF7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467A8FA2" w14:textId="77777777" w:rsidR="00607CF7" w:rsidRPr="00C636CE" w:rsidRDefault="00607CF7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66E50514" w14:textId="77777777" w:rsidR="00607CF7" w:rsidRPr="00C636CE" w:rsidRDefault="00607CF7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7B00B830" w14:textId="77777777" w:rsidR="00607CF7" w:rsidRPr="00C636CE" w:rsidRDefault="00607CF7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15" w:type="dxa"/>
            <w:shd w:val="clear" w:color="auto" w:fill="D9D9D9" w:themeFill="background1" w:themeFillShade="D9"/>
          </w:tcPr>
          <w:p w14:paraId="65A7072A" w14:textId="77777777" w:rsidR="00607CF7" w:rsidRPr="00C636CE" w:rsidRDefault="00607CF7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607CF7" w:rsidRPr="00C636CE" w14:paraId="1BC1C9B5" w14:textId="77777777" w:rsidTr="00F366E3">
        <w:tc>
          <w:tcPr>
            <w:tcW w:w="562" w:type="dxa"/>
          </w:tcPr>
          <w:p w14:paraId="26674BFE" w14:textId="77777777" w:rsidR="00607CF7" w:rsidRPr="00C636CE" w:rsidRDefault="00607CF7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63DB08E4" w14:textId="77777777" w:rsidR="00607CF7" w:rsidRPr="00C636CE" w:rsidRDefault="00607CF7" w:rsidP="00BB3E3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Is there any non-pharmacopoeia excipient used in the formulation?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4F106D1" w14:textId="77777777" w:rsidR="00607CF7" w:rsidRPr="00C636CE" w:rsidRDefault="00607CF7" w:rsidP="00074AC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D9F60A9" w14:textId="77777777" w:rsidR="00607CF7" w:rsidRPr="00C636CE" w:rsidRDefault="00607CF7" w:rsidP="00074AC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5" w:type="dxa"/>
            <w:shd w:val="clear" w:color="auto" w:fill="595959" w:themeFill="text1" w:themeFillTint="A6"/>
            <w:vAlign w:val="center"/>
          </w:tcPr>
          <w:p w14:paraId="364BF9FA" w14:textId="77777777" w:rsidR="00607CF7" w:rsidRPr="00C636CE" w:rsidRDefault="00607CF7" w:rsidP="00074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553" w:rsidRPr="00C636CE" w14:paraId="28D27E4B" w14:textId="77777777" w:rsidTr="00F366E3">
        <w:tc>
          <w:tcPr>
            <w:tcW w:w="562" w:type="dxa"/>
          </w:tcPr>
          <w:p w14:paraId="7463EF14" w14:textId="77777777" w:rsidR="00C52553" w:rsidRPr="00C636CE" w:rsidRDefault="00C52553" w:rsidP="00C52553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38D7D9A9" w14:textId="77777777" w:rsidR="00C52553" w:rsidRPr="00C636CE" w:rsidRDefault="00C52553" w:rsidP="00BB3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Is there any novel excipient used in the formulation?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BC60AED" w14:textId="77777777" w:rsidR="00C52553" w:rsidRPr="00C636CE" w:rsidRDefault="00C52553" w:rsidP="00C52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079DFA78" w14:textId="77777777" w:rsidR="00C52553" w:rsidRPr="00C636CE" w:rsidRDefault="00C52553" w:rsidP="00C52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5" w:type="dxa"/>
            <w:shd w:val="clear" w:color="auto" w:fill="595959" w:themeFill="text1" w:themeFillTint="A6"/>
            <w:vAlign w:val="center"/>
          </w:tcPr>
          <w:p w14:paraId="529E954D" w14:textId="77777777" w:rsidR="00C52553" w:rsidRPr="00C636CE" w:rsidRDefault="00C52553" w:rsidP="00C52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553" w:rsidRPr="00C636CE" w14:paraId="0E941D04" w14:textId="77777777" w:rsidTr="00F366E3">
        <w:tc>
          <w:tcPr>
            <w:tcW w:w="562" w:type="dxa"/>
          </w:tcPr>
          <w:p w14:paraId="2E43DC7D" w14:textId="77777777" w:rsidR="00C52553" w:rsidRPr="00C636CE" w:rsidRDefault="00C52553" w:rsidP="00C52553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7C6E67B2" w14:textId="77777777" w:rsidR="00C52553" w:rsidRPr="00C636CE" w:rsidRDefault="00C52553" w:rsidP="00BB3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Is there any non-pharmacopoeia excipient however used in other type of products such as cosmetics?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28D1206" w14:textId="77777777" w:rsidR="00C52553" w:rsidRPr="00C636CE" w:rsidRDefault="00C52553" w:rsidP="00C52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8F93B7B" w14:textId="77777777" w:rsidR="00C52553" w:rsidRPr="00C636CE" w:rsidRDefault="00C52553" w:rsidP="00C52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5" w:type="dxa"/>
            <w:shd w:val="clear" w:color="auto" w:fill="595959" w:themeFill="text1" w:themeFillTint="A6"/>
            <w:vAlign w:val="center"/>
          </w:tcPr>
          <w:p w14:paraId="3C6BCC94" w14:textId="77777777" w:rsidR="00C52553" w:rsidRPr="00C636CE" w:rsidRDefault="00C52553" w:rsidP="00C52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553" w:rsidRPr="00C636CE" w14:paraId="023E6CD1" w14:textId="77777777" w:rsidTr="00F366E3">
        <w:tc>
          <w:tcPr>
            <w:tcW w:w="562" w:type="dxa"/>
          </w:tcPr>
          <w:p w14:paraId="5D33F2B2" w14:textId="77777777" w:rsidR="00C52553" w:rsidRPr="00C636CE" w:rsidRDefault="00C52553" w:rsidP="00C52553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2CF27586" w14:textId="77777777" w:rsidR="00C52553" w:rsidRPr="00C636CE" w:rsidRDefault="00C52553" w:rsidP="00BB3E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 w:eastAsia="en-US"/>
              </w:rPr>
              <w:t>Is there any excipient of animal or human origin present?</w:t>
            </w:r>
            <w:r w:rsidRPr="00C636CE">
              <w:rPr>
                <w:rFonts w:ascii="Arial" w:hAnsi="Arial" w:cs="Arial"/>
                <w:sz w:val="20"/>
                <w:szCs w:val="20"/>
                <w:lang w:val="en-US" w:eastAsia="en-US"/>
              </w:rPr>
              <w:tab/>
            </w:r>
            <w:r w:rsidRPr="00C636CE">
              <w:rPr>
                <w:rFonts w:ascii="Arial" w:hAnsi="Arial" w:cs="Arial"/>
                <w:sz w:val="20"/>
                <w:szCs w:val="20"/>
                <w:lang w:val="en-US" w:eastAsia="en-US"/>
              </w:rPr>
              <w:tab/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C936DDE" w14:textId="77777777" w:rsidR="00C52553" w:rsidRPr="00C636CE" w:rsidRDefault="00C52553" w:rsidP="00C52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EEAD5D5" w14:textId="77777777" w:rsidR="00C52553" w:rsidRPr="00C636CE" w:rsidRDefault="00C52553" w:rsidP="00C52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5" w:type="dxa"/>
            <w:shd w:val="clear" w:color="auto" w:fill="595959" w:themeFill="text1" w:themeFillTint="A6"/>
            <w:vAlign w:val="center"/>
          </w:tcPr>
          <w:p w14:paraId="421A33B5" w14:textId="77777777" w:rsidR="00C52553" w:rsidRPr="00C636CE" w:rsidRDefault="00C52553" w:rsidP="00C52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553" w:rsidRPr="00C636CE" w14:paraId="730A4EB3" w14:textId="77777777" w:rsidTr="00C52553">
        <w:tc>
          <w:tcPr>
            <w:tcW w:w="562" w:type="dxa"/>
          </w:tcPr>
          <w:p w14:paraId="2FE13B09" w14:textId="77777777" w:rsidR="00C52553" w:rsidRPr="00C636CE" w:rsidRDefault="00C52553" w:rsidP="00C52553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14:paraId="6EA28915" w14:textId="77777777" w:rsidR="00C52553" w:rsidRPr="00C636CE" w:rsidRDefault="00C52553" w:rsidP="00BB3E38">
            <w:pPr>
              <w:pStyle w:val="NormalAgency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Is </w:t>
            </w:r>
            <w:r w:rsidRPr="00C636CE">
              <w:rPr>
                <w:rFonts w:ascii="Arial" w:hAnsi="Arial" w:cs="Arial"/>
                <w:sz w:val="20"/>
                <w:szCs w:val="20"/>
              </w:rPr>
              <w:t>BSE/TSE risk is addressed?</w:t>
            </w:r>
          </w:p>
          <w:p w14:paraId="6C71E00A" w14:textId="5AA81653" w:rsidR="00C52553" w:rsidRPr="00C636CE" w:rsidRDefault="00C52553" w:rsidP="00BB3E38">
            <w:pPr>
              <w:pStyle w:val="NormalAgency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[Fill  the viral safety section if applicable]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7ACD1BF" w14:textId="77777777" w:rsidR="00C52553" w:rsidRPr="00C636CE" w:rsidRDefault="00C52553" w:rsidP="00C52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6BF77ECD" w14:textId="77777777" w:rsidR="00C52553" w:rsidRPr="00C636CE" w:rsidRDefault="00C52553" w:rsidP="00C52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5" w:type="dxa"/>
            <w:vAlign w:val="center"/>
          </w:tcPr>
          <w:p w14:paraId="10C86654" w14:textId="77777777" w:rsidR="00C52553" w:rsidRPr="00C636CE" w:rsidRDefault="00C52553" w:rsidP="00C52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553" w:rsidRPr="00C636CE" w14:paraId="4F143599" w14:textId="77777777" w:rsidTr="00F366E3">
        <w:tc>
          <w:tcPr>
            <w:tcW w:w="562" w:type="dxa"/>
          </w:tcPr>
          <w:p w14:paraId="6D7A0CFB" w14:textId="77777777" w:rsidR="00C52553" w:rsidRPr="00C636CE" w:rsidRDefault="00C52553" w:rsidP="00C52553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14:paraId="7E50DF02" w14:textId="77777777" w:rsidR="00C52553" w:rsidRPr="00C636CE" w:rsidRDefault="00C52553" w:rsidP="00BB3E38">
            <w:pPr>
              <w:pStyle w:val="NormalAgency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Is there any excipient with known effects (</w:t>
            </w: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EMA/CHMP/302620/2017)</w:t>
            </w:r>
            <w:r w:rsidRPr="00C636CE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7F884A3B" w14:textId="77777777" w:rsidR="00C52553" w:rsidRPr="00C636CE" w:rsidRDefault="00C52553" w:rsidP="00C52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2A94B90A" w14:textId="77777777" w:rsidR="00C52553" w:rsidRPr="00C636CE" w:rsidRDefault="00C52553" w:rsidP="00C52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5" w:type="dxa"/>
            <w:shd w:val="clear" w:color="auto" w:fill="595959" w:themeFill="text1" w:themeFillTint="A6"/>
            <w:vAlign w:val="center"/>
          </w:tcPr>
          <w:p w14:paraId="268B7500" w14:textId="77777777" w:rsidR="00C52553" w:rsidRPr="00C636CE" w:rsidRDefault="00C52553" w:rsidP="00C52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591C0D" w14:textId="77777777" w:rsidR="00607CF7" w:rsidRPr="00594EDB" w:rsidRDefault="00105D0C" w:rsidP="00594EDB">
      <w:pPr>
        <w:pStyle w:val="Paragraphedeliste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B96984">
        <w:rPr>
          <w:rFonts w:ascii="Arial" w:hAnsi="Arial" w:cs="Arial"/>
          <w:sz w:val="20"/>
          <w:szCs w:val="20"/>
        </w:rPr>
        <w:t xml:space="preserve">for definition of novel excipients, see </w:t>
      </w:r>
      <w:r w:rsidR="00165AF6">
        <w:rPr>
          <w:rStyle w:val="glossary-term"/>
        </w:rPr>
        <w:t>CHMP</w:t>
      </w:r>
      <w:r w:rsidR="00165AF6">
        <w:t>/QWP/396951/2006</w:t>
      </w:r>
    </w:p>
    <w:p w14:paraId="56960706" w14:textId="77777777" w:rsidR="00656D27" w:rsidRDefault="00656D27" w:rsidP="00656D27">
      <w:pPr>
        <w:rPr>
          <w:rFonts w:ascii="Arial" w:hAnsi="Arial" w:cs="Arial"/>
          <w:sz w:val="20"/>
          <w:szCs w:val="20"/>
        </w:rPr>
      </w:pPr>
    </w:p>
    <w:p w14:paraId="5FFA4DDA" w14:textId="77777777" w:rsidR="00E967E3" w:rsidRPr="00C636CE" w:rsidRDefault="00E967E3" w:rsidP="00656D27">
      <w:pPr>
        <w:rPr>
          <w:rFonts w:ascii="Arial" w:hAnsi="Arial" w:cs="Arial"/>
          <w:sz w:val="20"/>
          <w:szCs w:val="20"/>
        </w:rPr>
      </w:pPr>
    </w:p>
    <w:p w14:paraId="54984506" w14:textId="77777777" w:rsidR="00656D27" w:rsidRPr="00C636CE" w:rsidRDefault="00656D27" w:rsidP="000C6A0D">
      <w:pPr>
        <w:pStyle w:val="Paragraphedeliste"/>
        <w:numPr>
          <w:ilvl w:val="1"/>
          <w:numId w:val="13"/>
        </w:numPr>
        <w:tabs>
          <w:tab w:val="left" w:pos="1134"/>
        </w:tabs>
        <w:rPr>
          <w:rFonts w:ascii="Arial" w:hAnsi="Arial" w:cs="Arial"/>
          <w:b/>
          <w:sz w:val="28"/>
          <w:szCs w:val="24"/>
        </w:rPr>
      </w:pPr>
      <w:r w:rsidRPr="00C636CE">
        <w:rPr>
          <w:rFonts w:ascii="Arial" w:hAnsi="Arial" w:cs="Arial"/>
          <w:b/>
          <w:sz w:val="28"/>
          <w:szCs w:val="24"/>
        </w:rPr>
        <w:t>Control of the investigational medicinal product</w:t>
      </w:r>
      <w:r w:rsidR="00A02D64" w:rsidRPr="00C636CE">
        <w:rPr>
          <w:rFonts w:ascii="Arial" w:hAnsi="Arial" w:cs="Arial"/>
          <w:b/>
          <w:sz w:val="28"/>
          <w:szCs w:val="24"/>
        </w:rPr>
        <w:t xml:space="preserve"> (P.5)</w:t>
      </w:r>
    </w:p>
    <w:p w14:paraId="709CDAD5" w14:textId="77777777" w:rsidR="00656D27" w:rsidRPr="00C636CE" w:rsidRDefault="00656D27" w:rsidP="00656D27">
      <w:pPr>
        <w:rPr>
          <w:rFonts w:ascii="Arial" w:hAnsi="Arial" w:cs="Arial"/>
          <w:sz w:val="20"/>
          <w:szCs w:val="20"/>
        </w:rPr>
      </w:pPr>
    </w:p>
    <w:p w14:paraId="4C840D8C" w14:textId="77777777" w:rsidR="00656D27" w:rsidRPr="00C636CE" w:rsidRDefault="00656D27" w:rsidP="00607CF7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>Batch analyses</w:t>
      </w:r>
      <w:r w:rsidR="00607CF7" w:rsidRPr="00C636CE">
        <w:rPr>
          <w:rFonts w:ascii="Arial" w:hAnsi="Arial" w:cs="Arial"/>
          <w:b/>
          <w:sz w:val="22"/>
          <w:szCs w:val="22"/>
        </w:rPr>
        <w:t xml:space="preserve"> (P.5.4)</w:t>
      </w:r>
    </w:p>
    <w:p w14:paraId="01088A8E" w14:textId="77777777" w:rsidR="00C52553" w:rsidRPr="00C636CE" w:rsidRDefault="00C52553" w:rsidP="00607CF7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709"/>
        <w:gridCol w:w="709"/>
      </w:tblGrid>
      <w:tr w:rsidR="00C52553" w:rsidRPr="00C636CE" w14:paraId="644EE6EB" w14:textId="77777777" w:rsidTr="00C52553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3FB82322" w14:textId="77777777" w:rsidR="00C52553" w:rsidRPr="00C636CE" w:rsidRDefault="00C52553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16289603" w14:textId="77777777" w:rsidR="00C52553" w:rsidRPr="00C636CE" w:rsidRDefault="00C52553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E0FBB0C" w14:textId="77777777" w:rsidR="00C52553" w:rsidRPr="00C636CE" w:rsidRDefault="00C52553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C87798D" w14:textId="77777777" w:rsidR="00C52553" w:rsidRPr="00C636CE" w:rsidRDefault="00C52553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C52553" w:rsidRPr="00C636CE" w14:paraId="6CE0113B" w14:textId="77777777" w:rsidTr="00C52553">
        <w:tc>
          <w:tcPr>
            <w:tcW w:w="562" w:type="dxa"/>
          </w:tcPr>
          <w:p w14:paraId="41FDB743" w14:textId="77777777" w:rsidR="00C52553" w:rsidRPr="00C636CE" w:rsidRDefault="00C52553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3D6C62C7" w14:textId="5C6B595D" w:rsidR="00C52553" w:rsidRPr="00C636CE" w:rsidRDefault="001D7409" w:rsidP="001D740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t</w:t>
            </w:r>
            <w:r w:rsidR="00C52553" w:rsidRPr="00C636CE">
              <w:rPr>
                <w:rFonts w:ascii="Arial" w:hAnsi="Arial" w:cs="Arial"/>
                <w:sz w:val="20"/>
                <w:szCs w:val="20"/>
              </w:rPr>
              <w:t>he presented clinical batches be used in this clinical trial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16332E" w14:textId="77777777" w:rsidR="00C52553" w:rsidRPr="00C636CE" w:rsidRDefault="00C52553" w:rsidP="00074AC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618BF" w14:textId="77777777" w:rsidR="00C52553" w:rsidRPr="00C636CE" w:rsidRDefault="00C52553" w:rsidP="00074AC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553" w:rsidRPr="00C636CE" w14:paraId="586CB02C" w14:textId="77777777" w:rsidTr="00C52553">
        <w:tc>
          <w:tcPr>
            <w:tcW w:w="562" w:type="dxa"/>
          </w:tcPr>
          <w:p w14:paraId="6B01FDF7" w14:textId="77777777" w:rsidR="00C52553" w:rsidRPr="00C636CE" w:rsidRDefault="00C52553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4678DE8C" w14:textId="2817F641" w:rsidR="00C52553" w:rsidRDefault="001D7409" w:rsidP="001D7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C636CE">
              <w:rPr>
                <w:rFonts w:ascii="Arial" w:hAnsi="Arial" w:cs="Arial"/>
                <w:sz w:val="20"/>
                <w:szCs w:val="20"/>
              </w:rPr>
              <w:t xml:space="preserve">ill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C52553" w:rsidRPr="00C636CE">
              <w:rPr>
                <w:rFonts w:ascii="Arial" w:hAnsi="Arial" w:cs="Arial"/>
                <w:sz w:val="20"/>
                <w:szCs w:val="20"/>
              </w:rPr>
              <w:t>ther batches be used in this clinical trial</w:t>
            </w:r>
          </w:p>
          <w:p w14:paraId="25FE7767" w14:textId="77777777" w:rsidR="000A6C7A" w:rsidRPr="00C636CE" w:rsidRDefault="000A6C7A" w:rsidP="001D74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indicate the batch numbers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377C64" w14:textId="77777777" w:rsidR="00C52553" w:rsidRPr="00C636CE" w:rsidRDefault="00C52553" w:rsidP="00074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ABD73B" w14:textId="77777777" w:rsidR="00C52553" w:rsidRPr="00C636CE" w:rsidRDefault="00C52553" w:rsidP="00074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AF7B99" w14:textId="77777777" w:rsidR="00C52553" w:rsidRPr="00C636CE" w:rsidRDefault="00C52553" w:rsidP="00607CF7">
      <w:pPr>
        <w:rPr>
          <w:rFonts w:ascii="Arial" w:hAnsi="Arial" w:cs="Arial"/>
          <w:sz w:val="20"/>
          <w:szCs w:val="22"/>
        </w:rPr>
      </w:pPr>
    </w:p>
    <w:p w14:paraId="532580D6" w14:textId="77777777" w:rsidR="00E67920" w:rsidRPr="00C636CE" w:rsidRDefault="00E67920" w:rsidP="00656D27">
      <w:pPr>
        <w:rPr>
          <w:rFonts w:ascii="Arial" w:hAnsi="Arial" w:cs="Arial"/>
          <w:szCs w:val="20"/>
        </w:rPr>
      </w:pPr>
    </w:p>
    <w:p w14:paraId="60CC6CEE" w14:textId="77777777" w:rsidR="00656D27" w:rsidRPr="00C636CE" w:rsidRDefault="00656D27" w:rsidP="00656D27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>Container Closure System</w:t>
      </w:r>
      <w:r w:rsidR="00A02D64" w:rsidRPr="00C636CE">
        <w:rPr>
          <w:rFonts w:ascii="Arial" w:hAnsi="Arial" w:cs="Arial"/>
          <w:b/>
          <w:sz w:val="22"/>
          <w:szCs w:val="22"/>
        </w:rPr>
        <w:t xml:space="preserve"> (P.7.)</w:t>
      </w:r>
    </w:p>
    <w:p w14:paraId="1D7BC27A" w14:textId="77777777" w:rsidR="00656D27" w:rsidRPr="00C636CE" w:rsidRDefault="00656D27" w:rsidP="00656D27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709"/>
        <w:gridCol w:w="709"/>
      </w:tblGrid>
      <w:tr w:rsidR="00C52553" w:rsidRPr="00C636CE" w14:paraId="7F111C93" w14:textId="77777777" w:rsidTr="00074ACD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2FE077E5" w14:textId="77777777" w:rsidR="00C52553" w:rsidRPr="00C636CE" w:rsidRDefault="00C52553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51646129" w14:textId="77777777" w:rsidR="00C52553" w:rsidRPr="00C636CE" w:rsidRDefault="00C52553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F03AFD" w14:textId="77777777" w:rsidR="00C52553" w:rsidRPr="00C636CE" w:rsidRDefault="00C52553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513AE44" w14:textId="77777777" w:rsidR="00C52553" w:rsidRPr="00C636CE" w:rsidRDefault="00C52553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C52553" w:rsidRPr="00C636CE" w14:paraId="1C15B6BF" w14:textId="77777777" w:rsidTr="00074ACD">
        <w:tc>
          <w:tcPr>
            <w:tcW w:w="562" w:type="dxa"/>
          </w:tcPr>
          <w:p w14:paraId="4E82243E" w14:textId="77777777" w:rsidR="00C52553" w:rsidRPr="00C636CE" w:rsidRDefault="00C52553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71B54DA4" w14:textId="3A4ED336" w:rsidR="00C52553" w:rsidRPr="00C636CE" w:rsidRDefault="00C52553" w:rsidP="00216EF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For liquid critical dosage forms,</w:t>
            </w:r>
            <w:r w:rsidR="00216EFF" w:rsidRPr="00C636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EFF">
              <w:rPr>
                <w:rFonts w:ascii="Arial" w:hAnsi="Arial" w:cs="Arial"/>
                <w:sz w:val="20"/>
                <w:szCs w:val="20"/>
              </w:rPr>
              <w:t>are pieces of</w:t>
            </w:r>
            <w:r w:rsidRPr="00C636CE">
              <w:rPr>
                <w:rFonts w:ascii="Arial" w:hAnsi="Arial" w:cs="Arial"/>
                <w:sz w:val="20"/>
                <w:szCs w:val="20"/>
              </w:rPr>
              <w:t xml:space="preserve"> information on extractable, leachable submitted in the IMPD pages &lt;&gt;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7074BA" w14:textId="77777777" w:rsidR="00C52553" w:rsidRPr="00C636CE" w:rsidRDefault="00C52553" w:rsidP="00074AC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3AEFFE" w14:textId="77777777" w:rsidR="00C52553" w:rsidRPr="00C636CE" w:rsidRDefault="00C52553" w:rsidP="00074AC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553" w:rsidRPr="00C636CE" w14:paraId="000DB857" w14:textId="77777777" w:rsidTr="00074ACD">
        <w:tc>
          <w:tcPr>
            <w:tcW w:w="562" w:type="dxa"/>
          </w:tcPr>
          <w:p w14:paraId="08107E34" w14:textId="77777777" w:rsidR="00C52553" w:rsidRPr="00C636CE" w:rsidRDefault="00C52553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7BC648EF" w14:textId="77777777" w:rsidR="00C52553" w:rsidRDefault="00C52553" w:rsidP="00216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Presence of medical device for administration</w:t>
            </w:r>
          </w:p>
          <w:p w14:paraId="00E8F3F0" w14:textId="77777777" w:rsidR="000A6C7A" w:rsidRPr="00C636CE" w:rsidRDefault="000A6C7A" w:rsidP="00216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describe the device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E2DC16" w14:textId="77777777" w:rsidR="00C52553" w:rsidRPr="00C636CE" w:rsidRDefault="00C52553" w:rsidP="00074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21FDAE" w14:textId="77777777" w:rsidR="00C52553" w:rsidRPr="00C636CE" w:rsidRDefault="00C52553" w:rsidP="00074A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2553" w:rsidRPr="00C636CE" w14:paraId="3B19563D" w14:textId="77777777" w:rsidTr="00074ACD">
        <w:tc>
          <w:tcPr>
            <w:tcW w:w="562" w:type="dxa"/>
          </w:tcPr>
          <w:p w14:paraId="296597AB" w14:textId="7D098FE9" w:rsidR="00C52553" w:rsidRPr="00C636CE" w:rsidRDefault="000A6C7A" w:rsidP="00C52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7938" w:type="dxa"/>
            <w:shd w:val="clear" w:color="auto" w:fill="auto"/>
          </w:tcPr>
          <w:p w14:paraId="397843D7" w14:textId="77777777" w:rsidR="00C52553" w:rsidRPr="00C636CE" w:rsidRDefault="00C52553" w:rsidP="00216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CE marked?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F6E3A" w14:textId="77777777" w:rsidR="00C52553" w:rsidRPr="00C636CE" w:rsidRDefault="00C52553" w:rsidP="00C52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C4846F" w14:textId="77777777" w:rsidR="00C52553" w:rsidRPr="00C636CE" w:rsidRDefault="00C52553" w:rsidP="00C525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60E39AD" w14:textId="77777777" w:rsidR="00C52553" w:rsidRPr="00C636CE" w:rsidRDefault="00C52553" w:rsidP="00656D27">
      <w:pPr>
        <w:rPr>
          <w:rFonts w:ascii="Arial" w:hAnsi="Arial" w:cs="Arial"/>
          <w:sz w:val="20"/>
          <w:szCs w:val="20"/>
        </w:rPr>
      </w:pPr>
    </w:p>
    <w:p w14:paraId="7AC781AD" w14:textId="77777777" w:rsidR="00586210" w:rsidRPr="00C636CE" w:rsidRDefault="00586210" w:rsidP="00656D27">
      <w:pPr>
        <w:rPr>
          <w:rFonts w:ascii="Arial" w:hAnsi="Arial" w:cs="Arial"/>
          <w:sz w:val="20"/>
          <w:szCs w:val="22"/>
        </w:rPr>
      </w:pPr>
    </w:p>
    <w:p w14:paraId="52C6D643" w14:textId="77777777" w:rsidR="00656D27" w:rsidRPr="00C636CE" w:rsidRDefault="00656D27" w:rsidP="00656D27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>Stability</w:t>
      </w:r>
      <w:r w:rsidR="00A02D64" w:rsidRPr="00C636CE">
        <w:rPr>
          <w:rFonts w:ascii="Arial" w:hAnsi="Arial" w:cs="Arial"/>
          <w:b/>
          <w:sz w:val="22"/>
          <w:szCs w:val="22"/>
        </w:rPr>
        <w:t xml:space="preserve"> (</w:t>
      </w:r>
      <w:r w:rsidR="00C52553" w:rsidRPr="00C636CE">
        <w:rPr>
          <w:rFonts w:ascii="Arial" w:hAnsi="Arial" w:cs="Arial"/>
          <w:b/>
          <w:sz w:val="22"/>
          <w:szCs w:val="22"/>
        </w:rPr>
        <w:t>P.8)</w:t>
      </w:r>
    </w:p>
    <w:p w14:paraId="3116B177" w14:textId="77777777" w:rsidR="00656D27" w:rsidRPr="00C636CE" w:rsidRDefault="00656D27" w:rsidP="00656D27">
      <w:pPr>
        <w:rPr>
          <w:rFonts w:ascii="Arial" w:hAnsi="Arial" w:cs="Arial"/>
          <w:sz w:val="20"/>
          <w:szCs w:val="22"/>
        </w:rPr>
      </w:pP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328"/>
        <w:gridCol w:w="4062"/>
        <w:gridCol w:w="5528"/>
      </w:tblGrid>
      <w:tr w:rsidR="00C52553" w:rsidRPr="00C636CE" w14:paraId="43FAD787" w14:textId="77777777" w:rsidTr="00C52553">
        <w:tc>
          <w:tcPr>
            <w:tcW w:w="328" w:type="dxa"/>
            <w:shd w:val="clear" w:color="auto" w:fill="D9D9D9" w:themeFill="background1" w:themeFillShade="D9"/>
          </w:tcPr>
          <w:p w14:paraId="4EA2F600" w14:textId="77777777" w:rsidR="00C52553" w:rsidRPr="00C636CE" w:rsidRDefault="00C52553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4062" w:type="dxa"/>
            <w:shd w:val="clear" w:color="auto" w:fill="D9D9D9" w:themeFill="background1" w:themeFillShade="D9"/>
          </w:tcPr>
          <w:p w14:paraId="5CC43AAF" w14:textId="77777777" w:rsidR="00C52553" w:rsidRPr="00C636CE" w:rsidRDefault="00C52553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6F0C3FDC" w14:textId="72E2E0EB" w:rsidR="00C52553" w:rsidRPr="00C636CE" w:rsidRDefault="00E71D20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Specify</w:t>
            </w:r>
          </w:p>
        </w:tc>
      </w:tr>
      <w:tr w:rsidR="00C52553" w:rsidRPr="00C636CE" w14:paraId="6F475AE0" w14:textId="77777777" w:rsidTr="00C52553">
        <w:tc>
          <w:tcPr>
            <w:tcW w:w="328" w:type="dxa"/>
          </w:tcPr>
          <w:p w14:paraId="092B3295" w14:textId="77777777" w:rsidR="00C52553" w:rsidRPr="00C636CE" w:rsidRDefault="00C52553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62" w:type="dxa"/>
            <w:shd w:val="clear" w:color="auto" w:fill="auto"/>
          </w:tcPr>
          <w:p w14:paraId="59403E1E" w14:textId="5F03D105" w:rsidR="00C52553" w:rsidRPr="00C636CE" w:rsidRDefault="00216EFF" w:rsidP="00216EF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the </w:t>
            </w:r>
            <w:r w:rsidR="001D7409" w:rsidRPr="00C636CE">
              <w:rPr>
                <w:rFonts w:ascii="Arial" w:hAnsi="Arial" w:cs="Arial"/>
                <w:sz w:val="20"/>
                <w:szCs w:val="20"/>
              </w:rPr>
              <w:t>proposed</w:t>
            </w:r>
            <w:r w:rsidR="00C52553" w:rsidRPr="00C636CE">
              <w:rPr>
                <w:rFonts w:ascii="Arial" w:hAnsi="Arial" w:cs="Arial"/>
                <w:sz w:val="20"/>
                <w:szCs w:val="20"/>
              </w:rPr>
              <w:t xml:space="preserve"> shelf life for the IMP</w:t>
            </w:r>
            <w:r>
              <w:rPr>
                <w:rFonts w:ascii="Arial" w:hAnsi="Arial" w:cs="Arial"/>
                <w:sz w:val="20"/>
                <w:szCs w:val="20"/>
              </w:rPr>
              <w:t xml:space="preserve"> ?</w:t>
            </w:r>
            <w:r w:rsidR="00C52553" w:rsidRPr="00C636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09BE363" w14:textId="77777777" w:rsidR="00C52553" w:rsidRPr="00C636CE" w:rsidRDefault="00C52553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Packaging:</w:t>
            </w:r>
          </w:p>
          <w:p w14:paraId="476F0250" w14:textId="77777777" w:rsidR="00C52553" w:rsidRPr="00C636CE" w:rsidRDefault="00C52553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Months/years :</w:t>
            </w:r>
          </w:p>
          <w:p w14:paraId="08B89D7E" w14:textId="77777777" w:rsidR="00C52553" w:rsidRPr="00C636CE" w:rsidRDefault="00C52553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Storage conditions :</w:t>
            </w:r>
          </w:p>
          <w:p w14:paraId="2D7EA9DD" w14:textId="77777777" w:rsidR="00C52553" w:rsidRPr="00C636CE" w:rsidRDefault="00C52553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&lt;without any precaution of storage&gt; &lt;with a precaution storage of* &gt;store below &lt;25°C&gt; &lt;30°C&gt;”&gt; &lt;store in a refrigerator&gt; &lt;store in a freezer&gt;</w:t>
            </w:r>
          </w:p>
        </w:tc>
      </w:tr>
      <w:tr w:rsidR="00C52553" w:rsidRPr="00C636CE" w14:paraId="7AA69BBC" w14:textId="77777777" w:rsidTr="00C52553">
        <w:tc>
          <w:tcPr>
            <w:tcW w:w="328" w:type="dxa"/>
          </w:tcPr>
          <w:p w14:paraId="1F762A2E" w14:textId="77777777" w:rsidR="00C52553" w:rsidRPr="00C636CE" w:rsidRDefault="00C52553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62" w:type="dxa"/>
            <w:shd w:val="clear" w:color="auto" w:fill="auto"/>
          </w:tcPr>
          <w:p w14:paraId="133CE248" w14:textId="2C70667F" w:rsidR="00D707C3" w:rsidRDefault="00D707C3" w:rsidP="00D707C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What is the </w:t>
            </w:r>
            <w:r w:rsidR="00AF3C6D">
              <w:rPr>
                <w:rFonts w:ascii="Arial" w:hAnsi="Arial" w:cs="Arial"/>
                <w:color w:val="000000" w:themeColor="text1"/>
                <w:sz w:val="20"/>
                <w:szCs w:val="20"/>
              </w:rPr>
              <w:t>duration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long term stability studies</w:t>
            </w:r>
          </w:p>
          <w:p w14:paraId="1D35F8C1" w14:textId="7F7873EB" w:rsidR="00C52553" w:rsidRPr="00C636CE" w:rsidRDefault="00D707C3" w:rsidP="00216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Specify the conditio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A94D470" w14:textId="77777777" w:rsidR="00C52553" w:rsidRPr="00C636CE" w:rsidRDefault="00C52553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Months :</w:t>
            </w:r>
          </w:p>
        </w:tc>
      </w:tr>
      <w:tr w:rsidR="00C52553" w:rsidRPr="00C636CE" w14:paraId="0FC441DE" w14:textId="77777777" w:rsidTr="00C52553">
        <w:tc>
          <w:tcPr>
            <w:tcW w:w="328" w:type="dxa"/>
          </w:tcPr>
          <w:p w14:paraId="64B16D56" w14:textId="77777777" w:rsidR="00C52553" w:rsidRPr="00C636CE" w:rsidRDefault="00C52553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62" w:type="dxa"/>
            <w:shd w:val="clear" w:color="auto" w:fill="auto"/>
          </w:tcPr>
          <w:p w14:paraId="05BC67C5" w14:textId="4922F3FD" w:rsidR="00D707C3" w:rsidRDefault="00D707C3" w:rsidP="00D707C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What is the </w:t>
            </w:r>
            <w:r w:rsidR="00172D1D">
              <w:rPr>
                <w:rFonts w:ascii="Arial" w:hAnsi="Arial" w:cs="Arial"/>
                <w:color w:val="000000" w:themeColor="text1"/>
                <w:sz w:val="20"/>
                <w:szCs w:val="20"/>
              </w:rPr>
              <w:t>duration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accelerated stability studies</w:t>
            </w:r>
          </w:p>
          <w:p w14:paraId="27E596C8" w14:textId="4B03EC5E" w:rsidR="00C52553" w:rsidRPr="00C636CE" w:rsidRDefault="00D707C3" w:rsidP="00D707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Specify the conditio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D6428F" w14:textId="77777777" w:rsidR="00C52553" w:rsidRPr="00C636CE" w:rsidRDefault="00C52553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Months :</w:t>
            </w:r>
          </w:p>
        </w:tc>
      </w:tr>
      <w:tr w:rsidR="00C52553" w:rsidRPr="00C636CE" w14:paraId="0AECE1BA" w14:textId="77777777" w:rsidTr="00C52553">
        <w:tc>
          <w:tcPr>
            <w:tcW w:w="328" w:type="dxa"/>
          </w:tcPr>
          <w:p w14:paraId="771F93EC" w14:textId="77777777" w:rsidR="00C52553" w:rsidRPr="00C636CE" w:rsidRDefault="00C52553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2" w:type="dxa"/>
            <w:shd w:val="clear" w:color="auto" w:fill="auto"/>
          </w:tcPr>
          <w:p w14:paraId="117AC05F" w14:textId="77777777" w:rsidR="00C52553" w:rsidRPr="00C636CE" w:rsidRDefault="00C52553" w:rsidP="00216EF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Other conditions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32A4E6" w14:textId="708F9E7F" w:rsidR="00C52553" w:rsidRPr="00C636CE" w:rsidRDefault="007E7A80" w:rsidP="007E7A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52553" w:rsidRPr="00C636CE">
              <w:rPr>
                <w:rFonts w:ascii="Arial" w:hAnsi="Arial" w:cs="Arial"/>
                <w:sz w:val="20"/>
                <w:szCs w:val="20"/>
              </w:rPr>
              <w:t>onditions studied :</w:t>
            </w:r>
          </w:p>
        </w:tc>
      </w:tr>
    </w:tbl>
    <w:p w14:paraId="3C9C4BB3" w14:textId="77777777" w:rsidR="00C52553" w:rsidRPr="00C636CE" w:rsidRDefault="00C52553" w:rsidP="00656D27">
      <w:pPr>
        <w:rPr>
          <w:rFonts w:ascii="Arial" w:hAnsi="Arial" w:cs="Arial"/>
          <w:sz w:val="20"/>
          <w:szCs w:val="24"/>
        </w:rPr>
      </w:pPr>
    </w:p>
    <w:p w14:paraId="5310F588" w14:textId="77777777" w:rsidR="00C52553" w:rsidRPr="00C636CE" w:rsidRDefault="00C52553" w:rsidP="00656D27">
      <w:pPr>
        <w:rPr>
          <w:rFonts w:ascii="Arial" w:hAnsi="Arial" w:cs="Arial"/>
          <w:sz w:val="20"/>
          <w:szCs w:val="24"/>
        </w:rPr>
      </w:pP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708"/>
        <w:gridCol w:w="567"/>
        <w:gridCol w:w="567"/>
        <w:gridCol w:w="3686"/>
      </w:tblGrid>
      <w:tr w:rsidR="00C52553" w:rsidRPr="00C636CE" w14:paraId="364F7BE7" w14:textId="77777777" w:rsidTr="006E7EF7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4CA844A3" w14:textId="77777777" w:rsidR="00C52553" w:rsidRPr="00C636CE" w:rsidRDefault="00C52553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E5E0012" w14:textId="77777777" w:rsidR="00C52553" w:rsidRPr="00C636CE" w:rsidRDefault="00C52553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35B118" w14:textId="77777777" w:rsidR="00C52553" w:rsidRPr="00C636CE" w:rsidRDefault="00C52553" w:rsidP="00F366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D7B79D" w14:textId="77777777" w:rsidR="00C52553" w:rsidRPr="00C636CE" w:rsidRDefault="00C52553" w:rsidP="00F366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ABF054" w14:textId="77777777" w:rsidR="00C52553" w:rsidRPr="00C636CE" w:rsidRDefault="00C52553" w:rsidP="00F366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E2FAEBD" w14:textId="50C071DC" w:rsidR="00C52553" w:rsidRPr="00C636CE" w:rsidRDefault="00E71D20" w:rsidP="00074A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Specify</w:t>
            </w:r>
            <w:r w:rsidR="00C52553" w:rsidRPr="00C636CE">
              <w:rPr>
                <w:rFonts w:ascii="Arial" w:hAnsi="Arial" w:cs="Arial"/>
                <w:b/>
                <w:sz w:val="20"/>
                <w:szCs w:val="20"/>
              </w:rPr>
              <w:t xml:space="preserve"> if necessary</w:t>
            </w:r>
          </w:p>
        </w:tc>
      </w:tr>
      <w:tr w:rsidR="00C52553" w:rsidRPr="00C636CE" w14:paraId="28B75E3C" w14:textId="77777777" w:rsidTr="00F366E3">
        <w:tc>
          <w:tcPr>
            <w:tcW w:w="562" w:type="dxa"/>
          </w:tcPr>
          <w:p w14:paraId="22510E7B" w14:textId="77777777" w:rsidR="00C52553" w:rsidRPr="00C636CE" w:rsidRDefault="00C52553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14:paraId="1AA55C0D" w14:textId="133D9ACA" w:rsidR="00C52553" w:rsidRPr="00C636CE" w:rsidRDefault="00216EFF" w:rsidP="00216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Are t</w:t>
            </w:r>
            <w:r w:rsidR="00C52553"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rends or OOS results observed</w:t>
            </w:r>
            <w:r w:rsidR="00C52553"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C9309E" w14:textId="77777777" w:rsidR="00C52553" w:rsidRPr="00C636CE" w:rsidRDefault="00C52553" w:rsidP="00F3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B0BB1" w14:textId="77777777" w:rsidR="00C52553" w:rsidRPr="00C636CE" w:rsidRDefault="00C52553" w:rsidP="00F3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14:paraId="50DC6D86" w14:textId="77777777" w:rsidR="00C52553" w:rsidRPr="00C636CE" w:rsidRDefault="00C52553" w:rsidP="00F366E3">
            <w:pPr>
              <w:pStyle w:val="NormalAgency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</w:tcPr>
          <w:p w14:paraId="3362A0EC" w14:textId="77777777" w:rsidR="00C52553" w:rsidRPr="00C636CE" w:rsidRDefault="00C52553" w:rsidP="00216EFF">
            <w:pPr>
              <w:pStyle w:val="NormalAgency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For which attributes and which storage conditions:</w:t>
            </w:r>
          </w:p>
          <w:p w14:paraId="69C43F25" w14:textId="77777777" w:rsidR="00C52553" w:rsidRPr="00C636CE" w:rsidRDefault="00C52553" w:rsidP="00074A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553" w:rsidRPr="00C636CE" w14:paraId="69ACBC35" w14:textId="77777777" w:rsidTr="00F366E3">
        <w:tc>
          <w:tcPr>
            <w:tcW w:w="562" w:type="dxa"/>
          </w:tcPr>
          <w:p w14:paraId="1DA6FDF0" w14:textId="77777777" w:rsidR="00C52553" w:rsidRPr="00C636CE" w:rsidRDefault="00F366E3" w:rsidP="00074ACD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14:paraId="2A68A75F" w14:textId="5653A67A" w:rsidR="00C52553" w:rsidRPr="00C636CE" w:rsidRDefault="00216EFF" w:rsidP="00216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636CE">
              <w:rPr>
                <w:rFonts w:ascii="Arial" w:hAnsi="Arial" w:cs="Arial"/>
                <w:sz w:val="20"/>
                <w:szCs w:val="20"/>
              </w:rPr>
              <w:t>s</w:t>
            </w:r>
            <w:r w:rsidRPr="00C636CE" w:rsidDel="00216EF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52553" w:rsidRPr="00C636CE">
              <w:rPr>
                <w:rFonts w:ascii="Arial" w:hAnsi="Arial" w:cs="Arial"/>
                <w:sz w:val="20"/>
                <w:szCs w:val="20"/>
              </w:rPr>
              <w:t>he shelf life based on extrapolation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E9B06C" w14:textId="77777777" w:rsidR="00C52553" w:rsidRPr="00C636CE" w:rsidRDefault="00C52553" w:rsidP="00F3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1C899" w14:textId="77777777" w:rsidR="00C52553" w:rsidRPr="00C636CE" w:rsidRDefault="00C52553" w:rsidP="00F3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14:paraId="6E19533F" w14:textId="77777777" w:rsidR="00C52553" w:rsidRPr="00C636CE" w:rsidRDefault="00C52553" w:rsidP="00F3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C9B8488" w14:textId="77777777" w:rsidR="00C52553" w:rsidRPr="00C636CE" w:rsidRDefault="00C52553" w:rsidP="00216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Criteria used for extrapolation: based on &lt;accelerated stability data&gt; &lt; long term stability data&gt;&lt;any other justification&gt;</w:t>
            </w:r>
          </w:p>
          <w:p w14:paraId="55383DEE" w14:textId="77777777" w:rsidR="00C52553" w:rsidRPr="00C636CE" w:rsidRDefault="00C52553" w:rsidP="00216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E3" w:rsidRPr="00C636CE" w14:paraId="18D85B9F" w14:textId="77777777" w:rsidTr="00F366E3">
        <w:tc>
          <w:tcPr>
            <w:tcW w:w="562" w:type="dxa"/>
          </w:tcPr>
          <w:p w14:paraId="22BD3AE9" w14:textId="77777777" w:rsidR="00F366E3" w:rsidRPr="00C636CE" w:rsidRDefault="00F366E3" w:rsidP="00F366E3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14:paraId="5089C792" w14:textId="7784483F" w:rsidR="00F366E3" w:rsidRPr="00C636CE" w:rsidRDefault="00216EFF" w:rsidP="00216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636CE">
              <w:rPr>
                <w:rFonts w:ascii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366E3" w:rsidRPr="00C636CE">
              <w:rPr>
                <w:rFonts w:ascii="Arial" w:hAnsi="Arial" w:cs="Arial"/>
                <w:sz w:val="20"/>
                <w:szCs w:val="20"/>
              </w:rPr>
              <w:t>he IMP reconstituted or diluted before use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BA1E74" w14:textId="77777777" w:rsidR="00F366E3" w:rsidRPr="00C636CE" w:rsidRDefault="00F366E3" w:rsidP="00F3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F2FFF" w14:textId="77777777" w:rsidR="00F366E3" w:rsidRPr="00C636CE" w:rsidRDefault="00F366E3" w:rsidP="00F3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050F3AC" w14:textId="77777777" w:rsidR="00F366E3" w:rsidRPr="00C636CE" w:rsidRDefault="00F366E3" w:rsidP="00F3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5CA0E380" w14:textId="77777777" w:rsidR="00F366E3" w:rsidRPr="00C636CE" w:rsidRDefault="00F366E3" w:rsidP="00216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Specify the solvent for reconstitution/dilution or type of food:</w:t>
            </w:r>
          </w:p>
          <w:p w14:paraId="2344936C" w14:textId="77777777" w:rsidR="00F366E3" w:rsidRPr="00C636CE" w:rsidRDefault="00F366E3" w:rsidP="00216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E3" w:rsidRPr="00C636CE" w14:paraId="75433990" w14:textId="77777777" w:rsidTr="00F366E3">
        <w:tc>
          <w:tcPr>
            <w:tcW w:w="562" w:type="dxa"/>
          </w:tcPr>
          <w:p w14:paraId="3F3F9DE1" w14:textId="77777777" w:rsidR="00F366E3" w:rsidRPr="00C636CE" w:rsidRDefault="00F366E3" w:rsidP="00F366E3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14:paraId="0698A6A5" w14:textId="7B7861C3" w:rsidR="00F366E3" w:rsidRPr="00C636CE" w:rsidRDefault="00216EFF" w:rsidP="00216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</w:t>
            </w:r>
            <w:r w:rsidR="00F366E3" w:rsidRPr="00C636CE">
              <w:rPr>
                <w:rFonts w:ascii="Arial" w:hAnsi="Arial" w:cs="Arial"/>
                <w:sz w:val="20"/>
                <w:szCs w:val="20"/>
              </w:rPr>
              <w:t>he in-use stability study respect the concentrations and conditions described in the clinical protocol</w:t>
            </w:r>
          </w:p>
          <w:p w14:paraId="293DBC9E" w14:textId="77777777" w:rsidR="00F366E3" w:rsidRPr="00C636CE" w:rsidRDefault="00F366E3" w:rsidP="00216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79C779" w14:textId="77777777" w:rsidR="00F366E3" w:rsidRPr="00C636CE" w:rsidRDefault="00F366E3" w:rsidP="00F3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E65124" w14:textId="77777777" w:rsidR="00F366E3" w:rsidRPr="00C636CE" w:rsidRDefault="00F366E3" w:rsidP="00F3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0C37FF0" w14:textId="77777777" w:rsidR="00F366E3" w:rsidRPr="00C636CE" w:rsidRDefault="00F366E3" w:rsidP="00F3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370FD3F5" w14:textId="77777777" w:rsidR="00F366E3" w:rsidRPr="00C636CE" w:rsidRDefault="00F366E3" w:rsidP="00F366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E3" w:rsidRPr="00C636CE" w14:paraId="417E3643" w14:textId="77777777" w:rsidTr="00F366E3">
        <w:tc>
          <w:tcPr>
            <w:tcW w:w="562" w:type="dxa"/>
          </w:tcPr>
          <w:p w14:paraId="2F04482B" w14:textId="77777777" w:rsidR="00F366E3" w:rsidRPr="00C636CE" w:rsidRDefault="00F366E3" w:rsidP="00F366E3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8" w:type="dxa"/>
            <w:shd w:val="clear" w:color="auto" w:fill="auto"/>
          </w:tcPr>
          <w:p w14:paraId="52516107" w14:textId="6CFC8153" w:rsidR="00F366E3" w:rsidRPr="00C636CE" w:rsidRDefault="00216EFF" w:rsidP="00216E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</w:t>
            </w:r>
            <w:r w:rsidR="00F366E3" w:rsidRPr="00C636CE">
              <w:rPr>
                <w:rFonts w:ascii="Arial" w:hAnsi="Arial" w:cs="Arial"/>
                <w:sz w:val="20"/>
                <w:szCs w:val="20"/>
              </w:rPr>
              <w:t>n extension protocol of the shelf-life in accordance with the GL EMEA/CHMP/BWP/534898/2008 provided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04275B" w14:textId="77777777" w:rsidR="00F366E3" w:rsidRPr="00C636CE" w:rsidRDefault="00F366E3" w:rsidP="00F3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595959" w:themeFill="text1" w:themeFillTint="A6"/>
            <w:vAlign w:val="center"/>
          </w:tcPr>
          <w:p w14:paraId="1566916C" w14:textId="77777777" w:rsidR="00F366E3" w:rsidRPr="00C636CE" w:rsidRDefault="00F366E3" w:rsidP="00F3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AE59B07" w14:textId="77777777" w:rsidR="00F366E3" w:rsidRPr="00C636CE" w:rsidRDefault="00F366E3" w:rsidP="00F36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</w:tcPr>
          <w:p w14:paraId="75791742" w14:textId="77777777" w:rsidR="00F366E3" w:rsidRPr="00C636CE" w:rsidRDefault="00F366E3" w:rsidP="00F366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F488C6" w14:textId="77777777" w:rsidR="00AB66F7" w:rsidRPr="00C636CE" w:rsidRDefault="00AB66F7" w:rsidP="007678E6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eastAsia="de-DE"/>
        </w:rPr>
      </w:pPr>
    </w:p>
    <w:p w14:paraId="3D2FE501" w14:textId="77777777" w:rsidR="007678E6" w:rsidRPr="00C636CE" w:rsidRDefault="007678E6" w:rsidP="007678E6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eastAsia="de-DE"/>
        </w:rPr>
      </w:pPr>
    </w:p>
    <w:tbl>
      <w:tblPr>
        <w:tblStyle w:val="Grilledutableau"/>
        <w:tblW w:w="9918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918"/>
      </w:tblGrid>
      <w:tr w:rsidR="007678E6" w:rsidRPr="00C636CE" w14:paraId="1BCD4858" w14:textId="77777777" w:rsidTr="007678E6">
        <w:tc>
          <w:tcPr>
            <w:tcW w:w="9918" w:type="dxa"/>
            <w:shd w:val="clear" w:color="auto" w:fill="A8D08D" w:themeFill="accent6" w:themeFillTint="99"/>
          </w:tcPr>
          <w:p w14:paraId="71711F5E" w14:textId="77777777" w:rsidR="007678E6" w:rsidRPr="00C636CE" w:rsidRDefault="007678E6" w:rsidP="000C6A0D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C636CE">
              <w:rPr>
                <w:rFonts w:ascii="Arial" w:hAnsi="Arial" w:cs="Arial"/>
                <w:b/>
                <w:sz w:val="28"/>
                <w:szCs w:val="24"/>
              </w:rPr>
              <w:t>Viral safety data (If biological product is used)</w:t>
            </w:r>
            <w:r w:rsidR="001F6B70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180B9A">
              <w:rPr>
                <w:rFonts w:ascii="Arial" w:hAnsi="Arial" w:cs="Arial"/>
                <w:b/>
                <w:sz w:val="28"/>
                <w:szCs w:val="24"/>
              </w:rPr>
              <w:t>(A.2)</w:t>
            </w:r>
          </w:p>
        </w:tc>
      </w:tr>
    </w:tbl>
    <w:p w14:paraId="2D5D20BA" w14:textId="77777777" w:rsidR="00AB66F7" w:rsidRPr="00C636CE" w:rsidRDefault="00AB66F7" w:rsidP="006A6EF1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eastAsia="de-DE"/>
        </w:rPr>
      </w:pPr>
    </w:p>
    <w:p w14:paraId="68BD415B" w14:textId="77777777" w:rsidR="00D150E4" w:rsidRPr="00C636CE" w:rsidRDefault="00D150E4" w:rsidP="007678E6">
      <w:pPr>
        <w:jc w:val="both"/>
        <w:rPr>
          <w:rFonts w:ascii="Arial" w:hAnsi="Arial" w:cs="Arial"/>
          <w:sz w:val="20"/>
          <w:szCs w:val="20"/>
        </w:rPr>
      </w:pPr>
      <w:r w:rsidRPr="00C636CE">
        <w:rPr>
          <w:rFonts w:ascii="Arial" w:hAnsi="Arial" w:cs="Arial"/>
          <w:sz w:val="20"/>
          <w:szCs w:val="20"/>
        </w:rPr>
        <w:t>Viral Safety part is to be filled-in taking into account the Guide for Fast-Track “A.2 Adventitious Agents Safety Evaluation for biotechnology products”.</w:t>
      </w:r>
    </w:p>
    <w:p w14:paraId="3F812C55" w14:textId="77777777" w:rsidR="00985A5F" w:rsidRPr="00C636CE" w:rsidRDefault="00985A5F" w:rsidP="00110ECB">
      <w:pPr>
        <w:rPr>
          <w:rFonts w:ascii="Arial" w:hAnsi="Arial" w:cs="Arial"/>
          <w:b/>
          <w:sz w:val="20"/>
          <w:szCs w:val="20"/>
        </w:rPr>
      </w:pPr>
    </w:p>
    <w:p w14:paraId="598E7E69" w14:textId="77777777" w:rsidR="00110ECB" w:rsidRPr="00C636CE" w:rsidRDefault="00110ECB" w:rsidP="000C6A0D">
      <w:pPr>
        <w:pStyle w:val="Paragraphedeliste"/>
        <w:numPr>
          <w:ilvl w:val="1"/>
          <w:numId w:val="13"/>
        </w:numPr>
        <w:tabs>
          <w:tab w:val="left" w:pos="1134"/>
        </w:tabs>
        <w:rPr>
          <w:rFonts w:ascii="Arial" w:hAnsi="Arial" w:cs="Arial"/>
          <w:b/>
          <w:sz w:val="28"/>
          <w:szCs w:val="24"/>
        </w:rPr>
      </w:pPr>
      <w:r w:rsidRPr="00C636CE">
        <w:rPr>
          <w:rFonts w:ascii="Arial" w:hAnsi="Arial" w:cs="Arial"/>
          <w:b/>
          <w:sz w:val="28"/>
          <w:szCs w:val="24"/>
        </w:rPr>
        <w:t>Risk of contamination with TSE</w:t>
      </w:r>
      <w:r w:rsidR="00A02D64" w:rsidRPr="00C636CE">
        <w:rPr>
          <w:rFonts w:ascii="Arial" w:hAnsi="Arial" w:cs="Arial"/>
          <w:b/>
          <w:sz w:val="28"/>
          <w:szCs w:val="24"/>
        </w:rPr>
        <w:t xml:space="preserve"> (A.2.1) </w:t>
      </w:r>
    </w:p>
    <w:p w14:paraId="4A947190" w14:textId="77777777" w:rsidR="00110ECB" w:rsidRPr="00C636CE" w:rsidRDefault="00110ECB" w:rsidP="00110ECB">
      <w:pPr>
        <w:jc w:val="both"/>
        <w:rPr>
          <w:rFonts w:ascii="Arial" w:hAnsi="Arial" w:cs="Arial"/>
          <w:b/>
          <w:color w:val="000000" w:themeColor="text1"/>
          <w:sz w:val="20"/>
          <w:szCs w:val="20"/>
          <w:lang w:eastAsia="de-DE"/>
        </w:rPr>
      </w:pPr>
    </w:p>
    <w:p w14:paraId="3BD57EF9" w14:textId="77777777" w:rsidR="00D202BC" w:rsidRPr="007D65DF" w:rsidRDefault="000B1AA5" w:rsidP="00074ACD">
      <w:pPr>
        <w:tabs>
          <w:tab w:val="left" w:pos="426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de-DE"/>
        </w:rPr>
      </w:pPr>
      <w:r w:rsidRPr="007D65DF">
        <w:rPr>
          <w:rFonts w:ascii="Arial" w:hAnsi="Arial" w:cs="Arial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5DF">
        <w:rPr>
          <w:rFonts w:ascii="Arial" w:hAnsi="Arial" w:cs="Arial"/>
        </w:rPr>
        <w:instrText xml:space="preserve"> FORMCHECKBOX </w:instrText>
      </w:r>
      <w:r w:rsidR="00AB1D40">
        <w:rPr>
          <w:rFonts w:ascii="Arial" w:hAnsi="Arial" w:cs="Arial"/>
        </w:rPr>
      </w:r>
      <w:r w:rsidR="00AB1D40">
        <w:rPr>
          <w:rFonts w:ascii="Arial" w:hAnsi="Arial" w:cs="Arial"/>
        </w:rPr>
        <w:fldChar w:fldCharType="separate"/>
      </w:r>
      <w:r w:rsidRPr="007D65DF">
        <w:rPr>
          <w:rFonts w:ascii="Arial" w:hAnsi="Arial" w:cs="Arial"/>
        </w:rPr>
        <w:fldChar w:fldCharType="end"/>
      </w:r>
      <w:r w:rsidR="00074ACD" w:rsidRPr="007D65DF">
        <w:rPr>
          <w:rFonts w:ascii="Arial" w:hAnsi="Arial" w:cs="Arial"/>
        </w:rPr>
        <w:tab/>
      </w:r>
      <w:r w:rsidR="00074ACD" w:rsidRPr="007D65DF">
        <w:rPr>
          <w:rFonts w:ascii="Arial" w:hAnsi="Arial" w:cs="Arial"/>
          <w:sz w:val="20"/>
          <w:szCs w:val="20"/>
        </w:rPr>
        <w:t xml:space="preserve">Yes </w:t>
      </w:r>
      <w:r w:rsidR="00D150E4" w:rsidRPr="007D65DF">
        <w:rPr>
          <w:rFonts w:ascii="Arial" w:hAnsi="Arial" w:cs="Arial"/>
          <w:color w:val="000000" w:themeColor="text1"/>
          <w:sz w:val="20"/>
          <w:szCs w:val="20"/>
          <w:lang w:eastAsia="de-DE"/>
        </w:rPr>
        <w:t>(see Guide: this applies when materials relating to TSE-risk species are used)</w:t>
      </w:r>
    </w:p>
    <w:p w14:paraId="0874F23F" w14:textId="77777777" w:rsidR="00C9523A" w:rsidRPr="007D65DF" w:rsidRDefault="00BD72A9" w:rsidP="00074AC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AB1D40">
        <w:rPr>
          <w:rFonts w:ascii="Arial" w:hAnsi="Arial" w:cs="Arial"/>
          <w:sz w:val="20"/>
          <w:szCs w:val="20"/>
        </w:rPr>
      </w:r>
      <w:r w:rsidR="00AB1D40">
        <w:rPr>
          <w:rFonts w:ascii="Arial" w:hAnsi="Arial" w:cs="Arial"/>
          <w:sz w:val="20"/>
          <w:szCs w:val="20"/>
        </w:rPr>
        <w:fldChar w:fldCharType="separate"/>
      </w:r>
      <w:r w:rsidRPr="007D65DF">
        <w:rPr>
          <w:rFonts w:ascii="Arial" w:hAnsi="Arial" w:cs="Arial"/>
          <w:sz w:val="20"/>
          <w:szCs w:val="20"/>
        </w:rPr>
        <w:fldChar w:fldCharType="end"/>
      </w:r>
      <w:r w:rsidR="00074ACD" w:rsidRPr="007D65DF">
        <w:rPr>
          <w:rFonts w:ascii="Arial" w:hAnsi="Arial" w:cs="Arial"/>
          <w:sz w:val="20"/>
          <w:szCs w:val="20"/>
        </w:rPr>
        <w:tab/>
      </w:r>
      <w:r w:rsidRPr="007D65DF">
        <w:rPr>
          <w:rFonts w:ascii="Arial" w:hAnsi="Arial" w:cs="Arial"/>
          <w:sz w:val="20"/>
          <w:szCs w:val="20"/>
        </w:rPr>
        <w:t>No</w:t>
      </w:r>
    </w:p>
    <w:p w14:paraId="097E21EC" w14:textId="77777777" w:rsidR="00AB66F7" w:rsidRPr="00C636CE" w:rsidRDefault="00AB66F7" w:rsidP="00110ECB">
      <w:pPr>
        <w:jc w:val="both"/>
        <w:rPr>
          <w:rFonts w:ascii="Arial" w:hAnsi="Arial" w:cs="Arial"/>
          <w:color w:val="000000" w:themeColor="text1"/>
          <w:sz w:val="20"/>
          <w:szCs w:val="20"/>
          <w:lang w:eastAsia="de-DE"/>
        </w:rPr>
      </w:pPr>
    </w:p>
    <w:p w14:paraId="46E815B4" w14:textId="77777777" w:rsidR="00110ECB" w:rsidRPr="00C636CE" w:rsidRDefault="00110ECB" w:rsidP="000C6A0D">
      <w:pPr>
        <w:pStyle w:val="Paragraphedeliste"/>
        <w:numPr>
          <w:ilvl w:val="1"/>
          <w:numId w:val="13"/>
        </w:numPr>
        <w:tabs>
          <w:tab w:val="left" w:pos="1134"/>
        </w:tabs>
        <w:rPr>
          <w:rFonts w:ascii="Arial" w:hAnsi="Arial" w:cs="Arial"/>
          <w:b/>
          <w:sz w:val="28"/>
          <w:szCs w:val="24"/>
        </w:rPr>
      </w:pPr>
      <w:r w:rsidRPr="00C636CE">
        <w:rPr>
          <w:rFonts w:ascii="Arial" w:hAnsi="Arial" w:cs="Arial"/>
          <w:b/>
          <w:sz w:val="28"/>
          <w:szCs w:val="24"/>
        </w:rPr>
        <w:t>Adventitious viruses</w:t>
      </w:r>
      <w:r w:rsidR="00C65816" w:rsidRPr="00C636CE">
        <w:rPr>
          <w:rFonts w:ascii="Arial" w:hAnsi="Arial" w:cs="Arial"/>
          <w:b/>
          <w:sz w:val="28"/>
          <w:szCs w:val="24"/>
        </w:rPr>
        <w:t xml:space="preserve"> (A.2.2</w:t>
      </w:r>
      <w:r w:rsidR="00A02D64" w:rsidRPr="00C636CE">
        <w:rPr>
          <w:rFonts w:ascii="Arial" w:hAnsi="Arial" w:cs="Arial"/>
          <w:b/>
          <w:sz w:val="28"/>
          <w:szCs w:val="24"/>
        </w:rPr>
        <w:t>)</w:t>
      </w:r>
    </w:p>
    <w:p w14:paraId="5095725B" w14:textId="77777777" w:rsidR="00110ECB" w:rsidRPr="00C636CE" w:rsidRDefault="00110ECB" w:rsidP="00110ECB">
      <w:pPr>
        <w:jc w:val="both"/>
        <w:rPr>
          <w:rFonts w:ascii="Arial" w:hAnsi="Arial" w:cs="Arial"/>
          <w:b/>
          <w:color w:val="000000" w:themeColor="text1"/>
          <w:sz w:val="22"/>
          <w:szCs w:val="22"/>
          <w:u w:val="single"/>
          <w:lang w:eastAsia="de-DE"/>
        </w:rPr>
      </w:pPr>
    </w:p>
    <w:p w14:paraId="1050F058" w14:textId="77777777" w:rsidR="00110ECB" w:rsidRPr="00C636CE" w:rsidRDefault="00110ECB" w:rsidP="00074ACD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 xml:space="preserve">Identification of materials of biological origin and testing </w:t>
      </w:r>
      <w:r w:rsidR="00C65816" w:rsidRPr="00C636CE">
        <w:rPr>
          <w:rFonts w:ascii="Arial" w:hAnsi="Arial" w:cs="Arial"/>
          <w:b/>
          <w:sz w:val="22"/>
          <w:szCs w:val="22"/>
        </w:rPr>
        <w:t>(A.2.2.1</w:t>
      </w:r>
      <w:r w:rsidR="00A02D64" w:rsidRPr="00C636CE">
        <w:rPr>
          <w:rFonts w:ascii="Arial" w:hAnsi="Arial" w:cs="Arial"/>
          <w:b/>
          <w:sz w:val="22"/>
          <w:szCs w:val="22"/>
        </w:rPr>
        <w:t>)</w:t>
      </w:r>
    </w:p>
    <w:p w14:paraId="0C2106EF" w14:textId="77777777" w:rsidR="00D202BC" w:rsidRPr="007D65DF" w:rsidRDefault="00BD72A9" w:rsidP="00074AC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AB1D40">
        <w:rPr>
          <w:rFonts w:ascii="Arial" w:hAnsi="Arial" w:cs="Arial"/>
          <w:sz w:val="20"/>
          <w:szCs w:val="20"/>
        </w:rPr>
      </w:r>
      <w:r w:rsidR="00AB1D40">
        <w:rPr>
          <w:rFonts w:ascii="Arial" w:hAnsi="Arial" w:cs="Arial"/>
          <w:sz w:val="20"/>
          <w:szCs w:val="20"/>
        </w:rPr>
        <w:fldChar w:fldCharType="separate"/>
      </w:r>
      <w:r w:rsidRPr="007D65DF">
        <w:rPr>
          <w:rFonts w:ascii="Arial" w:hAnsi="Arial" w:cs="Arial"/>
          <w:sz w:val="20"/>
          <w:szCs w:val="20"/>
        </w:rPr>
        <w:fldChar w:fldCharType="end"/>
      </w:r>
      <w:r w:rsidR="00074ACD" w:rsidRPr="007D65DF">
        <w:rPr>
          <w:rFonts w:ascii="Arial" w:hAnsi="Arial" w:cs="Arial"/>
          <w:sz w:val="20"/>
          <w:szCs w:val="20"/>
        </w:rPr>
        <w:tab/>
      </w:r>
      <w:r w:rsidRPr="007D65DF">
        <w:rPr>
          <w:rFonts w:ascii="Arial" w:hAnsi="Arial" w:cs="Arial"/>
          <w:sz w:val="20"/>
          <w:szCs w:val="20"/>
        </w:rPr>
        <w:t>Yes</w:t>
      </w:r>
      <w:r w:rsidR="00074ACD" w:rsidRPr="007D65DF">
        <w:rPr>
          <w:rFonts w:ascii="Arial" w:hAnsi="Arial" w:cs="Arial"/>
          <w:sz w:val="20"/>
          <w:szCs w:val="20"/>
        </w:rPr>
        <w:t xml:space="preserve"> </w:t>
      </w:r>
      <w:r w:rsidRPr="007D65DF">
        <w:rPr>
          <w:rFonts w:ascii="Arial" w:hAnsi="Arial" w:cs="Arial"/>
          <w:sz w:val="20"/>
          <w:szCs w:val="20"/>
        </w:rPr>
        <w:t xml:space="preserve">(see Guide: this applies when material </w:t>
      </w:r>
      <w:r w:rsidR="00B873C9" w:rsidRPr="007D65DF">
        <w:rPr>
          <w:rFonts w:ascii="Arial" w:hAnsi="Arial" w:cs="Arial"/>
          <w:sz w:val="20"/>
          <w:szCs w:val="20"/>
        </w:rPr>
        <w:t>of biological</w:t>
      </w:r>
      <w:r w:rsidR="00C807A9" w:rsidRPr="007D65DF">
        <w:rPr>
          <w:rFonts w:ascii="Arial" w:hAnsi="Arial" w:cs="Arial"/>
          <w:sz w:val="20"/>
          <w:szCs w:val="20"/>
        </w:rPr>
        <w:t xml:space="preserve"> origin</w:t>
      </w:r>
      <w:r w:rsidR="00B873C9" w:rsidRPr="007D65DF">
        <w:rPr>
          <w:rFonts w:ascii="Arial" w:hAnsi="Arial" w:cs="Arial"/>
          <w:sz w:val="20"/>
          <w:szCs w:val="20"/>
        </w:rPr>
        <w:t xml:space="preserve"> is used</w:t>
      </w:r>
      <w:r w:rsidRPr="007D65DF">
        <w:rPr>
          <w:rFonts w:ascii="Arial" w:hAnsi="Arial" w:cs="Arial"/>
          <w:sz w:val="20"/>
          <w:szCs w:val="20"/>
        </w:rPr>
        <w:t>)</w:t>
      </w:r>
    </w:p>
    <w:p w14:paraId="6A13C3AE" w14:textId="77777777" w:rsidR="00BD72A9" w:rsidRPr="007D65DF" w:rsidRDefault="00BD72A9" w:rsidP="00074AC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AB1D40">
        <w:rPr>
          <w:rFonts w:ascii="Arial" w:hAnsi="Arial" w:cs="Arial"/>
          <w:sz w:val="20"/>
          <w:szCs w:val="20"/>
        </w:rPr>
      </w:r>
      <w:r w:rsidR="00AB1D40">
        <w:rPr>
          <w:rFonts w:ascii="Arial" w:hAnsi="Arial" w:cs="Arial"/>
          <w:sz w:val="20"/>
          <w:szCs w:val="20"/>
        </w:rPr>
        <w:fldChar w:fldCharType="separate"/>
      </w:r>
      <w:r w:rsidRPr="007D65DF">
        <w:rPr>
          <w:rFonts w:ascii="Arial" w:hAnsi="Arial" w:cs="Arial"/>
          <w:sz w:val="20"/>
          <w:szCs w:val="20"/>
        </w:rPr>
        <w:fldChar w:fldCharType="end"/>
      </w:r>
      <w:r w:rsidR="00074ACD" w:rsidRPr="007D65DF">
        <w:rPr>
          <w:rFonts w:ascii="Arial" w:hAnsi="Arial" w:cs="Arial"/>
          <w:sz w:val="20"/>
          <w:szCs w:val="20"/>
        </w:rPr>
        <w:tab/>
      </w:r>
      <w:r w:rsidRPr="007D65DF">
        <w:rPr>
          <w:rFonts w:ascii="Arial" w:hAnsi="Arial" w:cs="Arial"/>
          <w:sz w:val="20"/>
          <w:szCs w:val="20"/>
        </w:rPr>
        <w:t>No</w:t>
      </w:r>
    </w:p>
    <w:p w14:paraId="1346E7A5" w14:textId="77777777" w:rsidR="00110ECB" w:rsidRPr="007D65DF" w:rsidRDefault="00110ECB" w:rsidP="00074ACD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22315AF8" w14:textId="77777777" w:rsidR="000B1AA5" w:rsidRPr="00C636CE" w:rsidRDefault="00110ECB" w:rsidP="00110EC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36CE">
        <w:rPr>
          <w:rFonts w:ascii="Arial" w:hAnsi="Arial" w:cs="Arial"/>
          <w:color w:val="000000" w:themeColor="text1"/>
          <w:sz w:val="20"/>
          <w:szCs w:val="20"/>
        </w:rPr>
        <w:t>Table: listing of raw materials /measures minimizing risk of transmission</w:t>
      </w:r>
    </w:p>
    <w:tbl>
      <w:tblPr>
        <w:tblStyle w:val="Grilledutableau"/>
        <w:tblW w:w="10031" w:type="dxa"/>
        <w:tblLayout w:type="fixed"/>
        <w:tblLook w:val="04A0" w:firstRow="1" w:lastRow="0" w:firstColumn="1" w:lastColumn="0" w:noHBand="0" w:noVBand="1"/>
      </w:tblPr>
      <w:tblGrid>
        <w:gridCol w:w="1180"/>
        <w:gridCol w:w="1181"/>
        <w:gridCol w:w="1180"/>
        <w:gridCol w:w="1181"/>
        <w:gridCol w:w="1180"/>
        <w:gridCol w:w="1181"/>
        <w:gridCol w:w="2948"/>
      </w:tblGrid>
      <w:tr w:rsidR="00110ECB" w:rsidRPr="00C636CE" w14:paraId="00372CD9" w14:textId="77777777" w:rsidTr="00074ACD">
        <w:tc>
          <w:tcPr>
            <w:tcW w:w="1180" w:type="dxa"/>
            <w:shd w:val="clear" w:color="auto" w:fill="BFBFBF" w:themeFill="background1" w:themeFillShade="BF"/>
            <w:vAlign w:val="center"/>
          </w:tcPr>
          <w:p w14:paraId="5A7B8E25" w14:textId="77777777" w:rsidR="00110ECB" w:rsidRPr="00C636CE" w:rsidRDefault="00110ECB" w:rsidP="008E0DA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List of Raw material</w:t>
            </w:r>
          </w:p>
        </w:tc>
        <w:tc>
          <w:tcPr>
            <w:tcW w:w="1181" w:type="dxa"/>
            <w:shd w:val="clear" w:color="auto" w:fill="BFBFBF" w:themeFill="background1" w:themeFillShade="BF"/>
            <w:vAlign w:val="center"/>
          </w:tcPr>
          <w:p w14:paraId="5109082B" w14:textId="77777777" w:rsidR="00110ECB" w:rsidRPr="00C636CE" w:rsidRDefault="00110ECB" w:rsidP="008E0DA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Step where used</w:t>
            </w:r>
          </w:p>
        </w:tc>
        <w:tc>
          <w:tcPr>
            <w:tcW w:w="1180" w:type="dxa"/>
            <w:shd w:val="clear" w:color="auto" w:fill="BFBFBF" w:themeFill="background1" w:themeFillShade="BF"/>
            <w:vAlign w:val="center"/>
          </w:tcPr>
          <w:p w14:paraId="628B3495" w14:textId="77777777" w:rsidR="00110ECB" w:rsidRPr="00C636CE" w:rsidRDefault="00110ECB" w:rsidP="008E0DA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Supplier</w:t>
            </w:r>
          </w:p>
        </w:tc>
        <w:tc>
          <w:tcPr>
            <w:tcW w:w="1181" w:type="dxa"/>
            <w:shd w:val="clear" w:color="auto" w:fill="BFBFBF" w:themeFill="background1" w:themeFillShade="BF"/>
            <w:vAlign w:val="center"/>
          </w:tcPr>
          <w:p w14:paraId="116D259A" w14:textId="77777777" w:rsidR="00110ECB" w:rsidRPr="00C636CE" w:rsidRDefault="00110ECB" w:rsidP="008E0DA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Source</w:t>
            </w:r>
          </w:p>
        </w:tc>
        <w:tc>
          <w:tcPr>
            <w:tcW w:w="1180" w:type="dxa"/>
            <w:shd w:val="clear" w:color="auto" w:fill="BFBFBF" w:themeFill="background1" w:themeFillShade="BF"/>
            <w:vAlign w:val="center"/>
          </w:tcPr>
          <w:p w14:paraId="234846E2" w14:textId="77777777" w:rsidR="00110ECB" w:rsidRPr="00C636CE" w:rsidRDefault="00110ECB" w:rsidP="008E0DA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Species</w:t>
            </w:r>
          </w:p>
        </w:tc>
        <w:tc>
          <w:tcPr>
            <w:tcW w:w="1181" w:type="dxa"/>
            <w:shd w:val="clear" w:color="auto" w:fill="BFBFBF" w:themeFill="background1" w:themeFillShade="BF"/>
            <w:vAlign w:val="center"/>
          </w:tcPr>
          <w:p w14:paraId="26D41FF3" w14:textId="77777777" w:rsidR="00110ECB" w:rsidRPr="00C636CE" w:rsidRDefault="00110ECB" w:rsidP="008E0DA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Virus testing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14:paraId="32DA6A92" w14:textId="77777777" w:rsidR="00110ECB" w:rsidRPr="00C636CE" w:rsidRDefault="00110ECB" w:rsidP="00110ECB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steps contributing to Viral safety (gamma-irradiation, nanofiltration,…)/results of viral validation studies</w:t>
            </w:r>
          </w:p>
        </w:tc>
      </w:tr>
      <w:tr w:rsidR="00110ECB" w:rsidRPr="00C636CE" w14:paraId="14F6FA40" w14:textId="77777777" w:rsidTr="008E0DAC">
        <w:tc>
          <w:tcPr>
            <w:tcW w:w="1180" w:type="dxa"/>
            <w:vAlign w:val="center"/>
          </w:tcPr>
          <w:p w14:paraId="5FC03116" w14:textId="77777777" w:rsidR="00110ECB" w:rsidRPr="00C636CE" w:rsidRDefault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6B27F1EE" w14:textId="77777777" w:rsidR="00110ECB" w:rsidRPr="00C636CE" w:rsidRDefault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767936FC" w14:textId="77777777" w:rsidR="00110ECB" w:rsidRPr="00C636CE" w:rsidRDefault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233F67BF" w14:textId="77777777" w:rsidR="00110ECB" w:rsidRPr="00C636CE" w:rsidRDefault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527BCA26" w14:textId="77777777" w:rsidR="00110ECB" w:rsidRPr="00C636CE" w:rsidRDefault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720703BF" w14:textId="77777777" w:rsidR="00110ECB" w:rsidRPr="00C636CE" w:rsidRDefault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2279E77" w14:textId="77777777" w:rsidR="00110ECB" w:rsidRPr="00C636CE" w:rsidRDefault="00110ECB" w:rsidP="00EA7C39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110ECB" w:rsidRPr="00C636CE" w14:paraId="068ED920" w14:textId="77777777" w:rsidTr="008E0DAC">
        <w:tc>
          <w:tcPr>
            <w:tcW w:w="1180" w:type="dxa"/>
            <w:vAlign w:val="center"/>
          </w:tcPr>
          <w:p w14:paraId="61EB1382" w14:textId="77777777" w:rsidR="00110ECB" w:rsidRPr="00C636CE" w:rsidRDefault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12584D27" w14:textId="77777777" w:rsidR="00110ECB" w:rsidRPr="00C636CE" w:rsidRDefault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60948C5C" w14:textId="77777777" w:rsidR="00110ECB" w:rsidRPr="00C636CE" w:rsidRDefault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3DD9924B" w14:textId="77777777" w:rsidR="00110ECB" w:rsidRPr="00C636CE" w:rsidRDefault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14:paraId="5ECE1E29" w14:textId="77777777" w:rsidR="00110ECB" w:rsidRPr="00C636CE" w:rsidRDefault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14:paraId="2467FFB6" w14:textId="77777777" w:rsidR="00110ECB" w:rsidRPr="00C636CE" w:rsidRDefault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948" w:type="dxa"/>
          </w:tcPr>
          <w:p w14:paraId="44C9A369" w14:textId="77777777" w:rsidR="00110ECB" w:rsidRPr="00C636CE" w:rsidRDefault="00110ECB" w:rsidP="00EA7C39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312C5C45" w14:textId="77777777" w:rsidR="00110ECB" w:rsidRPr="00C636CE" w:rsidRDefault="00110ECB" w:rsidP="00110ECB">
      <w:pPr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eastAsia="de-DE"/>
        </w:rPr>
      </w:pPr>
    </w:p>
    <w:p w14:paraId="0DDC8D06" w14:textId="77777777" w:rsidR="00B873C9" w:rsidRPr="00C636CE" w:rsidRDefault="00B873C9" w:rsidP="00074ACD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>Testing of source materials: Cell bank system and cell line testing</w:t>
      </w:r>
      <w:r w:rsidR="007942E3">
        <w:rPr>
          <w:rFonts w:ascii="Arial" w:hAnsi="Arial" w:cs="Arial"/>
          <w:b/>
          <w:sz w:val="22"/>
          <w:szCs w:val="22"/>
        </w:rPr>
        <w:t xml:space="preserve"> (A.2.2.2</w:t>
      </w:r>
      <w:r w:rsidR="007942E3" w:rsidRPr="007942E3">
        <w:rPr>
          <w:rFonts w:ascii="Arial" w:hAnsi="Arial" w:cs="Arial"/>
          <w:b/>
          <w:sz w:val="22"/>
          <w:szCs w:val="22"/>
        </w:rPr>
        <w:t>)</w:t>
      </w:r>
    </w:p>
    <w:p w14:paraId="611ADD5E" w14:textId="77777777" w:rsidR="00B873C9" w:rsidRPr="00C636CE" w:rsidRDefault="00B873C9" w:rsidP="000C6A0D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C636CE">
        <w:rPr>
          <w:rFonts w:ascii="Arial" w:hAnsi="Arial" w:cs="Arial"/>
          <w:color w:val="000000" w:themeColor="text1"/>
          <w:sz w:val="20"/>
          <w:szCs w:val="20"/>
        </w:rPr>
        <w:t>Summary of nature, origin and history of cell line</w:t>
      </w:r>
      <w:r w:rsidR="00074ACD" w:rsidRPr="00C636CE">
        <w:rPr>
          <w:rFonts w:ascii="Arial" w:hAnsi="Arial" w:cs="Arial"/>
          <w:color w:val="000000" w:themeColor="text1"/>
          <w:sz w:val="20"/>
          <w:szCs w:val="20"/>
        </w:rPr>
        <w:t xml:space="preserve"> : </w:t>
      </w:r>
    </w:p>
    <w:p w14:paraId="6E172124" w14:textId="77777777" w:rsidR="00B873C9" w:rsidRPr="00C636CE" w:rsidRDefault="00B873C9" w:rsidP="00B873C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085F65E1" w14:textId="77777777" w:rsidR="00B873C9" w:rsidRPr="00C636CE" w:rsidRDefault="00B873C9" w:rsidP="00B873C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C636CE">
        <w:rPr>
          <w:rFonts w:ascii="Arial" w:hAnsi="Arial" w:cs="Arial"/>
          <w:color w:val="000000" w:themeColor="text1"/>
          <w:sz w:val="20"/>
          <w:szCs w:val="20"/>
        </w:rPr>
        <w:t>Table: Summary of testing results performed on the cell bank system. (Add all relevant tests)</w:t>
      </w:r>
    </w:p>
    <w:tbl>
      <w:tblPr>
        <w:tblW w:w="10065" w:type="dxa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2"/>
        <w:gridCol w:w="1417"/>
        <w:gridCol w:w="1134"/>
        <w:gridCol w:w="1276"/>
        <w:gridCol w:w="1276"/>
      </w:tblGrid>
      <w:tr w:rsidR="00B873C9" w:rsidRPr="00C636CE" w14:paraId="2FB74E73" w14:textId="77777777" w:rsidTr="00CF6D6D">
        <w:trPr>
          <w:cantSplit/>
          <w:trHeight w:val="465"/>
          <w:tblHeader/>
        </w:trPr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4ED42FB2" w14:textId="77777777" w:rsidR="00B873C9" w:rsidRPr="00C636CE" w:rsidRDefault="00B873C9" w:rsidP="00074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Adventitious virus test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3D369A07" w14:textId="2DFA49FC" w:rsidR="00B873C9" w:rsidRPr="00C636CE" w:rsidRDefault="00B873C9" w:rsidP="00074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Indicator cell lines / in vivo model used.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2BFDAA1" w14:textId="77777777" w:rsidR="00B873C9" w:rsidRPr="00C636CE" w:rsidRDefault="00B873C9" w:rsidP="00074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MCB</w:t>
            </w:r>
          </w:p>
          <w:p w14:paraId="45333565" w14:textId="77777777" w:rsidR="00B873C9" w:rsidRPr="00C636CE" w:rsidRDefault="00B873C9" w:rsidP="00074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(Lot [XX])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894348A" w14:textId="77777777" w:rsidR="00B873C9" w:rsidRPr="00C636CE" w:rsidRDefault="00B873C9" w:rsidP="00074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WCB</w:t>
            </w:r>
          </w:p>
          <w:p w14:paraId="48B06B99" w14:textId="77777777" w:rsidR="00B873C9" w:rsidRPr="00C636CE" w:rsidRDefault="00B873C9" w:rsidP="00074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(Lot [XX])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31CA1C7" w14:textId="77777777" w:rsidR="00B873C9" w:rsidRPr="00C636CE" w:rsidRDefault="00B873C9" w:rsidP="00074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EOPCB</w:t>
            </w:r>
          </w:p>
          <w:p w14:paraId="6C7716EC" w14:textId="77777777" w:rsidR="00B873C9" w:rsidRPr="00C636CE" w:rsidRDefault="00B873C9" w:rsidP="00074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(Lot [XX])</w:t>
            </w:r>
          </w:p>
        </w:tc>
      </w:tr>
      <w:tr w:rsidR="00B873C9" w:rsidRPr="00C636CE" w14:paraId="10ED29CA" w14:textId="77777777" w:rsidTr="00CF6D6D">
        <w:trPr>
          <w:cantSplit/>
        </w:trPr>
        <w:tc>
          <w:tcPr>
            <w:tcW w:w="4962" w:type="dxa"/>
            <w:tcBorders>
              <w:top w:val="double" w:sz="4" w:space="0" w:color="auto"/>
              <w:bottom w:val="single" w:sz="6" w:space="0" w:color="auto"/>
            </w:tcBorders>
          </w:tcPr>
          <w:p w14:paraId="26496F37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vitro assay for detection of adventitious viruses 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</w:tcPr>
          <w:p w14:paraId="6A3C57DC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8038CAF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B38CF6C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D7A1E67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873C9" w:rsidRPr="00C636CE" w14:paraId="15C17A6B" w14:textId="77777777" w:rsidTr="00CF6D6D">
        <w:trPr>
          <w:cantSplit/>
        </w:trPr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14:paraId="7568F216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vivo assay for detection of adventitious viruses 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61C2FAD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DD917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5E07A5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818EF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873C9" w:rsidRPr="00C636CE" w14:paraId="0EE3BBD1" w14:textId="77777777" w:rsidTr="00CF6D6D">
        <w:trPr>
          <w:cantSplit/>
        </w:trPr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14:paraId="3A821C6F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Mouse antibody production (MAP) assay 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2C89A5B1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64933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0152F176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6605FDBA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873C9" w:rsidRPr="00C636CE" w14:paraId="6228A5B2" w14:textId="77777777" w:rsidTr="00CF6D6D">
        <w:trPr>
          <w:cantSplit/>
        </w:trPr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14:paraId="51A8E770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Hamster antibody production (HAP) assay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57C39B76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2FEDAA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BD4688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47BCF4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873C9" w:rsidRPr="00C636CE" w14:paraId="75CFA7CE" w14:textId="77777777" w:rsidTr="00CF6D6D">
        <w:trPr>
          <w:cantSplit/>
        </w:trPr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C697B53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Tests for Retroviruses and other Endogenous Viruses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5ACFAF2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23B695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D205375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0C2EADD6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873C9" w:rsidRPr="00C636CE" w14:paraId="4860BE39" w14:textId="77777777" w:rsidTr="00CF6D6D">
        <w:trPr>
          <w:cantSplit/>
        </w:trPr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14:paraId="3A658B76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Infectivity (e.g. Extended S+L- focus forming assay (xenotropic retrovirus))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64A410FF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2CEC65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75856E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CA347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873C9" w:rsidRPr="00C636CE" w14:paraId="4A953FB5" w14:textId="77777777" w:rsidTr="00CF6D6D">
        <w:trPr>
          <w:cantSplit/>
        </w:trPr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14:paraId="426E6BF8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Infectivity test (e.g extended Mus dunni assay..)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2130EC14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DD6CB7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A0A431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C79B14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873C9" w:rsidRPr="00C636CE" w14:paraId="0255D95A" w14:textId="77777777" w:rsidTr="00CF6D6D">
        <w:trPr>
          <w:cantSplit/>
        </w:trPr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14:paraId="5AB9DCE4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Extended XC plaque assay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275C0460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209FC9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9E8B61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55EC45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873C9" w:rsidRPr="00C636CE" w14:paraId="0024C4A0" w14:textId="77777777" w:rsidTr="00CF6D6D">
        <w:trPr>
          <w:cantSplit/>
        </w:trPr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14:paraId="328013B5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Transmission electron microscopy (TEM) examination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7680E191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5A6E36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42F53F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C72D60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873C9" w:rsidRPr="002767C0" w14:paraId="3F7DA1B8" w14:textId="77777777" w:rsidTr="00CF6D6D">
        <w:trPr>
          <w:cantSplit/>
        </w:trPr>
        <w:tc>
          <w:tcPr>
            <w:tcW w:w="4962" w:type="dxa"/>
            <w:tcBorders>
              <w:top w:val="single" w:sz="6" w:space="0" w:color="auto"/>
              <w:bottom w:val="single" w:sz="6" w:space="0" w:color="auto"/>
            </w:tcBorders>
          </w:tcPr>
          <w:p w14:paraId="1D97CE46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>Reverse transcriptase (e.g. PBRT)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14:paraId="63D103FC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92B762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920676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0ED13B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B873C9" w:rsidRPr="00C636CE" w14:paraId="0FC8E431" w14:textId="77777777" w:rsidTr="00CF6D6D">
        <w:trPr>
          <w:cantSplit/>
        </w:trPr>
        <w:tc>
          <w:tcPr>
            <w:tcW w:w="4962" w:type="dxa"/>
            <w:tcBorders>
              <w:top w:val="single" w:sz="6" w:space="0" w:color="auto"/>
              <w:bottom w:val="double" w:sz="4" w:space="0" w:color="auto"/>
            </w:tcBorders>
          </w:tcPr>
          <w:p w14:paraId="51B1EF27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Other virus-specific tests (as appropriate, known infectious agents)</w:t>
            </w:r>
          </w:p>
        </w:tc>
        <w:tc>
          <w:tcPr>
            <w:tcW w:w="1417" w:type="dxa"/>
            <w:tcBorders>
              <w:top w:val="single" w:sz="6" w:space="0" w:color="auto"/>
              <w:bottom w:val="double" w:sz="4" w:space="0" w:color="auto"/>
            </w:tcBorders>
          </w:tcPr>
          <w:p w14:paraId="323086CE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AB06C4C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14:paraId="2D3762D2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14:paraId="40D6E982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873C9" w:rsidRPr="00C636CE" w14:paraId="14CB16CF" w14:textId="77777777" w:rsidTr="00CF6D6D">
        <w:trPr>
          <w:cantSplit/>
        </w:trPr>
        <w:tc>
          <w:tcPr>
            <w:tcW w:w="49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28E6D59D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Other virus tests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A9DA926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6EEAB9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332FA5D5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5F9A210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873C9" w:rsidRPr="00C636CE" w14:paraId="5B2EB3AF" w14:textId="77777777" w:rsidTr="00CF6D6D">
        <w:trPr>
          <w:cantSplit/>
        </w:trPr>
        <w:tc>
          <w:tcPr>
            <w:tcW w:w="4962" w:type="dxa"/>
            <w:tcBorders>
              <w:top w:val="double" w:sz="4" w:space="0" w:color="auto"/>
              <w:bottom w:val="single" w:sz="6" w:space="0" w:color="auto"/>
            </w:tcBorders>
          </w:tcPr>
          <w:p w14:paraId="4E36B241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MVM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</w:tcPr>
          <w:p w14:paraId="23614427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5804C28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</w:tcPr>
          <w:p w14:paraId="05F67905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</w:tcPr>
          <w:p w14:paraId="5B8D6A2A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873C9" w:rsidRPr="00C636CE" w14:paraId="7CC0C3C8" w14:textId="77777777" w:rsidTr="00CF6D6D">
        <w:trPr>
          <w:cantSplit/>
        </w:trPr>
        <w:tc>
          <w:tcPr>
            <w:tcW w:w="4962" w:type="dxa"/>
            <w:tcBorders>
              <w:top w:val="double" w:sz="4" w:space="0" w:color="auto"/>
              <w:bottom w:val="single" w:sz="6" w:space="0" w:color="auto"/>
            </w:tcBorders>
          </w:tcPr>
          <w:p w14:paraId="29B02607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Specific adventitious virus tests (e.g. porcine, bovine, ovine, caprine ; in vitro assays, molecular assays)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auto"/>
            </w:tcBorders>
          </w:tcPr>
          <w:p w14:paraId="65AFB222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051A928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</w:tcPr>
          <w:p w14:paraId="77D31F19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</w:tcPr>
          <w:p w14:paraId="795CEB6E" w14:textId="77777777" w:rsidR="00B873C9" w:rsidRPr="00C636CE" w:rsidRDefault="00B873C9" w:rsidP="00B873C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A23D45C" w14:textId="77777777" w:rsidR="00110ECB" w:rsidRDefault="00110ECB" w:rsidP="00110ECB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eastAsia="de-DE"/>
        </w:rPr>
      </w:pPr>
    </w:p>
    <w:p w14:paraId="20898FF2" w14:textId="77777777" w:rsidR="00E967E3" w:rsidRPr="00C636CE" w:rsidRDefault="00E967E3" w:rsidP="00110ECB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szCs w:val="22"/>
          <w:lang w:eastAsia="de-DE"/>
        </w:rPr>
      </w:pPr>
    </w:p>
    <w:p w14:paraId="1B9674E9" w14:textId="77777777" w:rsidR="007942E3" w:rsidRPr="00F51765" w:rsidRDefault="007942E3" w:rsidP="007942E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F51765">
        <w:rPr>
          <w:rFonts w:ascii="Arial" w:hAnsi="Arial" w:cs="Arial"/>
          <w:b/>
          <w:sz w:val="22"/>
          <w:szCs w:val="22"/>
        </w:rPr>
        <w:t>Testing of unprocessed bulk (A.2.2.3)</w:t>
      </w:r>
    </w:p>
    <w:p w14:paraId="760FDDEA" w14:textId="72432093" w:rsidR="00E5632D" w:rsidRDefault="00E5632D">
      <w:pPr>
        <w:spacing w:after="160" w:line="259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14459836" w14:textId="77777777" w:rsidR="007942E3" w:rsidRPr="00594EDB" w:rsidRDefault="007942E3" w:rsidP="007942E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5030"/>
        <w:gridCol w:w="5030"/>
      </w:tblGrid>
      <w:tr w:rsidR="007942E3" w:rsidRPr="000C1234" w14:paraId="2F4C594E" w14:textId="77777777" w:rsidTr="00E5632D">
        <w:tc>
          <w:tcPr>
            <w:tcW w:w="5030" w:type="dxa"/>
            <w:shd w:val="clear" w:color="auto" w:fill="BFBFBF" w:themeFill="background1" w:themeFillShade="BF"/>
          </w:tcPr>
          <w:p w14:paraId="59C160F4" w14:textId="77777777" w:rsidR="007942E3" w:rsidRPr="00594EDB" w:rsidRDefault="007942E3" w:rsidP="00594E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Adventitious virus test</w:t>
            </w:r>
          </w:p>
        </w:tc>
        <w:tc>
          <w:tcPr>
            <w:tcW w:w="5030" w:type="dxa"/>
            <w:shd w:val="clear" w:color="auto" w:fill="BFBFBF" w:themeFill="background1" w:themeFillShade="BF"/>
          </w:tcPr>
          <w:p w14:paraId="6AB14FB9" w14:textId="77777777" w:rsidR="007942E3" w:rsidRPr="00594EDB" w:rsidRDefault="007942E3" w:rsidP="00594E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Indicator cell lines / in vivo model used</w:t>
            </w:r>
          </w:p>
        </w:tc>
      </w:tr>
      <w:tr w:rsidR="007942E3" w:rsidRPr="007942E3" w14:paraId="74E47DF1" w14:textId="77777777" w:rsidTr="00594EDB">
        <w:tc>
          <w:tcPr>
            <w:tcW w:w="5030" w:type="dxa"/>
          </w:tcPr>
          <w:p w14:paraId="1F0ACACC" w14:textId="77777777" w:rsidR="007942E3" w:rsidRPr="00594EDB" w:rsidRDefault="007942E3" w:rsidP="001F6B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4EDB">
              <w:rPr>
                <w:rFonts w:ascii="Arial" w:hAnsi="Arial" w:cs="Arial"/>
                <w:color w:val="000000" w:themeColor="text1"/>
                <w:sz w:val="20"/>
                <w:szCs w:val="20"/>
              </w:rPr>
              <w:t>In vitro assay for detection of adventitious viruses</w:t>
            </w:r>
          </w:p>
        </w:tc>
        <w:tc>
          <w:tcPr>
            <w:tcW w:w="5030" w:type="dxa"/>
          </w:tcPr>
          <w:p w14:paraId="7C12B631" w14:textId="77777777" w:rsidR="007942E3" w:rsidRPr="00594EDB" w:rsidRDefault="007942E3" w:rsidP="001F6B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42E3" w:rsidRPr="007942E3" w14:paraId="3589D0F3" w14:textId="77777777" w:rsidTr="00E5632D">
        <w:tc>
          <w:tcPr>
            <w:tcW w:w="5030" w:type="dxa"/>
            <w:shd w:val="clear" w:color="auto" w:fill="auto"/>
          </w:tcPr>
          <w:p w14:paraId="7CC08866" w14:textId="77777777" w:rsidR="007942E3" w:rsidRPr="00594EDB" w:rsidRDefault="007942E3" w:rsidP="001F6B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4EDB">
              <w:rPr>
                <w:rFonts w:ascii="Arial" w:hAnsi="Arial" w:cs="Arial"/>
                <w:color w:val="000000" w:themeColor="text1"/>
                <w:sz w:val="20"/>
                <w:szCs w:val="20"/>
              </w:rPr>
              <w:t>Other virus testing</w:t>
            </w:r>
          </w:p>
        </w:tc>
        <w:tc>
          <w:tcPr>
            <w:tcW w:w="5030" w:type="dxa"/>
            <w:shd w:val="clear" w:color="auto" w:fill="auto"/>
          </w:tcPr>
          <w:p w14:paraId="013DA905" w14:textId="77777777" w:rsidR="007942E3" w:rsidRPr="00594EDB" w:rsidRDefault="007942E3" w:rsidP="001F6B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321D399" w14:textId="77777777" w:rsidR="007942E3" w:rsidRPr="00594EDB" w:rsidRDefault="007942E3" w:rsidP="007942E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715"/>
      </w:tblGrid>
      <w:tr w:rsidR="007942E3" w:rsidRPr="000C1234" w14:paraId="6146FF0A" w14:textId="77777777" w:rsidTr="00E5632D">
        <w:tc>
          <w:tcPr>
            <w:tcW w:w="1242" w:type="dxa"/>
            <w:shd w:val="clear" w:color="auto" w:fill="BFBFBF" w:themeFill="background1" w:themeFillShade="BF"/>
          </w:tcPr>
          <w:p w14:paraId="43BF40F1" w14:textId="77777777" w:rsidR="007942E3" w:rsidRPr="00594EDB" w:rsidRDefault="007942E3" w:rsidP="00594E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Batch n°</w:t>
            </w:r>
          </w:p>
        </w:tc>
        <w:tc>
          <w:tcPr>
            <w:tcW w:w="3715" w:type="dxa"/>
            <w:shd w:val="clear" w:color="auto" w:fill="BFBFBF" w:themeFill="background1" w:themeFillShade="BF"/>
          </w:tcPr>
          <w:p w14:paraId="1B2B2569" w14:textId="77777777" w:rsidR="007942E3" w:rsidRPr="00594EDB" w:rsidRDefault="007942E3" w:rsidP="00594E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94ED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RVLP concentration (RVLPs/ml)</w:t>
            </w:r>
          </w:p>
        </w:tc>
      </w:tr>
      <w:tr w:rsidR="007942E3" w:rsidRPr="007942E3" w14:paraId="6E20091A" w14:textId="77777777" w:rsidTr="00594EDB">
        <w:tc>
          <w:tcPr>
            <w:tcW w:w="1242" w:type="dxa"/>
            <w:shd w:val="clear" w:color="auto" w:fill="auto"/>
          </w:tcPr>
          <w:p w14:paraId="7BB310ED" w14:textId="77777777" w:rsidR="007942E3" w:rsidRPr="00594EDB" w:rsidRDefault="007942E3" w:rsidP="001F6B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4EDB">
              <w:rPr>
                <w:rFonts w:ascii="Arial" w:hAnsi="Arial" w:cs="Arial"/>
                <w:color w:val="000000" w:themeColor="text1"/>
                <w:sz w:val="20"/>
                <w:szCs w:val="20"/>
              </w:rPr>
              <w:t>Lot [XX]</w:t>
            </w:r>
          </w:p>
        </w:tc>
        <w:tc>
          <w:tcPr>
            <w:tcW w:w="3715" w:type="dxa"/>
            <w:shd w:val="clear" w:color="auto" w:fill="auto"/>
          </w:tcPr>
          <w:p w14:paraId="1F9D3C53" w14:textId="77777777" w:rsidR="007942E3" w:rsidRPr="00594EDB" w:rsidRDefault="007942E3" w:rsidP="001F6B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42E3" w:rsidRPr="007942E3" w14:paraId="5F15F66D" w14:textId="77777777" w:rsidTr="00594EDB">
        <w:tc>
          <w:tcPr>
            <w:tcW w:w="1242" w:type="dxa"/>
            <w:shd w:val="clear" w:color="auto" w:fill="auto"/>
          </w:tcPr>
          <w:p w14:paraId="5E0A1930" w14:textId="77777777" w:rsidR="007942E3" w:rsidRPr="00594EDB" w:rsidRDefault="007942E3" w:rsidP="001F6B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4EDB">
              <w:rPr>
                <w:rFonts w:ascii="Arial" w:hAnsi="Arial" w:cs="Arial"/>
                <w:color w:val="000000" w:themeColor="text1"/>
                <w:sz w:val="20"/>
                <w:szCs w:val="20"/>
              </w:rPr>
              <w:t>Lot [XX]</w:t>
            </w:r>
          </w:p>
        </w:tc>
        <w:tc>
          <w:tcPr>
            <w:tcW w:w="3715" w:type="dxa"/>
            <w:shd w:val="clear" w:color="auto" w:fill="auto"/>
          </w:tcPr>
          <w:p w14:paraId="44753242" w14:textId="77777777" w:rsidR="007942E3" w:rsidRPr="00594EDB" w:rsidRDefault="007942E3" w:rsidP="001F6B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42E3" w:rsidRPr="007942E3" w14:paraId="2F1A2239" w14:textId="77777777" w:rsidTr="00594EDB">
        <w:tc>
          <w:tcPr>
            <w:tcW w:w="1242" w:type="dxa"/>
            <w:shd w:val="clear" w:color="auto" w:fill="auto"/>
          </w:tcPr>
          <w:p w14:paraId="689B9560" w14:textId="77777777" w:rsidR="007942E3" w:rsidRPr="00594EDB" w:rsidRDefault="007942E3" w:rsidP="001F6B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4EDB">
              <w:rPr>
                <w:rFonts w:ascii="Arial" w:hAnsi="Arial" w:cs="Arial"/>
                <w:color w:val="000000" w:themeColor="text1"/>
                <w:sz w:val="20"/>
                <w:szCs w:val="20"/>
              </w:rPr>
              <w:t>Lot [XX]</w:t>
            </w:r>
          </w:p>
        </w:tc>
        <w:tc>
          <w:tcPr>
            <w:tcW w:w="3715" w:type="dxa"/>
            <w:shd w:val="clear" w:color="auto" w:fill="auto"/>
          </w:tcPr>
          <w:p w14:paraId="33BE85A7" w14:textId="77777777" w:rsidR="007942E3" w:rsidRPr="00594EDB" w:rsidRDefault="007942E3" w:rsidP="001F6B7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89FB449" w14:textId="77777777" w:rsidR="007942E3" w:rsidRPr="00594EDB" w:rsidRDefault="007942E3" w:rsidP="007942E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</w:rPr>
      </w:pPr>
      <w:r w:rsidRPr="00594EDB">
        <w:rPr>
          <w:rFonts w:ascii="Arial" w:hAnsi="Arial" w:cs="Arial"/>
          <w:color w:val="000000" w:themeColor="text1"/>
          <w:sz w:val="16"/>
          <w:szCs w:val="16"/>
        </w:rPr>
        <w:t>RVLPs: retrovirus like-particles</w:t>
      </w:r>
    </w:p>
    <w:p w14:paraId="41D40440" w14:textId="77777777" w:rsidR="00074ACD" w:rsidRDefault="00074ACD" w:rsidP="00110EC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5863F208" w14:textId="77777777" w:rsidR="00E967E3" w:rsidRPr="00594EDB" w:rsidRDefault="00E967E3" w:rsidP="00110EC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14:paraId="7DB3D9C5" w14:textId="77777777" w:rsidR="00110ECB" w:rsidRPr="00C636CE" w:rsidRDefault="00110ECB" w:rsidP="00074ACD">
      <w:pPr>
        <w:rPr>
          <w:rFonts w:ascii="Arial" w:hAnsi="Arial" w:cs="Arial"/>
          <w:b/>
          <w:i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>Viral clearance studies (Industrial production scale should be indicated)</w:t>
      </w:r>
      <w:r w:rsidR="00A02D64" w:rsidRPr="00C636CE">
        <w:rPr>
          <w:rFonts w:ascii="Arial" w:hAnsi="Arial" w:cs="Arial"/>
          <w:b/>
          <w:sz w:val="22"/>
          <w:szCs w:val="22"/>
        </w:rPr>
        <w:t xml:space="preserve"> (A.2.2.4.)</w:t>
      </w:r>
    </w:p>
    <w:p w14:paraId="77B6688D" w14:textId="77777777" w:rsidR="00B93E21" w:rsidRPr="007D65DF" w:rsidRDefault="00FE7003" w:rsidP="00074ACD">
      <w:pPr>
        <w:tabs>
          <w:tab w:val="left" w:pos="5670"/>
          <w:tab w:val="left" w:pos="6096"/>
          <w:tab w:val="left" w:pos="7230"/>
          <w:tab w:val="left" w:pos="7655"/>
        </w:tabs>
        <w:jc w:val="both"/>
        <w:rPr>
          <w:rFonts w:ascii="Arial" w:hAnsi="Arial" w:cs="Arial"/>
          <w:color w:val="000000" w:themeColor="text1"/>
          <w:sz w:val="20"/>
          <w:szCs w:val="20"/>
          <w:u w:val="single"/>
          <w:lang w:eastAsia="de-DE"/>
        </w:rPr>
      </w:pPr>
      <w:r w:rsidRPr="007D65DF">
        <w:rPr>
          <w:rFonts w:ascii="Arial" w:eastAsia="TimesNewRoman" w:hAnsi="Arial" w:cs="Arial"/>
          <w:color w:val="000000" w:themeColor="text1"/>
          <w:sz w:val="20"/>
          <w:szCs w:val="20"/>
          <w:lang w:eastAsia="de-DE"/>
        </w:rPr>
        <w:t>Specific / dedicated viral validation studies were undertaken</w:t>
      </w:r>
      <w:r w:rsidR="00074ACD" w:rsidRPr="007D65DF">
        <w:rPr>
          <w:rFonts w:ascii="Arial" w:eastAsia="TimesNewRoman" w:hAnsi="Arial" w:cs="Arial"/>
          <w:color w:val="000000" w:themeColor="text1"/>
          <w:sz w:val="20"/>
          <w:szCs w:val="20"/>
          <w:lang w:eastAsia="de-DE"/>
        </w:rPr>
        <w:t>:</w:t>
      </w:r>
      <w:r w:rsidR="00074ACD" w:rsidRPr="007D65DF">
        <w:rPr>
          <w:rFonts w:ascii="Arial" w:eastAsia="TimesNewRoman" w:hAnsi="Arial" w:cs="Arial"/>
          <w:color w:val="000000" w:themeColor="text1"/>
          <w:sz w:val="20"/>
          <w:szCs w:val="20"/>
          <w:lang w:eastAsia="de-DE"/>
        </w:rPr>
        <w:tab/>
      </w:r>
      <w:r w:rsidR="00B93E21"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3E21"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AB1D40">
        <w:rPr>
          <w:rFonts w:ascii="Arial" w:hAnsi="Arial" w:cs="Arial"/>
          <w:sz w:val="20"/>
          <w:szCs w:val="20"/>
        </w:rPr>
      </w:r>
      <w:r w:rsidR="00AB1D40">
        <w:rPr>
          <w:rFonts w:ascii="Arial" w:hAnsi="Arial" w:cs="Arial"/>
          <w:sz w:val="20"/>
          <w:szCs w:val="20"/>
        </w:rPr>
        <w:fldChar w:fldCharType="separate"/>
      </w:r>
      <w:r w:rsidR="00B93E21" w:rsidRPr="007D65DF">
        <w:rPr>
          <w:rFonts w:ascii="Arial" w:hAnsi="Arial" w:cs="Arial"/>
          <w:sz w:val="20"/>
          <w:szCs w:val="20"/>
        </w:rPr>
        <w:fldChar w:fldCharType="end"/>
      </w:r>
      <w:r w:rsidR="00074ACD" w:rsidRPr="007D65DF">
        <w:rPr>
          <w:rFonts w:ascii="Arial" w:hAnsi="Arial" w:cs="Arial"/>
          <w:sz w:val="20"/>
          <w:szCs w:val="20"/>
        </w:rPr>
        <w:tab/>
      </w:r>
      <w:r w:rsidR="00B93E21" w:rsidRPr="007D65DF">
        <w:rPr>
          <w:rFonts w:ascii="Arial" w:hAnsi="Arial" w:cs="Arial"/>
          <w:sz w:val="20"/>
          <w:szCs w:val="20"/>
        </w:rPr>
        <w:t>Yes</w:t>
      </w:r>
      <w:r w:rsidR="00B93E21" w:rsidRPr="007D65DF">
        <w:rPr>
          <w:rFonts w:ascii="Arial" w:hAnsi="Arial" w:cs="Arial"/>
          <w:sz w:val="20"/>
          <w:szCs w:val="20"/>
        </w:rPr>
        <w:tab/>
      </w:r>
      <w:r w:rsidR="00B93E21"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3E21"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AB1D40">
        <w:rPr>
          <w:rFonts w:ascii="Arial" w:hAnsi="Arial" w:cs="Arial"/>
          <w:sz w:val="20"/>
          <w:szCs w:val="20"/>
        </w:rPr>
      </w:r>
      <w:r w:rsidR="00AB1D40">
        <w:rPr>
          <w:rFonts w:ascii="Arial" w:hAnsi="Arial" w:cs="Arial"/>
          <w:sz w:val="20"/>
          <w:szCs w:val="20"/>
        </w:rPr>
        <w:fldChar w:fldCharType="separate"/>
      </w:r>
      <w:r w:rsidR="00B93E21" w:rsidRPr="007D65DF">
        <w:rPr>
          <w:rFonts w:ascii="Arial" w:hAnsi="Arial" w:cs="Arial"/>
          <w:sz w:val="20"/>
          <w:szCs w:val="20"/>
        </w:rPr>
        <w:fldChar w:fldCharType="end"/>
      </w:r>
      <w:r w:rsidR="00074ACD" w:rsidRPr="007D65DF">
        <w:rPr>
          <w:rFonts w:ascii="Arial" w:hAnsi="Arial" w:cs="Arial"/>
          <w:sz w:val="20"/>
          <w:szCs w:val="20"/>
        </w:rPr>
        <w:tab/>
      </w:r>
      <w:r w:rsidR="00B93E21" w:rsidRPr="007D65DF">
        <w:rPr>
          <w:rFonts w:ascii="Arial" w:hAnsi="Arial" w:cs="Arial"/>
          <w:sz w:val="20"/>
          <w:szCs w:val="20"/>
        </w:rPr>
        <w:t>No</w:t>
      </w:r>
    </w:p>
    <w:p w14:paraId="2BD5F185" w14:textId="77777777" w:rsidR="00FE7003" w:rsidRPr="00C636CE" w:rsidRDefault="00FE7003" w:rsidP="000875B7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 w:themeColor="text1"/>
          <w:sz w:val="22"/>
          <w:szCs w:val="20"/>
          <w:lang w:eastAsia="de-D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3544"/>
        <w:gridCol w:w="4678"/>
      </w:tblGrid>
      <w:tr w:rsidR="00FE7003" w:rsidRPr="00C636CE" w14:paraId="6629E7D0" w14:textId="77777777" w:rsidTr="00074ACD"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99F3E61" w14:textId="77777777" w:rsidR="00FE7003" w:rsidRPr="00C636CE" w:rsidRDefault="00FE7003" w:rsidP="00074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Steps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D28D884" w14:textId="77777777" w:rsidR="00FE7003" w:rsidRPr="00C636CE" w:rsidDel="005E5D73" w:rsidRDefault="00FE7003" w:rsidP="00074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Describe the mechanism of action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23073285" w14:textId="77777777" w:rsidR="00FE7003" w:rsidRPr="00C636CE" w:rsidRDefault="00FE7003" w:rsidP="00074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Specify for each step if specific or modular studies were considered</w:t>
            </w:r>
          </w:p>
        </w:tc>
      </w:tr>
      <w:tr w:rsidR="00FE7003" w:rsidRPr="00C636CE" w14:paraId="6F4FE04D" w14:textId="77777777" w:rsidTr="000875B7">
        <w:tc>
          <w:tcPr>
            <w:tcW w:w="1838" w:type="dxa"/>
          </w:tcPr>
          <w:p w14:paraId="70AF0C0C" w14:textId="77777777" w:rsidR="00FE7003" w:rsidRPr="00C636CE" w:rsidRDefault="00FE7003" w:rsidP="00EA7C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1)</w:t>
            </w:r>
          </w:p>
        </w:tc>
        <w:tc>
          <w:tcPr>
            <w:tcW w:w="3544" w:type="dxa"/>
          </w:tcPr>
          <w:p w14:paraId="066E215F" w14:textId="77777777" w:rsidR="00FE7003" w:rsidRPr="00C636CE" w:rsidRDefault="00FE7003" w:rsidP="00EA7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A02FA79" w14:textId="77777777" w:rsidR="00FE7003" w:rsidRPr="00C636CE" w:rsidRDefault="00FE7003" w:rsidP="00EA7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E7003" w:rsidRPr="00C636CE" w14:paraId="2F3E9C47" w14:textId="77777777" w:rsidTr="000875B7">
        <w:tc>
          <w:tcPr>
            <w:tcW w:w="1838" w:type="dxa"/>
          </w:tcPr>
          <w:p w14:paraId="665CDCD6" w14:textId="77777777" w:rsidR="00FE7003" w:rsidRPr="00C636CE" w:rsidRDefault="00FE7003" w:rsidP="00EA7C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2)</w:t>
            </w:r>
          </w:p>
        </w:tc>
        <w:tc>
          <w:tcPr>
            <w:tcW w:w="3544" w:type="dxa"/>
          </w:tcPr>
          <w:p w14:paraId="1390E91E" w14:textId="77777777" w:rsidR="00FE7003" w:rsidRPr="00C636CE" w:rsidRDefault="00FE7003" w:rsidP="00EA7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94BE28A" w14:textId="77777777" w:rsidR="00FE7003" w:rsidRPr="00C636CE" w:rsidRDefault="00FE7003" w:rsidP="00EA7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E7003" w:rsidRPr="00C636CE" w14:paraId="0181C9F2" w14:textId="77777777" w:rsidTr="000875B7">
        <w:tc>
          <w:tcPr>
            <w:tcW w:w="1838" w:type="dxa"/>
          </w:tcPr>
          <w:p w14:paraId="0FFE28F6" w14:textId="77777777" w:rsidR="00FE7003" w:rsidRPr="00C636CE" w:rsidRDefault="00FE7003" w:rsidP="00EA7C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color w:val="000000" w:themeColor="text1"/>
                <w:sz w:val="20"/>
                <w:szCs w:val="20"/>
              </w:rPr>
              <w:t>3)</w:t>
            </w:r>
          </w:p>
        </w:tc>
        <w:tc>
          <w:tcPr>
            <w:tcW w:w="3544" w:type="dxa"/>
          </w:tcPr>
          <w:p w14:paraId="24761EB0" w14:textId="77777777" w:rsidR="00FE7003" w:rsidRPr="00C636CE" w:rsidRDefault="00FE7003" w:rsidP="00EA7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2841E0D" w14:textId="77777777" w:rsidR="00FE7003" w:rsidRPr="00C636CE" w:rsidRDefault="00FE7003" w:rsidP="00EA7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B2CE7A2" w14:textId="77777777" w:rsidR="00EA7C39" w:rsidRPr="00C636CE" w:rsidRDefault="00EA7C39" w:rsidP="00110ECB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34BF1DD3" w14:textId="77777777" w:rsidR="00FE7003" w:rsidRPr="00C636CE" w:rsidRDefault="007D65DF" w:rsidP="00110EC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</w:t>
      </w:r>
      <w:r w:rsidR="00110ECB" w:rsidRPr="00C636CE">
        <w:rPr>
          <w:rFonts w:ascii="Arial" w:hAnsi="Arial" w:cs="Arial"/>
          <w:color w:val="000000" w:themeColor="text1"/>
          <w:sz w:val="20"/>
          <w:szCs w:val="20"/>
        </w:rPr>
        <w:t>able: summary of Log10 reduction factors (LRF) from validation studies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2"/>
        <w:gridCol w:w="1708"/>
        <w:gridCol w:w="1708"/>
        <w:gridCol w:w="1708"/>
        <w:gridCol w:w="1709"/>
      </w:tblGrid>
      <w:tr w:rsidR="00110ECB" w:rsidRPr="00C636CE" w14:paraId="37E137EE" w14:textId="77777777" w:rsidTr="00E5632D">
        <w:tc>
          <w:tcPr>
            <w:tcW w:w="323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2E8034B" w14:textId="51DE5A68" w:rsidR="00110ECB" w:rsidRPr="00C636CE" w:rsidRDefault="00110ECB" w:rsidP="00E5632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16" w:type="dxa"/>
            <w:gridSpan w:val="2"/>
            <w:shd w:val="clear" w:color="auto" w:fill="BFBFBF" w:themeFill="background1" w:themeFillShade="BF"/>
          </w:tcPr>
          <w:p w14:paraId="39D30D58" w14:textId="51E0B7DF" w:rsidR="00110ECB" w:rsidRPr="00C636CE" w:rsidRDefault="00E5632D" w:rsidP="00E563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Model virus X</w:t>
            </w:r>
          </w:p>
        </w:tc>
        <w:tc>
          <w:tcPr>
            <w:tcW w:w="3417" w:type="dxa"/>
            <w:gridSpan w:val="2"/>
            <w:shd w:val="clear" w:color="auto" w:fill="BFBFBF" w:themeFill="background1" w:themeFillShade="BF"/>
          </w:tcPr>
          <w:p w14:paraId="70B3AC2D" w14:textId="537BDD1C" w:rsidR="00110ECB" w:rsidRPr="00C636CE" w:rsidRDefault="00E5632D" w:rsidP="00E5632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Model virus Y</w:t>
            </w:r>
          </w:p>
        </w:tc>
      </w:tr>
      <w:tr w:rsidR="00110ECB" w:rsidRPr="00C636CE" w14:paraId="13CF0A9D" w14:textId="77777777" w:rsidTr="00E5632D">
        <w:tc>
          <w:tcPr>
            <w:tcW w:w="3232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562B696B" w14:textId="3BA1F91D" w:rsidR="00110ECB" w:rsidRPr="00C636CE" w:rsidRDefault="00E5632D" w:rsidP="00110EC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Steps</w:t>
            </w:r>
          </w:p>
        </w:tc>
        <w:tc>
          <w:tcPr>
            <w:tcW w:w="1708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5A782468" w14:textId="77777777" w:rsidR="00110ECB" w:rsidRPr="00C636CE" w:rsidRDefault="00110ECB" w:rsidP="00110E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Run A</w:t>
            </w:r>
          </w:p>
        </w:tc>
        <w:tc>
          <w:tcPr>
            <w:tcW w:w="1708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4E199142" w14:textId="77777777" w:rsidR="00110ECB" w:rsidRPr="00C636CE" w:rsidRDefault="00110ECB" w:rsidP="00110E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Run B</w:t>
            </w:r>
          </w:p>
        </w:tc>
        <w:tc>
          <w:tcPr>
            <w:tcW w:w="1708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45E664E5" w14:textId="77777777" w:rsidR="00110ECB" w:rsidRPr="00C636CE" w:rsidRDefault="00110ECB" w:rsidP="00110E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Run A</w:t>
            </w:r>
          </w:p>
        </w:tc>
        <w:tc>
          <w:tcPr>
            <w:tcW w:w="1709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32B98FD1" w14:textId="77777777" w:rsidR="00110ECB" w:rsidRPr="00C636CE" w:rsidRDefault="00110ECB" w:rsidP="00110EC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Run B</w:t>
            </w:r>
          </w:p>
        </w:tc>
      </w:tr>
      <w:tr w:rsidR="00110ECB" w:rsidRPr="00C636CE" w14:paraId="3B125FD6" w14:textId="77777777" w:rsidTr="00594EDB">
        <w:tc>
          <w:tcPr>
            <w:tcW w:w="3232" w:type="dxa"/>
            <w:tcBorders>
              <w:top w:val="double" w:sz="4" w:space="0" w:color="auto"/>
            </w:tcBorders>
            <w:shd w:val="clear" w:color="auto" w:fill="auto"/>
          </w:tcPr>
          <w:p w14:paraId="08D6D9AB" w14:textId="77777777" w:rsidR="00110ECB" w:rsidRPr="00C636CE" w:rsidRDefault="00110ECB" w:rsidP="00110ECB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double" w:sz="4" w:space="0" w:color="auto"/>
            </w:tcBorders>
            <w:shd w:val="clear" w:color="auto" w:fill="auto"/>
          </w:tcPr>
          <w:p w14:paraId="3569242D" w14:textId="77777777" w:rsidR="00110ECB" w:rsidRPr="00C636CE" w:rsidRDefault="00110ECB" w:rsidP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double" w:sz="4" w:space="0" w:color="auto"/>
            </w:tcBorders>
            <w:shd w:val="clear" w:color="auto" w:fill="auto"/>
          </w:tcPr>
          <w:p w14:paraId="1D9DAEE3" w14:textId="77777777" w:rsidR="00110ECB" w:rsidRPr="00C636CE" w:rsidRDefault="00110ECB" w:rsidP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double" w:sz="4" w:space="0" w:color="auto"/>
            </w:tcBorders>
            <w:shd w:val="clear" w:color="auto" w:fill="auto"/>
          </w:tcPr>
          <w:p w14:paraId="454AFA74" w14:textId="77777777" w:rsidR="00110ECB" w:rsidRPr="00C636CE" w:rsidRDefault="00110ECB" w:rsidP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ouble" w:sz="4" w:space="0" w:color="auto"/>
            </w:tcBorders>
            <w:shd w:val="clear" w:color="auto" w:fill="auto"/>
          </w:tcPr>
          <w:p w14:paraId="687712A0" w14:textId="77777777" w:rsidR="00110ECB" w:rsidRPr="00C636CE" w:rsidRDefault="00110ECB" w:rsidP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110ECB" w:rsidRPr="00C636CE" w14:paraId="7597131E" w14:textId="77777777" w:rsidTr="00594EDB">
        <w:tc>
          <w:tcPr>
            <w:tcW w:w="3232" w:type="dxa"/>
            <w:shd w:val="clear" w:color="auto" w:fill="auto"/>
          </w:tcPr>
          <w:p w14:paraId="4AF37B2B" w14:textId="77777777" w:rsidR="00110ECB" w:rsidRPr="00C636CE" w:rsidRDefault="00110ECB" w:rsidP="00110ECB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14:paraId="79C90612" w14:textId="77777777" w:rsidR="00110ECB" w:rsidRPr="00C636CE" w:rsidRDefault="00110ECB" w:rsidP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14:paraId="2FFADE7F" w14:textId="77777777" w:rsidR="00110ECB" w:rsidRPr="00C636CE" w:rsidRDefault="00110ECB" w:rsidP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14:paraId="46366EA6" w14:textId="77777777" w:rsidR="00110ECB" w:rsidRPr="00C636CE" w:rsidRDefault="00110ECB" w:rsidP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</w:tcPr>
          <w:p w14:paraId="313FBF35" w14:textId="77777777" w:rsidR="00110ECB" w:rsidRPr="00C636CE" w:rsidRDefault="00110ECB" w:rsidP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  <w:tr w:rsidR="00110ECB" w:rsidRPr="00C636CE" w14:paraId="07957FBA" w14:textId="77777777" w:rsidTr="00594EDB">
        <w:tc>
          <w:tcPr>
            <w:tcW w:w="3232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3FC54EF3" w14:textId="77777777" w:rsidR="00110ECB" w:rsidRPr="00C636CE" w:rsidRDefault="00110ECB" w:rsidP="00110EC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Total LRF</w:t>
            </w:r>
          </w:p>
        </w:tc>
        <w:tc>
          <w:tcPr>
            <w:tcW w:w="1708" w:type="dxa"/>
            <w:tcBorders>
              <w:top w:val="double" w:sz="4" w:space="0" w:color="auto"/>
            </w:tcBorders>
            <w:shd w:val="clear" w:color="auto" w:fill="auto"/>
          </w:tcPr>
          <w:p w14:paraId="0F728D3B" w14:textId="77777777" w:rsidR="00110ECB" w:rsidRPr="00C636CE" w:rsidRDefault="00110ECB" w:rsidP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double" w:sz="4" w:space="0" w:color="auto"/>
            </w:tcBorders>
            <w:shd w:val="clear" w:color="auto" w:fill="auto"/>
          </w:tcPr>
          <w:p w14:paraId="38A0D8D1" w14:textId="77777777" w:rsidR="00110ECB" w:rsidRPr="00C636CE" w:rsidRDefault="00110ECB" w:rsidP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double" w:sz="4" w:space="0" w:color="auto"/>
            </w:tcBorders>
            <w:shd w:val="clear" w:color="auto" w:fill="auto"/>
          </w:tcPr>
          <w:p w14:paraId="0DAA8F3D" w14:textId="77777777" w:rsidR="00110ECB" w:rsidRPr="00C636CE" w:rsidRDefault="00110ECB" w:rsidP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ouble" w:sz="4" w:space="0" w:color="auto"/>
            </w:tcBorders>
            <w:shd w:val="clear" w:color="auto" w:fill="auto"/>
          </w:tcPr>
          <w:p w14:paraId="6345CB4F" w14:textId="77777777" w:rsidR="00110ECB" w:rsidRPr="00C636CE" w:rsidRDefault="00110ECB" w:rsidP="00110ECB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D51B6E0" w14:textId="77777777" w:rsidR="00110ECB" w:rsidRPr="00C636CE" w:rsidRDefault="00110ECB" w:rsidP="00110EC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val="single"/>
          <w:lang w:eastAsia="de-DE"/>
        </w:rPr>
      </w:pPr>
    </w:p>
    <w:p w14:paraId="12E15A9D" w14:textId="75F513B2" w:rsidR="00074ACD" w:rsidRPr="00C636CE" w:rsidRDefault="00FE7003" w:rsidP="00074ACD">
      <w:pPr>
        <w:tabs>
          <w:tab w:val="left" w:pos="5670"/>
          <w:tab w:val="left" w:pos="6096"/>
          <w:tab w:val="left" w:pos="7230"/>
          <w:tab w:val="left" w:pos="7655"/>
        </w:tabs>
        <w:jc w:val="both"/>
        <w:rPr>
          <w:rFonts w:ascii="Arial" w:eastAsia="TimesNewRoman" w:hAnsi="Arial" w:cs="Arial"/>
          <w:color w:val="000000" w:themeColor="text1"/>
          <w:sz w:val="20"/>
          <w:szCs w:val="20"/>
          <w:lang w:eastAsia="de-DE"/>
        </w:rPr>
      </w:pPr>
      <w:r w:rsidRPr="00C636CE">
        <w:rPr>
          <w:rFonts w:ascii="Arial" w:eastAsia="TimesNewRoman" w:hAnsi="Arial" w:cs="Arial"/>
          <w:color w:val="000000" w:themeColor="text1"/>
          <w:sz w:val="20"/>
          <w:szCs w:val="20"/>
          <w:lang w:eastAsia="de-DE"/>
        </w:rPr>
        <w:t>Are process parameters between manufacturing process scale and scale</w:t>
      </w:r>
      <w:r w:rsidR="007942E3">
        <w:rPr>
          <w:rFonts w:ascii="Arial" w:eastAsia="TimesNewRoman" w:hAnsi="Arial" w:cs="Arial"/>
          <w:color w:val="000000" w:themeColor="text1"/>
          <w:sz w:val="20"/>
          <w:szCs w:val="20"/>
          <w:lang w:eastAsia="de-DE"/>
        </w:rPr>
        <w:t>-down</w:t>
      </w:r>
      <w:r w:rsidRPr="00C636CE">
        <w:rPr>
          <w:rFonts w:ascii="Arial" w:eastAsia="TimesNewRoman" w:hAnsi="Arial" w:cs="Arial"/>
          <w:color w:val="000000" w:themeColor="text1"/>
          <w:sz w:val="20"/>
          <w:szCs w:val="20"/>
          <w:lang w:eastAsia="de-DE"/>
        </w:rPr>
        <w:t xml:space="preserve"> viral clearance study comparable?</w:t>
      </w:r>
    </w:p>
    <w:p w14:paraId="6A5DE517" w14:textId="77777777" w:rsidR="00074ACD" w:rsidRPr="007D65DF" w:rsidRDefault="00074ACD" w:rsidP="00074ACD">
      <w:pPr>
        <w:tabs>
          <w:tab w:val="left" w:pos="426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de-DE"/>
        </w:rPr>
      </w:pPr>
      <w:r w:rsidRPr="007D65DF">
        <w:rPr>
          <w:rFonts w:ascii="Arial" w:hAnsi="Arial" w:cs="Arial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5DF">
        <w:rPr>
          <w:rFonts w:ascii="Arial" w:hAnsi="Arial" w:cs="Arial"/>
        </w:rPr>
        <w:instrText xml:space="preserve"> FORMCHECKBOX </w:instrText>
      </w:r>
      <w:r w:rsidR="00AB1D40">
        <w:rPr>
          <w:rFonts w:ascii="Arial" w:hAnsi="Arial" w:cs="Arial"/>
        </w:rPr>
      </w:r>
      <w:r w:rsidR="00AB1D40">
        <w:rPr>
          <w:rFonts w:ascii="Arial" w:hAnsi="Arial" w:cs="Arial"/>
        </w:rPr>
        <w:fldChar w:fldCharType="separate"/>
      </w:r>
      <w:r w:rsidRPr="007D65DF">
        <w:rPr>
          <w:rFonts w:ascii="Arial" w:hAnsi="Arial" w:cs="Arial"/>
        </w:rPr>
        <w:fldChar w:fldCharType="end"/>
      </w:r>
      <w:r w:rsidRPr="007D65DF">
        <w:rPr>
          <w:rFonts w:ascii="Arial" w:hAnsi="Arial" w:cs="Arial"/>
        </w:rPr>
        <w:tab/>
      </w:r>
      <w:r w:rsidRPr="007D65DF">
        <w:rPr>
          <w:rFonts w:ascii="Arial" w:hAnsi="Arial" w:cs="Arial"/>
          <w:sz w:val="20"/>
          <w:szCs w:val="20"/>
        </w:rPr>
        <w:t>Yes</w:t>
      </w:r>
    </w:p>
    <w:p w14:paraId="2F2A9C11" w14:textId="77777777" w:rsidR="00074ACD" w:rsidRPr="007D65DF" w:rsidRDefault="00074ACD" w:rsidP="00074AC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AB1D40">
        <w:rPr>
          <w:rFonts w:ascii="Arial" w:hAnsi="Arial" w:cs="Arial"/>
          <w:sz w:val="20"/>
          <w:szCs w:val="20"/>
        </w:rPr>
      </w:r>
      <w:r w:rsidR="00AB1D40">
        <w:rPr>
          <w:rFonts w:ascii="Arial" w:hAnsi="Arial" w:cs="Arial"/>
          <w:sz w:val="20"/>
          <w:szCs w:val="20"/>
        </w:rPr>
        <w:fldChar w:fldCharType="separate"/>
      </w:r>
      <w:r w:rsidRPr="007D65DF">
        <w:rPr>
          <w:rFonts w:ascii="Arial" w:hAnsi="Arial" w:cs="Arial"/>
          <w:sz w:val="20"/>
          <w:szCs w:val="20"/>
        </w:rPr>
        <w:fldChar w:fldCharType="end"/>
      </w:r>
      <w:r w:rsidRPr="007D65DF">
        <w:rPr>
          <w:rFonts w:ascii="Arial" w:hAnsi="Arial" w:cs="Arial"/>
          <w:sz w:val="20"/>
          <w:szCs w:val="20"/>
        </w:rPr>
        <w:tab/>
        <w:t xml:space="preserve">No, justify: </w:t>
      </w:r>
    </w:p>
    <w:p w14:paraId="10B2038F" w14:textId="77777777" w:rsidR="00FE7003" w:rsidRPr="00C636CE" w:rsidRDefault="00FE7003" w:rsidP="00110EC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eastAsia="de-DE"/>
        </w:rPr>
      </w:pPr>
    </w:p>
    <w:p w14:paraId="183F2E16" w14:textId="16A39130" w:rsidR="00FE7003" w:rsidRPr="00C636CE" w:rsidRDefault="00FE7003" w:rsidP="00FE7003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lang w:eastAsia="de-DE"/>
        </w:rPr>
      </w:pPr>
      <w:r w:rsidRPr="00C636CE">
        <w:rPr>
          <w:rFonts w:ascii="Arial" w:hAnsi="Arial" w:cs="Arial"/>
          <w:color w:val="000000" w:themeColor="text1"/>
          <w:sz w:val="20"/>
          <w:szCs w:val="20"/>
          <w:lang w:eastAsia="de-DE"/>
        </w:rPr>
        <w:t>Table: comparison of process parameters between manufacturing and scale</w:t>
      </w:r>
      <w:r w:rsidR="007942E3">
        <w:rPr>
          <w:rFonts w:ascii="Arial" w:hAnsi="Arial" w:cs="Arial"/>
          <w:color w:val="000000" w:themeColor="text1"/>
          <w:sz w:val="20"/>
          <w:szCs w:val="20"/>
          <w:lang w:eastAsia="de-DE"/>
        </w:rPr>
        <w:t>-down</w:t>
      </w:r>
      <w:r w:rsidRPr="00C636CE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 viral clearance study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161"/>
        <w:gridCol w:w="2162"/>
        <w:gridCol w:w="2162"/>
        <w:gridCol w:w="2162"/>
      </w:tblGrid>
      <w:tr w:rsidR="00FE7003" w:rsidRPr="00C636CE" w14:paraId="3B498593" w14:textId="77777777" w:rsidTr="00074ACD"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4AD7D11E" w14:textId="77777777" w:rsidR="00FE7003" w:rsidRPr="00C636CE" w:rsidRDefault="00FE7003" w:rsidP="00074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de-DE"/>
              </w:rPr>
              <w:t>Steps</w:t>
            </w:r>
          </w:p>
        </w:tc>
        <w:tc>
          <w:tcPr>
            <w:tcW w:w="2161" w:type="dxa"/>
            <w:shd w:val="clear" w:color="auto" w:fill="BFBFBF" w:themeFill="background1" w:themeFillShade="BF"/>
            <w:vAlign w:val="center"/>
          </w:tcPr>
          <w:p w14:paraId="547E3E8B" w14:textId="77777777" w:rsidR="00FE7003" w:rsidRPr="00C636CE" w:rsidDel="005E5D73" w:rsidRDefault="00FE7003" w:rsidP="00074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de-DE"/>
              </w:rPr>
              <w:t>Process parameter (lists of critical parameters for viral safety)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0A3241C0" w14:textId="77777777" w:rsidR="00FE7003" w:rsidRPr="00C636CE" w:rsidRDefault="00FE7003" w:rsidP="00074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de-DE"/>
              </w:rPr>
              <w:t>Manufacturing process scale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451121C4" w14:textId="1C059789" w:rsidR="00FE7003" w:rsidRPr="00C636CE" w:rsidRDefault="00FE7003" w:rsidP="00074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de-DE"/>
              </w:rPr>
              <w:t>scale</w:t>
            </w:r>
            <w:r w:rsidR="007942E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de-DE"/>
              </w:rPr>
              <w:t>-down</w:t>
            </w: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de-DE"/>
              </w:rPr>
              <w:t xml:space="preserve"> viral clearance study</w:t>
            </w:r>
          </w:p>
        </w:tc>
        <w:tc>
          <w:tcPr>
            <w:tcW w:w="2162" w:type="dxa"/>
            <w:shd w:val="clear" w:color="auto" w:fill="BFBFBF" w:themeFill="background1" w:themeFillShade="BF"/>
            <w:vAlign w:val="center"/>
          </w:tcPr>
          <w:p w14:paraId="3D492CD4" w14:textId="77777777" w:rsidR="00FE7003" w:rsidRPr="00C636CE" w:rsidRDefault="00FE7003" w:rsidP="00074A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de-DE"/>
              </w:rPr>
            </w:pP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de-DE"/>
              </w:rPr>
              <w:t>Justification of scal</w:t>
            </w:r>
            <w:r w:rsidR="00074ACD"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de-DE"/>
              </w:rPr>
              <w:t>e-</w:t>
            </w:r>
            <w:r w:rsidRPr="00C636C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de-DE"/>
              </w:rPr>
              <w:t>down parameters</w:t>
            </w:r>
          </w:p>
        </w:tc>
      </w:tr>
      <w:tr w:rsidR="00FE7003" w:rsidRPr="00C636CE" w14:paraId="3096EBC5" w14:textId="77777777" w:rsidTr="00074ACD">
        <w:tc>
          <w:tcPr>
            <w:tcW w:w="1413" w:type="dxa"/>
          </w:tcPr>
          <w:p w14:paraId="0E9639F6" w14:textId="77777777" w:rsidR="00FE7003" w:rsidRPr="00C636CE" w:rsidRDefault="00FE7003" w:rsidP="00EA7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2161" w:type="dxa"/>
          </w:tcPr>
          <w:p w14:paraId="343A58E0" w14:textId="77777777" w:rsidR="00FE7003" w:rsidRPr="00C636CE" w:rsidRDefault="00FE7003" w:rsidP="00EA7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2162" w:type="dxa"/>
          </w:tcPr>
          <w:p w14:paraId="3D70604B" w14:textId="77777777" w:rsidR="00FE7003" w:rsidRPr="00C636CE" w:rsidRDefault="00FE7003" w:rsidP="00EA7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2162" w:type="dxa"/>
          </w:tcPr>
          <w:p w14:paraId="1B2AEBB3" w14:textId="77777777" w:rsidR="00FE7003" w:rsidRPr="00C636CE" w:rsidRDefault="00FE7003" w:rsidP="00EA7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2162" w:type="dxa"/>
          </w:tcPr>
          <w:p w14:paraId="58A0EC52" w14:textId="77777777" w:rsidR="00FE7003" w:rsidRPr="00C636CE" w:rsidRDefault="00FE7003" w:rsidP="00EA7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</w:tc>
      </w:tr>
      <w:tr w:rsidR="00FE7003" w:rsidRPr="00C636CE" w14:paraId="5E0847FD" w14:textId="77777777" w:rsidTr="00074ACD">
        <w:tc>
          <w:tcPr>
            <w:tcW w:w="1413" w:type="dxa"/>
          </w:tcPr>
          <w:p w14:paraId="28DFA036" w14:textId="77777777" w:rsidR="00FE7003" w:rsidRPr="00C636CE" w:rsidRDefault="00FE7003" w:rsidP="00EA7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2161" w:type="dxa"/>
          </w:tcPr>
          <w:p w14:paraId="26120193" w14:textId="77777777" w:rsidR="00FE7003" w:rsidRPr="00C636CE" w:rsidRDefault="00FE7003" w:rsidP="00EA7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2162" w:type="dxa"/>
          </w:tcPr>
          <w:p w14:paraId="1BD32298" w14:textId="77777777" w:rsidR="00FE7003" w:rsidRPr="00C636CE" w:rsidRDefault="00FE7003" w:rsidP="00EA7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2162" w:type="dxa"/>
          </w:tcPr>
          <w:p w14:paraId="0DE2F1EB" w14:textId="77777777" w:rsidR="00FE7003" w:rsidRPr="00C636CE" w:rsidRDefault="00FE7003" w:rsidP="00EA7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</w:tc>
        <w:tc>
          <w:tcPr>
            <w:tcW w:w="2162" w:type="dxa"/>
          </w:tcPr>
          <w:p w14:paraId="56678FE6" w14:textId="77777777" w:rsidR="00FE7003" w:rsidRPr="00C636CE" w:rsidRDefault="00FE7003" w:rsidP="00EA7C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u w:val="single"/>
                <w:lang w:eastAsia="de-DE"/>
              </w:rPr>
            </w:pPr>
          </w:p>
        </w:tc>
      </w:tr>
    </w:tbl>
    <w:p w14:paraId="7EBEA227" w14:textId="77777777" w:rsidR="00FE7003" w:rsidRPr="00C636CE" w:rsidRDefault="00FE7003" w:rsidP="00110EC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val="single"/>
          <w:lang w:eastAsia="de-DE"/>
        </w:rPr>
      </w:pPr>
    </w:p>
    <w:p w14:paraId="725FABEC" w14:textId="77777777" w:rsidR="00074ACD" w:rsidRPr="00C636CE" w:rsidRDefault="00074ACD" w:rsidP="00110EC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val="single"/>
          <w:lang w:eastAsia="de-DE"/>
        </w:rPr>
      </w:pPr>
    </w:p>
    <w:p w14:paraId="5B538361" w14:textId="77777777" w:rsidR="00110ECB" w:rsidRPr="00C636CE" w:rsidRDefault="00110ECB" w:rsidP="00074ACD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>Retroviral Risk assessment</w:t>
      </w:r>
      <w:r w:rsidR="00A02D64" w:rsidRPr="00C636CE">
        <w:rPr>
          <w:rFonts w:ascii="Arial" w:hAnsi="Arial" w:cs="Arial"/>
          <w:b/>
          <w:sz w:val="22"/>
          <w:szCs w:val="22"/>
        </w:rPr>
        <w:t xml:space="preserve"> (A.2.2.5.)</w:t>
      </w:r>
    </w:p>
    <w:p w14:paraId="2DE409D0" w14:textId="77777777" w:rsidR="00C807A9" w:rsidRPr="00C636CE" w:rsidRDefault="007D65DF" w:rsidP="007D65DF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H</w:t>
      </w:r>
      <w:r w:rsidR="00C807A9" w:rsidRPr="00C636CE">
        <w:rPr>
          <w:rFonts w:ascii="Arial" w:hAnsi="Arial" w:cs="Arial"/>
          <w:color w:val="000000" w:themeColor="text1"/>
          <w:sz w:val="20"/>
          <w:szCs w:val="20"/>
        </w:rPr>
        <w:t>ighest possible retroviral load in bulk harvest: [XX] RVLPs/m</w:t>
      </w:r>
    </w:p>
    <w:p w14:paraId="205947C8" w14:textId="77777777" w:rsidR="00C807A9" w:rsidRPr="00C636CE" w:rsidRDefault="00C807A9" w:rsidP="007D65DF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36CE">
        <w:rPr>
          <w:rFonts w:ascii="Arial" w:hAnsi="Arial" w:cs="Arial"/>
          <w:color w:val="000000" w:themeColor="text1"/>
          <w:sz w:val="20"/>
          <w:szCs w:val="20"/>
        </w:rPr>
        <w:t xml:space="preserve">[Volume] in mL of cell culture harvest fluid needed to produce a  [X] mg dose </w:t>
      </w:r>
      <w:r w:rsidR="007D65DF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C23879E" w14:textId="77777777" w:rsidR="00C807A9" w:rsidRPr="00C636CE" w:rsidRDefault="00C807A9" w:rsidP="007D65DF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36CE">
        <w:rPr>
          <w:rFonts w:ascii="Arial" w:hAnsi="Arial" w:cs="Arial"/>
          <w:color w:val="000000" w:themeColor="text1"/>
          <w:sz w:val="20"/>
          <w:szCs w:val="20"/>
        </w:rPr>
        <w:t xml:space="preserve">RVLP input per dose: </w:t>
      </w:r>
    </w:p>
    <w:p w14:paraId="1A168893" w14:textId="77777777" w:rsidR="00C807A9" w:rsidRPr="00C636CE" w:rsidRDefault="00C807A9" w:rsidP="007D65DF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36CE">
        <w:rPr>
          <w:rFonts w:ascii="Arial" w:hAnsi="Arial" w:cs="Arial"/>
          <w:color w:val="000000" w:themeColor="text1"/>
          <w:sz w:val="20"/>
          <w:szCs w:val="20"/>
        </w:rPr>
        <w:t>Cumulative log reduction factor: &gt;[X] log10</w:t>
      </w:r>
    </w:p>
    <w:p w14:paraId="6D823083" w14:textId="77777777" w:rsidR="00C807A9" w:rsidRPr="00C636CE" w:rsidRDefault="00C807A9" w:rsidP="007D65DF">
      <w:pPr>
        <w:numPr>
          <w:ilvl w:val="0"/>
          <w:numId w:val="1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636CE">
        <w:rPr>
          <w:rFonts w:ascii="Arial" w:hAnsi="Arial" w:cs="Arial"/>
          <w:color w:val="000000" w:themeColor="text1"/>
          <w:sz w:val="20"/>
          <w:szCs w:val="20"/>
        </w:rPr>
        <w:t>Result: Estimated particles / Dose (after viral clearance )</w:t>
      </w:r>
      <w:r w:rsidR="007D65DF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68C0BE0" w14:textId="77777777" w:rsidR="00110ECB" w:rsidRPr="00C636CE" w:rsidRDefault="00110ECB" w:rsidP="00110ECB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35B054A3" w14:textId="77777777" w:rsidR="00074ACD" w:rsidRPr="00C636CE" w:rsidRDefault="00074ACD" w:rsidP="00110ECB">
      <w:p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48ABB6E6" w14:textId="77777777" w:rsidR="00110ECB" w:rsidRPr="00C636CE" w:rsidRDefault="00110ECB" w:rsidP="00074ACD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>Function and regeneration of columns</w:t>
      </w:r>
      <w:r w:rsidR="00A02D64" w:rsidRPr="00C636CE">
        <w:rPr>
          <w:rFonts w:ascii="Arial" w:hAnsi="Arial" w:cs="Arial"/>
          <w:b/>
          <w:sz w:val="22"/>
          <w:szCs w:val="22"/>
        </w:rPr>
        <w:t xml:space="preserve"> (A.2.2.6.)</w:t>
      </w:r>
    </w:p>
    <w:p w14:paraId="7E946C8B" w14:textId="77777777" w:rsidR="00FE7003" w:rsidRPr="00C636CE" w:rsidRDefault="00FE7003" w:rsidP="00431A9B">
      <w:pPr>
        <w:pStyle w:val="BodytextAgency"/>
        <w:spacing w:after="0" w:line="240" w:lineRule="auto"/>
        <w:rPr>
          <w:rFonts w:ascii="Arial" w:hAnsi="Arial" w:cs="Arial"/>
          <w:lang w:eastAsia="de-DE"/>
        </w:rPr>
      </w:pPr>
    </w:p>
    <w:p w14:paraId="1F150C48" w14:textId="77777777" w:rsidR="00074ACD" w:rsidRPr="00C636CE" w:rsidRDefault="00FE7003" w:rsidP="00B93E21">
      <w:pPr>
        <w:rPr>
          <w:rFonts w:ascii="Arial" w:hAnsi="Arial" w:cs="Arial"/>
          <w:sz w:val="20"/>
          <w:szCs w:val="20"/>
          <w:lang w:eastAsia="de-DE"/>
        </w:rPr>
      </w:pPr>
      <w:r w:rsidRPr="00C636CE">
        <w:rPr>
          <w:rFonts w:ascii="Arial" w:hAnsi="Arial" w:cs="Arial"/>
          <w:sz w:val="20"/>
          <w:szCs w:val="20"/>
          <w:lang w:eastAsia="de-DE"/>
        </w:rPr>
        <w:t>Are column re-used?</w:t>
      </w:r>
    </w:p>
    <w:p w14:paraId="0584DC55" w14:textId="77777777" w:rsidR="00074ACD" w:rsidRPr="007D65DF" w:rsidRDefault="00074ACD" w:rsidP="00074ACD">
      <w:pPr>
        <w:tabs>
          <w:tab w:val="left" w:pos="426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de-DE"/>
        </w:rPr>
      </w:pPr>
      <w:r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AB1D40">
        <w:rPr>
          <w:rFonts w:ascii="Arial" w:hAnsi="Arial" w:cs="Arial"/>
          <w:sz w:val="20"/>
          <w:szCs w:val="20"/>
        </w:rPr>
      </w:r>
      <w:r w:rsidR="00AB1D40">
        <w:rPr>
          <w:rFonts w:ascii="Arial" w:hAnsi="Arial" w:cs="Arial"/>
          <w:sz w:val="20"/>
          <w:szCs w:val="20"/>
        </w:rPr>
        <w:fldChar w:fldCharType="separate"/>
      </w:r>
      <w:r w:rsidRPr="007D65DF">
        <w:rPr>
          <w:rFonts w:ascii="Arial" w:hAnsi="Arial" w:cs="Arial"/>
          <w:sz w:val="20"/>
          <w:szCs w:val="20"/>
        </w:rPr>
        <w:fldChar w:fldCharType="end"/>
      </w:r>
      <w:r w:rsidRPr="007D65DF">
        <w:rPr>
          <w:rFonts w:ascii="Arial" w:hAnsi="Arial" w:cs="Arial"/>
          <w:sz w:val="20"/>
          <w:szCs w:val="20"/>
        </w:rPr>
        <w:tab/>
        <w:t xml:space="preserve">Yes, </w:t>
      </w:r>
      <w:r w:rsidRPr="007D65DF">
        <w:rPr>
          <w:rFonts w:ascii="Arial" w:hAnsi="Arial" w:cs="Arial"/>
          <w:color w:val="000000" w:themeColor="text1"/>
          <w:sz w:val="20"/>
          <w:szCs w:val="20"/>
          <w:lang w:eastAsia="de-DE"/>
        </w:rPr>
        <w:t xml:space="preserve">short description of sanitisation should be included: </w:t>
      </w:r>
    </w:p>
    <w:p w14:paraId="550568DE" w14:textId="77777777" w:rsidR="00074ACD" w:rsidRPr="007D65DF" w:rsidRDefault="00074ACD" w:rsidP="00074AC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AB1D40">
        <w:rPr>
          <w:rFonts w:ascii="Arial" w:hAnsi="Arial" w:cs="Arial"/>
          <w:sz w:val="20"/>
          <w:szCs w:val="20"/>
        </w:rPr>
      </w:r>
      <w:r w:rsidR="00AB1D40">
        <w:rPr>
          <w:rFonts w:ascii="Arial" w:hAnsi="Arial" w:cs="Arial"/>
          <w:sz w:val="20"/>
          <w:szCs w:val="20"/>
        </w:rPr>
        <w:fldChar w:fldCharType="separate"/>
      </w:r>
      <w:r w:rsidRPr="007D65DF">
        <w:rPr>
          <w:rFonts w:ascii="Arial" w:hAnsi="Arial" w:cs="Arial"/>
          <w:sz w:val="20"/>
          <w:szCs w:val="20"/>
        </w:rPr>
        <w:fldChar w:fldCharType="end"/>
      </w:r>
      <w:r w:rsidRPr="007D65DF">
        <w:rPr>
          <w:rFonts w:ascii="Arial" w:hAnsi="Arial" w:cs="Arial"/>
          <w:sz w:val="20"/>
          <w:szCs w:val="20"/>
        </w:rPr>
        <w:tab/>
        <w:t>No</w:t>
      </w:r>
    </w:p>
    <w:p w14:paraId="4B94EB22" w14:textId="77777777" w:rsidR="00C65816" w:rsidRDefault="00C65816" w:rsidP="00B93E21">
      <w:pPr>
        <w:rPr>
          <w:rFonts w:ascii="Arial" w:hAnsi="Arial" w:cs="Arial"/>
          <w:sz w:val="20"/>
          <w:szCs w:val="20"/>
          <w:lang w:eastAsia="de-DE"/>
        </w:rPr>
      </w:pPr>
    </w:p>
    <w:p w14:paraId="0D4902D0" w14:textId="77777777" w:rsidR="00E967E3" w:rsidRDefault="00E967E3" w:rsidP="00B93E21">
      <w:pPr>
        <w:rPr>
          <w:rFonts w:ascii="Arial" w:hAnsi="Arial" w:cs="Arial"/>
          <w:sz w:val="20"/>
          <w:szCs w:val="20"/>
          <w:lang w:eastAsia="de-DE"/>
        </w:rPr>
      </w:pPr>
    </w:p>
    <w:p w14:paraId="44FD9A3D" w14:textId="00D93254" w:rsidR="00E5632D" w:rsidRDefault="00E5632D">
      <w:pPr>
        <w:spacing w:after="160" w:line="259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br w:type="page"/>
      </w:r>
    </w:p>
    <w:p w14:paraId="276C60F6" w14:textId="77777777" w:rsidR="00E967E3" w:rsidRPr="00C636CE" w:rsidRDefault="00E967E3" w:rsidP="00B93E21">
      <w:pPr>
        <w:rPr>
          <w:rFonts w:ascii="Arial" w:hAnsi="Arial" w:cs="Arial"/>
          <w:sz w:val="20"/>
          <w:szCs w:val="20"/>
          <w:lang w:eastAsia="de-DE"/>
        </w:rPr>
      </w:pPr>
    </w:p>
    <w:tbl>
      <w:tblPr>
        <w:tblStyle w:val="Grilledutableau"/>
        <w:tblW w:w="9918" w:type="dxa"/>
        <w:shd w:val="clear" w:color="auto" w:fill="7030A0"/>
        <w:tblLook w:val="04A0" w:firstRow="1" w:lastRow="0" w:firstColumn="1" w:lastColumn="0" w:noHBand="0" w:noVBand="1"/>
      </w:tblPr>
      <w:tblGrid>
        <w:gridCol w:w="9918"/>
      </w:tblGrid>
      <w:tr w:rsidR="00C65816" w:rsidRPr="00C636CE" w14:paraId="3938733D" w14:textId="77777777" w:rsidTr="00226651">
        <w:tc>
          <w:tcPr>
            <w:tcW w:w="9918" w:type="dxa"/>
            <w:shd w:val="clear" w:color="auto" w:fill="7030A0"/>
          </w:tcPr>
          <w:p w14:paraId="2B0D5311" w14:textId="77777777" w:rsidR="00C65816" w:rsidRPr="00C636CE" w:rsidRDefault="00C65816" w:rsidP="005A2A3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C636CE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NON CLINICAL SECTION</w:t>
            </w:r>
          </w:p>
        </w:tc>
      </w:tr>
    </w:tbl>
    <w:p w14:paraId="45A9D09D" w14:textId="77777777" w:rsidR="00C65816" w:rsidRPr="00C636CE" w:rsidRDefault="00C65816" w:rsidP="00B93E21">
      <w:pPr>
        <w:rPr>
          <w:rFonts w:ascii="Arial" w:hAnsi="Arial" w:cs="Arial"/>
          <w:sz w:val="20"/>
          <w:szCs w:val="20"/>
          <w:lang w:eastAsia="de-DE"/>
        </w:rPr>
      </w:pPr>
    </w:p>
    <w:tbl>
      <w:tblPr>
        <w:tblStyle w:val="Grilledutableau"/>
        <w:tblW w:w="9918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918"/>
      </w:tblGrid>
      <w:tr w:rsidR="00C65816" w:rsidRPr="00C636CE" w14:paraId="1E3356EE" w14:textId="77777777" w:rsidTr="00226651">
        <w:tc>
          <w:tcPr>
            <w:tcW w:w="9918" w:type="dxa"/>
            <w:shd w:val="clear" w:color="auto" w:fill="A8D08D" w:themeFill="accent6" w:themeFillTint="99"/>
          </w:tcPr>
          <w:p w14:paraId="1EB4EEA1" w14:textId="1D9325FC" w:rsidR="00C65816" w:rsidRPr="00C636CE" w:rsidRDefault="00C65816" w:rsidP="00594EDB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C636CE">
              <w:rPr>
                <w:rFonts w:ascii="Arial" w:hAnsi="Arial" w:cs="Arial"/>
                <w:b/>
                <w:sz w:val="28"/>
                <w:szCs w:val="24"/>
              </w:rPr>
              <w:t xml:space="preserve">Regulatory context </w:t>
            </w:r>
          </w:p>
        </w:tc>
      </w:tr>
    </w:tbl>
    <w:p w14:paraId="329AA408" w14:textId="77777777" w:rsidR="00C65816" w:rsidRPr="00C636CE" w:rsidRDefault="00C65816" w:rsidP="00C65816">
      <w:pPr>
        <w:rPr>
          <w:rFonts w:ascii="Arial" w:hAnsi="Arial" w:cs="Arial"/>
          <w:b/>
          <w:sz w:val="20"/>
          <w:szCs w:val="20"/>
          <w:u w:val="single"/>
        </w:rPr>
      </w:pPr>
    </w:p>
    <w:p w14:paraId="719389E4" w14:textId="77777777" w:rsidR="00CF6D6D" w:rsidRPr="00C636CE" w:rsidRDefault="00CF6D6D" w:rsidP="00C65816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lledutableau"/>
        <w:tblW w:w="9970" w:type="dxa"/>
        <w:tblLayout w:type="fixed"/>
        <w:tblLook w:val="04A0" w:firstRow="1" w:lastRow="0" w:firstColumn="1" w:lastColumn="0" w:noHBand="0" w:noVBand="1"/>
      </w:tblPr>
      <w:tblGrid>
        <w:gridCol w:w="5949"/>
        <w:gridCol w:w="1005"/>
        <w:gridCol w:w="1005"/>
        <w:gridCol w:w="1005"/>
        <w:gridCol w:w="1006"/>
      </w:tblGrid>
      <w:tr w:rsidR="00CF6D6D" w:rsidRPr="00C636CE" w14:paraId="4FFBD328" w14:textId="77777777" w:rsidTr="00CF6D6D">
        <w:tc>
          <w:tcPr>
            <w:tcW w:w="5949" w:type="dxa"/>
            <w:shd w:val="clear" w:color="auto" w:fill="D9D9D9" w:themeFill="background1" w:themeFillShade="D9"/>
          </w:tcPr>
          <w:p w14:paraId="441DD881" w14:textId="77777777" w:rsidR="00CF6D6D" w:rsidRPr="00C636CE" w:rsidRDefault="00CF6D6D" w:rsidP="00CF6D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 xml:space="preserve">Which guidelines have been </w:t>
            </w:r>
            <w:r w:rsidR="007D65DF" w:rsidRPr="00C636CE">
              <w:rPr>
                <w:rFonts w:ascii="Arial" w:hAnsi="Arial" w:cs="Arial"/>
                <w:b/>
                <w:sz w:val="20"/>
                <w:szCs w:val="20"/>
              </w:rPr>
              <w:t>used?</w:t>
            </w:r>
          </w:p>
        </w:tc>
        <w:tc>
          <w:tcPr>
            <w:tcW w:w="1005" w:type="dxa"/>
            <w:shd w:val="clear" w:color="auto" w:fill="D9D9D9" w:themeFill="background1" w:themeFillShade="D9"/>
            <w:vAlign w:val="center"/>
          </w:tcPr>
          <w:p w14:paraId="48079D43" w14:textId="77777777" w:rsidR="00CF6D6D" w:rsidRPr="00C636CE" w:rsidRDefault="00CF6D6D" w:rsidP="00CF6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S9</w:t>
            </w:r>
          </w:p>
        </w:tc>
        <w:tc>
          <w:tcPr>
            <w:tcW w:w="1005" w:type="dxa"/>
            <w:shd w:val="clear" w:color="auto" w:fill="D9D9D9" w:themeFill="background1" w:themeFillShade="D9"/>
            <w:vAlign w:val="center"/>
          </w:tcPr>
          <w:p w14:paraId="6728E95B" w14:textId="77777777" w:rsidR="00CF6D6D" w:rsidRPr="00C636CE" w:rsidRDefault="00CF6D6D" w:rsidP="00CF6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M3</w:t>
            </w:r>
          </w:p>
        </w:tc>
        <w:tc>
          <w:tcPr>
            <w:tcW w:w="1005" w:type="dxa"/>
            <w:shd w:val="clear" w:color="auto" w:fill="D9D9D9" w:themeFill="background1" w:themeFillShade="D9"/>
            <w:vAlign w:val="center"/>
          </w:tcPr>
          <w:p w14:paraId="278D35FB" w14:textId="77777777" w:rsidR="00CF6D6D" w:rsidRPr="00C636CE" w:rsidRDefault="00CF6D6D" w:rsidP="00CF6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S6</w:t>
            </w:r>
          </w:p>
        </w:tc>
        <w:tc>
          <w:tcPr>
            <w:tcW w:w="1006" w:type="dxa"/>
            <w:shd w:val="clear" w:color="auto" w:fill="D9D9D9" w:themeFill="background1" w:themeFillShade="D9"/>
            <w:vAlign w:val="center"/>
          </w:tcPr>
          <w:p w14:paraId="6F5CA391" w14:textId="77777777" w:rsidR="00CF6D6D" w:rsidRPr="00C636CE" w:rsidRDefault="00CF6D6D" w:rsidP="00CF6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FIM</w:t>
            </w:r>
          </w:p>
        </w:tc>
      </w:tr>
      <w:tr w:rsidR="00CF6D6D" w:rsidRPr="00C636CE" w14:paraId="4F03FADF" w14:textId="77777777" w:rsidTr="00CF6D6D">
        <w:trPr>
          <w:trHeight w:val="322"/>
        </w:trPr>
        <w:tc>
          <w:tcPr>
            <w:tcW w:w="5949" w:type="dxa"/>
            <w:shd w:val="clear" w:color="auto" w:fill="auto"/>
            <w:vAlign w:val="center"/>
          </w:tcPr>
          <w:p w14:paraId="0AE08B83" w14:textId="77777777" w:rsidR="00CF6D6D" w:rsidRPr="00C636CE" w:rsidRDefault="00CF6D6D" w:rsidP="00CF6D6D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i/>
                <w:sz w:val="20"/>
                <w:szCs w:val="20"/>
              </w:rPr>
              <w:t>Thick the related guideline(s)</w:t>
            </w:r>
          </w:p>
        </w:tc>
        <w:tc>
          <w:tcPr>
            <w:tcW w:w="1005" w:type="dxa"/>
            <w:vAlign w:val="center"/>
          </w:tcPr>
          <w:p w14:paraId="6354DC3B" w14:textId="77777777" w:rsidR="00CF6D6D" w:rsidRPr="00C636CE" w:rsidRDefault="00CF6D6D" w:rsidP="00CF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991B3C0" w14:textId="77777777" w:rsidR="00CF6D6D" w:rsidRPr="00C636CE" w:rsidRDefault="00CF6D6D" w:rsidP="00CF6D6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5A9B14D" w14:textId="77777777" w:rsidR="00CF6D6D" w:rsidRPr="00C636CE" w:rsidRDefault="00CF6D6D" w:rsidP="00CF6D6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A03CE0A" w14:textId="77777777" w:rsidR="00CF6D6D" w:rsidRPr="00C636CE" w:rsidRDefault="00CF6D6D" w:rsidP="00CF6D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BC216A" w14:textId="77777777" w:rsidR="00CF6D6D" w:rsidRPr="00C636CE" w:rsidRDefault="00CF6D6D" w:rsidP="00C65816">
      <w:pPr>
        <w:rPr>
          <w:rFonts w:ascii="Arial" w:hAnsi="Arial" w:cs="Arial"/>
          <w:b/>
          <w:sz w:val="20"/>
          <w:szCs w:val="20"/>
          <w:u w:val="single"/>
        </w:rPr>
      </w:pPr>
    </w:p>
    <w:p w14:paraId="5A5AC8A2" w14:textId="77777777" w:rsidR="00C65816" w:rsidRPr="00C636CE" w:rsidRDefault="00C65816" w:rsidP="00C65816">
      <w:pPr>
        <w:rPr>
          <w:rFonts w:ascii="Arial" w:hAnsi="Arial" w:cs="Arial"/>
          <w:snapToGrid w:val="0"/>
          <w:sz w:val="20"/>
          <w:szCs w:val="20"/>
          <w:lang w:val="en-US"/>
        </w:rPr>
      </w:pPr>
    </w:p>
    <w:tbl>
      <w:tblPr>
        <w:tblStyle w:val="Grilledutableau"/>
        <w:tblW w:w="9923" w:type="dxa"/>
        <w:tblInd w:w="-5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923"/>
      </w:tblGrid>
      <w:tr w:rsidR="00CF6D6D" w:rsidRPr="00C636CE" w14:paraId="286A2A73" w14:textId="77777777" w:rsidTr="00CF6D6D">
        <w:tc>
          <w:tcPr>
            <w:tcW w:w="9923" w:type="dxa"/>
            <w:shd w:val="clear" w:color="auto" w:fill="A8D08D" w:themeFill="accent6" w:themeFillTint="99"/>
          </w:tcPr>
          <w:p w14:paraId="67CFC29F" w14:textId="77777777" w:rsidR="00CF6D6D" w:rsidRPr="00C636CE" w:rsidRDefault="00CF6D6D" w:rsidP="000C6A0D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C636CE">
              <w:rPr>
                <w:rFonts w:ascii="Arial" w:hAnsi="Arial" w:cs="Arial"/>
                <w:b/>
                <w:sz w:val="28"/>
                <w:szCs w:val="24"/>
              </w:rPr>
              <w:t>Pharmacology</w:t>
            </w:r>
          </w:p>
        </w:tc>
      </w:tr>
    </w:tbl>
    <w:p w14:paraId="0BEB4BB5" w14:textId="77777777" w:rsidR="004E35DE" w:rsidRPr="00C636CE" w:rsidRDefault="004E35DE" w:rsidP="00C65816">
      <w:pPr>
        <w:rPr>
          <w:rFonts w:ascii="Arial" w:hAnsi="Arial" w:cs="Arial"/>
          <w:snapToGrid w:val="0"/>
          <w:sz w:val="20"/>
          <w:szCs w:val="20"/>
          <w:lang w:val="en-US"/>
        </w:rPr>
      </w:pPr>
    </w:p>
    <w:p w14:paraId="5CC40EA2" w14:textId="77777777" w:rsidR="00A02A1A" w:rsidRPr="00C636CE" w:rsidRDefault="009025ED" w:rsidP="00CF6D6D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>Primary Pharmacodynamics</w:t>
      </w:r>
    </w:p>
    <w:p w14:paraId="68723950" w14:textId="77777777" w:rsidR="00A02A1A" w:rsidRPr="00594EDB" w:rsidRDefault="00391269" w:rsidP="00594EDB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94EDB">
        <w:rPr>
          <w:rFonts w:ascii="Arial" w:hAnsi="Arial" w:cs="Arial"/>
          <w:sz w:val="20"/>
          <w:szCs w:val="20"/>
          <w:lang w:val="en-US"/>
        </w:rPr>
        <w:t xml:space="preserve">What are the </w:t>
      </w:r>
      <w:r w:rsidR="00381A58" w:rsidRPr="00594EDB">
        <w:rPr>
          <w:rFonts w:ascii="Arial" w:hAnsi="Arial" w:cs="Arial"/>
          <w:sz w:val="20"/>
          <w:szCs w:val="20"/>
          <w:lang w:val="en-US"/>
        </w:rPr>
        <w:t>In vivo / in vitro studies</w:t>
      </w:r>
      <w:r w:rsidRPr="00594EDB">
        <w:rPr>
          <w:rFonts w:ascii="Arial" w:hAnsi="Arial" w:cs="Arial"/>
          <w:sz w:val="20"/>
          <w:szCs w:val="20"/>
          <w:lang w:val="en-US"/>
        </w:rPr>
        <w:t xml:space="preserve"> </w:t>
      </w:r>
      <w:r w:rsidR="00725206" w:rsidRPr="00594EDB">
        <w:rPr>
          <w:rFonts w:ascii="Arial" w:hAnsi="Arial" w:cs="Arial"/>
          <w:sz w:val="20"/>
          <w:szCs w:val="20"/>
          <w:lang w:val="en-US"/>
        </w:rPr>
        <w:t xml:space="preserve">performed? </w:t>
      </w:r>
      <w:r w:rsidR="00381A58" w:rsidRPr="00594EDB">
        <w:rPr>
          <w:rFonts w:ascii="Arial" w:hAnsi="Arial" w:cs="Arial"/>
          <w:sz w:val="20"/>
          <w:szCs w:val="20"/>
          <w:lang w:val="en-US"/>
        </w:rPr>
        <w:t>(</w:t>
      </w:r>
      <w:r w:rsidR="00725206" w:rsidRPr="00594EDB">
        <w:rPr>
          <w:rFonts w:ascii="Arial" w:hAnsi="Arial" w:cs="Arial"/>
          <w:sz w:val="20"/>
          <w:szCs w:val="20"/>
          <w:lang w:val="en-US"/>
        </w:rPr>
        <w:t>Mechanism</w:t>
      </w:r>
      <w:r w:rsidR="00381A58" w:rsidRPr="00594EDB">
        <w:rPr>
          <w:rFonts w:ascii="Arial" w:hAnsi="Arial" w:cs="Arial"/>
          <w:sz w:val="20"/>
          <w:szCs w:val="20"/>
          <w:lang w:val="en-US"/>
        </w:rPr>
        <w:t xml:space="preserve"> of action, proof of concept, </w:t>
      </w:r>
      <w:r w:rsidR="005A27C3" w:rsidRPr="00594EDB">
        <w:rPr>
          <w:rFonts w:ascii="Arial" w:hAnsi="Arial" w:cs="Arial"/>
          <w:sz w:val="20"/>
          <w:szCs w:val="20"/>
          <w:lang w:val="en-US"/>
        </w:rPr>
        <w:t>justification of animal models…)</w:t>
      </w:r>
      <w:r w:rsidR="00CF6D6D" w:rsidRPr="00594EDB">
        <w:rPr>
          <w:rFonts w:ascii="Arial" w:hAnsi="Arial" w:cs="Arial"/>
          <w:sz w:val="20"/>
          <w:szCs w:val="20"/>
          <w:lang w:val="en-US"/>
        </w:rPr>
        <w:t xml:space="preserve"> : </w:t>
      </w:r>
    </w:p>
    <w:p w14:paraId="010D9173" w14:textId="77777777" w:rsidR="00CF6D6D" w:rsidRPr="00594EDB" w:rsidRDefault="00CF6D6D" w:rsidP="00594EDB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091A506" w14:textId="77777777" w:rsidR="00492058" w:rsidRPr="00594EDB" w:rsidRDefault="00492058" w:rsidP="00594EDB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E748C27" w14:textId="77777777" w:rsidR="00A02A1A" w:rsidRPr="00C636CE" w:rsidRDefault="00560FA5" w:rsidP="00CF6D6D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 xml:space="preserve">Secondary pharmacodynamics </w:t>
      </w:r>
    </w:p>
    <w:p w14:paraId="0831A99F" w14:textId="03D089CD" w:rsidR="00273B2D" w:rsidRPr="00594EDB" w:rsidRDefault="00492058" w:rsidP="00594EDB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94EDB">
        <w:rPr>
          <w:rFonts w:ascii="Arial" w:hAnsi="Arial" w:cs="Arial"/>
          <w:sz w:val="20"/>
          <w:szCs w:val="20"/>
          <w:lang w:val="en-US"/>
        </w:rPr>
        <w:t>Screening of other targets binding (« off-target »)</w:t>
      </w:r>
      <w:r w:rsidR="00CF6D6D" w:rsidRPr="00594EDB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7444DDD9" w14:textId="77777777" w:rsidR="00492058" w:rsidRPr="00594EDB" w:rsidRDefault="00492058" w:rsidP="00594EDB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0FFCAAA" w14:textId="77777777" w:rsidR="00CF6D6D" w:rsidRPr="00594EDB" w:rsidRDefault="00CF6D6D" w:rsidP="00594EDB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00EA6E9" w14:textId="77777777" w:rsidR="00A02A1A" w:rsidRPr="00C636CE" w:rsidRDefault="00560FA5" w:rsidP="00CF6D6D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>Safety pharmacology</w:t>
      </w:r>
    </w:p>
    <w:p w14:paraId="0D26199B" w14:textId="77777777" w:rsidR="00A02A1A" w:rsidRPr="00C636CE" w:rsidRDefault="00D60C6E" w:rsidP="00594EDB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636CE">
        <w:rPr>
          <w:rFonts w:ascii="Arial" w:hAnsi="Arial" w:cs="Arial"/>
          <w:sz w:val="20"/>
          <w:szCs w:val="20"/>
          <w:lang w:val="en-US"/>
        </w:rPr>
        <w:t xml:space="preserve">Table </w:t>
      </w:r>
      <w:r w:rsidR="00A02A1A" w:rsidRPr="00C636CE">
        <w:rPr>
          <w:rFonts w:ascii="Arial" w:hAnsi="Arial" w:cs="Arial"/>
          <w:sz w:val="20"/>
          <w:szCs w:val="20"/>
          <w:lang w:val="en-US"/>
        </w:rPr>
        <w:t xml:space="preserve">1: </w:t>
      </w:r>
      <w:r w:rsidRPr="00C636CE">
        <w:rPr>
          <w:rFonts w:ascii="Arial" w:hAnsi="Arial" w:cs="Arial"/>
          <w:sz w:val="20"/>
          <w:szCs w:val="20"/>
          <w:lang w:val="en-US"/>
        </w:rPr>
        <w:t>Safety pharmacology studies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1276"/>
        <w:gridCol w:w="4394"/>
      </w:tblGrid>
      <w:tr w:rsidR="00A02A1A" w:rsidRPr="00C636CE" w14:paraId="6968F5E9" w14:textId="77777777" w:rsidTr="00CF6D6D">
        <w:tc>
          <w:tcPr>
            <w:tcW w:w="2694" w:type="dxa"/>
            <w:tcBorders>
              <w:top w:val="nil"/>
              <w:left w:val="nil"/>
            </w:tcBorders>
            <w:shd w:val="clear" w:color="auto" w:fill="auto"/>
          </w:tcPr>
          <w:p w14:paraId="09B10470" w14:textId="77777777" w:rsidR="00A02A1A" w:rsidRPr="00C636CE" w:rsidRDefault="00A02A1A" w:rsidP="005C3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417" w:type="dxa"/>
            <w:shd w:val="clear" w:color="auto" w:fill="595959" w:themeFill="text1" w:themeFillTint="A6"/>
          </w:tcPr>
          <w:p w14:paraId="6703E7D8" w14:textId="77777777" w:rsidR="00A02A1A" w:rsidRPr="00C636CE" w:rsidRDefault="00D60C6E" w:rsidP="005C3AC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C636CE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Study type</w:t>
            </w:r>
          </w:p>
        </w:tc>
        <w:tc>
          <w:tcPr>
            <w:tcW w:w="1276" w:type="dxa"/>
            <w:shd w:val="clear" w:color="auto" w:fill="595959" w:themeFill="text1" w:themeFillTint="A6"/>
          </w:tcPr>
          <w:p w14:paraId="1BE23B4A" w14:textId="77777777" w:rsidR="00A02A1A" w:rsidRPr="00C636CE" w:rsidRDefault="00D60C6E" w:rsidP="005C3AC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</w:pPr>
            <w:r w:rsidRPr="00C636CE">
              <w:rPr>
                <w:rFonts w:ascii="Arial" w:hAnsi="Arial" w:cs="Arial"/>
                <w:b/>
                <w:bCs/>
                <w:color w:val="FFFFFF" w:themeColor="background1"/>
                <w:lang w:val="en-US"/>
              </w:rPr>
              <w:t>Doses</w:t>
            </w:r>
          </w:p>
        </w:tc>
        <w:tc>
          <w:tcPr>
            <w:tcW w:w="4394" w:type="dxa"/>
            <w:shd w:val="clear" w:color="auto" w:fill="595959" w:themeFill="text1" w:themeFillTint="A6"/>
          </w:tcPr>
          <w:p w14:paraId="510935FC" w14:textId="77777777" w:rsidR="00A02A1A" w:rsidRPr="00C636CE" w:rsidRDefault="00D60C6E" w:rsidP="005C3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C636CE">
              <w:rPr>
                <w:rFonts w:ascii="Arial" w:hAnsi="Arial" w:cs="Arial"/>
                <w:b/>
                <w:color w:val="FFFFFF" w:themeColor="background1"/>
                <w:lang w:val="en-US"/>
              </w:rPr>
              <w:t>Major findings</w:t>
            </w:r>
          </w:p>
        </w:tc>
      </w:tr>
      <w:tr w:rsidR="00A02A1A" w:rsidRPr="00C636CE" w14:paraId="22952146" w14:textId="77777777" w:rsidTr="00CF6D6D">
        <w:trPr>
          <w:trHeight w:val="283"/>
        </w:trPr>
        <w:tc>
          <w:tcPr>
            <w:tcW w:w="9781" w:type="dxa"/>
            <w:gridSpan w:val="4"/>
            <w:shd w:val="clear" w:color="auto" w:fill="BFBFBF"/>
            <w:vAlign w:val="center"/>
          </w:tcPr>
          <w:p w14:paraId="7AAEE506" w14:textId="77777777" w:rsidR="00A02A1A" w:rsidRPr="00C636CE" w:rsidRDefault="00D60C6E" w:rsidP="00CF6D6D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C636CE">
              <w:rPr>
                <w:rFonts w:ascii="Arial" w:hAnsi="Arial" w:cs="Arial"/>
                <w:b/>
                <w:bCs/>
                <w:color w:val="000000"/>
                <w:lang w:val="en-US"/>
              </w:rPr>
              <w:t>Ca</w:t>
            </w:r>
            <w:r w:rsidRPr="00C636CE">
              <w:rPr>
                <w:rFonts w:ascii="Arial" w:hAnsi="Arial" w:cs="Arial"/>
                <w:b/>
                <w:bCs/>
                <w:color w:val="000000"/>
                <w:lang w:val="fr-FR"/>
              </w:rPr>
              <w:t>rdiovascular</w:t>
            </w:r>
          </w:p>
        </w:tc>
      </w:tr>
      <w:tr w:rsidR="00A02A1A" w:rsidRPr="00C636CE" w14:paraId="0085E9C1" w14:textId="77777777" w:rsidTr="00E77537">
        <w:tc>
          <w:tcPr>
            <w:tcW w:w="2694" w:type="dxa"/>
            <w:shd w:val="clear" w:color="auto" w:fill="auto"/>
          </w:tcPr>
          <w:p w14:paraId="4E2A4B47" w14:textId="77777777" w:rsidR="00A02A1A" w:rsidRPr="00C636CE" w:rsidRDefault="00A02A1A" w:rsidP="005C3A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fr-FR"/>
              </w:rPr>
            </w:pPr>
            <w:r w:rsidRPr="00C636CE">
              <w:rPr>
                <w:rFonts w:ascii="Arial" w:hAnsi="Arial" w:cs="Arial"/>
                <w:bCs/>
                <w:i/>
                <w:color w:val="000000"/>
                <w:lang w:val="fr-FR"/>
              </w:rPr>
              <w:t xml:space="preserve">in vitro </w:t>
            </w:r>
            <w:r w:rsidRPr="00C636CE">
              <w:rPr>
                <w:rFonts w:ascii="Arial" w:hAnsi="Arial" w:cs="Arial"/>
                <w:bCs/>
                <w:color w:val="000000"/>
                <w:lang w:val="fr-FR"/>
              </w:rPr>
              <w:t>[1]</w:t>
            </w:r>
          </w:p>
        </w:tc>
        <w:tc>
          <w:tcPr>
            <w:tcW w:w="1417" w:type="dxa"/>
          </w:tcPr>
          <w:p w14:paraId="4796BC42" w14:textId="77777777" w:rsidR="00A02A1A" w:rsidRPr="00C636CE" w:rsidRDefault="00A02A1A" w:rsidP="005C3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7CC1052B" w14:textId="77777777" w:rsidR="00A02A1A" w:rsidRPr="00C636CE" w:rsidRDefault="00A02A1A" w:rsidP="005C3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13F0309E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A02A1A" w:rsidRPr="00C636CE" w14:paraId="7AB8A799" w14:textId="77777777" w:rsidTr="00E77537">
        <w:tc>
          <w:tcPr>
            <w:tcW w:w="2694" w:type="dxa"/>
            <w:shd w:val="clear" w:color="auto" w:fill="auto"/>
          </w:tcPr>
          <w:p w14:paraId="2C65481D" w14:textId="77777777" w:rsidR="00A02A1A" w:rsidRPr="00C636CE" w:rsidRDefault="00A02A1A" w:rsidP="005C3A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fr-FR"/>
              </w:rPr>
            </w:pPr>
            <w:r w:rsidRPr="00C636CE">
              <w:rPr>
                <w:rFonts w:ascii="Arial" w:hAnsi="Arial" w:cs="Arial"/>
                <w:bCs/>
                <w:i/>
                <w:color w:val="000000"/>
                <w:lang w:val="fr-FR"/>
              </w:rPr>
              <w:t>in vivo</w:t>
            </w:r>
          </w:p>
        </w:tc>
        <w:tc>
          <w:tcPr>
            <w:tcW w:w="1417" w:type="dxa"/>
          </w:tcPr>
          <w:p w14:paraId="448C4073" w14:textId="77777777" w:rsidR="00A02A1A" w:rsidRPr="00C636CE" w:rsidRDefault="00A02A1A" w:rsidP="005C3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53915ECB" w14:textId="77777777" w:rsidR="00A02A1A" w:rsidRPr="00C636CE" w:rsidRDefault="00A02A1A" w:rsidP="005C3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0AEE8032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A02A1A" w:rsidRPr="00C636CE" w14:paraId="18BDD45F" w14:textId="77777777" w:rsidTr="00E77537">
        <w:tc>
          <w:tcPr>
            <w:tcW w:w="2694" w:type="dxa"/>
            <w:shd w:val="clear" w:color="auto" w:fill="auto"/>
          </w:tcPr>
          <w:p w14:paraId="19028395" w14:textId="77777777" w:rsidR="00A02A1A" w:rsidRPr="00C636CE" w:rsidRDefault="00A02A1A" w:rsidP="005C3A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fr-FR"/>
              </w:rPr>
            </w:pPr>
          </w:p>
        </w:tc>
        <w:tc>
          <w:tcPr>
            <w:tcW w:w="1417" w:type="dxa"/>
          </w:tcPr>
          <w:p w14:paraId="107EAD4B" w14:textId="77777777" w:rsidR="00A02A1A" w:rsidRPr="00C636CE" w:rsidRDefault="00A02A1A" w:rsidP="005C3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66CAD8A1" w14:textId="77777777" w:rsidR="00A02A1A" w:rsidRPr="00C636CE" w:rsidRDefault="00A02A1A" w:rsidP="005C3A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0EE59625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A02A1A" w:rsidRPr="00C636CE" w14:paraId="35B3D82A" w14:textId="77777777" w:rsidTr="00CF6D6D">
        <w:trPr>
          <w:trHeight w:val="283"/>
        </w:trPr>
        <w:tc>
          <w:tcPr>
            <w:tcW w:w="9781" w:type="dxa"/>
            <w:gridSpan w:val="4"/>
            <w:shd w:val="clear" w:color="auto" w:fill="BFBFBF"/>
            <w:vAlign w:val="center"/>
          </w:tcPr>
          <w:p w14:paraId="45890C90" w14:textId="77777777" w:rsidR="00A02A1A" w:rsidRPr="00C636CE" w:rsidRDefault="00D60C6E" w:rsidP="00CF6D6D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C636CE">
              <w:rPr>
                <w:rFonts w:ascii="Arial" w:hAnsi="Arial" w:cs="Arial"/>
                <w:b/>
                <w:bCs/>
                <w:color w:val="000000"/>
                <w:lang w:val="en-US"/>
              </w:rPr>
              <w:t>Central nervous system</w:t>
            </w:r>
          </w:p>
        </w:tc>
      </w:tr>
      <w:tr w:rsidR="00A02A1A" w:rsidRPr="00C636CE" w14:paraId="4D779E9D" w14:textId="77777777" w:rsidTr="00E77537">
        <w:tc>
          <w:tcPr>
            <w:tcW w:w="2694" w:type="dxa"/>
            <w:shd w:val="clear" w:color="auto" w:fill="auto"/>
          </w:tcPr>
          <w:p w14:paraId="4F7893A8" w14:textId="77777777" w:rsidR="00A02A1A" w:rsidRPr="00C636CE" w:rsidRDefault="00A02A1A" w:rsidP="005C3AC4">
            <w:pPr>
              <w:rPr>
                <w:rFonts w:ascii="Arial" w:hAnsi="Arial" w:cs="Arial"/>
                <w:bCs/>
                <w:color w:val="000000"/>
                <w:lang w:val="fr-FR"/>
              </w:rPr>
            </w:pPr>
          </w:p>
        </w:tc>
        <w:tc>
          <w:tcPr>
            <w:tcW w:w="1417" w:type="dxa"/>
          </w:tcPr>
          <w:p w14:paraId="5FC56A0C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33823C48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264F5B8B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A02A1A" w:rsidRPr="00C636CE" w14:paraId="18A60A32" w14:textId="77777777" w:rsidTr="00E77537">
        <w:tc>
          <w:tcPr>
            <w:tcW w:w="2694" w:type="dxa"/>
            <w:shd w:val="clear" w:color="auto" w:fill="auto"/>
          </w:tcPr>
          <w:p w14:paraId="010CD2F1" w14:textId="77777777" w:rsidR="00A02A1A" w:rsidRPr="00C636CE" w:rsidRDefault="00A02A1A" w:rsidP="005C3AC4">
            <w:pPr>
              <w:rPr>
                <w:rFonts w:ascii="Arial" w:hAnsi="Arial" w:cs="Arial"/>
                <w:bCs/>
                <w:color w:val="000000"/>
                <w:lang w:val="fr-FR"/>
              </w:rPr>
            </w:pPr>
          </w:p>
        </w:tc>
        <w:tc>
          <w:tcPr>
            <w:tcW w:w="1417" w:type="dxa"/>
          </w:tcPr>
          <w:p w14:paraId="64051C39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shd w:val="clear" w:color="auto" w:fill="auto"/>
          </w:tcPr>
          <w:p w14:paraId="3318AB26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46A9A15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A02A1A" w:rsidRPr="00C636CE" w14:paraId="5AB13C03" w14:textId="77777777" w:rsidTr="00CF6D6D">
        <w:trPr>
          <w:trHeight w:val="283"/>
        </w:trPr>
        <w:tc>
          <w:tcPr>
            <w:tcW w:w="9781" w:type="dxa"/>
            <w:gridSpan w:val="4"/>
            <w:shd w:val="clear" w:color="auto" w:fill="BFBFBF"/>
            <w:vAlign w:val="center"/>
          </w:tcPr>
          <w:p w14:paraId="34E1EF97" w14:textId="77777777" w:rsidR="00A02A1A" w:rsidRPr="00C636CE" w:rsidRDefault="00D60C6E" w:rsidP="00CF6D6D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C636CE">
              <w:rPr>
                <w:rFonts w:ascii="Arial" w:hAnsi="Arial" w:cs="Arial"/>
                <w:b/>
                <w:bCs/>
                <w:color w:val="000000"/>
                <w:lang w:val="en-US"/>
              </w:rPr>
              <w:t>Respiratory</w:t>
            </w:r>
          </w:p>
        </w:tc>
      </w:tr>
      <w:tr w:rsidR="00A02A1A" w:rsidRPr="00C636CE" w14:paraId="4B45ECF3" w14:textId="77777777" w:rsidTr="00E77537">
        <w:tc>
          <w:tcPr>
            <w:tcW w:w="2694" w:type="dxa"/>
            <w:shd w:val="clear" w:color="auto" w:fill="auto"/>
          </w:tcPr>
          <w:p w14:paraId="5C5815DB" w14:textId="77777777" w:rsidR="00A02A1A" w:rsidRPr="00C636CE" w:rsidRDefault="00A02A1A" w:rsidP="005C3AC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14:paraId="3A4B5970" w14:textId="77777777" w:rsidR="00A02A1A" w:rsidRPr="00C636CE" w:rsidRDefault="00A02A1A" w:rsidP="005C3A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77B2E039" w14:textId="77777777" w:rsidR="00A02A1A" w:rsidRPr="00C636CE" w:rsidRDefault="00A02A1A" w:rsidP="005C3A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2450CFF0" w14:textId="77777777" w:rsidR="00A02A1A" w:rsidRPr="00C636CE" w:rsidRDefault="00A02A1A" w:rsidP="005C3AC4">
            <w:pPr>
              <w:jc w:val="center"/>
              <w:rPr>
                <w:rFonts w:ascii="Arial" w:hAnsi="Arial" w:cs="Arial"/>
              </w:rPr>
            </w:pPr>
          </w:p>
        </w:tc>
      </w:tr>
      <w:tr w:rsidR="00A02A1A" w:rsidRPr="00C636CE" w14:paraId="60DC544D" w14:textId="77777777" w:rsidTr="00E77537">
        <w:tc>
          <w:tcPr>
            <w:tcW w:w="2694" w:type="dxa"/>
            <w:shd w:val="clear" w:color="auto" w:fill="auto"/>
          </w:tcPr>
          <w:p w14:paraId="549FFA0C" w14:textId="77777777" w:rsidR="00A02A1A" w:rsidRPr="00C636CE" w:rsidRDefault="00A02A1A" w:rsidP="005C3AC4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7" w:type="dxa"/>
          </w:tcPr>
          <w:p w14:paraId="18487B0C" w14:textId="77777777" w:rsidR="00A02A1A" w:rsidRPr="00C636CE" w:rsidRDefault="00A02A1A" w:rsidP="005C3A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14:paraId="2FA54949" w14:textId="77777777" w:rsidR="00A02A1A" w:rsidRPr="00C636CE" w:rsidRDefault="00A02A1A" w:rsidP="005C3A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72F94BC2" w14:textId="77777777" w:rsidR="00A02A1A" w:rsidRPr="00C636CE" w:rsidRDefault="00A02A1A" w:rsidP="005C3AC4">
            <w:pPr>
              <w:jc w:val="center"/>
              <w:rPr>
                <w:rFonts w:ascii="Arial" w:hAnsi="Arial" w:cs="Arial"/>
              </w:rPr>
            </w:pPr>
          </w:p>
        </w:tc>
      </w:tr>
      <w:tr w:rsidR="00A02A1A" w:rsidRPr="00C636CE" w14:paraId="75965E67" w14:textId="77777777" w:rsidTr="00CF6D6D">
        <w:trPr>
          <w:trHeight w:val="283"/>
        </w:trPr>
        <w:tc>
          <w:tcPr>
            <w:tcW w:w="9781" w:type="dxa"/>
            <w:gridSpan w:val="4"/>
            <w:shd w:val="clear" w:color="auto" w:fill="BFBFBF"/>
            <w:vAlign w:val="center"/>
          </w:tcPr>
          <w:p w14:paraId="7F9AED81" w14:textId="77777777" w:rsidR="00A02A1A" w:rsidRPr="00C636CE" w:rsidRDefault="001F51AF" w:rsidP="00CF6D6D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C636CE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Others </w:t>
            </w:r>
            <w:r w:rsidR="00D60C6E" w:rsidRPr="00C636CE">
              <w:rPr>
                <w:rFonts w:ascii="Arial" w:hAnsi="Arial" w:cs="Arial"/>
                <w:b/>
                <w:bCs/>
                <w:color w:val="000000"/>
                <w:lang w:val="en-US"/>
              </w:rPr>
              <w:t>(e.g. renal, GI system..)</w:t>
            </w:r>
          </w:p>
        </w:tc>
      </w:tr>
      <w:tr w:rsidR="00A02A1A" w:rsidRPr="00C636CE" w14:paraId="4813B63D" w14:textId="77777777" w:rsidTr="00E77537">
        <w:tc>
          <w:tcPr>
            <w:tcW w:w="2694" w:type="dxa"/>
            <w:shd w:val="clear" w:color="auto" w:fill="auto"/>
          </w:tcPr>
          <w:p w14:paraId="24B08F07" w14:textId="77777777" w:rsidR="00A02A1A" w:rsidRPr="00C636CE" w:rsidRDefault="00A02A1A" w:rsidP="005C3AC4">
            <w:pPr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1417" w:type="dxa"/>
          </w:tcPr>
          <w:p w14:paraId="246BD1E4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75FE334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14:paraId="149C37C1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02A1A" w:rsidRPr="00C636CE" w14:paraId="42116746" w14:textId="77777777" w:rsidTr="00E77537">
        <w:tc>
          <w:tcPr>
            <w:tcW w:w="2694" w:type="dxa"/>
            <w:shd w:val="clear" w:color="auto" w:fill="auto"/>
          </w:tcPr>
          <w:p w14:paraId="374314CF" w14:textId="77777777" w:rsidR="00A02A1A" w:rsidRPr="00C636CE" w:rsidRDefault="00A02A1A" w:rsidP="005C3AC4">
            <w:pPr>
              <w:rPr>
                <w:rFonts w:ascii="Arial" w:hAnsi="Arial" w:cs="Arial"/>
                <w:bCs/>
                <w:color w:val="000000"/>
                <w:lang w:val="en-US"/>
              </w:rPr>
            </w:pPr>
          </w:p>
        </w:tc>
        <w:tc>
          <w:tcPr>
            <w:tcW w:w="1417" w:type="dxa"/>
          </w:tcPr>
          <w:p w14:paraId="23820A17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EC9D35F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14:paraId="2FBEB423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14:paraId="30B3C9FD" w14:textId="77777777" w:rsidR="00A02A1A" w:rsidRPr="00C636CE" w:rsidRDefault="00B35CDD" w:rsidP="000579CA">
      <w:pPr>
        <w:tabs>
          <w:tab w:val="left" w:pos="284"/>
        </w:tabs>
        <w:spacing w:before="60"/>
        <w:jc w:val="both"/>
        <w:rPr>
          <w:rFonts w:ascii="Arial" w:hAnsi="Arial" w:cs="Arial"/>
          <w:sz w:val="16"/>
          <w:lang w:val="en-US"/>
        </w:rPr>
      </w:pPr>
      <w:r w:rsidRPr="00C636CE">
        <w:rPr>
          <w:rFonts w:ascii="Arial" w:hAnsi="Arial" w:cs="Arial"/>
          <w:sz w:val="16"/>
        </w:rPr>
        <w:t>[1] Alert if safety margin Cmax (Human</w:t>
      </w:r>
      <w:r w:rsidR="00A02A1A" w:rsidRPr="00C636CE">
        <w:rPr>
          <w:rFonts w:ascii="Arial" w:hAnsi="Arial" w:cs="Arial"/>
          <w:sz w:val="16"/>
        </w:rPr>
        <w:t>) (</w:t>
      </w:r>
      <w:r w:rsidRPr="00C636CE">
        <w:rPr>
          <w:rFonts w:ascii="Arial" w:hAnsi="Arial" w:cs="Arial"/>
          <w:sz w:val="16"/>
        </w:rPr>
        <w:t>free fraction</w:t>
      </w:r>
      <w:r w:rsidR="00A02A1A" w:rsidRPr="00C636CE">
        <w:rPr>
          <w:rFonts w:ascii="Arial" w:hAnsi="Arial" w:cs="Arial"/>
          <w:sz w:val="16"/>
        </w:rPr>
        <w:t>) / IC</w:t>
      </w:r>
      <w:r w:rsidR="00A02A1A" w:rsidRPr="00C636CE">
        <w:rPr>
          <w:rFonts w:ascii="Arial" w:hAnsi="Arial" w:cs="Arial"/>
          <w:sz w:val="16"/>
          <w:vertAlign w:val="subscript"/>
        </w:rPr>
        <w:t>50</w:t>
      </w:r>
      <w:r w:rsidR="00A02A1A" w:rsidRPr="00C636CE">
        <w:rPr>
          <w:rFonts w:ascii="Arial" w:hAnsi="Arial" w:cs="Arial"/>
          <w:sz w:val="16"/>
        </w:rPr>
        <w:t xml:space="preserve"> hERG &lt; 30  (An evaluation of hERG current assay performance: Translating preclinical safety studies to clinical QT prolongation; </w:t>
      </w:r>
      <w:hyperlink r:id="rId8" w:tooltip="Pharmacology &amp; therapeutics." w:history="1">
        <w:r w:rsidR="00A02A1A" w:rsidRPr="00C636CE">
          <w:rPr>
            <w:rStyle w:val="Lienhypertexte"/>
            <w:rFonts w:ascii="Arial" w:hAnsi="Arial" w:cs="Arial"/>
            <w:i/>
            <w:sz w:val="16"/>
            <w:shd w:val="clear" w:color="auto" w:fill="FFFFFF"/>
          </w:rPr>
          <w:t>Pharmacol Ther.</w:t>
        </w:r>
      </w:hyperlink>
      <w:r w:rsidR="00A02A1A" w:rsidRPr="00C636CE">
        <w:rPr>
          <w:rFonts w:ascii="Arial" w:hAnsi="Arial" w:cs="Arial"/>
          <w:sz w:val="16"/>
          <w:shd w:val="clear" w:color="auto" w:fill="FFFFFF"/>
        </w:rPr>
        <w:t> </w:t>
      </w:r>
      <w:r w:rsidR="00A02A1A" w:rsidRPr="00C636CE">
        <w:rPr>
          <w:rFonts w:ascii="Arial" w:hAnsi="Arial" w:cs="Arial"/>
          <w:sz w:val="16"/>
          <w:shd w:val="clear" w:color="auto" w:fill="FFFFFF"/>
          <w:lang w:val="en-US"/>
        </w:rPr>
        <w:t>2011 Feb;129(2):109-19. doi: 10.1016/j.pharmthera.2010.08.008. Epub 2010 Aug 31.)</w:t>
      </w:r>
    </w:p>
    <w:p w14:paraId="7C58B56A" w14:textId="77777777" w:rsidR="006A79B3" w:rsidRPr="00C636CE" w:rsidRDefault="006A79B3" w:rsidP="00CF6D6D">
      <w:pPr>
        <w:rPr>
          <w:rFonts w:ascii="Arial" w:hAnsi="Arial" w:cs="Arial"/>
          <w:snapToGrid w:val="0"/>
          <w:sz w:val="20"/>
          <w:szCs w:val="20"/>
          <w:lang w:val="en-US"/>
        </w:rPr>
      </w:pPr>
    </w:p>
    <w:p w14:paraId="7234A0C9" w14:textId="77777777" w:rsidR="00CF6D6D" w:rsidRPr="00C636CE" w:rsidRDefault="00CF6D6D" w:rsidP="00CF6D6D">
      <w:pPr>
        <w:rPr>
          <w:rFonts w:ascii="Arial" w:hAnsi="Arial" w:cs="Arial"/>
          <w:snapToGrid w:val="0"/>
          <w:sz w:val="20"/>
          <w:szCs w:val="20"/>
          <w:lang w:val="en-US"/>
        </w:rPr>
      </w:pPr>
    </w:p>
    <w:tbl>
      <w:tblPr>
        <w:tblStyle w:val="Grilledutableau"/>
        <w:tblW w:w="9923" w:type="dxa"/>
        <w:tblInd w:w="-5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923"/>
      </w:tblGrid>
      <w:tr w:rsidR="00CF6D6D" w:rsidRPr="00C636CE" w14:paraId="4416531D" w14:textId="77777777" w:rsidTr="00CF6D6D">
        <w:tc>
          <w:tcPr>
            <w:tcW w:w="9923" w:type="dxa"/>
            <w:shd w:val="clear" w:color="auto" w:fill="A8D08D" w:themeFill="accent6" w:themeFillTint="99"/>
          </w:tcPr>
          <w:p w14:paraId="680933D5" w14:textId="77777777" w:rsidR="00CF6D6D" w:rsidRPr="00C636CE" w:rsidRDefault="00CF6D6D" w:rsidP="000C6A0D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C636CE">
              <w:rPr>
                <w:rFonts w:ascii="Arial" w:hAnsi="Arial" w:cs="Arial"/>
                <w:b/>
                <w:sz w:val="28"/>
                <w:szCs w:val="24"/>
              </w:rPr>
              <w:t>Pharmacokinetics</w:t>
            </w:r>
          </w:p>
        </w:tc>
      </w:tr>
    </w:tbl>
    <w:p w14:paraId="277F461F" w14:textId="77777777" w:rsidR="006A79B3" w:rsidRPr="00C636CE" w:rsidRDefault="006A79B3" w:rsidP="00A02A1A">
      <w:pPr>
        <w:jc w:val="both"/>
        <w:rPr>
          <w:rFonts w:ascii="Arial" w:hAnsi="Arial" w:cs="Arial"/>
          <w:b/>
          <w:snapToGrid w:val="0"/>
          <w:lang w:val="fr-FR"/>
        </w:rPr>
      </w:pPr>
    </w:p>
    <w:p w14:paraId="58B1CAC8" w14:textId="77777777" w:rsidR="00A02A1A" w:rsidRPr="00C636CE" w:rsidRDefault="00A02A1A" w:rsidP="00A02A1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636CE">
        <w:rPr>
          <w:rFonts w:ascii="Arial" w:hAnsi="Arial" w:cs="Arial"/>
          <w:snapToGrid w:val="0"/>
          <w:sz w:val="20"/>
          <w:szCs w:val="20"/>
          <w:lang w:val="en-US"/>
        </w:rPr>
        <w:t>Table</w:t>
      </w:r>
      <w:r w:rsidR="00CB42AD" w:rsidRPr="00C636CE">
        <w:rPr>
          <w:rFonts w:ascii="Arial" w:hAnsi="Arial" w:cs="Arial"/>
          <w:snapToGrid w:val="0"/>
          <w:sz w:val="20"/>
          <w:szCs w:val="20"/>
          <w:lang w:val="en-US"/>
        </w:rPr>
        <w:t xml:space="preserve"> 2:</w:t>
      </w:r>
      <w:r w:rsidRPr="00C636CE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="006560BA" w:rsidRPr="00C636CE">
        <w:rPr>
          <w:rFonts w:ascii="Arial" w:hAnsi="Arial" w:cs="Arial"/>
          <w:snapToGrid w:val="0"/>
          <w:sz w:val="20"/>
          <w:szCs w:val="20"/>
          <w:lang w:val="en-US"/>
        </w:rPr>
        <w:t>P</w:t>
      </w:r>
      <w:r w:rsidR="006560BA" w:rsidRPr="00C636CE">
        <w:rPr>
          <w:rFonts w:ascii="Arial" w:hAnsi="Arial" w:cs="Arial"/>
          <w:snapToGrid w:val="0"/>
          <w:sz w:val="20"/>
          <w:szCs w:val="20"/>
          <w:shd w:val="clear" w:color="auto" w:fill="FFFFFF"/>
          <w:lang w:val="en-US"/>
        </w:rPr>
        <w:t>harmaco/toxicokinetics data</w:t>
      </w:r>
      <w:r w:rsidRPr="00C636CE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85"/>
        <w:gridCol w:w="1554"/>
        <w:gridCol w:w="1555"/>
        <w:gridCol w:w="1781"/>
        <w:gridCol w:w="1843"/>
      </w:tblGrid>
      <w:tr w:rsidR="00E967E3" w:rsidRPr="00C636CE" w14:paraId="7C40E829" w14:textId="77777777" w:rsidTr="00E5632D">
        <w:trPr>
          <w:tblHeader/>
        </w:trPr>
        <w:tc>
          <w:tcPr>
            <w:tcW w:w="3048" w:type="dxa"/>
            <w:gridSpan w:val="2"/>
            <w:shd w:val="clear" w:color="auto" w:fill="BFBFBF" w:themeFill="background1" w:themeFillShade="BF"/>
          </w:tcPr>
          <w:p w14:paraId="7400765C" w14:textId="6E6736DD" w:rsidR="00E967E3" w:rsidRPr="00E5632D" w:rsidRDefault="00E967E3" w:rsidP="00E77537">
            <w:pPr>
              <w:tabs>
                <w:tab w:val="left" w:pos="851"/>
              </w:tabs>
              <w:rPr>
                <w:rFonts w:ascii="Arial" w:hAnsi="Arial" w:cs="Arial"/>
                <w:b/>
                <w:snapToGrid w:val="0"/>
                <w:lang w:val="fr-FR"/>
              </w:rPr>
            </w:pPr>
            <w:r w:rsidRPr="00E5632D">
              <w:rPr>
                <w:rFonts w:ascii="Arial" w:hAnsi="Arial" w:cs="Arial"/>
                <w:b/>
                <w:lang w:val="fr-FR"/>
              </w:rPr>
              <w:t>Species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14:paraId="50C9B03E" w14:textId="4B462885" w:rsidR="00E967E3" w:rsidRPr="00E5632D" w:rsidRDefault="00E5632D" w:rsidP="00E5632D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napToGrid w:val="0"/>
                <w:lang w:val="fr-FR"/>
              </w:rPr>
            </w:pPr>
            <w:r w:rsidRPr="00E5632D">
              <w:rPr>
                <w:rFonts w:ascii="Arial" w:hAnsi="Arial" w:cs="Arial"/>
                <w:b/>
                <w:snapToGrid w:val="0"/>
                <w:lang w:val="fr-FR"/>
              </w:rPr>
              <w:t xml:space="preserve"> X</w:t>
            </w:r>
          </w:p>
        </w:tc>
        <w:tc>
          <w:tcPr>
            <w:tcW w:w="1555" w:type="dxa"/>
            <w:shd w:val="clear" w:color="auto" w:fill="BFBFBF" w:themeFill="background1" w:themeFillShade="BF"/>
          </w:tcPr>
          <w:p w14:paraId="647B0813" w14:textId="48AF8A55" w:rsidR="00E967E3" w:rsidRPr="00E5632D" w:rsidRDefault="00E5632D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napToGrid w:val="0"/>
                <w:lang w:val="fr-FR"/>
              </w:rPr>
            </w:pPr>
            <w:r w:rsidRPr="00E5632D">
              <w:rPr>
                <w:rFonts w:ascii="Arial" w:hAnsi="Arial" w:cs="Arial"/>
                <w:b/>
                <w:snapToGrid w:val="0"/>
                <w:lang w:val="fr-FR"/>
              </w:rPr>
              <w:t>Y</w:t>
            </w:r>
          </w:p>
        </w:tc>
        <w:tc>
          <w:tcPr>
            <w:tcW w:w="1781" w:type="dxa"/>
            <w:shd w:val="clear" w:color="auto" w:fill="BFBFBF" w:themeFill="background1" w:themeFillShade="BF"/>
          </w:tcPr>
          <w:p w14:paraId="5EF19AAA" w14:textId="115AA9F6" w:rsidR="00E967E3" w:rsidRPr="00E5632D" w:rsidRDefault="00E5632D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napToGrid w:val="0"/>
                <w:lang w:val="fr-FR"/>
              </w:rPr>
            </w:pPr>
            <w:r w:rsidRPr="00E5632D">
              <w:rPr>
                <w:rFonts w:ascii="Arial" w:hAnsi="Arial" w:cs="Arial"/>
                <w:b/>
                <w:snapToGrid w:val="0"/>
                <w:lang w:val="fr-FR"/>
              </w:rPr>
              <w:t>Z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5C75CD2" w14:textId="77777777" w:rsidR="00E967E3" w:rsidRPr="00E5632D" w:rsidRDefault="00E967E3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snapToGrid w:val="0"/>
                <w:lang w:val="fr-FR"/>
              </w:rPr>
            </w:pPr>
          </w:p>
        </w:tc>
      </w:tr>
      <w:tr w:rsidR="00E967E3" w:rsidRPr="00C636CE" w14:paraId="252C29E2" w14:textId="77777777" w:rsidTr="002767C0">
        <w:tc>
          <w:tcPr>
            <w:tcW w:w="3048" w:type="dxa"/>
            <w:gridSpan w:val="2"/>
            <w:shd w:val="clear" w:color="auto" w:fill="auto"/>
          </w:tcPr>
          <w:p w14:paraId="58F53E85" w14:textId="52202086" w:rsidR="00E967E3" w:rsidRPr="00C636CE" w:rsidRDefault="00E967E3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  <w:lang w:val="fr-FR"/>
              </w:rPr>
            </w:pPr>
            <w:r w:rsidRPr="00C636CE">
              <w:rPr>
                <w:rFonts w:ascii="Arial" w:hAnsi="Arial" w:cs="Arial"/>
                <w:b/>
                <w:lang w:val="fr-FR"/>
              </w:rPr>
              <w:t xml:space="preserve">Dose </w:t>
            </w:r>
          </w:p>
        </w:tc>
        <w:tc>
          <w:tcPr>
            <w:tcW w:w="1554" w:type="dxa"/>
            <w:shd w:val="clear" w:color="auto" w:fill="auto"/>
          </w:tcPr>
          <w:p w14:paraId="536C5BDE" w14:textId="77777777" w:rsidR="00E967E3" w:rsidRPr="00C636CE" w:rsidRDefault="00E967E3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55" w:type="dxa"/>
            <w:shd w:val="clear" w:color="auto" w:fill="auto"/>
          </w:tcPr>
          <w:p w14:paraId="7F0D2E88" w14:textId="77777777" w:rsidR="00E967E3" w:rsidRPr="00C636CE" w:rsidRDefault="00E967E3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781" w:type="dxa"/>
            <w:shd w:val="clear" w:color="auto" w:fill="auto"/>
          </w:tcPr>
          <w:p w14:paraId="37BF2446" w14:textId="77777777" w:rsidR="00E967E3" w:rsidRPr="00C636CE" w:rsidRDefault="00E967E3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3ADF577D" w14:textId="77777777" w:rsidR="00E967E3" w:rsidRPr="00C636CE" w:rsidRDefault="00E967E3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</w:tr>
      <w:tr w:rsidR="006A5F4F" w:rsidRPr="00C636CE" w14:paraId="4F264474" w14:textId="77777777" w:rsidTr="009B5FF1">
        <w:tc>
          <w:tcPr>
            <w:tcW w:w="2363" w:type="dxa"/>
            <w:shd w:val="clear" w:color="auto" w:fill="auto"/>
          </w:tcPr>
          <w:p w14:paraId="0C3FD2B5" w14:textId="410390A0" w:rsidR="006A5F4F" w:rsidRPr="00C636CE" w:rsidRDefault="006A5F4F" w:rsidP="00E77537">
            <w:pPr>
              <w:rPr>
                <w:rFonts w:ascii="Arial" w:hAnsi="Arial" w:cs="Arial"/>
                <w:b/>
                <w:lang w:val="fr-FR"/>
              </w:rPr>
            </w:pPr>
            <w:r w:rsidRPr="00AB02F0">
              <w:rPr>
                <w:rFonts w:ascii="Arial" w:hAnsi="Arial" w:cs="Arial"/>
                <w:b/>
                <w:lang w:val="en-US"/>
              </w:rPr>
              <w:t>Route of administration</w:t>
            </w:r>
          </w:p>
        </w:tc>
        <w:tc>
          <w:tcPr>
            <w:tcW w:w="685" w:type="dxa"/>
            <w:shd w:val="clear" w:color="auto" w:fill="auto"/>
          </w:tcPr>
          <w:p w14:paraId="078317C3" w14:textId="77777777" w:rsidR="006A5F4F" w:rsidRPr="00C636CE" w:rsidRDefault="006A5F4F" w:rsidP="00E77537">
            <w:pPr>
              <w:tabs>
                <w:tab w:val="left" w:pos="851"/>
              </w:tabs>
              <w:rPr>
                <w:rFonts w:ascii="Arial" w:hAnsi="Arial" w:cs="Arial"/>
                <w:lang w:val="fr-FR"/>
              </w:rPr>
            </w:pPr>
          </w:p>
        </w:tc>
        <w:tc>
          <w:tcPr>
            <w:tcW w:w="1554" w:type="dxa"/>
            <w:shd w:val="clear" w:color="auto" w:fill="auto"/>
          </w:tcPr>
          <w:p w14:paraId="4B335B8C" w14:textId="77777777" w:rsidR="006A5F4F" w:rsidRPr="00C636CE" w:rsidRDefault="006A5F4F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55" w:type="dxa"/>
            <w:shd w:val="clear" w:color="auto" w:fill="auto"/>
          </w:tcPr>
          <w:p w14:paraId="0C4BDD2F" w14:textId="77777777" w:rsidR="006A5F4F" w:rsidRPr="00C636CE" w:rsidRDefault="006A5F4F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781" w:type="dxa"/>
            <w:shd w:val="clear" w:color="auto" w:fill="auto"/>
          </w:tcPr>
          <w:p w14:paraId="557106F3" w14:textId="77777777" w:rsidR="006A5F4F" w:rsidRPr="00C636CE" w:rsidRDefault="006A5F4F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6C247EED" w14:textId="77777777" w:rsidR="006A5F4F" w:rsidRPr="00C636CE" w:rsidRDefault="006A5F4F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</w:tr>
      <w:tr w:rsidR="00A02A1A" w:rsidRPr="00C636CE" w14:paraId="06F2CFDD" w14:textId="77777777" w:rsidTr="009B5FF1">
        <w:tc>
          <w:tcPr>
            <w:tcW w:w="2363" w:type="dxa"/>
            <w:vMerge w:val="restart"/>
            <w:shd w:val="clear" w:color="auto" w:fill="auto"/>
          </w:tcPr>
          <w:p w14:paraId="2A4F83EB" w14:textId="77777777" w:rsidR="00A02A1A" w:rsidRPr="00C636CE" w:rsidRDefault="00A02A1A" w:rsidP="00E77537">
            <w:pPr>
              <w:rPr>
                <w:rFonts w:ascii="Arial" w:hAnsi="Arial" w:cs="Arial"/>
                <w:b/>
                <w:lang w:val="fr-FR"/>
              </w:rPr>
            </w:pPr>
            <w:r w:rsidRPr="00C636CE">
              <w:rPr>
                <w:rFonts w:ascii="Arial" w:hAnsi="Arial" w:cs="Arial"/>
                <w:b/>
                <w:lang w:val="fr-FR"/>
              </w:rPr>
              <w:t>AUC</w:t>
            </w:r>
          </w:p>
          <w:p w14:paraId="4784866B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  <w:lang w:val="fr-FR"/>
              </w:rPr>
            </w:pPr>
            <w:r w:rsidRPr="00C636CE">
              <w:rPr>
                <w:rFonts w:ascii="Arial" w:hAnsi="Arial" w:cs="Arial"/>
                <w:b/>
                <w:lang w:val="fr-FR"/>
              </w:rPr>
              <w:t>(ng.h/ml)</w:t>
            </w:r>
          </w:p>
        </w:tc>
        <w:tc>
          <w:tcPr>
            <w:tcW w:w="685" w:type="dxa"/>
            <w:shd w:val="clear" w:color="auto" w:fill="auto"/>
          </w:tcPr>
          <w:p w14:paraId="42258B9D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  <w:lang w:val="fr-FR"/>
              </w:rPr>
            </w:pPr>
            <w:r w:rsidRPr="00C636CE">
              <w:rPr>
                <w:rFonts w:ascii="Arial" w:hAnsi="Arial" w:cs="Arial"/>
                <w:lang w:val="fr-FR"/>
              </w:rPr>
              <w:t>M</w:t>
            </w:r>
          </w:p>
        </w:tc>
        <w:tc>
          <w:tcPr>
            <w:tcW w:w="1554" w:type="dxa"/>
            <w:shd w:val="clear" w:color="auto" w:fill="auto"/>
          </w:tcPr>
          <w:p w14:paraId="3569F096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55" w:type="dxa"/>
            <w:shd w:val="clear" w:color="auto" w:fill="auto"/>
          </w:tcPr>
          <w:p w14:paraId="3C3F6935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781" w:type="dxa"/>
            <w:shd w:val="clear" w:color="auto" w:fill="auto"/>
          </w:tcPr>
          <w:p w14:paraId="67B3F15D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7D3F7830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</w:tr>
      <w:tr w:rsidR="00A02A1A" w:rsidRPr="00C636CE" w14:paraId="2BE59EE1" w14:textId="77777777" w:rsidTr="009B5FF1">
        <w:tc>
          <w:tcPr>
            <w:tcW w:w="2363" w:type="dxa"/>
            <w:vMerge/>
            <w:shd w:val="clear" w:color="auto" w:fill="auto"/>
          </w:tcPr>
          <w:p w14:paraId="2C1CFFAB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685" w:type="dxa"/>
            <w:shd w:val="clear" w:color="auto" w:fill="auto"/>
          </w:tcPr>
          <w:p w14:paraId="6F89074E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  <w:lang w:val="fr-FR"/>
              </w:rPr>
            </w:pPr>
            <w:r w:rsidRPr="00C636CE">
              <w:rPr>
                <w:rFonts w:ascii="Arial" w:hAnsi="Arial" w:cs="Arial"/>
                <w:snapToGrid w:val="0"/>
                <w:lang w:val="fr-FR"/>
              </w:rPr>
              <w:t>F</w:t>
            </w:r>
          </w:p>
        </w:tc>
        <w:tc>
          <w:tcPr>
            <w:tcW w:w="1554" w:type="dxa"/>
            <w:shd w:val="clear" w:color="auto" w:fill="auto"/>
          </w:tcPr>
          <w:p w14:paraId="76EA2069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55" w:type="dxa"/>
            <w:shd w:val="clear" w:color="auto" w:fill="auto"/>
          </w:tcPr>
          <w:p w14:paraId="0EEA5DB3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781" w:type="dxa"/>
            <w:shd w:val="clear" w:color="auto" w:fill="auto"/>
          </w:tcPr>
          <w:p w14:paraId="501951C0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766215A7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</w:tr>
      <w:tr w:rsidR="00A02A1A" w:rsidRPr="00C636CE" w14:paraId="0C2E3499" w14:textId="77777777" w:rsidTr="009B5FF1">
        <w:tc>
          <w:tcPr>
            <w:tcW w:w="2363" w:type="dxa"/>
            <w:vMerge w:val="restart"/>
            <w:shd w:val="clear" w:color="auto" w:fill="auto"/>
          </w:tcPr>
          <w:p w14:paraId="230CF748" w14:textId="77777777" w:rsidR="00A02A1A" w:rsidRPr="00C636CE" w:rsidRDefault="00A02A1A" w:rsidP="00E77537">
            <w:pPr>
              <w:rPr>
                <w:rFonts w:ascii="Arial" w:hAnsi="Arial" w:cs="Arial"/>
                <w:b/>
                <w:vertAlign w:val="subscript"/>
                <w:lang w:val="fr-FR"/>
              </w:rPr>
            </w:pPr>
            <w:r w:rsidRPr="00C636CE">
              <w:rPr>
                <w:rFonts w:ascii="Arial" w:hAnsi="Arial" w:cs="Arial"/>
                <w:b/>
                <w:lang w:val="fr-FR"/>
              </w:rPr>
              <w:t>C</w:t>
            </w:r>
            <w:r w:rsidRPr="00C636CE">
              <w:rPr>
                <w:rFonts w:ascii="Arial" w:hAnsi="Arial" w:cs="Arial"/>
                <w:b/>
                <w:vertAlign w:val="subscript"/>
                <w:lang w:val="fr-FR"/>
              </w:rPr>
              <w:t>max</w:t>
            </w:r>
          </w:p>
          <w:p w14:paraId="43773AF4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  <w:lang w:val="fr-FR"/>
              </w:rPr>
            </w:pPr>
            <w:r w:rsidRPr="00C636CE">
              <w:rPr>
                <w:rFonts w:ascii="Arial" w:hAnsi="Arial" w:cs="Arial"/>
                <w:b/>
                <w:vertAlign w:val="subscript"/>
                <w:lang w:val="fr-FR"/>
              </w:rPr>
              <w:t>(ng/ml)</w:t>
            </w:r>
          </w:p>
        </w:tc>
        <w:tc>
          <w:tcPr>
            <w:tcW w:w="685" w:type="dxa"/>
            <w:shd w:val="clear" w:color="auto" w:fill="auto"/>
          </w:tcPr>
          <w:p w14:paraId="501D8C83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  <w:lang w:val="fr-FR"/>
              </w:rPr>
            </w:pPr>
            <w:r w:rsidRPr="00C636CE">
              <w:rPr>
                <w:rFonts w:ascii="Arial" w:hAnsi="Arial" w:cs="Arial"/>
                <w:lang w:val="fr-FR"/>
              </w:rPr>
              <w:t>M</w:t>
            </w:r>
          </w:p>
        </w:tc>
        <w:tc>
          <w:tcPr>
            <w:tcW w:w="1554" w:type="dxa"/>
            <w:shd w:val="clear" w:color="auto" w:fill="auto"/>
          </w:tcPr>
          <w:p w14:paraId="18A470AF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55" w:type="dxa"/>
            <w:shd w:val="clear" w:color="auto" w:fill="auto"/>
          </w:tcPr>
          <w:p w14:paraId="77839D0C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781" w:type="dxa"/>
            <w:shd w:val="clear" w:color="auto" w:fill="auto"/>
          </w:tcPr>
          <w:p w14:paraId="0F2CCD66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44D0753B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</w:tr>
      <w:tr w:rsidR="00A02A1A" w:rsidRPr="00C636CE" w14:paraId="0B26B7A3" w14:textId="77777777" w:rsidTr="009B5FF1">
        <w:tc>
          <w:tcPr>
            <w:tcW w:w="2363" w:type="dxa"/>
            <w:vMerge/>
            <w:shd w:val="clear" w:color="auto" w:fill="auto"/>
          </w:tcPr>
          <w:p w14:paraId="63A49517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685" w:type="dxa"/>
            <w:shd w:val="clear" w:color="auto" w:fill="auto"/>
          </w:tcPr>
          <w:p w14:paraId="3BF88672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  <w:lang w:val="fr-FR"/>
              </w:rPr>
            </w:pPr>
            <w:r w:rsidRPr="00C636CE">
              <w:rPr>
                <w:rFonts w:ascii="Arial" w:hAnsi="Arial" w:cs="Arial"/>
                <w:snapToGrid w:val="0"/>
                <w:lang w:val="fr-FR"/>
              </w:rPr>
              <w:t>F</w:t>
            </w:r>
          </w:p>
        </w:tc>
        <w:tc>
          <w:tcPr>
            <w:tcW w:w="1554" w:type="dxa"/>
            <w:shd w:val="clear" w:color="auto" w:fill="auto"/>
          </w:tcPr>
          <w:p w14:paraId="484A9D41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55" w:type="dxa"/>
            <w:shd w:val="clear" w:color="auto" w:fill="auto"/>
          </w:tcPr>
          <w:p w14:paraId="717F9848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781" w:type="dxa"/>
            <w:shd w:val="clear" w:color="auto" w:fill="auto"/>
          </w:tcPr>
          <w:p w14:paraId="470201E9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331015F2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</w:tr>
      <w:tr w:rsidR="00A02A1A" w:rsidRPr="00C636CE" w14:paraId="48010CD3" w14:textId="77777777" w:rsidTr="009B5FF1">
        <w:tc>
          <w:tcPr>
            <w:tcW w:w="2363" w:type="dxa"/>
            <w:vMerge w:val="restart"/>
            <w:shd w:val="clear" w:color="auto" w:fill="auto"/>
          </w:tcPr>
          <w:p w14:paraId="675FB012" w14:textId="77777777" w:rsidR="00A02A1A" w:rsidRPr="00C636CE" w:rsidRDefault="00A02A1A" w:rsidP="00E77537">
            <w:pPr>
              <w:rPr>
                <w:rFonts w:ascii="Arial" w:hAnsi="Arial" w:cs="Arial"/>
                <w:b/>
                <w:vertAlign w:val="subscript"/>
                <w:lang w:val="fr-FR"/>
              </w:rPr>
            </w:pPr>
            <w:r w:rsidRPr="00C636CE">
              <w:rPr>
                <w:rFonts w:ascii="Arial" w:hAnsi="Arial" w:cs="Arial"/>
                <w:b/>
                <w:lang w:val="fr-FR"/>
              </w:rPr>
              <w:t>T</w:t>
            </w:r>
            <w:r w:rsidRPr="00C636CE">
              <w:rPr>
                <w:rFonts w:ascii="Arial" w:hAnsi="Arial" w:cs="Arial"/>
                <w:b/>
                <w:vertAlign w:val="subscript"/>
                <w:lang w:val="fr-FR"/>
              </w:rPr>
              <w:t>max</w:t>
            </w:r>
          </w:p>
          <w:p w14:paraId="5CF283CB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  <w:lang w:val="fr-FR"/>
              </w:rPr>
            </w:pPr>
            <w:r w:rsidRPr="00C636CE">
              <w:rPr>
                <w:rFonts w:ascii="Arial" w:hAnsi="Arial" w:cs="Arial"/>
                <w:b/>
                <w:vertAlign w:val="subscript"/>
                <w:lang w:val="fr-FR"/>
              </w:rPr>
              <w:t>(h)</w:t>
            </w:r>
          </w:p>
        </w:tc>
        <w:tc>
          <w:tcPr>
            <w:tcW w:w="685" w:type="dxa"/>
            <w:shd w:val="clear" w:color="auto" w:fill="auto"/>
          </w:tcPr>
          <w:p w14:paraId="5EB6FA1B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  <w:lang w:val="fr-FR"/>
              </w:rPr>
            </w:pPr>
            <w:r w:rsidRPr="00C636CE">
              <w:rPr>
                <w:rFonts w:ascii="Arial" w:hAnsi="Arial" w:cs="Arial"/>
                <w:lang w:val="fr-FR"/>
              </w:rPr>
              <w:t>M</w:t>
            </w:r>
          </w:p>
        </w:tc>
        <w:tc>
          <w:tcPr>
            <w:tcW w:w="1554" w:type="dxa"/>
            <w:shd w:val="clear" w:color="auto" w:fill="auto"/>
          </w:tcPr>
          <w:p w14:paraId="2CA5C536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55" w:type="dxa"/>
            <w:shd w:val="clear" w:color="auto" w:fill="auto"/>
          </w:tcPr>
          <w:p w14:paraId="6E8B7591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781" w:type="dxa"/>
            <w:shd w:val="clear" w:color="auto" w:fill="auto"/>
          </w:tcPr>
          <w:p w14:paraId="772A2A6B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27AA36B2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</w:tr>
      <w:tr w:rsidR="00A02A1A" w:rsidRPr="00C636CE" w14:paraId="65135ECE" w14:textId="77777777" w:rsidTr="009B5FF1">
        <w:tc>
          <w:tcPr>
            <w:tcW w:w="2363" w:type="dxa"/>
            <w:vMerge/>
            <w:shd w:val="clear" w:color="auto" w:fill="auto"/>
          </w:tcPr>
          <w:p w14:paraId="6B55E366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685" w:type="dxa"/>
            <w:shd w:val="clear" w:color="auto" w:fill="auto"/>
          </w:tcPr>
          <w:p w14:paraId="5901BDB5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  <w:lang w:val="fr-FR"/>
              </w:rPr>
            </w:pPr>
            <w:r w:rsidRPr="00C636CE">
              <w:rPr>
                <w:rFonts w:ascii="Arial" w:hAnsi="Arial" w:cs="Arial"/>
                <w:snapToGrid w:val="0"/>
                <w:lang w:val="fr-FR"/>
              </w:rPr>
              <w:t>F</w:t>
            </w:r>
          </w:p>
        </w:tc>
        <w:tc>
          <w:tcPr>
            <w:tcW w:w="1554" w:type="dxa"/>
            <w:shd w:val="clear" w:color="auto" w:fill="auto"/>
          </w:tcPr>
          <w:p w14:paraId="32D7BA1F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55" w:type="dxa"/>
            <w:shd w:val="clear" w:color="auto" w:fill="auto"/>
          </w:tcPr>
          <w:p w14:paraId="190C0A49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781" w:type="dxa"/>
            <w:shd w:val="clear" w:color="auto" w:fill="auto"/>
          </w:tcPr>
          <w:p w14:paraId="7DF34FE2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7A4C883C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</w:tr>
      <w:tr w:rsidR="00A02A1A" w:rsidRPr="00C636CE" w14:paraId="763572F0" w14:textId="77777777" w:rsidTr="009B5FF1">
        <w:tc>
          <w:tcPr>
            <w:tcW w:w="2363" w:type="dxa"/>
            <w:vMerge w:val="restart"/>
            <w:shd w:val="clear" w:color="auto" w:fill="auto"/>
          </w:tcPr>
          <w:p w14:paraId="3328EC2A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  <w:lang w:val="fr-FR"/>
              </w:rPr>
            </w:pPr>
            <w:r w:rsidRPr="00C636CE">
              <w:rPr>
                <w:rFonts w:ascii="Arial" w:hAnsi="Arial" w:cs="Arial"/>
                <w:b/>
                <w:lang w:val="fr-FR"/>
              </w:rPr>
              <w:t>T</w:t>
            </w:r>
            <w:r w:rsidRPr="00C636CE">
              <w:rPr>
                <w:rFonts w:ascii="Arial" w:hAnsi="Arial" w:cs="Arial"/>
                <w:b/>
                <w:vertAlign w:val="subscript"/>
                <w:lang w:val="fr-FR"/>
              </w:rPr>
              <w:t>1/2</w:t>
            </w:r>
          </w:p>
        </w:tc>
        <w:tc>
          <w:tcPr>
            <w:tcW w:w="685" w:type="dxa"/>
            <w:shd w:val="clear" w:color="auto" w:fill="auto"/>
          </w:tcPr>
          <w:p w14:paraId="43F8CD3E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  <w:lang w:val="fr-FR"/>
              </w:rPr>
            </w:pPr>
            <w:r w:rsidRPr="00C636CE">
              <w:rPr>
                <w:rFonts w:ascii="Arial" w:hAnsi="Arial" w:cs="Arial"/>
                <w:lang w:val="fr-FR"/>
              </w:rPr>
              <w:t>M</w:t>
            </w:r>
          </w:p>
        </w:tc>
        <w:tc>
          <w:tcPr>
            <w:tcW w:w="1554" w:type="dxa"/>
            <w:shd w:val="clear" w:color="auto" w:fill="auto"/>
          </w:tcPr>
          <w:p w14:paraId="3AE69007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55" w:type="dxa"/>
            <w:shd w:val="clear" w:color="auto" w:fill="auto"/>
          </w:tcPr>
          <w:p w14:paraId="3A30217A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781" w:type="dxa"/>
            <w:shd w:val="clear" w:color="auto" w:fill="auto"/>
          </w:tcPr>
          <w:p w14:paraId="6381235A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6C363252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</w:tr>
      <w:tr w:rsidR="00A02A1A" w:rsidRPr="00C636CE" w14:paraId="675E78BF" w14:textId="77777777" w:rsidTr="009B5FF1">
        <w:tc>
          <w:tcPr>
            <w:tcW w:w="2363" w:type="dxa"/>
            <w:vMerge/>
            <w:shd w:val="clear" w:color="auto" w:fill="auto"/>
          </w:tcPr>
          <w:p w14:paraId="7B876AD4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685" w:type="dxa"/>
            <w:shd w:val="clear" w:color="auto" w:fill="auto"/>
          </w:tcPr>
          <w:p w14:paraId="151A3AC8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  <w:lang w:val="fr-FR"/>
              </w:rPr>
            </w:pPr>
            <w:r w:rsidRPr="00C636CE">
              <w:rPr>
                <w:rFonts w:ascii="Arial" w:hAnsi="Arial" w:cs="Arial"/>
                <w:snapToGrid w:val="0"/>
                <w:lang w:val="fr-FR"/>
              </w:rPr>
              <w:t>F</w:t>
            </w:r>
          </w:p>
        </w:tc>
        <w:tc>
          <w:tcPr>
            <w:tcW w:w="1554" w:type="dxa"/>
            <w:shd w:val="clear" w:color="auto" w:fill="auto"/>
          </w:tcPr>
          <w:p w14:paraId="2A4DD68F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555" w:type="dxa"/>
            <w:shd w:val="clear" w:color="auto" w:fill="auto"/>
          </w:tcPr>
          <w:p w14:paraId="072D05DE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781" w:type="dxa"/>
            <w:shd w:val="clear" w:color="auto" w:fill="auto"/>
          </w:tcPr>
          <w:p w14:paraId="6546C7EC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6770A45D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lang w:val="fr-FR"/>
              </w:rPr>
            </w:pPr>
          </w:p>
        </w:tc>
      </w:tr>
      <w:tr w:rsidR="00A02A1A" w:rsidRPr="00C636CE" w14:paraId="07BCC1C6" w14:textId="77777777" w:rsidTr="009B5FF1">
        <w:tc>
          <w:tcPr>
            <w:tcW w:w="2363" w:type="dxa"/>
            <w:vMerge w:val="restart"/>
            <w:shd w:val="clear" w:color="auto" w:fill="auto"/>
          </w:tcPr>
          <w:p w14:paraId="2E4B25FB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</w:rPr>
            </w:pPr>
            <w:r w:rsidRPr="00C636CE">
              <w:rPr>
                <w:rFonts w:ascii="Arial" w:hAnsi="Arial" w:cs="Arial"/>
                <w:b/>
              </w:rPr>
              <w:t>Vd</w:t>
            </w:r>
          </w:p>
        </w:tc>
        <w:tc>
          <w:tcPr>
            <w:tcW w:w="685" w:type="dxa"/>
            <w:shd w:val="clear" w:color="auto" w:fill="auto"/>
          </w:tcPr>
          <w:p w14:paraId="13FCEBEC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</w:rPr>
            </w:pPr>
            <w:r w:rsidRPr="00C636CE">
              <w:rPr>
                <w:rFonts w:ascii="Arial" w:hAnsi="Arial" w:cs="Arial"/>
              </w:rPr>
              <w:t>M</w:t>
            </w:r>
          </w:p>
        </w:tc>
        <w:tc>
          <w:tcPr>
            <w:tcW w:w="1554" w:type="dxa"/>
            <w:shd w:val="clear" w:color="auto" w:fill="auto"/>
          </w:tcPr>
          <w:p w14:paraId="68F37920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555" w:type="dxa"/>
            <w:shd w:val="clear" w:color="auto" w:fill="auto"/>
          </w:tcPr>
          <w:p w14:paraId="5F7AA9E6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781" w:type="dxa"/>
            <w:shd w:val="clear" w:color="auto" w:fill="auto"/>
          </w:tcPr>
          <w:p w14:paraId="7FD4BE42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1F93E4C9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A02A1A" w:rsidRPr="00C636CE" w14:paraId="0B35BE35" w14:textId="77777777" w:rsidTr="009B5FF1">
        <w:tc>
          <w:tcPr>
            <w:tcW w:w="2363" w:type="dxa"/>
            <w:vMerge/>
            <w:shd w:val="clear" w:color="auto" w:fill="auto"/>
          </w:tcPr>
          <w:p w14:paraId="6F6278BB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685" w:type="dxa"/>
            <w:shd w:val="clear" w:color="auto" w:fill="auto"/>
          </w:tcPr>
          <w:p w14:paraId="2FBE99CB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</w:rPr>
            </w:pPr>
            <w:r w:rsidRPr="00C636CE">
              <w:rPr>
                <w:rFonts w:ascii="Arial" w:hAnsi="Arial" w:cs="Arial"/>
                <w:snapToGrid w:val="0"/>
              </w:rPr>
              <w:t>F</w:t>
            </w:r>
          </w:p>
        </w:tc>
        <w:tc>
          <w:tcPr>
            <w:tcW w:w="1554" w:type="dxa"/>
            <w:shd w:val="clear" w:color="auto" w:fill="auto"/>
          </w:tcPr>
          <w:p w14:paraId="3E1EBDF7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555" w:type="dxa"/>
            <w:shd w:val="clear" w:color="auto" w:fill="auto"/>
          </w:tcPr>
          <w:p w14:paraId="3C6A6F91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781" w:type="dxa"/>
            <w:shd w:val="clear" w:color="auto" w:fill="auto"/>
          </w:tcPr>
          <w:p w14:paraId="5A46E86A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6D4F0312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A02A1A" w:rsidRPr="00C636CE" w14:paraId="7F4215FC" w14:textId="77777777" w:rsidTr="009B5FF1">
        <w:tc>
          <w:tcPr>
            <w:tcW w:w="2363" w:type="dxa"/>
            <w:vMerge w:val="restart"/>
            <w:shd w:val="clear" w:color="auto" w:fill="auto"/>
          </w:tcPr>
          <w:p w14:paraId="27CEA3B0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</w:rPr>
            </w:pPr>
            <w:r w:rsidRPr="00C636CE">
              <w:rPr>
                <w:rFonts w:ascii="Arial" w:hAnsi="Arial" w:cs="Arial"/>
                <w:b/>
              </w:rPr>
              <w:t>CL</w:t>
            </w:r>
            <w:r w:rsidRPr="00C636CE">
              <w:rPr>
                <w:rFonts w:ascii="Arial" w:hAnsi="Arial" w:cs="Arial"/>
                <w:b/>
                <w:vertAlign w:val="subscript"/>
              </w:rPr>
              <w:t>T</w:t>
            </w:r>
          </w:p>
        </w:tc>
        <w:tc>
          <w:tcPr>
            <w:tcW w:w="685" w:type="dxa"/>
            <w:shd w:val="clear" w:color="auto" w:fill="auto"/>
          </w:tcPr>
          <w:p w14:paraId="3D6A65C3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</w:rPr>
            </w:pPr>
            <w:r w:rsidRPr="00C636CE">
              <w:rPr>
                <w:rFonts w:ascii="Arial" w:hAnsi="Arial" w:cs="Arial"/>
              </w:rPr>
              <w:t>M</w:t>
            </w:r>
          </w:p>
        </w:tc>
        <w:tc>
          <w:tcPr>
            <w:tcW w:w="1554" w:type="dxa"/>
            <w:shd w:val="clear" w:color="auto" w:fill="auto"/>
          </w:tcPr>
          <w:p w14:paraId="35CEC6FA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555" w:type="dxa"/>
            <w:shd w:val="clear" w:color="auto" w:fill="auto"/>
          </w:tcPr>
          <w:p w14:paraId="58B43631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781" w:type="dxa"/>
            <w:shd w:val="clear" w:color="auto" w:fill="auto"/>
          </w:tcPr>
          <w:p w14:paraId="148FD9AF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6D9EC6EB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A02A1A" w:rsidRPr="00C636CE" w14:paraId="4F342285" w14:textId="77777777" w:rsidTr="009B5FF1">
        <w:tc>
          <w:tcPr>
            <w:tcW w:w="2363" w:type="dxa"/>
            <w:vMerge/>
            <w:shd w:val="clear" w:color="auto" w:fill="auto"/>
          </w:tcPr>
          <w:p w14:paraId="2552650D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685" w:type="dxa"/>
            <w:shd w:val="clear" w:color="auto" w:fill="auto"/>
          </w:tcPr>
          <w:p w14:paraId="64FB6AFA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</w:rPr>
            </w:pPr>
            <w:r w:rsidRPr="00C636CE">
              <w:rPr>
                <w:rFonts w:ascii="Arial" w:hAnsi="Arial" w:cs="Arial"/>
                <w:snapToGrid w:val="0"/>
              </w:rPr>
              <w:t>F</w:t>
            </w:r>
          </w:p>
        </w:tc>
        <w:tc>
          <w:tcPr>
            <w:tcW w:w="1554" w:type="dxa"/>
            <w:shd w:val="clear" w:color="auto" w:fill="auto"/>
          </w:tcPr>
          <w:p w14:paraId="1C43EF0F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555" w:type="dxa"/>
            <w:shd w:val="clear" w:color="auto" w:fill="auto"/>
          </w:tcPr>
          <w:p w14:paraId="7536DE0D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781" w:type="dxa"/>
            <w:shd w:val="clear" w:color="auto" w:fill="auto"/>
          </w:tcPr>
          <w:p w14:paraId="54F17D20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4F5A1DC0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A02A1A" w:rsidRPr="00C636CE" w14:paraId="2C486406" w14:textId="77777777" w:rsidTr="009B5FF1">
        <w:tc>
          <w:tcPr>
            <w:tcW w:w="2363" w:type="dxa"/>
            <w:shd w:val="clear" w:color="auto" w:fill="auto"/>
          </w:tcPr>
          <w:p w14:paraId="1E1D2501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</w:rPr>
            </w:pPr>
            <w:r w:rsidRPr="00C636CE">
              <w:rPr>
                <w:rFonts w:ascii="Arial" w:hAnsi="Arial" w:cs="Arial"/>
                <w:b/>
              </w:rPr>
              <w:t>F (%)</w:t>
            </w:r>
          </w:p>
        </w:tc>
        <w:tc>
          <w:tcPr>
            <w:tcW w:w="685" w:type="dxa"/>
            <w:shd w:val="clear" w:color="auto" w:fill="auto"/>
          </w:tcPr>
          <w:p w14:paraId="5F21654A" w14:textId="77777777" w:rsidR="00A02A1A" w:rsidRPr="00C636CE" w:rsidRDefault="00A02A1A" w:rsidP="00E77537">
            <w:pPr>
              <w:tabs>
                <w:tab w:val="left" w:pos="851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1554" w:type="dxa"/>
            <w:shd w:val="clear" w:color="auto" w:fill="auto"/>
          </w:tcPr>
          <w:p w14:paraId="1F379E21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555" w:type="dxa"/>
            <w:shd w:val="clear" w:color="auto" w:fill="auto"/>
          </w:tcPr>
          <w:p w14:paraId="33BA0E16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781" w:type="dxa"/>
            <w:shd w:val="clear" w:color="auto" w:fill="auto"/>
          </w:tcPr>
          <w:p w14:paraId="03BB4161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41C7E27B" w14:textId="77777777" w:rsidR="00A02A1A" w:rsidRPr="00C636CE" w:rsidRDefault="00A02A1A" w:rsidP="005C3AC4">
            <w:pPr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</w:rPr>
            </w:pPr>
          </w:p>
        </w:tc>
      </w:tr>
    </w:tbl>
    <w:p w14:paraId="7EF81C58" w14:textId="6F816460" w:rsidR="00A02A1A" w:rsidRPr="00594EDB" w:rsidRDefault="00A02A1A" w:rsidP="00CF6D6D">
      <w:pPr>
        <w:ind w:firstLine="142"/>
        <w:rPr>
          <w:rFonts w:ascii="Arial" w:hAnsi="Arial" w:cs="Arial"/>
          <w:sz w:val="16"/>
          <w:lang w:val="en-US"/>
        </w:rPr>
      </w:pPr>
      <w:r w:rsidRPr="00594EDB">
        <w:rPr>
          <w:rFonts w:ascii="Arial" w:hAnsi="Arial" w:cs="Arial"/>
          <w:sz w:val="16"/>
          <w:lang w:val="en-US"/>
        </w:rPr>
        <w:t xml:space="preserve">M = </w:t>
      </w:r>
      <w:r w:rsidR="006560BA" w:rsidRPr="00594EDB">
        <w:rPr>
          <w:rFonts w:ascii="Arial" w:hAnsi="Arial" w:cs="Arial"/>
          <w:sz w:val="16"/>
          <w:lang w:val="en-US"/>
        </w:rPr>
        <w:t>male</w:t>
      </w:r>
      <w:r w:rsidR="00E967E3" w:rsidRPr="00594EDB">
        <w:rPr>
          <w:rFonts w:ascii="Arial" w:hAnsi="Arial" w:cs="Arial"/>
          <w:sz w:val="16"/>
          <w:lang w:val="en-US"/>
        </w:rPr>
        <w:tab/>
      </w:r>
      <w:r w:rsidR="00E967E3" w:rsidRPr="00594EDB">
        <w:rPr>
          <w:rFonts w:ascii="Arial" w:hAnsi="Arial" w:cs="Arial"/>
          <w:sz w:val="16"/>
          <w:lang w:val="en-US"/>
        </w:rPr>
        <w:tab/>
      </w:r>
      <w:r w:rsidR="00E967E3" w:rsidRPr="00594EDB">
        <w:rPr>
          <w:rFonts w:ascii="Arial" w:hAnsi="Arial" w:cs="Arial"/>
          <w:sz w:val="16"/>
          <w:lang w:val="en-US"/>
        </w:rPr>
        <w:tab/>
      </w:r>
      <w:r w:rsidR="006560BA" w:rsidRPr="00594EDB">
        <w:rPr>
          <w:rFonts w:ascii="Arial" w:hAnsi="Arial" w:cs="Arial"/>
          <w:sz w:val="16"/>
          <w:lang w:val="en-US"/>
        </w:rPr>
        <w:t>F = female</w:t>
      </w:r>
      <w:r w:rsidR="00E967E3" w:rsidRPr="00594EDB">
        <w:rPr>
          <w:rFonts w:ascii="Arial" w:hAnsi="Arial" w:cs="Arial"/>
          <w:sz w:val="16"/>
          <w:lang w:val="en-US"/>
        </w:rPr>
        <w:tab/>
      </w:r>
      <w:r w:rsidR="00E967E3" w:rsidRPr="00594EDB">
        <w:rPr>
          <w:rFonts w:ascii="Arial" w:hAnsi="Arial" w:cs="Arial"/>
          <w:sz w:val="16"/>
          <w:lang w:val="en-US"/>
        </w:rPr>
        <w:tab/>
      </w:r>
      <w:r w:rsidRPr="00594EDB">
        <w:rPr>
          <w:rFonts w:ascii="Arial" w:hAnsi="Arial" w:cs="Arial"/>
          <w:sz w:val="16"/>
          <w:lang w:val="en-US"/>
        </w:rPr>
        <w:t>T</w:t>
      </w:r>
      <w:r w:rsidRPr="00594EDB">
        <w:rPr>
          <w:rFonts w:ascii="Arial" w:hAnsi="Arial" w:cs="Arial"/>
          <w:sz w:val="16"/>
          <w:vertAlign w:val="subscript"/>
          <w:lang w:val="en-US"/>
        </w:rPr>
        <w:t xml:space="preserve">1/2 </w:t>
      </w:r>
      <w:r w:rsidRPr="00594EDB">
        <w:rPr>
          <w:rFonts w:ascii="Arial" w:hAnsi="Arial" w:cs="Arial"/>
          <w:sz w:val="16"/>
          <w:lang w:val="en-US"/>
        </w:rPr>
        <w:t xml:space="preserve">= </w:t>
      </w:r>
      <w:r w:rsidR="006560BA" w:rsidRPr="00594EDB">
        <w:rPr>
          <w:rFonts w:ascii="Arial" w:hAnsi="Arial" w:cs="Arial"/>
          <w:sz w:val="16"/>
          <w:lang w:val="en-US"/>
        </w:rPr>
        <w:t xml:space="preserve">half-life of elimination </w:t>
      </w:r>
    </w:p>
    <w:p w14:paraId="677ADA9F" w14:textId="4498736C" w:rsidR="00A02A1A" w:rsidRPr="00594EDB" w:rsidRDefault="00A02A1A" w:rsidP="00CF6D6D">
      <w:pPr>
        <w:ind w:firstLine="142"/>
        <w:rPr>
          <w:rFonts w:ascii="Arial" w:hAnsi="Arial" w:cs="Arial"/>
          <w:sz w:val="16"/>
          <w:lang w:val="en-US"/>
        </w:rPr>
      </w:pPr>
      <w:r w:rsidRPr="00594EDB">
        <w:rPr>
          <w:rFonts w:ascii="Arial" w:hAnsi="Arial" w:cs="Arial"/>
          <w:sz w:val="16"/>
          <w:lang w:val="en-US"/>
        </w:rPr>
        <w:t xml:space="preserve">Vd = volume </w:t>
      </w:r>
      <w:r w:rsidR="006560BA" w:rsidRPr="00594EDB">
        <w:rPr>
          <w:rFonts w:ascii="Arial" w:hAnsi="Arial" w:cs="Arial"/>
          <w:sz w:val="16"/>
          <w:lang w:val="en-US"/>
        </w:rPr>
        <w:t>of</w:t>
      </w:r>
      <w:r w:rsidRPr="00594EDB">
        <w:rPr>
          <w:rFonts w:ascii="Arial" w:hAnsi="Arial" w:cs="Arial"/>
          <w:sz w:val="16"/>
          <w:lang w:val="en-US"/>
        </w:rPr>
        <w:t xml:space="preserve"> distribution </w:t>
      </w:r>
      <w:r w:rsidR="00E967E3" w:rsidRPr="00594EDB">
        <w:rPr>
          <w:rFonts w:ascii="Arial" w:hAnsi="Arial" w:cs="Arial"/>
          <w:sz w:val="16"/>
          <w:lang w:val="en-US"/>
        </w:rPr>
        <w:tab/>
      </w:r>
      <w:r w:rsidR="00E967E3" w:rsidRPr="00594EDB">
        <w:rPr>
          <w:rFonts w:ascii="Arial" w:hAnsi="Arial" w:cs="Arial"/>
          <w:sz w:val="16"/>
          <w:lang w:val="en-US"/>
        </w:rPr>
        <w:tab/>
      </w:r>
      <w:r w:rsidRPr="00594EDB">
        <w:rPr>
          <w:rFonts w:ascii="Arial" w:hAnsi="Arial" w:cs="Arial"/>
          <w:sz w:val="16"/>
          <w:lang w:val="en-US"/>
        </w:rPr>
        <w:t>CLT</w:t>
      </w:r>
      <w:r w:rsidR="006560BA" w:rsidRPr="00594EDB">
        <w:rPr>
          <w:rFonts w:ascii="Arial" w:hAnsi="Arial" w:cs="Arial"/>
          <w:sz w:val="16"/>
          <w:lang w:val="en-US"/>
        </w:rPr>
        <w:t xml:space="preserve"> = clea</w:t>
      </w:r>
      <w:r w:rsidRPr="00594EDB">
        <w:rPr>
          <w:rFonts w:ascii="Arial" w:hAnsi="Arial" w:cs="Arial"/>
          <w:sz w:val="16"/>
          <w:lang w:val="en-US"/>
        </w:rPr>
        <w:t>rance</w:t>
      </w:r>
      <w:r w:rsidR="00E967E3" w:rsidRPr="00594EDB">
        <w:rPr>
          <w:rFonts w:ascii="Arial" w:hAnsi="Arial" w:cs="Arial"/>
          <w:sz w:val="16"/>
          <w:lang w:val="en-US"/>
        </w:rPr>
        <w:tab/>
      </w:r>
      <w:r w:rsidR="00E967E3" w:rsidRPr="00594EDB">
        <w:rPr>
          <w:rFonts w:ascii="Arial" w:hAnsi="Arial" w:cs="Arial"/>
          <w:sz w:val="16"/>
          <w:lang w:val="en-US"/>
        </w:rPr>
        <w:tab/>
      </w:r>
      <w:r w:rsidRPr="00594EDB">
        <w:rPr>
          <w:rFonts w:ascii="Arial" w:hAnsi="Arial" w:cs="Arial"/>
          <w:sz w:val="16"/>
          <w:lang w:val="en-US"/>
        </w:rPr>
        <w:t xml:space="preserve">F (%) </w:t>
      </w:r>
      <w:r w:rsidR="006560BA" w:rsidRPr="00594EDB">
        <w:rPr>
          <w:rFonts w:ascii="Arial" w:hAnsi="Arial" w:cs="Arial"/>
          <w:sz w:val="16"/>
          <w:lang w:val="en-US"/>
        </w:rPr>
        <w:t>= bioavailability</w:t>
      </w:r>
    </w:p>
    <w:p w14:paraId="6F21F63A" w14:textId="77777777" w:rsidR="00273B2D" w:rsidRPr="00594EDB" w:rsidRDefault="00273B2D" w:rsidP="00A02A1A">
      <w:pPr>
        <w:jc w:val="both"/>
        <w:rPr>
          <w:rFonts w:ascii="Arial" w:hAnsi="Arial" w:cs="Arial"/>
          <w:snapToGrid w:val="0"/>
          <w:sz w:val="20"/>
          <w:lang w:val="en-US"/>
        </w:rPr>
      </w:pPr>
    </w:p>
    <w:p w14:paraId="04F00191" w14:textId="77777777" w:rsidR="00CF6D6D" w:rsidRPr="00594EDB" w:rsidRDefault="00CF6D6D" w:rsidP="00A02A1A">
      <w:pPr>
        <w:jc w:val="both"/>
        <w:rPr>
          <w:rFonts w:ascii="Arial" w:hAnsi="Arial" w:cs="Arial"/>
          <w:snapToGrid w:val="0"/>
          <w:sz w:val="20"/>
          <w:lang w:val="en-US"/>
        </w:rPr>
      </w:pPr>
    </w:p>
    <w:tbl>
      <w:tblPr>
        <w:tblStyle w:val="Grilledutableau"/>
        <w:tblW w:w="9923" w:type="dxa"/>
        <w:tblInd w:w="-5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923"/>
      </w:tblGrid>
      <w:tr w:rsidR="00CF6D6D" w:rsidRPr="00C636CE" w14:paraId="607B86D7" w14:textId="77777777" w:rsidTr="00CF6D6D">
        <w:tc>
          <w:tcPr>
            <w:tcW w:w="9923" w:type="dxa"/>
            <w:shd w:val="clear" w:color="auto" w:fill="A8D08D" w:themeFill="accent6" w:themeFillTint="99"/>
          </w:tcPr>
          <w:p w14:paraId="0678B9C6" w14:textId="77777777" w:rsidR="00CF6D6D" w:rsidRPr="00C636CE" w:rsidRDefault="00CF6D6D" w:rsidP="000C6A0D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C636CE">
              <w:rPr>
                <w:rFonts w:ascii="Arial" w:hAnsi="Arial" w:cs="Arial"/>
                <w:b/>
                <w:sz w:val="28"/>
                <w:szCs w:val="24"/>
              </w:rPr>
              <w:t>Toxicology</w:t>
            </w:r>
          </w:p>
        </w:tc>
      </w:tr>
    </w:tbl>
    <w:p w14:paraId="7DF0E2DC" w14:textId="77777777" w:rsidR="00C636CE" w:rsidRPr="00C636CE" w:rsidRDefault="00C636CE" w:rsidP="00CF6D6D">
      <w:pPr>
        <w:rPr>
          <w:rFonts w:ascii="Arial" w:hAnsi="Arial" w:cs="Arial"/>
          <w:b/>
          <w:sz w:val="22"/>
          <w:szCs w:val="22"/>
        </w:rPr>
      </w:pPr>
    </w:p>
    <w:p w14:paraId="1D3BFC53" w14:textId="77777777" w:rsidR="008C471D" w:rsidRPr="00C636CE" w:rsidRDefault="00592348" w:rsidP="00CF6D6D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>Single dose toxicity</w:t>
      </w:r>
    </w:p>
    <w:p w14:paraId="214BACEF" w14:textId="77777777" w:rsidR="00A02A1A" w:rsidRPr="00F56E2D" w:rsidRDefault="00A02A1A" w:rsidP="00A02A1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56E2D">
        <w:rPr>
          <w:rFonts w:ascii="Arial" w:hAnsi="Arial" w:cs="Arial"/>
          <w:snapToGrid w:val="0"/>
          <w:sz w:val="20"/>
          <w:szCs w:val="20"/>
          <w:lang w:val="en-US"/>
        </w:rPr>
        <w:t>Table</w:t>
      </w:r>
      <w:r w:rsidR="00954A42" w:rsidRPr="00F56E2D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Pr="00F56E2D">
        <w:rPr>
          <w:rFonts w:ascii="Arial" w:hAnsi="Arial" w:cs="Arial"/>
          <w:snapToGrid w:val="0"/>
          <w:sz w:val="20"/>
          <w:szCs w:val="20"/>
          <w:lang w:val="en-US"/>
        </w:rPr>
        <w:t xml:space="preserve">3: </w:t>
      </w:r>
      <w:r w:rsidR="0090751C" w:rsidRPr="00F56E2D">
        <w:rPr>
          <w:rFonts w:ascii="Arial" w:hAnsi="Arial" w:cs="Arial"/>
          <w:snapToGrid w:val="0"/>
          <w:sz w:val="20"/>
          <w:szCs w:val="20"/>
          <w:lang w:val="en-US"/>
        </w:rPr>
        <w:t>Summary of single dose toxicity studies</w:t>
      </w:r>
      <w:r w:rsidRPr="00F56E2D">
        <w:rPr>
          <w:rFonts w:ascii="Arial" w:hAnsi="Arial" w:cs="Arial"/>
          <w:snapToGrid w:val="0"/>
          <w:sz w:val="20"/>
          <w:szCs w:val="20"/>
          <w:lang w:val="en-US"/>
        </w:rPr>
        <w:t>.</w:t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822"/>
        <w:gridCol w:w="1134"/>
        <w:gridCol w:w="1701"/>
        <w:gridCol w:w="2410"/>
        <w:gridCol w:w="2268"/>
      </w:tblGrid>
      <w:tr w:rsidR="00A02A1A" w:rsidRPr="00C636CE" w14:paraId="242302DD" w14:textId="77777777" w:rsidTr="00C636CE">
        <w:trPr>
          <w:cantSplit/>
        </w:trPr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6F3609D0" w14:textId="77777777" w:rsidR="00A02A1A" w:rsidRPr="00C636CE" w:rsidRDefault="0090751C" w:rsidP="00C63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Species</w:t>
            </w: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07236B39" w14:textId="77777777" w:rsidR="00A02A1A" w:rsidRPr="00C636CE" w:rsidRDefault="0090751C" w:rsidP="00C63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D52A84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0751C" w:rsidRPr="00C636CE">
              <w:rPr>
                <w:rFonts w:ascii="Arial" w:hAnsi="Arial" w:cs="Arial"/>
                <w:b/>
                <w:sz w:val="20"/>
                <w:szCs w:val="20"/>
              </w:rPr>
              <w:t>umber</w:t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30CD0EBA" w14:textId="77777777" w:rsidR="00A02A1A" w:rsidRPr="00C636CE" w:rsidRDefault="0090751C" w:rsidP="00C63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Group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BACA50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Dose/</w:t>
            </w:r>
            <w:r w:rsidR="0090751C" w:rsidRPr="00C636CE">
              <w:rPr>
                <w:rFonts w:ascii="Arial" w:hAnsi="Arial" w:cs="Arial"/>
                <w:b/>
                <w:sz w:val="20"/>
                <w:szCs w:val="20"/>
              </w:rPr>
              <w:t xml:space="preserve">Route of </w:t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t>administration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9F0499D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Approx. </w:t>
            </w:r>
            <w:r w:rsidR="0090751C" w:rsidRPr="00C636CE">
              <w:rPr>
                <w:rFonts w:ascii="Arial" w:hAnsi="Arial" w:cs="Arial"/>
                <w:b/>
                <w:sz w:val="20"/>
                <w:szCs w:val="20"/>
                <w:lang w:val="fr-FR"/>
              </w:rPr>
              <w:t>Lethal dose</w:t>
            </w:r>
            <w:r w:rsidRPr="00C636C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/ </w:t>
            </w:r>
            <w:r w:rsidR="0090751C" w:rsidRPr="00C636CE">
              <w:rPr>
                <w:rFonts w:ascii="Arial" w:hAnsi="Arial" w:cs="Arial"/>
                <w:b/>
                <w:sz w:val="20"/>
                <w:szCs w:val="20"/>
                <w:lang w:val="fr-FR"/>
              </w:rPr>
              <w:t>MTD</w:t>
            </w:r>
            <w:r w:rsidR="0090751C" w:rsidRPr="00C636CE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fr-FR"/>
              </w:rPr>
              <w:t>/</w:t>
            </w:r>
            <w:r w:rsidRPr="00C636CE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fr-FR"/>
              </w:rPr>
              <w:t>L</w:t>
            </w:r>
            <w:r w:rsidR="0090751C" w:rsidRPr="00C636CE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fr-FR"/>
              </w:rPr>
              <w:t>D</w:t>
            </w:r>
            <w:r w:rsidRPr="00C636CE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fr-FR"/>
              </w:rPr>
              <w:t>50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44CAC1" w14:textId="77777777" w:rsidR="00A02A1A" w:rsidRPr="00C636CE" w:rsidRDefault="0090751C" w:rsidP="00C63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Major findings</w:t>
            </w:r>
          </w:p>
        </w:tc>
      </w:tr>
      <w:tr w:rsidR="00A02A1A" w:rsidRPr="00C636CE" w14:paraId="25A73AEC" w14:textId="77777777" w:rsidTr="00E77537">
        <w:trPr>
          <w:cantSplit/>
          <w:trHeight w:val="340"/>
        </w:trPr>
        <w:tc>
          <w:tcPr>
            <w:tcW w:w="1516" w:type="dxa"/>
          </w:tcPr>
          <w:p w14:paraId="6E31AD54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02D36695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13075F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0E858F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267259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FD8369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A1A" w:rsidRPr="00C636CE" w14:paraId="694D5621" w14:textId="77777777" w:rsidTr="00E77537">
        <w:trPr>
          <w:cantSplit/>
          <w:trHeight w:val="340"/>
        </w:trPr>
        <w:tc>
          <w:tcPr>
            <w:tcW w:w="1516" w:type="dxa"/>
          </w:tcPr>
          <w:p w14:paraId="1B8C393E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dxa"/>
          </w:tcPr>
          <w:p w14:paraId="6D7CBA44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02AC20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923758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61FE24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5F7663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EE2999" w14:textId="77777777" w:rsidR="00273B2D" w:rsidRPr="00C636CE" w:rsidRDefault="00273B2D" w:rsidP="00273B2D">
      <w:pPr>
        <w:jc w:val="both"/>
        <w:rPr>
          <w:rFonts w:ascii="Arial" w:hAnsi="Arial" w:cs="Arial"/>
          <w:snapToGrid w:val="0"/>
          <w:sz w:val="20"/>
          <w:lang w:val="fr-FR"/>
        </w:rPr>
      </w:pPr>
    </w:p>
    <w:p w14:paraId="09BEB33E" w14:textId="77777777" w:rsidR="00C636CE" w:rsidRPr="00C636CE" w:rsidRDefault="00C636CE" w:rsidP="00273B2D">
      <w:pPr>
        <w:jc w:val="both"/>
        <w:rPr>
          <w:rFonts w:ascii="Arial" w:hAnsi="Arial" w:cs="Arial"/>
          <w:snapToGrid w:val="0"/>
          <w:sz w:val="20"/>
          <w:lang w:val="fr-FR"/>
        </w:rPr>
      </w:pPr>
    </w:p>
    <w:p w14:paraId="73EF1122" w14:textId="77777777" w:rsidR="00A02A1A" w:rsidRPr="00C636CE" w:rsidRDefault="0029034E" w:rsidP="00CF6D6D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>Repeat-dose toxicity</w:t>
      </w:r>
    </w:p>
    <w:p w14:paraId="35714DB9" w14:textId="77777777" w:rsidR="00A02A1A" w:rsidRPr="00C636CE" w:rsidRDefault="00CB42AD" w:rsidP="00A02A1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636CE">
        <w:rPr>
          <w:rFonts w:ascii="Arial" w:hAnsi="Arial" w:cs="Arial"/>
          <w:snapToGrid w:val="0"/>
          <w:sz w:val="20"/>
          <w:szCs w:val="20"/>
          <w:lang w:val="en-US"/>
        </w:rPr>
        <w:t>Table 4</w:t>
      </w:r>
      <w:r w:rsidR="00BC3B9D" w:rsidRPr="00C636CE">
        <w:rPr>
          <w:rFonts w:ascii="Arial" w:hAnsi="Arial" w:cs="Arial"/>
          <w:snapToGrid w:val="0"/>
          <w:sz w:val="20"/>
          <w:szCs w:val="20"/>
          <w:lang w:val="en-US"/>
        </w:rPr>
        <w:t>:</w:t>
      </w:r>
      <w:r w:rsidR="00A02A1A" w:rsidRPr="00C636CE">
        <w:rPr>
          <w:rFonts w:ascii="Arial" w:hAnsi="Arial" w:cs="Arial"/>
          <w:snapToGrid w:val="0"/>
          <w:sz w:val="20"/>
          <w:szCs w:val="20"/>
          <w:lang w:val="en-US"/>
        </w:rPr>
        <w:t xml:space="preserve"> </w:t>
      </w:r>
      <w:r w:rsidRPr="00C636CE">
        <w:rPr>
          <w:rFonts w:ascii="Arial" w:hAnsi="Arial" w:cs="Arial"/>
          <w:snapToGrid w:val="0"/>
          <w:sz w:val="20"/>
          <w:szCs w:val="20"/>
          <w:lang w:val="en-US"/>
        </w:rPr>
        <w:t xml:space="preserve">Summary of repeated administration studies </w:t>
      </w: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1481"/>
        <w:gridCol w:w="1496"/>
        <w:gridCol w:w="1906"/>
        <w:gridCol w:w="2410"/>
      </w:tblGrid>
      <w:tr w:rsidR="00A02A1A" w:rsidRPr="00C636CE" w14:paraId="42BF6DD1" w14:textId="77777777" w:rsidTr="00C636CE">
        <w:trPr>
          <w:cantSplit/>
        </w:trPr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56BF7C29" w14:textId="77777777" w:rsidR="0029034E" w:rsidRPr="00C636CE" w:rsidRDefault="0029034E" w:rsidP="00C636CE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C636CE">
              <w:rPr>
                <w:rFonts w:ascii="Arial" w:hAnsi="Arial" w:cs="Arial"/>
                <w:b/>
                <w:sz w:val="20"/>
                <w:lang w:val="fr-FR"/>
              </w:rPr>
              <w:t>Species</w:t>
            </w:r>
            <w:r w:rsidR="00A02A1A" w:rsidRPr="00C636CE">
              <w:rPr>
                <w:rFonts w:ascii="Arial" w:hAnsi="Arial" w:cs="Arial"/>
                <w:b/>
                <w:sz w:val="20"/>
                <w:lang w:val="fr-FR"/>
              </w:rPr>
              <w:t>/ N</w:t>
            </w:r>
            <w:r w:rsidR="00921DAC" w:rsidRPr="00C636CE">
              <w:rPr>
                <w:rFonts w:ascii="Arial" w:hAnsi="Arial" w:cs="Arial"/>
                <w:b/>
                <w:sz w:val="20"/>
                <w:lang w:val="fr-FR"/>
              </w:rPr>
              <w:t>umber of</w:t>
            </w:r>
          </w:p>
          <w:p w14:paraId="0B0B1574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C636CE">
              <w:rPr>
                <w:rFonts w:ascii="Arial" w:hAnsi="Arial" w:cs="Arial"/>
                <w:b/>
                <w:sz w:val="20"/>
                <w:lang w:val="fr-FR"/>
              </w:rPr>
              <w:t>anima</w:t>
            </w:r>
            <w:r w:rsidR="0029034E" w:rsidRPr="00C636CE">
              <w:rPr>
                <w:rFonts w:ascii="Arial" w:hAnsi="Arial" w:cs="Arial"/>
                <w:b/>
                <w:sz w:val="20"/>
                <w:lang w:val="fr-FR"/>
              </w:rPr>
              <w:t>l</w:t>
            </w:r>
            <w:r w:rsidR="00921DAC" w:rsidRPr="00C636CE">
              <w:rPr>
                <w:rFonts w:ascii="Arial" w:hAnsi="Arial" w:cs="Arial"/>
                <w:b/>
                <w:sz w:val="20"/>
                <w:lang w:val="fr-FR"/>
              </w:rPr>
              <w:t>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342AD7A" w14:textId="77777777" w:rsidR="00A02A1A" w:rsidRPr="00F56E2D" w:rsidRDefault="00A02A1A" w:rsidP="00C636CE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F56E2D">
              <w:rPr>
                <w:rFonts w:ascii="Arial" w:hAnsi="Arial" w:cs="Arial"/>
                <w:b/>
                <w:sz w:val="20"/>
                <w:shd w:val="clear" w:color="auto" w:fill="FFFFFF"/>
                <w:lang w:val="fr-FR"/>
              </w:rPr>
              <w:t>Doses</w:t>
            </w:r>
          </w:p>
          <w:p w14:paraId="7005ECD8" w14:textId="77777777" w:rsidR="00A02A1A" w:rsidRPr="00F56E2D" w:rsidRDefault="00A02A1A" w:rsidP="00C636CE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F56E2D">
              <w:rPr>
                <w:rFonts w:ascii="Arial" w:hAnsi="Arial" w:cs="Arial"/>
                <w:b/>
                <w:sz w:val="20"/>
                <w:lang w:val="fr-FR"/>
              </w:rPr>
              <w:t>(mg/kg/</w:t>
            </w:r>
            <w:r w:rsidR="0029034E" w:rsidRPr="00F56E2D">
              <w:rPr>
                <w:rFonts w:ascii="Arial" w:hAnsi="Arial" w:cs="Arial"/>
                <w:b/>
                <w:sz w:val="20"/>
                <w:lang w:val="fr-FR"/>
              </w:rPr>
              <w:t>day</w:t>
            </w:r>
            <w:r w:rsidRPr="00F56E2D">
              <w:rPr>
                <w:rFonts w:ascii="Arial" w:hAnsi="Arial" w:cs="Arial"/>
                <w:b/>
                <w:sz w:val="20"/>
                <w:lang w:val="fr-FR"/>
              </w:rPr>
              <w:t>)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2E5C1E45" w14:textId="77777777" w:rsidR="00A02A1A" w:rsidRPr="00F56E2D" w:rsidRDefault="0029034E" w:rsidP="00C636C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56E2D">
              <w:rPr>
                <w:rFonts w:ascii="Arial" w:hAnsi="Arial" w:cs="Arial"/>
                <w:b/>
                <w:bCs/>
                <w:sz w:val="20"/>
              </w:rPr>
              <w:t>Route</w:t>
            </w:r>
            <w:r w:rsidR="00A02A1A" w:rsidRPr="00F56E2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F56E2D">
              <w:rPr>
                <w:rFonts w:ascii="Arial" w:hAnsi="Arial" w:cs="Arial"/>
                <w:b/>
                <w:bCs/>
                <w:sz w:val="20"/>
              </w:rPr>
              <w:t>and duration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14:paraId="1F020407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636CE">
              <w:rPr>
                <w:rFonts w:ascii="Arial" w:hAnsi="Arial" w:cs="Arial"/>
                <w:b/>
                <w:bCs/>
                <w:sz w:val="20"/>
                <w:lang w:val="en-US"/>
              </w:rPr>
              <w:t>NOEL/ NOAEL</w:t>
            </w:r>
          </w:p>
          <w:p w14:paraId="2B61348B" w14:textId="77777777" w:rsidR="00A02A1A" w:rsidRPr="00C636CE" w:rsidRDefault="0029034E" w:rsidP="00C636CE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C636CE">
              <w:rPr>
                <w:rFonts w:ascii="Arial" w:hAnsi="Arial" w:cs="Arial"/>
                <w:b/>
                <w:sz w:val="20"/>
                <w:lang w:val="en-US"/>
              </w:rPr>
              <w:t>(mg/kg/joday</w:t>
            </w:r>
            <w:r w:rsidR="00A02A1A" w:rsidRPr="00C636CE">
              <w:rPr>
                <w:rFonts w:ascii="Arial" w:hAnsi="Arial" w:cs="Arial"/>
                <w:b/>
                <w:sz w:val="20"/>
                <w:lang w:val="en-US"/>
              </w:rPr>
              <w:t>)</w:t>
            </w:r>
          </w:p>
          <w:p w14:paraId="4B299495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1906" w:type="dxa"/>
            <w:shd w:val="clear" w:color="auto" w:fill="D9D9D9" w:themeFill="background1" w:themeFillShade="D9"/>
            <w:vAlign w:val="center"/>
          </w:tcPr>
          <w:p w14:paraId="1535FB0A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C636CE">
              <w:rPr>
                <w:rFonts w:ascii="Arial" w:hAnsi="Arial" w:cs="Arial"/>
                <w:b/>
                <w:sz w:val="20"/>
                <w:lang w:val="en-US"/>
              </w:rPr>
              <w:t>AUC</w:t>
            </w:r>
          </w:p>
          <w:p w14:paraId="52EC591E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C636CE">
              <w:rPr>
                <w:rFonts w:ascii="Arial" w:hAnsi="Arial" w:cs="Arial"/>
                <w:b/>
                <w:sz w:val="20"/>
                <w:lang w:val="en-US"/>
              </w:rPr>
              <w:t>(ng.h/ml)</w:t>
            </w:r>
          </w:p>
          <w:p w14:paraId="5023AD5D" w14:textId="77777777" w:rsidR="00A02A1A" w:rsidRPr="00C636CE" w:rsidRDefault="0029034E" w:rsidP="00C636CE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C636CE">
              <w:rPr>
                <w:rFonts w:ascii="Arial" w:hAnsi="Arial" w:cs="Arial"/>
                <w:b/>
                <w:sz w:val="20"/>
                <w:lang w:val="en-US"/>
              </w:rPr>
              <w:t>For Antibodies = (µg.day</w:t>
            </w:r>
            <w:r w:rsidR="00A02A1A" w:rsidRPr="00C636CE">
              <w:rPr>
                <w:rFonts w:ascii="Arial" w:hAnsi="Arial" w:cs="Arial"/>
                <w:b/>
                <w:sz w:val="20"/>
                <w:lang w:val="en-US"/>
              </w:rPr>
              <w:t>/ml)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3BE9DFC" w14:textId="77777777" w:rsidR="00A02A1A" w:rsidRPr="00C636CE" w:rsidRDefault="0029034E" w:rsidP="00C6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Major findings</w:t>
            </w:r>
          </w:p>
        </w:tc>
      </w:tr>
      <w:tr w:rsidR="00A02A1A" w:rsidRPr="00C636CE" w14:paraId="25494375" w14:textId="77777777" w:rsidTr="009B5FF1">
        <w:trPr>
          <w:cantSplit/>
          <w:trHeight w:val="340"/>
        </w:trPr>
        <w:tc>
          <w:tcPr>
            <w:tcW w:w="1204" w:type="dxa"/>
          </w:tcPr>
          <w:p w14:paraId="44E4B747" w14:textId="77777777" w:rsidR="00A02A1A" w:rsidRPr="00C636CE" w:rsidRDefault="00A02A1A" w:rsidP="00E775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1557FC28" w14:textId="77777777" w:rsidR="00A02A1A" w:rsidRPr="00C636CE" w:rsidRDefault="00A02A1A" w:rsidP="00E775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81" w:type="dxa"/>
          </w:tcPr>
          <w:p w14:paraId="6B714A71" w14:textId="77777777" w:rsidR="00A02A1A" w:rsidRPr="00C636CE" w:rsidRDefault="00A02A1A" w:rsidP="00E775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96" w:type="dxa"/>
          </w:tcPr>
          <w:p w14:paraId="7441CEED" w14:textId="77777777" w:rsidR="00A02A1A" w:rsidRPr="00C636CE" w:rsidRDefault="00A02A1A" w:rsidP="00E7753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6" w:type="dxa"/>
          </w:tcPr>
          <w:p w14:paraId="1BAC604C" w14:textId="77777777" w:rsidR="00A02A1A" w:rsidRPr="00C636CE" w:rsidRDefault="00A02A1A" w:rsidP="00E77537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410" w:type="dxa"/>
          </w:tcPr>
          <w:p w14:paraId="3EF70360" w14:textId="77777777" w:rsidR="00A02A1A" w:rsidRPr="00C636CE" w:rsidRDefault="00A02A1A" w:rsidP="00E77537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A02A1A" w:rsidRPr="00C636CE" w14:paraId="1402CFFA" w14:textId="77777777" w:rsidTr="009B5FF1">
        <w:trPr>
          <w:cantSplit/>
          <w:trHeight w:val="340"/>
        </w:trPr>
        <w:tc>
          <w:tcPr>
            <w:tcW w:w="1204" w:type="dxa"/>
          </w:tcPr>
          <w:p w14:paraId="06ADA138" w14:textId="77777777" w:rsidR="00A02A1A" w:rsidRPr="00C636CE" w:rsidRDefault="00A02A1A" w:rsidP="00E77537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418" w:type="dxa"/>
          </w:tcPr>
          <w:p w14:paraId="4E0EA048" w14:textId="77777777" w:rsidR="00A02A1A" w:rsidRPr="00C636CE" w:rsidRDefault="00A02A1A" w:rsidP="00E77537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481" w:type="dxa"/>
          </w:tcPr>
          <w:p w14:paraId="2227DA2D" w14:textId="77777777" w:rsidR="00A02A1A" w:rsidRPr="00C636CE" w:rsidRDefault="00A02A1A" w:rsidP="00E77537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496" w:type="dxa"/>
          </w:tcPr>
          <w:p w14:paraId="6DE9B907" w14:textId="77777777" w:rsidR="00A02A1A" w:rsidRPr="00C636CE" w:rsidRDefault="00A02A1A" w:rsidP="00E77537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06" w:type="dxa"/>
          </w:tcPr>
          <w:p w14:paraId="3A6C22BA" w14:textId="77777777" w:rsidR="00A02A1A" w:rsidRPr="00C636CE" w:rsidRDefault="00A02A1A" w:rsidP="00E77537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410" w:type="dxa"/>
          </w:tcPr>
          <w:p w14:paraId="617D03AC" w14:textId="77777777" w:rsidR="00A02A1A" w:rsidRPr="00C636CE" w:rsidRDefault="00A02A1A" w:rsidP="00E77537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4AF17247" w14:textId="77777777" w:rsidR="00A02A1A" w:rsidRPr="00C636CE" w:rsidRDefault="00A02A1A" w:rsidP="00A02A1A">
      <w:pPr>
        <w:tabs>
          <w:tab w:val="left" w:pos="213"/>
          <w:tab w:val="left" w:pos="567"/>
        </w:tabs>
        <w:rPr>
          <w:rFonts w:ascii="Arial" w:hAnsi="Arial" w:cs="Arial"/>
          <w:sz w:val="20"/>
          <w:lang w:val="fr-FR"/>
        </w:rPr>
      </w:pPr>
    </w:p>
    <w:p w14:paraId="2BB9DA12" w14:textId="77777777" w:rsidR="00C636CE" w:rsidRPr="00C636CE" w:rsidRDefault="00C636CE" w:rsidP="00A02A1A">
      <w:pPr>
        <w:tabs>
          <w:tab w:val="left" w:pos="213"/>
          <w:tab w:val="left" w:pos="567"/>
        </w:tabs>
        <w:rPr>
          <w:rFonts w:ascii="Arial" w:hAnsi="Arial" w:cs="Arial"/>
          <w:sz w:val="20"/>
          <w:lang w:val="fr-FR"/>
        </w:rPr>
      </w:pPr>
    </w:p>
    <w:p w14:paraId="13EFBAEF" w14:textId="77777777" w:rsidR="006A79B3" w:rsidRPr="00C636CE" w:rsidRDefault="00723912" w:rsidP="00CF6D6D">
      <w:pPr>
        <w:rPr>
          <w:rFonts w:ascii="Arial" w:hAnsi="Arial" w:cs="Arial"/>
          <w:b/>
          <w:sz w:val="22"/>
          <w:szCs w:val="22"/>
        </w:rPr>
      </w:pPr>
      <w:bookmarkStart w:id="1" w:name="_Toc510776031"/>
      <w:r w:rsidRPr="00C636CE">
        <w:rPr>
          <w:rFonts w:ascii="Arial" w:hAnsi="Arial" w:cs="Arial"/>
          <w:b/>
          <w:sz w:val="22"/>
          <w:szCs w:val="22"/>
        </w:rPr>
        <w:t>Ge</w:t>
      </w:r>
      <w:r w:rsidR="00A02A1A" w:rsidRPr="00C636CE">
        <w:rPr>
          <w:rFonts w:ascii="Arial" w:hAnsi="Arial" w:cs="Arial"/>
          <w:b/>
          <w:sz w:val="22"/>
          <w:szCs w:val="22"/>
        </w:rPr>
        <w:t>notoxicit</w:t>
      </w:r>
      <w:bookmarkEnd w:id="1"/>
      <w:r w:rsidRPr="00C636CE">
        <w:rPr>
          <w:rFonts w:ascii="Arial" w:hAnsi="Arial" w:cs="Arial"/>
          <w:b/>
          <w:sz w:val="22"/>
          <w:szCs w:val="22"/>
        </w:rPr>
        <w:t>y</w:t>
      </w:r>
    </w:p>
    <w:p w14:paraId="6EE326DB" w14:textId="77777777" w:rsidR="00A02A1A" w:rsidRPr="00C636CE" w:rsidRDefault="00B454C3" w:rsidP="00A02A1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636CE">
        <w:rPr>
          <w:rFonts w:ascii="Arial" w:hAnsi="Arial" w:cs="Arial"/>
          <w:snapToGrid w:val="0"/>
          <w:sz w:val="20"/>
          <w:szCs w:val="20"/>
          <w:lang w:val="en-US"/>
        </w:rPr>
        <w:t xml:space="preserve">Table </w:t>
      </w:r>
      <w:r w:rsidR="008D13A1" w:rsidRPr="00C636CE">
        <w:rPr>
          <w:rFonts w:ascii="Arial" w:hAnsi="Arial" w:cs="Arial"/>
          <w:snapToGrid w:val="0"/>
          <w:sz w:val="20"/>
          <w:szCs w:val="20"/>
          <w:lang w:val="en-US"/>
        </w:rPr>
        <w:t>5</w:t>
      </w:r>
      <w:r w:rsidR="00A02A1A" w:rsidRPr="00C636CE">
        <w:rPr>
          <w:rFonts w:ascii="Arial" w:hAnsi="Arial" w:cs="Arial"/>
          <w:snapToGrid w:val="0"/>
          <w:sz w:val="20"/>
          <w:szCs w:val="20"/>
          <w:lang w:val="en-US"/>
        </w:rPr>
        <w:t xml:space="preserve">: </w:t>
      </w:r>
      <w:r w:rsidRPr="00C636CE">
        <w:rPr>
          <w:rFonts w:ascii="Arial" w:hAnsi="Arial" w:cs="Arial"/>
          <w:snapToGrid w:val="0"/>
          <w:sz w:val="20"/>
          <w:szCs w:val="20"/>
          <w:lang w:val="en-US"/>
        </w:rPr>
        <w:t>Summar</w:t>
      </w:r>
      <w:r w:rsidR="00C636CE" w:rsidRPr="00C636CE">
        <w:rPr>
          <w:rFonts w:ascii="Arial" w:hAnsi="Arial" w:cs="Arial"/>
          <w:snapToGrid w:val="0"/>
          <w:sz w:val="20"/>
          <w:szCs w:val="20"/>
          <w:lang w:val="en-US"/>
        </w:rPr>
        <w:t>y</w:t>
      </w:r>
      <w:r w:rsidRPr="00C636CE">
        <w:rPr>
          <w:rFonts w:ascii="Arial" w:hAnsi="Arial" w:cs="Arial"/>
          <w:snapToGrid w:val="0"/>
          <w:sz w:val="20"/>
          <w:szCs w:val="20"/>
          <w:lang w:val="en-US"/>
        </w:rPr>
        <w:t xml:space="preserve"> of genotoxic</w:t>
      </w:r>
      <w:r w:rsidR="000579CA" w:rsidRPr="00C636CE">
        <w:rPr>
          <w:rFonts w:ascii="Arial" w:hAnsi="Arial" w:cs="Arial"/>
          <w:snapToGrid w:val="0"/>
          <w:sz w:val="20"/>
          <w:szCs w:val="20"/>
          <w:lang w:val="en-US"/>
        </w:rPr>
        <w:t>i</w:t>
      </w:r>
      <w:r w:rsidRPr="00C636CE">
        <w:rPr>
          <w:rFonts w:ascii="Arial" w:hAnsi="Arial" w:cs="Arial"/>
          <w:snapToGrid w:val="0"/>
          <w:sz w:val="20"/>
          <w:szCs w:val="20"/>
          <w:lang w:val="en-US"/>
        </w:rPr>
        <w:t>ty studies</w:t>
      </w:r>
    </w:p>
    <w:tbl>
      <w:tblPr>
        <w:tblW w:w="98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90"/>
        <w:gridCol w:w="2835"/>
        <w:gridCol w:w="1843"/>
        <w:gridCol w:w="1984"/>
      </w:tblGrid>
      <w:tr w:rsidR="00A02A1A" w:rsidRPr="00C636CE" w14:paraId="02E238D2" w14:textId="77777777" w:rsidTr="00C636CE"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1B569D11" w14:textId="77777777" w:rsidR="00A02A1A" w:rsidRPr="00C636CE" w:rsidRDefault="008D13A1" w:rsidP="00C636CE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C636CE">
              <w:rPr>
                <w:rFonts w:ascii="Arial" w:hAnsi="Arial" w:cs="Arial"/>
                <w:b/>
                <w:sz w:val="20"/>
                <w:lang w:val="en-US"/>
              </w:rPr>
              <w:t>Type of test</w:t>
            </w:r>
            <w:r w:rsidR="00A02A1A" w:rsidRPr="00C636CE">
              <w:rPr>
                <w:rFonts w:ascii="Arial" w:hAnsi="Arial" w:cs="Arial"/>
                <w:b/>
                <w:sz w:val="20"/>
                <w:lang w:val="en-US"/>
              </w:rPr>
              <w:t>/</w:t>
            </w:r>
            <w:r w:rsidRPr="00C636CE">
              <w:rPr>
                <w:rFonts w:ascii="Arial" w:hAnsi="Arial" w:cs="Arial"/>
                <w:b/>
                <w:sz w:val="20"/>
                <w:lang w:val="en-US"/>
              </w:rPr>
              <w:t>GLP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4D4523E" w14:textId="77777777" w:rsidR="00A02A1A" w:rsidRPr="00C636CE" w:rsidRDefault="008D13A1" w:rsidP="00C6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Test System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063EFC9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 xml:space="preserve">Concentrations / </w:t>
            </w:r>
            <w:r w:rsidR="008D13A1" w:rsidRPr="00C636CE">
              <w:rPr>
                <w:rFonts w:ascii="Arial" w:hAnsi="Arial" w:cs="Arial"/>
                <w:b/>
                <w:sz w:val="20"/>
              </w:rPr>
              <w:t>Concentration range / Metabolising system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4F2D500" w14:textId="77777777" w:rsidR="00A02A1A" w:rsidRPr="00C636CE" w:rsidRDefault="008D13A1" w:rsidP="00C6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Results</w:t>
            </w:r>
          </w:p>
        </w:tc>
      </w:tr>
      <w:tr w:rsidR="00A02A1A" w:rsidRPr="00C636CE" w14:paraId="5CCC4001" w14:textId="77777777" w:rsidTr="00E77537">
        <w:trPr>
          <w:trHeight w:val="340"/>
        </w:trPr>
        <w:tc>
          <w:tcPr>
            <w:tcW w:w="3190" w:type="dxa"/>
            <w:vAlign w:val="center"/>
          </w:tcPr>
          <w:p w14:paraId="3BAA7F45" w14:textId="77777777" w:rsidR="00A02A1A" w:rsidRPr="00C636CE" w:rsidRDefault="008D13A1" w:rsidP="005C3AC4">
            <w:pPr>
              <w:jc w:val="center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Gene mutations in bacteria</w:t>
            </w:r>
          </w:p>
        </w:tc>
        <w:tc>
          <w:tcPr>
            <w:tcW w:w="2835" w:type="dxa"/>
            <w:vAlign w:val="center"/>
          </w:tcPr>
          <w:p w14:paraId="16E14FA4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fr-FR"/>
              </w:rPr>
            </w:pPr>
            <w:r w:rsidRPr="00C636CE">
              <w:rPr>
                <w:rFonts w:ascii="Arial" w:hAnsi="Arial" w:cs="Arial"/>
                <w:i/>
                <w:lang w:val="fr-FR"/>
              </w:rPr>
              <w:t>Salmonella typhimurium</w:t>
            </w:r>
            <w:r w:rsidRPr="00C636CE">
              <w:rPr>
                <w:rFonts w:ascii="Arial" w:hAnsi="Arial" w:cs="Arial"/>
                <w:lang w:val="fr-FR"/>
              </w:rPr>
              <w:t xml:space="preserve">  / E.coli</w:t>
            </w:r>
          </w:p>
        </w:tc>
        <w:tc>
          <w:tcPr>
            <w:tcW w:w="1843" w:type="dxa"/>
            <w:vAlign w:val="center"/>
          </w:tcPr>
          <w:p w14:paraId="5CB8FB54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fr-FR"/>
              </w:rPr>
            </w:pPr>
            <w:r w:rsidRPr="00C636CE">
              <w:rPr>
                <w:rFonts w:ascii="Arial" w:hAnsi="Arial" w:cs="Arial"/>
                <w:lang w:val="fr-FR"/>
              </w:rPr>
              <w:t>+/- S9</w:t>
            </w:r>
          </w:p>
        </w:tc>
        <w:tc>
          <w:tcPr>
            <w:tcW w:w="1984" w:type="dxa"/>
          </w:tcPr>
          <w:p w14:paraId="3F8E9A8F" w14:textId="77777777" w:rsidR="00A02A1A" w:rsidRPr="00C636CE" w:rsidRDefault="00A02A1A" w:rsidP="005C3AC4">
            <w:pPr>
              <w:jc w:val="center"/>
              <w:rPr>
                <w:rFonts w:ascii="Arial" w:hAnsi="Arial" w:cs="Arial"/>
              </w:rPr>
            </w:pPr>
          </w:p>
        </w:tc>
      </w:tr>
      <w:tr w:rsidR="00A02A1A" w:rsidRPr="00C636CE" w14:paraId="4B517E3F" w14:textId="77777777" w:rsidTr="00E77537">
        <w:trPr>
          <w:trHeight w:val="340"/>
        </w:trPr>
        <w:tc>
          <w:tcPr>
            <w:tcW w:w="3190" w:type="dxa"/>
            <w:vAlign w:val="center"/>
          </w:tcPr>
          <w:p w14:paraId="22C06153" w14:textId="77777777" w:rsidR="00A02A1A" w:rsidRPr="00C636CE" w:rsidRDefault="008D13A1" w:rsidP="005C3AC4">
            <w:pPr>
              <w:jc w:val="center"/>
              <w:rPr>
                <w:rFonts w:ascii="Arial" w:hAnsi="Arial" w:cs="Arial"/>
                <w:lang w:val="en-US"/>
              </w:rPr>
            </w:pPr>
            <w:r w:rsidRPr="00C636CE">
              <w:rPr>
                <w:rFonts w:ascii="Arial" w:hAnsi="Arial" w:cs="Arial"/>
              </w:rPr>
              <w:t>Gene mutations in mammalian cells</w:t>
            </w:r>
          </w:p>
        </w:tc>
        <w:tc>
          <w:tcPr>
            <w:tcW w:w="2835" w:type="dxa"/>
            <w:vAlign w:val="center"/>
          </w:tcPr>
          <w:p w14:paraId="49626366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fr-FR"/>
              </w:rPr>
            </w:pPr>
            <w:r w:rsidRPr="00C636CE">
              <w:rPr>
                <w:rFonts w:ascii="Arial" w:hAnsi="Arial" w:cs="Arial"/>
                <w:lang w:val="fr-FR"/>
              </w:rPr>
              <w:t>CHO-</w:t>
            </w:r>
            <w:r w:rsidR="008D13A1" w:rsidRPr="00C636CE">
              <w:rPr>
                <w:rFonts w:ascii="Arial" w:hAnsi="Arial" w:cs="Arial"/>
                <w:lang w:val="fr-FR"/>
              </w:rPr>
              <w:t>cells</w:t>
            </w:r>
            <w:r w:rsidRPr="00C636CE">
              <w:rPr>
                <w:rFonts w:ascii="Arial" w:hAnsi="Arial" w:cs="Arial"/>
                <w:lang w:val="fr-FR"/>
              </w:rPr>
              <w:t>, HGPRT-locus</w:t>
            </w:r>
          </w:p>
        </w:tc>
        <w:tc>
          <w:tcPr>
            <w:tcW w:w="1843" w:type="dxa"/>
            <w:vAlign w:val="center"/>
          </w:tcPr>
          <w:p w14:paraId="5E8C2D60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fr-FR"/>
              </w:rPr>
            </w:pPr>
            <w:r w:rsidRPr="00C636CE">
              <w:rPr>
                <w:rFonts w:ascii="Arial" w:hAnsi="Arial" w:cs="Arial"/>
                <w:lang w:val="fr-FR"/>
              </w:rPr>
              <w:t>+/- S9</w:t>
            </w:r>
          </w:p>
        </w:tc>
        <w:tc>
          <w:tcPr>
            <w:tcW w:w="1984" w:type="dxa"/>
          </w:tcPr>
          <w:p w14:paraId="42B5963D" w14:textId="77777777" w:rsidR="00A02A1A" w:rsidRPr="00C636CE" w:rsidRDefault="00A02A1A" w:rsidP="005C3AC4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A02A1A" w:rsidRPr="00C636CE" w14:paraId="32D79833" w14:textId="77777777" w:rsidTr="00E77537">
        <w:trPr>
          <w:trHeight w:val="340"/>
        </w:trPr>
        <w:tc>
          <w:tcPr>
            <w:tcW w:w="3190" w:type="dxa"/>
            <w:vAlign w:val="center"/>
          </w:tcPr>
          <w:p w14:paraId="106519CC" w14:textId="77777777" w:rsidR="00A02A1A" w:rsidRPr="00C636CE" w:rsidRDefault="008D13A1" w:rsidP="005C3AC4">
            <w:pPr>
              <w:jc w:val="center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 xml:space="preserve">Chromosomal aberrations </w:t>
            </w:r>
            <w:r w:rsidRPr="00C636CE">
              <w:rPr>
                <w:rFonts w:ascii="Arial" w:hAnsi="Arial" w:cs="Arial"/>
                <w:i/>
              </w:rPr>
              <w:t>in-vivo</w:t>
            </w:r>
          </w:p>
        </w:tc>
        <w:tc>
          <w:tcPr>
            <w:tcW w:w="2835" w:type="dxa"/>
            <w:vAlign w:val="center"/>
          </w:tcPr>
          <w:p w14:paraId="119B5199" w14:textId="77777777" w:rsidR="00A02A1A" w:rsidRPr="00C636CE" w:rsidRDefault="008D13A1" w:rsidP="005C3AC4">
            <w:pPr>
              <w:jc w:val="center"/>
              <w:rPr>
                <w:rFonts w:ascii="Arial" w:hAnsi="Arial" w:cs="Arial"/>
                <w:lang w:val="it-IT"/>
              </w:rPr>
            </w:pPr>
            <w:r w:rsidRPr="00C636CE">
              <w:rPr>
                <w:rFonts w:ascii="Arial" w:hAnsi="Arial" w:cs="Arial"/>
                <w:lang w:val="it-IT"/>
              </w:rPr>
              <w:t>Mouse, micronuclei in bone marrow</w:t>
            </w:r>
          </w:p>
        </w:tc>
        <w:tc>
          <w:tcPr>
            <w:tcW w:w="1843" w:type="dxa"/>
            <w:vAlign w:val="center"/>
          </w:tcPr>
          <w:p w14:paraId="0E960DB0" w14:textId="77777777" w:rsidR="00A02A1A" w:rsidRPr="00C636CE" w:rsidRDefault="002E29CC" w:rsidP="005C3AC4">
            <w:pPr>
              <w:jc w:val="center"/>
              <w:rPr>
                <w:rFonts w:ascii="Arial" w:hAnsi="Arial" w:cs="Arial"/>
                <w:lang w:val="en-US"/>
              </w:rPr>
            </w:pPr>
            <w:r w:rsidRPr="00C636CE">
              <w:rPr>
                <w:rFonts w:ascii="Arial" w:hAnsi="Arial" w:cs="Arial"/>
                <w:lang w:val="en-US"/>
              </w:rPr>
              <w:t>m</w:t>
            </w:r>
            <w:r w:rsidR="008D13A1" w:rsidRPr="00C636CE">
              <w:rPr>
                <w:rFonts w:ascii="Arial" w:hAnsi="Arial" w:cs="Arial"/>
                <w:lang w:val="en-US"/>
              </w:rPr>
              <w:t>g/kg</w:t>
            </w:r>
          </w:p>
        </w:tc>
        <w:tc>
          <w:tcPr>
            <w:tcW w:w="1984" w:type="dxa"/>
          </w:tcPr>
          <w:p w14:paraId="2D97C7C5" w14:textId="77777777" w:rsidR="00A02A1A" w:rsidRPr="00C636CE" w:rsidRDefault="00A02A1A" w:rsidP="005C3AC4">
            <w:pPr>
              <w:jc w:val="center"/>
              <w:rPr>
                <w:rFonts w:ascii="Arial" w:hAnsi="Arial" w:cs="Arial"/>
              </w:rPr>
            </w:pPr>
          </w:p>
        </w:tc>
      </w:tr>
      <w:tr w:rsidR="00A02A1A" w:rsidRPr="00C636CE" w14:paraId="51CA74E4" w14:textId="77777777" w:rsidTr="00E77537">
        <w:trPr>
          <w:trHeight w:val="340"/>
        </w:trPr>
        <w:tc>
          <w:tcPr>
            <w:tcW w:w="3190" w:type="dxa"/>
            <w:vAlign w:val="center"/>
          </w:tcPr>
          <w:p w14:paraId="13F6A8E2" w14:textId="77777777" w:rsidR="00A02A1A" w:rsidRPr="00C636CE" w:rsidRDefault="008D13A1" w:rsidP="005C3AC4">
            <w:pPr>
              <w:jc w:val="center"/>
              <w:rPr>
                <w:rFonts w:ascii="Arial" w:hAnsi="Arial" w:cs="Arial"/>
              </w:rPr>
            </w:pPr>
            <w:r w:rsidRPr="00C636CE">
              <w:rPr>
                <w:rFonts w:ascii="Arial" w:hAnsi="Arial" w:cs="Arial"/>
              </w:rPr>
              <w:t>Others</w:t>
            </w:r>
          </w:p>
        </w:tc>
        <w:tc>
          <w:tcPr>
            <w:tcW w:w="2835" w:type="dxa"/>
          </w:tcPr>
          <w:p w14:paraId="78B99D19" w14:textId="77777777" w:rsidR="00A02A1A" w:rsidRPr="00C636CE" w:rsidRDefault="00A02A1A" w:rsidP="005C3A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3CCAE5D" w14:textId="77777777" w:rsidR="00A02A1A" w:rsidRPr="00C636CE" w:rsidRDefault="00A02A1A" w:rsidP="005C3A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E49D703" w14:textId="77777777" w:rsidR="00A02A1A" w:rsidRPr="00C636CE" w:rsidRDefault="00A02A1A" w:rsidP="005C3AC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EF330C2" w14:textId="77777777" w:rsidR="00A02A1A" w:rsidRPr="00C636CE" w:rsidRDefault="00A02A1A" w:rsidP="00C636CE">
      <w:pPr>
        <w:rPr>
          <w:rFonts w:ascii="Arial" w:hAnsi="Arial" w:cs="Arial"/>
          <w:sz w:val="20"/>
          <w:szCs w:val="20"/>
        </w:rPr>
      </w:pPr>
    </w:p>
    <w:p w14:paraId="32A26BD4" w14:textId="77777777" w:rsidR="00C636CE" w:rsidRPr="00C636CE" w:rsidRDefault="00C636CE" w:rsidP="00C636CE">
      <w:pPr>
        <w:rPr>
          <w:rFonts w:ascii="Arial" w:hAnsi="Arial" w:cs="Arial"/>
          <w:sz w:val="20"/>
          <w:szCs w:val="20"/>
        </w:rPr>
      </w:pPr>
    </w:p>
    <w:p w14:paraId="1C0F6654" w14:textId="77777777" w:rsidR="00A02A1A" w:rsidRPr="00C636CE" w:rsidRDefault="00A02A1A" w:rsidP="00CF6D6D">
      <w:pPr>
        <w:rPr>
          <w:rFonts w:ascii="Arial" w:hAnsi="Arial" w:cs="Arial"/>
          <w:b/>
          <w:sz w:val="22"/>
          <w:szCs w:val="22"/>
        </w:rPr>
      </w:pPr>
      <w:bookmarkStart w:id="2" w:name="_Toc510776032"/>
      <w:r w:rsidRPr="00C636CE">
        <w:rPr>
          <w:rFonts w:ascii="Arial" w:hAnsi="Arial" w:cs="Arial"/>
          <w:b/>
          <w:sz w:val="22"/>
          <w:szCs w:val="22"/>
        </w:rPr>
        <w:t>Ca</w:t>
      </w:r>
      <w:bookmarkEnd w:id="2"/>
      <w:r w:rsidR="008D13A1" w:rsidRPr="00C636CE">
        <w:rPr>
          <w:rFonts w:ascii="Arial" w:hAnsi="Arial" w:cs="Arial"/>
          <w:b/>
          <w:sz w:val="22"/>
          <w:szCs w:val="22"/>
        </w:rPr>
        <w:t>rcinogenic</w:t>
      </w:r>
      <w:r w:rsidR="000579CA" w:rsidRPr="00C636CE">
        <w:rPr>
          <w:rFonts w:ascii="Arial" w:hAnsi="Arial" w:cs="Arial"/>
          <w:b/>
          <w:sz w:val="22"/>
          <w:szCs w:val="22"/>
        </w:rPr>
        <w:t>i</w:t>
      </w:r>
      <w:r w:rsidR="008D13A1" w:rsidRPr="00C636CE">
        <w:rPr>
          <w:rFonts w:ascii="Arial" w:hAnsi="Arial" w:cs="Arial"/>
          <w:b/>
          <w:sz w:val="22"/>
          <w:szCs w:val="22"/>
        </w:rPr>
        <w:t>ty</w:t>
      </w:r>
    </w:p>
    <w:p w14:paraId="15D574D7" w14:textId="77777777" w:rsidR="00A02A1A" w:rsidRPr="00C636CE" w:rsidRDefault="008D13A1" w:rsidP="00A02A1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636CE">
        <w:rPr>
          <w:rFonts w:ascii="Arial" w:hAnsi="Arial" w:cs="Arial"/>
          <w:snapToGrid w:val="0"/>
          <w:sz w:val="20"/>
          <w:szCs w:val="20"/>
          <w:lang w:val="en-US"/>
        </w:rPr>
        <w:t>Table</w:t>
      </w:r>
      <w:r w:rsidR="00A02A1A" w:rsidRPr="00C636CE">
        <w:rPr>
          <w:rFonts w:ascii="Arial" w:hAnsi="Arial" w:cs="Arial"/>
          <w:snapToGrid w:val="0"/>
          <w:sz w:val="20"/>
          <w:szCs w:val="20"/>
          <w:lang w:val="en-US"/>
        </w:rPr>
        <w:t xml:space="preserve"> 6: </w:t>
      </w:r>
      <w:r w:rsidRPr="00C636CE">
        <w:rPr>
          <w:rFonts w:ascii="Arial" w:hAnsi="Arial" w:cs="Arial"/>
          <w:snapToGrid w:val="0"/>
          <w:sz w:val="20"/>
          <w:szCs w:val="20"/>
          <w:lang w:val="en-US"/>
        </w:rPr>
        <w:t>Summary of carcinogenicity studies</w:t>
      </w:r>
    </w:p>
    <w:p w14:paraId="38F02B28" w14:textId="77777777" w:rsidR="00A02A1A" w:rsidRPr="00C636CE" w:rsidRDefault="00A02A1A" w:rsidP="00A02A1A">
      <w:pPr>
        <w:rPr>
          <w:rFonts w:ascii="Arial" w:hAnsi="Arial" w:cs="Arial"/>
          <w:sz w:val="20"/>
          <w:lang w:val="en-US"/>
        </w:rPr>
      </w:pPr>
    </w:p>
    <w:tbl>
      <w:tblPr>
        <w:tblW w:w="9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1843"/>
        <w:gridCol w:w="1559"/>
        <w:gridCol w:w="993"/>
        <w:gridCol w:w="1984"/>
      </w:tblGrid>
      <w:tr w:rsidR="00A02A1A" w:rsidRPr="00C636CE" w14:paraId="171467BE" w14:textId="77777777" w:rsidTr="00C636CE">
        <w:trPr>
          <w:trHeight w:val="316"/>
        </w:trPr>
        <w:tc>
          <w:tcPr>
            <w:tcW w:w="1771" w:type="dxa"/>
            <w:shd w:val="clear" w:color="auto" w:fill="D9D9D9" w:themeFill="background1" w:themeFillShade="D9"/>
          </w:tcPr>
          <w:p w14:paraId="70B46935" w14:textId="77777777" w:rsidR="00A02A1A" w:rsidRPr="00C636CE" w:rsidRDefault="008D13A1" w:rsidP="00921D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Species</w:t>
            </w:r>
            <w:r w:rsidR="00A02A1A" w:rsidRPr="00C636CE">
              <w:rPr>
                <w:rFonts w:ascii="Arial" w:hAnsi="Arial" w:cs="Arial"/>
                <w:b/>
                <w:sz w:val="20"/>
              </w:rPr>
              <w:t>/N</w:t>
            </w:r>
            <w:r w:rsidRPr="00C636CE">
              <w:rPr>
                <w:rFonts w:ascii="Arial" w:hAnsi="Arial" w:cs="Arial"/>
                <w:b/>
                <w:sz w:val="20"/>
              </w:rPr>
              <w:t xml:space="preserve">umber </w:t>
            </w:r>
            <w:r w:rsidR="00921DAC" w:rsidRPr="00C636CE">
              <w:rPr>
                <w:rFonts w:ascii="Arial" w:hAnsi="Arial" w:cs="Arial"/>
                <w:b/>
                <w:sz w:val="20"/>
              </w:rPr>
              <w:t xml:space="preserve">of </w:t>
            </w:r>
            <w:r w:rsidR="00A02A1A" w:rsidRPr="00C636CE">
              <w:rPr>
                <w:rFonts w:ascii="Arial" w:hAnsi="Arial" w:cs="Arial"/>
                <w:b/>
                <w:sz w:val="20"/>
              </w:rPr>
              <w:t>anim</w:t>
            </w:r>
            <w:r w:rsidRPr="00C636CE">
              <w:rPr>
                <w:rFonts w:ascii="Arial" w:hAnsi="Arial" w:cs="Arial"/>
                <w:b/>
                <w:sz w:val="20"/>
              </w:rPr>
              <w:t>als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43501A0" w14:textId="77777777" w:rsidR="00A02A1A" w:rsidRPr="00C636CE" w:rsidRDefault="00A02A1A" w:rsidP="008D13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Dose/</w:t>
            </w:r>
            <w:r w:rsidR="008D13A1" w:rsidRPr="00C636CE">
              <w:rPr>
                <w:rFonts w:ascii="Arial" w:hAnsi="Arial" w:cs="Arial"/>
                <w:b/>
                <w:sz w:val="20"/>
              </w:rPr>
              <w:t xml:space="preserve">route of </w:t>
            </w:r>
            <w:r w:rsidRPr="00C636CE">
              <w:rPr>
                <w:rFonts w:ascii="Arial" w:hAnsi="Arial" w:cs="Arial"/>
                <w:b/>
                <w:sz w:val="20"/>
              </w:rPr>
              <w:t>administration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08C3C35" w14:textId="77777777" w:rsidR="00A02A1A" w:rsidRPr="00C636CE" w:rsidRDefault="00921DAC" w:rsidP="00E775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Duration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EEE7200" w14:textId="77777777" w:rsidR="00A02A1A" w:rsidRPr="00C636CE" w:rsidRDefault="00A02A1A" w:rsidP="00E77537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636CE">
              <w:rPr>
                <w:rFonts w:ascii="Arial" w:hAnsi="Arial" w:cs="Arial"/>
                <w:b/>
                <w:bCs/>
                <w:sz w:val="20"/>
                <w:lang w:val="en-US"/>
              </w:rPr>
              <w:t>NOEL/ NOAEL</w:t>
            </w:r>
          </w:p>
          <w:p w14:paraId="4C986568" w14:textId="77777777" w:rsidR="00A02A1A" w:rsidRPr="00C636CE" w:rsidRDefault="00A02A1A" w:rsidP="00921DAC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C636CE">
              <w:rPr>
                <w:rFonts w:ascii="Arial" w:hAnsi="Arial" w:cs="Arial"/>
                <w:b/>
                <w:sz w:val="20"/>
                <w:lang w:val="en-US"/>
              </w:rPr>
              <w:t>(mg/kg/</w:t>
            </w:r>
            <w:r w:rsidR="00921DAC" w:rsidRPr="00C636CE">
              <w:rPr>
                <w:rFonts w:ascii="Arial" w:hAnsi="Arial" w:cs="Arial"/>
                <w:b/>
                <w:sz w:val="20"/>
                <w:lang w:val="en-US"/>
              </w:rPr>
              <w:t>day</w:t>
            </w:r>
            <w:r w:rsidRPr="00C636CE">
              <w:rPr>
                <w:rFonts w:ascii="Arial" w:hAnsi="Arial" w:cs="Arial"/>
                <w:b/>
                <w:sz w:val="20"/>
                <w:lang w:val="en-US"/>
              </w:rPr>
              <w:t>)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D7726EB" w14:textId="77777777" w:rsidR="00A02A1A" w:rsidRPr="00C636CE" w:rsidRDefault="00A02A1A" w:rsidP="00E775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AUC</w:t>
            </w:r>
          </w:p>
          <w:p w14:paraId="2F1CBA92" w14:textId="77777777" w:rsidR="00A02A1A" w:rsidRPr="00C636CE" w:rsidRDefault="00A02A1A" w:rsidP="00E775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(ng.h/ml)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C2E4B87" w14:textId="77777777" w:rsidR="00A02A1A" w:rsidRPr="00C636CE" w:rsidRDefault="00921DAC" w:rsidP="00E775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Major findings</w:t>
            </w:r>
          </w:p>
        </w:tc>
      </w:tr>
      <w:tr w:rsidR="00A02A1A" w:rsidRPr="00C636CE" w14:paraId="5AB7CD91" w14:textId="77777777" w:rsidTr="00E77537">
        <w:trPr>
          <w:trHeight w:val="237"/>
        </w:trPr>
        <w:tc>
          <w:tcPr>
            <w:tcW w:w="1771" w:type="dxa"/>
          </w:tcPr>
          <w:p w14:paraId="04DC9482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D39E059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06074BF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F6BA8FE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03ED771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5DBC240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</w:tr>
      <w:tr w:rsidR="00A02A1A" w:rsidRPr="00C636CE" w14:paraId="6C67B2B0" w14:textId="77777777" w:rsidTr="00E77537">
        <w:trPr>
          <w:trHeight w:val="237"/>
        </w:trPr>
        <w:tc>
          <w:tcPr>
            <w:tcW w:w="1771" w:type="dxa"/>
            <w:vAlign w:val="center"/>
          </w:tcPr>
          <w:p w14:paraId="5856245A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BD813C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13D442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3C2AC64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E5C2595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01ABA3F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3F05CB" w14:textId="77777777" w:rsidR="00A02A1A" w:rsidRDefault="00A02A1A" w:rsidP="00C636CE">
      <w:pPr>
        <w:rPr>
          <w:rFonts w:ascii="Arial" w:hAnsi="Arial" w:cs="Arial"/>
          <w:sz w:val="20"/>
          <w:lang w:val="en-US"/>
        </w:rPr>
      </w:pPr>
      <w:bookmarkStart w:id="3" w:name="_Toc510776033"/>
    </w:p>
    <w:p w14:paraId="49CE2053" w14:textId="77777777" w:rsidR="00C636CE" w:rsidRPr="00C636CE" w:rsidRDefault="00C636CE" w:rsidP="00C636CE">
      <w:pPr>
        <w:rPr>
          <w:rFonts w:ascii="Arial" w:hAnsi="Arial" w:cs="Arial"/>
          <w:sz w:val="20"/>
          <w:lang w:val="en-US"/>
        </w:rPr>
      </w:pPr>
    </w:p>
    <w:bookmarkEnd w:id="3"/>
    <w:p w14:paraId="03BAF95B" w14:textId="77777777" w:rsidR="00A02A1A" w:rsidRPr="00C636CE" w:rsidRDefault="00C07972" w:rsidP="00CF6D6D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 xml:space="preserve">Reproductive and developmental toxicity </w:t>
      </w:r>
    </w:p>
    <w:p w14:paraId="36FCCC6F" w14:textId="77777777" w:rsidR="00A02A1A" w:rsidRPr="00C636CE" w:rsidRDefault="00D658F8" w:rsidP="00A02A1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636CE">
        <w:rPr>
          <w:rFonts w:ascii="Arial" w:hAnsi="Arial" w:cs="Arial"/>
          <w:sz w:val="20"/>
          <w:szCs w:val="20"/>
          <w:lang w:val="en-US"/>
        </w:rPr>
        <w:t xml:space="preserve">Table </w:t>
      </w:r>
      <w:r w:rsidR="0092539E" w:rsidRPr="00C636CE">
        <w:rPr>
          <w:rFonts w:ascii="Arial" w:hAnsi="Arial" w:cs="Arial"/>
          <w:sz w:val="20"/>
          <w:szCs w:val="20"/>
          <w:lang w:val="en-US"/>
        </w:rPr>
        <w:t>7</w:t>
      </w:r>
      <w:r w:rsidR="00A02A1A" w:rsidRPr="00C636CE">
        <w:rPr>
          <w:rFonts w:ascii="Arial" w:hAnsi="Arial" w:cs="Arial"/>
          <w:sz w:val="20"/>
          <w:szCs w:val="20"/>
          <w:lang w:val="en-US"/>
        </w:rPr>
        <w:t xml:space="preserve">: </w:t>
      </w:r>
      <w:r w:rsidRPr="00C636CE">
        <w:rPr>
          <w:rFonts w:ascii="Arial" w:hAnsi="Arial" w:cs="Arial"/>
          <w:sz w:val="20"/>
          <w:szCs w:val="20"/>
          <w:lang w:val="en-US"/>
        </w:rPr>
        <w:t>Summary of reproductive and developmental toxicity</w:t>
      </w:r>
      <w:r w:rsidR="00A02A1A" w:rsidRPr="00C636CE">
        <w:rPr>
          <w:rFonts w:ascii="Arial" w:hAnsi="Arial" w:cs="Arial"/>
          <w:sz w:val="20"/>
          <w:szCs w:val="20"/>
          <w:lang w:val="en-US"/>
        </w:rPr>
        <w:t> </w:t>
      </w:r>
      <w:r w:rsidR="0092539E" w:rsidRPr="00C636CE">
        <w:rPr>
          <w:rFonts w:ascii="Arial" w:hAnsi="Arial" w:cs="Arial"/>
          <w:sz w:val="20"/>
          <w:szCs w:val="20"/>
          <w:lang w:val="en-US"/>
        </w:rPr>
        <w:t>studies</w:t>
      </w:r>
      <w:r w:rsidR="00A02A1A" w:rsidRPr="00C636CE">
        <w:rPr>
          <w:rFonts w:ascii="Arial" w:hAnsi="Arial" w:cs="Arial"/>
          <w:sz w:val="20"/>
          <w:szCs w:val="20"/>
          <w:lang w:val="en-US"/>
        </w:rPr>
        <w:t>: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1843"/>
        <w:gridCol w:w="1134"/>
        <w:gridCol w:w="1275"/>
        <w:gridCol w:w="1843"/>
      </w:tblGrid>
      <w:tr w:rsidR="00A02A1A" w:rsidRPr="00C636CE" w14:paraId="64AC8053" w14:textId="77777777" w:rsidTr="00E5632D">
        <w:trPr>
          <w:cantSplit/>
          <w:tblHeader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B3B96E4" w14:textId="77777777" w:rsidR="00A02A1A" w:rsidRPr="00C636CE" w:rsidRDefault="00D658F8" w:rsidP="00C636C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636CE">
              <w:rPr>
                <w:rFonts w:ascii="Arial" w:hAnsi="Arial" w:cs="Arial"/>
                <w:b/>
                <w:lang w:val="en-US"/>
              </w:rPr>
              <w:lastRenderedPageBreak/>
              <w:t>Species</w:t>
            </w:r>
          </w:p>
          <w:p w14:paraId="58187721" w14:textId="77777777" w:rsidR="00A02A1A" w:rsidRPr="00C636CE" w:rsidRDefault="00D658F8" w:rsidP="00C636C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636CE">
              <w:rPr>
                <w:rFonts w:ascii="Arial" w:hAnsi="Arial" w:cs="Arial"/>
                <w:b/>
                <w:lang w:val="en-US"/>
              </w:rPr>
              <w:t>Study</w:t>
            </w:r>
            <w:r w:rsidR="0092539E" w:rsidRPr="00C636CE">
              <w:rPr>
                <w:rFonts w:ascii="Arial" w:hAnsi="Arial" w:cs="Arial"/>
                <w:b/>
                <w:lang w:val="en-US"/>
              </w:rPr>
              <w:t xml:space="preserve"> / GLP</w:t>
            </w:r>
          </w:p>
          <w:p w14:paraId="3D9EFFB6" w14:textId="77777777" w:rsidR="00A02A1A" w:rsidRPr="00C636CE" w:rsidRDefault="00D658F8" w:rsidP="00C636C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636CE">
              <w:rPr>
                <w:rFonts w:ascii="Arial" w:hAnsi="Arial" w:cs="Arial"/>
                <w:b/>
                <w:lang w:val="en-US"/>
              </w:rPr>
              <w:t>Number of animals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7C4B0FA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C636CE">
              <w:rPr>
                <w:rFonts w:ascii="Arial" w:hAnsi="Arial" w:cs="Arial"/>
                <w:b/>
                <w:lang w:val="fr-FR"/>
              </w:rPr>
              <w:t xml:space="preserve">Dose (mg/kg)/ </w:t>
            </w:r>
            <w:r w:rsidR="0092539E" w:rsidRPr="00C636CE">
              <w:rPr>
                <w:rFonts w:ascii="Arial" w:hAnsi="Arial" w:cs="Arial"/>
                <w:b/>
                <w:lang w:val="fr-FR"/>
              </w:rPr>
              <w:t>Route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FC621B6" w14:textId="77777777" w:rsidR="00A02A1A" w:rsidRPr="00C636CE" w:rsidRDefault="0092539E" w:rsidP="00C636CE">
            <w:pPr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  <w:lang w:val="fr-FR"/>
              </w:rPr>
              <w:t>Dosing period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F083A7B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NOAEL (mg/kg)</w:t>
            </w:r>
          </w:p>
          <w:p w14:paraId="19B841CD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CC10307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AUC</w:t>
            </w:r>
          </w:p>
          <w:p w14:paraId="239E0E2B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(ng.h/ml)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924D4F" w14:textId="77777777" w:rsidR="00A02A1A" w:rsidRPr="00C636CE" w:rsidRDefault="0092539E" w:rsidP="00C636CE">
            <w:pPr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Major findings</w:t>
            </w:r>
          </w:p>
        </w:tc>
      </w:tr>
      <w:tr w:rsidR="00A02A1A" w:rsidRPr="00C636CE" w14:paraId="44DC24B4" w14:textId="77777777" w:rsidTr="00E5632D">
        <w:trPr>
          <w:cantSplit/>
          <w:trHeight w:val="340"/>
        </w:trPr>
        <w:tc>
          <w:tcPr>
            <w:tcW w:w="1951" w:type="dxa"/>
          </w:tcPr>
          <w:p w14:paraId="48C3EBEF" w14:textId="77777777" w:rsidR="00A02A1A" w:rsidRPr="00C636CE" w:rsidRDefault="006D2910" w:rsidP="00E77537">
            <w:pPr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Fertility</w:t>
            </w:r>
            <w:r w:rsidR="00A02A1A" w:rsidRPr="00C636CE">
              <w:rPr>
                <w:rFonts w:ascii="Arial" w:hAnsi="Arial" w:cs="Arial"/>
                <w:b/>
              </w:rPr>
              <w:t xml:space="preserve"> (M)</w:t>
            </w:r>
          </w:p>
        </w:tc>
        <w:tc>
          <w:tcPr>
            <w:tcW w:w="1843" w:type="dxa"/>
          </w:tcPr>
          <w:p w14:paraId="1F3F17D4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81D7FC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47D2AF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06A723F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EAD993A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</w:tr>
      <w:tr w:rsidR="00A02A1A" w:rsidRPr="00C636CE" w14:paraId="7742ED98" w14:textId="77777777" w:rsidTr="00E5632D">
        <w:trPr>
          <w:cantSplit/>
          <w:trHeight w:val="340"/>
        </w:trPr>
        <w:tc>
          <w:tcPr>
            <w:tcW w:w="1951" w:type="dxa"/>
          </w:tcPr>
          <w:p w14:paraId="4C78F70A" w14:textId="77777777" w:rsidR="00A02A1A" w:rsidRPr="00C636CE" w:rsidRDefault="006D2910" w:rsidP="00E77537">
            <w:pPr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Fertility</w:t>
            </w:r>
            <w:r w:rsidR="00A02A1A" w:rsidRPr="00C636CE">
              <w:rPr>
                <w:rFonts w:ascii="Arial" w:hAnsi="Arial" w:cs="Arial"/>
                <w:b/>
              </w:rPr>
              <w:t xml:space="preserve"> (F)</w:t>
            </w:r>
          </w:p>
        </w:tc>
        <w:tc>
          <w:tcPr>
            <w:tcW w:w="1843" w:type="dxa"/>
          </w:tcPr>
          <w:p w14:paraId="57AA18D1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386F021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B6F289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78355BA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47C7FE3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</w:tr>
      <w:tr w:rsidR="00A02A1A" w:rsidRPr="00C636CE" w14:paraId="520B11CE" w14:textId="77777777" w:rsidTr="00E5632D">
        <w:trPr>
          <w:cantSplit/>
          <w:trHeight w:val="340"/>
        </w:trPr>
        <w:tc>
          <w:tcPr>
            <w:tcW w:w="1951" w:type="dxa"/>
          </w:tcPr>
          <w:p w14:paraId="5DA1E105" w14:textId="77777777" w:rsidR="00A02A1A" w:rsidRPr="00C636CE" w:rsidRDefault="0092539E" w:rsidP="00E77537">
            <w:pPr>
              <w:jc w:val="center"/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E</w:t>
            </w:r>
            <w:r w:rsidR="00A02A1A" w:rsidRPr="00C636CE">
              <w:rPr>
                <w:rFonts w:ascii="Arial" w:hAnsi="Arial" w:cs="Arial"/>
                <w:b/>
              </w:rPr>
              <w:t>mbryo</w:t>
            </w:r>
            <w:r w:rsidRPr="00C636CE">
              <w:rPr>
                <w:rFonts w:ascii="Arial" w:hAnsi="Arial" w:cs="Arial"/>
                <w:b/>
              </w:rPr>
              <w:t>-</w:t>
            </w:r>
            <w:r w:rsidR="00A02A1A" w:rsidRPr="00C636CE">
              <w:rPr>
                <w:rFonts w:ascii="Arial" w:hAnsi="Arial" w:cs="Arial"/>
                <w:b/>
              </w:rPr>
              <w:t>foetal</w:t>
            </w:r>
            <w:r w:rsidRPr="00C636CE">
              <w:rPr>
                <w:rFonts w:ascii="Arial" w:hAnsi="Arial" w:cs="Arial"/>
                <w:b/>
              </w:rPr>
              <w:t xml:space="preserve"> development</w:t>
            </w:r>
          </w:p>
        </w:tc>
        <w:tc>
          <w:tcPr>
            <w:tcW w:w="1843" w:type="dxa"/>
          </w:tcPr>
          <w:p w14:paraId="26425FF3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B67ACAA" w14:textId="77777777" w:rsidR="00A02A1A" w:rsidRPr="00C636CE" w:rsidRDefault="00A02A1A" w:rsidP="00EB1832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134" w:type="dxa"/>
          </w:tcPr>
          <w:p w14:paraId="3357E939" w14:textId="77777777" w:rsidR="00A02A1A" w:rsidRPr="00C636CE" w:rsidRDefault="00A02A1A" w:rsidP="00EB1832">
            <w:pPr>
              <w:jc w:val="center"/>
              <w:rPr>
                <w:rFonts w:ascii="Arial" w:hAnsi="Arial" w:cs="Arial"/>
                <w:lang w:val="it-IT"/>
              </w:rPr>
            </w:pPr>
            <w:r w:rsidRPr="00C636CE">
              <w:rPr>
                <w:rFonts w:ascii="Arial" w:hAnsi="Arial" w:cs="Arial"/>
                <w:lang w:val="it-IT"/>
              </w:rPr>
              <w:t>F0</w:t>
            </w:r>
          </w:p>
          <w:p w14:paraId="4E9B0606" w14:textId="77777777" w:rsidR="00A02A1A" w:rsidRPr="00C636CE" w:rsidRDefault="00A02A1A" w:rsidP="00EB1832">
            <w:pPr>
              <w:jc w:val="center"/>
              <w:rPr>
                <w:rFonts w:ascii="Arial" w:hAnsi="Arial" w:cs="Arial"/>
                <w:lang w:val="it-IT"/>
              </w:rPr>
            </w:pPr>
            <w:r w:rsidRPr="00C636CE">
              <w:rPr>
                <w:rFonts w:ascii="Arial" w:hAnsi="Arial" w:cs="Arial"/>
                <w:lang w:val="it-IT"/>
              </w:rPr>
              <w:t>F1</w:t>
            </w:r>
          </w:p>
        </w:tc>
        <w:tc>
          <w:tcPr>
            <w:tcW w:w="1275" w:type="dxa"/>
          </w:tcPr>
          <w:p w14:paraId="2C42F79C" w14:textId="77777777" w:rsidR="00A02A1A" w:rsidRPr="00C636CE" w:rsidRDefault="00A02A1A" w:rsidP="00EB1832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43" w:type="dxa"/>
          </w:tcPr>
          <w:p w14:paraId="2021F6F0" w14:textId="77777777" w:rsidR="00A02A1A" w:rsidRPr="00C636CE" w:rsidRDefault="00A02A1A" w:rsidP="00EB183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A02A1A" w:rsidRPr="00C636CE" w14:paraId="50FCC20B" w14:textId="77777777" w:rsidTr="00E5632D">
        <w:trPr>
          <w:cantSplit/>
          <w:trHeight w:val="340"/>
        </w:trPr>
        <w:tc>
          <w:tcPr>
            <w:tcW w:w="1951" w:type="dxa"/>
          </w:tcPr>
          <w:p w14:paraId="0DB6E3A8" w14:textId="77777777" w:rsidR="00A02A1A" w:rsidRPr="00C636CE" w:rsidRDefault="0092539E" w:rsidP="00E77537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C636CE">
              <w:rPr>
                <w:rFonts w:ascii="Arial" w:hAnsi="Arial" w:cs="Arial"/>
                <w:b/>
                <w:lang w:val="it-IT"/>
              </w:rPr>
              <w:t>Peri&amp;postnatal</w:t>
            </w:r>
          </w:p>
        </w:tc>
        <w:tc>
          <w:tcPr>
            <w:tcW w:w="1843" w:type="dxa"/>
          </w:tcPr>
          <w:p w14:paraId="3C485303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A56FA9" w14:textId="77777777" w:rsidR="00A02A1A" w:rsidRPr="00C636CE" w:rsidRDefault="00A02A1A" w:rsidP="00EB1832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134" w:type="dxa"/>
          </w:tcPr>
          <w:p w14:paraId="0EB96A82" w14:textId="77777777" w:rsidR="00A02A1A" w:rsidRPr="00C636CE" w:rsidRDefault="00A02A1A" w:rsidP="00EB1832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275" w:type="dxa"/>
          </w:tcPr>
          <w:p w14:paraId="7A37B4F8" w14:textId="77777777" w:rsidR="00A02A1A" w:rsidRPr="00C636CE" w:rsidRDefault="00A02A1A" w:rsidP="00EB1832">
            <w:pPr>
              <w:jc w:val="center"/>
              <w:rPr>
                <w:rFonts w:ascii="Arial" w:hAnsi="Arial" w:cs="Arial"/>
                <w:lang w:val="it-IT"/>
              </w:rPr>
            </w:pPr>
          </w:p>
        </w:tc>
        <w:tc>
          <w:tcPr>
            <w:tcW w:w="1843" w:type="dxa"/>
          </w:tcPr>
          <w:p w14:paraId="462693B1" w14:textId="77777777" w:rsidR="00A02A1A" w:rsidRPr="00C636CE" w:rsidRDefault="00A02A1A" w:rsidP="00EB1832">
            <w:pPr>
              <w:jc w:val="center"/>
              <w:rPr>
                <w:rFonts w:ascii="Arial" w:hAnsi="Arial" w:cs="Arial"/>
                <w:lang w:val="it-IT"/>
              </w:rPr>
            </w:pPr>
          </w:p>
        </w:tc>
      </w:tr>
    </w:tbl>
    <w:p w14:paraId="0BAD0A8C" w14:textId="77777777" w:rsidR="00A02A1A" w:rsidRPr="00C636CE" w:rsidRDefault="00A02A1A" w:rsidP="00C636CE">
      <w:pPr>
        <w:rPr>
          <w:rFonts w:ascii="Arial" w:hAnsi="Arial" w:cs="Arial"/>
          <w:sz w:val="20"/>
          <w:lang w:val="en-US"/>
        </w:rPr>
      </w:pPr>
    </w:p>
    <w:p w14:paraId="087A5B94" w14:textId="77777777" w:rsidR="00A02A1A" w:rsidRPr="00C636CE" w:rsidRDefault="008007F6" w:rsidP="00EB1832">
      <w:pPr>
        <w:tabs>
          <w:tab w:val="left" w:pos="1134"/>
        </w:tabs>
        <w:spacing w:before="60"/>
        <w:jc w:val="both"/>
        <w:rPr>
          <w:rFonts w:ascii="Arial" w:hAnsi="Arial" w:cs="Arial"/>
          <w:sz w:val="20"/>
          <w:szCs w:val="20"/>
          <w:lang w:val="en-US"/>
        </w:rPr>
      </w:pPr>
      <w:r w:rsidRPr="00C636CE">
        <w:rPr>
          <w:rFonts w:ascii="Arial" w:hAnsi="Arial" w:cs="Arial"/>
          <w:sz w:val="20"/>
          <w:szCs w:val="20"/>
          <w:lang w:val="en-US"/>
        </w:rPr>
        <w:t xml:space="preserve">Table </w:t>
      </w:r>
      <w:r w:rsidR="00A02A1A" w:rsidRPr="00C636CE">
        <w:rPr>
          <w:rFonts w:ascii="Arial" w:hAnsi="Arial" w:cs="Arial"/>
          <w:sz w:val="20"/>
          <w:szCs w:val="20"/>
          <w:lang w:val="en-US"/>
        </w:rPr>
        <w:t xml:space="preserve">8: </w:t>
      </w:r>
      <w:r w:rsidR="006F64F9" w:rsidRPr="00C636CE">
        <w:rPr>
          <w:rFonts w:ascii="Arial" w:hAnsi="Arial" w:cs="Arial"/>
          <w:sz w:val="20"/>
          <w:szCs w:val="20"/>
          <w:lang w:val="en-US"/>
        </w:rPr>
        <w:t>Points to be taken into account for the calculation of the post-treatment contracepti</w:t>
      </w:r>
      <w:r w:rsidR="00CB42AD" w:rsidRPr="00C636CE">
        <w:rPr>
          <w:rFonts w:ascii="Arial" w:hAnsi="Arial" w:cs="Arial"/>
          <w:sz w:val="20"/>
          <w:szCs w:val="20"/>
          <w:lang w:val="en-US"/>
        </w:rPr>
        <w:t>on period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A02A1A" w:rsidRPr="00C636CE" w14:paraId="3CECFBB2" w14:textId="77777777" w:rsidTr="00C636CE">
        <w:tc>
          <w:tcPr>
            <w:tcW w:w="3828" w:type="dxa"/>
            <w:vAlign w:val="center"/>
          </w:tcPr>
          <w:p w14:paraId="5917F184" w14:textId="77777777" w:rsidR="00A02A1A" w:rsidRPr="00C636CE" w:rsidRDefault="00A02A1A" w:rsidP="00C636CE">
            <w:pPr>
              <w:rPr>
                <w:rFonts w:ascii="Arial" w:hAnsi="Arial" w:cs="Arial"/>
                <w:b/>
                <w:lang w:val="fr-FR"/>
              </w:rPr>
            </w:pPr>
            <w:r w:rsidRPr="00C636CE">
              <w:rPr>
                <w:rFonts w:ascii="Arial" w:hAnsi="Arial" w:cs="Arial"/>
                <w:b/>
                <w:lang w:val="fr-FR"/>
              </w:rPr>
              <w:t>PROD</w:t>
            </w:r>
            <w:r w:rsidR="006F64F9" w:rsidRPr="00C636CE">
              <w:rPr>
                <w:rFonts w:ascii="Arial" w:hAnsi="Arial" w:cs="Arial"/>
                <w:b/>
                <w:lang w:val="fr-FR"/>
              </w:rPr>
              <w:t>UCT</w:t>
            </w:r>
          </w:p>
        </w:tc>
        <w:tc>
          <w:tcPr>
            <w:tcW w:w="6095" w:type="dxa"/>
            <w:shd w:val="clear" w:color="auto" w:fill="FFFFFF"/>
          </w:tcPr>
          <w:p w14:paraId="06992A00" w14:textId="77777777" w:rsidR="00A02A1A" w:rsidRPr="00C636CE" w:rsidRDefault="00A02A1A" w:rsidP="00EB1832">
            <w:pPr>
              <w:jc w:val="center"/>
              <w:rPr>
                <w:rFonts w:ascii="Arial" w:hAnsi="Arial" w:cs="Arial"/>
                <w:b/>
                <w:highlight w:val="yellow"/>
                <w:lang w:val="fr-FR"/>
              </w:rPr>
            </w:pPr>
          </w:p>
        </w:tc>
      </w:tr>
      <w:tr w:rsidR="00A02A1A" w:rsidRPr="00C636CE" w14:paraId="43E157D0" w14:textId="77777777" w:rsidTr="00C636CE">
        <w:trPr>
          <w:trHeight w:val="340"/>
        </w:trPr>
        <w:tc>
          <w:tcPr>
            <w:tcW w:w="3828" w:type="dxa"/>
            <w:vAlign w:val="center"/>
          </w:tcPr>
          <w:p w14:paraId="6A80B041" w14:textId="77777777" w:rsidR="00A02A1A" w:rsidRPr="00C636CE" w:rsidRDefault="00A02A1A" w:rsidP="00C636CE">
            <w:pPr>
              <w:rPr>
                <w:rFonts w:ascii="Arial" w:hAnsi="Arial" w:cs="Arial"/>
                <w:b/>
                <w:lang w:val="en-US"/>
              </w:rPr>
            </w:pPr>
            <w:r w:rsidRPr="00C636CE">
              <w:rPr>
                <w:rFonts w:ascii="Arial" w:hAnsi="Arial" w:cs="Arial"/>
                <w:b/>
                <w:bCs/>
                <w:color w:val="000000"/>
                <w:lang w:val="en-US" w:eastAsia="fr-FR"/>
              </w:rPr>
              <w:t xml:space="preserve"> </w:t>
            </w:r>
            <w:r w:rsidR="00131169" w:rsidRPr="00C636CE">
              <w:rPr>
                <w:rFonts w:ascii="Arial" w:hAnsi="Arial" w:cs="Arial"/>
                <w:b/>
                <w:bCs/>
                <w:color w:val="000000"/>
                <w:lang w:val="en-US" w:eastAsia="fr-FR"/>
              </w:rPr>
              <w:t>Half-</w:t>
            </w:r>
            <w:r w:rsidR="006F64F9" w:rsidRPr="00C636CE">
              <w:rPr>
                <w:rFonts w:ascii="Arial" w:hAnsi="Arial" w:cs="Arial"/>
                <w:b/>
                <w:bCs/>
                <w:color w:val="000000"/>
                <w:lang w:val="en-US" w:eastAsia="fr-FR"/>
              </w:rPr>
              <w:t>life</w:t>
            </w:r>
            <w:r w:rsidRPr="00C636CE">
              <w:rPr>
                <w:rFonts w:ascii="Arial" w:hAnsi="Arial" w:cs="Arial"/>
                <w:b/>
                <w:bCs/>
                <w:color w:val="000000"/>
                <w:lang w:val="en-US" w:eastAsia="fr-FR"/>
              </w:rPr>
              <w:t xml:space="preserve"> (t½) </w:t>
            </w:r>
            <w:r w:rsidR="006F64F9" w:rsidRPr="00C636CE">
              <w:rPr>
                <w:rFonts w:ascii="Arial" w:hAnsi="Arial" w:cs="Arial"/>
                <w:b/>
                <w:bCs/>
                <w:color w:val="000000"/>
                <w:lang w:val="en-US" w:eastAsia="fr-FR"/>
              </w:rPr>
              <w:t>in human</w:t>
            </w:r>
          </w:p>
        </w:tc>
        <w:tc>
          <w:tcPr>
            <w:tcW w:w="6095" w:type="dxa"/>
          </w:tcPr>
          <w:p w14:paraId="65F6B096" w14:textId="77777777" w:rsidR="00A02A1A" w:rsidRPr="00C636CE" w:rsidRDefault="00A02A1A" w:rsidP="00EB1832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02A1A" w:rsidRPr="00C636CE" w14:paraId="4E866DFB" w14:textId="77777777" w:rsidTr="00C636CE">
        <w:trPr>
          <w:trHeight w:val="340"/>
        </w:trPr>
        <w:tc>
          <w:tcPr>
            <w:tcW w:w="3828" w:type="dxa"/>
            <w:vAlign w:val="center"/>
          </w:tcPr>
          <w:p w14:paraId="36F2A0ED" w14:textId="77777777" w:rsidR="00A02A1A" w:rsidRPr="00C636CE" w:rsidRDefault="006F64F9" w:rsidP="00C636CE">
            <w:pPr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>Genotoxicity</w:t>
            </w:r>
            <w:r w:rsidR="00A02A1A" w:rsidRPr="00C636C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095" w:type="dxa"/>
          </w:tcPr>
          <w:p w14:paraId="15148030" w14:textId="77777777" w:rsidR="00A02A1A" w:rsidRPr="00C636CE" w:rsidRDefault="00A02A1A" w:rsidP="00EB1832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A02A1A" w:rsidRPr="00C636CE" w14:paraId="1193ECB5" w14:textId="77777777" w:rsidTr="00C636CE">
        <w:trPr>
          <w:trHeight w:val="340"/>
        </w:trPr>
        <w:tc>
          <w:tcPr>
            <w:tcW w:w="3828" w:type="dxa"/>
            <w:vAlign w:val="center"/>
          </w:tcPr>
          <w:p w14:paraId="16360709" w14:textId="77777777" w:rsidR="00A02A1A" w:rsidRPr="00C636CE" w:rsidRDefault="006F64F9" w:rsidP="00C636CE">
            <w:pPr>
              <w:rPr>
                <w:rFonts w:ascii="Arial" w:hAnsi="Arial" w:cs="Arial"/>
                <w:b/>
              </w:rPr>
            </w:pPr>
            <w:r w:rsidRPr="00C636CE">
              <w:rPr>
                <w:rFonts w:ascii="Arial" w:hAnsi="Arial" w:cs="Arial"/>
                <w:b/>
              </w:rPr>
              <w:t xml:space="preserve">Carcinogenicity </w:t>
            </w:r>
          </w:p>
        </w:tc>
        <w:tc>
          <w:tcPr>
            <w:tcW w:w="6095" w:type="dxa"/>
          </w:tcPr>
          <w:p w14:paraId="31B8975F" w14:textId="77777777" w:rsidR="00A02A1A" w:rsidRPr="00C636CE" w:rsidRDefault="00A02A1A" w:rsidP="00EB1832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A02A1A" w:rsidRPr="00C636CE" w14:paraId="1B51D5DD" w14:textId="77777777" w:rsidTr="00C636CE">
        <w:trPr>
          <w:trHeight w:val="340"/>
        </w:trPr>
        <w:tc>
          <w:tcPr>
            <w:tcW w:w="3828" w:type="dxa"/>
            <w:vAlign w:val="center"/>
          </w:tcPr>
          <w:p w14:paraId="72ECA362" w14:textId="77777777" w:rsidR="00A02A1A" w:rsidRPr="00C636CE" w:rsidRDefault="006F64F9" w:rsidP="00C636CE">
            <w:pPr>
              <w:rPr>
                <w:rFonts w:ascii="Arial" w:hAnsi="Arial" w:cs="Arial"/>
                <w:b/>
                <w:lang w:val="en-US"/>
              </w:rPr>
            </w:pPr>
            <w:r w:rsidRPr="00C636CE">
              <w:rPr>
                <w:rFonts w:ascii="Arial" w:hAnsi="Arial" w:cs="Arial"/>
                <w:b/>
                <w:lang w:val="en-US"/>
              </w:rPr>
              <w:t xml:space="preserve">Calculation based on 5 half-lives </w:t>
            </w:r>
          </w:p>
        </w:tc>
        <w:tc>
          <w:tcPr>
            <w:tcW w:w="6095" w:type="dxa"/>
          </w:tcPr>
          <w:p w14:paraId="7B44D950" w14:textId="77777777" w:rsidR="00A02A1A" w:rsidRPr="00C636CE" w:rsidRDefault="00A02A1A" w:rsidP="00EB1832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02A1A" w:rsidRPr="00C636CE" w14:paraId="55ACEA8D" w14:textId="77777777" w:rsidTr="00C636CE">
        <w:trPr>
          <w:trHeight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463E" w14:textId="77777777" w:rsidR="00A02A1A" w:rsidRPr="00C636CE" w:rsidRDefault="006F64F9" w:rsidP="00C636CE">
            <w:pPr>
              <w:rPr>
                <w:rFonts w:ascii="Arial" w:hAnsi="Arial" w:cs="Arial"/>
                <w:b/>
                <w:lang w:val="en-US"/>
              </w:rPr>
            </w:pPr>
            <w:r w:rsidRPr="00C636CE">
              <w:rPr>
                <w:rFonts w:ascii="Arial" w:hAnsi="Arial" w:cs="Arial"/>
                <w:b/>
                <w:lang w:val="en-US"/>
              </w:rPr>
              <w:t>Woman post</w:t>
            </w:r>
            <w:r w:rsidR="00CB42AD" w:rsidRPr="00C636CE">
              <w:rPr>
                <w:rFonts w:ascii="Arial" w:hAnsi="Arial" w:cs="Arial"/>
                <w:b/>
                <w:lang w:val="en-US"/>
              </w:rPr>
              <w:t>-</w:t>
            </w:r>
            <w:r w:rsidRPr="00C636CE">
              <w:rPr>
                <w:rFonts w:ascii="Arial" w:hAnsi="Arial" w:cs="Arial"/>
                <w:b/>
                <w:lang w:val="en-US"/>
              </w:rPr>
              <w:t>treatment contracept</w:t>
            </w:r>
            <w:r w:rsidR="00CB42AD" w:rsidRPr="00C636CE">
              <w:rPr>
                <w:rFonts w:ascii="Arial" w:hAnsi="Arial" w:cs="Arial"/>
                <w:b/>
                <w:lang w:val="en-US"/>
              </w:rPr>
              <w:t>ion</w:t>
            </w:r>
            <w:r w:rsidRPr="00C636CE">
              <w:rPr>
                <w:rFonts w:ascii="Arial" w:hAnsi="Arial" w:cs="Arial"/>
                <w:b/>
                <w:lang w:val="en-US"/>
              </w:rPr>
              <w:t xml:space="preserve"> period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192E4" w14:textId="77777777" w:rsidR="00A02A1A" w:rsidRPr="00C636CE" w:rsidRDefault="00A02A1A" w:rsidP="00EB1832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A02A1A" w:rsidRPr="00C636CE" w14:paraId="1B461B36" w14:textId="77777777" w:rsidTr="00C636CE">
        <w:trPr>
          <w:trHeight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F0620" w14:textId="77777777" w:rsidR="00A02A1A" w:rsidRPr="00C636CE" w:rsidRDefault="006F64F9" w:rsidP="00C636CE">
            <w:pPr>
              <w:rPr>
                <w:rFonts w:ascii="Arial" w:hAnsi="Arial" w:cs="Arial"/>
                <w:b/>
                <w:lang w:val="en-US"/>
              </w:rPr>
            </w:pPr>
            <w:r w:rsidRPr="00C636CE">
              <w:rPr>
                <w:rFonts w:ascii="Arial" w:hAnsi="Arial" w:cs="Arial"/>
                <w:b/>
                <w:lang w:val="en-US"/>
              </w:rPr>
              <w:t>Man post</w:t>
            </w:r>
            <w:r w:rsidR="00CB42AD" w:rsidRPr="00C636CE">
              <w:rPr>
                <w:rFonts w:ascii="Arial" w:hAnsi="Arial" w:cs="Arial"/>
                <w:b/>
                <w:lang w:val="en-US"/>
              </w:rPr>
              <w:t>-</w:t>
            </w:r>
            <w:r w:rsidRPr="00C636CE">
              <w:rPr>
                <w:rFonts w:ascii="Arial" w:hAnsi="Arial" w:cs="Arial"/>
                <w:b/>
                <w:lang w:val="en-US"/>
              </w:rPr>
              <w:t xml:space="preserve">treatment </w:t>
            </w:r>
            <w:r w:rsidR="00CB42AD" w:rsidRPr="00C636CE">
              <w:rPr>
                <w:rFonts w:ascii="Arial" w:hAnsi="Arial" w:cs="Arial"/>
                <w:b/>
                <w:lang w:val="en-US"/>
              </w:rPr>
              <w:t xml:space="preserve">contraception </w:t>
            </w:r>
            <w:r w:rsidRPr="00C636CE">
              <w:rPr>
                <w:rFonts w:ascii="Arial" w:hAnsi="Arial" w:cs="Arial"/>
                <w:b/>
                <w:lang w:val="en-US"/>
              </w:rPr>
              <w:t>period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F0D7" w14:textId="77777777" w:rsidR="00A02A1A" w:rsidRPr="00C636CE" w:rsidRDefault="00A02A1A" w:rsidP="00EB1832">
            <w:pPr>
              <w:jc w:val="center"/>
              <w:rPr>
                <w:rFonts w:ascii="Arial" w:hAnsi="Arial" w:cs="Arial"/>
                <w:i/>
                <w:lang w:val="en-US"/>
              </w:rPr>
            </w:pPr>
          </w:p>
        </w:tc>
      </w:tr>
    </w:tbl>
    <w:p w14:paraId="6B8E9572" w14:textId="77777777" w:rsidR="00A02A1A" w:rsidRDefault="00A02A1A" w:rsidP="00C636CE">
      <w:pPr>
        <w:rPr>
          <w:rFonts w:ascii="Arial" w:hAnsi="Arial" w:cs="Arial"/>
          <w:sz w:val="20"/>
          <w:lang w:val="en-US"/>
        </w:rPr>
      </w:pPr>
    </w:p>
    <w:p w14:paraId="58082468" w14:textId="77777777" w:rsidR="00C636CE" w:rsidRPr="00C636CE" w:rsidRDefault="00C636CE" w:rsidP="00C636CE">
      <w:pPr>
        <w:rPr>
          <w:rFonts w:ascii="Arial" w:hAnsi="Arial" w:cs="Arial"/>
          <w:sz w:val="20"/>
          <w:lang w:val="en-US"/>
        </w:rPr>
      </w:pPr>
    </w:p>
    <w:p w14:paraId="4B699C7F" w14:textId="77777777" w:rsidR="00C636CE" w:rsidRPr="00C636CE" w:rsidRDefault="00DA6520" w:rsidP="00A02A1A">
      <w:pPr>
        <w:rPr>
          <w:rFonts w:ascii="Arial" w:hAnsi="Arial" w:cs="Arial"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>Juvenile toxicity</w:t>
      </w:r>
    </w:p>
    <w:p w14:paraId="2DA59180" w14:textId="77777777" w:rsidR="00A02A1A" w:rsidRPr="00C636CE" w:rsidRDefault="00131169" w:rsidP="00A02A1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636CE">
        <w:rPr>
          <w:rFonts w:ascii="Arial" w:hAnsi="Arial" w:cs="Arial"/>
          <w:sz w:val="20"/>
          <w:szCs w:val="20"/>
          <w:lang w:val="en-US"/>
        </w:rPr>
        <w:t>Table 9</w:t>
      </w:r>
      <w:r w:rsidR="00A02A1A" w:rsidRPr="00C636CE">
        <w:rPr>
          <w:rFonts w:ascii="Arial" w:hAnsi="Arial" w:cs="Arial"/>
          <w:sz w:val="20"/>
          <w:szCs w:val="20"/>
          <w:lang w:val="en-US"/>
        </w:rPr>
        <w:t xml:space="preserve">: </w:t>
      </w:r>
      <w:r w:rsidRPr="00C636CE">
        <w:rPr>
          <w:rFonts w:ascii="Arial" w:hAnsi="Arial" w:cs="Arial"/>
          <w:sz w:val="20"/>
          <w:szCs w:val="20"/>
          <w:lang w:val="en-US"/>
        </w:rPr>
        <w:t>Summary of juvenile animal studies</w:t>
      </w:r>
    </w:p>
    <w:tbl>
      <w:tblPr>
        <w:tblW w:w="547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1360"/>
        <w:gridCol w:w="1360"/>
        <w:gridCol w:w="1360"/>
        <w:gridCol w:w="1360"/>
        <w:gridCol w:w="3117"/>
      </w:tblGrid>
      <w:tr w:rsidR="00A02A1A" w:rsidRPr="00C636CE" w14:paraId="3D0204A4" w14:textId="77777777" w:rsidTr="00F56E2D">
        <w:trPr>
          <w:cantSplit/>
        </w:trPr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43CB9B6A" w14:textId="77777777" w:rsidR="00A02A1A" w:rsidRPr="00C636CE" w:rsidRDefault="00131169" w:rsidP="00C636CE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C636CE">
              <w:rPr>
                <w:rFonts w:ascii="Arial" w:hAnsi="Arial" w:cs="Arial"/>
                <w:b/>
                <w:sz w:val="20"/>
                <w:lang w:val="fr-FR"/>
              </w:rPr>
              <w:t>Species</w:t>
            </w:r>
          </w:p>
          <w:p w14:paraId="75160905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C636CE">
              <w:rPr>
                <w:rFonts w:ascii="Arial" w:hAnsi="Arial" w:cs="Arial"/>
                <w:b/>
                <w:sz w:val="20"/>
                <w:lang w:val="fr-FR"/>
              </w:rPr>
              <w:t>(</w:t>
            </w:r>
            <w:r w:rsidR="00131169" w:rsidRPr="00C636CE">
              <w:rPr>
                <w:rFonts w:ascii="Arial" w:hAnsi="Arial" w:cs="Arial"/>
                <w:b/>
                <w:sz w:val="20"/>
                <w:u w:val="single"/>
                <w:lang w:val="fr-FR"/>
              </w:rPr>
              <w:t>a</w:t>
            </w:r>
            <w:r w:rsidRPr="00C636CE">
              <w:rPr>
                <w:rFonts w:ascii="Arial" w:hAnsi="Arial" w:cs="Arial"/>
                <w:b/>
                <w:sz w:val="20"/>
                <w:u w:val="single"/>
                <w:lang w:val="fr-FR"/>
              </w:rPr>
              <w:t>ge</w:t>
            </w:r>
            <w:r w:rsidRPr="00C636CE">
              <w:rPr>
                <w:rFonts w:ascii="Arial" w:hAnsi="Arial" w:cs="Arial"/>
                <w:b/>
                <w:sz w:val="20"/>
                <w:lang w:val="fr-FR"/>
              </w:rPr>
              <w:t>)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69650B03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C636CE">
              <w:rPr>
                <w:rFonts w:ascii="Arial" w:hAnsi="Arial" w:cs="Arial"/>
                <w:b/>
                <w:sz w:val="20"/>
                <w:lang w:val="fr-FR"/>
              </w:rPr>
              <w:t>Dose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64645837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 w:rsidRPr="00C636CE">
              <w:rPr>
                <w:rFonts w:ascii="Arial" w:hAnsi="Arial" w:cs="Arial"/>
                <w:b/>
                <w:sz w:val="20"/>
                <w:lang w:val="fr-FR"/>
              </w:rPr>
              <w:t>Dur</w:t>
            </w:r>
            <w:r w:rsidR="00131169" w:rsidRPr="00C636CE">
              <w:rPr>
                <w:rFonts w:ascii="Arial" w:hAnsi="Arial" w:cs="Arial"/>
                <w:b/>
                <w:sz w:val="20"/>
                <w:lang w:val="fr-FR"/>
              </w:rPr>
              <w:t>ation</w:t>
            </w:r>
          </w:p>
          <w:p w14:paraId="789925EC" w14:textId="77777777" w:rsidR="00A02A1A" w:rsidRPr="00C636CE" w:rsidRDefault="00131169" w:rsidP="00C6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  <w:lang w:val="fr-FR"/>
              </w:rPr>
              <w:t>and route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2650B6D0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636CE">
              <w:rPr>
                <w:rFonts w:ascii="Arial" w:hAnsi="Arial" w:cs="Arial"/>
                <w:b/>
                <w:bCs/>
                <w:sz w:val="20"/>
              </w:rPr>
              <w:t>NOEL/ NOAEL</w:t>
            </w:r>
          </w:p>
          <w:p w14:paraId="01820895" w14:textId="77777777" w:rsidR="00A02A1A" w:rsidRPr="00C636CE" w:rsidRDefault="00131169" w:rsidP="00C636C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(mg/kg/jday</w:t>
            </w:r>
            <w:r w:rsidR="00A02A1A" w:rsidRPr="00C636CE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748FE663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AUC</w:t>
            </w:r>
          </w:p>
          <w:p w14:paraId="4F864EE3" w14:textId="77777777" w:rsidR="00A02A1A" w:rsidRPr="00C636CE" w:rsidRDefault="00A02A1A" w:rsidP="00C6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(ng.h/ml)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6E8D47A2" w14:textId="77777777" w:rsidR="00A02A1A" w:rsidRPr="00C636CE" w:rsidRDefault="00131169" w:rsidP="00C636C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636CE">
              <w:rPr>
                <w:rFonts w:ascii="Arial" w:hAnsi="Arial" w:cs="Arial"/>
                <w:b/>
                <w:sz w:val="20"/>
              </w:rPr>
              <w:t>Major findings</w:t>
            </w:r>
          </w:p>
        </w:tc>
      </w:tr>
      <w:tr w:rsidR="00A02A1A" w:rsidRPr="00C636CE" w14:paraId="47B81152" w14:textId="77777777" w:rsidTr="00F56E2D">
        <w:trPr>
          <w:cantSplit/>
          <w:trHeight w:val="340"/>
        </w:trPr>
        <w:tc>
          <w:tcPr>
            <w:tcW w:w="1359" w:type="dxa"/>
          </w:tcPr>
          <w:p w14:paraId="1178EBE9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66FF056F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60807194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3A921714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118C2BB7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4975CFF7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</w:tr>
      <w:tr w:rsidR="00A02A1A" w:rsidRPr="00C636CE" w14:paraId="29642FFC" w14:textId="77777777" w:rsidTr="00F56E2D">
        <w:trPr>
          <w:cantSplit/>
          <w:trHeight w:val="340"/>
        </w:trPr>
        <w:tc>
          <w:tcPr>
            <w:tcW w:w="1359" w:type="dxa"/>
          </w:tcPr>
          <w:p w14:paraId="7B7D416A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0F437C6B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2B08C08E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09CFDD75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</w:tcPr>
          <w:p w14:paraId="066F8B21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0391841" w14:textId="77777777" w:rsidR="00A02A1A" w:rsidRPr="00C636CE" w:rsidRDefault="00A02A1A" w:rsidP="00E7753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919D23" w14:textId="77777777" w:rsidR="00A02A1A" w:rsidRDefault="00A02A1A" w:rsidP="00C636CE">
      <w:pPr>
        <w:rPr>
          <w:rFonts w:ascii="Arial" w:hAnsi="Arial" w:cs="Arial"/>
          <w:sz w:val="20"/>
          <w:lang w:val="en-US"/>
        </w:rPr>
      </w:pPr>
      <w:bookmarkStart w:id="4" w:name="_Toc510776035"/>
    </w:p>
    <w:p w14:paraId="0445E743" w14:textId="77777777" w:rsidR="00C636CE" w:rsidRPr="00C636CE" w:rsidRDefault="00C636CE" w:rsidP="00C636CE">
      <w:pPr>
        <w:rPr>
          <w:rFonts w:ascii="Arial" w:hAnsi="Arial" w:cs="Arial"/>
          <w:sz w:val="20"/>
          <w:lang w:val="en-US"/>
        </w:rPr>
      </w:pPr>
    </w:p>
    <w:p w14:paraId="08C5BAE1" w14:textId="77777777" w:rsidR="00A02A1A" w:rsidRPr="00C636CE" w:rsidRDefault="001E0490" w:rsidP="00C636CE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>L</w:t>
      </w:r>
      <w:r w:rsidR="00A02A1A" w:rsidRPr="00C636CE">
        <w:rPr>
          <w:rFonts w:ascii="Arial" w:hAnsi="Arial" w:cs="Arial"/>
          <w:b/>
          <w:sz w:val="22"/>
          <w:szCs w:val="22"/>
        </w:rPr>
        <w:t>ocal</w:t>
      </w:r>
      <w:bookmarkEnd w:id="4"/>
      <w:r w:rsidRPr="00C636CE">
        <w:rPr>
          <w:rFonts w:ascii="Arial" w:hAnsi="Arial" w:cs="Arial"/>
          <w:b/>
          <w:sz w:val="22"/>
          <w:szCs w:val="22"/>
        </w:rPr>
        <w:t xml:space="preserve"> tolerance </w:t>
      </w: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709"/>
        <w:gridCol w:w="567"/>
        <w:gridCol w:w="2977"/>
      </w:tblGrid>
      <w:tr w:rsidR="00C636CE" w:rsidRPr="00C636CE" w14:paraId="2DB183A5" w14:textId="77777777" w:rsidTr="00226651">
        <w:tc>
          <w:tcPr>
            <w:tcW w:w="562" w:type="dxa"/>
            <w:shd w:val="clear" w:color="auto" w:fill="D9D9D9" w:themeFill="background1" w:themeFillShade="D9"/>
          </w:tcPr>
          <w:p w14:paraId="249EEC6F" w14:textId="77777777" w:rsidR="00C636CE" w:rsidRPr="00C636CE" w:rsidRDefault="00C636CE" w:rsidP="00226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FE1159E" w14:textId="77777777" w:rsidR="00C636CE" w:rsidRPr="00C636CE" w:rsidRDefault="00C636CE" w:rsidP="00226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907508C" w14:textId="77777777" w:rsidR="00C636CE" w:rsidRPr="00C636CE" w:rsidRDefault="00C636CE" w:rsidP="00226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8A9F855" w14:textId="77777777" w:rsidR="00C636CE" w:rsidRPr="00C636CE" w:rsidRDefault="00C636CE" w:rsidP="00226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BA896E5" w14:textId="77777777" w:rsidR="00C636CE" w:rsidRPr="00C636CE" w:rsidRDefault="00C636CE" w:rsidP="00C636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no, justify</w:t>
            </w:r>
          </w:p>
        </w:tc>
      </w:tr>
      <w:tr w:rsidR="00C636CE" w:rsidRPr="00C636CE" w14:paraId="691E7295" w14:textId="77777777" w:rsidTr="00226651">
        <w:tc>
          <w:tcPr>
            <w:tcW w:w="562" w:type="dxa"/>
          </w:tcPr>
          <w:p w14:paraId="0E140A1D" w14:textId="77777777" w:rsidR="00C636CE" w:rsidRPr="00C636CE" w:rsidRDefault="00C636CE" w:rsidP="00226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31D4C4B7" w14:textId="77777777" w:rsidR="00C636CE" w:rsidRDefault="00C636CE" w:rsidP="00C636CE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Is l</w:t>
            </w:r>
            <w:r w:rsidRPr="00C636CE">
              <w:rPr>
                <w:rFonts w:ascii="Arial" w:hAnsi="Arial" w:cs="Arial"/>
                <w:sz w:val="20"/>
                <w:lang w:val="en-US"/>
              </w:rPr>
              <w:t>ocal toxicity (skin, eye…)</w:t>
            </w:r>
            <w:r>
              <w:rPr>
                <w:rFonts w:ascii="Arial" w:hAnsi="Arial" w:cs="Arial"/>
                <w:sz w:val="20"/>
                <w:lang w:val="en-US"/>
              </w:rPr>
              <w:t xml:space="preserve"> studied </w:t>
            </w:r>
            <w:r w:rsidRPr="00C636CE">
              <w:rPr>
                <w:rFonts w:ascii="Arial" w:hAnsi="Arial" w:cs="Arial"/>
                <w:sz w:val="20"/>
                <w:lang w:val="en-US"/>
              </w:rPr>
              <w:t xml:space="preserve">: </w:t>
            </w:r>
          </w:p>
          <w:p w14:paraId="4A8B7393" w14:textId="77777777" w:rsidR="00C636CE" w:rsidRPr="00C636CE" w:rsidRDefault="00C636CE" w:rsidP="00C636CE">
            <w:pPr>
              <w:rPr>
                <w:rFonts w:ascii="Arial" w:hAnsi="Arial" w:cs="Arial"/>
                <w:sz w:val="20"/>
                <w:lang w:val="en-US"/>
              </w:rPr>
            </w:pPr>
            <w:r w:rsidRPr="00C636CE">
              <w:rPr>
                <w:rFonts w:ascii="Arial" w:hAnsi="Arial" w:cs="Arial"/>
                <w:sz w:val="20"/>
                <w:lang w:val="en-US"/>
              </w:rPr>
              <w:t>signs of irri</w:t>
            </w:r>
            <w:r>
              <w:rPr>
                <w:rFonts w:ascii="Arial" w:hAnsi="Arial" w:cs="Arial"/>
                <w:sz w:val="20"/>
                <w:lang w:val="en-US"/>
              </w:rPr>
              <w:t>tation, inflammation, histology…?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DDB919" w14:textId="77777777" w:rsidR="00C636CE" w:rsidRPr="00C636CE" w:rsidRDefault="00C636CE" w:rsidP="002266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2E718" w14:textId="77777777" w:rsidR="00C636CE" w:rsidRPr="00C636CE" w:rsidRDefault="00C636CE" w:rsidP="002266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</w:tcPr>
          <w:p w14:paraId="43387CF4" w14:textId="77777777" w:rsidR="00C636CE" w:rsidRPr="00C636CE" w:rsidRDefault="00C636CE" w:rsidP="002266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1EA514" w14:textId="77777777" w:rsidR="00C636CE" w:rsidRDefault="00C636CE" w:rsidP="00C636CE">
      <w:pPr>
        <w:rPr>
          <w:rFonts w:ascii="Arial" w:hAnsi="Arial" w:cs="Arial"/>
          <w:sz w:val="20"/>
          <w:lang w:val="en-US"/>
        </w:rPr>
      </w:pPr>
    </w:p>
    <w:p w14:paraId="42AFE022" w14:textId="77777777" w:rsidR="00C636CE" w:rsidRDefault="00C636CE" w:rsidP="00C636CE">
      <w:pPr>
        <w:rPr>
          <w:rFonts w:ascii="Arial" w:hAnsi="Arial" w:cs="Arial"/>
          <w:sz w:val="20"/>
          <w:lang w:val="en-US"/>
        </w:rPr>
      </w:pPr>
    </w:p>
    <w:p w14:paraId="70365975" w14:textId="77777777" w:rsidR="00A02A1A" w:rsidRPr="00C636CE" w:rsidRDefault="00A02A1A" w:rsidP="00C636CE">
      <w:pPr>
        <w:rPr>
          <w:rFonts w:ascii="Arial" w:hAnsi="Arial" w:cs="Arial"/>
          <w:b/>
          <w:sz w:val="22"/>
          <w:szCs w:val="22"/>
        </w:rPr>
      </w:pPr>
      <w:bookmarkStart w:id="5" w:name="_Toc510776036"/>
      <w:r w:rsidRPr="00C636CE">
        <w:rPr>
          <w:rFonts w:ascii="Arial" w:hAnsi="Arial" w:cs="Arial"/>
          <w:b/>
          <w:sz w:val="22"/>
          <w:szCs w:val="22"/>
        </w:rPr>
        <w:t>Phototoxicit</w:t>
      </w:r>
      <w:bookmarkEnd w:id="5"/>
      <w:r w:rsidR="0020142A" w:rsidRPr="00C636CE">
        <w:rPr>
          <w:rFonts w:ascii="Arial" w:hAnsi="Arial" w:cs="Arial"/>
          <w:b/>
          <w:sz w:val="22"/>
          <w:szCs w:val="22"/>
        </w:rPr>
        <w:t>y</w:t>
      </w:r>
      <w:r w:rsidRPr="00C636CE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Grilledutableau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709"/>
        <w:gridCol w:w="567"/>
        <w:gridCol w:w="2977"/>
      </w:tblGrid>
      <w:tr w:rsidR="00C636CE" w:rsidRPr="00C636CE" w14:paraId="3027D5A9" w14:textId="77777777" w:rsidTr="00226651">
        <w:tc>
          <w:tcPr>
            <w:tcW w:w="562" w:type="dxa"/>
            <w:shd w:val="clear" w:color="auto" w:fill="D9D9D9" w:themeFill="background1" w:themeFillShade="D9"/>
          </w:tcPr>
          <w:p w14:paraId="7012C6ED" w14:textId="77777777" w:rsidR="00C636CE" w:rsidRPr="00C636CE" w:rsidRDefault="00C636CE" w:rsidP="00226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1B6661D1" w14:textId="77777777" w:rsidR="00C636CE" w:rsidRPr="00C636CE" w:rsidRDefault="00C636CE" w:rsidP="00226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1C3622C" w14:textId="77777777" w:rsidR="00C636CE" w:rsidRPr="00C636CE" w:rsidRDefault="00C636CE" w:rsidP="00226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F9A0441" w14:textId="77777777" w:rsidR="00C636CE" w:rsidRPr="00C636CE" w:rsidRDefault="00C636CE" w:rsidP="00226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2A21C63" w14:textId="77777777" w:rsidR="00C636CE" w:rsidRPr="00C636CE" w:rsidRDefault="00C636CE" w:rsidP="0022665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If no, justify</w:t>
            </w:r>
          </w:p>
        </w:tc>
      </w:tr>
      <w:tr w:rsidR="00C636CE" w:rsidRPr="00C636CE" w14:paraId="6E204F21" w14:textId="77777777" w:rsidTr="000C6A0D">
        <w:trPr>
          <w:trHeight w:val="380"/>
        </w:trPr>
        <w:tc>
          <w:tcPr>
            <w:tcW w:w="562" w:type="dxa"/>
          </w:tcPr>
          <w:p w14:paraId="033C8A1E" w14:textId="77777777" w:rsidR="00C636CE" w:rsidRPr="00C636CE" w:rsidRDefault="00C636CE" w:rsidP="002266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48B4C95" w14:textId="77777777" w:rsidR="00C636CE" w:rsidRPr="00C636CE" w:rsidRDefault="00C636CE" w:rsidP="00226651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Is photosafety studied 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05C600" w14:textId="77777777" w:rsidR="00C636CE" w:rsidRPr="00C636CE" w:rsidRDefault="00C636CE" w:rsidP="002266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9BEA0" w14:textId="77777777" w:rsidR="00C636CE" w:rsidRPr="00C636CE" w:rsidRDefault="00C636CE" w:rsidP="002266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</w:tcPr>
          <w:p w14:paraId="3E62C4AF" w14:textId="77777777" w:rsidR="00C636CE" w:rsidRPr="00C636CE" w:rsidRDefault="00C636CE" w:rsidP="002266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891DB" w14:textId="77777777" w:rsidR="00A02A1A" w:rsidRDefault="00A02A1A" w:rsidP="00A02A1A">
      <w:pPr>
        <w:rPr>
          <w:rFonts w:ascii="Arial" w:hAnsi="Arial" w:cs="Arial"/>
          <w:sz w:val="20"/>
          <w:lang w:val="en-US"/>
        </w:rPr>
      </w:pPr>
    </w:p>
    <w:p w14:paraId="5A507BEA" w14:textId="77777777" w:rsidR="000C6A0D" w:rsidRPr="00C636CE" w:rsidRDefault="000C6A0D" w:rsidP="00A02A1A">
      <w:pPr>
        <w:rPr>
          <w:rFonts w:ascii="Arial" w:hAnsi="Arial" w:cs="Arial"/>
          <w:sz w:val="20"/>
          <w:lang w:val="en-US"/>
        </w:rPr>
      </w:pPr>
    </w:p>
    <w:p w14:paraId="5CAE956D" w14:textId="77777777" w:rsidR="00492058" w:rsidRPr="00C636CE" w:rsidRDefault="00BF4589" w:rsidP="00C636CE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>Other studies</w:t>
      </w:r>
    </w:p>
    <w:p w14:paraId="30A75323" w14:textId="77777777" w:rsidR="00A02A1A" w:rsidRDefault="00492058" w:rsidP="00C636CE">
      <w:pPr>
        <w:rPr>
          <w:rFonts w:ascii="Arial" w:hAnsi="Arial" w:cs="Arial"/>
          <w:sz w:val="20"/>
          <w:lang w:val="en-US"/>
        </w:rPr>
      </w:pPr>
      <w:r w:rsidRPr="00C636CE">
        <w:rPr>
          <w:rFonts w:ascii="Arial" w:hAnsi="Arial" w:cs="Arial"/>
          <w:sz w:val="20"/>
          <w:lang w:val="en-US"/>
        </w:rPr>
        <w:t xml:space="preserve">Provide other non-clinical studies </w:t>
      </w:r>
    </w:p>
    <w:p w14:paraId="1E2D25B5" w14:textId="77777777" w:rsidR="000C6A0D" w:rsidRDefault="000C6A0D" w:rsidP="00C636CE">
      <w:pPr>
        <w:rPr>
          <w:rFonts w:ascii="Arial" w:hAnsi="Arial" w:cs="Arial"/>
          <w:sz w:val="20"/>
          <w:lang w:val="en-US"/>
        </w:rPr>
      </w:pPr>
    </w:p>
    <w:p w14:paraId="450C48E0" w14:textId="77777777" w:rsidR="000C6A0D" w:rsidRPr="00C636CE" w:rsidRDefault="000C6A0D" w:rsidP="00C636CE">
      <w:pPr>
        <w:rPr>
          <w:rFonts w:ascii="Arial" w:hAnsi="Arial" w:cs="Arial"/>
          <w:sz w:val="20"/>
          <w:lang w:val="en-US"/>
        </w:rPr>
      </w:pPr>
    </w:p>
    <w:tbl>
      <w:tblPr>
        <w:tblStyle w:val="Grilledutableau"/>
        <w:tblW w:w="10348" w:type="dxa"/>
        <w:tblInd w:w="-147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10348"/>
      </w:tblGrid>
      <w:tr w:rsidR="000C6A0D" w:rsidRPr="000C6A0D" w14:paraId="5EE8536B" w14:textId="77777777" w:rsidTr="006E7EF7">
        <w:tc>
          <w:tcPr>
            <w:tcW w:w="10348" w:type="dxa"/>
            <w:shd w:val="clear" w:color="auto" w:fill="A8D08D" w:themeFill="accent6" w:themeFillTint="99"/>
          </w:tcPr>
          <w:p w14:paraId="03549517" w14:textId="77777777" w:rsidR="000C6A0D" w:rsidRPr="000C6A0D" w:rsidRDefault="000C6A0D" w:rsidP="000C6A0D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0C6A0D">
              <w:rPr>
                <w:rFonts w:ascii="Arial" w:hAnsi="Arial" w:cs="Arial"/>
                <w:b/>
                <w:sz w:val="28"/>
                <w:szCs w:val="24"/>
              </w:rPr>
              <w:t xml:space="preserve">Grounds for doses selection for clinical trials  </w:t>
            </w:r>
          </w:p>
        </w:tc>
      </w:tr>
    </w:tbl>
    <w:p w14:paraId="11D51554" w14:textId="77777777" w:rsidR="0073746E" w:rsidRPr="0073746E" w:rsidRDefault="0073746E" w:rsidP="00C636CE">
      <w:pPr>
        <w:rPr>
          <w:rFonts w:ascii="Arial" w:hAnsi="Arial" w:cs="Arial"/>
          <w:sz w:val="20"/>
          <w:szCs w:val="22"/>
        </w:rPr>
      </w:pPr>
    </w:p>
    <w:p w14:paraId="369FFFBF" w14:textId="77777777" w:rsidR="00A02A1A" w:rsidRPr="00C636CE" w:rsidRDefault="006142E3" w:rsidP="00C636CE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 xml:space="preserve">Starting dose </w:t>
      </w:r>
    </w:p>
    <w:tbl>
      <w:tblPr>
        <w:tblStyle w:val="Grilledutableau"/>
        <w:tblW w:w="10201" w:type="dxa"/>
        <w:tblLayout w:type="fixed"/>
        <w:tblLook w:val="04A0" w:firstRow="1" w:lastRow="0" w:firstColumn="1" w:lastColumn="0" w:noHBand="0" w:noVBand="1"/>
      </w:tblPr>
      <w:tblGrid>
        <w:gridCol w:w="4106"/>
        <w:gridCol w:w="1077"/>
        <w:gridCol w:w="936"/>
        <w:gridCol w:w="935"/>
        <w:gridCol w:w="936"/>
        <w:gridCol w:w="936"/>
        <w:gridCol w:w="1275"/>
      </w:tblGrid>
      <w:tr w:rsidR="006E7EF7" w:rsidRPr="00C636CE" w14:paraId="75FFCDEC" w14:textId="77777777" w:rsidTr="006E7EF7">
        <w:tc>
          <w:tcPr>
            <w:tcW w:w="4106" w:type="dxa"/>
            <w:shd w:val="clear" w:color="auto" w:fill="D9D9D9" w:themeFill="background1" w:themeFillShade="D9"/>
          </w:tcPr>
          <w:p w14:paraId="33232020" w14:textId="77777777" w:rsidR="006E7EF7" w:rsidRPr="0073746E" w:rsidRDefault="006E7EF7" w:rsidP="006E7EF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3746E">
              <w:rPr>
                <w:rFonts w:ascii="Arial" w:hAnsi="Arial" w:cs="Arial"/>
                <w:b/>
                <w:sz w:val="20"/>
                <w:lang w:val="en-US"/>
              </w:rPr>
              <w:t>Indicate the non-clinical endpoints used for the selection of the starting dose: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65942804" w14:textId="77777777" w:rsidR="006E7EF7" w:rsidRPr="0073746E" w:rsidRDefault="006E7EF7" w:rsidP="006E7E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3746E">
              <w:rPr>
                <w:rFonts w:ascii="Arial" w:hAnsi="Arial" w:cs="Arial"/>
                <w:b/>
                <w:lang w:val="en-US"/>
              </w:rPr>
              <w:t>HED (NOAEL)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7FD00AB9" w14:textId="77777777" w:rsidR="006E7EF7" w:rsidRPr="0073746E" w:rsidRDefault="006E7EF7" w:rsidP="006E7E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3746E">
              <w:rPr>
                <w:rFonts w:ascii="Arial" w:hAnsi="Arial" w:cs="Arial"/>
                <w:b/>
                <w:lang w:val="en-US"/>
              </w:rPr>
              <w:t>MRSD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6B386346" w14:textId="77777777" w:rsidR="006E7EF7" w:rsidRPr="0073746E" w:rsidRDefault="006E7EF7" w:rsidP="006E7E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3746E">
              <w:rPr>
                <w:rFonts w:ascii="Arial" w:hAnsi="Arial" w:cs="Arial"/>
                <w:b/>
                <w:lang w:val="en-US"/>
              </w:rPr>
              <w:t>MABEL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6D456F3C" w14:textId="77777777" w:rsidR="006E7EF7" w:rsidRPr="0073746E" w:rsidRDefault="006E7EF7" w:rsidP="006E7EF7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3746E">
              <w:rPr>
                <w:rFonts w:ascii="Arial" w:hAnsi="Arial" w:cs="Arial"/>
                <w:b/>
                <w:lang w:val="en-US"/>
              </w:rPr>
              <w:t>PAD</w:t>
            </w: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1BC945EA" w14:textId="77777777" w:rsidR="006E7EF7" w:rsidRPr="0073746E" w:rsidRDefault="006E7EF7" w:rsidP="006E7EF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3746E">
              <w:rPr>
                <w:rFonts w:ascii="Arial" w:hAnsi="Arial" w:cs="Arial"/>
                <w:b/>
                <w:lang w:val="en-US"/>
              </w:rPr>
              <w:t>STD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38BD1E4" w14:textId="77777777" w:rsidR="006E7EF7" w:rsidRPr="0073746E" w:rsidRDefault="006E7EF7" w:rsidP="006E7EF7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73746E">
              <w:rPr>
                <w:rFonts w:ascii="Arial" w:hAnsi="Arial" w:cs="Arial"/>
                <w:b/>
                <w:lang w:val="en-US"/>
              </w:rPr>
              <w:t>HNSTD and other</w:t>
            </w:r>
          </w:p>
        </w:tc>
      </w:tr>
      <w:tr w:rsidR="006E7EF7" w:rsidRPr="00C636CE" w14:paraId="2FBFDE77" w14:textId="77777777" w:rsidTr="006E7EF7">
        <w:trPr>
          <w:trHeight w:val="322"/>
        </w:trPr>
        <w:tc>
          <w:tcPr>
            <w:tcW w:w="4106" w:type="dxa"/>
            <w:shd w:val="clear" w:color="auto" w:fill="auto"/>
            <w:vAlign w:val="center"/>
          </w:tcPr>
          <w:p w14:paraId="718BDC7B" w14:textId="77777777" w:rsidR="006E7EF7" w:rsidRPr="00C636CE" w:rsidRDefault="006E7EF7" w:rsidP="006E7EF7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i/>
                <w:sz w:val="20"/>
                <w:szCs w:val="20"/>
              </w:rPr>
              <w:t xml:space="preserve">Thick the related </w:t>
            </w:r>
            <w:r>
              <w:rPr>
                <w:rFonts w:ascii="Arial" w:hAnsi="Arial" w:cs="Arial"/>
                <w:i/>
                <w:sz w:val="20"/>
                <w:szCs w:val="20"/>
              </w:rPr>
              <w:t>endpoints</w:t>
            </w:r>
          </w:p>
        </w:tc>
        <w:tc>
          <w:tcPr>
            <w:tcW w:w="1077" w:type="dxa"/>
            <w:vAlign w:val="center"/>
          </w:tcPr>
          <w:p w14:paraId="1D963D5E" w14:textId="77777777" w:rsidR="006E7EF7" w:rsidRPr="00C636CE" w:rsidRDefault="006E7EF7" w:rsidP="006E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7BCFB2B" w14:textId="77777777" w:rsidR="006E7EF7" w:rsidRPr="00C636CE" w:rsidRDefault="006E7EF7" w:rsidP="006E7E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FC670E" w14:textId="77777777" w:rsidR="006E7EF7" w:rsidRPr="00C636CE" w:rsidRDefault="006E7EF7" w:rsidP="006E7EF7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90A5409" w14:textId="77777777" w:rsidR="006E7EF7" w:rsidRPr="00C636CE" w:rsidRDefault="006E7EF7" w:rsidP="006E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vAlign w:val="center"/>
          </w:tcPr>
          <w:p w14:paraId="2C46AFD8" w14:textId="77777777" w:rsidR="006E7EF7" w:rsidRPr="00C636CE" w:rsidRDefault="006E7EF7" w:rsidP="006E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ED4AB64" w14:textId="77777777" w:rsidR="006E7EF7" w:rsidRPr="00C636CE" w:rsidRDefault="006E7EF7" w:rsidP="006E7E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EC64B7A" w14:textId="77777777" w:rsidR="006142E3" w:rsidRPr="00C636CE" w:rsidRDefault="006142E3" w:rsidP="00C636CE">
      <w:pPr>
        <w:rPr>
          <w:rFonts w:ascii="Arial" w:hAnsi="Arial" w:cs="Arial"/>
          <w:sz w:val="20"/>
          <w:lang w:val="en-US"/>
        </w:rPr>
      </w:pP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709"/>
        <w:gridCol w:w="709"/>
        <w:gridCol w:w="3969"/>
      </w:tblGrid>
      <w:tr w:rsidR="0073746E" w:rsidRPr="00C636CE" w14:paraId="0C1865C1" w14:textId="77777777" w:rsidTr="005A2A3B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484A75C4" w14:textId="77777777" w:rsidR="0073746E" w:rsidRPr="00C636CE" w:rsidRDefault="0073746E" w:rsidP="00226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lastRenderedPageBreak/>
              <w:t>#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B94B026" w14:textId="77777777" w:rsidR="0073746E" w:rsidRPr="0073746E" w:rsidRDefault="0073746E" w:rsidP="00226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746E">
              <w:rPr>
                <w:rFonts w:ascii="Arial" w:hAnsi="Arial" w:cs="Arial"/>
                <w:b/>
                <w:sz w:val="20"/>
                <w:lang w:val="en-US"/>
              </w:rPr>
              <w:t>Indicate the scaling approach used?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2369ABD" w14:textId="77777777" w:rsidR="0073746E" w:rsidRPr="00C636CE" w:rsidRDefault="0073746E" w:rsidP="00226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3DB2518" w14:textId="77777777" w:rsidR="0073746E" w:rsidRPr="00C636CE" w:rsidRDefault="0073746E" w:rsidP="00226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92ADACA" w14:textId="2790D89E" w:rsidR="0073746E" w:rsidRPr="00C636CE" w:rsidRDefault="00E71D20" w:rsidP="007374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Specify</w:t>
            </w:r>
          </w:p>
        </w:tc>
      </w:tr>
      <w:tr w:rsidR="0073746E" w:rsidRPr="00C636CE" w14:paraId="7703F121" w14:textId="77777777" w:rsidTr="00594EDB">
        <w:tc>
          <w:tcPr>
            <w:tcW w:w="562" w:type="dxa"/>
          </w:tcPr>
          <w:p w14:paraId="1F0465F2" w14:textId="77777777" w:rsidR="0073746E" w:rsidRPr="00C636CE" w:rsidRDefault="0073746E" w:rsidP="00226651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06C7BDAC" w14:textId="77777777" w:rsidR="0073746E" w:rsidRPr="00C636CE" w:rsidRDefault="0073746E" w:rsidP="0022665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Allometric (HED)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C43146" w14:textId="77777777" w:rsidR="0073746E" w:rsidRPr="00C636CE" w:rsidRDefault="0073746E" w:rsidP="002266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31056" w14:textId="77777777" w:rsidR="0073746E" w:rsidRPr="00C636CE" w:rsidRDefault="0073746E" w:rsidP="002266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shd w:val="clear" w:color="auto" w:fill="7F7F7F" w:themeFill="text1" w:themeFillTint="80"/>
          </w:tcPr>
          <w:p w14:paraId="16B69F24" w14:textId="7AD2EBD4" w:rsidR="0073746E" w:rsidRPr="00C636CE" w:rsidRDefault="0073746E" w:rsidP="007374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46E" w:rsidRPr="00C636CE" w14:paraId="2E43100A" w14:textId="77777777" w:rsidTr="00594EDB">
        <w:tc>
          <w:tcPr>
            <w:tcW w:w="562" w:type="dxa"/>
          </w:tcPr>
          <w:p w14:paraId="6D468302" w14:textId="77777777" w:rsidR="0073746E" w:rsidRPr="00C636CE" w:rsidRDefault="0073746E" w:rsidP="00226651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51CE607" w14:textId="77777777" w:rsidR="0073746E" w:rsidRPr="00C636CE" w:rsidRDefault="0073746E" w:rsidP="00226651">
            <w:pPr>
              <w:rPr>
                <w:rFonts w:ascii="Arial" w:hAnsi="Arial" w:cs="Arial"/>
                <w:sz w:val="20"/>
                <w:szCs w:val="20"/>
              </w:rPr>
            </w:pPr>
            <w:r w:rsidRPr="006E7EF7">
              <w:rPr>
                <w:rFonts w:ascii="Arial" w:hAnsi="Arial" w:cs="Arial"/>
                <w:sz w:val="20"/>
                <w:szCs w:val="20"/>
              </w:rPr>
              <w:t>Modelling approach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16F97" w14:textId="77777777" w:rsidR="0073746E" w:rsidRPr="00C636CE" w:rsidRDefault="0073746E" w:rsidP="0022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12AD8D" w14:textId="77777777" w:rsidR="0073746E" w:rsidRPr="00C636CE" w:rsidRDefault="0073746E" w:rsidP="0022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shd w:val="clear" w:color="auto" w:fill="7F7F7F" w:themeFill="text1" w:themeFillTint="80"/>
          </w:tcPr>
          <w:p w14:paraId="1198CED2" w14:textId="08AE1A55" w:rsidR="0073746E" w:rsidRPr="00C636CE" w:rsidRDefault="0073746E" w:rsidP="007374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46E" w:rsidRPr="00C636CE" w14:paraId="11EF2995" w14:textId="77777777" w:rsidTr="00594EDB">
        <w:tc>
          <w:tcPr>
            <w:tcW w:w="562" w:type="dxa"/>
          </w:tcPr>
          <w:p w14:paraId="5DCB253D" w14:textId="77777777" w:rsidR="0073746E" w:rsidRPr="00C636CE" w:rsidRDefault="0073746E" w:rsidP="00737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14:paraId="55606FEF" w14:textId="77777777" w:rsidR="0073746E" w:rsidRPr="006E7EF7" w:rsidRDefault="0073746E" w:rsidP="0073746E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PB/PK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B31304" w14:textId="77777777" w:rsidR="0073746E" w:rsidRPr="00C636CE" w:rsidRDefault="0073746E" w:rsidP="00737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ED6F92" w14:textId="77777777" w:rsidR="0073746E" w:rsidRPr="00C636CE" w:rsidRDefault="0073746E" w:rsidP="00737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shd w:val="clear" w:color="auto" w:fill="7F7F7F" w:themeFill="text1" w:themeFillTint="80"/>
          </w:tcPr>
          <w:p w14:paraId="06DE1C45" w14:textId="1A34DB2A" w:rsidR="0073746E" w:rsidRPr="00C636CE" w:rsidRDefault="0073746E" w:rsidP="007374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46E" w:rsidRPr="00C636CE" w14:paraId="35B1711A" w14:textId="77777777" w:rsidTr="00594EDB">
        <w:tc>
          <w:tcPr>
            <w:tcW w:w="562" w:type="dxa"/>
          </w:tcPr>
          <w:p w14:paraId="1F1AFA8B" w14:textId="77777777" w:rsidR="0073746E" w:rsidRPr="00C636CE" w:rsidRDefault="0073746E" w:rsidP="00737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14:paraId="690A6FEC" w14:textId="77777777" w:rsidR="0073746E" w:rsidRPr="006E7EF7" w:rsidRDefault="0073746E" w:rsidP="0073746E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PK/PD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74B13C" w14:textId="77777777" w:rsidR="0073746E" w:rsidRPr="00C636CE" w:rsidRDefault="0073746E" w:rsidP="00737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C03858" w14:textId="77777777" w:rsidR="0073746E" w:rsidRPr="00C636CE" w:rsidRDefault="0073746E" w:rsidP="00737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shd w:val="clear" w:color="auto" w:fill="7F7F7F" w:themeFill="text1" w:themeFillTint="80"/>
          </w:tcPr>
          <w:p w14:paraId="143E50E1" w14:textId="78C89B24" w:rsidR="0073746E" w:rsidRPr="00C636CE" w:rsidRDefault="0073746E" w:rsidP="007374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46E" w:rsidRPr="00C636CE" w14:paraId="1484CBEA" w14:textId="77777777" w:rsidTr="005A2A3B">
        <w:tc>
          <w:tcPr>
            <w:tcW w:w="562" w:type="dxa"/>
          </w:tcPr>
          <w:p w14:paraId="734CB01C" w14:textId="77777777" w:rsidR="0073746E" w:rsidRPr="00C636CE" w:rsidRDefault="0073746E" w:rsidP="00737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14:paraId="600D0ED1" w14:textId="77777777" w:rsidR="0073746E" w:rsidRPr="006E7EF7" w:rsidRDefault="0073746E" w:rsidP="0073746E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E5073" w14:textId="77777777" w:rsidR="0073746E" w:rsidRPr="00C636CE" w:rsidRDefault="0073746E" w:rsidP="00737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613488" w14:textId="77777777" w:rsidR="0073746E" w:rsidRPr="00C636CE" w:rsidRDefault="0073746E" w:rsidP="00737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</w:tcPr>
          <w:p w14:paraId="4E28F67C" w14:textId="77777777" w:rsidR="0073746E" w:rsidRPr="00C636CE" w:rsidRDefault="0073746E" w:rsidP="00737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8F93D1" w14:textId="77777777" w:rsidR="00DC23BA" w:rsidRDefault="00DC23BA" w:rsidP="00C636CE">
      <w:pPr>
        <w:rPr>
          <w:rFonts w:ascii="Arial" w:hAnsi="Arial" w:cs="Arial"/>
          <w:sz w:val="20"/>
          <w:szCs w:val="22"/>
          <w:lang w:val="en-US"/>
        </w:rPr>
      </w:pPr>
    </w:p>
    <w:p w14:paraId="3026A187" w14:textId="77777777" w:rsidR="0073746E" w:rsidRPr="0073746E" w:rsidRDefault="0073746E" w:rsidP="00C636CE">
      <w:pPr>
        <w:rPr>
          <w:rFonts w:ascii="Arial" w:hAnsi="Arial" w:cs="Arial"/>
          <w:sz w:val="20"/>
          <w:szCs w:val="22"/>
          <w:lang w:val="en-US"/>
        </w:rPr>
      </w:pPr>
    </w:p>
    <w:p w14:paraId="550F8166" w14:textId="77777777" w:rsidR="00A02A1A" w:rsidRPr="00C636CE" w:rsidRDefault="00026BAB" w:rsidP="00C636CE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 xml:space="preserve">Dose-escalation </w:t>
      </w: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780"/>
        <w:gridCol w:w="780"/>
      </w:tblGrid>
      <w:tr w:rsidR="0073746E" w:rsidRPr="00C636CE" w14:paraId="5DA27BD0" w14:textId="77777777" w:rsidTr="005A2A3B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4EE3F939" w14:textId="77777777" w:rsidR="0073746E" w:rsidRPr="00C636CE" w:rsidRDefault="0073746E" w:rsidP="00226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1ADCF160" w14:textId="77777777" w:rsidR="0073746E" w:rsidRPr="0073746E" w:rsidRDefault="0073746E" w:rsidP="00226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746E">
              <w:rPr>
                <w:rFonts w:ascii="Arial" w:hAnsi="Arial" w:cs="Arial"/>
                <w:b/>
                <w:sz w:val="20"/>
                <w:lang w:val="en-US"/>
              </w:rPr>
              <w:t>Questions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2924B868" w14:textId="77777777" w:rsidR="0073746E" w:rsidRPr="00C636CE" w:rsidRDefault="0073746E" w:rsidP="00226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00C34108" w14:textId="77777777" w:rsidR="0073746E" w:rsidRPr="00C636CE" w:rsidRDefault="0073746E" w:rsidP="002266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73746E" w:rsidRPr="00C636CE" w14:paraId="7C2B1833" w14:textId="77777777" w:rsidTr="005A2A3B">
        <w:tc>
          <w:tcPr>
            <w:tcW w:w="562" w:type="dxa"/>
          </w:tcPr>
          <w:p w14:paraId="3D74C556" w14:textId="77777777" w:rsidR="0073746E" w:rsidRPr="00C636CE" w:rsidRDefault="0073746E" w:rsidP="00226651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14:paraId="43C35354" w14:textId="379F0B4A" w:rsidR="0073746E" w:rsidRPr="0073746E" w:rsidRDefault="0073746E" w:rsidP="002767C0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73746E">
              <w:rPr>
                <w:rFonts w:ascii="Arial" w:hAnsi="Arial" w:cs="Arial"/>
                <w:sz w:val="20"/>
                <w:szCs w:val="20"/>
                <w:lang w:val="en-US"/>
              </w:rPr>
              <w:t xml:space="preserve">Is the Dose/exposure relationship established from former </w:t>
            </w:r>
            <w:r w:rsidR="002767C0">
              <w:rPr>
                <w:rFonts w:ascii="Arial" w:hAnsi="Arial" w:cs="Arial"/>
                <w:sz w:val="20"/>
                <w:szCs w:val="20"/>
                <w:lang w:val="en-US"/>
              </w:rPr>
              <w:t xml:space="preserve">clinical </w:t>
            </w:r>
            <w:r w:rsidRPr="0073746E">
              <w:rPr>
                <w:rFonts w:ascii="Arial" w:hAnsi="Arial" w:cs="Arial"/>
                <w:sz w:val="20"/>
                <w:szCs w:val="20"/>
                <w:lang w:val="en-US"/>
              </w:rPr>
              <w:t xml:space="preserve">steps </w:t>
            </w:r>
            <w:r w:rsidR="002767C0">
              <w:rPr>
                <w:rFonts w:ascii="Arial" w:hAnsi="Arial" w:cs="Arial"/>
                <w:sz w:val="20"/>
                <w:szCs w:val="20"/>
                <w:lang w:val="en-US"/>
              </w:rPr>
              <w:t>studies</w:t>
            </w:r>
            <w:r w:rsidRPr="0073746E">
              <w:rPr>
                <w:rFonts w:ascii="Arial" w:hAnsi="Arial" w:cs="Arial"/>
                <w:sz w:val="20"/>
                <w:szCs w:val="20"/>
                <w:lang w:val="en-US"/>
              </w:rPr>
              <w:t xml:space="preserve"> (lower doses) is taken into account to refine the dose increment if needed?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7608440" w14:textId="77777777" w:rsidR="0073746E" w:rsidRPr="00C636CE" w:rsidRDefault="0073746E" w:rsidP="002266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CBE50B6" w14:textId="77777777" w:rsidR="0073746E" w:rsidRPr="00C636CE" w:rsidRDefault="0073746E" w:rsidP="0022665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746E" w:rsidRPr="00C636CE" w14:paraId="32C0BDC2" w14:textId="77777777" w:rsidTr="005A2A3B">
        <w:tc>
          <w:tcPr>
            <w:tcW w:w="562" w:type="dxa"/>
          </w:tcPr>
          <w:p w14:paraId="1C4C64AD" w14:textId="77777777" w:rsidR="0073746E" w:rsidRPr="00C636CE" w:rsidRDefault="0073746E" w:rsidP="00226651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14:paraId="39BEF5F9" w14:textId="4D0ED727" w:rsidR="0073746E" w:rsidRPr="0073746E" w:rsidRDefault="0073746E" w:rsidP="002767C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3746E">
              <w:rPr>
                <w:rFonts w:ascii="Arial" w:hAnsi="Arial" w:cs="Arial"/>
                <w:sz w:val="20"/>
                <w:szCs w:val="20"/>
              </w:rPr>
              <w:t>s exposure to</w:t>
            </w:r>
            <w:r w:rsidR="002767C0">
              <w:rPr>
                <w:rFonts w:ascii="Arial" w:hAnsi="Arial" w:cs="Arial"/>
                <w:sz w:val="20"/>
                <w:szCs w:val="20"/>
              </w:rPr>
              <w:t xml:space="preserve"> major</w:t>
            </w:r>
            <w:r w:rsidRPr="0073746E">
              <w:rPr>
                <w:rFonts w:ascii="Arial" w:hAnsi="Arial" w:cs="Arial"/>
                <w:sz w:val="20"/>
                <w:szCs w:val="20"/>
              </w:rPr>
              <w:t xml:space="preserve"> metabolites (if any) is taken into account in these estimations?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DEF22FA" w14:textId="77777777" w:rsidR="0073746E" w:rsidRPr="00C636CE" w:rsidRDefault="0073746E" w:rsidP="0022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A1DC2A4" w14:textId="77777777" w:rsidR="0073746E" w:rsidRPr="00C636CE" w:rsidRDefault="0073746E" w:rsidP="002266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73C8D73" w14:textId="77777777" w:rsidR="00026BAB" w:rsidRDefault="00026BAB" w:rsidP="00C636CE">
      <w:pPr>
        <w:rPr>
          <w:rFonts w:ascii="Arial" w:hAnsi="Arial" w:cs="Arial"/>
          <w:sz w:val="20"/>
          <w:lang w:val="en-US"/>
        </w:rPr>
      </w:pPr>
    </w:p>
    <w:p w14:paraId="590B43AD" w14:textId="77777777" w:rsidR="00026BAB" w:rsidRPr="00C636CE" w:rsidRDefault="00026BAB" w:rsidP="00026BAB">
      <w:pPr>
        <w:rPr>
          <w:rFonts w:ascii="Arial" w:hAnsi="Arial" w:cs="Arial"/>
          <w:sz w:val="20"/>
          <w:lang w:val="en-US"/>
        </w:rPr>
      </w:pPr>
    </w:p>
    <w:p w14:paraId="203027F4" w14:textId="77777777" w:rsidR="008408BC" w:rsidRPr="00C636CE" w:rsidRDefault="00A229AE" w:rsidP="00C636CE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 xml:space="preserve">Maximum dose / </w:t>
      </w:r>
      <w:r w:rsidR="008408BC" w:rsidRPr="00C636CE">
        <w:rPr>
          <w:rFonts w:ascii="Arial" w:hAnsi="Arial" w:cs="Arial"/>
          <w:b/>
          <w:sz w:val="22"/>
          <w:szCs w:val="22"/>
        </w:rPr>
        <w:t xml:space="preserve">Stop dose </w:t>
      </w:r>
    </w:p>
    <w:tbl>
      <w:tblPr>
        <w:tblStyle w:val="Grilledutableau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709"/>
        <w:gridCol w:w="567"/>
        <w:gridCol w:w="4111"/>
      </w:tblGrid>
      <w:tr w:rsidR="0073746E" w:rsidRPr="00C636CE" w14:paraId="79C863FF" w14:textId="77777777" w:rsidTr="005A2A3B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727988E4" w14:textId="77777777" w:rsidR="0073746E" w:rsidRPr="00C636CE" w:rsidRDefault="0073746E" w:rsidP="007374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B857715" w14:textId="77777777" w:rsidR="0073746E" w:rsidRPr="0073746E" w:rsidRDefault="0073746E" w:rsidP="007374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746E">
              <w:rPr>
                <w:rFonts w:ascii="Arial" w:hAnsi="Arial" w:cs="Arial"/>
                <w:b/>
                <w:sz w:val="20"/>
                <w:lang w:val="en-US"/>
              </w:rPr>
              <w:t>Questions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A363BF8" w14:textId="77777777" w:rsidR="0073746E" w:rsidRPr="00C636CE" w:rsidRDefault="0073746E" w:rsidP="007374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A75CAD" w14:textId="77777777" w:rsidR="0073746E" w:rsidRPr="00C636CE" w:rsidRDefault="0073746E" w:rsidP="007374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89B52E7" w14:textId="42F4BFD2" w:rsidR="0073746E" w:rsidRPr="00C636CE" w:rsidRDefault="00E71D20" w:rsidP="007374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Specify</w:t>
            </w:r>
          </w:p>
        </w:tc>
      </w:tr>
      <w:tr w:rsidR="0073746E" w:rsidRPr="00C636CE" w14:paraId="49B76A72" w14:textId="77777777" w:rsidTr="005A2A3B">
        <w:tc>
          <w:tcPr>
            <w:tcW w:w="562" w:type="dxa"/>
          </w:tcPr>
          <w:p w14:paraId="17B1260D" w14:textId="77777777" w:rsidR="0073746E" w:rsidRPr="00C636CE" w:rsidRDefault="0073746E" w:rsidP="0073746E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020D704E" w14:textId="77777777" w:rsidR="0073746E" w:rsidRPr="0073746E" w:rsidRDefault="0073746E" w:rsidP="0073746E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What is the planned maximum dose?</w:t>
            </w:r>
          </w:p>
        </w:tc>
        <w:tc>
          <w:tcPr>
            <w:tcW w:w="709" w:type="dxa"/>
            <w:shd w:val="clear" w:color="auto" w:fill="7F7F7F" w:themeFill="text1" w:themeFillTint="80"/>
            <w:vAlign w:val="center"/>
          </w:tcPr>
          <w:p w14:paraId="589A20EC" w14:textId="77777777" w:rsidR="0073746E" w:rsidRPr="00C636CE" w:rsidRDefault="0073746E" w:rsidP="0073746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2BEDED9B" w14:textId="77777777" w:rsidR="0073746E" w:rsidRPr="00C636CE" w:rsidRDefault="0073746E" w:rsidP="0073746E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4111" w:type="dxa"/>
          </w:tcPr>
          <w:p w14:paraId="61C1250E" w14:textId="426FABFD" w:rsidR="0073746E" w:rsidRPr="00C636CE" w:rsidRDefault="00E71D20" w:rsidP="00737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  <w:r w:rsidR="0073746E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</w:tr>
      <w:tr w:rsidR="0073746E" w:rsidRPr="00C636CE" w14:paraId="7A1AA7D3" w14:textId="77777777" w:rsidTr="00594EDB">
        <w:tc>
          <w:tcPr>
            <w:tcW w:w="562" w:type="dxa"/>
          </w:tcPr>
          <w:p w14:paraId="1C7B6185" w14:textId="77777777" w:rsidR="0073746E" w:rsidRPr="00C636CE" w:rsidRDefault="0073746E" w:rsidP="0073746E">
            <w:pPr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458F772" w14:textId="77777777" w:rsidR="0073746E" w:rsidRPr="0073746E" w:rsidRDefault="0073746E" w:rsidP="00737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Grounds for maximum dose selection</w:t>
            </w:r>
          </w:p>
        </w:tc>
        <w:tc>
          <w:tcPr>
            <w:tcW w:w="709" w:type="dxa"/>
            <w:shd w:val="clear" w:color="auto" w:fill="7F7F7F" w:themeFill="text1" w:themeFillTint="80"/>
            <w:vAlign w:val="center"/>
          </w:tcPr>
          <w:p w14:paraId="241998DF" w14:textId="77777777" w:rsidR="0073746E" w:rsidRPr="00C636CE" w:rsidRDefault="0073746E" w:rsidP="00737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050A6F4B" w14:textId="77777777" w:rsidR="0073746E" w:rsidRPr="00C636CE" w:rsidRDefault="0073746E" w:rsidP="00737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7F7F7F" w:themeFill="text1" w:themeFillTint="80"/>
          </w:tcPr>
          <w:p w14:paraId="7C5C4046" w14:textId="5125D470" w:rsidR="0073746E" w:rsidRPr="00C636CE" w:rsidRDefault="0073746E" w:rsidP="007374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46E" w:rsidRPr="00C636CE" w14:paraId="1103E7B2" w14:textId="77777777" w:rsidTr="005A2A3B">
        <w:tc>
          <w:tcPr>
            <w:tcW w:w="562" w:type="dxa"/>
          </w:tcPr>
          <w:p w14:paraId="6BA54728" w14:textId="77777777" w:rsidR="0073746E" w:rsidRPr="00C636CE" w:rsidRDefault="0073746E" w:rsidP="00737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14:paraId="3EA7ACF6" w14:textId="77777777" w:rsidR="0073746E" w:rsidRPr="00C636CE" w:rsidRDefault="0073746E" w:rsidP="00737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MTD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A334B4" w14:textId="77777777" w:rsidR="0073746E" w:rsidRPr="00C636CE" w:rsidRDefault="0073746E" w:rsidP="00737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9C757" w14:textId="77777777" w:rsidR="0073746E" w:rsidRPr="00C636CE" w:rsidRDefault="0073746E" w:rsidP="00737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36D1284D" w14:textId="3353AA20" w:rsidR="0073746E" w:rsidRDefault="00E71D20" w:rsidP="00737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  <w:r w:rsidR="0073746E">
              <w:rPr>
                <w:rFonts w:ascii="Arial" w:hAnsi="Arial" w:cs="Arial"/>
                <w:sz w:val="20"/>
                <w:szCs w:val="20"/>
              </w:rPr>
              <w:t xml:space="preserve"> if not determined</w:t>
            </w:r>
          </w:p>
        </w:tc>
      </w:tr>
      <w:tr w:rsidR="0073746E" w:rsidRPr="00C636CE" w14:paraId="5668C710" w14:textId="77777777" w:rsidTr="005A2A3B">
        <w:tc>
          <w:tcPr>
            <w:tcW w:w="562" w:type="dxa"/>
          </w:tcPr>
          <w:p w14:paraId="5DDC4359" w14:textId="77777777" w:rsidR="0073746E" w:rsidRPr="00C636CE" w:rsidRDefault="0073746E" w:rsidP="00737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14:paraId="66108333" w14:textId="77777777" w:rsidR="0073746E" w:rsidRPr="00C636CE" w:rsidRDefault="0073746E" w:rsidP="00737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861B83" w14:textId="77777777" w:rsidR="0073746E" w:rsidRPr="00C636CE" w:rsidRDefault="0073746E" w:rsidP="00737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DA3E38" w14:textId="77777777" w:rsidR="0073746E" w:rsidRPr="00C636CE" w:rsidRDefault="0073746E" w:rsidP="00737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0891A4B7" w14:textId="2BB25482" w:rsidR="0073746E" w:rsidRDefault="00E71D20" w:rsidP="00737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  <w:r w:rsidR="0073746E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73746E" w:rsidRPr="00C636CE" w14:paraId="02381290" w14:textId="77777777" w:rsidTr="005A2A3B">
        <w:tc>
          <w:tcPr>
            <w:tcW w:w="562" w:type="dxa"/>
          </w:tcPr>
          <w:p w14:paraId="0CA98EB3" w14:textId="77777777" w:rsidR="0073746E" w:rsidRDefault="0073746E" w:rsidP="00737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5FD4335B" w14:textId="77777777" w:rsidR="0073746E" w:rsidRDefault="0073746E" w:rsidP="007374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3746E">
              <w:rPr>
                <w:rFonts w:ascii="Arial" w:hAnsi="Arial" w:cs="Arial"/>
                <w:sz w:val="20"/>
                <w:szCs w:val="20"/>
                <w:lang w:val="en-US"/>
              </w:rPr>
              <w:t>What the target exposure (AUC and Cmax) for the maximum dose is?</w:t>
            </w:r>
          </w:p>
        </w:tc>
        <w:tc>
          <w:tcPr>
            <w:tcW w:w="709" w:type="dxa"/>
            <w:shd w:val="clear" w:color="auto" w:fill="7F7F7F" w:themeFill="text1" w:themeFillTint="80"/>
            <w:vAlign w:val="center"/>
          </w:tcPr>
          <w:p w14:paraId="6AC30B17" w14:textId="77777777" w:rsidR="0073746E" w:rsidRPr="00C636CE" w:rsidRDefault="0073746E" w:rsidP="00737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578D53CF" w14:textId="77777777" w:rsidR="0073746E" w:rsidRPr="00C636CE" w:rsidRDefault="0073746E" w:rsidP="00737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63D51FF6" w14:textId="7360D29E" w:rsidR="0073746E" w:rsidRDefault="00E71D20" w:rsidP="00737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Specify</w:t>
            </w:r>
          </w:p>
        </w:tc>
      </w:tr>
      <w:tr w:rsidR="0073746E" w:rsidRPr="00C636CE" w14:paraId="4DFABEDF" w14:textId="77777777" w:rsidTr="00594EDB">
        <w:tc>
          <w:tcPr>
            <w:tcW w:w="562" w:type="dxa"/>
          </w:tcPr>
          <w:p w14:paraId="3C2CCAE5" w14:textId="77777777" w:rsidR="0073746E" w:rsidRDefault="0073746E" w:rsidP="007374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1D708FF5" w14:textId="77777777" w:rsidR="0073746E" w:rsidRDefault="0073746E" w:rsidP="0073746E">
            <w:pPr>
              <w:pStyle w:val="BodytextAgency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Is attainment of the above mentioned target exposure integrated as an additional criteria for stop-dose?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4F6F8B" w14:textId="77777777" w:rsidR="0073746E" w:rsidRPr="00C636CE" w:rsidRDefault="0073746E" w:rsidP="00737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CA30" w14:textId="77777777" w:rsidR="0073746E" w:rsidRPr="00C636CE" w:rsidRDefault="0073746E" w:rsidP="00737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6C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6C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B1D40">
              <w:rPr>
                <w:rFonts w:ascii="Arial" w:hAnsi="Arial" w:cs="Arial"/>
                <w:sz w:val="20"/>
                <w:szCs w:val="20"/>
              </w:rPr>
            </w:r>
            <w:r w:rsidR="00AB1D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7F7F7F" w:themeFill="text1" w:themeFillTint="80"/>
          </w:tcPr>
          <w:p w14:paraId="3437711A" w14:textId="647CFDF8" w:rsidR="0073746E" w:rsidRDefault="0073746E" w:rsidP="007374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795558" w14:textId="77777777" w:rsidR="00026BAB" w:rsidRDefault="00026BAB" w:rsidP="00A02A1A">
      <w:pPr>
        <w:rPr>
          <w:rFonts w:ascii="Arial" w:hAnsi="Arial" w:cs="Arial"/>
          <w:sz w:val="20"/>
          <w:lang w:val="en-US"/>
        </w:rPr>
      </w:pPr>
    </w:p>
    <w:p w14:paraId="74CBCCC2" w14:textId="77777777" w:rsidR="0073746E" w:rsidRPr="00C636CE" w:rsidRDefault="0073746E" w:rsidP="00A02A1A">
      <w:pPr>
        <w:rPr>
          <w:rFonts w:ascii="Arial" w:hAnsi="Arial" w:cs="Arial"/>
          <w:sz w:val="20"/>
          <w:lang w:val="en-US"/>
        </w:rPr>
      </w:pPr>
    </w:p>
    <w:p w14:paraId="497B2CBB" w14:textId="77777777" w:rsidR="00A02A1A" w:rsidRPr="00C636CE" w:rsidRDefault="00EB1832" w:rsidP="00C636CE">
      <w:pPr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b/>
          <w:sz w:val="22"/>
          <w:szCs w:val="22"/>
        </w:rPr>
        <w:t>Safety margin</w:t>
      </w:r>
    </w:p>
    <w:p w14:paraId="156FDE53" w14:textId="77777777" w:rsidR="00A02A1A" w:rsidRPr="0073746E" w:rsidRDefault="00FD7920" w:rsidP="00A02A1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73746E">
        <w:rPr>
          <w:rFonts w:ascii="Arial" w:hAnsi="Arial" w:cs="Arial"/>
          <w:sz w:val="20"/>
          <w:szCs w:val="20"/>
          <w:lang w:val="en-US"/>
        </w:rPr>
        <w:t xml:space="preserve">Table </w:t>
      </w:r>
      <w:r w:rsidR="00A02A1A" w:rsidRPr="0073746E">
        <w:rPr>
          <w:rFonts w:ascii="Arial" w:hAnsi="Arial" w:cs="Arial"/>
          <w:sz w:val="20"/>
          <w:szCs w:val="20"/>
          <w:lang w:val="en-US"/>
        </w:rPr>
        <w:t xml:space="preserve">10: </w:t>
      </w:r>
      <w:r w:rsidRPr="0073746E">
        <w:rPr>
          <w:rFonts w:ascii="Arial" w:hAnsi="Arial" w:cs="Arial"/>
          <w:sz w:val="20"/>
          <w:szCs w:val="20"/>
          <w:lang w:val="en-US"/>
        </w:rPr>
        <w:t>Summary of safety margin</w:t>
      </w:r>
      <w:r w:rsidR="00A02A1A" w:rsidRPr="0073746E">
        <w:rPr>
          <w:rFonts w:ascii="Arial" w:hAnsi="Arial" w:cs="Arial"/>
          <w:sz w:val="20"/>
          <w:szCs w:val="20"/>
          <w:lang w:val="en-US"/>
        </w:rPr>
        <w:t xml:space="preserve"> </w:t>
      </w:r>
    </w:p>
    <w:tbl>
      <w:tblPr>
        <w:tblW w:w="100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8"/>
        <w:gridCol w:w="785"/>
        <w:gridCol w:w="1286"/>
        <w:gridCol w:w="839"/>
        <w:gridCol w:w="1932"/>
        <w:gridCol w:w="993"/>
        <w:gridCol w:w="3324"/>
      </w:tblGrid>
      <w:tr w:rsidR="00A02A1A" w:rsidRPr="00C636CE" w14:paraId="6637FE32" w14:textId="77777777" w:rsidTr="005A2A3B">
        <w:tc>
          <w:tcPr>
            <w:tcW w:w="898" w:type="dxa"/>
            <w:shd w:val="clear" w:color="auto" w:fill="BFBFBF" w:themeFill="background1" w:themeFillShade="BF"/>
            <w:vAlign w:val="center"/>
          </w:tcPr>
          <w:p w14:paraId="7FB0C833" w14:textId="77777777" w:rsidR="00A02A1A" w:rsidRPr="00C636CE" w:rsidRDefault="00FD7920" w:rsidP="0073746E">
            <w:pPr>
              <w:pStyle w:val="En-tte"/>
              <w:jc w:val="center"/>
              <w:rPr>
                <w:rFonts w:cs="Arial"/>
                <w:b/>
                <w:bCs/>
                <w:sz w:val="18"/>
              </w:rPr>
            </w:pPr>
            <w:r w:rsidRPr="00C636CE">
              <w:rPr>
                <w:rFonts w:cs="Arial"/>
                <w:b/>
                <w:bCs/>
                <w:sz w:val="18"/>
              </w:rPr>
              <w:t>Species</w:t>
            </w:r>
          </w:p>
        </w:tc>
        <w:tc>
          <w:tcPr>
            <w:tcW w:w="785" w:type="dxa"/>
            <w:shd w:val="clear" w:color="auto" w:fill="BFBFBF" w:themeFill="background1" w:themeFillShade="BF"/>
            <w:vAlign w:val="center"/>
          </w:tcPr>
          <w:p w14:paraId="3BFD599E" w14:textId="77777777" w:rsidR="00A02A1A" w:rsidRPr="00C636CE" w:rsidRDefault="00A02A1A" w:rsidP="0073746E">
            <w:pPr>
              <w:pStyle w:val="En-tte"/>
              <w:jc w:val="center"/>
              <w:rPr>
                <w:rFonts w:cs="Arial"/>
                <w:b/>
                <w:bCs/>
                <w:sz w:val="18"/>
              </w:rPr>
            </w:pPr>
            <w:r w:rsidRPr="00C636CE">
              <w:rPr>
                <w:rFonts w:cs="Arial"/>
                <w:b/>
                <w:bCs/>
                <w:sz w:val="18"/>
              </w:rPr>
              <w:t>Dose</w:t>
            </w:r>
          </w:p>
          <w:p w14:paraId="0163DD71" w14:textId="77777777" w:rsidR="00A02A1A" w:rsidRPr="00C636CE" w:rsidRDefault="00A02A1A" w:rsidP="0073746E">
            <w:pPr>
              <w:pStyle w:val="En-tte"/>
              <w:jc w:val="center"/>
              <w:rPr>
                <w:rFonts w:cs="Arial"/>
                <w:b/>
                <w:bCs/>
                <w:sz w:val="18"/>
              </w:rPr>
            </w:pPr>
            <w:r w:rsidRPr="00C636CE">
              <w:rPr>
                <w:rFonts w:cs="Arial"/>
                <w:b/>
                <w:bCs/>
                <w:sz w:val="18"/>
              </w:rPr>
              <w:t>(/)</w:t>
            </w:r>
          </w:p>
        </w:tc>
        <w:tc>
          <w:tcPr>
            <w:tcW w:w="1286" w:type="dxa"/>
            <w:shd w:val="clear" w:color="auto" w:fill="BFBFBF" w:themeFill="background1" w:themeFillShade="BF"/>
            <w:vAlign w:val="center"/>
          </w:tcPr>
          <w:p w14:paraId="6F32DFC3" w14:textId="77777777" w:rsidR="00A02A1A" w:rsidRPr="00C636CE" w:rsidRDefault="00FD7920" w:rsidP="0073746E">
            <w:pPr>
              <w:pStyle w:val="En-tte"/>
              <w:jc w:val="center"/>
              <w:rPr>
                <w:rFonts w:cs="Arial"/>
                <w:b/>
                <w:bCs/>
                <w:sz w:val="18"/>
              </w:rPr>
            </w:pPr>
            <w:r w:rsidRPr="00C636CE">
              <w:rPr>
                <w:rFonts w:cs="Arial"/>
                <w:b/>
                <w:bCs/>
                <w:sz w:val="18"/>
              </w:rPr>
              <w:t>NOAEL (mg/kg/day</w:t>
            </w:r>
            <w:r w:rsidR="00A02A1A" w:rsidRPr="00C636CE"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839" w:type="dxa"/>
            <w:shd w:val="clear" w:color="auto" w:fill="BFBFBF" w:themeFill="background1" w:themeFillShade="BF"/>
            <w:vAlign w:val="center"/>
          </w:tcPr>
          <w:p w14:paraId="0DBF2006" w14:textId="77777777" w:rsidR="00A02A1A" w:rsidRPr="00C636CE" w:rsidRDefault="00A02A1A" w:rsidP="0073746E">
            <w:pPr>
              <w:pStyle w:val="En-tte"/>
              <w:jc w:val="center"/>
              <w:rPr>
                <w:rFonts w:cs="Arial"/>
                <w:b/>
                <w:bCs/>
                <w:sz w:val="18"/>
              </w:rPr>
            </w:pPr>
            <w:r w:rsidRPr="00C636CE">
              <w:rPr>
                <w:rFonts w:cs="Arial"/>
                <w:b/>
                <w:bCs/>
                <w:sz w:val="18"/>
              </w:rPr>
              <w:t>C</w:t>
            </w:r>
            <w:r w:rsidRPr="00C636CE"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 w:rsidRPr="00C636CE">
              <w:rPr>
                <w:rFonts w:cs="Arial"/>
                <w:b/>
                <w:bCs/>
                <w:sz w:val="18"/>
              </w:rPr>
              <w:t xml:space="preserve"> (ng/ml)</w:t>
            </w:r>
          </w:p>
        </w:tc>
        <w:tc>
          <w:tcPr>
            <w:tcW w:w="1932" w:type="dxa"/>
            <w:shd w:val="clear" w:color="auto" w:fill="BFBFBF" w:themeFill="background1" w:themeFillShade="BF"/>
            <w:vAlign w:val="center"/>
          </w:tcPr>
          <w:p w14:paraId="783C3FA6" w14:textId="77777777" w:rsidR="00A02A1A" w:rsidRPr="00C636CE" w:rsidRDefault="00FD7920" w:rsidP="0073746E">
            <w:pPr>
              <w:pStyle w:val="En-tte"/>
              <w:jc w:val="center"/>
              <w:rPr>
                <w:rFonts w:cs="Arial"/>
                <w:b/>
                <w:bCs/>
                <w:sz w:val="18"/>
              </w:rPr>
            </w:pPr>
            <w:r w:rsidRPr="00C636CE">
              <w:rPr>
                <w:rFonts w:cs="Arial"/>
                <w:b/>
                <w:bCs/>
                <w:sz w:val="18"/>
              </w:rPr>
              <w:t>Safety margin</w:t>
            </w:r>
          </w:p>
          <w:p w14:paraId="3A62A95C" w14:textId="77777777" w:rsidR="00A02A1A" w:rsidRPr="00C636CE" w:rsidRDefault="00A02A1A" w:rsidP="0073746E">
            <w:pPr>
              <w:pStyle w:val="En-tte"/>
              <w:jc w:val="center"/>
              <w:rPr>
                <w:rFonts w:cs="Arial"/>
                <w:b/>
                <w:bCs/>
                <w:sz w:val="18"/>
              </w:rPr>
            </w:pPr>
            <w:r w:rsidRPr="00C636CE">
              <w:rPr>
                <w:rFonts w:cs="Arial"/>
                <w:b/>
                <w:bCs/>
                <w:sz w:val="18"/>
              </w:rPr>
              <w:t>(C</w:t>
            </w:r>
            <w:r w:rsidRPr="00C636CE">
              <w:rPr>
                <w:rFonts w:cs="Arial"/>
                <w:b/>
                <w:bCs/>
                <w:sz w:val="18"/>
                <w:vertAlign w:val="subscript"/>
              </w:rPr>
              <w:t>max</w:t>
            </w:r>
            <w:r w:rsidRPr="00C636CE">
              <w:rPr>
                <w:rFonts w:cs="Arial"/>
                <w:b/>
                <w:bCs/>
                <w:sz w:val="18"/>
              </w:rPr>
              <w:t>)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607F12E" w14:textId="77777777" w:rsidR="00A02A1A" w:rsidRPr="00C636CE" w:rsidRDefault="00A02A1A" w:rsidP="0073746E">
            <w:pPr>
              <w:pStyle w:val="En-tte"/>
              <w:jc w:val="center"/>
              <w:rPr>
                <w:rFonts w:cs="Arial"/>
                <w:b/>
                <w:bCs/>
                <w:sz w:val="18"/>
              </w:rPr>
            </w:pPr>
            <w:r w:rsidRPr="00C636CE">
              <w:rPr>
                <w:rFonts w:cs="Arial"/>
                <w:b/>
                <w:bCs/>
                <w:sz w:val="18"/>
              </w:rPr>
              <w:t>AUC</w:t>
            </w:r>
            <w:r w:rsidRPr="00C636CE">
              <w:rPr>
                <w:rFonts w:cs="Arial"/>
                <w:b/>
                <w:bCs/>
                <w:sz w:val="18"/>
                <w:vertAlign w:val="subscript"/>
              </w:rPr>
              <w:t>0-24</w:t>
            </w:r>
            <w:r w:rsidRPr="00C636CE">
              <w:rPr>
                <w:rFonts w:cs="Arial"/>
                <w:b/>
                <w:bCs/>
                <w:sz w:val="18"/>
              </w:rPr>
              <w:t xml:space="preserve"> (ng.h/ml)</w:t>
            </w:r>
          </w:p>
        </w:tc>
        <w:tc>
          <w:tcPr>
            <w:tcW w:w="3324" w:type="dxa"/>
            <w:shd w:val="clear" w:color="auto" w:fill="BFBFBF" w:themeFill="background1" w:themeFillShade="BF"/>
            <w:vAlign w:val="center"/>
          </w:tcPr>
          <w:p w14:paraId="29BC6BD9" w14:textId="77777777" w:rsidR="00A02A1A" w:rsidRPr="00C636CE" w:rsidRDefault="00FD7920" w:rsidP="0073746E">
            <w:pPr>
              <w:pStyle w:val="En-tte"/>
              <w:jc w:val="center"/>
              <w:rPr>
                <w:rFonts w:cs="Arial"/>
                <w:b/>
                <w:bCs/>
                <w:sz w:val="18"/>
              </w:rPr>
            </w:pPr>
            <w:r w:rsidRPr="00C636CE">
              <w:rPr>
                <w:rFonts w:cs="Arial"/>
                <w:b/>
                <w:bCs/>
                <w:sz w:val="18"/>
              </w:rPr>
              <w:t>Safety margin</w:t>
            </w:r>
          </w:p>
          <w:p w14:paraId="3C821A4E" w14:textId="77777777" w:rsidR="00A02A1A" w:rsidRPr="00C636CE" w:rsidRDefault="00A02A1A" w:rsidP="0073746E">
            <w:pPr>
              <w:pStyle w:val="En-tte"/>
              <w:jc w:val="center"/>
              <w:rPr>
                <w:rFonts w:cs="Arial"/>
                <w:b/>
                <w:bCs/>
                <w:sz w:val="18"/>
              </w:rPr>
            </w:pPr>
            <w:r w:rsidRPr="00C636CE">
              <w:rPr>
                <w:rFonts w:cs="Arial"/>
                <w:b/>
                <w:bCs/>
                <w:sz w:val="18"/>
              </w:rPr>
              <w:t>(AUC)</w:t>
            </w:r>
          </w:p>
        </w:tc>
      </w:tr>
      <w:tr w:rsidR="00A02A1A" w:rsidRPr="00C636CE" w14:paraId="24779158" w14:textId="77777777" w:rsidTr="005A2A3B">
        <w:trPr>
          <w:trHeight w:val="284"/>
        </w:trPr>
        <w:tc>
          <w:tcPr>
            <w:tcW w:w="898" w:type="dxa"/>
          </w:tcPr>
          <w:p w14:paraId="0D1FB888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</w:tcPr>
          <w:p w14:paraId="14F6F042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606BC5F4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</w:tcPr>
          <w:p w14:paraId="21960167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12C08524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EC07CCF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4" w:type="dxa"/>
          </w:tcPr>
          <w:p w14:paraId="3980FD06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</w:tr>
      <w:tr w:rsidR="00A02A1A" w:rsidRPr="00C636CE" w14:paraId="7555539D" w14:textId="77777777" w:rsidTr="005A2A3B">
        <w:tc>
          <w:tcPr>
            <w:tcW w:w="898" w:type="dxa"/>
          </w:tcPr>
          <w:p w14:paraId="1A0F9F5C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</w:tcPr>
          <w:p w14:paraId="64613D59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017B70A1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</w:tcPr>
          <w:p w14:paraId="779C762D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486E8433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2D27477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4" w:type="dxa"/>
          </w:tcPr>
          <w:p w14:paraId="6ECACE32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</w:tr>
      <w:tr w:rsidR="00A02A1A" w:rsidRPr="00C636CE" w14:paraId="1DA26A6D" w14:textId="77777777" w:rsidTr="005A2A3B">
        <w:tc>
          <w:tcPr>
            <w:tcW w:w="898" w:type="dxa"/>
          </w:tcPr>
          <w:p w14:paraId="6575AD30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</w:tcPr>
          <w:p w14:paraId="6E81EDB7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0989792C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</w:tcPr>
          <w:p w14:paraId="79FA51D7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1322A28A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2C23E4F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4" w:type="dxa"/>
          </w:tcPr>
          <w:p w14:paraId="60DD1CB0" w14:textId="77777777" w:rsidR="00A02A1A" w:rsidRPr="00C636CE" w:rsidRDefault="00A02A1A" w:rsidP="00EB18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D98CF1" w14:textId="77777777" w:rsidR="00A02A1A" w:rsidRPr="005A2A3B" w:rsidRDefault="00A02A1A" w:rsidP="005A2A3B">
      <w:pPr>
        <w:rPr>
          <w:rFonts w:ascii="Arial" w:hAnsi="Arial" w:cs="Arial"/>
          <w:sz w:val="20"/>
        </w:rPr>
      </w:pPr>
    </w:p>
    <w:p w14:paraId="07010658" w14:textId="77777777" w:rsidR="00CB1EFB" w:rsidRPr="005A2A3B" w:rsidRDefault="00CB1EFB" w:rsidP="005A2A3B">
      <w:pPr>
        <w:pStyle w:val="BodytextAgency"/>
        <w:spacing w:after="0" w:line="240" w:lineRule="auto"/>
        <w:rPr>
          <w:rFonts w:ascii="Arial" w:hAnsi="Arial" w:cs="Arial"/>
          <w:sz w:val="22"/>
          <w:szCs w:val="20"/>
          <w:lang w:val="fr-FR"/>
        </w:rPr>
      </w:pPr>
    </w:p>
    <w:tbl>
      <w:tblPr>
        <w:tblStyle w:val="Grilledutableau"/>
        <w:tblW w:w="10060" w:type="dxa"/>
        <w:shd w:val="clear" w:color="auto" w:fill="7030A0"/>
        <w:tblLook w:val="04A0" w:firstRow="1" w:lastRow="0" w:firstColumn="1" w:lastColumn="0" w:noHBand="0" w:noVBand="1"/>
      </w:tblPr>
      <w:tblGrid>
        <w:gridCol w:w="10060"/>
      </w:tblGrid>
      <w:tr w:rsidR="005A2A3B" w:rsidRPr="00C636CE" w14:paraId="08337FEA" w14:textId="77777777" w:rsidTr="005A2A3B">
        <w:tc>
          <w:tcPr>
            <w:tcW w:w="10060" w:type="dxa"/>
            <w:shd w:val="clear" w:color="auto" w:fill="7030A0"/>
          </w:tcPr>
          <w:p w14:paraId="4D5D1D22" w14:textId="77777777" w:rsidR="005A2A3B" w:rsidRPr="00C636CE" w:rsidRDefault="005A2A3B" w:rsidP="005A2A3B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C636CE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CLINICAL SECTION</w:t>
            </w:r>
          </w:p>
        </w:tc>
      </w:tr>
    </w:tbl>
    <w:p w14:paraId="3ABEF053" w14:textId="77777777" w:rsidR="00985A5F" w:rsidRDefault="00985A5F" w:rsidP="005A2A3B">
      <w:pPr>
        <w:rPr>
          <w:rFonts w:ascii="Arial" w:hAnsi="Arial" w:cs="Arial"/>
          <w:sz w:val="20"/>
        </w:rPr>
      </w:pPr>
    </w:p>
    <w:p w14:paraId="4A168275" w14:textId="77777777" w:rsidR="005A2A3B" w:rsidRPr="005A2A3B" w:rsidRDefault="005A2A3B" w:rsidP="005A2A3B">
      <w:pPr>
        <w:rPr>
          <w:rFonts w:ascii="Arial" w:hAnsi="Arial" w:cs="Arial"/>
          <w:sz w:val="20"/>
        </w:rPr>
      </w:pPr>
    </w:p>
    <w:tbl>
      <w:tblPr>
        <w:tblStyle w:val="Grilledutableau"/>
        <w:tblW w:w="9918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918"/>
      </w:tblGrid>
      <w:tr w:rsidR="005A2A3B" w:rsidRPr="00C636CE" w14:paraId="412198F3" w14:textId="77777777" w:rsidTr="00E71D20">
        <w:tc>
          <w:tcPr>
            <w:tcW w:w="9918" w:type="dxa"/>
            <w:shd w:val="clear" w:color="auto" w:fill="A8D08D" w:themeFill="accent6" w:themeFillTint="99"/>
          </w:tcPr>
          <w:p w14:paraId="5C97A854" w14:textId="77777777" w:rsidR="005A2A3B" w:rsidRPr="00C636CE" w:rsidRDefault="005A2A3B" w:rsidP="005A2A3B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5A2A3B">
              <w:rPr>
                <w:rFonts w:ascii="Arial" w:hAnsi="Arial" w:cs="Arial"/>
                <w:b/>
                <w:sz w:val="28"/>
                <w:szCs w:val="24"/>
              </w:rPr>
              <w:t>Justification of the study population and line of treatment</w:t>
            </w:r>
          </w:p>
        </w:tc>
      </w:tr>
    </w:tbl>
    <w:p w14:paraId="40F57479" w14:textId="77777777" w:rsidR="005A2A3B" w:rsidRPr="005A2A3B" w:rsidRDefault="005A2A3B" w:rsidP="005A2A3B">
      <w:pPr>
        <w:rPr>
          <w:rFonts w:ascii="Arial" w:hAnsi="Arial" w:cs="Arial"/>
          <w:sz w:val="20"/>
        </w:rPr>
      </w:pPr>
    </w:p>
    <w:p w14:paraId="238229C3" w14:textId="77777777" w:rsidR="00985A5F" w:rsidRPr="005A2A3B" w:rsidRDefault="00985A5F" w:rsidP="005A2A3B">
      <w:pPr>
        <w:rPr>
          <w:rFonts w:ascii="Arial" w:hAnsi="Arial" w:cs="Arial"/>
          <w:sz w:val="20"/>
        </w:rPr>
      </w:pPr>
      <w:r w:rsidRPr="005A2A3B">
        <w:rPr>
          <w:rFonts w:ascii="Arial" w:hAnsi="Arial" w:cs="Arial"/>
          <w:sz w:val="20"/>
        </w:rPr>
        <w:t>[Possible references: SmPC, national and international recommendations, releva</w:t>
      </w:r>
      <w:r w:rsidR="005A2A3B">
        <w:rPr>
          <w:rFonts w:ascii="Arial" w:hAnsi="Arial" w:cs="Arial"/>
          <w:sz w:val="20"/>
        </w:rPr>
        <w:t xml:space="preserve">nt bibliographical articles…] </w:t>
      </w:r>
    </w:p>
    <w:p w14:paraId="5388F594" w14:textId="77777777" w:rsidR="00985A5F" w:rsidRPr="005A2A3B" w:rsidRDefault="00985A5F" w:rsidP="0095537F">
      <w:pPr>
        <w:jc w:val="both"/>
        <w:rPr>
          <w:rFonts w:ascii="Arial" w:hAnsi="Arial" w:cs="Arial"/>
          <w:b/>
          <w:sz w:val="22"/>
          <w:szCs w:val="22"/>
        </w:rPr>
      </w:pPr>
      <w:r w:rsidRPr="005A2A3B">
        <w:rPr>
          <w:rFonts w:ascii="Arial" w:hAnsi="Arial" w:cs="Arial"/>
          <w:b/>
          <w:sz w:val="22"/>
          <w:szCs w:val="22"/>
        </w:rPr>
        <w:t>Justification of the study population in relation to the presumption of clinical efficacy of the IMP</w:t>
      </w:r>
    </w:p>
    <w:p w14:paraId="48422381" w14:textId="77777777" w:rsidR="00985A5F" w:rsidRDefault="00985A5F" w:rsidP="005A2A3B">
      <w:pPr>
        <w:rPr>
          <w:rFonts w:ascii="Arial" w:hAnsi="Arial" w:cs="Arial"/>
          <w:sz w:val="20"/>
        </w:rPr>
      </w:pPr>
    </w:p>
    <w:p w14:paraId="2C58E58E" w14:textId="77777777" w:rsidR="005A2A3B" w:rsidRPr="005A2A3B" w:rsidRDefault="005A2A3B" w:rsidP="005A2A3B">
      <w:pPr>
        <w:rPr>
          <w:rFonts w:ascii="Arial" w:hAnsi="Arial" w:cs="Arial"/>
          <w:sz w:val="20"/>
        </w:rPr>
      </w:pPr>
    </w:p>
    <w:p w14:paraId="696B3C52" w14:textId="77777777" w:rsidR="00985A5F" w:rsidRPr="005A2A3B" w:rsidRDefault="00985A5F" w:rsidP="0095537F">
      <w:pPr>
        <w:jc w:val="both"/>
        <w:rPr>
          <w:rFonts w:ascii="Arial" w:hAnsi="Arial" w:cs="Arial"/>
          <w:b/>
          <w:sz w:val="22"/>
          <w:szCs w:val="22"/>
        </w:rPr>
      </w:pPr>
      <w:r w:rsidRPr="005A2A3B">
        <w:rPr>
          <w:rFonts w:ascii="Arial" w:hAnsi="Arial" w:cs="Arial"/>
          <w:b/>
          <w:sz w:val="22"/>
          <w:szCs w:val="22"/>
        </w:rPr>
        <w:t>Description of the therapeutic alternatives available in France</w:t>
      </w:r>
      <w:r w:rsidR="000579CA" w:rsidRPr="005A2A3B">
        <w:rPr>
          <w:rFonts w:ascii="Arial" w:hAnsi="Arial" w:cs="Arial"/>
          <w:b/>
          <w:sz w:val="22"/>
          <w:szCs w:val="22"/>
        </w:rPr>
        <w:t xml:space="preserve"> in the proposed indication </w:t>
      </w:r>
    </w:p>
    <w:p w14:paraId="51F5F76B" w14:textId="77777777" w:rsidR="00985A5F" w:rsidRDefault="00985A5F" w:rsidP="005A2A3B">
      <w:pPr>
        <w:rPr>
          <w:rFonts w:ascii="Arial" w:hAnsi="Arial" w:cs="Arial"/>
          <w:sz w:val="20"/>
        </w:rPr>
      </w:pPr>
    </w:p>
    <w:p w14:paraId="6421B7B5" w14:textId="77777777" w:rsidR="005A2A3B" w:rsidRPr="005A2A3B" w:rsidRDefault="005A2A3B" w:rsidP="005A2A3B">
      <w:pPr>
        <w:rPr>
          <w:rFonts w:ascii="Arial" w:hAnsi="Arial" w:cs="Arial"/>
          <w:sz w:val="20"/>
        </w:rPr>
      </w:pPr>
    </w:p>
    <w:p w14:paraId="7C9193E9" w14:textId="77777777" w:rsidR="00985A5F" w:rsidRPr="005A2A3B" w:rsidRDefault="00985A5F" w:rsidP="0095537F">
      <w:pPr>
        <w:jc w:val="both"/>
        <w:rPr>
          <w:rFonts w:ascii="Arial" w:hAnsi="Arial" w:cs="Arial"/>
          <w:b/>
          <w:sz w:val="22"/>
          <w:szCs w:val="22"/>
        </w:rPr>
      </w:pPr>
      <w:r w:rsidRPr="005A2A3B">
        <w:rPr>
          <w:rFonts w:ascii="Arial" w:hAnsi="Arial" w:cs="Arial"/>
          <w:b/>
          <w:sz w:val="22"/>
          <w:szCs w:val="22"/>
        </w:rPr>
        <w:t xml:space="preserve">Justification of the proposed line of treatment in regard to the existing therapeutic alternatives </w:t>
      </w:r>
    </w:p>
    <w:p w14:paraId="77E446D4" w14:textId="77777777" w:rsidR="00985A5F" w:rsidRPr="005A2A3B" w:rsidRDefault="00985A5F" w:rsidP="005A2A3B">
      <w:pPr>
        <w:rPr>
          <w:rFonts w:ascii="Arial" w:hAnsi="Arial" w:cs="Arial"/>
          <w:sz w:val="20"/>
        </w:rPr>
      </w:pPr>
    </w:p>
    <w:p w14:paraId="0B7E3685" w14:textId="77777777" w:rsidR="0095537F" w:rsidRPr="0095537F" w:rsidRDefault="0095537F" w:rsidP="005A2A3B">
      <w:pPr>
        <w:rPr>
          <w:rFonts w:ascii="Arial" w:hAnsi="Arial" w:cs="Arial"/>
          <w:sz w:val="20"/>
        </w:rPr>
      </w:pPr>
    </w:p>
    <w:p w14:paraId="03FE3767" w14:textId="77777777" w:rsidR="00985A5F" w:rsidRPr="005A2A3B" w:rsidRDefault="00985A5F" w:rsidP="0095537F">
      <w:pPr>
        <w:jc w:val="both"/>
        <w:rPr>
          <w:rFonts w:ascii="Arial" w:hAnsi="Arial" w:cs="Arial"/>
          <w:b/>
          <w:sz w:val="22"/>
          <w:szCs w:val="22"/>
        </w:rPr>
      </w:pPr>
      <w:r w:rsidRPr="005A2A3B">
        <w:rPr>
          <w:rFonts w:ascii="Arial" w:hAnsi="Arial" w:cs="Arial"/>
          <w:b/>
          <w:sz w:val="22"/>
          <w:szCs w:val="22"/>
        </w:rPr>
        <w:lastRenderedPageBreak/>
        <w:t xml:space="preserve">Justification of the choice of the control arm (if applicable) </w:t>
      </w:r>
    </w:p>
    <w:p w14:paraId="4AA02EE7" w14:textId="77777777" w:rsidR="00985A5F" w:rsidRDefault="00985A5F" w:rsidP="005A2A3B">
      <w:pPr>
        <w:rPr>
          <w:rFonts w:ascii="Arial" w:hAnsi="Arial" w:cs="Arial"/>
          <w:sz w:val="20"/>
        </w:rPr>
      </w:pPr>
    </w:p>
    <w:p w14:paraId="7E342E81" w14:textId="77777777" w:rsidR="0095537F" w:rsidRPr="005A2A3B" w:rsidRDefault="0095537F" w:rsidP="005A2A3B">
      <w:pPr>
        <w:rPr>
          <w:rFonts w:ascii="Arial" w:hAnsi="Arial" w:cs="Arial"/>
          <w:sz w:val="20"/>
        </w:rPr>
      </w:pPr>
    </w:p>
    <w:tbl>
      <w:tblPr>
        <w:tblStyle w:val="Grilledutableau"/>
        <w:tblW w:w="0" w:type="auto"/>
        <w:tblInd w:w="-5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068"/>
      </w:tblGrid>
      <w:tr w:rsidR="0095537F" w:rsidRPr="0095537F" w14:paraId="2F12D71A" w14:textId="77777777" w:rsidTr="0095537F">
        <w:tc>
          <w:tcPr>
            <w:tcW w:w="9068" w:type="dxa"/>
            <w:shd w:val="clear" w:color="auto" w:fill="A8D08D" w:themeFill="accent6" w:themeFillTint="99"/>
          </w:tcPr>
          <w:p w14:paraId="32E8FBDB" w14:textId="77777777" w:rsidR="0095537F" w:rsidRPr="0095537F" w:rsidRDefault="0095537F" w:rsidP="00E71D20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95537F">
              <w:rPr>
                <w:rFonts w:ascii="Arial" w:hAnsi="Arial" w:cs="Arial"/>
                <w:b/>
                <w:sz w:val="28"/>
                <w:szCs w:val="24"/>
              </w:rPr>
              <w:t>Study treatments</w:t>
            </w:r>
          </w:p>
        </w:tc>
      </w:tr>
    </w:tbl>
    <w:p w14:paraId="00D2D26C" w14:textId="77777777" w:rsidR="004670DA" w:rsidRDefault="004670DA" w:rsidP="004670DA">
      <w:pPr>
        <w:jc w:val="both"/>
        <w:rPr>
          <w:rFonts w:ascii="Arial" w:hAnsi="Arial" w:cs="Arial"/>
          <w:sz w:val="20"/>
        </w:rPr>
      </w:pPr>
    </w:p>
    <w:p w14:paraId="32DF21C6" w14:textId="77777777" w:rsidR="00985A5F" w:rsidRPr="004670DA" w:rsidRDefault="00985A5F" w:rsidP="004670DA">
      <w:pPr>
        <w:jc w:val="both"/>
        <w:rPr>
          <w:rFonts w:ascii="Arial" w:hAnsi="Arial" w:cs="Arial"/>
          <w:b/>
          <w:sz w:val="22"/>
          <w:szCs w:val="22"/>
        </w:rPr>
      </w:pPr>
      <w:r w:rsidRPr="004670DA">
        <w:rPr>
          <w:rFonts w:ascii="Arial" w:hAnsi="Arial" w:cs="Arial"/>
          <w:b/>
          <w:sz w:val="22"/>
          <w:szCs w:val="22"/>
        </w:rPr>
        <w:t>Justification of planned therapeutic schemes and doses</w:t>
      </w:r>
    </w:p>
    <w:p w14:paraId="351F66AC" w14:textId="77777777" w:rsidR="001D214F" w:rsidRDefault="001D214F" w:rsidP="00985A5F">
      <w:pPr>
        <w:rPr>
          <w:rFonts w:ascii="Arial" w:eastAsia="Verdana" w:hAnsi="Arial" w:cs="Arial"/>
          <w:szCs w:val="20"/>
          <w:lang w:eastAsia="en-GB"/>
        </w:rPr>
      </w:pPr>
    </w:p>
    <w:p w14:paraId="10B2AD3D" w14:textId="77777777" w:rsidR="004670DA" w:rsidRDefault="004670DA" w:rsidP="004670DA">
      <w:pPr>
        <w:jc w:val="both"/>
        <w:rPr>
          <w:rFonts w:ascii="Arial" w:eastAsia="Verdana" w:hAnsi="Arial" w:cs="Arial"/>
          <w:szCs w:val="20"/>
          <w:lang w:eastAsia="en-GB"/>
        </w:rPr>
      </w:pPr>
    </w:p>
    <w:p w14:paraId="31ACC9B3" w14:textId="77777777" w:rsidR="000E1C1B" w:rsidRPr="004670DA" w:rsidRDefault="00985A5F" w:rsidP="004670DA">
      <w:pPr>
        <w:jc w:val="both"/>
        <w:rPr>
          <w:rFonts w:ascii="Arial" w:hAnsi="Arial" w:cs="Arial"/>
          <w:b/>
          <w:sz w:val="22"/>
          <w:szCs w:val="22"/>
        </w:rPr>
      </w:pPr>
      <w:r w:rsidRPr="004670DA">
        <w:rPr>
          <w:rFonts w:ascii="Arial" w:hAnsi="Arial" w:cs="Arial"/>
          <w:b/>
          <w:sz w:val="22"/>
          <w:szCs w:val="22"/>
        </w:rPr>
        <w:t xml:space="preserve">Identification of each expected adverse effect and planned risk minimization measures </w:t>
      </w:r>
    </w:p>
    <w:p w14:paraId="4CC2B3A0" w14:textId="77777777" w:rsidR="00985A5F" w:rsidRPr="00C636CE" w:rsidRDefault="00985A5F" w:rsidP="00985A5F">
      <w:pPr>
        <w:pStyle w:val="BodytextAgency"/>
        <w:spacing w:after="0"/>
        <w:rPr>
          <w:rFonts w:ascii="Arial" w:hAnsi="Arial" w:cs="Arial"/>
          <w:i/>
          <w:sz w:val="20"/>
          <w:szCs w:val="20"/>
          <w:lang w:val="en-US"/>
        </w:rPr>
      </w:pPr>
      <w:r w:rsidRPr="00C636CE">
        <w:rPr>
          <w:rFonts w:ascii="Arial" w:hAnsi="Arial" w:cs="Arial"/>
          <w:sz w:val="20"/>
          <w:szCs w:val="20"/>
          <w:lang w:val="en-US"/>
        </w:rPr>
        <w:t xml:space="preserve">(for each treatment arm, including the comparator arm) </w:t>
      </w:r>
    </w:p>
    <w:p w14:paraId="6471F047" w14:textId="77777777" w:rsidR="00985A5F" w:rsidRPr="00C636CE" w:rsidRDefault="00985A5F" w:rsidP="00985A5F">
      <w:pPr>
        <w:pStyle w:val="BodytextAgency"/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3"/>
        <w:gridCol w:w="3529"/>
        <w:gridCol w:w="4731"/>
      </w:tblGrid>
      <w:tr w:rsidR="00985A5F" w:rsidRPr="00C636CE" w14:paraId="0EDABABA" w14:textId="77777777" w:rsidTr="004670DA">
        <w:tc>
          <w:tcPr>
            <w:tcW w:w="820" w:type="dxa"/>
            <w:tcBorders>
              <w:top w:val="nil"/>
              <w:left w:val="nil"/>
            </w:tcBorders>
          </w:tcPr>
          <w:p w14:paraId="021BD293" w14:textId="77777777" w:rsidR="00985A5F" w:rsidRPr="00C636CE" w:rsidRDefault="00985A5F" w:rsidP="000648A0">
            <w:pPr>
              <w:pStyle w:val="BodytextAgency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18" w:type="dxa"/>
            <w:shd w:val="clear" w:color="auto" w:fill="BFBFBF" w:themeFill="background1" w:themeFillShade="BF"/>
          </w:tcPr>
          <w:p w14:paraId="006A11C5" w14:textId="77777777" w:rsidR="00985A5F" w:rsidRPr="004670DA" w:rsidRDefault="00985A5F" w:rsidP="000648A0">
            <w:pPr>
              <w:pStyle w:val="BodytextAgency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670DA">
              <w:rPr>
                <w:rFonts w:ascii="Arial" w:hAnsi="Arial" w:cs="Arial"/>
                <w:b/>
                <w:sz w:val="20"/>
                <w:szCs w:val="20"/>
                <w:lang w:val="en-US"/>
              </w:rPr>
              <w:t>Expected adverse effect</w:t>
            </w:r>
          </w:p>
        </w:tc>
        <w:tc>
          <w:tcPr>
            <w:tcW w:w="4852" w:type="dxa"/>
            <w:shd w:val="clear" w:color="auto" w:fill="BFBFBF" w:themeFill="background1" w:themeFillShade="BF"/>
          </w:tcPr>
          <w:p w14:paraId="0038672C" w14:textId="77777777" w:rsidR="00985A5F" w:rsidRPr="004670DA" w:rsidRDefault="00985A5F" w:rsidP="000648A0">
            <w:pPr>
              <w:pStyle w:val="BodytextAgency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4670DA">
              <w:rPr>
                <w:rFonts w:ascii="Arial" w:hAnsi="Arial" w:cs="Arial"/>
                <w:b/>
                <w:sz w:val="20"/>
                <w:szCs w:val="20"/>
                <w:lang w:val="en-US"/>
              </w:rPr>
              <w:t>Planned risk minimization measures</w:t>
            </w:r>
          </w:p>
        </w:tc>
      </w:tr>
      <w:tr w:rsidR="00985A5F" w:rsidRPr="00C636CE" w14:paraId="6D5D0F61" w14:textId="77777777" w:rsidTr="000648A0">
        <w:tc>
          <w:tcPr>
            <w:tcW w:w="9290" w:type="dxa"/>
            <w:gridSpan w:val="3"/>
            <w:shd w:val="clear" w:color="auto" w:fill="D9D9D9" w:themeFill="background1" w:themeFillShade="D9"/>
          </w:tcPr>
          <w:p w14:paraId="783A3DAD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 xml:space="preserve">Therapeutic scheme 1 </w:t>
            </w:r>
            <w:r w:rsidR="00725206" w:rsidRPr="00C636C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985A5F" w:rsidRPr="00C636CE" w14:paraId="0446B4C5" w14:textId="77777777" w:rsidTr="004670DA">
        <w:tc>
          <w:tcPr>
            <w:tcW w:w="820" w:type="dxa"/>
            <w:vAlign w:val="center"/>
          </w:tcPr>
          <w:p w14:paraId="2623EE0E" w14:textId="77777777" w:rsidR="00985A5F" w:rsidRPr="004670DA" w:rsidRDefault="004670DA" w:rsidP="004670DA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</w:p>
        </w:tc>
        <w:tc>
          <w:tcPr>
            <w:tcW w:w="3618" w:type="dxa"/>
          </w:tcPr>
          <w:p w14:paraId="4B7065A1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52" w:type="dxa"/>
          </w:tcPr>
          <w:p w14:paraId="31F7A376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85A5F" w:rsidRPr="00C636CE" w14:paraId="169DD099" w14:textId="77777777" w:rsidTr="004670DA">
        <w:tc>
          <w:tcPr>
            <w:tcW w:w="820" w:type="dxa"/>
            <w:vAlign w:val="center"/>
          </w:tcPr>
          <w:p w14:paraId="2791A74F" w14:textId="77777777" w:rsidR="00985A5F" w:rsidRPr="004670DA" w:rsidRDefault="004670DA" w:rsidP="004670DA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</w:p>
        </w:tc>
        <w:tc>
          <w:tcPr>
            <w:tcW w:w="3618" w:type="dxa"/>
          </w:tcPr>
          <w:p w14:paraId="19CC4EF4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52" w:type="dxa"/>
          </w:tcPr>
          <w:p w14:paraId="4DFDA488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85A5F" w:rsidRPr="00C636CE" w14:paraId="35B23A5F" w14:textId="77777777" w:rsidTr="000648A0">
        <w:tc>
          <w:tcPr>
            <w:tcW w:w="9290" w:type="dxa"/>
            <w:gridSpan w:val="3"/>
            <w:shd w:val="clear" w:color="auto" w:fill="D9D9D9" w:themeFill="background1" w:themeFillShade="D9"/>
          </w:tcPr>
          <w:p w14:paraId="3F58333B" w14:textId="77777777" w:rsidR="00985A5F" w:rsidRPr="00C636CE" w:rsidRDefault="00985A5F" w:rsidP="00725206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Therapeutic scheme 2</w:t>
            </w:r>
            <w:r w:rsidR="00725206" w:rsidRPr="00C636CE">
              <w:rPr>
                <w:rFonts w:ascii="Arial" w:hAnsi="Arial" w:cs="Arial"/>
                <w:sz w:val="20"/>
                <w:szCs w:val="20"/>
                <w:lang w:val="en-US"/>
              </w:rPr>
              <w:t xml:space="preserve"> :</w:t>
            </w:r>
          </w:p>
        </w:tc>
      </w:tr>
      <w:tr w:rsidR="00985A5F" w:rsidRPr="00C636CE" w14:paraId="20CFF82E" w14:textId="77777777" w:rsidTr="004670DA">
        <w:tc>
          <w:tcPr>
            <w:tcW w:w="820" w:type="dxa"/>
            <w:vAlign w:val="center"/>
          </w:tcPr>
          <w:p w14:paraId="1176237C" w14:textId="77777777" w:rsidR="00985A5F" w:rsidRPr="00C636CE" w:rsidRDefault="004670DA" w:rsidP="004670DA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</w:t>
            </w:r>
          </w:p>
        </w:tc>
        <w:tc>
          <w:tcPr>
            <w:tcW w:w="3618" w:type="dxa"/>
          </w:tcPr>
          <w:p w14:paraId="7C3BFEC5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52" w:type="dxa"/>
          </w:tcPr>
          <w:p w14:paraId="24A9CAA6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85A5F" w:rsidRPr="00C636CE" w14:paraId="471A5AC9" w14:textId="77777777" w:rsidTr="004670DA">
        <w:tc>
          <w:tcPr>
            <w:tcW w:w="820" w:type="dxa"/>
            <w:vAlign w:val="center"/>
          </w:tcPr>
          <w:p w14:paraId="6570C730" w14:textId="77777777" w:rsidR="00985A5F" w:rsidRPr="00C636CE" w:rsidRDefault="004670DA" w:rsidP="004670DA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</w:t>
            </w:r>
          </w:p>
        </w:tc>
        <w:tc>
          <w:tcPr>
            <w:tcW w:w="3618" w:type="dxa"/>
          </w:tcPr>
          <w:p w14:paraId="32966B68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52" w:type="dxa"/>
          </w:tcPr>
          <w:p w14:paraId="4FA34EFF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85A5F" w:rsidRPr="00C636CE" w14:paraId="3E59D0BD" w14:textId="77777777" w:rsidTr="000648A0">
        <w:tc>
          <w:tcPr>
            <w:tcW w:w="820" w:type="dxa"/>
          </w:tcPr>
          <w:p w14:paraId="5919BC2A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618" w:type="dxa"/>
          </w:tcPr>
          <w:p w14:paraId="4B548DB8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52" w:type="dxa"/>
          </w:tcPr>
          <w:p w14:paraId="05CDAC5B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16A9A68C" w14:textId="77777777" w:rsidR="00985A5F" w:rsidRPr="00C636CE" w:rsidRDefault="00985A5F" w:rsidP="00985A5F">
      <w:pPr>
        <w:pStyle w:val="BodytextAgency"/>
        <w:spacing w:after="0"/>
        <w:rPr>
          <w:rFonts w:ascii="Arial" w:hAnsi="Arial" w:cs="Arial"/>
          <w:sz w:val="20"/>
          <w:szCs w:val="20"/>
          <w:lang w:val="en-US"/>
        </w:rPr>
      </w:pPr>
    </w:p>
    <w:p w14:paraId="05671211" w14:textId="77777777" w:rsidR="000E1C1B" w:rsidRPr="004670DA" w:rsidRDefault="00985A5F" w:rsidP="004670DA">
      <w:pPr>
        <w:jc w:val="both"/>
        <w:rPr>
          <w:rFonts w:ascii="Arial" w:hAnsi="Arial" w:cs="Arial"/>
          <w:b/>
          <w:sz w:val="22"/>
          <w:szCs w:val="22"/>
        </w:rPr>
      </w:pPr>
      <w:r w:rsidRPr="004670DA">
        <w:rPr>
          <w:rFonts w:ascii="Arial" w:hAnsi="Arial" w:cs="Arial"/>
          <w:b/>
          <w:sz w:val="22"/>
          <w:szCs w:val="22"/>
        </w:rPr>
        <w:t xml:space="preserve">Identification of potential toxicities and planned risk minimization measures </w:t>
      </w:r>
    </w:p>
    <w:p w14:paraId="5E2CDB68" w14:textId="77777777" w:rsidR="00985A5F" w:rsidRPr="00C636CE" w:rsidRDefault="00985A5F" w:rsidP="00985A5F">
      <w:pPr>
        <w:pStyle w:val="BodytextAgency"/>
        <w:spacing w:after="0"/>
        <w:rPr>
          <w:rFonts w:ascii="Arial" w:hAnsi="Arial" w:cs="Arial"/>
          <w:i/>
          <w:color w:val="0000FF"/>
          <w:sz w:val="20"/>
          <w:szCs w:val="20"/>
          <w:lang w:val="en-US"/>
        </w:rPr>
      </w:pPr>
      <w:r w:rsidRPr="00C636CE">
        <w:rPr>
          <w:rFonts w:ascii="Arial" w:hAnsi="Arial" w:cs="Arial"/>
          <w:sz w:val="20"/>
          <w:szCs w:val="20"/>
          <w:lang w:val="en-US"/>
        </w:rPr>
        <w:t xml:space="preserve">(for each treatment arm, including the comparator arm) </w:t>
      </w:r>
    </w:p>
    <w:p w14:paraId="79EA1EB0" w14:textId="77777777" w:rsidR="00985A5F" w:rsidRPr="00C636CE" w:rsidRDefault="00985A5F" w:rsidP="00985A5F">
      <w:pPr>
        <w:pStyle w:val="BodytextAgency"/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7"/>
        <w:gridCol w:w="3594"/>
        <w:gridCol w:w="4672"/>
      </w:tblGrid>
      <w:tr w:rsidR="00985A5F" w:rsidRPr="00C636CE" w14:paraId="4AA40D38" w14:textId="77777777" w:rsidTr="000648A0">
        <w:tc>
          <w:tcPr>
            <w:tcW w:w="822" w:type="dxa"/>
          </w:tcPr>
          <w:p w14:paraId="25A83416" w14:textId="77777777" w:rsidR="00985A5F" w:rsidRPr="00C636CE" w:rsidRDefault="00985A5F" w:rsidP="000648A0">
            <w:pPr>
              <w:pStyle w:val="BodytextAgency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09" w:type="dxa"/>
          </w:tcPr>
          <w:p w14:paraId="40E2E411" w14:textId="77777777" w:rsidR="00985A5F" w:rsidRPr="00C636CE" w:rsidRDefault="00985A5F" w:rsidP="000648A0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Potential toxicities</w:t>
            </w:r>
          </w:p>
        </w:tc>
        <w:tc>
          <w:tcPr>
            <w:tcW w:w="4820" w:type="dxa"/>
          </w:tcPr>
          <w:p w14:paraId="5B54433B" w14:textId="77777777" w:rsidR="00985A5F" w:rsidRPr="00C636CE" w:rsidRDefault="00985A5F" w:rsidP="000648A0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Planned risk minimization measures</w:t>
            </w:r>
          </w:p>
        </w:tc>
      </w:tr>
      <w:tr w:rsidR="00985A5F" w:rsidRPr="00C636CE" w14:paraId="031C069F" w14:textId="77777777" w:rsidTr="000648A0">
        <w:tc>
          <w:tcPr>
            <w:tcW w:w="9351" w:type="dxa"/>
            <w:gridSpan w:val="3"/>
            <w:shd w:val="clear" w:color="auto" w:fill="D9D9D9" w:themeFill="background1" w:themeFillShade="D9"/>
          </w:tcPr>
          <w:p w14:paraId="129BEE92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 xml:space="preserve">Therapeutic scheme 1 </w:t>
            </w:r>
            <w:r w:rsidR="00725206" w:rsidRPr="00C636CE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985A5F" w:rsidRPr="00C636CE" w14:paraId="0FBAB994" w14:textId="77777777" w:rsidTr="000648A0">
        <w:tc>
          <w:tcPr>
            <w:tcW w:w="822" w:type="dxa"/>
          </w:tcPr>
          <w:p w14:paraId="6536C259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09" w:type="dxa"/>
          </w:tcPr>
          <w:p w14:paraId="00CAC035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</w:tcPr>
          <w:p w14:paraId="7D3C5CA2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85A5F" w:rsidRPr="00C636CE" w14:paraId="0B1C8F76" w14:textId="77777777" w:rsidTr="000648A0">
        <w:tc>
          <w:tcPr>
            <w:tcW w:w="822" w:type="dxa"/>
          </w:tcPr>
          <w:p w14:paraId="096E120D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709" w:type="dxa"/>
          </w:tcPr>
          <w:p w14:paraId="5EB72170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</w:tcPr>
          <w:p w14:paraId="328A9FAD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85A5F" w:rsidRPr="00C636CE" w14:paraId="3A674EE0" w14:textId="77777777" w:rsidTr="000648A0">
        <w:tc>
          <w:tcPr>
            <w:tcW w:w="822" w:type="dxa"/>
          </w:tcPr>
          <w:p w14:paraId="61B84CA6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709" w:type="dxa"/>
          </w:tcPr>
          <w:p w14:paraId="766171A4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</w:tcPr>
          <w:p w14:paraId="13518BA7" w14:textId="77777777" w:rsidR="00985A5F" w:rsidRPr="00C636CE" w:rsidRDefault="00985A5F" w:rsidP="00BC3B9D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85A5F" w:rsidRPr="00C636CE" w14:paraId="2D6FB038" w14:textId="77777777" w:rsidTr="000648A0">
        <w:tc>
          <w:tcPr>
            <w:tcW w:w="9351" w:type="dxa"/>
            <w:gridSpan w:val="3"/>
            <w:shd w:val="clear" w:color="auto" w:fill="D9D9D9" w:themeFill="background1" w:themeFillShade="D9"/>
          </w:tcPr>
          <w:p w14:paraId="2849AC9C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Therapeutic scheme 2</w:t>
            </w:r>
            <w:r w:rsidR="00725206" w:rsidRPr="00C636CE">
              <w:rPr>
                <w:rFonts w:ascii="Arial" w:hAnsi="Arial" w:cs="Arial"/>
                <w:sz w:val="20"/>
                <w:szCs w:val="20"/>
                <w:lang w:val="en-US"/>
              </w:rPr>
              <w:t xml:space="preserve"> :</w:t>
            </w:r>
          </w:p>
        </w:tc>
      </w:tr>
      <w:tr w:rsidR="00985A5F" w:rsidRPr="00C636CE" w14:paraId="581059A6" w14:textId="77777777" w:rsidTr="000648A0">
        <w:tc>
          <w:tcPr>
            <w:tcW w:w="822" w:type="dxa"/>
          </w:tcPr>
          <w:p w14:paraId="30C81C20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709" w:type="dxa"/>
          </w:tcPr>
          <w:p w14:paraId="07EBD1EB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</w:tcPr>
          <w:p w14:paraId="7CE0D31F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85A5F" w:rsidRPr="00C636CE" w14:paraId="18A6FE00" w14:textId="77777777" w:rsidTr="000648A0">
        <w:tc>
          <w:tcPr>
            <w:tcW w:w="822" w:type="dxa"/>
          </w:tcPr>
          <w:p w14:paraId="064C2C38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709" w:type="dxa"/>
          </w:tcPr>
          <w:p w14:paraId="33491DF0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</w:tcPr>
          <w:p w14:paraId="170E3F81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985A5F" w:rsidRPr="00C636CE" w14:paraId="1A1BECAF" w14:textId="77777777" w:rsidTr="000648A0">
        <w:tc>
          <w:tcPr>
            <w:tcW w:w="822" w:type="dxa"/>
          </w:tcPr>
          <w:p w14:paraId="596AFA13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709" w:type="dxa"/>
          </w:tcPr>
          <w:p w14:paraId="78088DF4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20" w:type="dxa"/>
          </w:tcPr>
          <w:p w14:paraId="7B3ACEC9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C53AC33" w14:textId="77777777" w:rsidR="00985A5F" w:rsidRPr="00C636CE" w:rsidRDefault="00985A5F" w:rsidP="00BC3B9D">
      <w:pPr>
        <w:pStyle w:val="BodytextAgency"/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fr-FR"/>
        </w:rPr>
      </w:pPr>
    </w:p>
    <w:p w14:paraId="7101E3F6" w14:textId="77777777" w:rsidR="00CA7692" w:rsidRPr="00CA7692" w:rsidRDefault="00985A5F" w:rsidP="00CA7692">
      <w:pPr>
        <w:tabs>
          <w:tab w:val="left" w:pos="6379"/>
          <w:tab w:val="left" w:pos="6804"/>
          <w:tab w:val="left" w:pos="7797"/>
          <w:tab w:val="left" w:pos="8222"/>
        </w:tabs>
        <w:jc w:val="both"/>
        <w:rPr>
          <w:rFonts w:ascii="Arial" w:hAnsi="Arial" w:cs="Arial"/>
          <w:b/>
          <w:sz w:val="22"/>
          <w:szCs w:val="22"/>
        </w:rPr>
      </w:pPr>
      <w:r w:rsidRPr="004670DA">
        <w:rPr>
          <w:rFonts w:ascii="Arial" w:hAnsi="Arial" w:cs="Arial"/>
          <w:b/>
          <w:sz w:val="22"/>
          <w:szCs w:val="22"/>
        </w:rPr>
        <w:t xml:space="preserve">The eligibility and non-eligibility criteria planned in the protocol </w:t>
      </w:r>
      <w:r w:rsidR="00CA7692">
        <w:rPr>
          <w:rFonts w:ascii="Arial" w:hAnsi="Arial" w:cs="Arial"/>
          <w:b/>
          <w:sz w:val="22"/>
          <w:szCs w:val="22"/>
        </w:rPr>
        <w:t>are</w:t>
      </w:r>
      <w:r w:rsidRPr="004670DA">
        <w:rPr>
          <w:rFonts w:ascii="Arial" w:hAnsi="Arial" w:cs="Arial"/>
          <w:b/>
          <w:sz w:val="22"/>
          <w:szCs w:val="22"/>
        </w:rPr>
        <w:t xml:space="preserve"> in accordance with the recommendations detailed in the documents provided in support of the clinical trial request f</w:t>
      </w:r>
      <w:r w:rsidR="00BC3B9D" w:rsidRPr="004670DA">
        <w:rPr>
          <w:rFonts w:ascii="Arial" w:hAnsi="Arial" w:cs="Arial"/>
          <w:b/>
          <w:sz w:val="22"/>
          <w:szCs w:val="22"/>
        </w:rPr>
        <w:t>or authorization</w:t>
      </w:r>
      <w:r w:rsidR="000579CA" w:rsidRPr="004670DA">
        <w:rPr>
          <w:rFonts w:ascii="Arial" w:hAnsi="Arial" w:cs="Arial"/>
          <w:b/>
          <w:sz w:val="22"/>
          <w:szCs w:val="22"/>
        </w:rPr>
        <w:t xml:space="preserve"> </w:t>
      </w:r>
      <w:r w:rsidR="00CA7692">
        <w:rPr>
          <w:rFonts w:ascii="Arial" w:hAnsi="Arial" w:cs="Arial"/>
          <w:b/>
          <w:sz w:val="22"/>
          <w:szCs w:val="22"/>
        </w:rPr>
        <w:t>(IB / SmPC):</w:t>
      </w:r>
      <w:r w:rsidR="00CA7692" w:rsidRPr="007D65DF">
        <w:rPr>
          <w:rFonts w:ascii="Arial" w:eastAsia="TimesNewRoman" w:hAnsi="Arial" w:cs="Arial"/>
          <w:color w:val="000000" w:themeColor="text1"/>
          <w:sz w:val="20"/>
          <w:szCs w:val="20"/>
          <w:lang w:eastAsia="de-DE"/>
        </w:rPr>
        <w:tab/>
      </w:r>
      <w:r w:rsidR="00CA7692"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7692"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AB1D40">
        <w:rPr>
          <w:rFonts w:ascii="Arial" w:hAnsi="Arial" w:cs="Arial"/>
          <w:sz w:val="20"/>
          <w:szCs w:val="20"/>
        </w:rPr>
      </w:r>
      <w:r w:rsidR="00AB1D40">
        <w:rPr>
          <w:rFonts w:ascii="Arial" w:hAnsi="Arial" w:cs="Arial"/>
          <w:sz w:val="20"/>
          <w:szCs w:val="20"/>
        </w:rPr>
        <w:fldChar w:fldCharType="separate"/>
      </w:r>
      <w:r w:rsidR="00CA7692" w:rsidRPr="007D65DF">
        <w:rPr>
          <w:rFonts w:ascii="Arial" w:hAnsi="Arial" w:cs="Arial"/>
          <w:sz w:val="20"/>
          <w:szCs w:val="20"/>
        </w:rPr>
        <w:fldChar w:fldCharType="end"/>
      </w:r>
      <w:r w:rsidR="00CA7692" w:rsidRPr="007D65DF">
        <w:rPr>
          <w:rFonts w:ascii="Arial" w:hAnsi="Arial" w:cs="Arial"/>
          <w:sz w:val="20"/>
          <w:szCs w:val="20"/>
        </w:rPr>
        <w:tab/>
        <w:t>Yes</w:t>
      </w:r>
      <w:r w:rsidR="00CA7692" w:rsidRPr="007D65DF">
        <w:rPr>
          <w:rFonts w:ascii="Arial" w:hAnsi="Arial" w:cs="Arial"/>
          <w:sz w:val="20"/>
          <w:szCs w:val="20"/>
        </w:rPr>
        <w:tab/>
      </w:r>
      <w:r w:rsidR="00CA7692"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7692"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AB1D40">
        <w:rPr>
          <w:rFonts w:ascii="Arial" w:hAnsi="Arial" w:cs="Arial"/>
          <w:sz w:val="20"/>
          <w:szCs w:val="20"/>
        </w:rPr>
      </w:r>
      <w:r w:rsidR="00AB1D40">
        <w:rPr>
          <w:rFonts w:ascii="Arial" w:hAnsi="Arial" w:cs="Arial"/>
          <w:sz w:val="20"/>
          <w:szCs w:val="20"/>
        </w:rPr>
        <w:fldChar w:fldCharType="separate"/>
      </w:r>
      <w:r w:rsidR="00CA7692" w:rsidRPr="007D65DF">
        <w:rPr>
          <w:rFonts w:ascii="Arial" w:hAnsi="Arial" w:cs="Arial"/>
          <w:sz w:val="20"/>
          <w:szCs w:val="20"/>
        </w:rPr>
        <w:fldChar w:fldCharType="end"/>
      </w:r>
      <w:r w:rsidR="00CA7692" w:rsidRPr="007D65DF">
        <w:rPr>
          <w:rFonts w:ascii="Arial" w:hAnsi="Arial" w:cs="Arial"/>
          <w:sz w:val="20"/>
          <w:szCs w:val="20"/>
        </w:rPr>
        <w:tab/>
        <w:t>No</w:t>
      </w:r>
    </w:p>
    <w:p w14:paraId="7093407C" w14:textId="77777777" w:rsidR="00985A5F" w:rsidRPr="004670DA" w:rsidRDefault="00985A5F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4670DA">
        <w:rPr>
          <w:rFonts w:ascii="Arial" w:hAnsi="Arial" w:cs="Arial"/>
          <w:sz w:val="20"/>
          <w:szCs w:val="20"/>
          <w:lang w:val="en-US"/>
        </w:rPr>
        <w:t xml:space="preserve">Any discrepancy is to be justified below: </w:t>
      </w:r>
    </w:p>
    <w:p w14:paraId="5C1DD972" w14:textId="77777777" w:rsidR="004670DA" w:rsidRPr="004670DA" w:rsidRDefault="004670DA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02BC2C2" w14:textId="77777777" w:rsidR="00985A5F" w:rsidRPr="004670DA" w:rsidRDefault="00985A5F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u w:val="single"/>
          <w:lang w:val="en-US"/>
        </w:rPr>
      </w:pPr>
    </w:p>
    <w:p w14:paraId="29DB45E0" w14:textId="2A27F5A0" w:rsidR="00CA7692" w:rsidRDefault="00985A5F" w:rsidP="00CA7692">
      <w:pPr>
        <w:tabs>
          <w:tab w:val="left" w:pos="6379"/>
          <w:tab w:val="left" w:pos="6804"/>
          <w:tab w:val="left" w:pos="7797"/>
          <w:tab w:val="left" w:pos="8222"/>
        </w:tabs>
        <w:jc w:val="both"/>
        <w:rPr>
          <w:rFonts w:ascii="Arial" w:hAnsi="Arial" w:cs="Arial"/>
          <w:b/>
          <w:sz w:val="22"/>
          <w:szCs w:val="22"/>
        </w:rPr>
      </w:pPr>
      <w:r w:rsidRPr="004670DA">
        <w:rPr>
          <w:rFonts w:ascii="Arial" w:hAnsi="Arial" w:cs="Arial"/>
          <w:b/>
          <w:sz w:val="22"/>
          <w:szCs w:val="22"/>
        </w:rPr>
        <w:t>The safety monitoring scheduled in the protocol (including type</w:t>
      </w:r>
      <w:r w:rsidR="00CA7692">
        <w:rPr>
          <w:rFonts w:ascii="Arial" w:hAnsi="Arial" w:cs="Arial"/>
          <w:b/>
          <w:sz w:val="22"/>
          <w:szCs w:val="22"/>
        </w:rPr>
        <w:t xml:space="preserve"> and frequency of examination) </w:t>
      </w:r>
      <w:r w:rsidR="00636A90">
        <w:rPr>
          <w:rFonts w:ascii="Arial" w:hAnsi="Arial" w:cs="Arial"/>
          <w:b/>
          <w:sz w:val="22"/>
          <w:szCs w:val="22"/>
        </w:rPr>
        <w:t xml:space="preserve">is </w:t>
      </w:r>
      <w:r w:rsidRPr="004670DA">
        <w:rPr>
          <w:rFonts w:ascii="Arial" w:hAnsi="Arial" w:cs="Arial"/>
          <w:b/>
          <w:sz w:val="22"/>
          <w:szCs w:val="22"/>
        </w:rPr>
        <w:t>in accordance with the recommendations detailed in the documents provided in support of the clinical trial request f</w:t>
      </w:r>
      <w:r w:rsidR="00CA7692">
        <w:rPr>
          <w:rFonts w:ascii="Arial" w:hAnsi="Arial" w:cs="Arial"/>
          <w:b/>
          <w:sz w:val="22"/>
          <w:szCs w:val="22"/>
        </w:rPr>
        <w:t xml:space="preserve">or authorization (IB / SmPC): </w:t>
      </w:r>
    </w:p>
    <w:p w14:paraId="5C145B19" w14:textId="77777777" w:rsidR="00CA7692" w:rsidRPr="00CA7692" w:rsidRDefault="00CA7692" w:rsidP="00CA7692">
      <w:pPr>
        <w:tabs>
          <w:tab w:val="left" w:pos="6379"/>
          <w:tab w:val="left" w:pos="6804"/>
          <w:tab w:val="left" w:pos="7797"/>
          <w:tab w:val="left" w:pos="8222"/>
        </w:tabs>
        <w:jc w:val="both"/>
        <w:rPr>
          <w:rFonts w:ascii="Arial" w:hAnsi="Arial" w:cs="Arial"/>
          <w:b/>
          <w:sz w:val="22"/>
          <w:szCs w:val="22"/>
        </w:rPr>
      </w:pPr>
      <w:r w:rsidRPr="007D65DF">
        <w:rPr>
          <w:rFonts w:ascii="Arial" w:eastAsia="TimesNewRoman" w:hAnsi="Arial" w:cs="Arial"/>
          <w:color w:val="000000" w:themeColor="text1"/>
          <w:sz w:val="20"/>
          <w:szCs w:val="20"/>
          <w:lang w:eastAsia="de-DE"/>
        </w:rPr>
        <w:tab/>
      </w:r>
      <w:r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AB1D40">
        <w:rPr>
          <w:rFonts w:ascii="Arial" w:hAnsi="Arial" w:cs="Arial"/>
          <w:sz w:val="20"/>
          <w:szCs w:val="20"/>
        </w:rPr>
      </w:r>
      <w:r w:rsidR="00AB1D40">
        <w:rPr>
          <w:rFonts w:ascii="Arial" w:hAnsi="Arial" w:cs="Arial"/>
          <w:sz w:val="20"/>
          <w:szCs w:val="20"/>
        </w:rPr>
        <w:fldChar w:fldCharType="separate"/>
      </w:r>
      <w:r w:rsidRPr="007D65DF">
        <w:rPr>
          <w:rFonts w:ascii="Arial" w:hAnsi="Arial" w:cs="Arial"/>
          <w:sz w:val="20"/>
          <w:szCs w:val="20"/>
        </w:rPr>
        <w:fldChar w:fldCharType="end"/>
      </w:r>
      <w:r w:rsidRPr="007D65DF">
        <w:rPr>
          <w:rFonts w:ascii="Arial" w:hAnsi="Arial" w:cs="Arial"/>
          <w:sz w:val="20"/>
          <w:szCs w:val="20"/>
        </w:rPr>
        <w:tab/>
        <w:t>Yes</w:t>
      </w:r>
      <w:r w:rsidRPr="007D65DF">
        <w:rPr>
          <w:rFonts w:ascii="Arial" w:hAnsi="Arial" w:cs="Arial"/>
          <w:sz w:val="20"/>
          <w:szCs w:val="20"/>
        </w:rPr>
        <w:tab/>
      </w:r>
      <w:r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AB1D40">
        <w:rPr>
          <w:rFonts w:ascii="Arial" w:hAnsi="Arial" w:cs="Arial"/>
          <w:sz w:val="20"/>
          <w:szCs w:val="20"/>
        </w:rPr>
      </w:r>
      <w:r w:rsidR="00AB1D40">
        <w:rPr>
          <w:rFonts w:ascii="Arial" w:hAnsi="Arial" w:cs="Arial"/>
          <w:sz w:val="20"/>
          <w:szCs w:val="20"/>
        </w:rPr>
        <w:fldChar w:fldCharType="separate"/>
      </w:r>
      <w:r w:rsidRPr="007D65DF">
        <w:rPr>
          <w:rFonts w:ascii="Arial" w:hAnsi="Arial" w:cs="Arial"/>
          <w:sz w:val="20"/>
          <w:szCs w:val="20"/>
        </w:rPr>
        <w:fldChar w:fldCharType="end"/>
      </w:r>
      <w:r w:rsidRPr="007D65DF">
        <w:rPr>
          <w:rFonts w:ascii="Arial" w:hAnsi="Arial" w:cs="Arial"/>
          <w:sz w:val="20"/>
          <w:szCs w:val="20"/>
        </w:rPr>
        <w:tab/>
        <w:t>No</w:t>
      </w:r>
    </w:p>
    <w:p w14:paraId="13F7A334" w14:textId="77777777" w:rsidR="00985A5F" w:rsidRDefault="00985A5F" w:rsidP="00BC3B9D">
      <w:pPr>
        <w:pStyle w:val="BodytextAgency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636CE">
        <w:rPr>
          <w:rFonts w:ascii="Arial" w:hAnsi="Arial" w:cs="Arial"/>
          <w:sz w:val="20"/>
          <w:szCs w:val="20"/>
          <w:lang w:val="en-US"/>
        </w:rPr>
        <w:lastRenderedPageBreak/>
        <w:t xml:space="preserve">Any discrepancy (in terms of type and/or frequency of examination) is to be justified below: </w:t>
      </w:r>
    </w:p>
    <w:p w14:paraId="1E3CC28E" w14:textId="77777777" w:rsidR="004670DA" w:rsidRPr="004670DA" w:rsidRDefault="004670DA" w:rsidP="004670DA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C009210" w14:textId="77777777" w:rsidR="00985A5F" w:rsidRPr="00C636CE" w:rsidRDefault="00985A5F" w:rsidP="00BC3B9D">
      <w:pPr>
        <w:rPr>
          <w:rFonts w:ascii="Arial" w:hAnsi="Arial" w:cs="Arial"/>
          <w:sz w:val="22"/>
          <w:szCs w:val="22"/>
          <w:lang w:val="en-US"/>
        </w:rPr>
      </w:pPr>
    </w:p>
    <w:p w14:paraId="5CF0266F" w14:textId="77777777" w:rsidR="00985A5F" w:rsidRPr="004670DA" w:rsidRDefault="00985A5F" w:rsidP="004670DA">
      <w:pPr>
        <w:jc w:val="both"/>
        <w:rPr>
          <w:rFonts w:ascii="Arial" w:hAnsi="Arial" w:cs="Arial"/>
          <w:b/>
          <w:sz w:val="22"/>
          <w:szCs w:val="22"/>
        </w:rPr>
      </w:pPr>
      <w:r w:rsidRPr="004670DA">
        <w:rPr>
          <w:rFonts w:ascii="Arial" w:hAnsi="Arial" w:cs="Arial"/>
          <w:b/>
          <w:sz w:val="22"/>
          <w:szCs w:val="22"/>
        </w:rPr>
        <w:t xml:space="preserve">Sampling volume </w:t>
      </w:r>
    </w:p>
    <w:p w14:paraId="03FF5A21" w14:textId="77777777" w:rsidR="00985A5F" w:rsidRDefault="00985A5F" w:rsidP="005D3827">
      <w:pPr>
        <w:rPr>
          <w:rFonts w:ascii="Arial" w:hAnsi="Arial" w:cs="Arial"/>
          <w:sz w:val="20"/>
          <w:szCs w:val="20"/>
          <w:lang w:val="en-US"/>
        </w:rPr>
      </w:pPr>
      <w:r w:rsidRPr="00C636CE">
        <w:rPr>
          <w:rFonts w:ascii="Arial" w:hAnsi="Arial" w:cs="Arial"/>
          <w:sz w:val="20"/>
          <w:szCs w:val="20"/>
          <w:lang w:val="en-US"/>
        </w:rPr>
        <w:t>Indicate the vol</w:t>
      </w:r>
      <w:r w:rsidR="005D3827">
        <w:rPr>
          <w:rFonts w:ascii="Arial" w:hAnsi="Arial" w:cs="Arial"/>
          <w:sz w:val="20"/>
          <w:szCs w:val="20"/>
          <w:lang w:val="en-US"/>
        </w:rPr>
        <w:t xml:space="preserve">ume of sampling at each visit: </w:t>
      </w:r>
    </w:p>
    <w:p w14:paraId="76314361" w14:textId="77777777" w:rsidR="005D3827" w:rsidRDefault="005D3827" w:rsidP="005D3827">
      <w:pPr>
        <w:rPr>
          <w:rFonts w:ascii="Arial" w:hAnsi="Arial" w:cs="Arial"/>
          <w:sz w:val="20"/>
          <w:szCs w:val="20"/>
          <w:lang w:val="en-US"/>
        </w:rPr>
      </w:pPr>
    </w:p>
    <w:p w14:paraId="5AF2E48F" w14:textId="77777777" w:rsidR="005D3827" w:rsidRPr="005D3827" w:rsidRDefault="005D3827" w:rsidP="005D3827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Grilledutableau"/>
        <w:tblW w:w="9923" w:type="dxa"/>
        <w:tblInd w:w="-147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923"/>
      </w:tblGrid>
      <w:tr w:rsidR="005D3827" w:rsidRPr="005D3827" w14:paraId="68AFB252" w14:textId="77777777" w:rsidTr="005D3827">
        <w:tc>
          <w:tcPr>
            <w:tcW w:w="9923" w:type="dxa"/>
            <w:shd w:val="clear" w:color="auto" w:fill="A8D08D" w:themeFill="accent6" w:themeFillTint="99"/>
          </w:tcPr>
          <w:p w14:paraId="333739C3" w14:textId="77777777" w:rsidR="005D3827" w:rsidRPr="005D3827" w:rsidRDefault="005D3827" w:rsidP="00E71D20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5D3827">
              <w:rPr>
                <w:rFonts w:ascii="Arial" w:hAnsi="Arial" w:cs="Arial"/>
                <w:b/>
                <w:sz w:val="28"/>
                <w:szCs w:val="24"/>
              </w:rPr>
              <w:t>Associated medications</w:t>
            </w:r>
          </w:p>
        </w:tc>
      </w:tr>
    </w:tbl>
    <w:p w14:paraId="3758F4BE" w14:textId="77777777" w:rsidR="005D3827" w:rsidRPr="005D3827" w:rsidRDefault="005D3827" w:rsidP="005D3827">
      <w:pPr>
        <w:jc w:val="both"/>
        <w:rPr>
          <w:rFonts w:ascii="Arial" w:hAnsi="Arial" w:cs="Arial"/>
          <w:sz w:val="22"/>
          <w:szCs w:val="22"/>
        </w:rPr>
      </w:pPr>
    </w:p>
    <w:p w14:paraId="6AB1E7A6" w14:textId="77777777" w:rsidR="00985A5F" w:rsidRDefault="00985A5F" w:rsidP="005D3827">
      <w:pPr>
        <w:jc w:val="both"/>
        <w:rPr>
          <w:rFonts w:ascii="Arial" w:hAnsi="Arial" w:cs="Arial"/>
          <w:b/>
          <w:sz w:val="22"/>
          <w:szCs w:val="22"/>
        </w:rPr>
      </w:pPr>
      <w:r w:rsidRPr="005D3827">
        <w:rPr>
          <w:rFonts w:ascii="Arial" w:hAnsi="Arial" w:cs="Arial"/>
          <w:b/>
          <w:sz w:val="22"/>
          <w:szCs w:val="22"/>
        </w:rPr>
        <w:t xml:space="preserve">Description of planned auxiliary medicinal products </w:t>
      </w:r>
    </w:p>
    <w:p w14:paraId="4610C836" w14:textId="77777777" w:rsidR="00D13CE9" w:rsidRPr="00D13CE9" w:rsidRDefault="00D13CE9" w:rsidP="005D382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985A5F" w:rsidRPr="00D13CE9" w14:paraId="1686FC38" w14:textId="77777777" w:rsidTr="00D13CE9">
        <w:tc>
          <w:tcPr>
            <w:tcW w:w="4390" w:type="dxa"/>
            <w:shd w:val="clear" w:color="auto" w:fill="D9D9D9" w:themeFill="background1" w:themeFillShade="D9"/>
          </w:tcPr>
          <w:p w14:paraId="0CDD9198" w14:textId="77777777" w:rsidR="00985A5F" w:rsidRPr="00D13CE9" w:rsidRDefault="00985A5F" w:rsidP="000648A0">
            <w:pPr>
              <w:pStyle w:val="BodytextAgency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3CE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Auxiliary medicinal product  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B271CC2" w14:textId="77777777" w:rsidR="00985A5F" w:rsidRPr="00D13CE9" w:rsidRDefault="00985A5F" w:rsidP="000648A0">
            <w:pPr>
              <w:pStyle w:val="BodytextAgency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3CE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Indication </w:t>
            </w:r>
          </w:p>
        </w:tc>
      </w:tr>
      <w:tr w:rsidR="00985A5F" w:rsidRPr="00C636CE" w14:paraId="53C98125" w14:textId="77777777" w:rsidTr="000648A0">
        <w:trPr>
          <w:trHeight w:val="470"/>
        </w:trPr>
        <w:tc>
          <w:tcPr>
            <w:tcW w:w="4390" w:type="dxa"/>
          </w:tcPr>
          <w:p w14:paraId="5386BD98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Treatment X</w:t>
            </w:r>
          </w:p>
        </w:tc>
        <w:tc>
          <w:tcPr>
            <w:tcW w:w="5386" w:type="dxa"/>
            <w:vAlign w:val="center"/>
          </w:tcPr>
          <w:p w14:paraId="73245478" w14:textId="77777777" w:rsidR="00985A5F" w:rsidRPr="00C636CE" w:rsidRDefault="00985A5F" w:rsidP="000648A0">
            <w:pPr>
              <w:jc w:val="center"/>
              <w:rPr>
                <w:rFonts w:ascii="Arial" w:eastAsia="Verdana" w:hAnsi="Arial" w:cs="Arial"/>
                <w:i/>
                <w:sz w:val="20"/>
                <w:szCs w:val="20"/>
                <w:lang w:val="en-US" w:eastAsia="en-GB"/>
              </w:rPr>
            </w:pPr>
          </w:p>
        </w:tc>
      </w:tr>
      <w:tr w:rsidR="00985A5F" w:rsidRPr="00C636CE" w14:paraId="73BC281F" w14:textId="77777777" w:rsidTr="000648A0">
        <w:trPr>
          <w:trHeight w:val="470"/>
        </w:trPr>
        <w:tc>
          <w:tcPr>
            <w:tcW w:w="4390" w:type="dxa"/>
          </w:tcPr>
          <w:p w14:paraId="746C4487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i/>
                <w:color w:val="0000FF"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sz w:val="20"/>
                <w:szCs w:val="20"/>
                <w:lang w:val="en-US"/>
              </w:rPr>
              <w:t>Treatment Y</w:t>
            </w:r>
          </w:p>
        </w:tc>
        <w:tc>
          <w:tcPr>
            <w:tcW w:w="5386" w:type="dxa"/>
            <w:vAlign w:val="center"/>
          </w:tcPr>
          <w:p w14:paraId="788DD1F2" w14:textId="77777777" w:rsidR="00985A5F" w:rsidRPr="00C636CE" w:rsidRDefault="00985A5F" w:rsidP="000648A0">
            <w:pPr>
              <w:jc w:val="center"/>
              <w:rPr>
                <w:rFonts w:ascii="Arial" w:eastAsia="Verdana" w:hAnsi="Arial" w:cs="Arial"/>
                <w:i/>
                <w:sz w:val="20"/>
                <w:szCs w:val="20"/>
                <w:lang w:val="en-US" w:eastAsia="en-GB"/>
              </w:rPr>
            </w:pPr>
          </w:p>
        </w:tc>
      </w:tr>
      <w:tr w:rsidR="00985A5F" w:rsidRPr="00C636CE" w14:paraId="6577529D" w14:textId="77777777" w:rsidTr="000648A0">
        <w:tc>
          <w:tcPr>
            <w:tcW w:w="4390" w:type="dxa"/>
          </w:tcPr>
          <w:p w14:paraId="145C2D2B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i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</w:tcPr>
          <w:p w14:paraId="2F3D807F" w14:textId="77777777" w:rsidR="00985A5F" w:rsidRPr="00C636CE" w:rsidRDefault="00985A5F" w:rsidP="000648A0">
            <w:pPr>
              <w:pStyle w:val="BodytextAgency"/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985A5F" w:rsidRPr="00C636CE" w14:paraId="6AFF3BEA" w14:textId="77777777" w:rsidTr="000648A0">
        <w:tc>
          <w:tcPr>
            <w:tcW w:w="4390" w:type="dxa"/>
          </w:tcPr>
          <w:p w14:paraId="2DA94001" w14:textId="77777777" w:rsidR="00985A5F" w:rsidRPr="00C636CE" w:rsidRDefault="00985A5F" w:rsidP="000648A0">
            <w:pPr>
              <w:pStyle w:val="BodytextAgency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386" w:type="dxa"/>
          </w:tcPr>
          <w:p w14:paraId="51094094" w14:textId="77777777" w:rsidR="00985A5F" w:rsidRPr="00C636CE" w:rsidRDefault="00985A5F" w:rsidP="000648A0">
            <w:pPr>
              <w:pStyle w:val="BodytextAgency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CAA6B27" w14:textId="77777777" w:rsidR="00985A5F" w:rsidRPr="00C636CE" w:rsidRDefault="00985A5F" w:rsidP="00BC3B9D">
      <w:pPr>
        <w:pStyle w:val="BodytextAgency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0DDADC8" w14:textId="77777777" w:rsidR="00D13CE9" w:rsidRPr="00D13CE9" w:rsidRDefault="00D13CE9" w:rsidP="00D13CE9">
      <w:pPr>
        <w:jc w:val="both"/>
        <w:rPr>
          <w:rFonts w:ascii="Arial" w:hAnsi="Arial" w:cs="Arial"/>
          <w:sz w:val="20"/>
          <w:szCs w:val="22"/>
        </w:rPr>
      </w:pPr>
    </w:p>
    <w:p w14:paraId="236099BD" w14:textId="77777777" w:rsidR="00985A5F" w:rsidRPr="00D13CE9" w:rsidRDefault="00D13CE9" w:rsidP="00D13CE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BC3B9D" w:rsidRPr="00D13CE9">
        <w:rPr>
          <w:rFonts w:ascii="Arial" w:hAnsi="Arial" w:cs="Arial"/>
          <w:b/>
          <w:sz w:val="22"/>
          <w:szCs w:val="22"/>
        </w:rPr>
        <w:t>oncomitant therapies</w:t>
      </w:r>
    </w:p>
    <w:p w14:paraId="4BF6B775" w14:textId="77777777" w:rsidR="00CA7692" w:rsidRPr="00CA7692" w:rsidRDefault="00985A5F" w:rsidP="00CA7692">
      <w:pPr>
        <w:tabs>
          <w:tab w:val="left" w:pos="6379"/>
          <w:tab w:val="left" w:pos="6804"/>
          <w:tab w:val="left" w:pos="7797"/>
          <w:tab w:val="left" w:pos="8222"/>
        </w:tabs>
        <w:jc w:val="both"/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sz w:val="20"/>
          <w:szCs w:val="20"/>
          <w:lang w:val="en-US"/>
        </w:rPr>
        <w:t xml:space="preserve">The planned concomitant therapies (permitted and prohibited) </w:t>
      </w:r>
      <w:r w:rsidR="000414E3">
        <w:rPr>
          <w:rFonts w:ascii="Arial" w:hAnsi="Arial" w:cs="Arial"/>
          <w:sz w:val="20"/>
          <w:szCs w:val="20"/>
          <w:lang w:val="en-US"/>
        </w:rPr>
        <w:t>are</w:t>
      </w:r>
      <w:r w:rsidRPr="00C636CE">
        <w:rPr>
          <w:rFonts w:ascii="Arial" w:hAnsi="Arial" w:cs="Arial"/>
          <w:sz w:val="20"/>
          <w:szCs w:val="20"/>
          <w:lang w:val="en-US"/>
        </w:rPr>
        <w:t xml:space="preserve"> in accordance with the recommendations detailed in the documents provided in support of the clinical trial request for</w:t>
      </w:r>
      <w:r w:rsidR="00CA7692">
        <w:rPr>
          <w:rFonts w:ascii="Arial" w:hAnsi="Arial" w:cs="Arial"/>
          <w:sz w:val="20"/>
          <w:szCs w:val="20"/>
          <w:lang w:val="en-US"/>
        </w:rPr>
        <w:t xml:space="preserve"> authorization (IB / SmPC):</w:t>
      </w:r>
      <w:r w:rsidR="00CA7692" w:rsidRPr="007D65DF">
        <w:rPr>
          <w:rFonts w:ascii="Arial" w:eastAsia="TimesNewRoman" w:hAnsi="Arial" w:cs="Arial"/>
          <w:color w:val="000000" w:themeColor="text1"/>
          <w:sz w:val="20"/>
          <w:szCs w:val="20"/>
          <w:lang w:eastAsia="de-DE"/>
        </w:rPr>
        <w:tab/>
      </w:r>
      <w:r w:rsidR="00CA7692"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7692"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AB1D40">
        <w:rPr>
          <w:rFonts w:ascii="Arial" w:hAnsi="Arial" w:cs="Arial"/>
          <w:sz w:val="20"/>
          <w:szCs w:val="20"/>
        </w:rPr>
      </w:r>
      <w:r w:rsidR="00AB1D40">
        <w:rPr>
          <w:rFonts w:ascii="Arial" w:hAnsi="Arial" w:cs="Arial"/>
          <w:sz w:val="20"/>
          <w:szCs w:val="20"/>
        </w:rPr>
        <w:fldChar w:fldCharType="separate"/>
      </w:r>
      <w:r w:rsidR="00CA7692" w:rsidRPr="007D65DF">
        <w:rPr>
          <w:rFonts w:ascii="Arial" w:hAnsi="Arial" w:cs="Arial"/>
          <w:sz w:val="20"/>
          <w:szCs w:val="20"/>
        </w:rPr>
        <w:fldChar w:fldCharType="end"/>
      </w:r>
      <w:r w:rsidR="00CA7692" w:rsidRPr="007D65DF">
        <w:rPr>
          <w:rFonts w:ascii="Arial" w:hAnsi="Arial" w:cs="Arial"/>
          <w:sz w:val="20"/>
          <w:szCs w:val="20"/>
        </w:rPr>
        <w:tab/>
        <w:t>Yes</w:t>
      </w:r>
      <w:r w:rsidR="00CA7692" w:rsidRPr="007D65DF">
        <w:rPr>
          <w:rFonts w:ascii="Arial" w:hAnsi="Arial" w:cs="Arial"/>
          <w:sz w:val="20"/>
          <w:szCs w:val="20"/>
        </w:rPr>
        <w:tab/>
      </w:r>
      <w:r w:rsidR="00CA7692"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7692"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AB1D40">
        <w:rPr>
          <w:rFonts w:ascii="Arial" w:hAnsi="Arial" w:cs="Arial"/>
          <w:sz w:val="20"/>
          <w:szCs w:val="20"/>
        </w:rPr>
      </w:r>
      <w:r w:rsidR="00AB1D40">
        <w:rPr>
          <w:rFonts w:ascii="Arial" w:hAnsi="Arial" w:cs="Arial"/>
          <w:sz w:val="20"/>
          <w:szCs w:val="20"/>
        </w:rPr>
        <w:fldChar w:fldCharType="separate"/>
      </w:r>
      <w:r w:rsidR="00CA7692" w:rsidRPr="007D65DF">
        <w:rPr>
          <w:rFonts w:ascii="Arial" w:hAnsi="Arial" w:cs="Arial"/>
          <w:sz w:val="20"/>
          <w:szCs w:val="20"/>
        </w:rPr>
        <w:fldChar w:fldCharType="end"/>
      </w:r>
      <w:r w:rsidR="00CA7692" w:rsidRPr="007D65DF">
        <w:rPr>
          <w:rFonts w:ascii="Arial" w:hAnsi="Arial" w:cs="Arial"/>
          <w:sz w:val="20"/>
          <w:szCs w:val="20"/>
        </w:rPr>
        <w:tab/>
        <w:t>No</w:t>
      </w:r>
    </w:p>
    <w:p w14:paraId="52E8EE80" w14:textId="77777777" w:rsidR="00985A5F" w:rsidRDefault="00985A5F" w:rsidP="00BC3B9D">
      <w:pPr>
        <w:pStyle w:val="BodytextAgency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636CE">
        <w:rPr>
          <w:rFonts w:ascii="Arial" w:hAnsi="Arial" w:cs="Arial"/>
          <w:sz w:val="20"/>
          <w:szCs w:val="20"/>
          <w:lang w:val="en-US"/>
        </w:rPr>
        <w:t>Any discrepancy is to be justified below:</w:t>
      </w:r>
    </w:p>
    <w:p w14:paraId="4D128D06" w14:textId="77777777" w:rsidR="00D13CE9" w:rsidRPr="00C636CE" w:rsidRDefault="00D13CE9" w:rsidP="00BC3B9D">
      <w:pPr>
        <w:pStyle w:val="BodytextAgency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BB907EE" w14:textId="77777777" w:rsidR="00985A5F" w:rsidRPr="00C636CE" w:rsidRDefault="00985A5F" w:rsidP="00BC3B9D">
      <w:pPr>
        <w:pStyle w:val="BodytextAgency"/>
        <w:spacing w:after="0" w:line="240" w:lineRule="auto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tbl>
      <w:tblPr>
        <w:tblStyle w:val="Grilledutableau"/>
        <w:tblW w:w="9923" w:type="dxa"/>
        <w:tblInd w:w="-147" w:type="dxa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9923"/>
      </w:tblGrid>
      <w:tr w:rsidR="00D13CE9" w:rsidRPr="00D13CE9" w14:paraId="0660130C" w14:textId="77777777" w:rsidTr="00D13CE9">
        <w:tc>
          <w:tcPr>
            <w:tcW w:w="9923" w:type="dxa"/>
            <w:shd w:val="clear" w:color="auto" w:fill="A8D08D" w:themeFill="accent6" w:themeFillTint="99"/>
          </w:tcPr>
          <w:p w14:paraId="64720CC0" w14:textId="77777777" w:rsidR="00D13CE9" w:rsidRPr="00D13CE9" w:rsidRDefault="00D13CE9" w:rsidP="00E71D20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b/>
                <w:sz w:val="28"/>
                <w:szCs w:val="24"/>
              </w:rPr>
            </w:pPr>
            <w:r w:rsidRPr="00D13CE9">
              <w:rPr>
                <w:rFonts w:ascii="Arial" w:hAnsi="Arial" w:cs="Arial"/>
                <w:b/>
                <w:sz w:val="28"/>
                <w:szCs w:val="24"/>
              </w:rPr>
              <w:t>Conditions of use</w:t>
            </w:r>
          </w:p>
        </w:tc>
      </w:tr>
    </w:tbl>
    <w:p w14:paraId="2EC7590D" w14:textId="77777777" w:rsidR="00BC3B9D" w:rsidRPr="00D13CE9" w:rsidRDefault="00BC3B9D" w:rsidP="00D13CE9">
      <w:pPr>
        <w:pStyle w:val="BodytextAgency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0B00936" w14:textId="5A06CF7E" w:rsidR="000414E3" w:rsidRPr="00CA7692" w:rsidRDefault="00985A5F" w:rsidP="000414E3">
      <w:pPr>
        <w:tabs>
          <w:tab w:val="left" w:pos="6379"/>
          <w:tab w:val="left" w:pos="6804"/>
          <w:tab w:val="left" w:pos="7797"/>
          <w:tab w:val="left" w:pos="8222"/>
        </w:tabs>
        <w:jc w:val="both"/>
        <w:rPr>
          <w:rFonts w:ascii="Arial" w:hAnsi="Arial" w:cs="Arial"/>
          <w:b/>
          <w:sz w:val="22"/>
          <w:szCs w:val="22"/>
        </w:rPr>
      </w:pPr>
      <w:r w:rsidRPr="00C636CE">
        <w:rPr>
          <w:rFonts w:ascii="Arial" w:hAnsi="Arial" w:cs="Arial"/>
          <w:sz w:val="20"/>
          <w:szCs w:val="20"/>
          <w:lang w:val="en-US"/>
        </w:rPr>
        <w:t xml:space="preserve">The patient management planned in the protocol in case of toxicity (toxicities management, guidelines for dose modifications, including reductions, delays, interruptions, and discontinuation) </w:t>
      </w:r>
      <w:r w:rsidR="00636A90">
        <w:rPr>
          <w:rFonts w:ascii="Arial" w:hAnsi="Arial" w:cs="Arial"/>
          <w:sz w:val="20"/>
          <w:szCs w:val="20"/>
          <w:lang w:val="en-US"/>
        </w:rPr>
        <w:t xml:space="preserve">is </w:t>
      </w:r>
      <w:r w:rsidRPr="00C636CE">
        <w:rPr>
          <w:rFonts w:ascii="Arial" w:hAnsi="Arial" w:cs="Arial"/>
          <w:sz w:val="20"/>
          <w:szCs w:val="20"/>
          <w:lang w:val="en-US"/>
        </w:rPr>
        <w:t>in accordance with the recommendations detailed in the documents provided in support of the clinical trial request f</w:t>
      </w:r>
      <w:r w:rsidR="000414E3">
        <w:rPr>
          <w:rFonts w:ascii="Arial" w:hAnsi="Arial" w:cs="Arial"/>
          <w:sz w:val="20"/>
          <w:szCs w:val="20"/>
          <w:lang w:val="en-US"/>
        </w:rPr>
        <w:t xml:space="preserve">or authorization (IB / SmPC): </w:t>
      </w:r>
      <w:r w:rsidR="000414E3" w:rsidRPr="007D65DF">
        <w:rPr>
          <w:rFonts w:ascii="Arial" w:eastAsia="TimesNewRoman" w:hAnsi="Arial" w:cs="Arial"/>
          <w:color w:val="000000" w:themeColor="text1"/>
          <w:sz w:val="20"/>
          <w:szCs w:val="20"/>
          <w:lang w:eastAsia="de-DE"/>
        </w:rPr>
        <w:tab/>
      </w:r>
      <w:r w:rsidR="000414E3"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14E3"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AB1D40">
        <w:rPr>
          <w:rFonts w:ascii="Arial" w:hAnsi="Arial" w:cs="Arial"/>
          <w:sz w:val="20"/>
          <w:szCs w:val="20"/>
        </w:rPr>
      </w:r>
      <w:r w:rsidR="00AB1D40">
        <w:rPr>
          <w:rFonts w:ascii="Arial" w:hAnsi="Arial" w:cs="Arial"/>
          <w:sz w:val="20"/>
          <w:szCs w:val="20"/>
        </w:rPr>
        <w:fldChar w:fldCharType="separate"/>
      </w:r>
      <w:r w:rsidR="000414E3" w:rsidRPr="007D65DF">
        <w:rPr>
          <w:rFonts w:ascii="Arial" w:hAnsi="Arial" w:cs="Arial"/>
          <w:sz w:val="20"/>
          <w:szCs w:val="20"/>
        </w:rPr>
        <w:fldChar w:fldCharType="end"/>
      </w:r>
      <w:r w:rsidR="000414E3" w:rsidRPr="007D65DF">
        <w:rPr>
          <w:rFonts w:ascii="Arial" w:hAnsi="Arial" w:cs="Arial"/>
          <w:sz w:val="20"/>
          <w:szCs w:val="20"/>
        </w:rPr>
        <w:tab/>
        <w:t>Yes</w:t>
      </w:r>
      <w:r w:rsidR="000414E3" w:rsidRPr="007D65DF">
        <w:rPr>
          <w:rFonts w:ascii="Arial" w:hAnsi="Arial" w:cs="Arial"/>
          <w:sz w:val="20"/>
          <w:szCs w:val="20"/>
        </w:rPr>
        <w:tab/>
      </w:r>
      <w:r w:rsidR="000414E3" w:rsidRPr="007D65DF">
        <w:rPr>
          <w:rFonts w:ascii="Arial" w:hAnsi="Arial" w:cs="Arial"/>
          <w:sz w:val="20"/>
          <w:szCs w:val="2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14E3" w:rsidRPr="007D65DF">
        <w:rPr>
          <w:rFonts w:ascii="Arial" w:hAnsi="Arial" w:cs="Arial"/>
          <w:sz w:val="20"/>
          <w:szCs w:val="20"/>
        </w:rPr>
        <w:instrText xml:space="preserve"> FORMCHECKBOX </w:instrText>
      </w:r>
      <w:r w:rsidR="00AB1D40">
        <w:rPr>
          <w:rFonts w:ascii="Arial" w:hAnsi="Arial" w:cs="Arial"/>
          <w:sz w:val="20"/>
          <w:szCs w:val="20"/>
        </w:rPr>
      </w:r>
      <w:r w:rsidR="00AB1D40">
        <w:rPr>
          <w:rFonts w:ascii="Arial" w:hAnsi="Arial" w:cs="Arial"/>
          <w:sz w:val="20"/>
          <w:szCs w:val="20"/>
        </w:rPr>
        <w:fldChar w:fldCharType="separate"/>
      </w:r>
      <w:r w:rsidR="000414E3" w:rsidRPr="007D65DF">
        <w:rPr>
          <w:rFonts w:ascii="Arial" w:hAnsi="Arial" w:cs="Arial"/>
          <w:sz w:val="20"/>
          <w:szCs w:val="20"/>
        </w:rPr>
        <w:fldChar w:fldCharType="end"/>
      </w:r>
      <w:r w:rsidR="000414E3" w:rsidRPr="007D65DF">
        <w:rPr>
          <w:rFonts w:ascii="Arial" w:hAnsi="Arial" w:cs="Arial"/>
          <w:sz w:val="20"/>
          <w:szCs w:val="20"/>
        </w:rPr>
        <w:tab/>
        <w:t>No</w:t>
      </w:r>
    </w:p>
    <w:p w14:paraId="6C5E2D03" w14:textId="77777777" w:rsidR="00985A5F" w:rsidRPr="00C636CE" w:rsidRDefault="00985A5F" w:rsidP="00BC3B9D">
      <w:pPr>
        <w:pStyle w:val="BodytextAgency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636CE">
        <w:rPr>
          <w:rFonts w:ascii="Arial" w:hAnsi="Arial" w:cs="Arial"/>
          <w:sz w:val="20"/>
          <w:szCs w:val="20"/>
          <w:lang w:val="en-US"/>
        </w:rPr>
        <w:t>Any discrepancy is to be justified below:</w:t>
      </w:r>
    </w:p>
    <w:p w14:paraId="73F1C878" w14:textId="77777777" w:rsidR="000579CA" w:rsidRPr="00C636CE" w:rsidRDefault="000579CA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DA49184" w14:textId="77777777" w:rsidR="002737CC" w:rsidRDefault="002737CC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D6F3A69" w14:textId="77777777" w:rsidR="000414E3" w:rsidRDefault="000414E3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F20B698" w14:textId="77777777" w:rsidR="000414E3" w:rsidRDefault="000414E3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CE27B0F" w14:textId="77777777" w:rsidR="000414E3" w:rsidRDefault="000414E3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797E462" w14:textId="77777777" w:rsidR="000414E3" w:rsidRPr="00C636CE" w:rsidRDefault="000414E3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921800F" w14:textId="77777777" w:rsidR="002737CC" w:rsidRPr="00C636CE" w:rsidRDefault="002737CC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420"/>
        <w:gridCol w:w="4666"/>
      </w:tblGrid>
      <w:tr w:rsidR="002737CC" w:rsidRPr="00C636CE" w14:paraId="226850F5" w14:textId="77777777" w:rsidTr="00D13CE9">
        <w:trPr>
          <w:cantSplit/>
          <w:trHeight w:val="535"/>
        </w:trPr>
        <w:tc>
          <w:tcPr>
            <w:tcW w:w="9776" w:type="dxa"/>
            <w:gridSpan w:val="3"/>
            <w:vAlign w:val="center"/>
          </w:tcPr>
          <w:p w14:paraId="353A8E0D" w14:textId="77777777" w:rsidR="002737CC" w:rsidRPr="00C636CE" w:rsidRDefault="002737CC" w:rsidP="002737CC">
            <w:pPr>
              <w:pStyle w:val="Titre4"/>
              <w:jc w:val="both"/>
              <w:rPr>
                <w:rFonts w:ascii="Arial" w:hAnsi="Arial"/>
                <w:bCs w:val="0"/>
                <w:i w:val="0"/>
                <w:sz w:val="20"/>
                <w:szCs w:val="20"/>
                <w:lang w:val="en-US"/>
              </w:rPr>
            </w:pPr>
            <w:r w:rsidRPr="00C636CE">
              <w:rPr>
                <w:rFonts w:ascii="Arial" w:hAnsi="Arial"/>
                <w:i w:val="0"/>
                <w:color w:val="222222"/>
                <w:sz w:val="20"/>
                <w:szCs w:val="20"/>
                <w:lang w:val="en"/>
              </w:rPr>
              <w:t>I hereby certify that the information provided in this document is accurate and consistent with the constituent elements of the CT application and attached to this document</w:t>
            </w:r>
          </w:p>
        </w:tc>
      </w:tr>
      <w:tr w:rsidR="002737CC" w:rsidRPr="00C636CE" w14:paraId="3B8F028C" w14:textId="77777777" w:rsidTr="00D13CE9">
        <w:trPr>
          <w:cantSplit/>
          <w:trHeight w:val="285"/>
        </w:trPr>
        <w:tc>
          <w:tcPr>
            <w:tcW w:w="1690" w:type="dxa"/>
            <w:vMerge w:val="restart"/>
          </w:tcPr>
          <w:p w14:paraId="16F67E61" w14:textId="77777777" w:rsidR="002737CC" w:rsidRPr="00C636CE" w:rsidRDefault="002737CC" w:rsidP="00882F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 xml:space="preserve">Do it : </w:t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95B0BA2" w14:textId="77777777" w:rsidR="002737CC" w:rsidRPr="00C636CE" w:rsidRDefault="002737CC" w:rsidP="002737C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  <w:lang w:val="en-US"/>
              </w:rPr>
              <w:t>Name and surname of the signatory</w:t>
            </w:r>
          </w:p>
        </w:tc>
        <w:tc>
          <w:tcPr>
            <w:tcW w:w="4666" w:type="dxa"/>
            <w:vAlign w:val="center"/>
          </w:tcPr>
          <w:p w14:paraId="04DA08C4" w14:textId="77777777" w:rsidR="002737CC" w:rsidRPr="00C636CE" w:rsidRDefault="002737CC" w:rsidP="00882F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737CC" w:rsidRPr="00C636CE" w14:paraId="5386F670" w14:textId="77777777" w:rsidTr="00D13CE9">
        <w:trPr>
          <w:cantSplit/>
          <w:trHeight w:val="1126"/>
        </w:trPr>
        <w:tc>
          <w:tcPr>
            <w:tcW w:w="1690" w:type="dxa"/>
            <w:vMerge/>
          </w:tcPr>
          <w:p w14:paraId="7861894D" w14:textId="77777777" w:rsidR="002737CC" w:rsidRPr="00C636CE" w:rsidRDefault="002737CC" w:rsidP="00882F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6" w:type="dxa"/>
            <w:gridSpan w:val="2"/>
          </w:tcPr>
          <w:p w14:paraId="50DD4403" w14:textId="77777777" w:rsidR="002737CC" w:rsidRPr="00C636CE" w:rsidRDefault="002737CC" w:rsidP="00882F3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6CE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636C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BA90E3C" w14:textId="77777777" w:rsidR="002737CC" w:rsidRPr="00C636CE" w:rsidRDefault="002737CC" w:rsidP="00BC3B9D">
      <w:pPr>
        <w:pStyle w:val="BodytextAgency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F94150D" w14:textId="77777777" w:rsidR="000579CA" w:rsidRPr="00C636CE" w:rsidRDefault="00B5068B" w:rsidP="007D540A">
      <w:pPr>
        <w:pStyle w:val="BodytextAgency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636CE">
        <w:rPr>
          <w:rFonts w:ascii="Arial" w:hAnsi="Arial" w:cs="Arial"/>
          <w:b/>
          <w:sz w:val="24"/>
          <w:szCs w:val="24"/>
          <w:lang w:val="en-US"/>
        </w:rPr>
        <w:t>*       *</w:t>
      </w:r>
    </w:p>
    <w:p w14:paraId="0EF853F1" w14:textId="77777777" w:rsidR="001D214F" w:rsidRPr="00C636CE" w:rsidRDefault="00B5068B" w:rsidP="007D540A">
      <w:pPr>
        <w:spacing w:after="160" w:line="259" w:lineRule="auto"/>
        <w:jc w:val="center"/>
        <w:rPr>
          <w:rFonts w:ascii="Arial" w:hAnsi="Arial" w:cs="Arial"/>
          <w:b/>
          <w:color w:val="7030A0"/>
          <w:sz w:val="20"/>
          <w:szCs w:val="20"/>
          <w:lang w:val="en-US"/>
        </w:rPr>
      </w:pPr>
      <w:r w:rsidRPr="00C636CE">
        <w:rPr>
          <w:rFonts w:ascii="Arial" w:hAnsi="Arial" w:cs="Arial"/>
          <w:b/>
          <w:sz w:val="24"/>
          <w:szCs w:val="24"/>
          <w:lang w:val="fr-FR"/>
        </w:rPr>
        <w:t>*</w:t>
      </w:r>
    </w:p>
    <w:sectPr w:rsidR="001D214F" w:rsidRPr="00C636CE" w:rsidSect="005778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284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08FF0" w14:textId="77777777" w:rsidR="00AB1D40" w:rsidRDefault="00AB1D40">
      <w:r>
        <w:separator/>
      </w:r>
    </w:p>
  </w:endnote>
  <w:endnote w:type="continuationSeparator" w:id="0">
    <w:p w14:paraId="62C503BA" w14:textId="77777777" w:rsidR="00AB1D40" w:rsidRDefault="00AB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CE3DE" w14:textId="77777777" w:rsidR="002767C0" w:rsidRDefault="002767C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DF315" w14:textId="77777777" w:rsidR="002767C0" w:rsidRPr="00C4094E" w:rsidRDefault="002767C0" w:rsidP="00E77537">
    <w:pPr>
      <w:pStyle w:val="FooterAgency"/>
      <w:tabs>
        <w:tab w:val="right" w:pos="9214"/>
      </w:tabs>
      <w:rPr>
        <w:rFonts w:ascii="Arial" w:hAnsi="Arial" w:cs="Arial"/>
        <w:sz w:val="18"/>
        <w:szCs w:val="18"/>
      </w:rPr>
    </w:pPr>
  </w:p>
  <w:p w14:paraId="04835263" w14:textId="6B1BC47A" w:rsidR="002767C0" w:rsidRPr="00C4094E" w:rsidRDefault="002767C0" w:rsidP="00E77537">
    <w:pPr>
      <w:pStyle w:val="FooterAgency"/>
      <w:tabs>
        <w:tab w:val="right" w:pos="9214"/>
      </w:tabs>
      <w:rPr>
        <w:rFonts w:ascii="Arial" w:hAnsi="Arial" w:cs="Arial"/>
        <w:sz w:val="18"/>
        <w:szCs w:val="18"/>
      </w:rPr>
    </w:pPr>
    <w:r w:rsidRPr="00442EC5">
      <w:rPr>
        <w:sz w:val="18"/>
        <w:szCs w:val="18"/>
      </w:rPr>
      <w:t>AEC_FOR115A_V01</w:t>
    </w:r>
    <w:r>
      <w:rPr>
        <w:sz w:val="18"/>
        <w:szCs w:val="18"/>
      </w:rPr>
      <w:t xml:space="preserve"> Fast track innovation</w:t>
    </w:r>
    <w:r w:rsidRPr="00C4094E">
      <w:rPr>
        <w:sz w:val="18"/>
        <w:szCs w:val="18"/>
      </w:rPr>
      <w:t xml:space="preserve"> – Eudract number :</w:t>
    </w:r>
    <w:r w:rsidRPr="00C4094E">
      <w:rPr>
        <w:sz w:val="18"/>
        <w:szCs w:val="18"/>
      </w:rPr>
      <w:tab/>
    </w:r>
    <w:r w:rsidRPr="00C4094E">
      <w:rPr>
        <w:rFonts w:ascii="Arial" w:hAnsi="Arial" w:cs="Arial"/>
        <w:sz w:val="18"/>
        <w:szCs w:val="18"/>
      </w:rPr>
      <w:t xml:space="preserve">Page </w:t>
    </w:r>
    <w:r w:rsidRPr="00C4094E">
      <w:rPr>
        <w:rFonts w:ascii="Arial" w:hAnsi="Arial" w:cs="Arial"/>
        <w:sz w:val="18"/>
        <w:szCs w:val="18"/>
      </w:rPr>
      <w:fldChar w:fldCharType="begin"/>
    </w:r>
    <w:r w:rsidRPr="00C4094E">
      <w:rPr>
        <w:rFonts w:ascii="Arial" w:hAnsi="Arial" w:cs="Arial"/>
        <w:sz w:val="18"/>
        <w:szCs w:val="18"/>
      </w:rPr>
      <w:instrText xml:space="preserve"> PAGE </w:instrText>
    </w:r>
    <w:r w:rsidRPr="00C4094E">
      <w:rPr>
        <w:rFonts w:ascii="Arial" w:hAnsi="Arial" w:cs="Arial"/>
        <w:sz w:val="18"/>
        <w:szCs w:val="18"/>
      </w:rPr>
      <w:fldChar w:fldCharType="separate"/>
    </w:r>
    <w:r w:rsidR="00121801">
      <w:rPr>
        <w:rFonts w:ascii="Arial" w:hAnsi="Arial" w:cs="Arial"/>
        <w:noProof/>
        <w:sz w:val="18"/>
        <w:szCs w:val="18"/>
      </w:rPr>
      <w:t>14</w:t>
    </w:r>
    <w:r w:rsidRPr="00C4094E">
      <w:rPr>
        <w:rFonts w:ascii="Arial" w:hAnsi="Arial" w:cs="Arial"/>
        <w:sz w:val="18"/>
        <w:szCs w:val="18"/>
      </w:rPr>
      <w:fldChar w:fldCharType="end"/>
    </w:r>
    <w:r w:rsidRPr="00C4094E">
      <w:rPr>
        <w:rFonts w:ascii="Arial" w:hAnsi="Arial" w:cs="Arial"/>
        <w:sz w:val="18"/>
        <w:szCs w:val="18"/>
      </w:rPr>
      <w:t>/</w:t>
    </w:r>
    <w:r w:rsidRPr="00C4094E">
      <w:rPr>
        <w:rFonts w:ascii="Arial" w:hAnsi="Arial" w:cs="Arial"/>
        <w:sz w:val="18"/>
        <w:szCs w:val="18"/>
      </w:rPr>
      <w:fldChar w:fldCharType="begin"/>
    </w:r>
    <w:r w:rsidRPr="00C4094E">
      <w:rPr>
        <w:rFonts w:ascii="Arial" w:hAnsi="Arial" w:cs="Arial"/>
        <w:sz w:val="18"/>
        <w:szCs w:val="18"/>
      </w:rPr>
      <w:instrText xml:space="preserve"> NUMPAGES </w:instrText>
    </w:r>
    <w:r w:rsidRPr="00C4094E">
      <w:rPr>
        <w:rFonts w:ascii="Arial" w:hAnsi="Arial" w:cs="Arial"/>
        <w:sz w:val="18"/>
        <w:szCs w:val="18"/>
      </w:rPr>
      <w:fldChar w:fldCharType="separate"/>
    </w:r>
    <w:r w:rsidR="00121801">
      <w:rPr>
        <w:rFonts w:ascii="Arial" w:hAnsi="Arial" w:cs="Arial"/>
        <w:noProof/>
        <w:sz w:val="18"/>
        <w:szCs w:val="18"/>
      </w:rPr>
      <w:t>14</w:t>
    </w:r>
    <w:r w:rsidRPr="00C4094E">
      <w:rPr>
        <w:rFonts w:ascii="Arial" w:hAnsi="Arial" w:cs="Arial"/>
        <w:sz w:val="18"/>
        <w:szCs w:val="18"/>
      </w:rPr>
      <w:fldChar w:fldCharType="end"/>
    </w:r>
  </w:p>
  <w:p w14:paraId="3CFC46B4" w14:textId="77777777" w:rsidR="002767C0" w:rsidRDefault="002767C0" w:rsidP="00E77537">
    <w:pPr>
      <w:pStyle w:val="FooterAgency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046A0" w14:textId="7582D7BC" w:rsidR="002767C0" w:rsidRPr="00015246" w:rsidRDefault="002767C0" w:rsidP="00E77537">
    <w:pPr>
      <w:pStyle w:val="FooterAgency"/>
      <w:tabs>
        <w:tab w:val="right" w:pos="9214"/>
      </w:tabs>
      <w:rPr>
        <w:rFonts w:ascii="Arial" w:hAnsi="Arial" w:cs="Arial"/>
        <w:sz w:val="18"/>
      </w:rPr>
    </w:pPr>
    <w:r w:rsidRPr="00442EC5">
      <w:rPr>
        <w:sz w:val="18"/>
        <w:szCs w:val="18"/>
      </w:rPr>
      <w:t>AEC_FOR115A_V01</w:t>
    </w:r>
    <w:r>
      <w:rPr>
        <w:sz w:val="18"/>
        <w:szCs w:val="18"/>
      </w:rPr>
      <w:t xml:space="preserve"> </w:t>
    </w:r>
    <w:r w:rsidRPr="00C4094E">
      <w:rPr>
        <w:sz w:val="18"/>
        <w:szCs w:val="18"/>
      </w:rPr>
      <w:t>Fast track innovation – Eudract number :</w:t>
    </w:r>
    <w:r>
      <w:rPr>
        <w:sz w:val="20"/>
        <w:szCs w:val="20"/>
      </w:rPr>
      <w:tab/>
    </w:r>
    <w:r w:rsidRPr="00015246">
      <w:rPr>
        <w:rFonts w:ascii="Arial" w:hAnsi="Arial" w:cs="Arial"/>
        <w:sz w:val="18"/>
      </w:rPr>
      <w:t xml:space="preserve">Page </w:t>
    </w:r>
    <w:r w:rsidRPr="00015246">
      <w:rPr>
        <w:rFonts w:ascii="Arial" w:hAnsi="Arial" w:cs="Arial"/>
        <w:sz w:val="18"/>
      </w:rPr>
      <w:fldChar w:fldCharType="begin"/>
    </w:r>
    <w:r w:rsidRPr="00015246">
      <w:rPr>
        <w:rFonts w:ascii="Arial" w:hAnsi="Arial" w:cs="Arial"/>
        <w:sz w:val="18"/>
      </w:rPr>
      <w:instrText xml:space="preserve"> PAGE </w:instrText>
    </w:r>
    <w:r w:rsidRPr="00015246">
      <w:rPr>
        <w:rFonts w:ascii="Arial" w:hAnsi="Arial" w:cs="Arial"/>
        <w:sz w:val="18"/>
      </w:rPr>
      <w:fldChar w:fldCharType="separate"/>
    </w:r>
    <w:r w:rsidR="00121801">
      <w:rPr>
        <w:rFonts w:ascii="Arial" w:hAnsi="Arial" w:cs="Arial"/>
        <w:noProof/>
        <w:sz w:val="18"/>
      </w:rPr>
      <w:t>1</w:t>
    </w:r>
    <w:r w:rsidRPr="00015246">
      <w:rPr>
        <w:rFonts w:ascii="Arial" w:hAnsi="Arial" w:cs="Arial"/>
        <w:sz w:val="18"/>
      </w:rPr>
      <w:fldChar w:fldCharType="end"/>
    </w:r>
    <w:r w:rsidRPr="00015246">
      <w:rPr>
        <w:rFonts w:ascii="Arial" w:hAnsi="Arial" w:cs="Arial"/>
        <w:sz w:val="18"/>
      </w:rPr>
      <w:t>/</w:t>
    </w:r>
    <w:r w:rsidRPr="00015246">
      <w:rPr>
        <w:rFonts w:ascii="Arial" w:hAnsi="Arial" w:cs="Arial"/>
        <w:sz w:val="18"/>
      </w:rPr>
      <w:fldChar w:fldCharType="begin"/>
    </w:r>
    <w:r w:rsidRPr="00015246">
      <w:rPr>
        <w:rFonts w:ascii="Arial" w:hAnsi="Arial" w:cs="Arial"/>
        <w:sz w:val="18"/>
      </w:rPr>
      <w:instrText xml:space="preserve"> NUMPAGES </w:instrText>
    </w:r>
    <w:r w:rsidRPr="00015246">
      <w:rPr>
        <w:rFonts w:ascii="Arial" w:hAnsi="Arial" w:cs="Arial"/>
        <w:sz w:val="18"/>
      </w:rPr>
      <w:fldChar w:fldCharType="separate"/>
    </w:r>
    <w:r w:rsidR="00121801">
      <w:rPr>
        <w:rFonts w:ascii="Arial" w:hAnsi="Arial" w:cs="Arial"/>
        <w:noProof/>
        <w:sz w:val="18"/>
      </w:rPr>
      <w:t>14</w:t>
    </w:r>
    <w:r w:rsidRPr="00015246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A3646" w14:textId="77777777" w:rsidR="00AB1D40" w:rsidRDefault="00AB1D40">
      <w:r>
        <w:separator/>
      </w:r>
    </w:p>
  </w:footnote>
  <w:footnote w:type="continuationSeparator" w:id="0">
    <w:p w14:paraId="1DC4BCE2" w14:textId="77777777" w:rsidR="00AB1D40" w:rsidRDefault="00AB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E1F47" w14:textId="77777777" w:rsidR="002767C0" w:rsidRDefault="002767C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2E0DC" w14:textId="77777777" w:rsidR="002767C0" w:rsidRDefault="002767C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2"/>
      <w:tblW w:w="10632" w:type="dxa"/>
      <w:tblInd w:w="-572" w:type="dxa"/>
      <w:tblLook w:val="04A0" w:firstRow="1" w:lastRow="0" w:firstColumn="1" w:lastColumn="0" w:noHBand="0" w:noVBand="1"/>
    </w:tblPr>
    <w:tblGrid>
      <w:gridCol w:w="3119"/>
      <w:gridCol w:w="2126"/>
      <w:gridCol w:w="5387"/>
    </w:tblGrid>
    <w:tr w:rsidR="002767C0" w:rsidRPr="00751962" w14:paraId="7421C285" w14:textId="77777777" w:rsidTr="00BC3B9D">
      <w:trPr>
        <w:trHeight w:val="562"/>
      </w:trPr>
      <w:tc>
        <w:tcPr>
          <w:tcW w:w="3119" w:type="dxa"/>
          <w:vMerge w:val="restart"/>
        </w:tcPr>
        <w:p w14:paraId="3D192C2F" w14:textId="77777777" w:rsidR="002767C0" w:rsidRPr="0024396B" w:rsidRDefault="002767C0" w:rsidP="00211DD4">
          <w:pPr>
            <w:pStyle w:val="En-tte"/>
            <w:rPr>
              <w:rFonts w:cs="Arial"/>
              <w:b/>
              <w:noProof/>
              <w:color w:val="0070C0"/>
            </w:rPr>
          </w:pPr>
          <w:r w:rsidRPr="00BC3B9D">
            <w:rPr>
              <w:noProof/>
              <w:color w:val="0070C0"/>
              <w:lang w:val="fr-FR" w:eastAsia="fr-FR"/>
            </w:rPr>
            <w:drawing>
              <wp:anchor distT="0" distB="0" distL="114300" distR="114300" simplePos="0" relativeHeight="251661312" behindDoc="0" locked="1" layoutInCell="1" allowOverlap="0" wp14:anchorId="0E93D5C6" wp14:editId="587CB2D8">
                <wp:simplePos x="0" y="0"/>
                <wp:positionH relativeFrom="page">
                  <wp:posOffset>66040</wp:posOffset>
                </wp:positionH>
                <wp:positionV relativeFrom="page">
                  <wp:posOffset>86360</wp:posOffset>
                </wp:positionV>
                <wp:extent cx="1790700" cy="616585"/>
                <wp:effectExtent l="0" t="0" r="0" b="0"/>
                <wp:wrapNone/>
                <wp:docPr id="9" name="Image 9" descr="Armelle:Users:armelleD:Documents:En%20cours%20Armelle:ANSM:23363%20Charte%20ANSM:LOGO_ANSM_PARIMAGE:LOGO_ANSM_CMJ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Armelle:Users:armelleD:Documents:En%20cours%20Armelle:ANSM:23363%20Charte%20ANSM:LOGO_ANSM_PARIMAGE:LOGO_ANSM_CMJ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165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vAlign w:val="center"/>
        </w:tcPr>
        <w:p w14:paraId="09C0E257" w14:textId="77777777" w:rsidR="002767C0" w:rsidRPr="007D3C13" w:rsidRDefault="002767C0" w:rsidP="00211DD4">
          <w:pPr>
            <w:pStyle w:val="En-tte"/>
            <w:rPr>
              <w:rFonts w:cs="Arial"/>
              <w:noProof/>
              <w:sz w:val="24"/>
              <w:szCs w:val="24"/>
            </w:rPr>
          </w:pPr>
          <w:r>
            <w:rPr>
              <w:rFonts w:cs="Arial"/>
              <w:noProof/>
              <w:sz w:val="24"/>
              <w:szCs w:val="24"/>
            </w:rPr>
            <w:t>Field</w:t>
          </w:r>
        </w:p>
      </w:tc>
      <w:tc>
        <w:tcPr>
          <w:tcW w:w="5387" w:type="dxa"/>
          <w:vAlign w:val="center"/>
        </w:tcPr>
        <w:p w14:paraId="47B7E039" w14:textId="77777777" w:rsidR="002767C0" w:rsidRPr="00BA6C86" w:rsidRDefault="002767C0" w:rsidP="00BC3B9D">
          <w:pPr>
            <w:pStyle w:val="En-tte"/>
            <w:tabs>
              <w:tab w:val="left" w:pos="1026"/>
            </w:tabs>
            <w:ind w:left="317"/>
            <w:rPr>
              <w:rFonts w:cs="Arial"/>
              <w:noProof/>
              <w:color w:val="00B050"/>
              <w:sz w:val="32"/>
            </w:rPr>
          </w:pPr>
          <w:r>
            <w:rPr>
              <w:rFonts w:cs="Arial"/>
              <w:noProof/>
              <w:color w:val="00B050"/>
              <w:sz w:val="32"/>
            </w:rPr>
            <w:t>Clinical trial : CTA</w:t>
          </w:r>
        </w:p>
      </w:tc>
    </w:tr>
    <w:tr w:rsidR="002767C0" w:rsidRPr="00751962" w14:paraId="38C9CBEC" w14:textId="77777777" w:rsidTr="00BC3B9D">
      <w:trPr>
        <w:trHeight w:val="419"/>
      </w:trPr>
      <w:tc>
        <w:tcPr>
          <w:tcW w:w="3119" w:type="dxa"/>
          <w:vMerge/>
        </w:tcPr>
        <w:p w14:paraId="4E306406" w14:textId="77777777" w:rsidR="002767C0" w:rsidRDefault="002767C0" w:rsidP="00211DD4">
          <w:pPr>
            <w:pStyle w:val="En-tte"/>
            <w:rPr>
              <w:rFonts w:cs="Arial"/>
              <w:b/>
              <w:noProof/>
              <w:color w:val="0070C0"/>
            </w:rPr>
          </w:pPr>
        </w:p>
      </w:tc>
      <w:tc>
        <w:tcPr>
          <w:tcW w:w="2126" w:type="dxa"/>
          <w:vAlign w:val="center"/>
        </w:tcPr>
        <w:p w14:paraId="317A0FD3" w14:textId="77777777" w:rsidR="002767C0" w:rsidRPr="00382696" w:rsidRDefault="002767C0" w:rsidP="00211DD4">
          <w:pPr>
            <w:pStyle w:val="En-tte"/>
            <w:rPr>
              <w:rFonts w:cs="Arial"/>
              <w:noProof/>
            </w:rPr>
          </w:pPr>
          <w:r>
            <w:rPr>
              <w:rFonts w:cs="Arial"/>
              <w:noProof/>
            </w:rPr>
            <w:t xml:space="preserve">Type of Product </w:t>
          </w:r>
        </w:p>
      </w:tc>
      <w:tc>
        <w:tcPr>
          <w:tcW w:w="5387" w:type="dxa"/>
          <w:vAlign w:val="center"/>
        </w:tcPr>
        <w:p w14:paraId="32BDDCBB" w14:textId="77777777" w:rsidR="002767C0" w:rsidRPr="00BA6C86" w:rsidRDefault="002767C0" w:rsidP="007D540A">
          <w:pPr>
            <w:pStyle w:val="En-tte"/>
            <w:tabs>
              <w:tab w:val="left" w:pos="1026"/>
            </w:tabs>
            <w:ind w:left="317"/>
            <w:rPr>
              <w:rFonts w:cs="Arial"/>
              <w:noProof/>
              <w:color w:val="00B050"/>
              <w:sz w:val="32"/>
            </w:rPr>
          </w:pPr>
          <w:r w:rsidRPr="00BA6C86">
            <w:rPr>
              <w:rFonts w:cs="Arial"/>
              <w:noProof/>
              <w:color w:val="00B050"/>
              <w:sz w:val="28"/>
            </w:rPr>
            <w:t>M</w:t>
          </w:r>
          <w:r>
            <w:rPr>
              <w:rFonts w:cs="Arial"/>
              <w:noProof/>
              <w:color w:val="00B050"/>
              <w:sz w:val="28"/>
            </w:rPr>
            <w:t>edicinal drugs</w:t>
          </w:r>
        </w:p>
      </w:tc>
    </w:tr>
    <w:tr w:rsidR="002767C0" w:rsidRPr="00BD67B6" w14:paraId="27120416" w14:textId="77777777" w:rsidTr="00BC3B9D">
      <w:trPr>
        <w:trHeight w:val="419"/>
      </w:trPr>
      <w:tc>
        <w:tcPr>
          <w:tcW w:w="3119" w:type="dxa"/>
          <w:vMerge/>
        </w:tcPr>
        <w:p w14:paraId="30A0FC58" w14:textId="77777777" w:rsidR="002767C0" w:rsidRDefault="002767C0" w:rsidP="00211DD4">
          <w:pPr>
            <w:pStyle w:val="En-tte"/>
            <w:rPr>
              <w:rFonts w:cs="Arial"/>
              <w:b/>
              <w:noProof/>
              <w:color w:val="0070C0"/>
            </w:rPr>
          </w:pPr>
        </w:p>
      </w:tc>
      <w:tc>
        <w:tcPr>
          <w:tcW w:w="2126" w:type="dxa"/>
          <w:vAlign w:val="center"/>
        </w:tcPr>
        <w:p w14:paraId="2AFD8D1E" w14:textId="77777777" w:rsidR="002767C0" w:rsidRPr="00382696" w:rsidRDefault="002767C0" w:rsidP="00211DD4">
          <w:pPr>
            <w:pStyle w:val="En-tte"/>
            <w:rPr>
              <w:rFonts w:cs="Arial"/>
              <w:noProof/>
            </w:rPr>
          </w:pPr>
          <w:r>
            <w:rPr>
              <w:rFonts w:cs="Arial"/>
              <w:noProof/>
            </w:rPr>
            <w:t>Document type</w:t>
          </w:r>
        </w:p>
      </w:tc>
      <w:tc>
        <w:tcPr>
          <w:tcW w:w="5387" w:type="dxa"/>
          <w:vAlign w:val="center"/>
        </w:tcPr>
        <w:p w14:paraId="5C1B86DF" w14:textId="77777777" w:rsidR="002767C0" w:rsidRPr="00BA6C86" w:rsidRDefault="002767C0" w:rsidP="00BC3B9D">
          <w:pPr>
            <w:pStyle w:val="En-tte"/>
            <w:tabs>
              <w:tab w:val="left" w:pos="1026"/>
            </w:tabs>
            <w:ind w:left="317"/>
            <w:rPr>
              <w:rFonts w:cs="Arial"/>
              <w:noProof/>
              <w:color w:val="00B050"/>
              <w:sz w:val="28"/>
            </w:rPr>
          </w:pPr>
          <w:r>
            <w:rPr>
              <w:rFonts w:cs="Arial"/>
              <w:noProof/>
              <w:color w:val="00B050"/>
              <w:sz w:val="28"/>
            </w:rPr>
            <w:t>Application Form</w:t>
          </w:r>
        </w:p>
      </w:tc>
    </w:tr>
    <w:tr w:rsidR="002767C0" w:rsidRPr="00BD67B6" w14:paraId="6B75A769" w14:textId="77777777" w:rsidTr="00BC3B9D">
      <w:trPr>
        <w:trHeight w:val="424"/>
      </w:trPr>
      <w:tc>
        <w:tcPr>
          <w:tcW w:w="3119" w:type="dxa"/>
          <w:vMerge/>
        </w:tcPr>
        <w:p w14:paraId="7933891E" w14:textId="77777777" w:rsidR="002767C0" w:rsidRDefault="002767C0" w:rsidP="00211DD4">
          <w:pPr>
            <w:pStyle w:val="En-tte"/>
            <w:rPr>
              <w:rFonts w:cs="Arial"/>
              <w:b/>
              <w:noProof/>
              <w:color w:val="0070C0"/>
            </w:rPr>
          </w:pPr>
        </w:p>
      </w:tc>
      <w:tc>
        <w:tcPr>
          <w:tcW w:w="2126" w:type="dxa"/>
          <w:vAlign w:val="center"/>
        </w:tcPr>
        <w:p w14:paraId="49204EE4" w14:textId="77777777" w:rsidR="002767C0" w:rsidRDefault="002767C0" w:rsidP="00850C56">
          <w:pPr>
            <w:pStyle w:val="En-tte"/>
            <w:rPr>
              <w:rFonts w:cs="Arial"/>
              <w:noProof/>
            </w:rPr>
          </w:pPr>
          <w:r>
            <w:rPr>
              <w:rFonts w:cs="Arial"/>
              <w:noProof/>
            </w:rPr>
            <w:t>Procedure</w:t>
          </w:r>
        </w:p>
      </w:tc>
      <w:tc>
        <w:tcPr>
          <w:tcW w:w="5387" w:type="dxa"/>
          <w:vAlign w:val="center"/>
        </w:tcPr>
        <w:p w14:paraId="777F5891" w14:textId="77777777" w:rsidR="002767C0" w:rsidRPr="00BA6C86" w:rsidRDefault="002767C0" w:rsidP="00BC3B9D">
          <w:pPr>
            <w:pStyle w:val="En-tte"/>
            <w:tabs>
              <w:tab w:val="left" w:pos="1026"/>
            </w:tabs>
            <w:ind w:left="317"/>
            <w:rPr>
              <w:rFonts w:cs="Arial"/>
              <w:noProof/>
              <w:color w:val="00B050"/>
              <w:sz w:val="28"/>
            </w:rPr>
          </w:pPr>
          <w:r w:rsidRPr="00BA6C86">
            <w:rPr>
              <w:rFonts w:cs="Arial"/>
              <w:noProof/>
              <w:color w:val="00B050"/>
              <w:sz w:val="28"/>
            </w:rPr>
            <w:t>Fast track</w:t>
          </w:r>
          <w:r>
            <w:rPr>
              <w:rFonts w:cs="Arial"/>
              <w:noProof/>
              <w:color w:val="00B050"/>
              <w:sz w:val="28"/>
            </w:rPr>
            <w:t xml:space="preserve"> 1 Innovation</w:t>
          </w:r>
        </w:p>
      </w:tc>
    </w:tr>
  </w:tbl>
  <w:p w14:paraId="1BA46759" w14:textId="77777777" w:rsidR="002767C0" w:rsidRPr="006A79B3" w:rsidRDefault="002767C0" w:rsidP="000648A0">
    <w:pPr>
      <w:pStyle w:val="En-tte"/>
      <w:spacing w:before="240"/>
      <w:jc w:val="right"/>
      <w:rPr>
        <w:rFonts w:ascii="Arial Rounded MT Bold" w:hAnsi="Arial Rounded MT Bold" w:cs="Arial"/>
        <w:b/>
        <w:noProof/>
        <w:color w:val="70AD47" w:themeColor="accent6"/>
        <w:sz w:val="32"/>
        <w:szCs w:val="32"/>
        <w:lang w:val="en-US" w:eastAsia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E6FD0"/>
    <w:multiLevelType w:val="hybridMultilevel"/>
    <w:tmpl w:val="BCF47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33C5D"/>
    <w:multiLevelType w:val="hybridMultilevel"/>
    <w:tmpl w:val="F7007B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321F3"/>
    <w:multiLevelType w:val="hybridMultilevel"/>
    <w:tmpl w:val="61E039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F02A48"/>
    <w:multiLevelType w:val="multilevel"/>
    <w:tmpl w:val="A394F2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1F3832"/>
    <w:multiLevelType w:val="hybridMultilevel"/>
    <w:tmpl w:val="22B49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55430"/>
    <w:multiLevelType w:val="hybridMultilevel"/>
    <w:tmpl w:val="87F413FC"/>
    <w:lvl w:ilvl="0" w:tplc="73B0A0BA">
      <w:numFmt w:val="bullet"/>
      <w:lvlText w:val="-"/>
      <w:lvlJc w:val="left"/>
      <w:pPr>
        <w:ind w:left="720" w:hanging="360"/>
      </w:pPr>
      <w:rPr>
        <w:rFonts w:ascii="Verdana" w:eastAsia="SimSu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360A7"/>
    <w:multiLevelType w:val="hybridMultilevel"/>
    <w:tmpl w:val="8F0AF00C"/>
    <w:lvl w:ilvl="0" w:tplc="4F029256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D84E73"/>
    <w:multiLevelType w:val="hybridMultilevel"/>
    <w:tmpl w:val="B89A601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F90899"/>
    <w:multiLevelType w:val="hybridMultilevel"/>
    <w:tmpl w:val="FD540BC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3750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5F426F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8306960"/>
    <w:multiLevelType w:val="hybridMultilevel"/>
    <w:tmpl w:val="93A6C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D66422"/>
    <w:multiLevelType w:val="hybridMultilevel"/>
    <w:tmpl w:val="5A24787C"/>
    <w:lvl w:ilvl="0" w:tplc="4F0292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6E382E"/>
    <w:multiLevelType w:val="hybridMultilevel"/>
    <w:tmpl w:val="DB7252B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87E7137"/>
    <w:multiLevelType w:val="hybridMultilevel"/>
    <w:tmpl w:val="E8D23C54"/>
    <w:lvl w:ilvl="0" w:tplc="916EC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F11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10"/>
  </w:num>
  <w:num w:numId="13">
    <w:abstractNumId w:val="9"/>
  </w:num>
  <w:num w:numId="14">
    <w:abstractNumId w:val="12"/>
  </w:num>
  <w:num w:numId="15">
    <w:abstractNumId w:val="15"/>
  </w:num>
  <w:num w:numId="1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1A"/>
    <w:rsid w:val="00012A73"/>
    <w:rsid w:val="0001359A"/>
    <w:rsid w:val="0002667B"/>
    <w:rsid w:val="00026BAB"/>
    <w:rsid w:val="000314E1"/>
    <w:rsid w:val="00036B97"/>
    <w:rsid w:val="000414E3"/>
    <w:rsid w:val="000504FE"/>
    <w:rsid w:val="000579CA"/>
    <w:rsid w:val="000648A0"/>
    <w:rsid w:val="00070B56"/>
    <w:rsid w:val="00074ACD"/>
    <w:rsid w:val="000875B7"/>
    <w:rsid w:val="000A6C7A"/>
    <w:rsid w:val="000B1AA5"/>
    <w:rsid w:val="000B3684"/>
    <w:rsid w:val="000B6FF7"/>
    <w:rsid w:val="000C1234"/>
    <w:rsid w:val="000C6A0D"/>
    <w:rsid w:val="000D0904"/>
    <w:rsid w:val="000D6844"/>
    <w:rsid w:val="000E1C1B"/>
    <w:rsid w:val="000E37C5"/>
    <w:rsid w:val="000E5940"/>
    <w:rsid w:val="000E732C"/>
    <w:rsid w:val="000F2765"/>
    <w:rsid w:val="000F477F"/>
    <w:rsid w:val="000F6283"/>
    <w:rsid w:val="00100586"/>
    <w:rsid w:val="00100876"/>
    <w:rsid w:val="00105D0C"/>
    <w:rsid w:val="00106BDE"/>
    <w:rsid w:val="00110ECB"/>
    <w:rsid w:val="001135E8"/>
    <w:rsid w:val="00121801"/>
    <w:rsid w:val="00131169"/>
    <w:rsid w:val="001427E4"/>
    <w:rsid w:val="00154F8F"/>
    <w:rsid w:val="0016384F"/>
    <w:rsid w:val="00165AF6"/>
    <w:rsid w:val="00167B3E"/>
    <w:rsid w:val="00170312"/>
    <w:rsid w:val="00172D1D"/>
    <w:rsid w:val="00175B6A"/>
    <w:rsid w:val="001764DD"/>
    <w:rsid w:val="00180B9A"/>
    <w:rsid w:val="00183A10"/>
    <w:rsid w:val="00192749"/>
    <w:rsid w:val="001A0490"/>
    <w:rsid w:val="001A7118"/>
    <w:rsid w:val="001C205A"/>
    <w:rsid w:val="001C6BE3"/>
    <w:rsid w:val="001D214F"/>
    <w:rsid w:val="001D3D10"/>
    <w:rsid w:val="001D7409"/>
    <w:rsid w:val="001E0490"/>
    <w:rsid w:val="001E0800"/>
    <w:rsid w:val="001E4EC7"/>
    <w:rsid w:val="001E6149"/>
    <w:rsid w:val="001F51AF"/>
    <w:rsid w:val="001F5E0C"/>
    <w:rsid w:val="001F6B70"/>
    <w:rsid w:val="0020142A"/>
    <w:rsid w:val="00203531"/>
    <w:rsid w:val="00211DD4"/>
    <w:rsid w:val="00216EFF"/>
    <w:rsid w:val="0021741E"/>
    <w:rsid w:val="0022270B"/>
    <w:rsid w:val="00226651"/>
    <w:rsid w:val="0022714C"/>
    <w:rsid w:val="00234BAE"/>
    <w:rsid w:val="002370A5"/>
    <w:rsid w:val="00242D1D"/>
    <w:rsid w:val="0025247A"/>
    <w:rsid w:val="00255116"/>
    <w:rsid w:val="00260534"/>
    <w:rsid w:val="00264475"/>
    <w:rsid w:val="002737CC"/>
    <w:rsid w:val="00273B2D"/>
    <w:rsid w:val="002767C0"/>
    <w:rsid w:val="00277288"/>
    <w:rsid w:val="00277F36"/>
    <w:rsid w:val="00282A42"/>
    <w:rsid w:val="00282D44"/>
    <w:rsid w:val="002852B7"/>
    <w:rsid w:val="0029034E"/>
    <w:rsid w:val="002B2230"/>
    <w:rsid w:val="002C38A9"/>
    <w:rsid w:val="002E29CC"/>
    <w:rsid w:val="002E40F5"/>
    <w:rsid w:val="002F17D1"/>
    <w:rsid w:val="00311CF8"/>
    <w:rsid w:val="00312B5F"/>
    <w:rsid w:val="00314476"/>
    <w:rsid w:val="00316BCE"/>
    <w:rsid w:val="003250E3"/>
    <w:rsid w:val="003349D7"/>
    <w:rsid w:val="00334F71"/>
    <w:rsid w:val="00345A4B"/>
    <w:rsid w:val="00351145"/>
    <w:rsid w:val="003641F8"/>
    <w:rsid w:val="003646D5"/>
    <w:rsid w:val="003671E5"/>
    <w:rsid w:val="00373F49"/>
    <w:rsid w:val="00381A58"/>
    <w:rsid w:val="003849B2"/>
    <w:rsid w:val="003864BC"/>
    <w:rsid w:val="00391269"/>
    <w:rsid w:val="003B76E2"/>
    <w:rsid w:val="003C2B4B"/>
    <w:rsid w:val="003C3BFF"/>
    <w:rsid w:val="003C58AD"/>
    <w:rsid w:val="003C5E21"/>
    <w:rsid w:val="003C7C5D"/>
    <w:rsid w:val="003E3C3D"/>
    <w:rsid w:val="003E4809"/>
    <w:rsid w:val="003F00D1"/>
    <w:rsid w:val="00402D07"/>
    <w:rsid w:val="00422576"/>
    <w:rsid w:val="00424D73"/>
    <w:rsid w:val="00427E51"/>
    <w:rsid w:val="00431A9B"/>
    <w:rsid w:val="00432D99"/>
    <w:rsid w:val="00434AB4"/>
    <w:rsid w:val="00442EC5"/>
    <w:rsid w:val="0044321C"/>
    <w:rsid w:val="004471FD"/>
    <w:rsid w:val="004501D0"/>
    <w:rsid w:val="00450242"/>
    <w:rsid w:val="004515B3"/>
    <w:rsid w:val="00456EF3"/>
    <w:rsid w:val="00464131"/>
    <w:rsid w:val="004670DA"/>
    <w:rsid w:val="00480AD3"/>
    <w:rsid w:val="00485B84"/>
    <w:rsid w:val="00492058"/>
    <w:rsid w:val="004A2B33"/>
    <w:rsid w:val="004C1FCB"/>
    <w:rsid w:val="004C38F7"/>
    <w:rsid w:val="004E35DE"/>
    <w:rsid w:val="004E3780"/>
    <w:rsid w:val="004E3AD3"/>
    <w:rsid w:val="004F505A"/>
    <w:rsid w:val="004F5FC7"/>
    <w:rsid w:val="0051679F"/>
    <w:rsid w:val="00523886"/>
    <w:rsid w:val="0055135E"/>
    <w:rsid w:val="005603B3"/>
    <w:rsid w:val="00560FA5"/>
    <w:rsid w:val="00563DBD"/>
    <w:rsid w:val="00575895"/>
    <w:rsid w:val="005778FF"/>
    <w:rsid w:val="00586210"/>
    <w:rsid w:val="00592348"/>
    <w:rsid w:val="00594EDB"/>
    <w:rsid w:val="005A09FF"/>
    <w:rsid w:val="005A27C3"/>
    <w:rsid w:val="005A2A3B"/>
    <w:rsid w:val="005A4252"/>
    <w:rsid w:val="005B3F09"/>
    <w:rsid w:val="005B6D19"/>
    <w:rsid w:val="005C3AC4"/>
    <w:rsid w:val="005D3827"/>
    <w:rsid w:val="005D59EC"/>
    <w:rsid w:val="005E2134"/>
    <w:rsid w:val="005E6010"/>
    <w:rsid w:val="005E648E"/>
    <w:rsid w:val="0060159B"/>
    <w:rsid w:val="00603A28"/>
    <w:rsid w:val="0060525A"/>
    <w:rsid w:val="00607C02"/>
    <w:rsid w:val="00607CB3"/>
    <w:rsid w:val="00607CF7"/>
    <w:rsid w:val="006142E3"/>
    <w:rsid w:val="00622629"/>
    <w:rsid w:val="006341D3"/>
    <w:rsid w:val="0063422A"/>
    <w:rsid w:val="00634B16"/>
    <w:rsid w:val="00636A90"/>
    <w:rsid w:val="006526C0"/>
    <w:rsid w:val="006546E9"/>
    <w:rsid w:val="00655518"/>
    <w:rsid w:val="006560BA"/>
    <w:rsid w:val="00656D27"/>
    <w:rsid w:val="00656EAB"/>
    <w:rsid w:val="00657DE4"/>
    <w:rsid w:val="006628E5"/>
    <w:rsid w:val="00667FC8"/>
    <w:rsid w:val="00670316"/>
    <w:rsid w:val="006740C2"/>
    <w:rsid w:val="00677FDC"/>
    <w:rsid w:val="006832B8"/>
    <w:rsid w:val="006A245A"/>
    <w:rsid w:val="006A2528"/>
    <w:rsid w:val="006A5F4F"/>
    <w:rsid w:val="006A6EF1"/>
    <w:rsid w:val="006A79B3"/>
    <w:rsid w:val="006D2910"/>
    <w:rsid w:val="006E01C9"/>
    <w:rsid w:val="006E7EF7"/>
    <w:rsid w:val="006F64F9"/>
    <w:rsid w:val="00703182"/>
    <w:rsid w:val="00703A34"/>
    <w:rsid w:val="00723912"/>
    <w:rsid w:val="00725206"/>
    <w:rsid w:val="00725DCB"/>
    <w:rsid w:val="00730869"/>
    <w:rsid w:val="007355CC"/>
    <w:rsid w:val="0073746E"/>
    <w:rsid w:val="007678E6"/>
    <w:rsid w:val="00780676"/>
    <w:rsid w:val="00780BAF"/>
    <w:rsid w:val="00787424"/>
    <w:rsid w:val="007942E3"/>
    <w:rsid w:val="00794B01"/>
    <w:rsid w:val="007A260B"/>
    <w:rsid w:val="007A2D43"/>
    <w:rsid w:val="007A52BB"/>
    <w:rsid w:val="007A53FC"/>
    <w:rsid w:val="007B013C"/>
    <w:rsid w:val="007B3BBC"/>
    <w:rsid w:val="007C1420"/>
    <w:rsid w:val="007D540A"/>
    <w:rsid w:val="007D65DF"/>
    <w:rsid w:val="007E177C"/>
    <w:rsid w:val="007E422A"/>
    <w:rsid w:val="007E71BA"/>
    <w:rsid w:val="007E7A80"/>
    <w:rsid w:val="008007F6"/>
    <w:rsid w:val="00802C31"/>
    <w:rsid w:val="00822391"/>
    <w:rsid w:val="00825CAC"/>
    <w:rsid w:val="00826E21"/>
    <w:rsid w:val="00833D3E"/>
    <w:rsid w:val="008408BC"/>
    <w:rsid w:val="008415E6"/>
    <w:rsid w:val="00850C56"/>
    <w:rsid w:val="00857C59"/>
    <w:rsid w:val="00872E51"/>
    <w:rsid w:val="0088153B"/>
    <w:rsid w:val="00882F3B"/>
    <w:rsid w:val="00886570"/>
    <w:rsid w:val="008872F6"/>
    <w:rsid w:val="008955EB"/>
    <w:rsid w:val="008B1CFE"/>
    <w:rsid w:val="008C19C5"/>
    <w:rsid w:val="008C1BB9"/>
    <w:rsid w:val="008C471D"/>
    <w:rsid w:val="008C5ECE"/>
    <w:rsid w:val="008D13A1"/>
    <w:rsid w:val="008D1A55"/>
    <w:rsid w:val="008E0DAC"/>
    <w:rsid w:val="008E241C"/>
    <w:rsid w:val="009025ED"/>
    <w:rsid w:val="0090751C"/>
    <w:rsid w:val="00921DAC"/>
    <w:rsid w:val="0092539E"/>
    <w:rsid w:val="00935F5E"/>
    <w:rsid w:val="00954A42"/>
    <w:rsid w:val="0095537F"/>
    <w:rsid w:val="00960F09"/>
    <w:rsid w:val="00977B8C"/>
    <w:rsid w:val="00985A5F"/>
    <w:rsid w:val="009B5FF1"/>
    <w:rsid w:val="009D0DC2"/>
    <w:rsid w:val="009E0CF2"/>
    <w:rsid w:val="009E11E7"/>
    <w:rsid w:val="009E6409"/>
    <w:rsid w:val="00A02A1A"/>
    <w:rsid w:val="00A02D64"/>
    <w:rsid w:val="00A05ACE"/>
    <w:rsid w:val="00A229AE"/>
    <w:rsid w:val="00A30A98"/>
    <w:rsid w:val="00A3478B"/>
    <w:rsid w:val="00A83A1F"/>
    <w:rsid w:val="00A95045"/>
    <w:rsid w:val="00AB1D40"/>
    <w:rsid w:val="00AB66F7"/>
    <w:rsid w:val="00AC1E4F"/>
    <w:rsid w:val="00AC7D41"/>
    <w:rsid w:val="00AD2FA9"/>
    <w:rsid w:val="00AD4553"/>
    <w:rsid w:val="00AD4871"/>
    <w:rsid w:val="00AD4ADF"/>
    <w:rsid w:val="00AE1CB8"/>
    <w:rsid w:val="00AF3C6D"/>
    <w:rsid w:val="00AF5CDD"/>
    <w:rsid w:val="00B20062"/>
    <w:rsid w:val="00B269BB"/>
    <w:rsid w:val="00B35CDD"/>
    <w:rsid w:val="00B3748B"/>
    <w:rsid w:val="00B454C3"/>
    <w:rsid w:val="00B5068B"/>
    <w:rsid w:val="00B50EB8"/>
    <w:rsid w:val="00B766E1"/>
    <w:rsid w:val="00B855BC"/>
    <w:rsid w:val="00B873C9"/>
    <w:rsid w:val="00B93E21"/>
    <w:rsid w:val="00B96984"/>
    <w:rsid w:val="00B97333"/>
    <w:rsid w:val="00B97F77"/>
    <w:rsid w:val="00BA11AA"/>
    <w:rsid w:val="00BA18E5"/>
    <w:rsid w:val="00BB3E38"/>
    <w:rsid w:val="00BC1269"/>
    <w:rsid w:val="00BC344F"/>
    <w:rsid w:val="00BC3B9D"/>
    <w:rsid w:val="00BC4924"/>
    <w:rsid w:val="00BD1223"/>
    <w:rsid w:val="00BD1C5D"/>
    <w:rsid w:val="00BD3872"/>
    <w:rsid w:val="00BD72A9"/>
    <w:rsid w:val="00BE50C4"/>
    <w:rsid w:val="00BF4360"/>
    <w:rsid w:val="00BF44EA"/>
    <w:rsid w:val="00BF4589"/>
    <w:rsid w:val="00BF4F03"/>
    <w:rsid w:val="00C00811"/>
    <w:rsid w:val="00C03728"/>
    <w:rsid w:val="00C07972"/>
    <w:rsid w:val="00C1645B"/>
    <w:rsid w:val="00C23546"/>
    <w:rsid w:val="00C4094E"/>
    <w:rsid w:val="00C42108"/>
    <w:rsid w:val="00C42526"/>
    <w:rsid w:val="00C52553"/>
    <w:rsid w:val="00C636CE"/>
    <w:rsid w:val="00C65816"/>
    <w:rsid w:val="00C66CC1"/>
    <w:rsid w:val="00C72949"/>
    <w:rsid w:val="00C807A9"/>
    <w:rsid w:val="00C83057"/>
    <w:rsid w:val="00C845DA"/>
    <w:rsid w:val="00C86C3F"/>
    <w:rsid w:val="00C9523A"/>
    <w:rsid w:val="00C97B57"/>
    <w:rsid w:val="00CA24DF"/>
    <w:rsid w:val="00CA2737"/>
    <w:rsid w:val="00CA7692"/>
    <w:rsid w:val="00CB1EFB"/>
    <w:rsid w:val="00CB42AD"/>
    <w:rsid w:val="00CB7D33"/>
    <w:rsid w:val="00CC00F9"/>
    <w:rsid w:val="00CD10E1"/>
    <w:rsid w:val="00CD2781"/>
    <w:rsid w:val="00CD3363"/>
    <w:rsid w:val="00CD7BDB"/>
    <w:rsid w:val="00CE414C"/>
    <w:rsid w:val="00CF6D6D"/>
    <w:rsid w:val="00D07269"/>
    <w:rsid w:val="00D13CE9"/>
    <w:rsid w:val="00D150E4"/>
    <w:rsid w:val="00D16FBF"/>
    <w:rsid w:val="00D202BC"/>
    <w:rsid w:val="00D56274"/>
    <w:rsid w:val="00D60C6E"/>
    <w:rsid w:val="00D62F00"/>
    <w:rsid w:val="00D658F8"/>
    <w:rsid w:val="00D707C3"/>
    <w:rsid w:val="00D714D2"/>
    <w:rsid w:val="00D73CFB"/>
    <w:rsid w:val="00D751C7"/>
    <w:rsid w:val="00D7684C"/>
    <w:rsid w:val="00D9028C"/>
    <w:rsid w:val="00D9339A"/>
    <w:rsid w:val="00D96872"/>
    <w:rsid w:val="00DA6520"/>
    <w:rsid w:val="00DB1577"/>
    <w:rsid w:val="00DB2A4E"/>
    <w:rsid w:val="00DB5976"/>
    <w:rsid w:val="00DC23BA"/>
    <w:rsid w:val="00DD151E"/>
    <w:rsid w:val="00E00498"/>
    <w:rsid w:val="00E15708"/>
    <w:rsid w:val="00E16A64"/>
    <w:rsid w:val="00E336EA"/>
    <w:rsid w:val="00E35BDD"/>
    <w:rsid w:val="00E5584A"/>
    <w:rsid w:val="00E559CD"/>
    <w:rsid w:val="00E56309"/>
    <w:rsid w:val="00E5632D"/>
    <w:rsid w:val="00E67920"/>
    <w:rsid w:val="00E71D20"/>
    <w:rsid w:val="00E77537"/>
    <w:rsid w:val="00E80506"/>
    <w:rsid w:val="00E967E3"/>
    <w:rsid w:val="00E9758E"/>
    <w:rsid w:val="00EA2BC5"/>
    <w:rsid w:val="00EA7C39"/>
    <w:rsid w:val="00EB1832"/>
    <w:rsid w:val="00EC1154"/>
    <w:rsid w:val="00EE616F"/>
    <w:rsid w:val="00EF06C3"/>
    <w:rsid w:val="00EF3496"/>
    <w:rsid w:val="00F01BD2"/>
    <w:rsid w:val="00F01C87"/>
    <w:rsid w:val="00F01CCB"/>
    <w:rsid w:val="00F037A6"/>
    <w:rsid w:val="00F104CF"/>
    <w:rsid w:val="00F149E8"/>
    <w:rsid w:val="00F14AA0"/>
    <w:rsid w:val="00F3591F"/>
    <w:rsid w:val="00F366E3"/>
    <w:rsid w:val="00F37ABD"/>
    <w:rsid w:val="00F46BE8"/>
    <w:rsid w:val="00F56323"/>
    <w:rsid w:val="00F56E2D"/>
    <w:rsid w:val="00F6571B"/>
    <w:rsid w:val="00F838EE"/>
    <w:rsid w:val="00F84F86"/>
    <w:rsid w:val="00FA1811"/>
    <w:rsid w:val="00FB6BCB"/>
    <w:rsid w:val="00FB72DA"/>
    <w:rsid w:val="00FC3F46"/>
    <w:rsid w:val="00FD413F"/>
    <w:rsid w:val="00FD5137"/>
    <w:rsid w:val="00FD7920"/>
    <w:rsid w:val="00FE09D5"/>
    <w:rsid w:val="00FE46B9"/>
    <w:rsid w:val="00FE7003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92738"/>
  <w15:docId w15:val="{B0366F0A-6862-410C-B34F-BA4D5CAF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8A9"/>
    <w:pPr>
      <w:spacing w:after="0" w:line="240" w:lineRule="auto"/>
    </w:pPr>
    <w:rPr>
      <w:rFonts w:ascii="Verdana" w:hAnsi="Verdana" w:cs="Verdana"/>
      <w:sz w:val="18"/>
      <w:szCs w:val="18"/>
      <w:lang w:val="en-GB" w:eastAsia="zh-CN"/>
    </w:rPr>
  </w:style>
  <w:style w:type="paragraph" w:styleId="Titre1">
    <w:name w:val="heading 1"/>
    <w:basedOn w:val="Normal"/>
    <w:next w:val="BodytextAgency"/>
    <w:link w:val="Titre1Car"/>
    <w:qFormat/>
    <w:rsid w:val="00A02A1A"/>
    <w:pPr>
      <w:keepNext/>
      <w:spacing w:before="280" w:after="220"/>
      <w:outlineLvl w:val="0"/>
    </w:pPr>
    <w:rPr>
      <w:rFonts w:eastAsia="Verdana" w:cs="Arial"/>
      <w:b/>
      <w:bCs/>
      <w:noProof/>
      <w:kern w:val="32"/>
      <w:sz w:val="27"/>
      <w:szCs w:val="27"/>
      <w:lang w:eastAsia="en-GB"/>
    </w:rPr>
  </w:style>
  <w:style w:type="paragraph" w:styleId="Titre2">
    <w:name w:val="heading 2"/>
    <w:basedOn w:val="Normal"/>
    <w:next w:val="BodytextAgency"/>
    <w:link w:val="Titre2Car"/>
    <w:qFormat/>
    <w:rsid w:val="00A02A1A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styleId="Titre3">
    <w:name w:val="heading 3"/>
    <w:basedOn w:val="Normal"/>
    <w:next w:val="BodytextAgency"/>
    <w:link w:val="Titre3Car"/>
    <w:qFormat/>
    <w:rsid w:val="00A02A1A"/>
    <w:pPr>
      <w:keepNext/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styleId="Titre4">
    <w:name w:val="heading 4"/>
    <w:basedOn w:val="Normal"/>
    <w:next w:val="BodytextAgency"/>
    <w:link w:val="Titre4Car"/>
    <w:qFormat/>
    <w:rsid w:val="00A02A1A"/>
    <w:pPr>
      <w:keepNext/>
      <w:spacing w:before="280" w:after="220"/>
      <w:outlineLvl w:val="3"/>
    </w:pPr>
    <w:rPr>
      <w:rFonts w:eastAsia="Verdana" w:cs="Arial"/>
      <w:b/>
      <w:bCs/>
      <w:i/>
      <w:kern w:val="32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textAgency">
    <w:name w:val="Body text (Agency)"/>
    <w:basedOn w:val="Normal"/>
    <w:rsid w:val="00A02A1A"/>
    <w:pPr>
      <w:spacing w:after="140" w:line="280" w:lineRule="atLeast"/>
    </w:pPr>
    <w:rPr>
      <w:rFonts w:eastAsia="Verdana"/>
      <w:lang w:eastAsia="en-GB"/>
    </w:rPr>
  </w:style>
  <w:style w:type="character" w:customStyle="1" w:styleId="Titre1Car">
    <w:name w:val="Titre 1 Car"/>
    <w:basedOn w:val="Policepardfaut"/>
    <w:link w:val="Titre1"/>
    <w:uiPriority w:val="9"/>
    <w:rsid w:val="00A02A1A"/>
    <w:rPr>
      <w:rFonts w:ascii="Verdana" w:eastAsia="Verdana" w:hAnsi="Verdana" w:cs="Arial"/>
      <w:b/>
      <w:bCs/>
      <w:noProof/>
      <w:kern w:val="32"/>
      <w:sz w:val="27"/>
      <w:szCs w:val="27"/>
      <w:lang w:val="en-GB" w:eastAsia="en-GB"/>
    </w:rPr>
  </w:style>
  <w:style w:type="character" w:customStyle="1" w:styleId="Titre2Car">
    <w:name w:val="Titre 2 Car"/>
    <w:basedOn w:val="Policepardfaut"/>
    <w:link w:val="Titre2"/>
    <w:rsid w:val="00A02A1A"/>
    <w:rPr>
      <w:rFonts w:ascii="Verdana" w:eastAsia="Verdana" w:hAnsi="Verdana" w:cs="Arial"/>
      <w:b/>
      <w:bCs/>
      <w:i/>
      <w:kern w:val="32"/>
      <w:lang w:val="en-GB" w:eastAsia="en-GB"/>
    </w:rPr>
  </w:style>
  <w:style w:type="character" w:customStyle="1" w:styleId="Titre3Car">
    <w:name w:val="Titre 3 Car"/>
    <w:basedOn w:val="Policepardfaut"/>
    <w:link w:val="Titre3"/>
    <w:rsid w:val="00A02A1A"/>
    <w:rPr>
      <w:rFonts w:ascii="Verdana" w:eastAsia="Verdana" w:hAnsi="Verdana" w:cs="Arial"/>
      <w:b/>
      <w:bCs/>
      <w:kern w:val="32"/>
      <w:lang w:val="en-GB" w:eastAsia="en-GB"/>
    </w:rPr>
  </w:style>
  <w:style w:type="character" w:customStyle="1" w:styleId="Titre4Car">
    <w:name w:val="Titre 4 Car"/>
    <w:basedOn w:val="Policepardfaut"/>
    <w:link w:val="Titre4"/>
    <w:rsid w:val="00A02A1A"/>
    <w:rPr>
      <w:rFonts w:ascii="Verdana" w:eastAsia="Verdana" w:hAnsi="Verdana" w:cs="Arial"/>
      <w:b/>
      <w:bCs/>
      <w:i/>
      <w:kern w:val="32"/>
      <w:sz w:val="18"/>
      <w:szCs w:val="18"/>
      <w:lang w:val="en-GB" w:eastAsia="en-GB"/>
    </w:rPr>
  </w:style>
  <w:style w:type="paragraph" w:styleId="En-tte">
    <w:name w:val="header"/>
    <w:basedOn w:val="Normal"/>
    <w:link w:val="En-tteCar"/>
    <w:rsid w:val="00A02A1A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character" w:customStyle="1" w:styleId="En-tteCar">
    <w:name w:val="En-tête Car"/>
    <w:basedOn w:val="Policepardfaut"/>
    <w:link w:val="En-tte"/>
    <w:rsid w:val="00A02A1A"/>
    <w:rPr>
      <w:rFonts w:ascii="Arial" w:eastAsia="Times New Roman" w:hAnsi="Arial" w:cs="Verdana"/>
      <w:sz w:val="20"/>
      <w:szCs w:val="20"/>
      <w:lang w:val="en-GB"/>
    </w:rPr>
  </w:style>
  <w:style w:type="paragraph" w:styleId="Pieddepage">
    <w:name w:val="footer"/>
    <w:basedOn w:val="Normal"/>
    <w:link w:val="PieddepageCar"/>
    <w:uiPriority w:val="99"/>
    <w:rsid w:val="00A02A1A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02A1A"/>
    <w:rPr>
      <w:rFonts w:ascii="Arial" w:eastAsia="Times New Roman" w:hAnsi="Arial" w:cs="Verdana"/>
      <w:sz w:val="16"/>
      <w:szCs w:val="20"/>
      <w:lang w:val="en-GB"/>
    </w:rPr>
  </w:style>
  <w:style w:type="paragraph" w:customStyle="1" w:styleId="FooterAgency">
    <w:name w:val="Footer (Agency)"/>
    <w:basedOn w:val="Normal"/>
    <w:link w:val="FooterAgencyCharChar"/>
    <w:semiHidden/>
    <w:rsid w:val="00A02A1A"/>
    <w:rPr>
      <w:rFonts w:eastAsia="Verdana"/>
      <w:color w:val="6D6F71"/>
      <w:sz w:val="14"/>
      <w:szCs w:val="14"/>
      <w:lang w:eastAsia="en-GB"/>
    </w:rPr>
  </w:style>
  <w:style w:type="character" w:customStyle="1" w:styleId="FooterAgencyCharChar">
    <w:name w:val="Footer (Agency) Char Char"/>
    <w:link w:val="FooterAgency"/>
    <w:semiHidden/>
    <w:rsid w:val="00A02A1A"/>
    <w:rPr>
      <w:rFonts w:ascii="Verdana" w:eastAsia="Verdana" w:hAnsi="Verdana" w:cs="Verdana"/>
      <w:color w:val="6D6F71"/>
      <w:sz w:val="14"/>
      <w:szCs w:val="14"/>
      <w:lang w:val="en-GB" w:eastAsia="en-GB"/>
    </w:rPr>
  </w:style>
  <w:style w:type="character" w:styleId="Marquedecommentaire">
    <w:name w:val="annotation reference"/>
    <w:uiPriority w:val="99"/>
    <w:semiHidden/>
    <w:rsid w:val="00A02A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A02A1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02A1A"/>
    <w:rPr>
      <w:rFonts w:ascii="Verdana" w:eastAsia="SimSun" w:hAnsi="Verdana" w:cs="Verdana"/>
      <w:sz w:val="20"/>
      <w:szCs w:val="20"/>
      <w:lang w:val="en-GB" w:eastAsia="zh-CN"/>
    </w:rPr>
  </w:style>
  <w:style w:type="character" w:styleId="Lienhypertexte">
    <w:name w:val="Hyperlink"/>
    <w:uiPriority w:val="99"/>
    <w:rsid w:val="00A02A1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02A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2A1A"/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A1A"/>
    <w:rPr>
      <w:rFonts w:ascii="Segoe UI" w:eastAsia="SimSun" w:hAnsi="Segoe UI" w:cs="Segoe UI"/>
      <w:sz w:val="18"/>
      <w:szCs w:val="18"/>
      <w:lang w:val="en-GB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42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42AD"/>
    <w:rPr>
      <w:rFonts w:ascii="Verdana" w:eastAsia="SimSun" w:hAnsi="Verdana" w:cs="Verdana"/>
      <w:b/>
      <w:bCs/>
      <w:sz w:val="20"/>
      <w:szCs w:val="20"/>
      <w:lang w:val="en-GB" w:eastAsia="zh-CN"/>
    </w:rPr>
  </w:style>
  <w:style w:type="character" w:customStyle="1" w:styleId="shorttext">
    <w:name w:val="short_text"/>
    <w:basedOn w:val="Policepardfaut"/>
    <w:rsid w:val="00725DCB"/>
  </w:style>
  <w:style w:type="table" w:styleId="Grilledutableau">
    <w:name w:val="Table Grid"/>
    <w:basedOn w:val="TableauNormal"/>
    <w:rsid w:val="00351145"/>
    <w:pPr>
      <w:spacing w:after="0" w:line="240" w:lineRule="auto"/>
    </w:pPr>
    <w:rPr>
      <w:rFonts w:ascii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gency">
    <w:name w:val="Normal (Agency)"/>
    <w:rsid w:val="00656D27"/>
    <w:pPr>
      <w:spacing w:after="0" w:line="240" w:lineRule="auto"/>
    </w:pPr>
    <w:rPr>
      <w:rFonts w:ascii="Verdana" w:eastAsia="Verdana" w:hAnsi="Verdana" w:cs="Verdana"/>
      <w:sz w:val="18"/>
      <w:szCs w:val="18"/>
      <w:lang w:val="en-GB" w:eastAsia="en-GB" w:bidi="en-US"/>
    </w:rPr>
  </w:style>
  <w:style w:type="paragraph" w:customStyle="1" w:styleId="normal-quality">
    <w:name w:val="normal -quality"/>
    <w:basedOn w:val="Normal"/>
    <w:next w:val="NormalAgency"/>
    <w:link w:val="normal-qualityChar"/>
    <w:qFormat/>
    <w:rsid w:val="00656D27"/>
    <w:pPr>
      <w:spacing w:after="200"/>
    </w:pPr>
    <w:rPr>
      <w:rFonts w:asciiTheme="minorHAnsi" w:eastAsiaTheme="minorEastAsia" w:hAnsiTheme="minorHAnsi" w:cs="Segoe UI"/>
      <w:b/>
      <w:color w:val="00B050"/>
      <w:lang w:val="en-US" w:eastAsia="en-US" w:bidi="en-US"/>
    </w:rPr>
  </w:style>
  <w:style w:type="character" w:customStyle="1" w:styleId="normal-qualityChar">
    <w:name w:val="normal -quality Char"/>
    <w:basedOn w:val="Policepardfaut"/>
    <w:link w:val="normal-quality"/>
    <w:rsid w:val="00656D27"/>
    <w:rPr>
      <w:rFonts w:eastAsiaTheme="minorEastAsia" w:cs="Segoe UI"/>
      <w:b/>
      <w:color w:val="00B050"/>
      <w:sz w:val="18"/>
      <w:szCs w:val="18"/>
      <w:lang w:bidi="en-US"/>
    </w:rPr>
  </w:style>
  <w:style w:type="paragraph" w:customStyle="1" w:styleId="Themenpunkt2Ebene">
    <w:name w:val="Themenpunkt_2.Ebene"/>
    <w:basedOn w:val="Normal"/>
    <w:rsid w:val="00656D27"/>
    <w:pPr>
      <w:tabs>
        <w:tab w:val="left" w:pos="1985"/>
        <w:tab w:val="left" w:pos="3686"/>
        <w:tab w:val="left" w:pos="5387"/>
        <w:tab w:val="left" w:pos="6521"/>
      </w:tabs>
      <w:ind w:left="284"/>
    </w:pPr>
    <w:rPr>
      <w:rFonts w:ascii="Arial Narrow" w:eastAsia="Times New Roman" w:hAnsi="Arial Narrow" w:cs="Times New Roman"/>
      <w:sz w:val="22"/>
      <w:szCs w:val="20"/>
      <w:lang w:val="de-DE" w:eastAsia="de-DE" w:bidi="en-US"/>
    </w:rPr>
  </w:style>
  <w:style w:type="paragraph" w:customStyle="1" w:styleId="FormatvorlageThemenpunkt2EbeneFettOrangeZentriertLinks0cm">
    <w:name w:val="Formatvorlage Themenpunkt_2.Ebene + Fett Orange Zentriert Links:  0 cm"/>
    <w:basedOn w:val="Themenpunkt2Ebene"/>
    <w:rsid w:val="00656D27"/>
    <w:pPr>
      <w:ind w:left="0"/>
      <w:jc w:val="center"/>
    </w:pPr>
    <w:rPr>
      <w:b/>
      <w:bCs/>
      <w:color w:val="E36C0A"/>
    </w:rPr>
  </w:style>
  <w:style w:type="paragraph" w:styleId="Corpsdetexte">
    <w:name w:val="Body Text"/>
    <w:basedOn w:val="Normal"/>
    <w:link w:val="CorpsdetexteCar"/>
    <w:rsid w:val="00985A5F"/>
    <w:pPr>
      <w:spacing w:after="140" w:line="280" w:lineRule="atLeast"/>
    </w:pPr>
  </w:style>
  <w:style w:type="character" w:customStyle="1" w:styleId="CorpsdetexteCar">
    <w:name w:val="Corps de texte Car"/>
    <w:basedOn w:val="Policepardfaut"/>
    <w:link w:val="Corpsdetexte"/>
    <w:rsid w:val="00985A5F"/>
    <w:rPr>
      <w:rFonts w:ascii="Verdana" w:eastAsia="SimSun" w:hAnsi="Verdana" w:cs="Verdana"/>
      <w:sz w:val="18"/>
      <w:szCs w:val="18"/>
      <w:lang w:val="en-GB" w:eastAsia="zh-CN"/>
    </w:rPr>
  </w:style>
  <w:style w:type="paragraph" w:styleId="Rvision">
    <w:name w:val="Revision"/>
    <w:hidden/>
    <w:uiPriority w:val="99"/>
    <w:semiHidden/>
    <w:rsid w:val="00C4094E"/>
    <w:pPr>
      <w:spacing w:after="0" w:line="240" w:lineRule="auto"/>
    </w:pPr>
    <w:rPr>
      <w:rFonts w:ascii="Verdana" w:hAnsi="Verdana" w:cs="Verdana"/>
      <w:sz w:val="18"/>
      <w:szCs w:val="18"/>
      <w:lang w:val="en-GB" w:eastAsia="zh-CN"/>
    </w:rPr>
  </w:style>
  <w:style w:type="table" w:customStyle="1" w:styleId="Grilledutableau1">
    <w:name w:val="Grille du tableau1"/>
    <w:basedOn w:val="TableauNormal"/>
    <w:next w:val="Grilledutableau"/>
    <w:rsid w:val="00311CF8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39"/>
    <w:rsid w:val="00211D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ossary-term">
    <w:name w:val="glossary-term"/>
    <w:basedOn w:val="Policepardfaut"/>
    <w:rsid w:val="00165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67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5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5400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47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62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847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86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8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87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479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4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1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765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19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080755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Armelle:Users:armelleD:Documents:En%20cours%20Armelle:ANSM:23363%20Charte%20ANSM:LOGO_ANSM_PARIMAGE:LOGO_ANSM_CMJ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CA235-1B83-482B-8724-CAE05FD6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3467</Words>
  <Characters>19073</Characters>
  <Application>Microsoft Office Word</Application>
  <DocSecurity>0</DocSecurity>
  <Lines>158</Lines>
  <Paragraphs>44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ANSM</Company>
  <LinksUpToDate>false</LinksUpToDate>
  <CharactersWithSpaces>22496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Phoueto</dc:creator>
  <cp:lastModifiedBy>Nicolas IZSO</cp:lastModifiedBy>
  <cp:revision>2</cp:revision>
  <cp:lastPrinted>2018-10-12T08:43:00Z</cp:lastPrinted>
  <dcterms:created xsi:type="dcterms:W3CDTF">2021-01-07T16:53:00Z</dcterms:created>
  <dcterms:modified xsi:type="dcterms:W3CDTF">2021-01-07T16:53:00Z</dcterms:modified>
</cp:coreProperties>
</file>