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40" w:rsidRDefault="00031640" w:rsidP="002819C1">
      <w:pPr>
        <w:pStyle w:val="Titre1"/>
        <w:tabs>
          <w:tab w:val="center" w:pos="5385"/>
        </w:tabs>
        <w:spacing w:before="0" w:after="0" w:line="240" w:lineRule="auto"/>
        <w:rPr>
          <w:caps/>
          <w:sz w:val="28"/>
          <w:szCs w:val="28"/>
        </w:rPr>
      </w:pPr>
      <w:bookmarkStart w:id="0" w:name="_GoBack"/>
      <w:bookmarkEnd w:id="0"/>
    </w:p>
    <w:p w:rsidR="00470C9D" w:rsidRPr="00F10807" w:rsidRDefault="00470C9D" w:rsidP="00F10807">
      <w:pPr>
        <w:pStyle w:val="Titre1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center" w:pos="5385"/>
        </w:tabs>
        <w:spacing w:before="0" w:after="0" w:line="240" w:lineRule="auto"/>
        <w:jc w:val="center"/>
        <w:rPr>
          <w:caps/>
          <w:color w:val="330066"/>
          <w:sz w:val="22"/>
          <w:szCs w:val="28"/>
        </w:rPr>
      </w:pPr>
      <w:r w:rsidRPr="00F10807">
        <w:rPr>
          <w:caps/>
          <w:color w:val="330066"/>
          <w:sz w:val="22"/>
          <w:szCs w:val="28"/>
        </w:rPr>
        <w:t>FICHE DE RECUEIL complementaire A LA FEIGD</w:t>
      </w:r>
    </w:p>
    <w:p w:rsidR="00DB16E3" w:rsidRPr="007D31FC" w:rsidRDefault="00031640" w:rsidP="00F10807">
      <w:pPr>
        <w:pStyle w:val="Titre1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center" w:pos="5385"/>
        </w:tabs>
        <w:spacing w:before="0" w:after="0" w:line="240" w:lineRule="auto"/>
        <w:jc w:val="center"/>
        <w:rPr>
          <w:caps/>
          <w:noProof/>
          <w:color w:val="330066"/>
          <w:sz w:val="28"/>
          <w:szCs w:val="28"/>
        </w:rPr>
      </w:pPr>
      <w:r w:rsidRPr="00F10807">
        <w:rPr>
          <w:caps/>
          <w:color w:val="330066"/>
          <w:sz w:val="22"/>
          <w:szCs w:val="28"/>
        </w:rPr>
        <w:t xml:space="preserve">EIGD </w:t>
      </w:r>
      <w:r w:rsidR="00F10807" w:rsidRPr="00F10807">
        <w:rPr>
          <w:color w:val="330066"/>
          <w:sz w:val="22"/>
          <w:szCs w:val="28"/>
        </w:rPr>
        <w:t>de type cardio-vasculaire </w:t>
      </w:r>
      <w:r w:rsidR="00DB16E3" w:rsidRPr="00F10807">
        <w:rPr>
          <w:caps/>
          <w:color w:val="330066"/>
          <w:sz w:val="22"/>
          <w:szCs w:val="28"/>
        </w:rPr>
        <w:t>(CV)</w:t>
      </w:r>
      <w:r w:rsidR="00F14C77" w:rsidRPr="00F10807">
        <w:rPr>
          <w:caps/>
          <w:color w:val="330066"/>
          <w:sz w:val="22"/>
          <w:szCs w:val="28"/>
        </w:rPr>
        <w:t xml:space="preserve">: </w:t>
      </w:r>
      <w:r w:rsidR="00F14C77" w:rsidRPr="00F10807">
        <w:rPr>
          <w:b w:val="0"/>
          <w:i/>
          <w:caps/>
          <w:color w:val="330066"/>
          <w:sz w:val="22"/>
          <w:szCs w:val="28"/>
        </w:rPr>
        <w:t>ANGOR, SCA, IDM</w:t>
      </w:r>
      <w:r w:rsidR="00882E0B" w:rsidRPr="00F10807">
        <w:rPr>
          <w:b w:val="0"/>
          <w:i/>
          <w:caps/>
          <w:color w:val="330066"/>
          <w:sz w:val="22"/>
          <w:szCs w:val="28"/>
        </w:rPr>
        <w:t>..</w:t>
      </w:r>
      <w:r w:rsidR="00DB16E3" w:rsidRPr="00DB16E3">
        <w:rPr>
          <w:caps/>
          <w:noProof/>
          <w:color w:val="330066"/>
          <w:sz w:val="28"/>
          <w:szCs w:val="28"/>
        </w:rPr>
        <w:t xml:space="preserve"> </w:t>
      </w:r>
      <w:r w:rsidR="00292219" w:rsidRPr="007D31FC">
        <w:rPr>
          <w:caps/>
          <w:noProof/>
          <w:color w:val="330066"/>
          <w:sz w:val="28"/>
          <w:szCs w:val="28"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page">
              <wp:posOffset>165735</wp:posOffset>
            </wp:positionH>
            <wp:positionV relativeFrom="page">
              <wp:posOffset>97790</wp:posOffset>
            </wp:positionV>
            <wp:extent cx="2133600" cy="735330"/>
            <wp:effectExtent l="0" t="0" r="0" b="7620"/>
            <wp:wrapNone/>
            <wp:docPr id="67" name="Image 67" descr="Armelle:Users:armelleD:Documents:En cours Armelle:ANSM:23363 Charte ANSM:LOGO_ANSM_PARIMAGE:LOGO_ANSM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rmelle:Users:armelleD:Documents:En cours Armelle:ANSM:23363 Charte ANSM:LOGO_ANSM_PARIMAGE:LOGO_ANSM_CMJ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C9D" w:rsidRDefault="00470C9D" w:rsidP="00470C9D">
      <w:pPr>
        <w:rPr>
          <w:b/>
          <w:color w:val="FF0000"/>
          <w:sz w:val="24"/>
          <w:szCs w:val="24"/>
        </w:rPr>
      </w:pPr>
    </w:p>
    <w:p w:rsidR="00882E0B" w:rsidRPr="00DB16E3" w:rsidRDefault="00882E0B" w:rsidP="00882E0B">
      <w:pPr>
        <w:jc w:val="center"/>
        <w:rPr>
          <w:b/>
          <w:color w:val="FF0000"/>
          <w:sz w:val="24"/>
          <w:szCs w:val="24"/>
        </w:rPr>
      </w:pPr>
      <w:r w:rsidRPr="00DB16E3">
        <w:rPr>
          <w:b/>
          <w:color w:val="FF0000"/>
          <w:sz w:val="24"/>
          <w:szCs w:val="24"/>
        </w:rPr>
        <w:t>Recommandations :</w:t>
      </w:r>
    </w:p>
    <w:p w:rsidR="00882E0B" w:rsidRDefault="00882E0B" w:rsidP="00882E0B">
      <w:r>
        <w:t>L</w:t>
      </w:r>
      <w:r w:rsidRPr="00BC70AF">
        <w:t>es circonstances de survenue</w:t>
      </w:r>
      <w:r>
        <w:t xml:space="preserve"> de l’EIGD </w:t>
      </w:r>
      <w:r w:rsidR="00D35EDB">
        <w:t>devront être</w:t>
      </w:r>
      <w:r>
        <w:t xml:space="preserve"> décrites</w:t>
      </w:r>
      <w:r w:rsidRPr="00BC70AF">
        <w:t xml:space="preserve">  avec précision</w:t>
      </w:r>
      <w:r>
        <w:t xml:space="preserve"> sur </w:t>
      </w:r>
      <w:r w:rsidR="00E4392E">
        <w:t>ce document</w:t>
      </w:r>
      <w:r>
        <w:t xml:space="preserve">; </w:t>
      </w:r>
    </w:p>
    <w:p w:rsidR="00882E0B" w:rsidRDefault="00882E0B" w:rsidP="00882E0B">
      <w:r>
        <w:t xml:space="preserve">Les informations permettant de renseigner la </w:t>
      </w:r>
      <w:r w:rsidR="00470C9D">
        <w:t xml:space="preserve">Fiche Complémentaire </w:t>
      </w:r>
      <w:r>
        <w:t>seront recherchées systématiquement au niveau :</w:t>
      </w:r>
    </w:p>
    <w:p w:rsidR="00882E0B" w:rsidRDefault="00882E0B" w:rsidP="00E4392E">
      <w:pPr>
        <w:numPr>
          <w:ilvl w:val="0"/>
          <w:numId w:val="18"/>
        </w:numPr>
        <w:tabs>
          <w:tab w:val="clear" w:pos="1440"/>
          <w:tab w:val="left" w:pos="993"/>
        </w:tabs>
      </w:pPr>
      <w:r>
        <w:t>du site de prélèvement</w:t>
      </w:r>
      <w:r w:rsidRPr="00BC70AF">
        <w:t xml:space="preserve"> </w:t>
      </w:r>
      <w:r>
        <w:t>(recueil de</w:t>
      </w:r>
      <w:r w:rsidRPr="00BC70AF">
        <w:t xml:space="preserve"> la fiche de prélèvement</w:t>
      </w:r>
      <w:r>
        <w:t>,)</w:t>
      </w:r>
      <w:r w:rsidRPr="00BC70AF">
        <w:t xml:space="preserve"> </w:t>
      </w:r>
      <w:r>
        <w:t xml:space="preserve"> </w:t>
      </w:r>
    </w:p>
    <w:p w:rsidR="00882E0B" w:rsidRPr="00882E0B" w:rsidRDefault="00882E0B" w:rsidP="00E4392E">
      <w:pPr>
        <w:numPr>
          <w:ilvl w:val="0"/>
          <w:numId w:val="18"/>
        </w:numPr>
        <w:tabs>
          <w:tab w:val="clear" w:pos="1440"/>
          <w:tab w:val="left" w:pos="993"/>
        </w:tabs>
      </w:pPr>
      <w:r>
        <w:t xml:space="preserve">de l’établissement ayant effectué la prise en charge </w:t>
      </w:r>
      <w:r w:rsidR="00E4392E">
        <w:t xml:space="preserve">médicale </w:t>
      </w:r>
      <w:r>
        <w:t>(</w:t>
      </w:r>
      <w:r w:rsidRPr="00BC70AF">
        <w:t>compte</w:t>
      </w:r>
      <w:r>
        <w:t>-</w:t>
      </w:r>
      <w:r w:rsidRPr="00BC70AF">
        <w:t>rendu d’hospitalisation</w:t>
      </w:r>
      <w:r>
        <w:t>, d’urgence, etc..)</w:t>
      </w:r>
    </w:p>
    <w:p w:rsidR="001F320B" w:rsidRPr="00093ED5" w:rsidRDefault="001F320B" w:rsidP="001F320B">
      <w:pPr>
        <w:jc w:val="both"/>
        <w:rPr>
          <w:b/>
          <w:i/>
          <w:sz w:val="18"/>
          <w:szCs w:val="18"/>
        </w:rPr>
      </w:pPr>
    </w:p>
    <w:p w:rsidR="006044AF" w:rsidRPr="00F91B72" w:rsidRDefault="00F412EA" w:rsidP="006C13F9">
      <w:pPr>
        <w:pStyle w:val="Titre2"/>
        <w:numPr>
          <w:ilvl w:val="0"/>
          <w:numId w:val="21"/>
        </w:numPr>
        <w:pBdr>
          <w:top w:val="single" w:sz="6" w:space="1" w:color="auto"/>
        </w:pBdr>
        <w:tabs>
          <w:tab w:val="clear" w:pos="1440"/>
          <w:tab w:val="left" w:pos="851"/>
          <w:tab w:val="left" w:pos="1985"/>
        </w:tabs>
        <w:spacing w:before="0" w:after="0" w:line="240" w:lineRule="auto"/>
        <w:rPr>
          <w:rFonts w:ascii="Arial Gras" w:hAnsi="Arial Gras"/>
          <w:i w:val="0"/>
          <w:color w:val="330066"/>
          <w:sz w:val="24"/>
        </w:rPr>
      </w:pPr>
      <w:r w:rsidRPr="00F91B72">
        <w:rPr>
          <w:rFonts w:ascii="Arial Gras" w:hAnsi="Arial Gras"/>
          <w:i w:val="0"/>
          <w:color w:val="330066"/>
          <w:sz w:val="24"/>
        </w:rPr>
        <w:t xml:space="preserve">Délai d’apparition des </w:t>
      </w:r>
      <w:r w:rsidR="003C3C8D" w:rsidRPr="00F91B72">
        <w:rPr>
          <w:rFonts w:ascii="Arial Gras" w:hAnsi="Arial Gras"/>
          <w:i w:val="0"/>
          <w:color w:val="330066"/>
          <w:sz w:val="24"/>
        </w:rPr>
        <w:t>signes ca</w:t>
      </w:r>
      <w:r w:rsidR="00AF7575" w:rsidRPr="00F91B72">
        <w:rPr>
          <w:rFonts w:ascii="Arial Gras" w:hAnsi="Arial Gras"/>
          <w:i w:val="0"/>
          <w:color w:val="330066"/>
          <w:sz w:val="24"/>
        </w:rPr>
        <w:t>rdio-vasculaires</w:t>
      </w:r>
      <w:r w:rsidRPr="00F91B72">
        <w:rPr>
          <w:rFonts w:ascii="Arial Gras" w:hAnsi="Arial Gras"/>
          <w:i w:val="0"/>
          <w:color w:val="330066"/>
          <w:sz w:val="24"/>
        </w:rPr>
        <w:t xml:space="preserve"> </w:t>
      </w:r>
    </w:p>
    <w:p w:rsidR="00605D32" w:rsidRPr="00B64109" w:rsidRDefault="00605D32" w:rsidP="00605D32"/>
    <w:p w:rsidR="003C3C8D" w:rsidRPr="00B64109" w:rsidRDefault="006E6E5C" w:rsidP="00112610">
      <w:pPr>
        <w:tabs>
          <w:tab w:val="clear" w:pos="7920"/>
          <w:tab w:val="right" w:pos="5954"/>
          <w:tab w:val="right" w:pos="7938"/>
          <w:tab w:val="right" w:pos="9639"/>
        </w:tabs>
        <w:spacing w:line="240" w:lineRule="auto"/>
        <w:ind w:left="851"/>
      </w:pPr>
      <w:r w:rsidRPr="00B64109">
        <w:t xml:space="preserve">- </w:t>
      </w:r>
      <w:r w:rsidR="00AF7575" w:rsidRPr="00B64109">
        <w:t xml:space="preserve">au cours du don </w:t>
      </w:r>
      <w:r w:rsidR="003C3C8D" w:rsidRPr="00B64109">
        <w:t>?</w:t>
      </w:r>
      <w:r w:rsidR="00786D0A" w:rsidRPr="00B64109">
        <w:tab/>
      </w:r>
      <w:r w:rsidR="00374263" w:rsidRPr="00B64109">
        <w:t>Oui</w:t>
      </w:r>
      <w:r w:rsidR="00420828" w:rsidRPr="00B64109">
        <w:t xml:space="preserve"> </w:t>
      </w:r>
      <w:r w:rsidR="00062DE0" w:rsidRPr="00B64109">
        <w:t xml:space="preserve">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A65C4F" w:rsidRPr="00B64109">
        <w:instrText xml:space="preserve"> FORMCHECKBOX </w:instrText>
      </w:r>
      <w:r w:rsidR="00A65C4F" w:rsidRPr="00B64109">
        <w:fldChar w:fldCharType="end"/>
      </w:r>
      <w:bookmarkEnd w:id="1"/>
      <w:r w:rsidR="00786D0A" w:rsidRPr="00B64109">
        <w:tab/>
      </w:r>
      <w:r w:rsidR="00374263" w:rsidRPr="00B64109">
        <w:t>N</w:t>
      </w:r>
      <w:r w:rsidR="003C3C8D" w:rsidRPr="00B64109">
        <w:t xml:space="preserve">on </w:t>
      </w:r>
      <w:r w:rsidR="007254E3" w:rsidRPr="00B64109">
        <w:t xml:space="preserve">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B64109">
        <w:instrText xml:space="preserve"> FORMCHECKBOX </w:instrText>
      </w:r>
      <w:r w:rsidR="00A65C4F" w:rsidRPr="00B64109">
        <w:fldChar w:fldCharType="end"/>
      </w:r>
      <w:r w:rsidR="00786D0A" w:rsidRPr="00B64109">
        <w:tab/>
      </w:r>
      <w:r w:rsidR="006C13F9" w:rsidRPr="00B64109">
        <w:t>NSP</w:t>
      </w:r>
      <w:r w:rsidR="003C3C8D" w:rsidRPr="00B64109">
        <w:t xml:space="preserve"> </w:t>
      </w:r>
      <w:r w:rsidR="00906CDF" w:rsidRPr="00B64109">
        <w:t xml:space="preserve">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B64109">
        <w:instrText xml:space="preserve"> FORMCHECKBOX </w:instrText>
      </w:r>
      <w:r w:rsidR="00A65C4F" w:rsidRPr="00B64109">
        <w:fldChar w:fldCharType="end"/>
      </w:r>
    </w:p>
    <w:p w:rsidR="007254E3" w:rsidRPr="00B64109" w:rsidRDefault="007254E3" w:rsidP="007254E3">
      <w:pPr>
        <w:tabs>
          <w:tab w:val="clear" w:pos="7920"/>
          <w:tab w:val="left" w:pos="2977"/>
          <w:tab w:val="left" w:pos="4111"/>
          <w:tab w:val="left" w:pos="5670"/>
        </w:tabs>
        <w:spacing w:line="240" w:lineRule="auto"/>
        <w:ind w:left="851"/>
      </w:pPr>
    </w:p>
    <w:p w:rsidR="006C13F9" w:rsidRPr="00B64109" w:rsidRDefault="006E6E5C" w:rsidP="00281137">
      <w:pPr>
        <w:tabs>
          <w:tab w:val="clear" w:pos="7920"/>
          <w:tab w:val="right" w:pos="5954"/>
          <w:tab w:val="right" w:pos="7938"/>
          <w:tab w:val="right" w:pos="9639"/>
        </w:tabs>
        <w:ind w:left="851"/>
      </w:pPr>
      <w:r w:rsidRPr="00B64109">
        <w:t xml:space="preserve">- </w:t>
      </w:r>
      <w:r w:rsidR="003C3C8D" w:rsidRPr="00B64109">
        <w:t>après le don ?</w:t>
      </w:r>
      <w:r w:rsidR="00786D0A" w:rsidRPr="00B64109">
        <w:tab/>
      </w:r>
      <w:r w:rsidR="00374263" w:rsidRPr="00B64109">
        <w:t>Oui</w:t>
      </w:r>
      <w:r w:rsidR="00420828" w:rsidRPr="00B64109">
        <w:t xml:space="preserve"> </w:t>
      </w:r>
      <w:r w:rsidR="00062DE0" w:rsidRPr="00B64109">
        <w:t xml:space="preserve">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B64109">
        <w:instrText xml:space="preserve"> FORMCHECKBOX </w:instrText>
      </w:r>
      <w:r w:rsidR="00A65C4F" w:rsidRPr="00B64109">
        <w:fldChar w:fldCharType="end"/>
      </w:r>
      <w:r w:rsidR="00786D0A" w:rsidRPr="00B64109">
        <w:tab/>
      </w:r>
      <w:r w:rsidR="00374263" w:rsidRPr="00B64109">
        <w:t xml:space="preserve">Non </w:t>
      </w:r>
      <w:r w:rsidR="007254E3" w:rsidRPr="00B64109">
        <w:t xml:space="preserve">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B64109">
        <w:instrText xml:space="preserve"> FORMCHECKBOX </w:instrText>
      </w:r>
      <w:r w:rsidR="00A65C4F" w:rsidRPr="00B64109">
        <w:fldChar w:fldCharType="end"/>
      </w:r>
      <w:r w:rsidR="00786D0A" w:rsidRPr="00B64109">
        <w:tab/>
      </w:r>
      <w:r w:rsidR="006C13F9" w:rsidRPr="00B64109">
        <w:t>NSP</w:t>
      </w:r>
      <w:r w:rsidR="00906CDF" w:rsidRPr="00B64109">
        <w:t xml:space="preserve"> </w:t>
      </w:r>
      <w:r w:rsidR="00786D0A" w:rsidRPr="00B64109">
        <w:t xml:space="preserve">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B64109">
        <w:instrText xml:space="preserve"> FORMCHECKBOX </w:instrText>
      </w:r>
      <w:r w:rsidR="00A65C4F" w:rsidRPr="00B64109">
        <w:fldChar w:fldCharType="end"/>
      </w:r>
    </w:p>
    <w:p w:rsidR="005C7FB2" w:rsidRPr="00B64109" w:rsidRDefault="00420828" w:rsidP="00C5151C">
      <w:pPr>
        <w:tabs>
          <w:tab w:val="clear" w:pos="7920"/>
          <w:tab w:val="right" w:pos="5954"/>
          <w:tab w:val="right" w:pos="7938"/>
          <w:tab w:val="right" w:pos="9639"/>
        </w:tabs>
        <w:spacing w:line="276" w:lineRule="auto"/>
        <w:ind w:left="851"/>
      </w:pPr>
      <w:r w:rsidRPr="00B64109">
        <w:t>Si oui délai :</w:t>
      </w:r>
      <w:r w:rsidRPr="00B64109">
        <w:tab/>
      </w:r>
      <w:r w:rsidR="007254E3" w:rsidRPr="00B64109">
        <w:t>&lt;</w:t>
      </w:r>
      <w:r w:rsidR="007F608C">
        <w:t xml:space="preserve"> </w:t>
      </w:r>
      <w:r w:rsidR="007254E3" w:rsidRPr="00B64109">
        <w:t>6h</w:t>
      </w:r>
      <w:r w:rsidRPr="00B64109">
        <w:t xml:space="preserve">  </w:t>
      </w:r>
      <w:r w:rsidR="00062DE0" w:rsidRPr="00B64109">
        <w:t xml:space="preserve"> </w:t>
      </w:r>
      <w:r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instrText xml:space="preserve"> FORMCHECKBOX </w:instrText>
      </w:r>
      <w:r w:rsidRPr="00B64109">
        <w:fldChar w:fldCharType="end"/>
      </w:r>
      <w:r w:rsidRPr="00B64109">
        <w:tab/>
      </w:r>
      <w:r w:rsidR="006443F4" w:rsidRPr="00B64109">
        <w:t>E</w:t>
      </w:r>
      <w:r w:rsidR="007254E3" w:rsidRPr="00B64109">
        <w:t xml:space="preserve">ntre 6 et 24 h  </w:t>
      </w:r>
      <w:r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instrText xml:space="preserve"> FORMCHECKBOX </w:instrText>
      </w:r>
      <w:r w:rsidRPr="00B64109">
        <w:fldChar w:fldCharType="end"/>
      </w:r>
      <w:r w:rsidR="007254E3" w:rsidRPr="00B64109">
        <w:tab/>
        <w:t xml:space="preserve">        </w:t>
      </w:r>
      <w:r w:rsidR="005C7FB2" w:rsidRPr="00B64109">
        <w:t xml:space="preserve"> </w:t>
      </w:r>
      <w:r w:rsidR="00C66E61" w:rsidRPr="00B64109">
        <w:t xml:space="preserve"> </w:t>
      </w:r>
      <w:r w:rsidR="00B86FC6" w:rsidRPr="00B64109">
        <w:t xml:space="preserve"> </w:t>
      </w:r>
      <w:r w:rsidR="00D02900" w:rsidRPr="00B64109">
        <w:t>&gt;</w:t>
      </w:r>
      <w:r w:rsidR="007F608C">
        <w:t xml:space="preserve"> </w:t>
      </w:r>
      <w:r w:rsidR="00D02900" w:rsidRPr="00B64109">
        <w:t xml:space="preserve">24 h </w:t>
      </w:r>
      <w:r w:rsidR="00062DE0" w:rsidRPr="00B64109">
        <w:t xml:space="preserve"> </w:t>
      </w:r>
      <w:r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instrText xml:space="preserve"> FORMCHECKBOX </w:instrText>
      </w:r>
      <w:r w:rsidRPr="00B64109">
        <w:fldChar w:fldCharType="end"/>
      </w:r>
    </w:p>
    <w:p w:rsidR="006C13F9" w:rsidRPr="00B64109" w:rsidRDefault="006C13F9" w:rsidP="00F412EA">
      <w:pPr>
        <w:tabs>
          <w:tab w:val="clear" w:pos="1440"/>
          <w:tab w:val="clear" w:pos="7920"/>
          <w:tab w:val="left" w:pos="709"/>
        </w:tabs>
        <w:spacing w:line="240" w:lineRule="auto"/>
      </w:pPr>
    </w:p>
    <w:p w:rsidR="006044AF" w:rsidRPr="00B64109" w:rsidRDefault="005C7FB2" w:rsidP="00F10807">
      <w:pPr>
        <w:numPr>
          <w:ilvl w:val="0"/>
          <w:numId w:val="14"/>
        </w:numPr>
        <w:tabs>
          <w:tab w:val="clear" w:pos="720"/>
          <w:tab w:val="clear" w:pos="1440"/>
          <w:tab w:val="clear" w:pos="7920"/>
          <w:tab w:val="left" w:pos="709"/>
          <w:tab w:val="left" w:leader="dot" w:pos="10490"/>
        </w:tabs>
        <w:ind w:right="-143"/>
      </w:pPr>
      <w:r w:rsidRPr="00B64109">
        <w:t>P</w:t>
      </w:r>
      <w:r w:rsidR="00D02900" w:rsidRPr="00B64109">
        <w:t>réc</w:t>
      </w:r>
      <w:r w:rsidR="00475968" w:rsidRPr="00B64109">
        <w:t>isez </w:t>
      </w:r>
      <w:r w:rsidR="007254E3" w:rsidRPr="00B64109">
        <w:t xml:space="preserve">les circonstances de </w:t>
      </w:r>
      <w:r w:rsidR="00475968" w:rsidRPr="00B64109">
        <w:t>survenue</w:t>
      </w:r>
      <w:r w:rsidR="002C4064" w:rsidRPr="00B64109">
        <w:t> </w:t>
      </w:r>
      <w:r w:rsidR="002C4064" w:rsidRPr="00B64109">
        <w:rPr>
          <w:rFonts w:cs="Arial"/>
        </w:rPr>
        <w:t xml:space="preserve">: </w:t>
      </w:r>
      <w:r w:rsidR="002C4064" w:rsidRPr="00B64109">
        <w:rPr>
          <w:rFonts w:cs="Arial"/>
        </w:rPr>
        <w:tab/>
      </w:r>
    </w:p>
    <w:p w:rsidR="00653AD7" w:rsidRDefault="002C4064" w:rsidP="000D4EE6">
      <w:pPr>
        <w:tabs>
          <w:tab w:val="clear" w:pos="1440"/>
          <w:tab w:val="clear" w:pos="7920"/>
          <w:tab w:val="left" w:leader="dot" w:pos="10490"/>
        </w:tabs>
        <w:ind w:left="709"/>
        <w:rPr>
          <w:rFonts w:cs="Arial"/>
        </w:rPr>
      </w:pPr>
      <w:r w:rsidRPr="00B64109">
        <w:rPr>
          <w:rFonts w:cs="Arial"/>
        </w:rPr>
        <w:tab/>
      </w:r>
    </w:p>
    <w:p w:rsidR="000D4EE6" w:rsidRPr="00B64109" w:rsidRDefault="000D4EE6" w:rsidP="000D4EE6">
      <w:pPr>
        <w:tabs>
          <w:tab w:val="clear" w:pos="1440"/>
          <w:tab w:val="clear" w:pos="7920"/>
          <w:tab w:val="left" w:leader="dot" w:pos="10490"/>
        </w:tabs>
        <w:ind w:left="709"/>
        <w:rPr>
          <w:rFonts w:cs="Arial"/>
        </w:rPr>
      </w:pPr>
      <w:r>
        <w:rPr>
          <w:rFonts w:cs="Arial"/>
        </w:rPr>
        <w:tab/>
      </w:r>
    </w:p>
    <w:p w:rsidR="00DB16E3" w:rsidRPr="00B64109" w:rsidRDefault="00DB16E3" w:rsidP="00DB16E3">
      <w:pPr>
        <w:tabs>
          <w:tab w:val="left" w:pos="10206"/>
        </w:tabs>
        <w:spacing w:line="240" w:lineRule="auto"/>
        <w:ind w:left="709"/>
        <w:rPr>
          <w:rFonts w:cs="Arial"/>
        </w:rPr>
      </w:pPr>
    </w:p>
    <w:p w:rsidR="006044AF" w:rsidRPr="00420828" w:rsidRDefault="00F412EA" w:rsidP="00420828">
      <w:pPr>
        <w:pStyle w:val="Titre2"/>
        <w:numPr>
          <w:ilvl w:val="0"/>
          <w:numId w:val="21"/>
        </w:numPr>
        <w:pBdr>
          <w:top w:val="single" w:sz="6" w:space="1" w:color="auto"/>
        </w:pBdr>
        <w:tabs>
          <w:tab w:val="clear" w:pos="1440"/>
          <w:tab w:val="left" w:pos="851"/>
          <w:tab w:val="left" w:pos="1985"/>
        </w:tabs>
        <w:spacing w:before="0" w:after="0" w:line="240" w:lineRule="auto"/>
        <w:rPr>
          <w:color w:val="330066"/>
          <w:sz w:val="24"/>
        </w:rPr>
      </w:pPr>
      <w:r w:rsidRPr="00F91B72">
        <w:rPr>
          <w:rFonts w:ascii="Arial Gras" w:hAnsi="Arial Gras"/>
          <w:i w:val="0"/>
          <w:color w:val="330066"/>
          <w:sz w:val="24"/>
        </w:rPr>
        <w:t>D</w:t>
      </w:r>
      <w:r w:rsidR="006E6E5C" w:rsidRPr="00F91B72">
        <w:rPr>
          <w:rFonts w:ascii="Arial Gras" w:hAnsi="Arial Gras"/>
          <w:i w:val="0"/>
          <w:color w:val="330066"/>
          <w:sz w:val="24"/>
        </w:rPr>
        <w:t>iagnostic</w:t>
      </w:r>
      <w:r w:rsidR="00266274" w:rsidRPr="00F91B72">
        <w:rPr>
          <w:rFonts w:ascii="Arial Gras" w:hAnsi="Arial Gras"/>
          <w:i w:val="0"/>
          <w:color w:val="330066"/>
          <w:sz w:val="24"/>
        </w:rPr>
        <w:t> </w:t>
      </w:r>
    </w:p>
    <w:p w:rsidR="00357569" w:rsidRPr="00B64109" w:rsidRDefault="00357569" w:rsidP="00A9453A">
      <w:pPr>
        <w:tabs>
          <w:tab w:val="clear" w:pos="7920"/>
          <w:tab w:val="left" w:pos="426"/>
          <w:tab w:val="left" w:pos="2410"/>
          <w:tab w:val="left" w:pos="5529"/>
        </w:tabs>
        <w:spacing w:line="240" w:lineRule="auto"/>
        <w:rPr>
          <w:b/>
          <w:color w:val="330066"/>
        </w:rPr>
      </w:pPr>
    </w:p>
    <w:p w:rsidR="006E6E5C" w:rsidRPr="00B64109" w:rsidRDefault="00F412EA" w:rsidP="00C40C6A">
      <w:pPr>
        <w:tabs>
          <w:tab w:val="clear" w:pos="1440"/>
          <w:tab w:val="clear" w:pos="7920"/>
          <w:tab w:val="right" w:pos="5812"/>
          <w:tab w:val="right" w:pos="7938"/>
          <w:tab w:val="right" w:pos="9639"/>
        </w:tabs>
        <w:spacing w:line="240" w:lineRule="auto"/>
        <w:ind w:left="851"/>
      </w:pPr>
      <w:r w:rsidRPr="00B64109">
        <w:rPr>
          <w:b/>
          <w:color w:val="330066"/>
        </w:rPr>
        <w:t>Posé par :</w:t>
      </w:r>
      <w:r w:rsidR="00F14C77" w:rsidRPr="00B64109">
        <w:rPr>
          <w:b/>
          <w:color w:val="330066"/>
        </w:rPr>
        <w:t xml:space="preserve"> </w:t>
      </w:r>
      <w:r w:rsidR="00F14C77" w:rsidRPr="00B64109">
        <w:rPr>
          <w:b/>
          <w:color w:val="330066"/>
        </w:rPr>
        <w:tab/>
      </w:r>
      <w:r w:rsidR="006E6E5C" w:rsidRPr="00B64109">
        <w:t>C</w:t>
      </w:r>
      <w:r w:rsidR="002571AF" w:rsidRPr="00B64109">
        <w:t>ardiolo</w:t>
      </w:r>
      <w:r w:rsidR="006E6E5C" w:rsidRPr="00B64109">
        <w:t>gue</w:t>
      </w:r>
      <w:r w:rsidR="00561AD4" w:rsidRPr="00B64109">
        <w:t xml:space="preserve"> : </w:t>
      </w:r>
      <w:r w:rsidR="00E4392E" w:rsidRPr="00B64109">
        <w:t xml:space="preserve">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B64109">
        <w:instrText xml:space="preserve"> FORMCHECKBOX </w:instrText>
      </w:r>
      <w:r w:rsidR="00A65C4F" w:rsidRPr="00B64109">
        <w:fldChar w:fldCharType="end"/>
      </w:r>
      <w:r w:rsidR="00E4392E" w:rsidRPr="00B64109">
        <w:t xml:space="preserve"> </w:t>
      </w:r>
      <w:r w:rsidR="00E4392E" w:rsidRPr="00B64109">
        <w:tab/>
      </w:r>
      <w:r w:rsidR="006E6E5C" w:rsidRPr="00B64109">
        <w:t>Médecin traitant</w:t>
      </w:r>
      <w:r w:rsidR="00561AD4" w:rsidRPr="00B64109">
        <w:t xml:space="preserve"> : 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B64109">
        <w:instrText xml:space="preserve"> FORMCHECKBOX </w:instrText>
      </w:r>
      <w:r w:rsidR="00A65C4F" w:rsidRPr="00B64109">
        <w:fldChar w:fldCharType="end"/>
      </w:r>
      <w:r w:rsidR="00786D0A" w:rsidRPr="00B64109">
        <w:tab/>
      </w:r>
      <w:r w:rsidR="006443F4" w:rsidRPr="00B64109">
        <w:t>N</w:t>
      </w:r>
      <w:r w:rsidR="006C13F9" w:rsidRPr="00B64109">
        <w:t>SP</w:t>
      </w:r>
      <w:r w:rsidR="00561AD4" w:rsidRPr="00B64109">
        <w:t xml:space="preserve"> :</w:t>
      </w:r>
      <w:r w:rsidR="006443F4" w:rsidRPr="00B64109">
        <w:t xml:space="preserve"> 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B64109">
        <w:instrText xml:space="preserve"> FORMCHECKBOX </w:instrText>
      </w:r>
      <w:r w:rsidR="00A65C4F" w:rsidRPr="00B64109">
        <w:fldChar w:fldCharType="end"/>
      </w:r>
    </w:p>
    <w:p w:rsidR="006C13F9" w:rsidRPr="00B64109" w:rsidRDefault="006C13F9" w:rsidP="00E4392E">
      <w:pPr>
        <w:tabs>
          <w:tab w:val="clear" w:pos="7920"/>
          <w:tab w:val="left" w:pos="426"/>
          <w:tab w:val="left" w:pos="2410"/>
          <w:tab w:val="left" w:pos="3544"/>
        </w:tabs>
        <w:spacing w:line="240" w:lineRule="auto"/>
        <w:rPr>
          <w:b/>
          <w:color w:val="330066"/>
        </w:rPr>
      </w:pPr>
    </w:p>
    <w:p w:rsidR="006C13F9" w:rsidRPr="00B64109" w:rsidRDefault="00F14C77" w:rsidP="00C40C6A">
      <w:pPr>
        <w:tabs>
          <w:tab w:val="clear" w:pos="1440"/>
          <w:tab w:val="clear" w:pos="7920"/>
          <w:tab w:val="left" w:pos="426"/>
          <w:tab w:val="left" w:pos="1418"/>
          <w:tab w:val="left" w:pos="2410"/>
          <w:tab w:val="left" w:pos="3544"/>
          <w:tab w:val="left" w:pos="4962"/>
          <w:tab w:val="left" w:pos="7230"/>
        </w:tabs>
        <w:spacing w:line="240" w:lineRule="auto"/>
        <w:ind w:left="851"/>
        <w:rPr>
          <w:b/>
          <w:color w:val="330066"/>
        </w:rPr>
      </w:pPr>
      <w:r w:rsidRPr="00B64109">
        <w:rPr>
          <w:b/>
          <w:color w:val="330066"/>
        </w:rPr>
        <w:t>Conclusions :</w:t>
      </w:r>
    </w:p>
    <w:p w:rsidR="00166C32" w:rsidRPr="00B64109" w:rsidRDefault="00561AD4" w:rsidP="00112610">
      <w:pPr>
        <w:tabs>
          <w:tab w:val="clear" w:pos="1440"/>
          <w:tab w:val="clear" w:pos="7920"/>
          <w:tab w:val="right" w:pos="1985"/>
          <w:tab w:val="right" w:pos="5812"/>
          <w:tab w:val="right" w:pos="9639"/>
        </w:tabs>
        <w:spacing w:line="240" w:lineRule="auto"/>
      </w:pPr>
      <w:r w:rsidRPr="00B64109">
        <w:tab/>
      </w:r>
      <w:r w:rsidR="00AF7575" w:rsidRPr="00B64109">
        <w:t>A</w:t>
      </w:r>
      <w:r w:rsidR="0050497C" w:rsidRPr="00B64109">
        <w:t>ngor</w:t>
      </w:r>
      <w:r w:rsidRPr="00B64109">
        <w:t xml:space="preserve">  </w:t>
      </w:r>
      <w:r w:rsidR="00A65C4F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B64109">
        <w:instrText xml:space="preserve"> FORMCHECKBOX </w:instrText>
      </w:r>
      <w:r w:rsidR="00A65C4F" w:rsidRPr="00B64109">
        <w:fldChar w:fldCharType="end"/>
      </w:r>
      <w:r w:rsidRPr="00B64109">
        <w:tab/>
      </w:r>
      <w:r w:rsidR="00166C32" w:rsidRPr="00B64109">
        <w:t>S</w:t>
      </w:r>
      <w:r w:rsidR="00F14C77" w:rsidRPr="00B64109">
        <w:rPr>
          <w:rFonts w:cs="Arial"/>
        </w:rPr>
        <w:t>yndrome coronarien aigue</w:t>
      </w:r>
      <w:r w:rsidR="00F14C77" w:rsidRPr="00B64109">
        <w:t xml:space="preserve"> (</w:t>
      </w:r>
      <w:r w:rsidR="00266274" w:rsidRPr="00B64109">
        <w:t>SCA</w:t>
      </w:r>
      <w:r w:rsidR="00F14C77" w:rsidRPr="00B64109">
        <w:t>)</w:t>
      </w:r>
      <w:r w:rsidR="00FC3B1F" w:rsidRPr="00B64109">
        <w:t xml:space="preserve"> </w:t>
      </w:r>
      <w:r w:rsidR="00F14C77" w:rsidRPr="00B64109">
        <w:t xml:space="preserve"> </w:t>
      </w:r>
      <w:r w:rsidR="00266274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66274" w:rsidRPr="00B64109">
        <w:instrText xml:space="preserve"> FORMCHECKBOX </w:instrText>
      </w:r>
      <w:r w:rsidR="00266274" w:rsidRPr="00B64109">
        <w:fldChar w:fldCharType="end"/>
      </w:r>
      <w:r w:rsidRPr="00B64109">
        <w:tab/>
      </w:r>
      <w:r w:rsidR="00166C32" w:rsidRPr="00B64109">
        <w:rPr>
          <w:rFonts w:cs="Arial"/>
        </w:rPr>
        <w:t>Infarctus du Myocarde (</w:t>
      </w:r>
      <w:r w:rsidRPr="00B64109">
        <w:t xml:space="preserve">IDM) </w:t>
      </w:r>
      <w:r w:rsidR="00166C32" w:rsidRPr="00B64109">
        <w:t xml:space="preserve"> </w:t>
      </w:r>
      <w:r w:rsidR="00166C32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66C32" w:rsidRPr="00B64109">
        <w:instrText xml:space="preserve"> FORMCHECKBOX </w:instrText>
      </w:r>
      <w:r w:rsidR="00166C32" w:rsidRPr="00B64109">
        <w:fldChar w:fldCharType="end"/>
      </w:r>
    </w:p>
    <w:p w:rsidR="00112610" w:rsidRPr="00B64109" w:rsidRDefault="00112610" w:rsidP="00112610">
      <w:pPr>
        <w:tabs>
          <w:tab w:val="clear" w:pos="1440"/>
          <w:tab w:val="clear" w:pos="7920"/>
          <w:tab w:val="right" w:pos="1985"/>
          <w:tab w:val="right" w:leader="dot" w:pos="10490"/>
        </w:tabs>
        <w:spacing w:line="240" w:lineRule="auto"/>
      </w:pPr>
    </w:p>
    <w:p w:rsidR="00653AD7" w:rsidRPr="00B64109" w:rsidRDefault="00112610" w:rsidP="00112610">
      <w:pPr>
        <w:tabs>
          <w:tab w:val="clear" w:pos="1440"/>
          <w:tab w:val="clear" w:pos="7920"/>
          <w:tab w:val="right" w:pos="1134"/>
          <w:tab w:val="right" w:pos="2552"/>
          <w:tab w:val="right" w:leader="dot" w:pos="10490"/>
        </w:tabs>
        <w:spacing w:line="240" w:lineRule="auto"/>
      </w:pPr>
      <w:r w:rsidRPr="00B64109">
        <w:tab/>
      </w:r>
      <w:r w:rsidRPr="00B64109">
        <w:tab/>
      </w:r>
      <w:r w:rsidR="00561AD4" w:rsidRPr="00B64109">
        <w:t xml:space="preserve">Autre  </w:t>
      </w:r>
      <w:r w:rsidR="002A6240" w:rsidRPr="00B641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A6240" w:rsidRPr="00B64109">
        <w:instrText xml:space="preserve"> FORMCHECKBOX </w:instrText>
      </w:r>
      <w:r w:rsidR="002A6240" w:rsidRPr="00B64109">
        <w:fldChar w:fldCharType="end"/>
      </w:r>
      <w:r w:rsidR="002A6240" w:rsidRPr="00B64109">
        <w:t xml:space="preserve">  </w:t>
      </w:r>
      <w:r w:rsidR="00166C32" w:rsidRPr="00B64109">
        <w:t xml:space="preserve"> </w:t>
      </w:r>
      <w:r w:rsidR="002A6240" w:rsidRPr="00B64109">
        <w:t>Précisez :</w:t>
      </w:r>
      <w:r w:rsidR="00561AD4" w:rsidRPr="00B64109">
        <w:t xml:space="preserve"> </w:t>
      </w:r>
      <w:r w:rsidRPr="00B64109">
        <w:tab/>
      </w:r>
    </w:p>
    <w:p w:rsidR="00404F33" w:rsidRPr="00B64109" w:rsidRDefault="00404F33" w:rsidP="00ED66AC">
      <w:pPr>
        <w:tabs>
          <w:tab w:val="clear" w:pos="7920"/>
          <w:tab w:val="left" w:pos="4536"/>
        </w:tabs>
        <w:spacing w:line="240" w:lineRule="auto"/>
        <w:rPr>
          <w:b/>
          <w:color w:val="330066"/>
        </w:rPr>
      </w:pPr>
    </w:p>
    <w:p w:rsidR="0076620C" w:rsidRDefault="000A642F" w:rsidP="005877CD">
      <w:pPr>
        <w:tabs>
          <w:tab w:val="clear" w:pos="7920"/>
          <w:tab w:val="left" w:pos="4536"/>
        </w:tabs>
        <w:spacing w:line="276" w:lineRule="auto"/>
        <w:ind w:left="426"/>
        <w:rPr>
          <w:b/>
          <w:color w:val="330066"/>
        </w:rPr>
      </w:pPr>
      <w:r w:rsidRPr="00C665CF">
        <w:rPr>
          <w:b/>
          <w:color w:val="330066"/>
        </w:rPr>
        <w:t>2.</w:t>
      </w:r>
      <w:r w:rsidR="00F14C77" w:rsidRPr="00C665CF">
        <w:rPr>
          <w:b/>
          <w:color w:val="330066"/>
        </w:rPr>
        <w:t>1</w:t>
      </w:r>
      <w:r w:rsidRPr="00C665CF">
        <w:rPr>
          <w:b/>
          <w:color w:val="330066"/>
        </w:rPr>
        <w:t xml:space="preserve">  Symptomatologie :</w:t>
      </w:r>
    </w:p>
    <w:p w:rsidR="002A6240" w:rsidRPr="00B64109" w:rsidRDefault="000A642F" w:rsidP="00C5151C">
      <w:pPr>
        <w:pStyle w:val="NormalWeb"/>
        <w:numPr>
          <w:ilvl w:val="0"/>
          <w:numId w:val="12"/>
        </w:numPr>
        <w:tabs>
          <w:tab w:val="left" w:leader="dot" w:pos="5954"/>
          <w:tab w:val="right" w:leader="dot" w:pos="9356"/>
        </w:tabs>
        <w:adjustRightInd w:val="0"/>
        <w:snapToGrid w:val="0"/>
        <w:spacing w:before="0" w:beforeAutospacing="0" w:after="0" w:afterAutospacing="0" w:line="276" w:lineRule="auto"/>
        <w:ind w:right="-1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B64109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Nombre d’épisodes </w:t>
      </w:r>
      <w:r w:rsidR="00112610" w:rsidRPr="00B64109">
        <w:rPr>
          <w:rFonts w:ascii="Arial" w:eastAsia="Times New Roman" w:hAnsi="Arial" w:cs="Arial"/>
          <w:b/>
          <w:bCs/>
          <w:iCs/>
          <w:sz w:val="20"/>
          <w:szCs w:val="20"/>
        </w:rPr>
        <w:t>douloureux</w:t>
      </w:r>
      <w:r w:rsidR="00112610" w:rsidRPr="00B64109">
        <w:rPr>
          <w:rFonts w:ascii="Arial" w:eastAsia="Times New Roman" w:hAnsi="Arial" w:cs="Arial"/>
          <w:bCs/>
          <w:iCs/>
          <w:sz w:val="20"/>
          <w:szCs w:val="20"/>
        </w:rPr>
        <w:t xml:space="preserve"> :</w:t>
      </w:r>
      <w:r w:rsidRPr="00B64109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561AD4" w:rsidRPr="00B64109"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     </w:t>
      </w:r>
      <w:r w:rsidR="006443F4" w:rsidRPr="00B64109">
        <w:rPr>
          <w:rFonts w:ascii="Arial" w:eastAsia="Times New Roman" w:hAnsi="Arial" w:cs="Arial"/>
          <w:bCs/>
          <w:iCs/>
          <w:sz w:val="20"/>
          <w:szCs w:val="20"/>
        </w:rPr>
        <w:t>Durée</w:t>
      </w:r>
      <w:r w:rsidR="007254E3" w:rsidRPr="00B64109">
        <w:rPr>
          <w:rFonts w:ascii="Arial" w:eastAsia="Times New Roman" w:hAnsi="Arial" w:cs="Arial"/>
          <w:bCs/>
          <w:iCs/>
          <w:sz w:val="20"/>
          <w:szCs w:val="20"/>
        </w:rPr>
        <w:t>(s)</w:t>
      </w:r>
      <w:r w:rsidRPr="00B64109">
        <w:rPr>
          <w:rFonts w:ascii="Arial" w:eastAsia="Times New Roman" w:hAnsi="Arial" w:cs="Arial"/>
          <w:bCs/>
          <w:iCs/>
          <w:sz w:val="20"/>
          <w:szCs w:val="20"/>
        </w:rPr>
        <w:t xml:space="preserve">: </w:t>
      </w:r>
      <w:r w:rsidR="00561AD4" w:rsidRPr="00B64109">
        <w:rPr>
          <w:rFonts w:ascii="Arial" w:eastAsia="Times New Roman" w:hAnsi="Arial" w:cs="Arial"/>
          <w:bCs/>
          <w:iCs/>
          <w:sz w:val="20"/>
          <w:szCs w:val="20"/>
        </w:rPr>
        <w:tab/>
      </w:r>
    </w:p>
    <w:p w:rsidR="000A642F" w:rsidRPr="00B64109" w:rsidRDefault="00A5319D" w:rsidP="00C5151C">
      <w:pPr>
        <w:tabs>
          <w:tab w:val="clear" w:pos="1440"/>
          <w:tab w:val="clear" w:pos="7920"/>
          <w:tab w:val="left" w:pos="709"/>
          <w:tab w:val="right" w:pos="5954"/>
          <w:tab w:val="right" w:pos="7938"/>
          <w:tab w:val="right" w:pos="9639"/>
        </w:tabs>
        <w:spacing w:line="276" w:lineRule="auto"/>
        <w:rPr>
          <w:rFonts w:cs="Arial"/>
        </w:rPr>
      </w:pPr>
      <w:r w:rsidRPr="00B64109">
        <w:rPr>
          <w:rFonts w:cs="Arial"/>
          <w:bCs/>
          <w:iCs/>
        </w:rPr>
        <w:tab/>
      </w:r>
      <w:r w:rsidR="000A642F" w:rsidRPr="00B64109">
        <w:rPr>
          <w:rFonts w:cs="Arial"/>
          <w:bCs/>
          <w:iCs/>
        </w:rPr>
        <w:t>Recours aux dérivés nitrés :</w:t>
      </w:r>
      <w:r w:rsidR="00E4392E" w:rsidRPr="00B64109">
        <w:rPr>
          <w:rFonts w:cs="Arial"/>
        </w:rPr>
        <w:tab/>
      </w:r>
      <w:r w:rsidR="00374263" w:rsidRPr="00B64109">
        <w:rPr>
          <w:rFonts w:cs="Arial"/>
        </w:rPr>
        <w:t>Oui</w:t>
      </w:r>
      <w:r w:rsidR="00D66D30" w:rsidRPr="00B64109">
        <w:rPr>
          <w:rFonts w:cs="Arial"/>
        </w:rPr>
        <w:t xml:space="preserve"> </w:t>
      </w:r>
      <w:r w:rsidR="00E4392E" w:rsidRPr="00B64109">
        <w:rPr>
          <w:rFonts w:cs="Arial"/>
        </w:rPr>
        <w:t xml:space="preserve"> </w:t>
      </w:r>
      <w:r w:rsidR="000A642F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A642F" w:rsidRPr="00B64109">
        <w:rPr>
          <w:rFonts w:eastAsia="MS Mincho" w:cs="Arial"/>
          <w:lang w:eastAsia="ja-JP"/>
        </w:rPr>
        <w:instrText xml:space="preserve"> FORMCHECKBOX </w:instrText>
      </w:r>
      <w:r w:rsidR="000A642F" w:rsidRPr="00B64109">
        <w:rPr>
          <w:rFonts w:eastAsia="MS Mincho" w:cs="Arial"/>
          <w:lang w:eastAsia="ja-JP"/>
        </w:rPr>
      </w:r>
      <w:r w:rsidR="000A642F" w:rsidRPr="00B64109">
        <w:rPr>
          <w:rFonts w:eastAsia="MS Mincho" w:cs="Arial"/>
          <w:lang w:eastAsia="ja-JP"/>
        </w:rPr>
        <w:fldChar w:fldCharType="end"/>
      </w:r>
      <w:r w:rsidR="000A642F" w:rsidRPr="00B64109">
        <w:rPr>
          <w:rFonts w:eastAsia="MS Mincho" w:cs="Arial"/>
          <w:lang w:eastAsia="ja-JP"/>
        </w:rPr>
        <w:tab/>
      </w:r>
      <w:r w:rsidR="00374263" w:rsidRPr="00B64109">
        <w:rPr>
          <w:rFonts w:cs="Arial"/>
        </w:rPr>
        <w:t>Non</w:t>
      </w:r>
      <w:r w:rsidR="00166C32" w:rsidRPr="00B64109">
        <w:rPr>
          <w:rFonts w:cs="Arial"/>
        </w:rPr>
        <w:t xml:space="preserve"> </w:t>
      </w:r>
      <w:r w:rsidR="000A642F" w:rsidRPr="00B64109">
        <w:rPr>
          <w:rFonts w:cs="Arial"/>
        </w:rPr>
        <w:t xml:space="preserve"> </w:t>
      </w:r>
      <w:r w:rsidR="006C13F9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C13F9" w:rsidRPr="00B64109">
        <w:rPr>
          <w:rFonts w:eastAsia="MS Mincho" w:cs="Arial"/>
          <w:lang w:eastAsia="ja-JP"/>
        </w:rPr>
        <w:instrText xml:space="preserve"> FORMCHECKBOX </w:instrText>
      </w:r>
      <w:r w:rsidR="006C13F9" w:rsidRPr="00B64109">
        <w:rPr>
          <w:rFonts w:eastAsia="MS Mincho" w:cs="Arial"/>
          <w:lang w:eastAsia="ja-JP"/>
        </w:rPr>
      </w:r>
      <w:r w:rsidR="006C13F9" w:rsidRPr="00B64109">
        <w:rPr>
          <w:rFonts w:eastAsia="MS Mincho" w:cs="Arial"/>
          <w:lang w:eastAsia="ja-JP"/>
        </w:rPr>
        <w:fldChar w:fldCharType="end"/>
      </w:r>
      <w:r w:rsidR="00561AD4" w:rsidRPr="00B64109">
        <w:rPr>
          <w:rFonts w:eastAsia="MS Mincho" w:cs="Arial"/>
          <w:lang w:eastAsia="ja-JP"/>
        </w:rPr>
        <w:tab/>
      </w:r>
      <w:r w:rsidR="0076620C" w:rsidRPr="00B64109">
        <w:rPr>
          <w:rFonts w:cs="Arial"/>
        </w:rPr>
        <w:t xml:space="preserve">NSP:   </w:t>
      </w:r>
      <w:r w:rsidR="0076620C" w:rsidRPr="00B64109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6620C" w:rsidRPr="00B64109">
        <w:rPr>
          <w:rFonts w:cs="Arial"/>
        </w:rPr>
        <w:instrText xml:space="preserve"> FORMCHECKBOX </w:instrText>
      </w:r>
      <w:r w:rsidR="0076620C" w:rsidRPr="00B64109">
        <w:rPr>
          <w:rFonts w:cs="Arial"/>
        </w:rPr>
      </w:r>
      <w:r w:rsidR="0076620C" w:rsidRPr="00B64109">
        <w:rPr>
          <w:rFonts w:cs="Arial"/>
        </w:rPr>
        <w:fldChar w:fldCharType="end"/>
      </w:r>
    </w:p>
    <w:p w:rsidR="00A5319D" w:rsidRPr="00B64109" w:rsidRDefault="000A642F" w:rsidP="00C5151C">
      <w:pPr>
        <w:pStyle w:val="NormalWeb"/>
        <w:numPr>
          <w:ilvl w:val="0"/>
          <w:numId w:val="23"/>
        </w:numPr>
        <w:tabs>
          <w:tab w:val="left" w:pos="1843"/>
          <w:tab w:val="left" w:pos="1985"/>
          <w:tab w:val="right" w:pos="5954"/>
          <w:tab w:val="right" w:pos="7938"/>
        </w:tabs>
        <w:adjustRightInd w:val="0"/>
        <w:snapToGrid w:val="0"/>
        <w:spacing w:before="0" w:beforeAutospacing="0" w:after="0" w:afterAutospacing="0" w:line="276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B64109">
        <w:rPr>
          <w:rFonts w:ascii="Arial" w:eastAsia="Times New Roman" w:hAnsi="Arial" w:cs="Arial"/>
          <w:sz w:val="20"/>
          <w:szCs w:val="20"/>
          <w:lang w:eastAsia="fr-FR"/>
        </w:rPr>
        <w:t>Si oui, efficacité</w:t>
      </w:r>
      <w:r w:rsidR="00E4392E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374263" w:rsidRPr="00B64109">
        <w:rPr>
          <w:rFonts w:ascii="Arial" w:eastAsia="Times New Roman" w:hAnsi="Arial" w:cs="Arial"/>
          <w:sz w:val="20"/>
          <w:szCs w:val="20"/>
          <w:lang w:eastAsia="fr-FR"/>
        </w:rPr>
        <w:t>Oui</w:t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14C77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C13F9"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C13F9"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="006C13F9" w:rsidRPr="00B64109">
        <w:rPr>
          <w:rFonts w:ascii="Arial" w:hAnsi="Arial" w:cs="Arial"/>
          <w:sz w:val="20"/>
          <w:szCs w:val="20"/>
        </w:rPr>
      </w:r>
      <w:r w:rsidR="006C13F9" w:rsidRPr="00B64109">
        <w:rPr>
          <w:rFonts w:ascii="Arial" w:hAnsi="Arial" w:cs="Arial"/>
          <w:sz w:val="20"/>
          <w:szCs w:val="20"/>
        </w:rPr>
        <w:fldChar w:fldCharType="end"/>
      </w:r>
      <w:r w:rsidR="00561AD4" w:rsidRPr="00B6410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374263" w:rsidRPr="00B64109">
        <w:rPr>
          <w:rFonts w:ascii="Arial" w:eastAsia="Times New Roman" w:hAnsi="Arial" w:cs="Arial"/>
          <w:sz w:val="20"/>
          <w:szCs w:val="20"/>
          <w:lang w:eastAsia="fr-FR"/>
        </w:rPr>
        <w:t>Non</w:t>
      </w:r>
      <w:r w:rsidR="00166C32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64109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Pr="00B64109">
        <w:rPr>
          <w:rFonts w:ascii="Arial" w:hAnsi="Arial" w:cs="Arial"/>
          <w:sz w:val="20"/>
          <w:szCs w:val="20"/>
        </w:rPr>
      </w:r>
      <w:r w:rsidRPr="00B64109">
        <w:rPr>
          <w:rFonts w:ascii="Arial" w:hAnsi="Arial" w:cs="Arial"/>
          <w:sz w:val="20"/>
          <w:szCs w:val="20"/>
        </w:rPr>
        <w:fldChar w:fldCharType="end"/>
      </w:r>
    </w:p>
    <w:p w:rsidR="00E4392E" w:rsidRPr="00B64109" w:rsidRDefault="007254E3" w:rsidP="00C5151C">
      <w:pPr>
        <w:pStyle w:val="NormalWeb"/>
        <w:numPr>
          <w:ilvl w:val="0"/>
          <w:numId w:val="12"/>
        </w:numPr>
        <w:tabs>
          <w:tab w:val="left" w:pos="4962"/>
          <w:tab w:val="right" w:pos="5954"/>
          <w:tab w:val="right" w:pos="7938"/>
        </w:tabs>
        <w:adjustRightInd w:val="0"/>
        <w:snapToGrid w:val="0"/>
        <w:spacing w:before="0" w:beforeAutospacing="0" w:after="0" w:afterAutospacing="0" w:line="276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B64109">
        <w:rPr>
          <w:rFonts w:ascii="Arial" w:eastAsia="Times New Roman" w:hAnsi="Arial" w:cs="Arial"/>
          <w:bCs/>
          <w:iCs/>
          <w:sz w:val="20"/>
          <w:szCs w:val="20"/>
        </w:rPr>
        <w:t>E</w:t>
      </w:r>
      <w:r w:rsidR="000A642F" w:rsidRPr="00B64109">
        <w:rPr>
          <w:rFonts w:ascii="Arial" w:eastAsia="Times New Roman" w:hAnsi="Arial" w:cs="Arial"/>
          <w:bCs/>
          <w:iCs/>
          <w:sz w:val="20"/>
          <w:szCs w:val="20"/>
        </w:rPr>
        <w:t>preuve d’effort</w:t>
      </w:r>
      <w:r w:rsidR="007D6C53" w:rsidRPr="00B64109">
        <w:rPr>
          <w:rFonts w:ascii="Arial" w:eastAsia="Times New Roman" w:hAnsi="Arial" w:cs="Arial"/>
          <w:bCs/>
          <w:iCs/>
          <w:sz w:val="20"/>
          <w:szCs w:val="20"/>
        </w:rPr>
        <w:t xml:space="preserve"> et/ou Scintigraphie myocardique :</w:t>
      </w:r>
      <w:r w:rsidR="00D66D30" w:rsidRPr="00B64109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561AD4" w:rsidRPr="00B64109">
        <w:rPr>
          <w:rFonts w:ascii="Arial" w:eastAsia="Times New Roman" w:hAnsi="Arial" w:cs="Arial"/>
          <w:bCs/>
          <w:iCs/>
          <w:sz w:val="20"/>
          <w:szCs w:val="20"/>
        </w:rPr>
        <w:tab/>
      </w:r>
      <w:r w:rsidR="00374263" w:rsidRPr="00B64109">
        <w:rPr>
          <w:rFonts w:ascii="Arial" w:eastAsia="Times New Roman" w:hAnsi="Arial" w:cs="Arial"/>
          <w:sz w:val="20"/>
          <w:szCs w:val="20"/>
          <w:lang w:eastAsia="fr-FR"/>
        </w:rPr>
        <w:t>Oui</w:t>
      </w:r>
      <w:r w:rsidR="00E4392E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E4392E"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4392E"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="00E4392E" w:rsidRPr="00B64109">
        <w:rPr>
          <w:rFonts w:ascii="Arial" w:hAnsi="Arial" w:cs="Arial"/>
          <w:sz w:val="20"/>
          <w:szCs w:val="20"/>
        </w:rPr>
      </w:r>
      <w:r w:rsidR="00E4392E" w:rsidRPr="00B64109">
        <w:rPr>
          <w:rFonts w:ascii="Arial" w:hAnsi="Arial" w:cs="Arial"/>
          <w:sz w:val="20"/>
          <w:szCs w:val="20"/>
        </w:rPr>
        <w:fldChar w:fldCharType="end"/>
      </w:r>
      <w:r w:rsidR="00561AD4" w:rsidRPr="00B64109">
        <w:rPr>
          <w:rFonts w:ascii="Arial" w:hAnsi="Arial" w:cs="Arial"/>
          <w:sz w:val="20"/>
          <w:szCs w:val="20"/>
        </w:rPr>
        <w:tab/>
      </w:r>
      <w:r w:rsidR="00374263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Non </w:t>
      </w:r>
      <w:r w:rsidR="00934E1B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4392E"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4392E"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="00E4392E" w:rsidRPr="00B64109">
        <w:rPr>
          <w:rFonts w:ascii="Arial" w:hAnsi="Arial" w:cs="Arial"/>
          <w:sz w:val="20"/>
          <w:szCs w:val="20"/>
        </w:rPr>
      </w:r>
      <w:r w:rsidR="00E4392E" w:rsidRPr="00B64109">
        <w:rPr>
          <w:rFonts w:ascii="Arial" w:hAnsi="Arial" w:cs="Arial"/>
          <w:sz w:val="20"/>
          <w:szCs w:val="20"/>
        </w:rPr>
        <w:fldChar w:fldCharType="end"/>
      </w:r>
    </w:p>
    <w:p w:rsidR="007C6F43" w:rsidRPr="00B64109" w:rsidRDefault="007C6F43" w:rsidP="007D6C53">
      <w:pPr>
        <w:pStyle w:val="NormalWeb"/>
        <w:tabs>
          <w:tab w:val="left" w:pos="4962"/>
          <w:tab w:val="left" w:pos="5387"/>
          <w:tab w:val="left" w:pos="6237"/>
          <w:tab w:val="left" w:pos="6379"/>
        </w:tabs>
        <w:adjustRightInd w:val="0"/>
        <w:snapToGrid w:val="0"/>
        <w:spacing w:before="0" w:beforeAutospacing="0" w:after="0" w:afterAutospacing="0"/>
        <w:ind w:left="720" w:right="-1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7D6C53" w:rsidRPr="00B64109" w:rsidRDefault="007D6C53" w:rsidP="00112610">
      <w:pPr>
        <w:pStyle w:val="NormalWeb"/>
        <w:tabs>
          <w:tab w:val="right" w:pos="5954"/>
          <w:tab w:val="right" w:pos="7938"/>
          <w:tab w:val="right" w:pos="9639"/>
        </w:tabs>
        <w:adjustRightInd w:val="0"/>
        <w:snapToGrid w:val="0"/>
        <w:spacing w:before="0" w:beforeAutospacing="0" w:after="0" w:afterAutospacing="0"/>
        <w:ind w:left="720" w:right="-1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64109">
        <w:rPr>
          <w:rFonts w:ascii="Arial" w:eastAsia="Times New Roman" w:hAnsi="Arial" w:cs="Arial"/>
          <w:sz w:val="20"/>
          <w:szCs w:val="20"/>
          <w:lang w:eastAsia="fr-FR"/>
        </w:rPr>
        <w:t>Résultat :</w:t>
      </w:r>
      <w:r w:rsidR="007C6F43" w:rsidRPr="00B6410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Positif </w:t>
      </w:r>
      <w:r w:rsidR="00D66D30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C6F43"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6F43"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="007C6F43" w:rsidRPr="00B64109">
        <w:rPr>
          <w:rFonts w:ascii="Arial" w:hAnsi="Arial" w:cs="Arial"/>
          <w:sz w:val="20"/>
          <w:szCs w:val="20"/>
        </w:rPr>
      </w:r>
      <w:r w:rsidR="007C6F43" w:rsidRPr="00B64109">
        <w:rPr>
          <w:rFonts w:ascii="Arial" w:hAnsi="Arial" w:cs="Arial"/>
          <w:sz w:val="20"/>
          <w:szCs w:val="20"/>
        </w:rPr>
        <w:fldChar w:fldCharType="end"/>
      </w:r>
      <w:r w:rsidRPr="00B64109">
        <w:rPr>
          <w:rFonts w:ascii="Arial" w:hAnsi="Arial" w:cs="Arial"/>
          <w:sz w:val="20"/>
          <w:szCs w:val="20"/>
        </w:rPr>
        <w:tab/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>Négatif</w:t>
      </w:r>
      <w:r w:rsidR="007C6F43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Pr="00B64109">
        <w:rPr>
          <w:rFonts w:ascii="Arial" w:hAnsi="Arial" w:cs="Arial"/>
          <w:sz w:val="20"/>
          <w:szCs w:val="20"/>
        </w:rPr>
      </w:r>
      <w:r w:rsidRPr="00B64109">
        <w:rPr>
          <w:rFonts w:ascii="Arial" w:hAnsi="Arial" w:cs="Arial"/>
          <w:sz w:val="20"/>
          <w:szCs w:val="20"/>
        </w:rPr>
        <w:fldChar w:fldCharType="end"/>
      </w:r>
      <w:r w:rsidR="007C6F43" w:rsidRPr="00B64109">
        <w:rPr>
          <w:rFonts w:ascii="Arial" w:hAnsi="Arial" w:cs="Arial"/>
          <w:sz w:val="20"/>
          <w:szCs w:val="20"/>
        </w:rPr>
        <w:tab/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>Litigieux</w:t>
      </w:r>
      <w:r w:rsidR="007C6F43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64109">
        <w:rPr>
          <w:rFonts w:ascii="Arial" w:hAnsi="Arial" w:cs="Arial"/>
          <w:sz w:val="20"/>
          <w:szCs w:val="20"/>
        </w:rPr>
        <w:t xml:space="preserve"> </w:t>
      </w:r>
      <w:r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Pr="00B64109">
        <w:rPr>
          <w:rFonts w:ascii="Arial" w:hAnsi="Arial" w:cs="Arial"/>
          <w:sz w:val="20"/>
          <w:szCs w:val="20"/>
        </w:rPr>
      </w:r>
      <w:r w:rsidRPr="00B64109">
        <w:rPr>
          <w:rFonts w:ascii="Arial" w:hAnsi="Arial" w:cs="Arial"/>
          <w:sz w:val="20"/>
          <w:szCs w:val="20"/>
        </w:rPr>
        <w:fldChar w:fldCharType="end"/>
      </w:r>
    </w:p>
    <w:p w:rsidR="007D6C53" w:rsidRPr="00B64109" w:rsidRDefault="007D6C53" w:rsidP="007D6C53">
      <w:pPr>
        <w:pStyle w:val="NormalWeb"/>
        <w:tabs>
          <w:tab w:val="left" w:pos="4962"/>
          <w:tab w:val="left" w:pos="5387"/>
          <w:tab w:val="left" w:pos="6237"/>
          <w:tab w:val="left" w:pos="6379"/>
        </w:tabs>
        <w:adjustRightInd w:val="0"/>
        <w:snapToGrid w:val="0"/>
        <w:spacing w:before="0" w:beforeAutospacing="0" w:after="0" w:afterAutospacing="0"/>
        <w:ind w:left="720" w:right="-170"/>
        <w:jc w:val="both"/>
        <w:rPr>
          <w:rFonts w:ascii="Arial" w:hAnsi="Arial" w:cs="Arial"/>
          <w:sz w:val="20"/>
          <w:szCs w:val="20"/>
        </w:rPr>
      </w:pPr>
    </w:p>
    <w:p w:rsidR="002A6240" w:rsidRPr="00F91B72" w:rsidRDefault="000A642F" w:rsidP="00BA5C4F">
      <w:pPr>
        <w:pStyle w:val="Titre2"/>
        <w:numPr>
          <w:ilvl w:val="0"/>
          <w:numId w:val="21"/>
        </w:numPr>
        <w:pBdr>
          <w:top w:val="single" w:sz="6" w:space="1" w:color="auto"/>
        </w:pBdr>
        <w:tabs>
          <w:tab w:val="clear" w:pos="1440"/>
          <w:tab w:val="left" w:pos="851"/>
          <w:tab w:val="left" w:pos="1985"/>
        </w:tabs>
        <w:spacing w:before="0" w:after="0" w:line="240" w:lineRule="auto"/>
        <w:rPr>
          <w:rFonts w:ascii="Arial Gras" w:hAnsi="Arial Gras"/>
          <w:i w:val="0"/>
          <w:color w:val="330066"/>
          <w:sz w:val="24"/>
        </w:rPr>
      </w:pPr>
      <w:r w:rsidRPr="00F91B72">
        <w:rPr>
          <w:rFonts w:ascii="Arial Gras" w:hAnsi="Arial Gras"/>
          <w:i w:val="0"/>
          <w:color w:val="330066"/>
          <w:sz w:val="24"/>
        </w:rPr>
        <w:t>Traitement</w:t>
      </w:r>
      <w:r w:rsidR="00E4392E" w:rsidRPr="00F91B72">
        <w:rPr>
          <w:rFonts w:ascii="Arial Gras" w:hAnsi="Arial Gras"/>
          <w:i w:val="0"/>
          <w:color w:val="330066"/>
          <w:sz w:val="24"/>
        </w:rPr>
        <w:t xml:space="preserve"> (s)</w:t>
      </w:r>
      <w:r w:rsidR="002A6240" w:rsidRPr="00F91B72">
        <w:rPr>
          <w:rFonts w:ascii="Arial Gras" w:hAnsi="Arial Gras"/>
          <w:i w:val="0"/>
          <w:color w:val="330066"/>
          <w:sz w:val="24"/>
        </w:rPr>
        <w:t> </w:t>
      </w:r>
    </w:p>
    <w:p w:rsidR="00BA5C4F" w:rsidRPr="00BA5C4F" w:rsidRDefault="00BA5C4F" w:rsidP="00BA5C4F"/>
    <w:p w:rsidR="007D6C53" w:rsidRPr="00B64109" w:rsidRDefault="007254E3" w:rsidP="007C6F43">
      <w:pPr>
        <w:numPr>
          <w:ilvl w:val="0"/>
          <w:numId w:val="23"/>
        </w:numPr>
        <w:tabs>
          <w:tab w:val="clear" w:pos="7920"/>
          <w:tab w:val="right" w:pos="2127"/>
          <w:tab w:val="right" w:leader="dot" w:pos="10490"/>
        </w:tabs>
        <w:spacing w:line="240" w:lineRule="auto"/>
        <w:rPr>
          <w:rFonts w:cs="Arial"/>
          <w:color w:val="330066"/>
        </w:rPr>
      </w:pPr>
      <w:r w:rsidRPr="00B64109">
        <w:rPr>
          <w:rFonts w:cs="Arial"/>
        </w:rPr>
        <w:t>Médicamenteux</w:t>
      </w:r>
      <w:r w:rsidR="002A6240" w:rsidRPr="00B64109">
        <w:rPr>
          <w:rFonts w:cs="Arial"/>
        </w:rPr>
        <w:t> :</w:t>
      </w:r>
      <w:r w:rsidR="007C6F43" w:rsidRPr="00B64109">
        <w:rPr>
          <w:rFonts w:cs="Arial"/>
        </w:rPr>
        <w:t xml:space="preserve"> </w:t>
      </w:r>
      <w:r w:rsidR="007C6F43" w:rsidRPr="00B64109">
        <w:rPr>
          <w:rFonts w:cs="Arial"/>
          <w:color w:val="330066"/>
        </w:rPr>
        <w:tab/>
      </w:r>
    </w:p>
    <w:p w:rsidR="007D6C53" w:rsidRPr="00B64109" w:rsidRDefault="007D6C53" w:rsidP="007D6C53">
      <w:pPr>
        <w:numPr>
          <w:ilvl w:val="0"/>
          <w:numId w:val="23"/>
        </w:numPr>
        <w:tabs>
          <w:tab w:val="clear" w:pos="7920"/>
        </w:tabs>
        <w:spacing w:line="240" w:lineRule="auto"/>
        <w:rPr>
          <w:rFonts w:cs="Arial"/>
          <w:color w:val="330066"/>
        </w:rPr>
      </w:pPr>
      <w:r w:rsidRPr="00B64109">
        <w:rPr>
          <w:rFonts w:cs="Arial"/>
        </w:rPr>
        <w:t xml:space="preserve">Revascularisation par : </w:t>
      </w:r>
    </w:p>
    <w:p w:rsidR="007D6C53" w:rsidRPr="00B64109" w:rsidRDefault="007D6C53" w:rsidP="00C5151C">
      <w:pPr>
        <w:numPr>
          <w:ilvl w:val="0"/>
          <w:numId w:val="30"/>
        </w:numPr>
        <w:tabs>
          <w:tab w:val="clear" w:pos="1440"/>
          <w:tab w:val="clear" w:pos="7920"/>
          <w:tab w:val="left" w:pos="1134"/>
          <w:tab w:val="right" w:pos="5954"/>
          <w:tab w:val="right" w:pos="7938"/>
          <w:tab w:val="right" w:pos="9639"/>
        </w:tabs>
        <w:spacing w:line="276" w:lineRule="auto"/>
        <w:ind w:left="1134" w:hanging="425"/>
        <w:rPr>
          <w:rFonts w:cs="Arial"/>
        </w:rPr>
      </w:pPr>
      <w:r w:rsidRPr="00B64109">
        <w:rPr>
          <w:rFonts w:cs="Arial"/>
        </w:rPr>
        <w:t>Angioplastie</w:t>
      </w:r>
      <w:r w:rsidR="00590201" w:rsidRPr="00B64109">
        <w:rPr>
          <w:rFonts w:cs="Arial"/>
        </w:rPr>
        <w:t xml:space="preserve"> transluminale (pose de Stents)</w:t>
      </w:r>
      <w:r w:rsidRPr="00B64109">
        <w:rPr>
          <w:rFonts w:cs="Arial"/>
        </w:rPr>
        <w:t>:</w:t>
      </w:r>
      <w:r w:rsidR="007C6F43" w:rsidRPr="00B64109">
        <w:rPr>
          <w:rFonts w:cs="Arial"/>
        </w:rPr>
        <w:tab/>
      </w:r>
      <w:r w:rsidRPr="00B64109">
        <w:rPr>
          <w:rFonts w:cs="Arial"/>
        </w:rPr>
        <w:t>Oui</w:t>
      </w:r>
      <w:r w:rsidR="001857DF" w:rsidRPr="00B64109">
        <w:rPr>
          <w:rFonts w:cs="Arial"/>
        </w:rPr>
        <w:t xml:space="preserve"> </w:t>
      </w:r>
      <w:r w:rsidR="00166C32" w:rsidRPr="00B64109">
        <w:rPr>
          <w:rFonts w:cs="Arial"/>
        </w:rPr>
        <w:t xml:space="preserve"> </w:t>
      </w:r>
      <w:r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rPr>
          <w:rFonts w:eastAsia="MS Mincho" w:cs="Arial"/>
          <w:lang w:eastAsia="ja-JP"/>
        </w:rPr>
        <w:instrText xml:space="preserve"> FORMCHECKBOX </w:instrText>
      </w:r>
      <w:r w:rsidRPr="00B64109">
        <w:rPr>
          <w:rFonts w:eastAsia="MS Mincho" w:cs="Arial"/>
          <w:lang w:eastAsia="ja-JP"/>
        </w:rPr>
      </w:r>
      <w:r w:rsidRPr="00B64109">
        <w:rPr>
          <w:rFonts w:eastAsia="MS Mincho" w:cs="Arial"/>
          <w:lang w:eastAsia="ja-JP"/>
        </w:rPr>
        <w:fldChar w:fldCharType="end"/>
      </w:r>
      <w:r w:rsidRPr="00B64109">
        <w:rPr>
          <w:rFonts w:eastAsia="MS Mincho" w:cs="Arial"/>
          <w:lang w:eastAsia="ja-JP"/>
        </w:rPr>
        <w:tab/>
      </w:r>
      <w:r w:rsidRPr="00B64109">
        <w:rPr>
          <w:rFonts w:cs="Arial"/>
        </w:rPr>
        <w:t xml:space="preserve">Non  </w:t>
      </w:r>
      <w:r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rPr>
          <w:rFonts w:eastAsia="MS Mincho" w:cs="Arial"/>
          <w:lang w:eastAsia="ja-JP"/>
        </w:rPr>
        <w:instrText xml:space="preserve"> FORMCHECKBOX </w:instrText>
      </w:r>
      <w:r w:rsidRPr="00B64109">
        <w:rPr>
          <w:rFonts w:eastAsia="MS Mincho" w:cs="Arial"/>
          <w:lang w:eastAsia="ja-JP"/>
        </w:rPr>
      </w:r>
      <w:r w:rsidRPr="00B64109">
        <w:rPr>
          <w:rFonts w:eastAsia="MS Mincho" w:cs="Arial"/>
          <w:lang w:eastAsia="ja-JP"/>
        </w:rPr>
        <w:fldChar w:fldCharType="end"/>
      </w:r>
      <w:r w:rsidRPr="00B64109">
        <w:rPr>
          <w:rFonts w:cs="Arial"/>
        </w:rPr>
        <w:tab/>
        <w:t xml:space="preserve">NSP:  </w:t>
      </w:r>
      <w:r w:rsidRPr="00B64109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rPr>
          <w:rFonts w:cs="Arial"/>
        </w:rPr>
        <w:instrText xml:space="preserve"> FORMCHECKBOX </w:instrText>
      </w:r>
      <w:r w:rsidRPr="00B64109">
        <w:rPr>
          <w:rFonts w:cs="Arial"/>
        </w:rPr>
      </w:r>
      <w:r w:rsidRPr="00B64109">
        <w:rPr>
          <w:rFonts w:cs="Arial"/>
        </w:rPr>
        <w:fldChar w:fldCharType="end"/>
      </w:r>
    </w:p>
    <w:p w:rsidR="007D6C53" w:rsidRPr="00B64109" w:rsidRDefault="00BC780A" w:rsidP="00C5151C">
      <w:pPr>
        <w:numPr>
          <w:ilvl w:val="0"/>
          <w:numId w:val="30"/>
        </w:numPr>
        <w:tabs>
          <w:tab w:val="clear" w:pos="1440"/>
          <w:tab w:val="clear" w:pos="7920"/>
          <w:tab w:val="left" w:pos="1134"/>
          <w:tab w:val="left" w:pos="1276"/>
          <w:tab w:val="left" w:pos="2127"/>
          <w:tab w:val="left" w:pos="2552"/>
          <w:tab w:val="left" w:pos="2835"/>
          <w:tab w:val="left" w:pos="3544"/>
          <w:tab w:val="right" w:pos="5954"/>
          <w:tab w:val="right" w:pos="7938"/>
          <w:tab w:val="right" w:pos="9639"/>
        </w:tabs>
        <w:spacing w:line="276" w:lineRule="auto"/>
        <w:ind w:left="1134" w:hanging="425"/>
        <w:rPr>
          <w:rFonts w:cs="Arial"/>
        </w:rPr>
      </w:pPr>
      <w:r w:rsidRPr="00B64109">
        <w:rPr>
          <w:rFonts w:cs="Arial"/>
        </w:rPr>
        <w:t>Chirurgie (Pontages coronaires</w:t>
      </w:r>
      <w:r w:rsidR="007D6C53" w:rsidRPr="00B64109">
        <w:rPr>
          <w:rFonts w:cs="Arial"/>
        </w:rPr>
        <w:t xml:space="preserve">) : </w:t>
      </w:r>
      <w:r w:rsidR="007D6C53" w:rsidRPr="00B64109">
        <w:rPr>
          <w:rFonts w:cs="Arial"/>
        </w:rPr>
        <w:tab/>
        <w:t xml:space="preserve"> </w:t>
      </w:r>
      <w:r w:rsidR="00590201" w:rsidRPr="00B64109">
        <w:rPr>
          <w:rFonts w:cs="Arial"/>
        </w:rPr>
        <w:t>O</w:t>
      </w:r>
      <w:r w:rsidR="007D6C53" w:rsidRPr="00B64109">
        <w:rPr>
          <w:rFonts w:cs="Arial"/>
        </w:rPr>
        <w:t xml:space="preserve">ui  </w:t>
      </w:r>
      <w:r w:rsidR="007D6C53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D6C53" w:rsidRPr="00B64109">
        <w:rPr>
          <w:rFonts w:eastAsia="MS Mincho" w:cs="Arial"/>
          <w:lang w:eastAsia="ja-JP"/>
        </w:rPr>
        <w:instrText xml:space="preserve"> FORMCHECKBOX </w:instrText>
      </w:r>
      <w:r w:rsidR="007D6C53" w:rsidRPr="00B64109">
        <w:rPr>
          <w:rFonts w:eastAsia="MS Mincho" w:cs="Arial"/>
          <w:lang w:eastAsia="ja-JP"/>
        </w:rPr>
      </w:r>
      <w:r w:rsidR="007D6C53" w:rsidRPr="00B64109">
        <w:rPr>
          <w:rFonts w:eastAsia="MS Mincho" w:cs="Arial"/>
          <w:lang w:eastAsia="ja-JP"/>
        </w:rPr>
        <w:fldChar w:fldCharType="end"/>
      </w:r>
      <w:r w:rsidR="007D6C53" w:rsidRPr="00B64109">
        <w:rPr>
          <w:rFonts w:eastAsia="MS Mincho" w:cs="Arial"/>
          <w:lang w:eastAsia="ja-JP"/>
        </w:rPr>
        <w:tab/>
      </w:r>
      <w:r w:rsidR="007D6C53" w:rsidRPr="00B64109">
        <w:rPr>
          <w:rFonts w:cs="Arial"/>
        </w:rPr>
        <w:t xml:space="preserve">Non  </w:t>
      </w:r>
      <w:r w:rsidR="007D6C53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D6C53" w:rsidRPr="00B64109">
        <w:rPr>
          <w:rFonts w:eastAsia="MS Mincho" w:cs="Arial"/>
          <w:lang w:eastAsia="ja-JP"/>
        </w:rPr>
        <w:instrText xml:space="preserve"> FORMCHECKBOX </w:instrText>
      </w:r>
      <w:r w:rsidR="007D6C53" w:rsidRPr="00B64109">
        <w:rPr>
          <w:rFonts w:eastAsia="MS Mincho" w:cs="Arial"/>
          <w:lang w:eastAsia="ja-JP"/>
        </w:rPr>
      </w:r>
      <w:r w:rsidR="007D6C53" w:rsidRPr="00B64109">
        <w:rPr>
          <w:rFonts w:eastAsia="MS Mincho" w:cs="Arial"/>
          <w:lang w:eastAsia="ja-JP"/>
        </w:rPr>
        <w:fldChar w:fldCharType="end"/>
      </w:r>
      <w:r w:rsidR="007C6F43" w:rsidRPr="00B64109">
        <w:rPr>
          <w:rFonts w:cs="Arial"/>
        </w:rPr>
        <w:tab/>
        <w:t xml:space="preserve">NSP: </w:t>
      </w:r>
      <w:r w:rsidR="007D6C53" w:rsidRPr="00B64109">
        <w:rPr>
          <w:rFonts w:cs="Arial"/>
        </w:rPr>
        <w:t xml:space="preserve"> </w:t>
      </w:r>
      <w:r w:rsidR="007D6C53" w:rsidRPr="00B64109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D6C53" w:rsidRPr="00B64109">
        <w:rPr>
          <w:rFonts w:cs="Arial"/>
        </w:rPr>
        <w:instrText xml:space="preserve"> FORMCHECKBOX </w:instrText>
      </w:r>
      <w:r w:rsidR="007D6C53" w:rsidRPr="00B64109">
        <w:rPr>
          <w:rFonts w:cs="Arial"/>
        </w:rPr>
      </w:r>
      <w:r w:rsidR="007D6C53" w:rsidRPr="00B64109">
        <w:rPr>
          <w:rFonts w:cs="Arial"/>
        </w:rPr>
        <w:fldChar w:fldCharType="end"/>
      </w:r>
    </w:p>
    <w:p w:rsidR="002A6240" w:rsidRPr="00B64109" w:rsidRDefault="002A6240" w:rsidP="002A6240">
      <w:pPr>
        <w:tabs>
          <w:tab w:val="clear" w:pos="7920"/>
          <w:tab w:val="left" w:pos="426"/>
          <w:tab w:val="left" w:pos="2410"/>
          <w:tab w:val="left" w:pos="3544"/>
        </w:tabs>
        <w:spacing w:line="240" w:lineRule="auto"/>
        <w:rPr>
          <w:rFonts w:cs="Arial"/>
        </w:rPr>
      </w:pPr>
    </w:p>
    <w:p w:rsidR="00653AD7" w:rsidRDefault="00B64109" w:rsidP="00ED66AC">
      <w:pPr>
        <w:tabs>
          <w:tab w:val="clear" w:pos="7920"/>
          <w:tab w:val="left" w:pos="4536"/>
        </w:tabs>
        <w:spacing w:line="240" w:lineRule="auto"/>
        <w:rPr>
          <w:b/>
          <w:color w:val="330066"/>
        </w:rPr>
      </w:pPr>
      <w:r>
        <w:rPr>
          <w:sz w:val="24"/>
        </w:rPr>
        <w:br w:type="page"/>
      </w:r>
    </w:p>
    <w:p w:rsidR="006C13F9" w:rsidRPr="00F91B72" w:rsidRDefault="006C13F9" w:rsidP="00F91B72">
      <w:pPr>
        <w:pStyle w:val="Titre2"/>
        <w:numPr>
          <w:ilvl w:val="0"/>
          <w:numId w:val="21"/>
        </w:numPr>
        <w:pBdr>
          <w:top w:val="single" w:sz="6" w:space="1" w:color="auto"/>
        </w:pBdr>
        <w:tabs>
          <w:tab w:val="clear" w:pos="1440"/>
          <w:tab w:val="left" w:pos="851"/>
          <w:tab w:val="left" w:pos="1985"/>
        </w:tabs>
        <w:spacing w:before="0" w:after="0" w:line="240" w:lineRule="auto"/>
        <w:ind w:left="851" w:hanging="491"/>
        <w:rPr>
          <w:rFonts w:ascii="Arial Gras" w:hAnsi="Arial Gras"/>
          <w:i w:val="0"/>
          <w:color w:val="330066"/>
          <w:sz w:val="24"/>
        </w:rPr>
      </w:pPr>
      <w:r w:rsidRPr="00F91B72">
        <w:rPr>
          <w:rFonts w:ascii="Arial Gras" w:hAnsi="Arial Gras"/>
          <w:i w:val="0"/>
          <w:color w:val="330066"/>
          <w:sz w:val="24"/>
        </w:rPr>
        <w:t xml:space="preserve">En cas d’hospitalisation : </w:t>
      </w:r>
      <w:r w:rsidR="0076620C" w:rsidRPr="00F91B72">
        <w:rPr>
          <w:rFonts w:ascii="Arial Gras" w:hAnsi="Arial Gras"/>
          <w:i w:val="0"/>
          <w:color w:val="330066"/>
          <w:sz w:val="24"/>
        </w:rPr>
        <w:t>J</w:t>
      </w:r>
      <w:r w:rsidRPr="00F91B72">
        <w:rPr>
          <w:rFonts w:ascii="Arial Gras" w:hAnsi="Arial Gras"/>
          <w:i w:val="0"/>
          <w:color w:val="330066"/>
          <w:sz w:val="24"/>
        </w:rPr>
        <w:t>oindre le CR d’hospitalisation et les résultats des e</w:t>
      </w:r>
      <w:r w:rsidR="0076620C" w:rsidRPr="00F91B72">
        <w:rPr>
          <w:rFonts w:ascii="Arial Gras" w:hAnsi="Arial Gras"/>
          <w:i w:val="0"/>
          <w:color w:val="330066"/>
          <w:sz w:val="24"/>
        </w:rPr>
        <w:t>xamens complémentaires</w:t>
      </w:r>
    </w:p>
    <w:p w:rsidR="006C13F9" w:rsidRPr="001857DF" w:rsidRDefault="006C13F9" w:rsidP="006C13F9">
      <w:pPr>
        <w:pStyle w:val="NormalWeb"/>
        <w:adjustRightInd w:val="0"/>
        <w:snapToGrid w:val="0"/>
        <w:spacing w:before="0" w:beforeAutospacing="0" w:after="0" w:afterAutospacing="0"/>
        <w:ind w:right="-170"/>
        <w:jc w:val="both"/>
        <w:rPr>
          <w:rFonts w:ascii="Arial" w:eastAsia="Times New Roman" w:hAnsi="Arial" w:cs="Arial"/>
          <w:bCs/>
          <w:i/>
          <w:iCs/>
          <w:color w:val="330066"/>
          <w:sz w:val="20"/>
          <w:szCs w:val="20"/>
        </w:rPr>
      </w:pPr>
    </w:p>
    <w:p w:rsidR="002A0F68" w:rsidRPr="00B64109" w:rsidRDefault="006C13F9" w:rsidP="00A23804">
      <w:pPr>
        <w:pStyle w:val="NormalWeb"/>
        <w:numPr>
          <w:ilvl w:val="0"/>
          <w:numId w:val="13"/>
        </w:numPr>
        <w:adjustRightInd w:val="0"/>
        <w:snapToGrid w:val="0"/>
        <w:spacing w:before="0" w:beforeAutospacing="0" w:after="0" w:afterAutospacing="0"/>
        <w:ind w:right="-17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B64109">
        <w:rPr>
          <w:rFonts w:ascii="Arial" w:eastAsia="Times New Roman" w:hAnsi="Arial" w:cs="Arial"/>
          <w:b/>
          <w:bCs/>
          <w:iCs/>
          <w:sz w:val="20"/>
          <w:szCs w:val="20"/>
        </w:rPr>
        <w:t>ECG</w:t>
      </w:r>
      <w:r w:rsidRPr="00B64109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initial et évolution</w:t>
      </w:r>
      <w:r w:rsidRPr="00B64109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:</w:t>
      </w:r>
    </w:p>
    <w:p w:rsidR="006C13F9" w:rsidRPr="00B64109" w:rsidRDefault="006C13F9" w:rsidP="00C5151C">
      <w:pPr>
        <w:numPr>
          <w:ilvl w:val="0"/>
          <w:numId w:val="23"/>
        </w:numPr>
        <w:tabs>
          <w:tab w:val="clear" w:pos="1440"/>
          <w:tab w:val="clear" w:pos="7920"/>
          <w:tab w:val="left" w:pos="426"/>
          <w:tab w:val="left" w:pos="1276"/>
          <w:tab w:val="right" w:pos="5954"/>
          <w:tab w:val="right" w:pos="7938"/>
          <w:tab w:val="right" w:pos="9639"/>
        </w:tabs>
        <w:spacing w:line="276" w:lineRule="auto"/>
        <w:ind w:left="1276"/>
        <w:rPr>
          <w:rFonts w:cs="Arial"/>
        </w:rPr>
      </w:pPr>
      <w:r w:rsidRPr="00B64109">
        <w:rPr>
          <w:rFonts w:cs="Arial"/>
          <w:bCs/>
          <w:iCs/>
        </w:rPr>
        <w:t>Troubles repolarisation</w:t>
      </w:r>
      <w:r w:rsidRPr="00B64109">
        <w:rPr>
          <w:rFonts w:cs="Arial"/>
        </w:rPr>
        <w:t> :</w:t>
      </w:r>
      <w:r w:rsidR="00C40C6A" w:rsidRPr="00B64109">
        <w:rPr>
          <w:rFonts w:cs="Arial"/>
        </w:rPr>
        <w:tab/>
      </w:r>
      <w:r w:rsidR="002A0F68" w:rsidRPr="00B64109">
        <w:rPr>
          <w:rFonts w:cs="Arial"/>
        </w:rPr>
        <w:t>O</w:t>
      </w:r>
      <w:r w:rsidR="0076620C" w:rsidRPr="00B64109">
        <w:rPr>
          <w:rFonts w:cs="Arial"/>
        </w:rPr>
        <w:t>ui</w:t>
      </w:r>
      <w:r w:rsidR="00653AD7" w:rsidRPr="00B64109">
        <w:rPr>
          <w:rFonts w:cs="Arial"/>
        </w:rPr>
        <w:t xml:space="preserve"> </w:t>
      </w:r>
      <w:r w:rsidR="0076620C" w:rsidRPr="00B64109">
        <w:rPr>
          <w:rFonts w:cs="Arial"/>
        </w:rPr>
        <w:t xml:space="preserve"> </w:t>
      </w:r>
      <w:r w:rsidR="0076620C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6620C" w:rsidRPr="00B64109">
        <w:rPr>
          <w:rFonts w:eastAsia="MS Mincho" w:cs="Arial"/>
          <w:lang w:eastAsia="ja-JP"/>
        </w:rPr>
        <w:instrText xml:space="preserve"> FORMCHECKBOX </w:instrText>
      </w:r>
      <w:r w:rsidR="0076620C" w:rsidRPr="00B64109">
        <w:rPr>
          <w:rFonts w:eastAsia="MS Mincho" w:cs="Arial"/>
          <w:lang w:eastAsia="ja-JP"/>
        </w:rPr>
      </w:r>
      <w:r w:rsidR="0076620C" w:rsidRPr="00B64109">
        <w:rPr>
          <w:rFonts w:eastAsia="MS Mincho" w:cs="Arial"/>
          <w:lang w:eastAsia="ja-JP"/>
        </w:rPr>
        <w:fldChar w:fldCharType="end"/>
      </w:r>
      <w:r w:rsidR="00653AD7" w:rsidRPr="00B64109">
        <w:rPr>
          <w:rFonts w:cs="Arial"/>
        </w:rPr>
        <w:tab/>
      </w:r>
      <w:r w:rsidR="0076620C" w:rsidRPr="00B64109">
        <w:rPr>
          <w:rFonts w:cs="Arial"/>
        </w:rPr>
        <w:t xml:space="preserve">Non </w:t>
      </w:r>
      <w:r w:rsidR="002A0F68" w:rsidRPr="00B64109">
        <w:rPr>
          <w:rFonts w:cs="Arial"/>
        </w:rPr>
        <w:t xml:space="preserve"> </w:t>
      </w:r>
      <w:r w:rsidR="0076620C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6620C" w:rsidRPr="00B64109">
        <w:rPr>
          <w:rFonts w:eastAsia="MS Mincho" w:cs="Arial"/>
          <w:lang w:eastAsia="ja-JP"/>
        </w:rPr>
        <w:instrText xml:space="preserve"> FORMCHECKBOX </w:instrText>
      </w:r>
      <w:r w:rsidR="0076620C" w:rsidRPr="00B64109">
        <w:rPr>
          <w:rFonts w:eastAsia="MS Mincho" w:cs="Arial"/>
          <w:lang w:eastAsia="ja-JP"/>
        </w:rPr>
      </w:r>
      <w:r w:rsidR="0076620C" w:rsidRPr="00B64109">
        <w:rPr>
          <w:rFonts w:eastAsia="MS Mincho" w:cs="Arial"/>
          <w:lang w:eastAsia="ja-JP"/>
        </w:rPr>
        <w:fldChar w:fldCharType="end"/>
      </w:r>
      <w:r w:rsidR="00C40C6A" w:rsidRPr="00B64109">
        <w:rPr>
          <w:rFonts w:eastAsia="MS Mincho" w:cs="Arial"/>
          <w:lang w:eastAsia="ja-JP"/>
        </w:rPr>
        <w:tab/>
      </w:r>
      <w:r w:rsidR="00653AD7" w:rsidRPr="00B64109">
        <w:rPr>
          <w:rFonts w:cs="Arial"/>
        </w:rPr>
        <w:t xml:space="preserve">NSP </w:t>
      </w:r>
      <w:r w:rsidR="00DA40A1" w:rsidRPr="00B64109">
        <w:rPr>
          <w:rFonts w:cs="Arial"/>
        </w:rPr>
        <w:t xml:space="preserve"> </w:t>
      </w:r>
      <w:r w:rsidR="00653AD7" w:rsidRPr="00B64109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53AD7" w:rsidRPr="00B64109">
        <w:rPr>
          <w:rFonts w:cs="Arial"/>
        </w:rPr>
        <w:instrText xml:space="preserve"> FORMCHECKBOX </w:instrText>
      </w:r>
      <w:r w:rsidR="00653AD7" w:rsidRPr="00B64109">
        <w:rPr>
          <w:rFonts w:cs="Arial"/>
        </w:rPr>
      </w:r>
      <w:r w:rsidR="00653AD7" w:rsidRPr="00B64109">
        <w:rPr>
          <w:rFonts w:cs="Arial"/>
        </w:rPr>
        <w:fldChar w:fldCharType="end"/>
      </w:r>
    </w:p>
    <w:p w:rsidR="00DA40A1" w:rsidRPr="00B64109" w:rsidRDefault="006C13F9" w:rsidP="00C5151C">
      <w:pPr>
        <w:numPr>
          <w:ilvl w:val="0"/>
          <w:numId w:val="23"/>
        </w:numPr>
        <w:tabs>
          <w:tab w:val="clear" w:pos="1440"/>
          <w:tab w:val="clear" w:pos="7920"/>
          <w:tab w:val="left" w:pos="426"/>
          <w:tab w:val="left" w:pos="1276"/>
          <w:tab w:val="right" w:pos="5954"/>
          <w:tab w:val="right" w:pos="9639"/>
        </w:tabs>
        <w:spacing w:line="276" w:lineRule="auto"/>
        <w:ind w:left="1276"/>
        <w:rPr>
          <w:rFonts w:cs="Arial"/>
          <w:bCs/>
          <w:iCs/>
        </w:rPr>
      </w:pPr>
      <w:r w:rsidRPr="00B64109">
        <w:rPr>
          <w:rFonts w:cs="Arial"/>
          <w:bCs/>
          <w:iCs/>
        </w:rPr>
        <w:t>Onde Q </w:t>
      </w:r>
      <w:r w:rsidR="0076620C" w:rsidRPr="00B64109">
        <w:rPr>
          <w:rFonts w:cs="Arial"/>
          <w:bCs/>
          <w:iCs/>
        </w:rPr>
        <w:t>de nécrose</w:t>
      </w:r>
      <w:r w:rsidR="002A0F68" w:rsidRPr="00B64109">
        <w:rPr>
          <w:rFonts w:cs="Arial"/>
          <w:bCs/>
          <w:iCs/>
        </w:rPr>
        <w:t> :</w:t>
      </w:r>
      <w:r w:rsidR="00B64109" w:rsidRPr="00B64109">
        <w:rPr>
          <w:rFonts w:cs="Arial"/>
          <w:bCs/>
          <w:iCs/>
        </w:rPr>
        <w:tab/>
      </w:r>
      <w:r w:rsidR="00DD3E22" w:rsidRPr="00B64109">
        <w:rPr>
          <w:rFonts w:cs="Arial"/>
          <w:bCs/>
          <w:iCs/>
        </w:rPr>
        <w:t>Oui</w:t>
      </w:r>
      <w:r w:rsidR="00DA40A1" w:rsidRPr="00B64109">
        <w:rPr>
          <w:rFonts w:cs="Arial"/>
          <w:bCs/>
          <w:iCs/>
        </w:rPr>
        <w:t xml:space="preserve"> </w:t>
      </w:r>
      <w:r w:rsidR="00DD3E22" w:rsidRPr="00B64109">
        <w:rPr>
          <w:rFonts w:cs="Arial"/>
          <w:bCs/>
          <w:iCs/>
        </w:rPr>
        <w:t xml:space="preserve"> </w:t>
      </w:r>
      <w:r w:rsidR="002A6240" w:rsidRPr="00B64109">
        <w:rPr>
          <w:rFonts w:cs="Arial"/>
          <w:bCs/>
          <w:i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A6240" w:rsidRPr="00B64109">
        <w:rPr>
          <w:rFonts w:cs="Arial"/>
          <w:bCs/>
          <w:iCs/>
        </w:rPr>
        <w:instrText xml:space="preserve"> FORMCHECKBOX </w:instrText>
      </w:r>
      <w:r w:rsidR="002A6240" w:rsidRPr="00B64109">
        <w:rPr>
          <w:rFonts w:cs="Arial"/>
          <w:bCs/>
          <w:iCs/>
        </w:rPr>
      </w:r>
      <w:r w:rsidR="002A6240" w:rsidRPr="00B64109">
        <w:rPr>
          <w:rFonts w:cs="Arial"/>
          <w:bCs/>
          <w:iCs/>
        </w:rPr>
        <w:fldChar w:fldCharType="end"/>
      </w:r>
      <w:r w:rsidR="00B64109" w:rsidRPr="00B64109">
        <w:rPr>
          <w:rFonts w:cs="Arial"/>
          <w:bCs/>
          <w:iCs/>
        </w:rPr>
        <w:tab/>
      </w:r>
      <w:r w:rsidR="00907AC6" w:rsidRPr="00B64109">
        <w:rPr>
          <w:rFonts w:cs="Arial"/>
          <w:bCs/>
          <w:iCs/>
        </w:rPr>
        <w:t>S</w:t>
      </w:r>
      <w:r w:rsidR="002A6240" w:rsidRPr="00B64109">
        <w:rPr>
          <w:rFonts w:cs="Arial"/>
          <w:bCs/>
          <w:iCs/>
        </w:rPr>
        <w:t>us</w:t>
      </w:r>
      <w:r w:rsidR="00653AD7" w:rsidRPr="00B64109">
        <w:rPr>
          <w:rFonts w:cs="Arial"/>
          <w:bCs/>
          <w:iCs/>
        </w:rPr>
        <w:t>-</w:t>
      </w:r>
      <w:r w:rsidR="002A6240" w:rsidRPr="00B64109">
        <w:rPr>
          <w:rFonts w:cs="Arial"/>
          <w:bCs/>
          <w:iCs/>
        </w:rPr>
        <w:t>décalage du segment ST</w:t>
      </w:r>
      <w:r w:rsidR="002A0F68" w:rsidRPr="00B64109">
        <w:rPr>
          <w:rFonts w:cs="Arial"/>
          <w:bCs/>
          <w:iCs/>
        </w:rPr>
        <w:t>:</w:t>
      </w:r>
      <w:r w:rsidR="00907AC6" w:rsidRPr="00B64109">
        <w:rPr>
          <w:rFonts w:cs="Arial"/>
          <w:bCs/>
          <w:iCs/>
        </w:rPr>
        <w:t xml:space="preserve"> </w:t>
      </w:r>
      <w:r w:rsidR="002A0F68" w:rsidRPr="00B64109">
        <w:rPr>
          <w:rFonts w:cs="Arial"/>
          <w:bCs/>
          <w:iCs/>
        </w:rPr>
        <w:t xml:space="preserve"> </w:t>
      </w:r>
      <w:r w:rsidR="002A6240" w:rsidRPr="00B64109">
        <w:rPr>
          <w:rFonts w:cs="Arial"/>
          <w:bCs/>
          <w:i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A6240" w:rsidRPr="00B64109">
        <w:rPr>
          <w:rFonts w:cs="Arial"/>
          <w:bCs/>
          <w:iCs/>
        </w:rPr>
        <w:instrText xml:space="preserve"> FORMCHECKBOX </w:instrText>
      </w:r>
      <w:r w:rsidR="002A6240" w:rsidRPr="00B64109">
        <w:rPr>
          <w:rFonts w:cs="Arial"/>
          <w:bCs/>
          <w:iCs/>
        </w:rPr>
      </w:r>
      <w:r w:rsidR="002A6240" w:rsidRPr="00B64109">
        <w:rPr>
          <w:rFonts w:cs="Arial"/>
          <w:bCs/>
          <w:iCs/>
        </w:rPr>
        <w:fldChar w:fldCharType="end"/>
      </w:r>
    </w:p>
    <w:p w:rsidR="006C13F9" w:rsidRPr="00B64109" w:rsidRDefault="00653AD7" w:rsidP="00DA40A1">
      <w:pPr>
        <w:pStyle w:val="NormalWeb"/>
        <w:adjustRightInd w:val="0"/>
        <w:snapToGrid w:val="0"/>
        <w:spacing w:before="0" w:beforeAutospacing="0" w:after="0" w:afterAutospacing="0"/>
        <w:ind w:right="-17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B64109">
        <w:rPr>
          <w:rFonts w:ascii="Arial" w:hAnsi="Arial" w:cs="Arial"/>
          <w:sz w:val="20"/>
          <w:szCs w:val="20"/>
        </w:rPr>
        <w:t xml:space="preserve">  </w:t>
      </w:r>
    </w:p>
    <w:p w:rsidR="00DD3E22" w:rsidRPr="00B64109" w:rsidRDefault="006C13F9" w:rsidP="00A23804">
      <w:pPr>
        <w:pStyle w:val="NormalWeb"/>
        <w:numPr>
          <w:ilvl w:val="0"/>
          <w:numId w:val="13"/>
        </w:numPr>
        <w:adjustRightInd w:val="0"/>
        <w:snapToGrid w:val="0"/>
        <w:spacing w:before="0" w:beforeAutospacing="0" w:after="0" w:afterAutospacing="0"/>
        <w:ind w:right="-1"/>
        <w:rPr>
          <w:rFonts w:ascii="Arial" w:eastAsia="Times New Roman" w:hAnsi="Arial" w:cs="Arial"/>
          <w:b/>
          <w:i/>
          <w:color w:val="FF0000"/>
          <w:sz w:val="20"/>
          <w:szCs w:val="20"/>
        </w:rPr>
      </w:pPr>
      <w:r w:rsidRPr="00B64109">
        <w:rPr>
          <w:rFonts w:ascii="Arial" w:eastAsia="Times New Roman" w:hAnsi="Arial" w:cs="Arial"/>
          <w:b/>
          <w:bCs/>
          <w:iCs/>
          <w:sz w:val="20"/>
          <w:szCs w:val="20"/>
        </w:rPr>
        <w:t>Echographie cardiaque</w:t>
      </w:r>
      <w:r w:rsidRPr="00B64109">
        <w:rPr>
          <w:rFonts w:ascii="Arial" w:eastAsia="Times New Roman" w:hAnsi="Arial" w:cs="Arial"/>
          <w:b/>
          <w:sz w:val="20"/>
          <w:szCs w:val="20"/>
        </w:rPr>
        <w:t> :</w:t>
      </w:r>
      <w:r w:rsidR="002A0F68" w:rsidRPr="00B64109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</w:t>
      </w:r>
    </w:p>
    <w:p w:rsidR="00DA40A1" w:rsidRPr="00B64109" w:rsidRDefault="00907AC6" w:rsidP="00B64109">
      <w:pPr>
        <w:pStyle w:val="NormalWeb"/>
        <w:tabs>
          <w:tab w:val="right" w:pos="5954"/>
          <w:tab w:val="right" w:pos="7938"/>
          <w:tab w:val="right" w:pos="9639"/>
        </w:tabs>
        <w:adjustRightInd w:val="0"/>
        <w:snapToGrid w:val="0"/>
        <w:spacing w:before="0" w:beforeAutospacing="0" w:after="0" w:afterAutospacing="0"/>
        <w:ind w:left="720" w:right="-1"/>
        <w:rPr>
          <w:rFonts w:ascii="Arial" w:hAnsi="Arial" w:cs="Arial"/>
          <w:sz w:val="20"/>
          <w:szCs w:val="20"/>
        </w:rPr>
      </w:pPr>
      <w:r w:rsidRPr="00B64109">
        <w:rPr>
          <w:rFonts w:ascii="Arial" w:eastAsia="Times New Roman" w:hAnsi="Arial" w:cs="Arial"/>
          <w:sz w:val="20"/>
          <w:szCs w:val="20"/>
        </w:rPr>
        <w:t>Trouble de la cinétique </w:t>
      </w:r>
      <w:r w:rsidR="00BC780A" w:rsidRPr="00B64109">
        <w:rPr>
          <w:rFonts w:ascii="Arial" w:eastAsia="Times New Roman" w:hAnsi="Arial" w:cs="Arial"/>
          <w:sz w:val="20"/>
          <w:szCs w:val="20"/>
        </w:rPr>
        <w:t>VG</w:t>
      </w:r>
      <w:r w:rsidRPr="00B64109">
        <w:rPr>
          <w:rFonts w:ascii="Arial" w:eastAsia="Times New Roman" w:hAnsi="Arial" w:cs="Arial"/>
          <w:sz w:val="20"/>
          <w:szCs w:val="20"/>
        </w:rPr>
        <w:t>:</w:t>
      </w:r>
      <w:r w:rsidRPr="00B64109">
        <w:rPr>
          <w:rFonts w:ascii="Arial" w:hAnsi="Arial" w:cs="Arial"/>
          <w:sz w:val="20"/>
          <w:szCs w:val="20"/>
        </w:rPr>
        <w:t xml:space="preserve"> </w:t>
      </w:r>
      <w:r w:rsidRPr="00B64109">
        <w:rPr>
          <w:rFonts w:ascii="Arial" w:hAnsi="Arial" w:cs="Arial"/>
          <w:sz w:val="20"/>
          <w:szCs w:val="20"/>
        </w:rPr>
        <w:tab/>
        <w:t xml:space="preserve"> O</w:t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ui  </w:t>
      </w:r>
      <w:r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Pr="00B64109">
        <w:rPr>
          <w:rFonts w:ascii="Arial" w:hAnsi="Arial" w:cs="Arial"/>
          <w:sz w:val="20"/>
          <w:szCs w:val="20"/>
        </w:rPr>
      </w:r>
      <w:r w:rsidRPr="00B64109">
        <w:rPr>
          <w:rFonts w:ascii="Arial" w:hAnsi="Arial" w:cs="Arial"/>
          <w:sz w:val="20"/>
          <w:szCs w:val="20"/>
        </w:rPr>
        <w:fldChar w:fldCharType="end"/>
      </w:r>
      <w:r w:rsidR="00B64109" w:rsidRPr="00B64109">
        <w:rPr>
          <w:rFonts w:ascii="Arial" w:hAnsi="Arial" w:cs="Arial"/>
          <w:sz w:val="20"/>
          <w:szCs w:val="20"/>
        </w:rPr>
        <w:tab/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Non </w:t>
      </w:r>
      <w:r w:rsidRPr="00B64109">
        <w:rPr>
          <w:rFonts w:ascii="Arial" w:hAnsi="Arial" w:cs="Arial"/>
          <w:sz w:val="20"/>
          <w:szCs w:val="20"/>
        </w:rPr>
        <w:t xml:space="preserve"> </w:t>
      </w:r>
      <w:r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Pr="00B64109">
        <w:rPr>
          <w:rFonts w:ascii="Arial" w:hAnsi="Arial" w:cs="Arial"/>
          <w:sz w:val="20"/>
          <w:szCs w:val="20"/>
        </w:rPr>
      </w:r>
      <w:r w:rsidRPr="00B64109">
        <w:rPr>
          <w:rFonts w:ascii="Arial" w:hAnsi="Arial" w:cs="Arial"/>
          <w:sz w:val="20"/>
          <w:szCs w:val="20"/>
        </w:rPr>
        <w:fldChar w:fldCharType="end"/>
      </w:r>
      <w:r w:rsidRPr="00B64109">
        <w:rPr>
          <w:rFonts w:ascii="Arial" w:hAnsi="Arial" w:cs="Arial"/>
          <w:sz w:val="20"/>
          <w:szCs w:val="20"/>
        </w:rPr>
        <w:tab/>
      </w:r>
      <w:r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NSP  </w:t>
      </w:r>
      <w:r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Pr="00B64109">
        <w:rPr>
          <w:rFonts w:ascii="Arial" w:hAnsi="Arial" w:cs="Arial"/>
          <w:sz w:val="20"/>
          <w:szCs w:val="20"/>
        </w:rPr>
      </w:r>
      <w:r w:rsidRPr="00B64109">
        <w:rPr>
          <w:rFonts w:ascii="Arial" w:hAnsi="Arial" w:cs="Arial"/>
          <w:sz w:val="20"/>
          <w:szCs w:val="20"/>
        </w:rPr>
        <w:fldChar w:fldCharType="end"/>
      </w:r>
    </w:p>
    <w:p w:rsidR="006C13F9" w:rsidRPr="00B64109" w:rsidRDefault="006C13F9" w:rsidP="00907AC6">
      <w:pPr>
        <w:pStyle w:val="NormalWeb"/>
        <w:adjustRightInd w:val="0"/>
        <w:snapToGrid w:val="0"/>
        <w:spacing w:before="0" w:beforeAutospacing="0" w:after="0" w:afterAutospacing="0"/>
        <w:ind w:right="-1" w:firstLine="709"/>
        <w:rPr>
          <w:rFonts w:ascii="Arial" w:eastAsia="Times New Roman" w:hAnsi="Arial" w:cs="Arial"/>
          <w:i/>
          <w:color w:val="FF0000"/>
          <w:sz w:val="20"/>
          <w:szCs w:val="20"/>
        </w:rPr>
      </w:pPr>
      <w:r w:rsidRPr="00B64109">
        <w:rPr>
          <w:rFonts w:ascii="Arial" w:eastAsia="Times New Roman" w:hAnsi="Arial" w:cs="Arial"/>
          <w:sz w:val="20"/>
          <w:szCs w:val="20"/>
        </w:rPr>
        <w:t>F</w:t>
      </w:r>
      <w:r w:rsidR="006443F4" w:rsidRPr="00B64109">
        <w:rPr>
          <w:rFonts w:ascii="Arial" w:eastAsia="Times New Roman" w:hAnsi="Arial" w:cs="Arial"/>
          <w:bCs/>
          <w:iCs/>
          <w:sz w:val="20"/>
          <w:szCs w:val="20"/>
        </w:rPr>
        <w:t>onction systolique</w:t>
      </w:r>
      <w:r w:rsidR="00653AD7" w:rsidRPr="00B64109">
        <w:rPr>
          <w:rFonts w:ascii="Arial" w:hAnsi="Arial" w:cs="Arial"/>
          <w:sz w:val="20"/>
          <w:szCs w:val="20"/>
        </w:rPr>
        <w:t xml:space="preserve"> (</w:t>
      </w:r>
      <w:r w:rsidR="00653AD7" w:rsidRPr="00B64109">
        <w:rPr>
          <w:rFonts w:ascii="Arial" w:eastAsia="Times New Roman" w:hAnsi="Arial" w:cs="Arial"/>
          <w:bCs/>
          <w:iCs/>
          <w:sz w:val="20"/>
          <w:szCs w:val="20"/>
        </w:rPr>
        <w:t>FEVG en %)</w:t>
      </w:r>
      <w:r w:rsidRPr="00B64109">
        <w:rPr>
          <w:rFonts w:ascii="Arial" w:eastAsia="Times New Roman" w:hAnsi="Arial" w:cs="Arial"/>
          <w:sz w:val="20"/>
          <w:szCs w:val="20"/>
        </w:rPr>
        <w:t> :</w:t>
      </w:r>
      <w:r w:rsidR="008F740A" w:rsidRPr="00B64109">
        <w:rPr>
          <w:rFonts w:ascii="Arial" w:eastAsia="Times New Roman" w:hAnsi="Arial" w:cs="Arial"/>
          <w:sz w:val="20"/>
          <w:szCs w:val="20"/>
        </w:rPr>
        <w:t xml:space="preserve"> </w:t>
      </w:r>
      <w:r w:rsidRPr="00B64109">
        <w:rPr>
          <w:rFonts w:ascii="Arial" w:eastAsia="Times New Roman" w:hAnsi="Arial" w:cs="Arial"/>
          <w:sz w:val="20"/>
          <w:szCs w:val="20"/>
        </w:rPr>
        <w:t>…………</w:t>
      </w:r>
      <w:r w:rsidR="008F740A" w:rsidRPr="00B64109">
        <w:rPr>
          <w:rFonts w:ascii="Arial" w:eastAsia="Times New Roman" w:hAnsi="Arial" w:cs="Arial"/>
          <w:sz w:val="20"/>
          <w:szCs w:val="20"/>
        </w:rPr>
        <w:t>…</w:t>
      </w:r>
      <w:r w:rsidR="00653AD7" w:rsidRPr="00B64109">
        <w:rPr>
          <w:rFonts w:ascii="Arial" w:eastAsia="Times New Roman" w:hAnsi="Arial" w:cs="Arial"/>
          <w:sz w:val="20"/>
          <w:szCs w:val="20"/>
        </w:rPr>
        <w:tab/>
      </w:r>
    </w:p>
    <w:p w:rsidR="00DA40A1" w:rsidRPr="00B64109" w:rsidRDefault="00DA40A1" w:rsidP="00DA40A1">
      <w:pPr>
        <w:pStyle w:val="NormalWeb"/>
        <w:adjustRightInd w:val="0"/>
        <w:snapToGrid w:val="0"/>
        <w:spacing w:before="0" w:beforeAutospacing="0" w:after="0" w:afterAutospacing="0"/>
        <w:ind w:left="1134" w:right="-1"/>
        <w:rPr>
          <w:rFonts w:ascii="Arial" w:eastAsia="Times New Roman" w:hAnsi="Arial" w:cs="Arial"/>
          <w:sz w:val="20"/>
          <w:szCs w:val="20"/>
        </w:rPr>
      </w:pPr>
    </w:p>
    <w:p w:rsidR="002A0F68" w:rsidRPr="00B64109" w:rsidRDefault="006C13F9" w:rsidP="002A0F68">
      <w:pPr>
        <w:pStyle w:val="NormalWeb"/>
        <w:numPr>
          <w:ilvl w:val="0"/>
          <w:numId w:val="13"/>
        </w:numPr>
        <w:adjustRightInd w:val="0"/>
        <w:snapToGrid w:val="0"/>
        <w:spacing w:before="0" w:beforeAutospacing="0" w:after="0" w:afterAutospacing="0"/>
        <w:ind w:right="-1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B64109">
        <w:rPr>
          <w:rFonts w:ascii="Arial" w:eastAsia="Times New Roman" w:hAnsi="Arial" w:cs="Arial"/>
          <w:b/>
          <w:bCs/>
          <w:iCs/>
          <w:sz w:val="20"/>
          <w:szCs w:val="20"/>
        </w:rPr>
        <w:t>Biologie :</w:t>
      </w:r>
    </w:p>
    <w:p w:rsidR="008F740A" w:rsidRPr="00B64109" w:rsidRDefault="007D6C53" w:rsidP="00B64109">
      <w:pPr>
        <w:pStyle w:val="NormalWeb"/>
        <w:tabs>
          <w:tab w:val="right" w:pos="5954"/>
          <w:tab w:val="right" w:pos="7938"/>
          <w:tab w:val="right" w:pos="9639"/>
        </w:tabs>
        <w:adjustRightInd w:val="0"/>
        <w:snapToGrid w:val="0"/>
        <w:spacing w:before="0" w:beforeAutospacing="0" w:after="0" w:afterAutospacing="0"/>
        <w:ind w:left="720" w:right="-1"/>
        <w:rPr>
          <w:rFonts w:ascii="Arial" w:hAnsi="Arial" w:cs="Arial"/>
          <w:sz w:val="20"/>
          <w:szCs w:val="20"/>
        </w:rPr>
      </w:pPr>
      <w:r w:rsidRPr="00B64109">
        <w:rPr>
          <w:rFonts w:ascii="Arial" w:eastAsia="Times New Roman" w:hAnsi="Arial" w:cs="Arial"/>
          <w:bCs/>
          <w:iCs/>
          <w:sz w:val="20"/>
          <w:szCs w:val="20"/>
        </w:rPr>
        <w:t xml:space="preserve">Elévation de la </w:t>
      </w:r>
      <w:r w:rsidR="006C13F9" w:rsidRPr="00B64109">
        <w:rPr>
          <w:rFonts w:ascii="Arial" w:eastAsia="Times New Roman" w:hAnsi="Arial" w:cs="Arial"/>
          <w:bCs/>
          <w:iCs/>
          <w:sz w:val="20"/>
          <w:szCs w:val="20"/>
        </w:rPr>
        <w:t>T</w:t>
      </w:r>
      <w:r w:rsidRPr="00B64109">
        <w:rPr>
          <w:rFonts w:ascii="Arial" w:eastAsia="Times New Roman" w:hAnsi="Arial" w:cs="Arial"/>
          <w:bCs/>
          <w:iCs/>
          <w:sz w:val="20"/>
          <w:szCs w:val="20"/>
        </w:rPr>
        <w:t>roponine</w:t>
      </w:r>
      <w:r w:rsidRPr="00B64109">
        <w:rPr>
          <w:rFonts w:ascii="Arial" w:eastAsia="Times New Roman" w:hAnsi="Arial" w:cs="Arial"/>
          <w:sz w:val="20"/>
          <w:szCs w:val="20"/>
        </w:rPr>
        <w:t>:</w:t>
      </w:r>
      <w:r w:rsidR="008F740A" w:rsidRPr="00B64109">
        <w:rPr>
          <w:rFonts w:ascii="Arial" w:hAnsi="Arial" w:cs="Arial"/>
          <w:sz w:val="20"/>
          <w:szCs w:val="20"/>
        </w:rPr>
        <w:t xml:space="preserve"> </w:t>
      </w:r>
      <w:r w:rsidR="008F740A" w:rsidRPr="00B64109">
        <w:rPr>
          <w:rFonts w:ascii="Arial" w:hAnsi="Arial" w:cs="Arial"/>
          <w:sz w:val="20"/>
          <w:szCs w:val="20"/>
        </w:rPr>
        <w:tab/>
        <w:t>O</w:t>
      </w:r>
      <w:r w:rsidR="008F740A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ui  </w:t>
      </w:r>
      <w:r w:rsidR="008F740A"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F740A"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="008F740A" w:rsidRPr="00B64109">
        <w:rPr>
          <w:rFonts w:ascii="Arial" w:hAnsi="Arial" w:cs="Arial"/>
          <w:sz w:val="20"/>
          <w:szCs w:val="20"/>
        </w:rPr>
      </w:r>
      <w:r w:rsidR="008F740A" w:rsidRPr="00B64109">
        <w:rPr>
          <w:rFonts w:ascii="Arial" w:hAnsi="Arial" w:cs="Arial"/>
          <w:sz w:val="20"/>
          <w:szCs w:val="20"/>
        </w:rPr>
        <w:fldChar w:fldCharType="end"/>
      </w:r>
      <w:r w:rsidR="00B64109">
        <w:rPr>
          <w:rFonts w:ascii="Arial" w:hAnsi="Arial" w:cs="Arial"/>
          <w:sz w:val="20"/>
          <w:szCs w:val="20"/>
        </w:rPr>
        <w:tab/>
      </w:r>
      <w:r w:rsidR="008F740A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Non </w:t>
      </w:r>
      <w:r w:rsidR="008F740A" w:rsidRPr="00B64109">
        <w:rPr>
          <w:rFonts w:ascii="Arial" w:hAnsi="Arial" w:cs="Arial"/>
          <w:sz w:val="20"/>
          <w:szCs w:val="20"/>
        </w:rPr>
        <w:t xml:space="preserve"> </w:t>
      </w:r>
      <w:r w:rsidR="008F740A"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F740A"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="008F740A" w:rsidRPr="00B64109">
        <w:rPr>
          <w:rFonts w:ascii="Arial" w:hAnsi="Arial" w:cs="Arial"/>
          <w:sz w:val="20"/>
          <w:szCs w:val="20"/>
        </w:rPr>
      </w:r>
      <w:r w:rsidR="008F740A" w:rsidRPr="00B64109">
        <w:rPr>
          <w:rFonts w:ascii="Arial" w:hAnsi="Arial" w:cs="Arial"/>
          <w:sz w:val="20"/>
          <w:szCs w:val="20"/>
        </w:rPr>
        <w:fldChar w:fldCharType="end"/>
      </w:r>
      <w:r w:rsidR="008F740A" w:rsidRPr="00B64109">
        <w:rPr>
          <w:rFonts w:ascii="Arial" w:hAnsi="Arial" w:cs="Arial"/>
          <w:sz w:val="20"/>
          <w:szCs w:val="20"/>
        </w:rPr>
        <w:tab/>
      </w:r>
      <w:r w:rsidR="008F740A" w:rsidRPr="00B64109">
        <w:rPr>
          <w:rFonts w:ascii="Arial" w:eastAsia="Times New Roman" w:hAnsi="Arial" w:cs="Arial"/>
          <w:sz w:val="20"/>
          <w:szCs w:val="20"/>
          <w:lang w:eastAsia="fr-FR"/>
        </w:rPr>
        <w:t xml:space="preserve">NSP  </w:t>
      </w:r>
      <w:r w:rsidR="008F740A" w:rsidRPr="00B64109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F740A" w:rsidRPr="00B64109">
        <w:rPr>
          <w:rFonts w:ascii="Arial" w:hAnsi="Arial" w:cs="Arial"/>
          <w:sz w:val="20"/>
          <w:szCs w:val="20"/>
        </w:rPr>
        <w:instrText xml:space="preserve"> FORMCHECKBOX </w:instrText>
      </w:r>
      <w:r w:rsidR="008F740A" w:rsidRPr="00B64109">
        <w:rPr>
          <w:rFonts w:ascii="Arial" w:hAnsi="Arial" w:cs="Arial"/>
          <w:sz w:val="20"/>
          <w:szCs w:val="20"/>
        </w:rPr>
      </w:r>
      <w:r w:rsidR="008F740A" w:rsidRPr="00B64109">
        <w:rPr>
          <w:rFonts w:ascii="Arial" w:hAnsi="Arial" w:cs="Arial"/>
          <w:sz w:val="20"/>
          <w:szCs w:val="20"/>
        </w:rPr>
        <w:fldChar w:fldCharType="end"/>
      </w:r>
    </w:p>
    <w:p w:rsidR="006C13F9" w:rsidRPr="00B64109" w:rsidRDefault="00590201" w:rsidP="002A0F68">
      <w:pPr>
        <w:pStyle w:val="NormalWeb"/>
        <w:adjustRightInd w:val="0"/>
        <w:snapToGrid w:val="0"/>
        <w:spacing w:before="0" w:beforeAutospacing="0" w:after="0" w:afterAutospacing="0"/>
        <w:ind w:left="720" w:right="-1"/>
        <w:rPr>
          <w:rFonts w:ascii="Arial" w:eastAsia="Times New Roman" w:hAnsi="Arial" w:cs="Arial"/>
          <w:bCs/>
          <w:iCs/>
          <w:sz w:val="20"/>
          <w:szCs w:val="20"/>
        </w:rPr>
      </w:pPr>
      <w:r w:rsidRPr="00B64109">
        <w:rPr>
          <w:rFonts w:ascii="Arial" w:eastAsia="Times New Roman" w:hAnsi="Arial" w:cs="Arial"/>
          <w:bCs/>
          <w:iCs/>
          <w:sz w:val="20"/>
          <w:szCs w:val="20"/>
        </w:rPr>
        <w:t xml:space="preserve">Si oui, </w:t>
      </w:r>
      <w:r w:rsidRPr="00B64109">
        <w:rPr>
          <w:rFonts w:ascii="Arial" w:eastAsia="Times New Roman" w:hAnsi="Arial" w:cs="Arial"/>
          <w:b/>
          <w:bCs/>
          <w:iCs/>
          <w:sz w:val="20"/>
          <w:szCs w:val="20"/>
        </w:rPr>
        <w:t>v</w:t>
      </w:r>
      <w:r w:rsidR="002A0F68" w:rsidRPr="00B64109">
        <w:rPr>
          <w:rFonts w:ascii="Arial" w:eastAsia="Times New Roman" w:hAnsi="Arial" w:cs="Arial"/>
          <w:b/>
          <w:bCs/>
          <w:iCs/>
          <w:sz w:val="20"/>
          <w:szCs w:val="20"/>
        </w:rPr>
        <w:t>aleur</w:t>
      </w:r>
      <w:r w:rsidR="006C13F9" w:rsidRPr="00B64109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du pic</w:t>
      </w:r>
      <w:r w:rsidR="006C13F9" w:rsidRPr="00B64109">
        <w:rPr>
          <w:rFonts w:ascii="Arial" w:eastAsia="Times New Roman" w:hAnsi="Arial" w:cs="Arial"/>
          <w:bCs/>
          <w:iCs/>
          <w:sz w:val="20"/>
          <w:szCs w:val="20"/>
        </w:rPr>
        <w:t> </w:t>
      </w:r>
      <w:r w:rsidR="006C13F9" w:rsidRPr="00B64109">
        <w:rPr>
          <w:rFonts w:ascii="Arial" w:eastAsia="Times New Roman" w:hAnsi="Arial" w:cs="Arial"/>
          <w:sz w:val="20"/>
          <w:szCs w:val="20"/>
        </w:rPr>
        <w:t>:………….…</w:t>
      </w:r>
      <w:r w:rsidR="003D261B" w:rsidRPr="00B64109">
        <w:rPr>
          <w:rFonts w:ascii="Arial" w:eastAsia="Times New Roman" w:hAnsi="Arial" w:cs="Arial"/>
          <w:sz w:val="20"/>
          <w:szCs w:val="20"/>
        </w:rPr>
        <w:t>.....</w:t>
      </w:r>
      <w:r w:rsidR="00AF4401" w:rsidRPr="00B64109">
        <w:rPr>
          <w:rFonts w:ascii="Arial" w:eastAsia="Times New Roman" w:hAnsi="Arial" w:cs="Arial"/>
          <w:sz w:val="20"/>
          <w:szCs w:val="20"/>
        </w:rPr>
        <w:t xml:space="preserve"> </w:t>
      </w:r>
      <w:r w:rsidR="003D261B" w:rsidRPr="00B64109">
        <w:rPr>
          <w:rFonts w:ascii="Arial" w:eastAsia="Times New Roman" w:hAnsi="Arial" w:cs="Arial"/>
          <w:sz w:val="20"/>
          <w:szCs w:val="20"/>
        </w:rPr>
        <w:t>ng/L</w:t>
      </w:r>
    </w:p>
    <w:p w:rsidR="006C13F9" w:rsidRPr="00B64109" w:rsidRDefault="006C13F9" w:rsidP="006C13F9">
      <w:pPr>
        <w:pStyle w:val="NormalWeb"/>
        <w:adjustRightInd w:val="0"/>
        <w:snapToGrid w:val="0"/>
        <w:spacing w:before="0" w:beforeAutospacing="0" w:after="0" w:afterAutospacing="0"/>
        <w:ind w:left="1134" w:right="-1"/>
        <w:rPr>
          <w:rFonts w:ascii="Arial" w:eastAsia="Times New Roman" w:hAnsi="Arial" w:cs="Arial"/>
          <w:bCs/>
          <w:iCs/>
          <w:sz w:val="20"/>
          <w:szCs w:val="20"/>
        </w:rPr>
      </w:pPr>
    </w:p>
    <w:p w:rsidR="006C13F9" w:rsidRPr="00B64109" w:rsidRDefault="006C13F9" w:rsidP="006C13F9">
      <w:pPr>
        <w:pStyle w:val="NormalWeb"/>
        <w:numPr>
          <w:ilvl w:val="2"/>
          <w:numId w:val="10"/>
        </w:numPr>
        <w:tabs>
          <w:tab w:val="clear" w:pos="2160"/>
          <w:tab w:val="num" w:pos="284"/>
          <w:tab w:val="left" w:pos="567"/>
          <w:tab w:val="left" w:pos="709"/>
        </w:tabs>
        <w:adjustRightInd w:val="0"/>
        <w:snapToGrid w:val="0"/>
        <w:spacing w:before="0" w:beforeAutospacing="0" w:after="0" w:afterAutospacing="0"/>
        <w:ind w:right="-170" w:hanging="1734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B64109">
        <w:rPr>
          <w:rFonts w:ascii="Arial" w:eastAsia="Times New Roman" w:hAnsi="Arial" w:cs="Arial"/>
          <w:b/>
          <w:bCs/>
          <w:iCs/>
          <w:sz w:val="20"/>
          <w:szCs w:val="20"/>
        </w:rPr>
        <w:t>Coronarographie :</w:t>
      </w:r>
    </w:p>
    <w:p w:rsidR="002A0F68" w:rsidRPr="00B64109" w:rsidRDefault="00DA40A1" w:rsidP="00C5151C">
      <w:pPr>
        <w:numPr>
          <w:ilvl w:val="0"/>
          <w:numId w:val="24"/>
        </w:numPr>
        <w:tabs>
          <w:tab w:val="clear" w:pos="1440"/>
          <w:tab w:val="clear" w:pos="7920"/>
          <w:tab w:val="left" w:pos="426"/>
          <w:tab w:val="left" w:pos="1134"/>
          <w:tab w:val="right" w:pos="5954"/>
          <w:tab w:val="right" w:pos="7938"/>
          <w:tab w:val="right" w:pos="9639"/>
        </w:tabs>
        <w:ind w:hanging="672"/>
        <w:rPr>
          <w:rFonts w:cs="Arial"/>
        </w:rPr>
      </w:pPr>
      <w:r w:rsidRPr="00B64109">
        <w:rPr>
          <w:rFonts w:cs="Arial"/>
          <w:bCs/>
          <w:iCs/>
        </w:rPr>
        <w:t xml:space="preserve"> </w:t>
      </w:r>
      <w:r w:rsidR="00BC780A" w:rsidRPr="00B64109">
        <w:rPr>
          <w:rFonts w:cs="Arial"/>
          <w:bCs/>
          <w:iCs/>
        </w:rPr>
        <w:t>Lésions</w:t>
      </w:r>
      <w:r w:rsidR="00A5319D" w:rsidRPr="00B64109">
        <w:rPr>
          <w:rFonts w:cs="Arial"/>
          <w:bCs/>
          <w:iCs/>
        </w:rPr>
        <w:t xml:space="preserve"> </w:t>
      </w:r>
      <w:r w:rsidR="006C13F9" w:rsidRPr="00B64109">
        <w:rPr>
          <w:rFonts w:cs="Arial"/>
          <w:bCs/>
          <w:iCs/>
        </w:rPr>
        <w:t>coronaires</w:t>
      </w:r>
      <w:r w:rsidR="002A0F68" w:rsidRPr="00B64109">
        <w:rPr>
          <w:rFonts w:cs="Arial"/>
          <w:bCs/>
          <w:iCs/>
        </w:rPr>
        <w:t> :</w:t>
      </w:r>
      <w:r w:rsidR="002A0F68" w:rsidRPr="00B64109">
        <w:rPr>
          <w:rFonts w:cs="Arial"/>
          <w:bCs/>
          <w:iCs/>
        </w:rPr>
        <w:tab/>
      </w:r>
      <w:r w:rsidR="006C13F9" w:rsidRPr="00B64109">
        <w:rPr>
          <w:rFonts w:cs="Arial"/>
          <w:bCs/>
          <w:iCs/>
        </w:rPr>
        <w:t xml:space="preserve"> </w:t>
      </w:r>
      <w:r w:rsidR="002A0F68" w:rsidRPr="00B64109">
        <w:rPr>
          <w:rFonts w:cs="Arial"/>
        </w:rPr>
        <w:t xml:space="preserve">Oui  </w:t>
      </w:r>
      <w:r w:rsidR="002A0F68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A0F68" w:rsidRPr="00B64109">
        <w:rPr>
          <w:rFonts w:eastAsia="MS Mincho" w:cs="Arial"/>
          <w:lang w:eastAsia="ja-JP"/>
        </w:rPr>
        <w:instrText xml:space="preserve"> FORMCHECKBOX </w:instrText>
      </w:r>
      <w:r w:rsidR="002A0F68" w:rsidRPr="00B64109">
        <w:rPr>
          <w:rFonts w:eastAsia="MS Mincho" w:cs="Arial"/>
          <w:lang w:eastAsia="ja-JP"/>
        </w:rPr>
      </w:r>
      <w:r w:rsidR="002A0F68" w:rsidRPr="00B64109">
        <w:rPr>
          <w:rFonts w:eastAsia="MS Mincho" w:cs="Arial"/>
          <w:lang w:eastAsia="ja-JP"/>
        </w:rPr>
        <w:fldChar w:fldCharType="end"/>
      </w:r>
      <w:r w:rsidR="002A0F68" w:rsidRPr="00B64109">
        <w:rPr>
          <w:rFonts w:cs="Arial"/>
        </w:rPr>
        <w:tab/>
        <w:t xml:space="preserve">Non  </w:t>
      </w:r>
      <w:r w:rsidR="002A0F68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A0F68" w:rsidRPr="00B64109">
        <w:rPr>
          <w:rFonts w:eastAsia="MS Mincho" w:cs="Arial"/>
          <w:lang w:eastAsia="ja-JP"/>
        </w:rPr>
        <w:instrText xml:space="preserve"> FORMCHECKBOX </w:instrText>
      </w:r>
      <w:r w:rsidR="002A0F68" w:rsidRPr="00B64109">
        <w:rPr>
          <w:rFonts w:eastAsia="MS Mincho" w:cs="Arial"/>
          <w:lang w:eastAsia="ja-JP"/>
        </w:rPr>
      </w:r>
      <w:r w:rsidR="002A0F68" w:rsidRPr="00B64109">
        <w:rPr>
          <w:rFonts w:eastAsia="MS Mincho" w:cs="Arial"/>
          <w:lang w:eastAsia="ja-JP"/>
        </w:rPr>
        <w:fldChar w:fldCharType="end"/>
      </w:r>
      <w:r w:rsidR="002A0F68" w:rsidRPr="00B64109">
        <w:rPr>
          <w:rFonts w:eastAsia="MS Mincho" w:cs="Arial"/>
          <w:lang w:eastAsia="ja-JP"/>
        </w:rPr>
        <w:tab/>
      </w:r>
      <w:r w:rsidR="002A0F68" w:rsidRPr="00B64109">
        <w:rPr>
          <w:rFonts w:cs="Arial"/>
        </w:rPr>
        <w:t>NSP</w:t>
      </w:r>
      <w:r w:rsidR="00B64109">
        <w:rPr>
          <w:rFonts w:cs="Arial"/>
        </w:rPr>
        <w:t xml:space="preserve"> </w:t>
      </w:r>
      <w:r w:rsidR="002A0F68" w:rsidRPr="00B64109">
        <w:rPr>
          <w:rFonts w:cs="Arial"/>
        </w:rPr>
        <w:t xml:space="preserve"> </w:t>
      </w:r>
      <w:r w:rsidR="002A0F68" w:rsidRPr="00B64109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A0F68" w:rsidRPr="00B64109">
        <w:rPr>
          <w:rFonts w:cs="Arial"/>
        </w:rPr>
        <w:instrText xml:space="preserve"> FORMCHECKBOX </w:instrText>
      </w:r>
      <w:r w:rsidR="002A0F68" w:rsidRPr="00B64109">
        <w:rPr>
          <w:rFonts w:cs="Arial"/>
        </w:rPr>
      </w:r>
      <w:r w:rsidR="002A0F68" w:rsidRPr="00B64109">
        <w:rPr>
          <w:rFonts w:cs="Arial"/>
        </w:rPr>
        <w:fldChar w:fldCharType="end"/>
      </w:r>
    </w:p>
    <w:p w:rsidR="008F740A" w:rsidRPr="00B64109" w:rsidRDefault="008F740A" w:rsidP="000D4EE6">
      <w:pPr>
        <w:tabs>
          <w:tab w:val="clear" w:pos="1440"/>
          <w:tab w:val="clear" w:pos="7920"/>
          <w:tab w:val="left" w:pos="426"/>
          <w:tab w:val="left" w:pos="1134"/>
          <w:tab w:val="right" w:leader="dot" w:pos="9639"/>
        </w:tabs>
        <w:ind w:left="993"/>
        <w:rPr>
          <w:rFonts w:cs="Arial"/>
          <w:bCs/>
          <w:iCs/>
        </w:rPr>
      </w:pPr>
      <w:r w:rsidRPr="00B64109">
        <w:rPr>
          <w:rFonts w:cs="Arial"/>
          <w:bCs/>
          <w:iCs/>
        </w:rPr>
        <w:t xml:space="preserve">   </w:t>
      </w:r>
      <w:r w:rsidR="00573389" w:rsidRPr="00B64109">
        <w:rPr>
          <w:rFonts w:cs="Arial"/>
          <w:bCs/>
          <w:iCs/>
        </w:rPr>
        <w:t>Si oui p</w:t>
      </w:r>
      <w:r w:rsidR="00B64109">
        <w:rPr>
          <w:rFonts w:cs="Arial"/>
          <w:bCs/>
          <w:iCs/>
        </w:rPr>
        <w:t xml:space="preserve">réciser : </w:t>
      </w:r>
      <w:r w:rsidR="00B64109">
        <w:rPr>
          <w:rFonts w:cs="Arial"/>
          <w:bCs/>
          <w:iCs/>
        </w:rPr>
        <w:tab/>
      </w:r>
    </w:p>
    <w:p w:rsidR="008F740A" w:rsidRDefault="00B64109" w:rsidP="000D4EE6">
      <w:pPr>
        <w:tabs>
          <w:tab w:val="clear" w:pos="1440"/>
          <w:tab w:val="clear" w:pos="7920"/>
          <w:tab w:val="left" w:pos="426"/>
          <w:tab w:val="right" w:leader="dot" w:pos="9639"/>
        </w:tabs>
        <w:ind w:left="993"/>
        <w:rPr>
          <w:rFonts w:cs="Arial"/>
          <w:bCs/>
          <w:iCs/>
        </w:rPr>
      </w:pPr>
      <w:r>
        <w:rPr>
          <w:rFonts w:cs="Arial"/>
          <w:bCs/>
          <w:iCs/>
        </w:rPr>
        <w:tab/>
      </w:r>
    </w:p>
    <w:p w:rsidR="00C72DE9" w:rsidRPr="00B64109" w:rsidRDefault="00C72DE9" w:rsidP="000D4EE6">
      <w:pPr>
        <w:tabs>
          <w:tab w:val="clear" w:pos="1440"/>
          <w:tab w:val="clear" w:pos="7920"/>
          <w:tab w:val="left" w:pos="426"/>
          <w:tab w:val="right" w:leader="dot" w:pos="9639"/>
        </w:tabs>
        <w:ind w:left="993"/>
        <w:rPr>
          <w:rFonts w:cs="Arial"/>
          <w:bCs/>
          <w:iCs/>
        </w:rPr>
      </w:pPr>
      <w:r>
        <w:rPr>
          <w:rFonts w:cs="Arial"/>
          <w:bCs/>
          <w:iCs/>
        </w:rPr>
        <w:tab/>
      </w:r>
    </w:p>
    <w:p w:rsidR="00907AC6" w:rsidRDefault="006C13F9" w:rsidP="004B1E61">
      <w:pPr>
        <w:numPr>
          <w:ilvl w:val="0"/>
          <w:numId w:val="24"/>
        </w:numPr>
        <w:tabs>
          <w:tab w:val="clear" w:pos="1440"/>
          <w:tab w:val="clear" w:pos="7920"/>
          <w:tab w:val="left" w:pos="426"/>
          <w:tab w:val="left" w:pos="1134"/>
          <w:tab w:val="left" w:pos="2410"/>
          <w:tab w:val="left" w:pos="3544"/>
          <w:tab w:val="right" w:pos="5954"/>
          <w:tab w:val="right" w:pos="7938"/>
          <w:tab w:val="right" w:pos="9639"/>
        </w:tabs>
        <w:spacing w:line="240" w:lineRule="auto"/>
        <w:ind w:hanging="672"/>
        <w:rPr>
          <w:rFonts w:cs="Arial"/>
        </w:rPr>
      </w:pPr>
      <w:r w:rsidRPr="00470C9D">
        <w:rPr>
          <w:rFonts w:cs="Arial"/>
        </w:rPr>
        <w:t>Spasme</w:t>
      </w:r>
      <w:r w:rsidR="00907AC6" w:rsidRPr="00470C9D">
        <w:rPr>
          <w:rFonts w:cs="Arial"/>
        </w:rPr>
        <w:t> </w:t>
      </w:r>
      <w:r w:rsidR="00590201" w:rsidRPr="00470C9D">
        <w:rPr>
          <w:rFonts w:cs="Arial"/>
        </w:rPr>
        <w:t>coron</w:t>
      </w:r>
      <w:r w:rsidR="003A7B93" w:rsidRPr="00470C9D">
        <w:rPr>
          <w:rFonts w:cs="Arial"/>
        </w:rPr>
        <w:t>aire</w:t>
      </w:r>
      <w:r w:rsidR="00907AC6" w:rsidRPr="00470C9D">
        <w:rPr>
          <w:rFonts w:cs="Arial"/>
        </w:rPr>
        <w:t>:</w:t>
      </w:r>
      <w:r w:rsidR="00907AC6" w:rsidRPr="00B64109">
        <w:rPr>
          <w:rFonts w:cs="Arial"/>
        </w:rPr>
        <w:t xml:space="preserve"> </w:t>
      </w:r>
      <w:r w:rsidR="00907AC6" w:rsidRPr="00B64109">
        <w:rPr>
          <w:rFonts w:cs="Arial"/>
        </w:rPr>
        <w:tab/>
      </w:r>
      <w:r w:rsidR="00907AC6" w:rsidRPr="00B64109">
        <w:rPr>
          <w:rFonts w:cs="Arial"/>
        </w:rPr>
        <w:tab/>
        <w:t xml:space="preserve">Oui  </w:t>
      </w:r>
      <w:r w:rsidR="00907AC6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07AC6" w:rsidRPr="00B64109">
        <w:rPr>
          <w:rFonts w:eastAsia="MS Mincho" w:cs="Arial"/>
          <w:lang w:eastAsia="ja-JP"/>
        </w:rPr>
        <w:instrText xml:space="preserve"> FORMCHECKBOX </w:instrText>
      </w:r>
      <w:r w:rsidR="00907AC6" w:rsidRPr="00B64109">
        <w:rPr>
          <w:rFonts w:eastAsia="MS Mincho" w:cs="Arial"/>
          <w:lang w:eastAsia="ja-JP"/>
        </w:rPr>
      </w:r>
      <w:r w:rsidR="00907AC6" w:rsidRPr="00B64109">
        <w:rPr>
          <w:rFonts w:eastAsia="MS Mincho" w:cs="Arial"/>
          <w:lang w:eastAsia="ja-JP"/>
        </w:rPr>
        <w:fldChar w:fldCharType="end"/>
      </w:r>
      <w:r w:rsidR="00907AC6" w:rsidRPr="00B64109">
        <w:rPr>
          <w:rFonts w:cs="Arial"/>
        </w:rPr>
        <w:tab/>
        <w:t xml:space="preserve"> Non  </w:t>
      </w:r>
      <w:r w:rsidR="00907AC6" w:rsidRPr="00B64109">
        <w:rPr>
          <w:rFonts w:eastAsia="MS Mincho" w:cs="Arial"/>
          <w:lang w:eastAsia="ja-JP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07AC6" w:rsidRPr="00B64109">
        <w:rPr>
          <w:rFonts w:eastAsia="MS Mincho" w:cs="Arial"/>
          <w:lang w:eastAsia="ja-JP"/>
        </w:rPr>
        <w:instrText xml:space="preserve"> FORMCHECKBOX </w:instrText>
      </w:r>
      <w:r w:rsidR="00907AC6" w:rsidRPr="00B64109">
        <w:rPr>
          <w:rFonts w:eastAsia="MS Mincho" w:cs="Arial"/>
          <w:lang w:eastAsia="ja-JP"/>
        </w:rPr>
      </w:r>
      <w:r w:rsidR="00907AC6" w:rsidRPr="00B64109">
        <w:rPr>
          <w:rFonts w:eastAsia="MS Mincho" w:cs="Arial"/>
          <w:lang w:eastAsia="ja-JP"/>
        </w:rPr>
        <w:fldChar w:fldCharType="end"/>
      </w:r>
      <w:r w:rsidR="00907AC6" w:rsidRPr="00B64109">
        <w:rPr>
          <w:rFonts w:eastAsia="MS Mincho" w:cs="Arial"/>
          <w:lang w:eastAsia="ja-JP"/>
        </w:rPr>
        <w:t xml:space="preserve">   </w:t>
      </w:r>
      <w:r w:rsidR="00907AC6" w:rsidRPr="00B64109">
        <w:rPr>
          <w:rFonts w:eastAsia="MS Mincho" w:cs="Arial"/>
          <w:lang w:eastAsia="ja-JP"/>
        </w:rPr>
        <w:tab/>
      </w:r>
      <w:r w:rsidR="00907AC6" w:rsidRPr="00B64109">
        <w:rPr>
          <w:rFonts w:cs="Arial"/>
        </w:rPr>
        <w:t>NSP</w:t>
      </w:r>
      <w:r w:rsidR="004B1E61">
        <w:rPr>
          <w:rFonts w:cs="Arial"/>
        </w:rPr>
        <w:t xml:space="preserve"> </w:t>
      </w:r>
      <w:r w:rsidR="00907AC6" w:rsidRPr="00B64109">
        <w:rPr>
          <w:rFonts w:cs="Arial"/>
        </w:rPr>
        <w:t xml:space="preserve"> </w:t>
      </w:r>
      <w:r w:rsidR="00907AC6" w:rsidRPr="00B64109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07AC6" w:rsidRPr="00B64109">
        <w:rPr>
          <w:rFonts w:cs="Arial"/>
        </w:rPr>
        <w:instrText xml:space="preserve"> FORMCHECKBOX </w:instrText>
      </w:r>
      <w:r w:rsidR="00907AC6" w:rsidRPr="00B64109">
        <w:rPr>
          <w:rFonts w:cs="Arial"/>
        </w:rPr>
      </w:r>
      <w:r w:rsidR="00907AC6" w:rsidRPr="00B64109">
        <w:rPr>
          <w:rFonts w:cs="Arial"/>
        </w:rPr>
        <w:fldChar w:fldCharType="end"/>
      </w:r>
    </w:p>
    <w:p w:rsidR="00665FC9" w:rsidRPr="00B64109" w:rsidRDefault="00665FC9" w:rsidP="00665FC9">
      <w:pPr>
        <w:tabs>
          <w:tab w:val="clear" w:pos="1440"/>
          <w:tab w:val="clear" w:pos="7920"/>
          <w:tab w:val="left" w:pos="426"/>
          <w:tab w:val="left" w:pos="1134"/>
          <w:tab w:val="left" w:pos="2410"/>
          <w:tab w:val="left" w:pos="3544"/>
        </w:tabs>
        <w:spacing w:line="240" w:lineRule="auto"/>
        <w:ind w:left="1665"/>
        <w:rPr>
          <w:rFonts w:cs="Arial"/>
        </w:rPr>
      </w:pPr>
    </w:p>
    <w:p w:rsidR="006C13F9" w:rsidRDefault="00C72DE9" w:rsidP="000D4EE6">
      <w:pPr>
        <w:pStyle w:val="NormalWeb"/>
        <w:tabs>
          <w:tab w:val="left" w:pos="1134"/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70" w:firstLine="709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Commentaires : </w:t>
      </w:r>
      <w:r>
        <w:rPr>
          <w:rFonts w:ascii="Arial" w:eastAsia="Times New Roman" w:hAnsi="Arial" w:cs="Arial"/>
          <w:bCs/>
          <w:iCs/>
          <w:sz w:val="20"/>
          <w:szCs w:val="20"/>
        </w:rPr>
        <w:tab/>
      </w:r>
    </w:p>
    <w:p w:rsidR="00C72DE9" w:rsidRDefault="00C72DE9" w:rsidP="000D4EE6">
      <w:pPr>
        <w:pStyle w:val="NormalWeb"/>
        <w:tabs>
          <w:tab w:val="left" w:pos="1134"/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70" w:firstLine="709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</w:rPr>
        <w:tab/>
      </w:r>
    </w:p>
    <w:p w:rsidR="006C13F9" w:rsidRPr="00B64109" w:rsidRDefault="00665FC9" w:rsidP="000D4EE6">
      <w:pPr>
        <w:pStyle w:val="NormalWeb"/>
        <w:tabs>
          <w:tab w:val="left" w:pos="1134"/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7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</w:rPr>
        <w:tab/>
      </w:r>
    </w:p>
    <w:p w:rsidR="00AF4401" w:rsidRDefault="00AF4401" w:rsidP="00ED66AC">
      <w:pPr>
        <w:tabs>
          <w:tab w:val="clear" w:pos="7920"/>
          <w:tab w:val="left" w:pos="4536"/>
        </w:tabs>
        <w:spacing w:line="240" w:lineRule="auto"/>
        <w:rPr>
          <w:b/>
          <w:color w:val="330066"/>
        </w:rPr>
      </w:pPr>
    </w:p>
    <w:p w:rsidR="006E6E5C" w:rsidRPr="00F91B72" w:rsidRDefault="006E6E5C" w:rsidP="00F91B72">
      <w:pPr>
        <w:pStyle w:val="Titre2"/>
        <w:numPr>
          <w:ilvl w:val="0"/>
          <w:numId w:val="21"/>
        </w:numPr>
        <w:pBdr>
          <w:top w:val="single" w:sz="6" w:space="1" w:color="auto"/>
        </w:pBdr>
        <w:tabs>
          <w:tab w:val="clear" w:pos="1440"/>
          <w:tab w:val="left" w:pos="851"/>
          <w:tab w:val="left" w:pos="1985"/>
        </w:tabs>
        <w:spacing w:before="0" w:after="0" w:line="240" w:lineRule="auto"/>
        <w:ind w:left="851" w:hanging="491"/>
        <w:rPr>
          <w:rFonts w:ascii="Arial Gras" w:hAnsi="Arial Gras"/>
          <w:i w:val="0"/>
          <w:color w:val="330066"/>
          <w:sz w:val="24"/>
        </w:rPr>
      </w:pPr>
      <w:r w:rsidRPr="00F91B72">
        <w:rPr>
          <w:rFonts w:ascii="Arial Gras" w:hAnsi="Arial Gras"/>
          <w:i w:val="0"/>
          <w:color w:val="330066"/>
          <w:sz w:val="24"/>
        </w:rPr>
        <w:t>Recherche de facteurs de risques </w:t>
      </w:r>
      <w:r w:rsidR="0050497C" w:rsidRPr="00F91B72">
        <w:rPr>
          <w:rFonts w:ascii="Arial Gras" w:hAnsi="Arial Gras"/>
          <w:i w:val="0"/>
          <w:color w:val="330066"/>
          <w:sz w:val="24"/>
        </w:rPr>
        <w:t>cardiovasculaire</w:t>
      </w:r>
      <w:r w:rsidR="002571AF" w:rsidRPr="00F91B72">
        <w:rPr>
          <w:rFonts w:ascii="Arial Gras" w:hAnsi="Arial Gras"/>
          <w:i w:val="0"/>
          <w:color w:val="330066"/>
          <w:sz w:val="24"/>
        </w:rPr>
        <w:t>s</w:t>
      </w:r>
      <w:r w:rsidR="00F7488B" w:rsidRPr="00F91B72">
        <w:rPr>
          <w:rFonts w:ascii="Arial Gras" w:hAnsi="Arial Gras"/>
          <w:i w:val="0"/>
          <w:color w:val="330066"/>
          <w:sz w:val="24"/>
        </w:rPr>
        <w:t xml:space="preserve"> </w:t>
      </w:r>
      <w:r w:rsidR="00154FB4" w:rsidRPr="00F91B72">
        <w:rPr>
          <w:rFonts w:ascii="Arial Gras" w:hAnsi="Arial Gras"/>
          <w:i w:val="0"/>
          <w:color w:val="330066"/>
          <w:sz w:val="24"/>
        </w:rPr>
        <w:t xml:space="preserve">(CV) : </w:t>
      </w:r>
      <w:r w:rsidR="008F740A" w:rsidRPr="00F91B72">
        <w:rPr>
          <w:rFonts w:ascii="Arial Gras" w:hAnsi="Arial Gras"/>
          <w:i w:val="0"/>
          <w:color w:val="330066"/>
          <w:sz w:val="24"/>
        </w:rPr>
        <w:t xml:space="preserve">HTA, Tabac, ATCD familiaux, </w:t>
      </w:r>
      <w:r w:rsidR="007F608C" w:rsidRPr="00F91B72">
        <w:rPr>
          <w:rFonts w:ascii="Arial Gras" w:hAnsi="Arial Gras"/>
          <w:i w:val="0"/>
          <w:color w:val="330066"/>
          <w:sz w:val="24"/>
        </w:rPr>
        <w:t>é</w:t>
      </w:r>
      <w:r w:rsidR="00154FB4" w:rsidRPr="00F91B72">
        <w:rPr>
          <w:rFonts w:ascii="Arial Gras" w:hAnsi="Arial Gras"/>
          <w:i w:val="0"/>
          <w:color w:val="330066"/>
          <w:sz w:val="24"/>
        </w:rPr>
        <w:t>lévation des LDL</w:t>
      </w:r>
    </w:p>
    <w:p w:rsidR="003D261B" w:rsidRPr="00154FB4" w:rsidRDefault="003D261B" w:rsidP="00ED66AC">
      <w:pPr>
        <w:tabs>
          <w:tab w:val="clear" w:pos="7920"/>
          <w:tab w:val="left" w:pos="4536"/>
        </w:tabs>
        <w:spacing w:line="240" w:lineRule="auto"/>
        <w:rPr>
          <w:color w:val="330066"/>
        </w:rPr>
      </w:pPr>
    </w:p>
    <w:p w:rsidR="003D261B" w:rsidRPr="002839C2" w:rsidRDefault="003D261B" w:rsidP="00665FC9">
      <w:pPr>
        <w:pStyle w:val="NormalWeb"/>
        <w:numPr>
          <w:ilvl w:val="0"/>
          <w:numId w:val="11"/>
        </w:numPr>
        <w:tabs>
          <w:tab w:val="left" w:pos="993"/>
          <w:tab w:val="right" w:leader="dot" w:pos="4536"/>
          <w:tab w:val="right" w:leader="dot" w:pos="7513"/>
          <w:tab w:val="right" w:leader="dot" w:pos="9639"/>
        </w:tabs>
        <w:adjustRightInd w:val="0"/>
        <w:snapToGrid w:val="0"/>
        <w:spacing w:before="0" w:beforeAutospacing="0" w:after="0" w:afterAutospacing="0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Poids</w:t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sz w:val="20"/>
          <w:szCs w:val="20"/>
        </w:rPr>
        <w:t>:</w:t>
      </w:r>
      <w:r w:rsidR="00665FC9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sz w:val="20"/>
          <w:szCs w:val="20"/>
        </w:rPr>
        <w:tab/>
      </w:r>
      <w:r w:rsidR="00665FC9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Taille</w:t>
      </w:r>
      <w:r w:rsidR="00665FC9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 : </w:t>
      </w:r>
      <w:r w:rsidR="00665FC9" w:rsidRPr="002839C2">
        <w:rPr>
          <w:rFonts w:ascii="Arial" w:eastAsia="Times New Roman" w:hAnsi="Arial" w:cs="Arial"/>
          <w:bCs/>
          <w:iCs/>
          <w:sz w:val="20"/>
          <w:szCs w:val="20"/>
        </w:rPr>
        <w:tab/>
      </w:r>
      <w:r w:rsidR="00665FC9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IMC</w:t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665FC9" w:rsidRPr="002839C2">
        <w:rPr>
          <w:rFonts w:ascii="Arial" w:eastAsia="Times New Roman" w:hAnsi="Arial" w:cs="Arial"/>
          <w:sz w:val="20"/>
          <w:szCs w:val="20"/>
        </w:rPr>
        <w:t xml:space="preserve">: </w:t>
      </w:r>
      <w:r w:rsidR="00665FC9" w:rsidRPr="002839C2">
        <w:rPr>
          <w:rFonts w:ascii="Arial" w:eastAsia="Times New Roman" w:hAnsi="Arial" w:cs="Arial"/>
          <w:sz w:val="20"/>
          <w:szCs w:val="20"/>
        </w:rPr>
        <w:tab/>
      </w:r>
    </w:p>
    <w:p w:rsidR="00605D32" w:rsidRPr="002839C2" w:rsidRDefault="00605D32" w:rsidP="00ED66AC">
      <w:pPr>
        <w:tabs>
          <w:tab w:val="clear" w:pos="7920"/>
          <w:tab w:val="left" w:pos="4536"/>
        </w:tabs>
        <w:spacing w:line="240" w:lineRule="auto"/>
        <w:rPr>
          <w:rFonts w:cs="Arial"/>
          <w:b/>
          <w:color w:val="330066"/>
        </w:rPr>
      </w:pPr>
    </w:p>
    <w:p w:rsidR="006C13F9" w:rsidRPr="002839C2" w:rsidRDefault="006501D2" w:rsidP="003D261B">
      <w:pPr>
        <w:pStyle w:val="NormalWe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ind w:right="-170"/>
        <w:jc w:val="both"/>
        <w:rPr>
          <w:rFonts w:ascii="Arial" w:eastAsia="Times New Roman" w:hAnsi="Arial" w:cs="Arial"/>
          <w:b/>
          <w:bCs/>
          <w:iCs/>
          <w:sz w:val="20"/>
          <w:szCs w:val="20"/>
          <w:u w:val="single"/>
        </w:rPr>
      </w:pP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A</w:t>
      </w:r>
      <w:r w:rsidR="00266274" w:rsidRPr="002839C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ntécédents </w:t>
      </w:r>
      <w:r w:rsidR="00154FB4" w:rsidRPr="002839C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CV </w:t>
      </w:r>
      <w:r w:rsidR="0050497C"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familiaux :</w:t>
      </w:r>
      <w:r w:rsidR="004376E0" w:rsidRPr="002839C2">
        <w:rPr>
          <w:rFonts w:ascii="Arial" w:eastAsia="Times New Roman" w:hAnsi="Arial" w:cs="Arial"/>
          <w:sz w:val="20"/>
          <w:szCs w:val="20"/>
        </w:rPr>
        <w:tab/>
      </w:r>
    </w:p>
    <w:p w:rsidR="003D261B" w:rsidRPr="002839C2" w:rsidRDefault="006C13F9" w:rsidP="00665FC9">
      <w:pPr>
        <w:pStyle w:val="NormalWeb"/>
        <w:tabs>
          <w:tab w:val="left" w:pos="4253"/>
          <w:tab w:val="left" w:pos="7513"/>
          <w:tab w:val="right" w:pos="9639"/>
        </w:tabs>
        <w:adjustRightInd w:val="0"/>
        <w:snapToGrid w:val="0"/>
        <w:spacing w:before="0" w:beforeAutospacing="0" w:after="0" w:afterAutospacing="0"/>
        <w:ind w:right="-170" w:firstLine="709"/>
        <w:jc w:val="both"/>
        <w:rPr>
          <w:rFonts w:ascii="Arial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>P</w:t>
      </w:r>
      <w:r w:rsidR="00E4392E" w:rsidRPr="002839C2">
        <w:rPr>
          <w:rFonts w:ascii="Arial" w:eastAsia="Times New Roman" w:hAnsi="Arial" w:cs="Arial"/>
          <w:sz w:val="20"/>
          <w:szCs w:val="20"/>
        </w:rPr>
        <w:t xml:space="preserve">ère </w:t>
      </w:r>
      <w:r w:rsidR="00FC3B1F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A65C4F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A65C4F" w:rsidRPr="002839C2">
        <w:rPr>
          <w:rFonts w:ascii="Arial" w:hAnsi="Arial" w:cs="Arial"/>
          <w:sz w:val="20"/>
          <w:szCs w:val="20"/>
        </w:rPr>
      </w:r>
      <w:r w:rsidR="00A65C4F" w:rsidRPr="002839C2">
        <w:rPr>
          <w:rFonts w:ascii="Arial" w:hAnsi="Arial" w:cs="Arial"/>
          <w:sz w:val="20"/>
          <w:szCs w:val="20"/>
        </w:rPr>
        <w:fldChar w:fldCharType="end"/>
      </w:r>
      <w:r w:rsidR="004376E0" w:rsidRPr="002839C2">
        <w:rPr>
          <w:rFonts w:ascii="Arial" w:hAnsi="Arial" w:cs="Arial"/>
          <w:sz w:val="20"/>
          <w:szCs w:val="20"/>
        </w:rPr>
        <w:t xml:space="preserve"> </w:t>
      </w:r>
      <w:r w:rsidRPr="002839C2">
        <w:rPr>
          <w:rFonts w:ascii="Arial" w:hAnsi="Arial" w:cs="Arial"/>
          <w:sz w:val="20"/>
          <w:szCs w:val="20"/>
        </w:rPr>
        <w:tab/>
      </w:r>
      <w:r w:rsidR="008F740A" w:rsidRPr="002839C2">
        <w:rPr>
          <w:rFonts w:ascii="Arial" w:eastAsia="Times New Roman" w:hAnsi="Arial" w:cs="Arial"/>
          <w:sz w:val="20"/>
          <w:szCs w:val="20"/>
        </w:rPr>
        <w:t>M</w:t>
      </w:r>
      <w:r w:rsidR="004376E0" w:rsidRPr="002839C2">
        <w:rPr>
          <w:rFonts w:ascii="Arial" w:eastAsia="Times New Roman" w:hAnsi="Arial" w:cs="Arial"/>
          <w:sz w:val="20"/>
          <w:szCs w:val="20"/>
        </w:rPr>
        <w:t>ère</w:t>
      </w:r>
      <w:r w:rsidR="00665FC9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4376E0" w:rsidRPr="002839C2">
        <w:rPr>
          <w:rFonts w:ascii="Arial" w:hAnsi="Arial" w:cs="Arial"/>
          <w:sz w:val="20"/>
          <w:szCs w:val="20"/>
        </w:rPr>
        <w:t xml:space="preserve"> </w:t>
      </w:r>
      <w:r w:rsidR="004376E0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376E0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4376E0" w:rsidRPr="002839C2">
        <w:rPr>
          <w:rFonts w:ascii="Arial" w:hAnsi="Arial" w:cs="Arial"/>
          <w:sz w:val="20"/>
          <w:szCs w:val="20"/>
        </w:rPr>
      </w:r>
      <w:r w:rsidR="004376E0" w:rsidRPr="002839C2">
        <w:rPr>
          <w:rFonts w:ascii="Arial" w:hAnsi="Arial" w:cs="Arial"/>
          <w:sz w:val="20"/>
          <w:szCs w:val="20"/>
        </w:rPr>
        <w:fldChar w:fldCharType="end"/>
      </w:r>
      <w:r w:rsidR="00E4392E" w:rsidRPr="002839C2">
        <w:rPr>
          <w:rFonts w:ascii="Arial" w:hAnsi="Arial" w:cs="Arial"/>
          <w:sz w:val="20"/>
          <w:szCs w:val="20"/>
        </w:rPr>
        <w:tab/>
      </w:r>
      <w:r w:rsidRPr="002839C2">
        <w:rPr>
          <w:rFonts w:ascii="Arial" w:hAnsi="Arial" w:cs="Arial"/>
          <w:sz w:val="20"/>
          <w:szCs w:val="20"/>
        </w:rPr>
        <w:t xml:space="preserve"> </w:t>
      </w:r>
      <w:r w:rsidR="008F740A" w:rsidRPr="002839C2">
        <w:rPr>
          <w:rFonts w:ascii="Arial" w:eastAsia="Times New Roman" w:hAnsi="Arial" w:cs="Arial"/>
          <w:sz w:val="20"/>
          <w:szCs w:val="20"/>
        </w:rPr>
        <w:t>F</w:t>
      </w:r>
      <w:r w:rsidR="002571AF" w:rsidRPr="002839C2">
        <w:rPr>
          <w:rFonts w:ascii="Arial" w:eastAsia="Times New Roman" w:hAnsi="Arial" w:cs="Arial"/>
          <w:sz w:val="20"/>
          <w:szCs w:val="20"/>
        </w:rPr>
        <w:t>rères</w:t>
      </w:r>
      <w:r w:rsidR="008F740A" w:rsidRPr="002839C2">
        <w:rPr>
          <w:rFonts w:ascii="Arial" w:eastAsia="Times New Roman" w:hAnsi="Arial" w:cs="Arial"/>
          <w:sz w:val="20"/>
          <w:szCs w:val="20"/>
        </w:rPr>
        <w:t xml:space="preserve"> et/ou</w:t>
      </w:r>
      <w:r w:rsidR="002571AF" w:rsidRPr="002839C2">
        <w:rPr>
          <w:rFonts w:ascii="Arial" w:eastAsia="Times New Roman" w:hAnsi="Arial" w:cs="Arial"/>
          <w:sz w:val="20"/>
          <w:szCs w:val="20"/>
        </w:rPr>
        <w:t xml:space="preserve"> sœurs</w:t>
      </w:r>
      <w:r w:rsidR="00665FC9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2A780C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A65C4F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5C4F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A65C4F" w:rsidRPr="002839C2">
        <w:rPr>
          <w:rFonts w:ascii="Arial" w:hAnsi="Arial" w:cs="Arial"/>
          <w:sz w:val="20"/>
          <w:szCs w:val="20"/>
        </w:rPr>
      </w:r>
      <w:r w:rsidR="00A65C4F" w:rsidRPr="002839C2">
        <w:rPr>
          <w:rFonts w:ascii="Arial" w:hAnsi="Arial" w:cs="Arial"/>
          <w:sz w:val="20"/>
          <w:szCs w:val="20"/>
        </w:rPr>
        <w:fldChar w:fldCharType="end"/>
      </w:r>
    </w:p>
    <w:p w:rsidR="00665FC9" w:rsidRPr="002839C2" w:rsidRDefault="00665FC9" w:rsidP="00665FC9">
      <w:pPr>
        <w:pStyle w:val="NormalWeb"/>
        <w:tabs>
          <w:tab w:val="left" w:pos="4253"/>
          <w:tab w:val="left" w:pos="7513"/>
          <w:tab w:val="right" w:pos="9639"/>
        </w:tabs>
        <w:adjustRightInd w:val="0"/>
        <w:snapToGrid w:val="0"/>
        <w:spacing w:before="0" w:beforeAutospacing="0" w:after="0" w:afterAutospacing="0"/>
        <w:ind w:right="-170" w:firstLine="709"/>
        <w:jc w:val="both"/>
        <w:rPr>
          <w:rFonts w:ascii="Arial" w:hAnsi="Arial" w:cs="Arial"/>
          <w:sz w:val="20"/>
          <w:szCs w:val="20"/>
        </w:rPr>
      </w:pPr>
    </w:p>
    <w:p w:rsidR="0050497C" w:rsidRPr="002839C2" w:rsidRDefault="0050497C" w:rsidP="000D4EE6">
      <w:pPr>
        <w:pStyle w:val="NormalWeb"/>
        <w:tabs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7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>Précise</w:t>
      </w:r>
      <w:r w:rsidR="002D3C3B" w:rsidRPr="002839C2">
        <w:rPr>
          <w:rFonts w:ascii="Arial" w:eastAsia="Times New Roman" w:hAnsi="Arial" w:cs="Arial"/>
          <w:sz w:val="20"/>
          <w:szCs w:val="20"/>
        </w:rPr>
        <w:t>z</w:t>
      </w:r>
      <w:r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934E1B" w:rsidRPr="002839C2">
        <w:rPr>
          <w:rFonts w:ascii="Arial" w:eastAsia="Times New Roman" w:hAnsi="Arial" w:cs="Arial"/>
          <w:sz w:val="20"/>
          <w:szCs w:val="20"/>
        </w:rPr>
        <w:t>(</w:t>
      </w:r>
      <w:r w:rsidRPr="002839C2">
        <w:rPr>
          <w:rFonts w:ascii="Arial" w:eastAsia="Times New Roman" w:hAnsi="Arial" w:cs="Arial"/>
          <w:sz w:val="20"/>
          <w:szCs w:val="20"/>
        </w:rPr>
        <w:t>âge</w:t>
      </w:r>
      <w:r w:rsidR="0057728E" w:rsidRPr="002839C2">
        <w:rPr>
          <w:rFonts w:ascii="Arial" w:eastAsia="Times New Roman" w:hAnsi="Arial" w:cs="Arial"/>
          <w:sz w:val="20"/>
          <w:szCs w:val="20"/>
        </w:rPr>
        <w:t>(s)</w:t>
      </w:r>
      <w:r w:rsidRPr="002839C2">
        <w:rPr>
          <w:rFonts w:ascii="Arial" w:eastAsia="Times New Roman" w:hAnsi="Arial" w:cs="Arial"/>
          <w:sz w:val="20"/>
          <w:szCs w:val="20"/>
        </w:rPr>
        <w:t xml:space="preserve"> de survenue</w:t>
      </w:r>
      <w:r w:rsidR="00266274" w:rsidRPr="002839C2">
        <w:rPr>
          <w:rFonts w:ascii="Arial" w:eastAsia="Times New Roman" w:hAnsi="Arial" w:cs="Arial"/>
          <w:sz w:val="20"/>
          <w:szCs w:val="20"/>
        </w:rPr>
        <w:t xml:space="preserve"> et type</w:t>
      </w:r>
      <w:r w:rsidR="0057728E" w:rsidRPr="002839C2">
        <w:rPr>
          <w:rFonts w:ascii="Arial" w:eastAsia="Times New Roman" w:hAnsi="Arial" w:cs="Arial"/>
          <w:sz w:val="20"/>
          <w:szCs w:val="20"/>
        </w:rPr>
        <w:t>(s)</w:t>
      </w:r>
      <w:r w:rsidR="00266274" w:rsidRPr="002839C2">
        <w:rPr>
          <w:rFonts w:ascii="Arial" w:eastAsia="Times New Roman" w:hAnsi="Arial" w:cs="Arial"/>
          <w:sz w:val="20"/>
          <w:szCs w:val="20"/>
        </w:rPr>
        <w:t xml:space="preserve"> d’affection</w:t>
      </w:r>
      <w:r w:rsidR="00665FC9" w:rsidRPr="002839C2">
        <w:rPr>
          <w:rFonts w:ascii="Arial" w:eastAsia="Times New Roman" w:hAnsi="Arial" w:cs="Arial"/>
          <w:sz w:val="20"/>
          <w:szCs w:val="20"/>
        </w:rPr>
        <w:t xml:space="preserve"> : </w:t>
      </w:r>
      <w:r w:rsidR="00665FC9" w:rsidRPr="002839C2">
        <w:rPr>
          <w:rFonts w:ascii="Arial" w:eastAsia="Times New Roman" w:hAnsi="Arial" w:cs="Arial"/>
          <w:sz w:val="20"/>
          <w:szCs w:val="20"/>
        </w:rPr>
        <w:tab/>
      </w:r>
    </w:p>
    <w:p w:rsidR="00665FC9" w:rsidRPr="002839C2" w:rsidRDefault="00665FC9" w:rsidP="000D4EE6">
      <w:pPr>
        <w:pStyle w:val="NormalWeb"/>
        <w:tabs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7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ab/>
      </w:r>
    </w:p>
    <w:p w:rsidR="00BC4D53" w:rsidRPr="002839C2" w:rsidRDefault="00BC4D53" w:rsidP="00ED66AC">
      <w:pPr>
        <w:pStyle w:val="NormalWeb"/>
        <w:adjustRightInd w:val="0"/>
        <w:snapToGrid w:val="0"/>
        <w:spacing w:before="0" w:beforeAutospacing="0" w:after="0" w:afterAutospacing="0"/>
        <w:ind w:right="-170" w:firstLine="709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</w:rPr>
      </w:pPr>
    </w:p>
    <w:p w:rsidR="00912C74" w:rsidRPr="002839C2" w:rsidRDefault="006501D2" w:rsidP="00125091">
      <w:pPr>
        <w:pStyle w:val="NormalWeb"/>
        <w:numPr>
          <w:ilvl w:val="0"/>
          <w:numId w:val="11"/>
        </w:numPr>
        <w:tabs>
          <w:tab w:val="right" w:pos="5954"/>
          <w:tab w:val="right" w:pos="7938"/>
          <w:tab w:val="right" w:pos="9639"/>
        </w:tabs>
        <w:adjustRightInd w:val="0"/>
        <w:snapToGrid w:val="0"/>
        <w:spacing w:before="0" w:beforeAutospacing="0" w:after="0" w:afterAutospacing="0" w:line="360" w:lineRule="auto"/>
        <w:ind w:right="-17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A</w:t>
      </w:r>
      <w:r w:rsidR="0050497C" w:rsidRPr="002839C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ntécédents </w:t>
      </w:r>
      <w:r w:rsidR="00154FB4" w:rsidRPr="002839C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CV </w:t>
      </w:r>
      <w:r w:rsidR="0050497C"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personnels</w:t>
      </w:r>
      <w:r w:rsidR="003405B3"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 </w:t>
      </w:r>
      <w:r w:rsidR="003405B3" w:rsidRPr="002839C2">
        <w:rPr>
          <w:rFonts w:ascii="Arial" w:eastAsia="Times New Roman" w:hAnsi="Arial" w:cs="Arial"/>
          <w:bCs/>
          <w:iCs/>
          <w:sz w:val="20"/>
          <w:szCs w:val="20"/>
        </w:rPr>
        <w:t>:</w:t>
      </w:r>
      <w:r w:rsidR="00665FC9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665FC9" w:rsidRPr="002839C2"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 </w:t>
      </w:r>
      <w:r w:rsidR="00374263" w:rsidRPr="002839C2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="002468D7" w:rsidRPr="002839C2">
        <w:rPr>
          <w:rFonts w:ascii="Arial" w:eastAsia="Times New Roman" w:hAnsi="Arial" w:cs="Arial"/>
          <w:sz w:val="20"/>
          <w:szCs w:val="20"/>
          <w:lang w:eastAsia="fr-FR"/>
        </w:rPr>
        <w:t xml:space="preserve">ui  </w:t>
      </w:r>
      <w:r w:rsidR="002468D7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468D7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2468D7" w:rsidRPr="002839C2">
        <w:rPr>
          <w:rFonts w:ascii="Arial" w:hAnsi="Arial" w:cs="Arial"/>
          <w:sz w:val="20"/>
          <w:szCs w:val="20"/>
        </w:rPr>
      </w:r>
      <w:r w:rsidR="002468D7" w:rsidRPr="002839C2">
        <w:rPr>
          <w:rFonts w:ascii="Arial" w:hAnsi="Arial" w:cs="Arial"/>
          <w:sz w:val="20"/>
          <w:szCs w:val="20"/>
        </w:rPr>
        <w:fldChar w:fldCharType="end"/>
      </w:r>
      <w:r w:rsidR="00665FC9" w:rsidRPr="002839C2">
        <w:rPr>
          <w:rFonts w:ascii="Arial" w:hAnsi="Arial" w:cs="Arial"/>
          <w:sz w:val="20"/>
          <w:szCs w:val="20"/>
        </w:rPr>
        <w:tab/>
      </w:r>
      <w:r w:rsidR="003D261B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374263" w:rsidRPr="002839C2">
        <w:rPr>
          <w:rFonts w:ascii="Arial" w:hAnsi="Arial" w:cs="Arial"/>
          <w:sz w:val="20"/>
          <w:szCs w:val="20"/>
        </w:rPr>
        <w:t>Non</w:t>
      </w:r>
      <w:r w:rsidR="003D261B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4376E0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2468D7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468D7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2468D7" w:rsidRPr="002839C2">
        <w:rPr>
          <w:rFonts w:ascii="Arial" w:hAnsi="Arial" w:cs="Arial"/>
          <w:sz w:val="20"/>
          <w:szCs w:val="20"/>
        </w:rPr>
      </w:r>
      <w:r w:rsidR="002468D7" w:rsidRPr="002839C2">
        <w:rPr>
          <w:rFonts w:ascii="Arial" w:hAnsi="Arial" w:cs="Arial"/>
          <w:sz w:val="20"/>
          <w:szCs w:val="20"/>
        </w:rPr>
        <w:fldChar w:fldCharType="end"/>
      </w:r>
      <w:r w:rsidR="00665FC9" w:rsidRPr="002839C2">
        <w:rPr>
          <w:rFonts w:ascii="Arial" w:hAnsi="Arial" w:cs="Arial"/>
          <w:sz w:val="20"/>
          <w:szCs w:val="20"/>
        </w:rPr>
        <w:tab/>
      </w:r>
      <w:r w:rsidR="002468D7" w:rsidRPr="002839C2">
        <w:rPr>
          <w:rFonts w:ascii="Arial" w:eastAsia="Times New Roman" w:hAnsi="Arial" w:cs="Arial"/>
          <w:bCs/>
          <w:iCs/>
          <w:sz w:val="20"/>
          <w:szCs w:val="20"/>
        </w:rPr>
        <w:t>N</w:t>
      </w:r>
      <w:r w:rsidR="004376E0" w:rsidRPr="002839C2">
        <w:rPr>
          <w:rFonts w:ascii="Arial" w:eastAsia="Times New Roman" w:hAnsi="Arial" w:cs="Arial"/>
          <w:bCs/>
          <w:iCs/>
          <w:sz w:val="20"/>
          <w:szCs w:val="20"/>
        </w:rPr>
        <w:t>SP</w:t>
      </w:r>
      <w:r w:rsidR="002468D7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374263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2468D7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468D7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2468D7" w:rsidRPr="002839C2">
        <w:rPr>
          <w:rFonts w:ascii="Arial" w:hAnsi="Arial" w:cs="Arial"/>
          <w:sz w:val="20"/>
          <w:szCs w:val="20"/>
        </w:rPr>
      </w:r>
      <w:r w:rsidR="002468D7" w:rsidRPr="002839C2">
        <w:rPr>
          <w:rFonts w:ascii="Arial" w:hAnsi="Arial" w:cs="Arial"/>
          <w:sz w:val="20"/>
          <w:szCs w:val="20"/>
        </w:rPr>
        <w:fldChar w:fldCharType="end"/>
      </w:r>
    </w:p>
    <w:p w:rsidR="00912C74" w:rsidRDefault="002468D7" w:rsidP="00125091">
      <w:pPr>
        <w:pStyle w:val="NormalWeb"/>
        <w:tabs>
          <w:tab w:val="left" w:pos="3828"/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left="720" w:right="-1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 xml:space="preserve">Si oui, précisez </w:t>
      </w:r>
      <w:r w:rsidR="00154FB4" w:rsidRPr="002839C2">
        <w:rPr>
          <w:rFonts w:ascii="Arial" w:eastAsia="Times New Roman" w:hAnsi="Arial" w:cs="Arial"/>
          <w:sz w:val="20"/>
          <w:szCs w:val="20"/>
        </w:rPr>
        <w:t xml:space="preserve">type d’affection et </w:t>
      </w:r>
      <w:r w:rsidRPr="002839C2">
        <w:rPr>
          <w:rFonts w:ascii="Arial" w:eastAsia="Times New Roman" w:hAnsi="Arial" w:cs="Arial"/>
          <w:sz w:val="20"/>
          <w:szCs w:val="20"/>
        </w:rPr>
        <w:t>âge de survenue</w:t>
      </w:r>
      <w:r w:rsidR="00154FB4" w:rsidRPr="002839C2">
        <w:rPr>
          <w:rFonts w:ascii="Arial" w:eastAsia="Times New Roman" w:hAnsi="Arial" w:cs="Arial"/>
          <w:sz w:val="20"/>
          <w:szCs w:val="20"/>
        </w:rPr>
        <w:t> :</w:t>
      </w:r>
      <w:r w:rsidR="00125091">
        <w:rPr>
          <w:rFonts w:ascii="Arial" w:eastAsia="Times New Roman" w:hAnsi="Arial" w:cs="Arial"/>
          <w:sz w:val="20"/>
          <w:szCs w:val="20"/>
        </w:rPr>
        <w:t xml:space="preserve"> </w:t>
      </w:r>
      <w:r w:rsidR="00125091">
        <w:rPr>
          <w:rFonts w:ascii="Arial" w:eastAsia="Times New Roman" w:hAnsi="Arial" w:cs="Arial"/>
          <w:sz w:val="20"/>
          <w:szCs w:val="20"/>
        </w:rPr>
        <w:tab/>
      </w:r>
    </w:p>
    <w:p w:rsidR="00125091" w:rsidRPr="002839C2" w:rsidRDefault="00125091" w:rsidP="00125091">
      <w:pPr>
        <w:pStyle w:val="NormalWeb"/>
        <w:tabs>
          <w:tab w:val="right" w:leader="dot" w:pos="9639"/>
        </w:tabs>
        <w:adjustRightInd w:val="0"/>
        <w:snapToGrid w:val="0"/>
        <w:spacing w:before="0" w:beforeAutospacing="0" w:after="0" w:afterAutospacing="0" w:line="276" w:lineRule="auto"/>
        <w:ind w:left="720" w:right="-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3D261B" w:rsidRPr="002839C2" w:rsidRDefault="00912C74" w:rsidP="00A23804">
      <w:pPr>
        <w:pStyle w:val="NormalWeb"/>
        <w:tabs>
          <w:tab w:val="left" w:pos="3828"/>
        </w:tabs>
        <w:adjustRightInd w:val="0"/>
        <w:snapToGrid w:val="0"/>
        <w:spacing w:before="0" w:beforeAutospacing="0" w:after="0" w:afterAutospacing="0" w:line="276" w:lineRule="auto"/>
        <w:ind w:left="720" w:right="-1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>E</w:t>
      </w:r>
      <w:r w:rsidR="003D261B" w:rsidRPr="002839C2">
        <w:rPr>
          <w:rFonts w:ascii="Arial" w:eastAsia="Times New Roman" w:hAnsi="Arial" w:cs="Arial"/>
          <w:sz w:val="20"/>
          <w:szCs w:val="20"/>
        </w:rPr>
        <w:t>xplorations récentes :</w:t>
      </w:r>
      <w:r w:rsidR="00254AD6" w:rsidRPr="002839C2">
        <w:rPr>
          <w:rFonts w:ascii="Arial" w:eastAsia="Times New Roman" w:hAnsi="Arial" w:cs="Arial"/>
          <w:sz w:val="20"/>
          <w:szCs w:val="20"/>
        </w:rPr>
        <w:t xml:space="preserve"> (Préciser les dates)</w:t>
      </w:r>
    </w:p>
    <w:p w:rsidR="003D261B" w:rsidRPr="002839C2" w:rsidRDefault="003D261B" w:rsidP="000D4EE6">
      <w:pPr>
        <w:pStyle w:val="NormalWeb"/>
        <w:numPr>
          <w:ilvl w:val="0"/>
          <w:numId w:val="25"/>
        </w:numPr>
        <w:tabs>
          <w:tab w:val="left" w:pos="1418"/>
          <w:tab w:val="right" w:pos="5954"/>
          <w:tab w:val="right" w:pos="7938"/>
          <w:tab w:val="right" w:pos="9639"/>
        </w:tabs>
        <w:adjustRightInd w:val="0"/>
        <w:snapToGrid w:val="0"/>
        <w:spacing w:before="0" w:beforeAutospacing="0" w:after="0" w:afterAutospacing="0" w:line="360" w:lineRule="auto"/>
        <w:ind w:right="-170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>ECG :</w:t>
      </w:r>
      <w:r w:rsidRPr="002839C2">
        <w:rPr>
          <w:rFonts w:ascii="Arial" w:eastAsia="Times New Roman" w:hAnsi="Arial" w:cs="Arial"/>
          <w:sz w:val="20"/>
          <w:szCs w:val="20"/>
        </w:rPr>
        <w:tab/>
        <w:t>O</w:t>
      </w:r>
      <w:r w:rsidRPr="002839C2">
        <w:rPr>
          <w:rFonts w:ascii="Arial" w:eastAsia="Times New Roman" w:hAnsi="Arial" w:cs="Arial"/>
          <w:sz w:val="20"/>
          <w:szCs w:val="20"/>
          <w:lang w:eastAsia="fr-FR"/>
        </w:rPr>
        <w:t xml:space="preserve">ui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2839C2">
        <w:rPr>
          <w:rFonts w:ascii="Arial" w:hAnsi="Arial" w:cs="Arial"/>
          <w:sz w:val="20"/>
          <w:szCs w:val="20"/>
        </w:rPr>
        <w:t xml:space="preserve">Non </w:t>
      </w:r>
      <w:r w:rsidR="00665FC9" w:rsidRPr="002839C2">
        <w:rPr>
          <w:rFonts w:ascii="Arial" w:hAnsi="Arial" w:cs="Arial"/>
          <w:sz w:val="20"/>
          <w:szCs w:val="20"/>
        </w:rPr>
        <w:t xml:space="preserve">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  <w:r w:rsidR="00912C74" w:rsidRPr="002839C2">
        <w:rPr>
          <w:rFonts w:ascii="Arial" w:eastAsia="Times New Roman" w:hAnsi="Arial" w:cs="Arial"/>
          <w:bCs/>
          <w:iCs/>
          <w:sz w:val="20"/>
          <w:szCs w:val="20"/>
        </w:rPr>
        <w:tab/>
      </w:r>
      <w:r w:rsidR="00254AD6" w:rsidRPr="002839C2">
        <w:rPr>
          <w:rFonts w:ascii="Arial" w:eastAsia="Times New Roman" w:hAnsi="Arial" w:cs="Arial"/>
          <w:bCs/>
          <w:iCs/>
          <w:sz w:val="20"/>
          <w:szCs w:val="20"/>
        </w:rPr>
        <w:t>N</w:t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SP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</w:p>
    <w:p w:rsidR="003D261B" w:rsidRPr="002839C2" w:rsidRDefault="00254AD6" w:rsidP="000D4EE6">
      <w:pPr>
        <w:pStyle w:val="NormalWeb"/>
        <w:tabs>
          <w:tab w:val="left" w:leader="dot" w:pos="9639"/>
        </w:tabs>
        <w:adjustRightInd w:val="0"/>
        <w:snapToGrid w:val="0"/>
        <w:spacing w:before="0" w:beforeAutospacing="0" w:after="0" w:afterAutospacing="0" w:line="360" w:lineRule="auto"/>
        <w:ind w:left="709" w:right="-1" w:firstLine="284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>Si oui c</w:t>
      </w:r>
      <w:r w:rsidR="007F608C">
        <w:rPr>
          <w:rFonts w:ascii="Arial" w:eastAsia="Times New Roman" w:hAnsi="Arial" w:cs="Arial"/>
          <w:sz w:val="20"/>
          <w:szCs w:val="20"/>
        </w:rPr>
        <w:t>onclusion</w:t>
      </w:r>
      <w:r w:rsidR="00665FC9" w:rsidRPr="002839C2">
        <w:rPr>
          <w:rFonts w:ascii="Arial" w:eastAsia="Times New Roman" w:hAnsi="Arial" w:cs="Arial"/>
          <w:sz w:val="20"/>
          <w:szCs w:val="20"/>
        </w:rPr>
        <w:t xml:space="preserve"> : </w:t>
      </w:r>
      <w:r w:rsidR="00665FC9" w:rsidRPr="002839C2">
        <w:rPr>
          <w:rFonts w:ascii="Arial" w:eastAsia="Times New Roman" w:hAnsi="Arial" w:cs="Arial"/>
          <w:sz w:val="20"/>
          <w:szCs w:val="20"/>
        </w:rPr>
        <w:tab/>
      </w:r>
    </w:p>
    <w:p w:rsidR="003D261B" w:rsidRPr="002839C2" w:rsidRDefault="003D261B" w:rsidP="003D261B">
      <w:pPr>
        <w:pStyle w:val="NormalWeb"/>
        <w:adjustRightInd w:val="0"/>
        <w:snapToGrid w:val="0"/>
        <w:spacing w:before="0" w:beforeAutospacing="0" w:after="0" w:afterAutospacing="0"/>
        <w:ind w:left="709" w:right="-1" w:firstLine="284"/>
        <w:jc w:val="both"/>
        <w:rPr>
          <w:rFonts w:ascii="Arial" w:eastAsia="Times New Roman" w:hAnsi="Arial" w:cs="Arial"/>
          <w:sz w:val="20"/>
          <w:szCs w:val="20"/>
        </w:rPr>
      </w:pPr>
    </w:p>
    <w:p w:rsidR="00254AD6" w:rsidRPr="002839C2" w:rsidRDefault="00254AD6" w:rsidP="003D261B">
      <w:pPr>
        <w:pStyle w:val="NormalWeb"/>
        <w:numPr>
          <w:ilvl w:val="0"/>
          <w:numId w:val="25"/>
        </w:numPr>
        <w:adjustRightInd w:val="0"/>
        <w:snapToGrid w:val="0"/>
        <w:spacing w:before="0" w:beforeAutospacing="0" w:after="0" w:afterAutospacing="0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Cs/>
          <w:iCs/>
          <w:sz w:val="20"/>
          <w:szCs w:val="20"/>
        </w:rPr>
        <w:t>Epreuve d’effort et/ou Scintigraphie myocardique : </w:t>
      </w:r>
    </w:p>
    <w:p w:rsidR="003D261B" w:rsidRPr="002839C2" w:rsidRDefault="00665FC9" w:rsidP="000D4EE6">
      <w:pPr>
        <w:pStyle w:val="NormalWeb"/>
        <w:tabs>
          <w:tab w:val="right" w:pos="5954"/>
          <w:tab w:val="right" w:pos="7938"/>
          <w:tab w:val="right" w:pos="9639"/>
        </w:tabs>
        <w:adjustRightInd w:val="0"/>
        <w:snapToGrid w:val="0"/>
        <w:spacing w:before="0" w:beforeAutospacing="0" w:after="0" w:afterAutospacing="0" w:line="360" w:lineRule="auto"/>
        <w:ind w:left="1485" w:right="-1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ab/>
      </w:r>
      <w:r w:rsidR="00254AD6" w:rsidRPr="002839C2">
        <w:rPr>
          <w:rFonts w:ascii="Arial" w:eastAsia="Times New Roman" w:hAnsi="Arial" w:cs="Arial"/>
          <w:sz w:val="20"/>
          <w:szCs w:val="20"/>
        </w:rPr>
        <w:t>O</w:t>
      </w:r>
      <w:r w:rsidR="003D261B" w:rsidRPr="002839C2">
        <w:rPr>
          <w:rFonts w:ascii="Arial" w:eastAsia="Times New Roman" w:hAnsi="Arial" w:cs="Arial"/>
          <w:sz w:val="20"/>
          <w:szCs w:val="20"/>
          <w:lang w:eastAsia="fr-FR"/>
        </w:rPr>
        <w:t xml:space="preserve">ui  </w:t>
      </w:r>
      <w:r w:rsidR="003D261B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D261B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3D261B" w:rsidRPr="002839C2">
        <w:rPr>
          <w:rFonts w:ascii="Arial" w:hAnsi="Arial" w:cs="Arial"/>
          <w:sz w:val="20"/>
          <w:szCs w:val="20"/>
        </w:rPr>
      </w:r>
      <w:r w:rsidR="003D261B" w:rsidRPr="002839C2">
        <w:rPr>
          <w:rFonts w:ascii="Arial" w:hAnsi="Arial" w:cs="Arial"/>
          <w:sz w:val="20"/>
          <w:szCs w:val="20"/>
        </w:rPr>
        <w:fldChar w:fldCharType="end"/>
      </w:r>
      <w:r w:rsidR="003D261B" w:rsidRPr="002839C2">
        <w:rPr>
          <w:rFonts w:ascii="Arial" w:eastAsia="Times New Roman" w:hAnsi="Arial" w:cs="Arial"/>
          <w:bCs/>
          <w:iCs/>
          <w:sz w:val="20"/>
          <w:szCs w:val="20"/>
        </w:rPr>
        <w:tab/>
      </w:r>
      <w:r w:rsidR="003D261B" w:rsidRPr="002839C2">
        <w:rPr>
          <w:rFonts w:ascii="Arial" w:hAnsi="Arial" w:cs="Arial"/>
          <w:sz w:val="20"/>
          <w:szCs w:val="20"/>
        </w:rPr>
        <w:t>Non</w:t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3D261B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3D261B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D261B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3D261B" w:rsidRPr="002839C2">
        <w:rPr>
          <w:rFonts w:ascii="Arial" w:hAnsi="Arial" w:cs="Arial"/>
          <w:sz w:val="20"/>
          <w:szCs w:val="20"/>
        </w:rPr>
      </w:r>
      <w:r w:rsidR="003D261B" w:rsidRPr="002839C2">
        <w:rPr>
          <w:rFonts w:ascii="Arial" w:hAnsi="Arial" w:cs="Arial"/>
          <w:sz w:val="20"/>
          <w:szCs w:val="20"/>
        </w:rPr>
        <w:fldChar w:fldCharType="end"/>
      </w:r>
      <w:r w:rsidR="003D261B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NSP </w:t>
      </w:r>
      <w:r w:rsidR="003D261B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3D261B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D261B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3D261B" w:rsidRPr="002839C2">
        <w:rPr>
          <w:rFonts w:ascii="Arial" w:hAnsi="Arial" w:cs="Arial"/>
          <w:sz w:val="20"/>
          <w:szCs w:val="20"/>
        </w:rPr>
      </w:r>
      <w:r w:rsidR="003D261B" w:rsidRPr="002839C2">
        <w:rPr>
          <w:rFonts w:ascii="Arial" w:hAnsi="Arial" w:cs="Arial"/>
          <w:sz w:val="20"/>
          <w:szCs w:val="20"/>
        </w:rPr>
        <w:fldChar w:fldCharType="end"/>
      </w:r>
    </w:p>
    <w:p w:rsidR="001857DF" w:rsidRPr="002839C2" w:rsidRDefault="00A23804" w:rsidP="000D4EE6">
      <w:pPr>
        <w:pStyle w:val="NormalWeb"/>
        <w:tabs>
          <w:tab w:val="left" w:pos="993"/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left="709" w:right="-1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ab/>
        <w:t>Si oui conclusion</w:t>
      </w:r>
      <w:r w:rsidR="00665FC9" w:rsidRPr="002839C2">
        <w:rPr>
          <w:rFonts w:ascii="Arial" w:eastAsia="Times New Roman" w:hAnsi="Arial" w:cs="Arial"/>
          <w:sz w:val="20"/>
          <w:szCs w:val="20"/>
        </w:rPr>
        <w:t xml:space="preserve"> : </w:t>
      </w:r>
      <w:r w:rsidR="00665FC9" w:rsidRPr="002839C2">
        <w:rPr>
          <w:rFonts w:ascii="Arial" w:eastAsia="Times New Roman" w:hAnsi="Arial" w:cs="Arial"/>
          <w:sz w:val="20"/>
          <w:szCs w:val="20"/>
        </w:rPr>
        <w:tab/>
      </w:r>
    </w:p>
    <w:p w:rsidR="00912C74" w:rsidRPr="002839C2" w:rsidRDefault="000D4EE6" w:rsidP="00912C74">
      <w:pPr>
        <w:pStyle w:val="NormalWeb"/>
        <w:tabs>
          <w:tab w:val="left" w:pos="2268"/>
          <w:tab w:val="left" w:pos="3544"/>
          <w:tab w:val="left" w:pos="4962"/>
          <w:tab w:val="left" w:pos="6096"/>
        </w:tabs>
        <w:adjustRightInd w:val="0"/>
        <w:snapToGrid w:val="0"/>
        <w:spacing w:before="0" w:beforeAutospacing="0" w:after="0" w:afterAutospacing="0"/>
        <w:ind w:right="-17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br w:type="page"/>
      </w:r>
    </w:p>
    <w:p w:rsidR="00605D32" w:rsidRPr="002839C2" w:rsidRDefault="002468D7" w:rsidP="000D4EE6">
      <w:pPr>
        <w:pStyle w:val="NormalWeb"/>
        <w:numPr>
          <w:ilvl w:val="0"/>
          <w:numId w:val="11"/>
        </w:numPr>
        <w:tabs>
          <w:tab w:val="right" w:pos="5954"/>
          <w:tab w:val="right" w:pos="7938"/>
        </w:tabs>
        <w:adjustRightInd w:val="0"/>
        <w:snapToGrid w:val="0"/>
        <w:spacing w:before="0" w:beforeAutospacing="0" w:after="0" w:afterAutospacing="0" w:line="360" w:lineRule="auto"/>
        <w:ind w:right="-1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HTA</w:t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sz w:val="20"/>
          <w:szCs w:val="20"/>
        </w:rPr>
        <w:t>:</w:t>
      </w:r>
      <w:r w:rsidRPr="002839C2">
        <w:rPr>
          <w:rFonts w:ascii="Arial" w:eastAsia="Times New Roman" w:hAnsi="Arial" w:cs="Arial"/>
          <w:sz w:val="20"/>
          <w:szCs w:val="20"/>
        </w:rPr>
        <w:tab/>
      </w:r>
      <w:r w:rsidR="00374263" w:rsidRPr="002839C2">
        <w:rPr>
          <w:rFonts w:ascii="Arial" w:eastAsia="Times New Roman" w:hAnsi="Arial" w:cs="Arial"/>
          <w:sz w:val="20"/>
          <w:szCs w:val="20"/>
        </w:rPr>
        <w:t>O</w:t>
      </w:r>
      <w:r w:rsidRPr="002839C2">
        <w:rPr>
          <w:rFonts w:ascii="Arial" w:eastAsia="Times New Roman" w:hAnsi="Arial" w:cs="Arial"/>
          <w:sz w:val="20"/>
          <w:szCs w:val="20"/>
        </w:rPr>
        <w:t xml:space="preserve">ui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  <w:r w:rsidR="00912C74" w:rsidRPr="002839C2">
        <w:rPr>
          <w:rFonts w:ascii="Arial" w:hAnsi="Arial" w:cs="Arial"/>
          <w:sz w:val="20"/>
          <w:szCs w:val="20"/>
        </w:rPr>
        <w:tab/>
      </w:r>
      <w:r w:rsidR="00374263" w:rsidRPr="002839C2">
        <w:rPr>
          <w:rFonts w:ascii="Arial" w:eastAsia="Times New Roman" w:hAnsi="Arial" w:cs="Arial"/>
          <w:sz w:val="20"/>
          <w:szCs w:val="20"/>
        </w:rPr>
        <w:t>N</w:t>
      </w:r>
      <w:r w:rsidRPr="002839C2">
        <w:rPr>
          <w:rFonts w:ascii="Arial" w:eastAsia="Times New Roman" w:hAnsi="Arial" w:cs="Arial"/>
          <w:sz w:val="20"/>
          <w:szCs w:val="20"/>
        </w:rPr>
        <w:t>on</w:t>
      </w:r>
      <w:r w:rsidR="003F6BD2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</w:p>
    <w:p w:rsidR="00605D32" w:rsidRPr="002839C2" w:rsidRDefault="00912C74" w:rsidP="00C5151C">
      <w:pPr>
        <w:pStyle w:val="NormalWeb"/>
        <w:tabs>
          <w:tab w:val="left" w:pos="2268"/>
          <w:tab w:val="left" w:leader="dot" w:pos="4678"/>
          <w:tab w:val="left" w:leader="dot" w:pos="5812"/>
          <w:tab w:val="left" w:pos="6096"/>
        </w:tabs>
        <w:adjustRightInd w:val="0"/>
        <w:snapToGrid w:val="0"/>
        <w:spacing w:before="0" w:beforeAutospacing="0" w:after="0" w:afterAutospacing="0"/>
        <w:ind w:left="720" w:right="-170"/>
        <w:rPr>
          <w:rFonts w:ascii="Arial" w:eastAsia="Times New Roman" w:hAnsi="Arial" w:cs="Arial"/>
          <w:bCs/>
          <w:iCs/>
          <w:sz w:val="20"/>
          <w:szCs w:val="20"/>
        </w:rPr>
      </w:pPr>
      <w:r w:rsidRPr="002839C2">
        <w:rPr>
          <w:rFonts w:ascii="Arial" w:eastAsia="Times New Roman" w:hAnsi="Arial" w:cs="Arial"/>
          <w:bCs/>
          <w:iCs/>
          <w:sz w:val="20"/>
          <w:szCs w:val="20"/>
        </w:rPr>
        <w:t>Si oui p</w:t>
      </w:r>
      <w:r w:rsidR="00341AE1" w:rsidRPr="002839C2">
        <w:rPr>
          <w:rFonts w:ascii="Arial" w:eastAsia="Times New Roman" w:hAnsi="Arial" w:cs="Arial"/>
          <w:bCs/>
          <w:iCs/>
          <w:sz w:val="20"/>
          <w:szCs w:val="20"/>
        </w:rPr>
        <w:t>réciser</w:t>
      </w:r>
      <w:r w:rsidR="00605D32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les </w:t>
      </w:r>
      <w:r w:rsidR="00B134F7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chiffres </w:t>
      </w:r>
      <w:r w:rsidR="00605D32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de </w:t>
      </w:r>
      <w:r w:rsidR="00B134F7" w:rsidRPr="002839C2">
        <w:rPr>
          <w:rFonts w:ascii="Arial" w:eastAsia="Times New Roman" w:hAnsi="Arial" w:cs="Arial"/>
          <w:bCs/>
          <w:iCs/>
          <w:sz w:val="20"/>
          <w:szCs w:val="20"/>
        </w:rPr>
        <w:t>PA</w:t>
      </w:r>
      <w:r w:rsidR="002468D7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2468D7" w:rsidRPr="002839C2">
        <w:rPr>
          <w:rFonts w:ascii="Arial" w:eastAsia="Times New Roman" w:hAnsi="Arial" w:cs="Arial"/>
          <w:b/>
          <w:sz w:val="20"/>
          <w:szCs w:val="20"/>
        </w:rPr>
        <w:t>:</w:t>
      </w:r>
      <w:r w:rsidR="00C5151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5151C" w:rsidRPr="00C5151C">
        <w:rPr>
          <w:rFonts w:ascii="Arial" w:eastAsia="Times New Roman" w:hAnsi="Arial" w:cs="Arial"/>
          <w:sz w:val="20"/>
          <w:szCs w:val="20"/>
        </w:rPr>
        <w:tab/>
      </w:r>
      <w:r w:rsidR="00374263" w:rsidRPr="00C5151C">
        <w:rPr>
          <w:rFonts w:ascii="Arial" w:eastAsia="Times New Roman" w:hAnsi="Arial" w:cs="Arial"/>
          <w:sz w:val="20"/>
          <w:szCs w:val="20"/>
        </w:rPr>
        <w:t xml:space="preserve"> /</w:t>
      </w:r>
      <w:r w:rsidR="00C5151C" w:rsidRPr="00C5151C">
        <w:rPr>
          <w:rFonts w:ascii="Arial" w:eastAsia="Times New Roman" w:hAnsi="Arial" w:cs="Arial"/>
          <w:sz w:val="20"/>
          <w:szCs w:val="20"/>
        </w:rPr>
        <w:t xml:space="preserve"> </w:t>
      </w:r>
      <w:r w:rsidR="003E529B" w:rsidRPr="00C5151C">
        <w:rPr>
          <w:rFonts w:ascii="Arial" w:eastAsia="Times New Roman" w:hAnsi="Arial" w:cs="Arial"/>
          <w:bCs/>
          <w:iCs/>
          <w:sz w:val="20"/>
          <w:szCs w:val="20"/>
        </w:rPr>
        <w:tab/>
      </w:r>
      <w:r w:rsidR="00C5151C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374263" w:rsidRPr="002839C2">
        <w:rPr>
          <w:rFonts w:ascii="Arial" w:eastAsia="Times New Roman" w:hAnsi="Arial" w:cs="Arial"/>
          <w:bCs/>
          <w:iCs/>
          <w:sz w:val="20"/>
          <w:szCs w:val="20"/>
        </w:rPr>
        <w:t>mm Hg</w:t>
      </w:r>
    </w:p>
    <w:p w:rsidR="00605D32" w:rsidRPr="002839C2" w:rsidRDefault="00605D32" w:rsidP="00374263">
      <w:pPr>
        <w:pStyle w:val="NormalWeb"/>
        <w:tabs>
          <w:tab w:val="left" w:pos="2268"/>
          <w:tab w:val="left" w:pos="3544"/>
          <w:tab w:val="left" w:pos="4962"/>
          <w:tab w:val="left" w:pos="6096"/>
        </w:tabs>
        <w:adjustRightInd w:val="0"/>
        <w:snapToGrid w:val="0"/>
        <w:spacing w:before="0" w:beforeAutospacing="0" w:after="0" w:afterAutospacing="0"/>
        <w:ind w:left="720" w:right="-170"/>
        <w:rPr>
          <w:rFonts w:ascii="Arial" w:eastAsia="Times New Roman" w:hAnsi="Arial" w:cs="Arial"/>
          <w:bCs/>
          <w:iCs/>
          <w:sz w:val="20"/>
          <w:szCs w:val="20"/>
        </w:rPr>
      </w:pPr>
    </w:p>
    <w:p w:rsidR="00605D32" w:rsidRPr="002839C2" w:rsidRDefault="00605D32" w:rsidP="00125091">
      <w:pPr>
        <w:pStyle w:val="NormalWeb"/>
        <w:tabs>
          <w:tab w:val="right" w:leader="dot" w:pos="3828"/>
        </w:tabs>
        <w:adjustRightInd w:val="0"/>
        <w:snapToGrid w:val="0"/>
        <w:spacing w:before="0" w:beforeAutospacing="0" w:after="0" w:afterAutospacing="0"/>
        <w:ind w:right="-17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>Année de découverte</w:t>
      </w:r>
      <w:r w:rsidR="00C70BB3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sz w:val="20"/>
          <w:szCs w:val="20"/>
        </w:rPr>
        <w:t xml:space="preserve">: </w:t>
      </w:r>
      <w:r w:rsidR="00125091">
        <w:rPr>
          <w:rFonts w:ascii="Arial" w:eastAsia="Times New Roman" w:hAnsi="Arial" w:cs="Arial"/>
          <w:sz w:val="20"/>
          <w:szCs w:val="20"/>
        </w:rPr>
        <w:tab/>
      </w:r>
    </w:p>
    <w:p w:rsidR="00605D32" w:rsidRPr="002839C2" w:rsidRDefault="006A1A0C" w:rsidP="000D4EE6">
      <w:pPr>
        <w:pStyle w:val="NormalWeb"/>
        <w:tabs>
          <w:tab w:val="right" w:pos="5954"/>
          <w:tab w:val="right" w:pos="7938"/>
        </w:tabs>
        <w:adjustRightInd w:val="0"/>
        <w:snapToGrid w:val="0"/>
        <w:spacing w:before="0" w:beforeAutospacing="0" w:after="0" w:afterAutospacing="0" w:line="360" w:lineRule="auto"/>
        <w:ind w:left="720" w:right="-170"/>
        <w:rPr>
          <w:rFonts w:ascii="Arial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Cs/>
          <w:iCs/>
          <w:sz w:val="20"/>
          <w:szCs w:val="20"/>
        </w:rPr>
        <w:t>T</w:t>
      </w:r>
      <w:r w:rsidR="00374263" w:rsidRPr="002839C2">
        <w:rPr>
          <w:rFonts w:ascii="Arial" w:eastAsia="Times New Roman" w:hAnsi="Arial" w:cs="Arial"/>
          <w:bCs/>
          <w:iCs/>
          <w:sz w:val="20"/>
          <w:szCs w:val="20"/>
        </w:rPr>
        <w:t>raitement :</w:t>
      </w:r>
      <w:r w:rsidR="002468D7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665FC9" w:rsidRPr="002839C2">
        <w:rPr>
          <w:rFonts w:ascii="Arial" w:eastAsia="Times New Roman" w:hAnsi="Arial" w:cs="Arial"/>
          <w:bCs/>
          <w:iCs/>
          <w:sz w:val="20"/>
          <w:szCs w:val="20"/>
        </w:rPr>
        <w:tab/>
      </w:r>
      <w:r w:rsidR="00374263" w:rsidRPr="002839C2">
        <w:rPr>
          <w:rFonts w:ascii="Arial" w:eastAsia="Times New Roman" w:hAnsi="Arial" w:cs="Arial"/>
          <w:bCs/>
          <w:iCs/>
          <w:sz w:val="20"/>
          <w:szCs w:val="20"/>
        </w:rPr>
        <w:t>O</w:t>
      </w:r>
      <w:r w:rsidR="00374263" w:rsidRPr="002839C2">
        <w:rPr>
          <w:rFonts w:ascii="Arial" w:eastAsia="Times New Roman" w:hAnsi="Arial" w:cs="Arial"/>
          <w:sz w:val="20"/>
          <w:szCs w:val="20"/>
        </w:rPr>
        <w:t xml:space="preserve">ui  </w:t>
      </w:r>
      <w:r w:rsidR="00374263" w:rsidRPr="00283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4263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374263" w:rsidRPr="002839C2">
        <w:rPr>
          <w:rFonts w:ascii="Arial" w:hAnsi="Arial" w:cs="Arial"/>
          <w:sz w:val="20"/>
          <w:szCs w:val="20"/>
        </w:rPr>
      </w:r>
      <w:r w:rsidR="00374263" w:rsidRPr="002839C2">
        <w:rPr>
          <w:rFonts w:ascii="Arial" w:hAnsi="Arial" w:cs="Arial"/>
          <w:sz w:val="20"/>
          <w:szCs w:val="20"/>
        </w:rPr>
        <w:fldChar w:fldCharType="end"/>
      </w:r>
      <w:r w:rsidR="00374263" w:rsidRPr="002839C2">
        <w:rPr>
          <w:rFonts w:ascii="Arial" w:hAnsi="Arial" w:cs="Arial"/>
          <w:sz w:val="20"/>
          <w:szCs w:val="20"/>
        </w:rPr>
        <w:tab/>
      </w:r>
      <w:r w:rsidR="00374263" w:rsidRPr="002839C2">
        <w:rPr>
          <w:rFonts w:ascii="Arial" w:eastAsia="Times New Roman" w:hAnsi="Arial" w:cs="Arial"/>
          <w:sz w:val="20"/>
          <w:szCs w:val="20"/>
        </w:rPr>
        <w:t xml:space="preserve">Non  </w:t>
      </w:r>
      <w:r w:rsidR="00374263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74263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374263" w:rsidRPr="002839C2">
        <w:rPr>
          <w:rFonts w:ascii="Arial" w:hAnsi="Arial" w:cs="Arial"/>
          <w:sz w:val="20"/>
          <w:szCs w:val="20"/>
        </w:rPr>
      </w:r>
      <w:r w:rsidR="00374263" w:rsidRPr="002839C2">
        <w:rPr>
          <w:rFonts w:ascii="Arial" w:hAnsi="Arial" w:cs="Arial"/>
          <w:sz w:val="20"/>
          <w:szCs w:val="20"/>
        </w:rPr>
        <w:fldChar w:fldCharType="end"/>
      </w:r>
    </w:p>
    <w:p w:rsidR="00605D32" w:rsidRPr="002839C2" w:rsidRDefault="00605D32" w:rsidP="000D4EE6">
      <w:pPr>
        <w:pStyle w:val="NormalWeb"/>
        <w:tabs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" w:firstLine="709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Préciser : </w:t>
      </w:r>
      <w:r w:rsidR="00665FC9" w:rsidRPr="002839C2">
        <w:rPr>
          <w:rFonts w:ascii="Arial" w:eastAsia="Times New Roman" w:hAnsi="Arial" w:cs="Arial"/>
          <w:sz w:val="20"/>
          <w:szCs w:val="20"/>
        </w:rPr>
        <w:tab/>
      </w:r>
    </w:p>
    <w:p w:rsidR="00665FC9" w:rsidRPr="002839C2" w:rsidRDefault="00665FC9" w:rsidP="000D4EE6">
      <w:pPr>
        <w:pStyle w:val="NormalWeb"/>
        <w:tabs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" w:firstLine="709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ab/>
      </w:r>
    </w:p>
    <w:p w:rsidR="00605D32" w:rsidRPr="002839C2" w:rsidRDefault="00374263" w:rsidP="0057728E">
      <w:pPr>
        <w:pStyle w:val="NormalWeb"/>
        <w:tabs>
          <w:tab w:val="left" w:pos="2268"/>
          <w:tab w:val="left" w:pos="3544"/>
          <w:tab w:val="left" w:pos="4962"/>
          <w:tab w:val="left" w:pos="6096"/>
        </w:tabs>
        <w:adjustRightInd w:val="0"/>
        <w:snapToGrid w:val="0"/>
        <w:spacing w:before="0" w:beforeAutospacing="0" w:after="0" w:afterAutospacing="0"/>
        <w:ind w:left="720" w:right="-170"/>
        <w:rPr>
          <w:rFonts w:ascii="Arial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Bilan </w:t>
      </w:r>
      <w:r w:rsidR="006A1A0C" w:rsidRPr="002839C2">
        <w:rPr>
          <w:rFonts w:ascii="Arial" w:eastAsia="Times New Roman" w:hAnsi="Arial" w:cs="Arial"/>
          <w:bCs/>
          <w:iCs/>
          <w:sz w:val="20"/>
          <w:szCs w:val="20"/>
        </w:rPr>
        <w:t>en cours :</w:t>
      </w:r>
      <w:r w:rsidR="002468D7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 </w:t>
      </w:r>
      <w:r w:rsidR="002B7A03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     </w:t>
      </w:r>
      <w:r w:rsidR="001857DF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2B7A03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 </w:t>
      </w:r>
      <w:r w:rsidR="002468D7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2468D7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2468D7" w:rsidRPr="002839C2">
        <w:rPr>
          <w:rFonts w:ascii="Arial" w:hAnsi="Arial" w:cs="Arial"/>
          <w:sz w:val="20"/>
          <w:szCs w:val="20"/>
        </w:rPr>
      </w:r>
      <w:r w:rsidR="002468D7" w:rsidRPr="002839C2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605D32" w:rsidRDefault="00605D32" w:rsidP="00374263">
      <w:pPr>
        <w:pStyle w:val="NormalWeb"/>
        <w:tabs>
          <w:tab w:val="left" w:pos="2268"/>
          <w:tab w:val="left" w:pos="3544"/>
          <w:tab w:val="left" w:pos="4962"/>
          <w:tab w:val="left" w:pos="6096"/>
        </w:tabs>
        <w:adjustRightInd w:val="0"/>
        <w:snapToGrid w:val="0"/>
        <w:spacing w:before="0" w:beforeAutospacing="0" w:after="0" w:afterAutospacing="0"/>
        <w:ind w:left="720" w:right="-170"/>
        <w:rPr>
          <w:rFonts w:ascii="Arial" w:eastAsia="Times New Roman" w:hAnsi="Arial"/>
          <w:sz w:val="20"/>
          <w:szCs w:val="20"/>
          <w:lang w:eastAsia="fr-FR"/>
        </w:rPr>
      </w:pPr>
    </w:p>
    <w:p w:rsidR="00986840" w:rsidRPr="002839C2" w:rsidRDefault="00986840" w:rsidP="00374263">
      <w:pPr>
        <w:pStyle w:val="NormalWeb"/>
        <w:tabs>
          <w:tab w:val="left" w:pos="2268"/>
          <w:tab w:val="left" w:pos="3544"/>
          <w:tab w:val="left" w:pos="4962"/>
          <w:tab w:val="left" w:pos="6096"/>
        </w:tabs>
        <w:adjustRightInd w:val="0"/>
        <w:snapToGrid w:val="0"/>
        <w:spacing w:before="0" w:beforeAutospacing="0" w:after="0" w:afterAutospacing="0"/>
        <w:ind w:left="720" w:right="-170"/>
        <w:rPr>
          <w:rFonts w:ascii="Arial" w:eastAsia="Times New Roman" w:hAnsi="Arial" w:cs="Arial"/>
          <w:sz w:val="20"/>
          <w:szCs w:val="20"/>
          <w:lang w:eastAsia="fr-FR"/>
        </w:rPr>
      </w:pPr>
    </w:p>
    <w:p w:rsidR="00D977FF" w:rsidRPr="002839C2" w:rsidRDefault="002468D7" w:rsidP="00665FC9">
      <w:pPr>
        <w:pStyle w:val="NormalWeb"/>
        <w:numPr>
          <w:ilvl w:val="0"/>
          <w:numId w:val="12"/>
        </w:numPr>
        <w:tabs>
          <w:tab w:val="right" w:pos="5954"/>
          <w:tab w:val="right" w:pos="7938"/>
        </w:tabs>
        <w:adjustRightInd w:val="0"/>
        <w:snapToGrid w:val="0"/>
        <w:spacing w:before="0" w:beforeAutospacing="0" w:after="0" w:afterAutospacing="0" w:line="276" w:lineRule="auto"/>
        <w:ind w:right="-17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2839C2">
        <w:rPr>
          <w:rFonts w:ascii="Arial" w:eastAsia="Times New Roman" w:hAnsi="Arial" w:cs="Arial"/>
          <w:b/>
          <w:sz w:val="20"/>
          <w:szCs w:val="20"/>
        </w:rPr>
        <w:t>Diabète</w:t>
      </w:r>
      <w:r w:rsidR="00554ADD" w:rsidRPr="002839C2">
        <w:rPr>
          <w:rFonts w:ascii="Arial" w:hAnsi="Arial" w:cs="Arial"/>
          <w:sz w:val="20"/>
          <w:szCs w:val="20"/>
        </w:rPr>
        <w:t xml:space="preserve"> </w:t>
      </w:r>
      <w:r w:rsidR="00554ADD" w:rsidRPr="002839C2">
        <w:rPr>
          <w:rFonts w:ascii="Arial" w:eastAsia="Times New Roman" w:hAnsi="Arial" w:cs="Arial"/>
          <w:b/>
          <w:sz w:val="20"/>
          <w:szCs w:val="20"/>
        </w:rPr>
        <w:t>Type 2</w:t>
      </w:r>
      <w:r w:rsidR="004B28E2" w:rsidRPr="002839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b/>
          <w:sz w:val="20"/>
          <w:szCs w:val="20"/>
        </w:rPr>
        <w:t>:</w:t>
      </w:r>
      <w:r w:rsidRPr="002839C2">
        <w:rPr>
          <w:rFonts w:ascii="Arial" w:eastAsia="Times New Roman" w:hAnsi="Arial" w:cs="Arial"/>
          <w:sz w:val="20"/>
          <w:szCs w:val="20"/>
        </w:rPr>
        <w:tab/>
      </w:r>
      <w:r w:rsidR="00986840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A23804" w:rsidRPr="002839C2">
        <w:rPr>
          <w:rFonts w:ascii="Arial" w:eastAsia="Times New Roman" w:hAnsi="Arial" w:cs="Arial"/>
          <w:sz w:val="20"/>
          <w:szCs w:val="20"/>
        </w:rPr>
        <w:t xml:space="preserve">Oui  </w:t>
      </w:r>
      <w:r w:rsidR="00A23804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23804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A23804" w:rsidRPr="002839C2">
        <w:rPr>
          <w:rFonts w:ascii="Arial" w:hAnsi="Arial" w:cs="Arial"/>
          <w:sz w:val="20"/>
          <w:szCs w:val="20"/>
        </w:rPr>
      </w:r>
      <w:r w:rsidR="00A23804" w:rsidRPr="002839C2">
        <w:rPr>
          <w:rFonts w:ascii="Arial" w:hAnsi="Arial" w:cs="Arial"/>
          <w:sz w:val="20"/>
          <w:szCs w:val="20"/>
        </w:rPr>
        <w:fldChar w:fldCharType="end"/>
      </w:r>
      <w:r w:rsidR="00A23804" w:rsidRPr="002839C2">
        <w:rPr>
          <w:rFonts w:ascii="Arial" w:hAnsi="Arial" w:cs="Arial"/>
          <w:sz w:val="20"/>
          <w:szCs w:val="20"/>
        </w:rPr>
        <w:tab/>
      </w:r>
      <w:r w:rsidR="00A23804" w:rsidRPr="002839C2">
        <w:rPr>
          <w:rFonts w:ascii="Arial" w:eastAsia="Times New Roman" w:hAnsi="Arial" w:cs="Arial"/>
          <w:sz w:val="20"/>
          <w:szCs w:val="20"/>
        </w:rPr>
        <w:t xml:space="preserve">Non  </w:t>
      </w:r>
      <w:r w:rsidR="00A23804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23804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A23804" w:rsidRPr="002839C2">
        <w:rPr>
          <w:rFonts w:ascii="Arial" w:hAnsi="Arial" w:cs="Arial"/>
          <w:sz w:val="20"/>
          <w:szCs w:val="20"/>
        </w:rPr>
      </w:r>
      <w:r w:rsidR="00A23804" w:rsidRPr="002839C2">
        <w:rPr>
          <w:rFonts w:ascii="Arial" w:hAnsi="Arial" w:cs="Arial"/>
          <w:sz w:val="20"/>
          <w:szCs w:val="20"/>
        </w:rPr>
        <w:fldChar w:fldCharType="end"/>
      </w:r>
    </w:p>
    <w:p w:rsidR="00605D32" w:rsidRPr="002839C2" w:rsidRDefault="00554ADD" w:rsidP="00815EA9">
      <w:pPr>
        <w:pStyle w:val="NormalWeb"/>
        <w:tabs>
          <w:tab w:val="left" w:pos="2268"/>
          <w:tab w:val="left" w:leader="dot" w:pos="3828"/>
        </w:tabs>
        <w:adjustRightInd w:val="0"/>
        <w:snapToGrid w:val="0"/>
        <w:spacing w:before="0" w:beforeAutospacing="0" w:after="0" w:afterAutospacing="0" w:line="360" w:lineRule="auto"/>
        <w:ind w:left="720" w:right="-170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>Année de découverte</w:t>
      </w:r>
      <w:r w:rsidR="00655C63">
        <w:rPr>
          <w:rFonts w:ascii="Arial" w:eastAsia="Times New Roman" w:hAnsi="Arial" w:cs="Arial"/>
          <w:sz w:val="20"/>
          <w:szCs w:val="20"/>
        </w:rPr>
        <w:t xml:space="preserve"> </w:t>
      </w:r>
      <w:r w:rsidR="002468D7" w:rsidRPr="002839C2">
        <w:rPr>
          <w:rFonts w:ascii="Arial" w:eastAsia="Times New Roman" w:hAnsi="Arial" w:cs="Arial"/>
          <w:sz w:val="20"/>
          <w:szCs w:val="20"/>
        </w:rPr>
        <w:t>:</w:t>
      </w:r>
      <w:r w:rsidR="00655C63">
        <w:rPr>
          <w:rFonts w:ascii="Arial" w:eastAsia="Times New Roman" w:hAnsi="Arial" w:cs="Arial"/>
          <w:sz w:val="20"/>
          <w:szCs w:val="20"/>
        </w:rPr>
        <w:t xml:space="preserve"> </w:t>
      </w:r>
      <w:r w:rsidR="00655C63">
        <w:rPr>
          <w:rFonts w:ascii="Arial" w:eastAsia="Times New Roman" w:hAnsi="Arial" w:cs="Arial"/>
          <w:sz w:val="20"/>
          <w:szCs w:val="20"/>
        </w:rPr>
        <w:tab/>
      </w:r>
    </w:p>
    <w:p w:rsidR="00BC4D53" w:rsidRPr="002839C2" w:rsidRDefault="00665FC9" w:rsidP="002839C2">
      <w:pPr>
        <w:pStyle w:val="NormalWeb"/>
        <w:tabs>
          <w:tab w:val="left" w:pos="709"/>
          <w:tab w:val="right" w:leader="dot" w:pos="9639"/>
        </w:tabs>
        <w:adjustRightInd w:val="0"/>
        <w:snapToGrid w:val="0"/>
        <w:spacing w:before="0" w:beforeAutospacing="0" w:after="0" w:afterAutospacing="0" w:line="276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ab/>
      </w:r>
      <w:r w:rsidR="002468D7" w:rsidRPr="002839C2">
        <w:rPr>
          <w:rFonts w:ascii="Arial" w:eastAsia="Times New Roman" w:hAnsi="Arial" w:cs="Arial"/>
          <w:sz w:val="20"/>
          <w:szCs w:val="20"/>
        </w:rPr>
        <w:t xml:space="preserve">Traitement : </w:t>
      </w:r>
      <w:r w:rsidR="002839C2" w:rsidRPr="002839C2">
        <w:rPr>
          <w:rFonts w:ascii="Arial" w:eastAsia="Times New Roman" w:hAnsi="Arial" w:cs="Arial"/>
          <w:sz w:val="20"/>
          <w:szCs w:val="20"/>
        </w:rPr>
        <w:tab/>
      </w:r>
    </w:p>
    <w:p w:rsidR="00986840" w:rsidRPr="002839C2" w:rsidRDefault="00986840" w:rsidP="00986840">
      <w:pPr>
        <w:pStyle w:val="NormalWeb"/>
        <w:tabs>
          <w:tab w:val="left" w:pos="993"/>
        </w:tabs>
        <w:adjustRightInd w:val="0"/>
        <w:snapToGrid w:val="0"/>
        <w:spacing w:before="0" w:beforeAutospacing="0" w:after="0" w:afterAutospacing="0"/>
        <w:ind w:left="720" w:right="-1"/>
        <w:jc w:val="both"/>
        <w:rPr>
          <w:rFonts w:ascii="Arial" w:eastAsia="Times New Roman" w:hAnsi="Arial" w:cs="Arial"/>
          <w:sz w:val="20"/>
          <w:szCs w:val="20"/>
        </w:rPr>
      </w:pPr>
    </w:p>
    <w:p w:rsidR="00986840" w:rsidRPr="002839C2" w:rsidRDefault="00986840" w:rsidP="00665FC9">
      <w:pPr>
        <w:pStyle w:val="NormalWeb"/>
        <w:numPr>
          <w:ilvl w:val="0"/>
          <w:numId w:val="11"/>
        </w:numPr>
        <w:tabs>
          <w:tab w:val="left" w:pos="993"/>
          <w:tab w:val="right" w:pos="5954"/>
          <w:tab w:val="right" w:pos="7938"/>
          <w:tab w:val="right" w:pos="9639"/>
        </w:tabs>
        <w:adjustRightInd w:val="0"/>
        <w:snapToGrid w:val="0"/>
        <w:spacing w:before="0" w:beforeAutospacing="0" w:after="0" w:afterAutospacing="0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/>
          <w:sz w:val="20"/>
          <w:szCs w:val="20"/>
        </w:rPr>
        <w:t>Autres ATCD</w:t>
      </w:r>
      <w:r w:rsidRPr="002839C2">
        <w:rPr>
          <w:rFonts w:ascii="Arial" w:eastAsia="Times New Roman" w:hAnsi="Arial" w:cs="Arial"/>
          <w:sz w:val="20"/>
          <w:szCs w:val="20"/>
        </w:rPr>
        <w:t> :</w:t>
      </w:r>
      <w:r w:rsidRPr="002839C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65FC9" w:rsidRPr="002839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2839C2">
        <w:rPr>
          <w:rFonts w:ascii="Arial" w:eastAsia="Times New Roman" w:hAnsi="Arial" w:cs="Arial"/>
          <w:sz w:val="20"/>
          <w:szCs w:val="20"/>
          <w:lang w:eastAsia="fr-FR"/>
        </w:rPr>
        <w:t>Oui</w:t>
      </w:r>
      <w:r w:rsidRPr="002839C2">
        <w:rPr>
          <w:rFonts w:ascii="Arial" w:hAnsi="Arial" w:cs="Arial"/>
          <w:sz w:val="20"/>
          <w:szCs w:val="20"/>
        </w:rPr>
        <w:t xml:space="preserve"> </w:t>
      </w:r>
      <w:r w:rsidR="00665FC9" w:rsidRPr="002839C2">
        <w:rPr>
          <w:rFonts w:ascii="Arial" w:hAnsi="Arial" w:cs="Arial"/>
          <w:sz w:val="20"/>
          <w:szCs w:val="20"/>
        </w:rPr>
        <w:t xml:space="preserve">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2839C2">
        <w:rPr>
          <w:rFonts w:ascii="Arial" w:hAnsi="Arial" w:cs="Arial"/>
          <w:sz w:val="20"/>
          <w:szCs w:val="20"/>
        </w:rPr>
        <w:t>Non</w:t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  <w:r w:rsidR="00665FC9" w:rsidRPr="002839C2">
        <w:rPr>
          <w:rFonts w:ascii="Arial" w:hAnsi="Arial" w:cs="Arial"/>
          <w:sz w:val="20"/>
          <w:szCs w:val="20"/>
        </w:rPr>
        <w:tab/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NSP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</w:p>
    <w:p w:rsidR="00986840" w:rsidRPr="002839C2" w:rsidRDefault="00986840" w:rsidP="000D4EE6">
      <w:pPr>
        <w:pStyle w:val="NormalWeb"/>
        <w:adjustRightInd w:val="0"/>
        <w:snapToGrid w:val="0"/>
        <w:spacing w:before="0" w:beforeAutospacing="0" w:after="0" w:afterAutospacing="0" w:line="360" w:lineRule="auto"/>
        <w:ind w:left="720" w:right="-170"/>
        <w:jc w:val="both"/>
        <w:rPr>
          <w:rFonts w:ascii="Arial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>(Thrombose, maladie inflammatoire, vascularite) </w:t>
      </w:r>
    </w:p>
    <w:p w:rsidR="00986840" w:rsidRPr="002839C2" w:rsidRDefault="00986840" w:rsidP="000D4EE6">
      <w:pPr>
        <w:pStyle w:val="NormalWeb"/>
        <w:tabs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70" w:firstLine="709"/>
        <w:rPr>
          <w:rFonts w:ascii="Arial" w:hAnsi="Arial" w:cs="Arial"/>
          <w:b/>
          <w:color w:val="330066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 xml:space="preserve">Si oui, préciser : </w:t>
      </w:r>
      <w:r w:rsidR="002839C2" w:rsidRPr="002839C2">
        <w:rPr>
          <w:rFonts w:ascii="Arial" w:eastAsia="Times New Roman" w:hAnsi="Arial" w:cs="Arial"/>
          <w:sz w:val="20"/>
          <w:szCs w:val="20"/>
        </w:rPr>
        <w:tab/>
      </w:r>
    </w:p>
    <w:p w:rsidR="00573389" w:rsidRPr="002839C2" w:rsidRDefault="00573389" w:rsidP="002468D7">
      <w:pPr>
        <w:pStyle w:val="NormalWeb"/>
        <w:tabs>
          <w:tab w:val="left" w:pos="4962"/>
        </w:tabs>
        <w:adjustRightInd w:val="0"/>
        <w:snapToGrid w:val="0"/>
        <w:spacing w:before="0" w:beforeAutospacing="0" w:after="0" w:afterAutospacing="0"/>
        <w:ind w:left="993" w:right="-1"/>
        <w:jc w:val="both"/>
        <w:rPr>
          <w:rFonts w:ascii="Arial" w:eastAsia="Times New Roman" w:hAnsi="Arial" w:cs="Arial"/>
          <w:sz w:val="20"/>
          <w:szCs w:val="20"/>
        </w:rPr>
      </w:pPr>
    </w:p>
    <w:p w:rsidR="00605D32" w:rsidRPr="002839C2" w:rsidRDefault="002468D7" w:rsidP="00A23804">
      <w:pPr>
        <w:pStyle w:val="NormalWe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ind w:right="-170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Bilan lipidique</w:t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:</w:t>
      </w:r>
    </w:p>
    <w:p w:rsidR="00605D32" w:rsidRPr="002839C2" w:rsidRDefault="002468D7" w:rsidP="00C5151C">
      <w:pPr>
        <w:pStyle w:val="NormalWeb"/>
        <w:numPr>
          <w:ilvl w:val="0"/>
          <w:numId w:val="19"/>
        </w:numPr>
        <w:tabs>
          <w:tab w:val="right" w:pos="1701"/>
          <w:tab w:val="right" w:leader="dot" w:pos="9639"/>
        </w:tabs>
        <w:adjustRightInd w:val="0"/>
        <w:snapToGrid w:val="0"/>
        <w:spacing w:before="0" w:beforeAutospacing="0" w:after="0" w:afterAutospacing="0"/>
        <w:ind w:right="-1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839C2">
        <w:rPr>
          <w:rFonts w:ascii="Arial" w:eastAsia="Times New Roman" w:hAnsi="Arial" w:cs="Arial"/>
          <w:sz w:val="20"/>
          <w:szCs w:val="20"/>
        </w:rPr>
        <w:t>Cholestérol total </w:t>
      </w:r>
      <w:r w:rsidR="00554ADD" w:rsidRPr="002839C2">
        <w:rPr>
          <w:rFonts w:ascii="Arial" w:eastAsia="Times New Roman" w:hAnsi="Arial" w:cs="Arial"/>
          <w:sz w:val="20"/>
          <w:szCs w:val="20"/>
        </w:rPr>
        <w:t xml:space="preserve">(mmol/L): …………..… </w:t>
      </w:r>
      <w:r w:rsidRPr="002839C2">
        <w:rPr>
          <w:rFonts w:ascii="Arial" w:eastAsia="Times New Roman" w:hAnsi="Arial" w:cs="Arial"/>
          <w:sz w:val="20"/>
          <w:szCs w:val="20"/>
        </w:rPr>
        <w:t> </w:t>
      </w:r>
      <w:r w:rsidR="003F6BD2" w:rsidRPr="002839C2">
        <w:rPr>
          <w:rFonts w:ascii="Arial" w:eastAsia="Times New Roman" w:hAnsi="Arial" w:cs="Arial"/>
          <w:sz w:val="20"/>
          <w:szCs w:val="20"/>
          <w:lang w:val="en-US"/>
        </w:rPr>
        <w:t xml:space="preserve">LDL (mmol/L): …………..  </w:t>
      </w:r>
      <w:r w:rsidRPr="002839C2">
        <w:rPr>
          <w:rFonts w:ascii="Arial" w:eastAsia="Times New Roman" w:hAnsi="Arial" w:cs="Arial"/>
          <w:sz w:val="20"/>
          <w:szCs w:val="20"/>
          <w:lang w:val="en-US"/>
        </w:rPr>
        <w:t>HDL</w:t>
      </w:r>
      <w:r w:rsidR="00554ADD" w:rsidRPr="002839C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C5151C">
        <w:rPr>
          <w:rFonts w:ascii="Arial" w:eastAsia="Times New Roman" w:hAnsi="Arial" w:cs="Arial"/>
          <w:sz w:val="20"/>
          <w:szCs w:val="20"/>
          <w:lang w:val="en-US"/>
        </w:rPr>
        <w:t>(mmol/L):</w:t>
      </w:r>
      <w:r w:rsidR="00C5151C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3F6BD2" w:rsidRPr="002839C2" w:rsidRDefault="003F6BD2" w:rsidP="003F6BD2">
      <w:pPr>
        <w:pStyle w:val="NormalWeb"/>
        <w:adjustRightInd w:val="0"/>
        <w:snapToGrid w:val="0"/>
        <w:spacing w:before="0" w:beforeAutospacing="0" w:after="0" w:afterAutospacing="0"/>
        <w:ind w:left="1713" w:right="-1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468D7" w:rsidRPr="002839C2" w:rsidRDefault="002468D7" w:rsidP="00605D32">
      <w:pPr>
        <w:pStyle w:val="NormalWeb"/>
        <w:numPr>
          <w:ilvl w:val="0"/>
          <w:numId w:val="19"/>
        </w:numPr>
        <w:adjustRightInd w:val="0"/>
        <w:snapToGrid w:val="0"/>
        <w:spacing w:before="0" w:beforeAutospacing="0" w:after="0" w:afterAutospacing="0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</w:rPr>
        <w:t>Triglycérides </w:t>
      </w:r>
      <w:r w:rsidR="001857DF" w:rsidRPr="002839C2">
        <w:rPr>
          <w:rFonts w:ascii="Arial" w:eastAsia="Times New Roman" w:hAnsi="Arial" w:cs="Arial"/>
          <w:sz w:val="20"/>
          <w:szCs w:val="20"/>
        </w:rPr>
        <w:t>(mmol/L):</w:t>
      </w:r>
      <w:r w:rsidR="00C5151C">
        <w:rPr>
          <w:rFonts w:ascii="Arial" w:eastAsia="Times New Roman" w:hAnsi="Arial" w:cs="Arial"/>
          <w:sz w:val="20"/>
          <w:szCs w:val="20"/>
        </w:rPr>
        <w:t xml:space="preserve"> </w:t>
      </w:r>
      <w:r w:rsidR="001857DF" w:rsidRPr="002839C2">
        <w:rPr>
          <w:rFonts w:ascii="Arial" w:eastAsia="Times New Roman" w:hAnsi="Arial" w:cs="Arial"/>
          <w:sz w:val="20"/>
          <w:szCs w:val="20"/>
        </w:rPr>
        <w:t>…………..……</w:t>
      </w:r>
      <w:r w:rsidRPr="002839C2">
        <w:rPr>
          <w:rFonts w:ascii="Arial" w:eastAsia="Times New Roman" w:hAnsi="Arial" w:cs="Arial"/>
          <w:sz w:val="20"/>
          <w:szCs w:val="20"/>
        </w:rPr>
        <w:t>……….………............</w:t>
      </w:r>
    </w:p>
    <w:p w:rsidR="00BC4D53" w:rsidRPr="002839C2" w:rsidRDefault="00BC4D53" w:rsidP="00325AC3">
      <w:pPr>
        <w:pStyle w:val="NormalWeb"/>
        <w:tabs>
          <w:tab w:val="left" w:pos="3969"/>
        </w:tabs>
        <w:adjustRightInd w:val="0"/>
        <w:snapToGrid w:val="0"/>
        <w:spacing w:before="0" w:beforeAutospacing="0" w:after="0" w:afterAutospacing="0"/>
        <w:ind w:right="-17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</w:p>
    <w:p w:rsidR="00605D32" w:rsidRPr="002839C2" w:rsidRDefault="0050497C" w:rsidP="00A23804">
      <w:pPr>
        <w:pStyle w:val="NormalWeb"/>
        <w:numPr>
          <w:ilvl w:val="0"/>
          <w:numId w:val="11"/>
        </w:numPr>
        <w:tabs>
          <w:tab w:val="left" w:pos="2127"/>
        </w:tabs>
        <w:adjustRightInd w:val="0"/>
        <w:snapToGrid w:val="0"/>
        <w:spacing w:before="0" w:beforeAutospacing="0" w:after="0" w:afterAutospacing="0"/>
        <w:ind w:right="-1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Tabagisme</w:t>
      </w:r>
      <w:r w:rsidR="00454D2F" w:rsidRPr="002839C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Pr="002839C2">
        <w:rPr>
          <w:rFonts w:ascii="Arial" w:eastAsia="Times New Roman" w:hAnsi="Arial" w:cs="Arial"/>
          <w:b/>
          <w:bCs/>
          <w:iCs/>
          <w:sz w:val="20"/>
          <w:szCs w:val="20"/>
        </w:rPr>
        <w:t>:</w:t>
      </w:r>
      <w:r w:rsidR="00CD3922" w:rsidRPr="002839C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</w:p>
    <w:p w:rsidR="009766BE" w:rsidRPr="002839C2" w:rsidRDefault="002839C2" w:rsidP="000D4EE6">
      <w:pPr>
        <w:pStyle w:val="NormalWeb"/>
        <w:tabs>
          <w:tab w:val="left" w:pos="1418"/>
          <w:tab w:val="right" w:pos="5954"/>
          <w:tab w:val="right" w:pos="7938"/>
        </w:tabs>
        <w:adjustRightInd w:val="0"/>
        <w:snapToGrid w:val="0"/>
        <w:spacing w:before="0" w:beforeAutospacing="0" w:after="0" w:afterAutospacing="0" w:line="360" w:lineRule="auto"/>
        <w:ind w:left="1418" w:right="-1" w:hanging="142"/>
        <w:jc w:val="both"/>
        <w:rPr>
          <w:rFonts w:ascii="Arial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2839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374263" w:rsidRPr="002839C2">
        <w:rPr>
          <w:rFonts w:ascii="Arial" w:eastAsia="Times New Roman" w:hAnsi="Arial" w:cs="Arial"/>
          <w:sz w:val="20"/>
          <w:szCs w:val="20"/>
          <w:lang w:eastAsia="fr-FR"/>
        </w:rPr>
        <w:t>Oui</w:t>
      </w:r>
      <w:r w:rsidR="00BC4D53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9766BE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BC4D53" w:rsidRPr="00283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4D53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BC4D53" w:rsidRPr="002839C2">
        <w:rPr>
          <w:rFonts w:ascii="Arial" w:hAnsi="Arial" w:cs="Arial"/>
          <w:sz w:val="20"/>
          <w:szCs w:val="20"/>
        </w:rPr>
      </w:r>
      <w:r w:rsidR="00BC4D53" w:rsidRPr="002839C2">
        <w:rPr>
          <w:rFonts w:ascii="Arial" w:hAnsi="Arial" w:cs="Arial"/>
          <w:sz w:val="20"/>
          <w:szCs w:val="20"/>
        </w:rPr>
        <w:fldChar w:fldCharType="end"/>
      </w:r>
      <w:r w:rsidR="00BC4D53" w:rsidRPr="002839C2">
        <w:rPr>
          <w:rFonts w:ascii="Arial" w:hAnsi="Arial" w:cs="Arial"/>
          <w:sz w:val="20"/>
          <w:szCs w:val="20"/>
        </w:rPr>
        <w:tab/>
      </w:r>
      <w:r w:rsidR="00374263" w:rsidRPr="002839C2">
        <w:rPr>
          <w:rFonts w:ascii="Arial" w:eastAsia="Times New Roman" w:hAnsi="Arial" w:cs="Arial"/>
          <w:sz w:val="20"/>
          <w:szCs w:val="20"/>
        </w:rPr>
        <w:t>N</w:t>
      </w:r>
      <w:r w:rsidR="00BC4D53" w:rsidRPr="002839C2">
        <w:rPr>
          <w:rFonts w:ascii="Arial" w:eastAsia="Times New Roman" w:hAnsi="Arial" w:cs="Arial"/>
          <w:sz w:val="20"/>
          <w:szCs w:val="20"/>
        </w:rPr>
        <w:t xml:space="preserve">on  </w:t>
      </w:r>
      <w:r w:rsidR="00BC4D53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C4D53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BC4D53" w:rsidRPr="002839C2">
        <w:rPr>
          <w:rFonts w:ascii="Arial" w:hAnsi="Arial" w:cs="Arial"/>
          <w:sz w:val="20"/>
          <w:szCs w:val="20"/>
        </w:rPr>
      </w:r>
      <w:r w:rsidR="00BC4D53" w:rsidRPr="002839C2">
        <w:rPr>
          <w:rFonts w:ascii="Arial" w:hAnsi="Arial" w:cs="Arial"/>
          <w:sz w:val="20"/>
          <w:szCs w:val="20"/>
        </w:rPr>
        <w:fldChar w:fldCharType="end"/>
      </w:r>
    </w:p>
    <w:p w:rsidR="00605D32" w:rsidRPr="002839C2" w:rsidRDefault="00374263" w:rsidP="000D4EE6">
      <w:pPr>
        <w:pStyle w:val="NormalWeb"/>
        <w:adjustRightInd w:val="0"/>
        <w:snapToGrid w:val="0"/>
        <w:spacing w:before="0" w:beforeAutospacing="0" w:after="0" w:afterAutospacing="0" w:line="360" w:lineRule="auto"/>
        <w:ind w:left="1418" w:right="-1" w:hanging="142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Cs/>
          <w:iCs/>
          <w:sz w:val="20"/>
          <w:szCs w:val="20"/>
        </w:rPr>
        <w:t>A</w:t>
      </w:r>
      <w:r w:rsidR="000A642F" w:rsidRPr="002839C2">
        <w:rPr>
          <w:rFonts w:ascii="Arial" w:eastAsia="Times New Roman" w:hAnsi="Arial" w:cs="Arial"/>
          <w:sz w:val="20"/>
          <w:szCs w:val="20"/>
        </w:rPr>
        <w:t>ncien</w:t>
      </w:r>
      <w:r w:rsidR="002B7A03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0A642F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3E3FF6"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9766BE" w:rsidRPr="002839C2">
        <w:rPr>
          <w:rFonts w:ascii="Arial" w:eastAsia="Times New Roman" w:hAnsi="Arial" w:cs="Arial"/>
          <w:sz w:val="20"/>
          <w:szCs w:val="20"/>
        </w:rPr>
        <w:t xml:space="preserve">  </w:t>
      </w:r>
      <w:r w:rsidR="000A642F"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A642F"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="000A642F" w:rsidRPr="002839C2">
        <w:rPr>
          <w:rFonts w:ascii="Arial" w:hAnsi="Arial" w:cs="Arial"/>
          <w:sz w:val="20"/>
          <w:szCs w:val="20"/>
        </w:rPr>
      </w:r>
      <w:r w:rsidR="000A642F" w:rsidRPr="002839C2">
        <w:rPr>
          <w:rFonts w:ascii="Arial" w:hAnsi="Arial" w:cs="Arial"/>
          <w:sz w:val="20"/>
          <w:szCs w:val="20"/>
        </w:rPr>
        <w:fldChar w:fldCharType="end"/>
      </w:r>
      <w:r w:rsidR="000A642F" w:rsidRPr="002839C2">
        <w:rPr>
          <w:rFonts w:ascii="Arial" w:hAnsi="Arial" w:cs="Arial"/>
          <w:sz w:val="20"/>
          <w:szCs w:val="20"/>
        </w:rPr>
        <w:t xml:space="preserve">  </w:t>
      </w:r>
      <w:r w:rsidR="009766BE" w:rsidRPr="002839C2">
        <w:rPr>
          <w:rFonts w:ascii="Arial" w:hAnsi="Arial" w:cs="Arial"/>
          <w:sz w:val="20"/>
          <w:szCs w:val="20"/>
        </w:rPr>
        <w:t xml:space="preserve">   </w:t>
      </w:r>
      <w:r w:rsidR="00404F33" w:rsidRPr="002839C2">
        <w:rPr>
          <w:rFonts w:ascii="Arial" w:hAnsi="Arial" w:cs="Arial"/>
          <w:sz w:val="20"/>
          <w:szCs w:val="20"/>
        </w:rPr>
        <w:t xml:space="preserve"> </w:t>
      </w:r>
      <w:r w:rsidR="000A642F" w:rsidRPr="002839C2">
        <w:rPr>
          <w:rFonts w:ascii="Arial" w:eastAsia="Times New Roman" w:hAnsi="Arial" w:cs="Arial"/>
          <w:bCs/>
          <w:iCs/>
          <w:sz w:val="20"/>
          <w:szCs w:val="20"/>
        </w:rPr>
        <w:t>Préciser le délai du sevrage </w:t>
      </w:r>
      <w:r w:rsidR="00166C32" w:rsidRPr="002839C2">
        <w:rPr>
          <w:rFonts w:ascii="Arial" w:eastAsia="Times New Roman" w:hAnsi="Arial" w:cs="Arial"/>
          <w:sz w:val="20"/>
          <w:szCs w:val="20"/>
        </w:rPr>
        <w:t>:…………………</w:t>
      </w:r>
    </w:p>
    <w:p w:rsidR="004976E4" w:rsidRPr="002839C2" w:rsidRDefault="000A642F" w:rsidP="000D4EE6">
      <w:pPr>
        <w:pStyle w:val="NormalWeb"/>
        <w:adjustRightInd w:val="0"/>
        <w:snapToGrid w:val="0"/>
        <w:spacing w:before="0" w:beforeAutospacing="0" w:after="0" w:afterAutospacing="0" w:line="360" w:lineRule="auto"/>
        <w:ind w:left="1418" w:right="-1" w:hanging="142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hAnsi="Arial" w:cs="Arial"/>
          <w:sz w:val="20"/>
          <w:szCs w:val="20"/>
        </w:rPr>
        <w:t>P</w:t>
      </w:r>
      <w:r w:rsidR="00BC4D53" w:rsidRPr="002839C2">
        <w:rPr>
          <w:rFonts w:ascii="Arial" w:eastAsia="Times New Roman" w:hAnsi="Arial" w:cs="Arial"/>
          <w:bCs/>
          <w:iCs/>
          <w:sz w:val="20"/>
          <w:szCs w:val="20"/>
        </w:rPr>
        <w:t>réciser le nombre de  paquet</w:t>
      </w:r>
      <w:r w:rsidR="00C665CF" w:rsidRPr="002839C2">
        <w:rPr>
          <w:rFonts w:ascii="Arial" w:eastAsia="Times New Roman" w:hAnsi="Arial" w:cs="Arial"/>
          <w:bCs/>
          <w:iCs/>
          <w:sz w:val="20"/>
          <w:szCs w:val="20"/>
        </w:rPr>
        <w:t>s</w:t>
      </w:r>
      <w:r w:rsidR="00BC4D53" w:rsidRPr="002839C2">
        <w:rPr>
          <w:rFonts w:ascii="Arial" w:eastAsia="Times New Roman" w:hAnsi="Arial" w:cs="Arial"/>
          <w:bCs/>
          <w:iCs/>
          <w:sz w:val="20"/>
          <w:szCs w:val="20"/>
        </w:rPr>
        <w:t>-année</w:t>
      </w:r>
      <w:r w:rsidR="00C665CF" w:rsidRPr="002839C2">
        <w:rPr>
          <w:rFonts w:ascii="Arial" w:eastAsia="Times New Roman" w:hAnsi="Arial" w:cs="Arial"/>
          <w:bCs/>
          <w:iCs/>
          <w:sz w:val="20"/>
          <w:szCs w:val="20"/>
        </w:rPr>
        <w:t>s</w:t>
      </w:r>
      <w:r w:rsidR="00BC4D53"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  </w:t>
      </w:r>
      <w:r w:rsidR="00BC4D53" w:rsidRPr="002839C2">
        <w:rPr>
          <w:rFonts w:ascii="Arial" w:eastAsia="Times New Roman" w:hAnsi="Arial" w:cs="Arial"/>
          <w:sz w:val="20"/>
          <w:szCs w:val="20"/>
        </w:rPr>
        <w:t>: …………………….…</w:t>
      </w:r>
    </w:p>
    <w:p w:rsidR="00573389" w:rsidRPr="002839C2" w:rsidRDefault="00573389" w:rsidP="00404F33">
      <w:pPr>
        <w:pStyle w:val="NormalWeb"/>
        <w:adjustRightInd w:val="0"/>
        <w:snapToGrid w:val="0"/>
        <w:spacing w:before="0" w:beforeAutospacing="0" w:after="0" w:afterAutospacing="0"/>
        <w:ind w:left="1418" w:right="-1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573389" w:rsidRPr="00F91B72" w:rsidRDefault="00573389" w:rsidP="00BA5C4F">
      <w:pPr>
        <w:pStyle w:val="Titre2"/>
        <w:numPr>
          <w:ilvl w:val="0"/>
          <w:numId w:val="21"/>
        </w:numPr>
        <w:pBdr>
          <w:top w:val="single" w:sz="6" w:space="1" w:color="auto"/>
        </w:pBdr>
        <w:tabs>
          <w:tab w:val="clear" w:pos="1440"/>
          <w:tab w:val="left" w:pos="851"/>
          <w:tab w:val="left" w:pos="1985"/>
        </w:tabs>
        <w:spacing w:before="0" w:after="0" w:line="240" w:lineRule="auto"/>
        <w:rPr>
          <w:rFonts w:ascii="Arial Gras" w:hAnsi="Arial Gras"/>
          <w:i w:val="0"/>
          <w:color w:val="330066"/>
          <w:sz w:val="24"/>
        </w:rPr>
      </w:pPr>
      <w:r w:rsidRPr="00F91B72">
        <w:rPr>
          <w:rFonts w:ascii="Arial Gras" w:hAnsi="Arial Gras"/>
          <w:i w:val="0"/>
          <w:color w:val="330066"/>
          <w:sz w:val="24"/>
        </w:rPr>
        <w:t>Informations complémentaires</w:t>
      </w:r>
      <w:r w:rsidRPr="00F91B72">
        <w:rPr>
          <w:rFonts w:ascii="Arial Gras" w:hAnsi="Arial Gras"/>
          <w:i w:val="0"/>
          <w:color w:val="330066"/>
          <w:sz w:val="24"/>
        </w:rPr>
        <w:tab/>
        <w:t xml:space="preserve"> </w:t>
      </w:r>
    </w:p>
    <w:p w:rsidR="00BA5C4F" w:rsidRPr="00BA5C4F" w:rsidRDefault="00BA5C4F" w:rsidP="00BA5C4F"/>
    <w:p w:rsidR="00573389" w:rsidRPr="002839C2" w:rsidRDefault="00573389" w:rsidP="000D4EE6">
      <w:pPr>
        <w:pStyle w:val="NormalWeb"/>
        <w:numPr>
          <w:ilvl w:val="0"/>
          <w:numId w:val="11"/>
        </w:numPr>
        <w:tabs>
          <w:tab w:val="right" w:pos="6379"/>
          <w:tab w:val="right" w:pos="7938"/>
          <w:tab w:val="right" w:pos="9639"/>
        </w:tabs>
        <w:adjustRightInd w:val="0"/>
        <w:snapToGrid w:val="0"/>
        <w:spacing w:before="0" w:beforeAutospacing="0" w:after="0" w:afterAutospacing="0" w:line="276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/>
          <w:sz w:val="20"/>
          <w:szCs w:val="20"/>
          <w:lang w:eastAsia="fr-FR"/>
        </w:rPr>
        <w:t>Traitement médical dans le mois précédant le don :</w:t>
      </w:r>
      <w:r w:rsidRPr="002839C2">
        <w:rPr>
          <w:rFonts w:ascii="Arial" w:eastAsia="Times New Roman" w:hAnsi="Arial" w:cs="Arial"/>
          <w:sz w:val="20"/>
          <w:szCs w:val="20"/>
        </w:rPr>
        <w:t xml:space="preserve"> </w:t>
      </w:r>
      <w:r w:rsidR="000D4EE6">
        <w:rPr>
          <w:rFonts w:ascii="Arial" w:eastAsia="Times New Roman" w:hAnsi="Arial" w:cs="Arial"/>
          <w:sz w:val="20"/>
          <w:szCs w:val="20"/>
        </w:rPr>
        <w:tab/>
      </w:r>
      <w:r w:rsidRPr="002839C2">
        <w:rPr>
          <w:rFonts w:ascii="Arial" w:eastAsia="Times New Roman" w:hAnsi="Arial" w:cs="Arial"/>
          <w:sz w:val="20"/>
          <w:szCs w:val="20"/>
        </w:rPr>
        <w:t xml:space="preserve">Oui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  <w:r w:rsidR="000D4EE6">
        <w:rPr>
          <w:rFonts w:ascii="Arial" w:hAnsi="Arial" w:cs="Arial"/>
          <w:sz w:val="20"/>
          <w:szCs w:val="20"/>
        </w:rPr>
        <w:tab/>
      </w:r>
      <w:r w:rsidRPr="002839C2">
        <w:rPr>
          <w:rFonts w:ascii="Arial" w:eastAsia="Times New Roman" w:hAnsi="Arial" w:cs="Arial"/>
          <w:sz w:val="20"/>
          <w:szCs w:val="20"/>
        </w:rPr>
        <w:t xml:space="preserve">Non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  <w:r w:rsidR="000D4EE6">
        <w:rPr>
          <w:rFonts w:ascii="Arial" w:hAnsi="Arial" w:cs="Arial"/>
          <w:sz w:val="20"/>
          <w:szCs w:val="20"/>
        </w:rPr>
        <w:tab/>
      </w: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NSP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</w:p>
    <w:p w:rsidR="00573389" w:rsidRPr="002839C2" w:rsidRDefault="00573389" w:rsidP="00655C63">
      <w:pPr>
        <w:pStyle w:val="NormalWeb"/>
        <w:tabs>
          <w:tab w:val="left" w:pos="6379"/>
          <w:tab w:val="left" w:pos="7513"/>
          <w:tab w:val="left" w:pos="8364"/>
          <w:tab w:val="left" w:pos="9072"/>
          <w:tab w:val="left" w:pos="9356"/>
          <w:tab w:val="left" w:pos="9639"/>
        </w:tabs>
        <w:adjustRightInd w:val="0"/>
        <w:snapToGrid w:val="0"/>
        <w:spacing w:before="0" w:beforeAutospacing="0" w:after="0" w:afterAutospacing="0" w:line="360" w:lineRule="auto"/>
        <w:ind w:left="720" w:right="-170"/>
        <w:jc w:val="both"/>
        <w:rPr>
          <w:rFonts w:ascii="Arial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sz w:val="20"/>
          <w:szCs w:val="20"/>
          <w:lang w:eastAsia="fr-FR"/>
        </w:rPr>
        <w:t>(y compris contraception ou THS pour les femmes) </w:t>
      </w:r>
    </w:p>
    <w:p w:rsidR="00573389" w:rsidRDefault="00573389" w:rsidP="000D4EE6">
      <w:pPr>
        <w:pStyle w:val="NormalWeb"/>
        <w:tabs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" w:firstLine="709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Cs/>
          <w:iCs/>
          <w:sz w:val="20"/>
          <w:szCs w:val="20"/>
        </w:rPr>
        <w:t xml:space="preserve">Si oui préciser </w:t>
      </w:r>
      <w:r w:rsidRPr="002839C2">
        <w:rPr>
          <w:rFonts w:ascii="Arial" w:eastAsia="Times New Roman" w:hAnsi="Arial" w:cs="Arial"/>
          <w:sz w:val="20"/>
          <w:szCs w:val="20"/>
        </w:rPr>
        <w:t xml:space="preserve">: </w:t>
      </w:r>
      <w:r w:rsidR="000D4EE6">
        <w:rPr>
          <w:rFonts w:ascii="Arial" w:eastAsia="Times New Roman" w:hAnsi="Arial" w:cs="Arial"/>
          <w:sz w:val="20"/>
          <w:szCs w:val="20"/>
        </w:rPr>
        <w:tab/>
      </w:r>
    </w:p>
    <w:p w:rsidR="00AF4401" w:rsidRPr="002839C2" w:rsidRDefault="000D4EE6" w:rsidP="000D4EE6">
      <w:pPr>
        <w:pStyle w:val="NormalWeb"/>
        <w:tabs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right="-1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2C1874" w:rsidRPr="002839C2" w:rsidRDefault="002C1874" w:rsidP="00A23804">
      <w:pPr>
        <w:pStyle w:val="NormalWeb"/>
        <w:adjustRightInd w:val="0"/>
        <w:snapToGrid w:val="0"/>
        <w:spacing w:before="0" w:beforeAutospacing="0" w:after="0" w:afterAutospacing="0" w:line="276" w:lineRule="auto"/>
        <w:ind w:left="1418" w:right="-1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325AC3" w:rsidRPr="002839C2" w:rsidRDefault="00325AC3" w:rsidP="00655C63">
      <w:pPr>
        <w:pStyle w:val="NormalWeb"/>
        <w:numPr>
          <w:ilvl w:val="0"/>
          <w:numId w:val="11"/>
        </w:numPr>
        <w:tabs>
          <w:tab w:val="right" w:pos="5954"/>
          <w:tab w:val="right" w:pos="7938"/>
        </w:tabs>
        <w:adjustRightInd w:val="0"/>
        <w:snapToGrid w:val="0"/>
        <w:spacing w:before="0" w:beforeAutospacing="0" w:after="0" w:afterAutospacing="0"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/>
          <w:sz w:val="20"/>
          <w:szCs w:val="20"/>
          <w:lang w:eastAsia="fr-FR"/>
        </w:rPr>
        <w:t>Consommation de substances psychoactives :</w:t>
      </w:r>
      <w:r w:rsidR="000D4EE6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573389" w:rsidRPr="002839C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2839C2">
        <w:rPr>
          <w:rFonts w:ascii="Arial" w:eastAsia="Times New Roman" w:hAnsi="Arial" w:cs="Arial"/>
          <w:sz w:val="20"/>
          <w:szCs w:val="20"/>
        </w:rPr>
        <w:t xml:space="preserve">Oui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  <w:r w:rsidR="00573389" w:rsidRPr="002839C2">
        <w:rPr>
          <w:rFonts w:ascii="Arial" w:hAnsi="Arial" w:cs="Arial"/>
          <w:sz w:val="20"/>
          <w:szCs w:val="20"/>
        </w:rPr>
        <w:tab/>
      </w:r>
      <w:r w:rsidR="00573389" w:rsidRPr="002839C2">
        <w:rPr>
          <w:rFonts w:ascii="Arial" w:eastAsia="Times New Roman" w:hAnsi="Arial" w:cs="Arial"/>
          <w:sz w:val="20"/>
          <w:szCs w:val="20"/>
        </w:rPr>
        <w:t>N</w:t>
      </w:r>
      <w:r w:rsidRPr="002839C2">
        <w:rPr>
          <w:rFonts w:ascii="Arial" w:eastAsia="Times New Roman" w:hAnsi="Arial" w:cs="Arial"/>
          <w:sz w:val="20"/>
          <w:szCs w:val="20"/>
        </w:rPr>
        <w:t xml:space="preserve">on  </w:t>
      </w:r>
      <w:r w:rsidRPr="002839C2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839C2">
        <w:rPr>
          <w:rFonts w:ascii="Arial" w:hAnsi="Arial" w:cs="Arial"/>
          <w:sz w:val="20"/>
          <w:szCs w:val="20"/>
        </w:rPr>
        <w:instrText xml:space="preserve"> FORMCHECKBOX </w:instrText>
      </w:r>
      <w:r w:rsidRPr="002839C2">
        <w:rPr>
          <w:rFonts w:ascii="Arial" w:hAnsi="Arial" w:cs="Arial"/>
          <w:sz w:val="20"/>
          <w:szCs w:val="20"/>
        </w:rPr>
      </w:r>
      <w:r w:rsidRPr="002839C2">
        <w:rPr>
          <w:rFonts w:ascii="Arial" w:hAnsi="Arial" w:cs="Arial"/>
          <w:sz w:val="20"/>
          <w:szCs w:val="20"/>
        </w:rPr>
        <w:fldChar w:fldCharType="end"/>
      </w:r>
    </w:p>
    <w:p w:rsidR="00BC4D53" w:rsidRPr="002839C2" w:rsidRDefault="00325AC3" w:rsidP="000D4EE6">
      <w:pPr>
        <w:pStyle w:val="NormalWeb"/>
        <w:tabs>
          <w:tab w:val="left" w:pos="2268"/>
          <w:tab w:val="right" w:leader="dot" w:pos="9639"/>
        </w:tabs>
        <w:adjustRightInd w:val="0"/>
        <w:snapToGrid w:val="0"/>
        <w:spacing w:before="0" w:beforeAutospacing="0" w:after="0" w:afterAutospacing="0" w:line="360" w:lineRule="auto"/>
        <w:ind w:left="720" w:right="-170"/>
        <w:jc w:val="both"/>
        <w:rPr>
          <w:rFonts w:ascii="Arial" w:eastAsia="Times New Roman" w:hAnsi="Arial" w:cs="Arial"/>
          <w:sz w:val="20"/>
          <w:szCs w:val="20"/>
        </w:rPr>
      </w:pPr>
      <w:r w:rsidRPr="002839C2">
        <w:rPr>
          <w:rFonts w:ascii="Arial" w:eastAsia="Times New Roman" w:hAnsi="Arial" w:cs="Arial"/>
          <w:bCs/>
          <w:iCs/>
          <w:sz w:val="20"/>
          <w:szCs w:val="20"/>
        </w:rPr>
        <w:t>Préciser</w:t>
      </w:r>
      <w:r w:rsidR="000D4EE6">
        <w:rPr>
          <w:rFonts w:ascii="Arial" w:eastAsia="Times New Roman" w:hAnsi="Arial" w:cs="Arial"/>
          <w:bCs/>
          <w:iCs/>
          <w:sz w:val="20"/>
          <w:szCs w:val="20"/>
        </w:rPr>
        <w:t> </w:t>
      </w:r>
      <w:r w:rsidR="000D4EE6">
        <w:rPr>
          <w:rFonts w:ascii="Arial" w:eastAsia="Times New Roman" w:hAnsi="Arial" w:cs="Arial"/>
          <w:sz w:val="20"/>
          <w:szCs w:val="20"/>
        </w:rPr>
        <w:t xml:space="preserve">: </w:t>
      </w:r>
      <w:r w:rsidR="000D4EE6">
        <w:rPr>
          <w:rFonts w:ascii="Arial" w:eastAsia="Times New Roman" w:hAnsi="Arial" w:cs="Arial"/>
          <w:sz w:val="20"/>
          <w:szCs w:val="20"/>
        </w:rPr>
        <w:tab/>
      </w:r>
      <w:r w:rsidR="000D4EE6">
        <w:rPr>
          <w:rFonts w:ascii="Arial" w:eastAsia="Times New Roman" w:hAnsi="Arial" w:cs="Arial"/>
          <w:sz w:val="20"/>
          <w:szCs w:val="20"/>
        </w:rPr>
        <w:tab/>
      </w:r>
    </w:p>
    <w:p w:rsidR="00AF4401" w:rsidRPr="002839C2" w:rsidRDefault="00AF4401" w:rsidP="001857DF">
      <w:pPr>
        <w:pStyle w:val="NormalWeb"/>
        <w:tabs>
          <w:tab w:val="left" w:pos="851"/>
          <w:tab w:val="left" w:pos="1905"/>
          <w:tab w:val="left" w:pos="2127"/>
        </w:tabs>
        <w:adjustRightInd w:val="0"/>
        <w:snapToGrid w:val="0"/>
        <w:spacing w:before="0" w:beforeAutospacing="0" w:after="0" w:afterAutospacing="0"/>
        <w:ind w:right="-1"/>
        <w:rPr>
          <w:rFonts w:ascii="Arial" w:eastAsia="Times New Roman" w:hAnsi="Arial" w:cs="Arial"/>
          <w:bCs/>
          <w:iCs/>
          <w:sz w:val="20"/>
          <w:szCs w:val="20"/>
        </w:rPr>
      </w:pPr>
    </w:p>
    <w:p w:rsidR="00325AC3" w:rsidRPr="000D4EE6" w:rsidRDefault="00CD3922" w:rsidP="000D4EE6">
      <w:pPr>
        <w:pStyle w:val="NormalWeb"/>
        <w:numPr>
          <w:ilvl w:val="0"/>
          <w:numId w:val="11"/>
        </w:numPr>
        <w:tabs>
          <w:tab w:val="left" w:pos="851"/>
          <w:tab w:val="left" w:pos="2127"/>
          <w:tab w:val="right" w:leader="dot" w:pos="9639"/>
        </w:tabs>
        <w:adjustRightInd w:val="0"/>
        <w:snapToGrid w:val="0"/>
        <w:spacing w:before="0" w:beforeAutospacing="0" w:after="0" w:afterAutospacing="0"/>
        <w:ind w:right="-1"/>
        <w:rPr>
          <w:rFonts w:ascii="Arial" w:hAnsi="Arial" w:cs="Arial"/>
          <w:sz w:val="20"/>
          <w:szCs w:val="20"/>
        </w:rPr>
      </w:pPr>
      <w:r w:rsidRPr="000D4EE6">
        <w:rPr>
          <w:rFonts w:ascii="Arial" w:eastAsia="Times New Roman" w:hAnsi="Arial" w:cs="Arial"/>
          <w:b/>
          <w:bCs/>
          <w:iCs/>
          <w:sz w:val="20"/>
          <w:szCs w:val="20"/>
        </w:rPr>
        <w:t>Autre</w:t>
      </w:r>
      <w:r w:rsidR="009766BE" w:rsidRPr="000D4EE6">
        <w:rPr>
          <w:rFonts w:ascii="Arial" w:eastAsia="Times New Roman" w:hAnsi="Arial" w:cs="Arial"/>
          <w:b/>
          <w:bCs/>
          <w:iCs/>
          <w:sz w:val="20"/>
          <w:szCs w:val="20"/>
        </w:rPr>
        <w:t> :</w:t>
      </w:r>
      <w:r w:rsidRPr="000D4EE6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1857DF" w:rsidRPr="000D4EE6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9766BE" w:rsidRPr="000D4EE6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766BE" w:rsidRPr="000D4EE6">
        <w:rPr>
          <w:rFonts w:ascii="Arial" w:hAnsi="Arial" w:cs="Arial"/>
          <w:sz w:val="20"/>
          <w:szCs w:val="20"/>
        </w:rPr>
        <w:instrText xml:space="preserve"> FORMCHECKBOX </w:instrText>
      </w:r>
      <w:r w:rsidR="009766BE" w:rsidRPr="002839C2">
        <w:rPr>
          <w:rFonts w:ascii="Arial" w:hAnsi="Arial" w:cs="Arial"/>
          <w:sz w:val="20"/>
          <w:szCs w:val="20"/>
        </w:rPr>
      </w:r>
      <w:r w:rsidR="009766BE" w:rsidRPr="000D4EE6">
        <w:rPr>
          <w:rFonts w:ascii="Arial" w:hAnsi="Arial" w:cs="Arial"/>
          <w:sz w:val="20"/>
          <w:szCs w:val="20"/>
        </w:rPr>
        <w:fldChar w:fldCharType="end"/>
      </w:r>
      <w:r w:rsidR="000D4EE6">
        <w:rPr>
          <w:rFonts w:ascii="Arial" w:hAnsi="Arial" w:cs="Arial"/>
          <w:sz w:val="20"/>
          <w:szCs w:val="20"/>
        </w:rPr>
        <w:t xml:space="preserve">  </w:t>
      </w:r>
      <w:r w:rsidR="00325AC3" w:rsidRPr="000D4EE6">
        <w:rPr>
          <w:rFonts w:ascii="Arial" w:eastAsia="Times New Roman" w:hAnsi="Arial" w:cs="Arial"/>
          <w:bCs/>
          <w:iCs/>
          <w:sz w:val="20"/>
          <w:szCs w:val="20"/>
        </w:rPr>
        <w:t>Préciser </w:t>
      </w:r>
      <w:r w:rsidR="00325AC3" w:rsidRPr="000D4EE6">
        <w:rPr>
          <w:rFonts w:ascii="Arial" w:eastAsia="Times New Roman" w:hAnsi="Arial" w:cs="Arial"/>
          <w:sz w:val="20"/>
          <w:szCs w:val="20"/>
        </w:rPr>
        <w:t>:</w:t>
      </w:r>
      <w:r w:rsidR="00AF4401" w:rsidRPr="000D4EE6">
        <w:rPr>
          <w:rFonts w:ascii="Arial" w:eastAsia="Times New Roman" w:hAnsi="Arial" w:cs="Arial"/>
          <w:sz w:val="20"/>
          <w:szCs w:val="20"/>
        </w:rPr>
        <w:t xml:space="preserve"> </w:t>
      </w:r>
      <w:r w:rsidR="000D4EE6">
        <w:rPr>
          <w:rFonts w:ascii="Arial" w:eastAsia="Times New Roman" w:hAnsi="Arial" w:cs="Arial"/>
          <w:sz w:val="20"/>
          <w:szCs w:val="20"/>
        </w:rPr>
        <w:tab/>
      </w:r>
    </w:p>
    <w:p w:rsidR="00372B2D" w:rsidRDefault="00372B2D" w:rsidP="00ED66AC">
      <w:pPr>
        <w:pStyle w:val="NormalWeb"/>
        <w:adjustRightInd w:val="0"/>
        <w:snapToGrid w:val="0"/>
        <w:spacing w:before="0" w:beforeAutospacing="0" w:after="0" w:afterAutospacing="0"/>
        <w:ind w:right="-170"/>
        <w:jc w:val="both"/>
        <w:rPr>
          <w:rFonts w:ascii="Arial" w:eastAsia="Times New Roman" w:hAnsi="Arial" w:cs="Arial"/>
          <w:b/>
          <w:color w:val="330066"/>
          <w:sz w:val="20"/>
          <w:szCs w:val="20"/>
        </w:rPr>
      </w:pPr>
    </w:p>
    <w:p w:rsidR="00372B2D" w:rsidRDefault="00372B2D" w:rsidP="00372B2D">
      <w:pPr>
        <w:rPr>
          <w:lang w:eastAsia="ja-JP"/>
        </w:rPr>
      </w:pPr>
    </w:p>
    <w:p w:rsidR="00404F33" w:rsidRPr="00372B2D" w:rsidRDefault="00372B2D" w:rsidP="00372B2D">
      <w:pPr>
        <w:tabs>
          <w:tab w:val="clear" w:pos="1440"/>
          <w:tab w:val="clear" w:pos="7920"/>
          <w:tab w:val="left" w:pos="3180"/>
        </w:tabs>
        <w:rPr>
          <w:lang w:eastAsia="ja-JP"/>
        </w:rPr>
      </w:pPr>
      <w:r>
        <w:rPr>
          <w:lang w:eastAsia="ja-JP"/>
        </w:rPr>
        <w:tab/>
      </w:r>
    </w:p>
    <w:sectPr w:rsidR="00404F33" w:rsidRPr="00372B2D" w:rsidSect="002819C1">
      <w:headerReference w:type="default" r:id="rId9"/>
      <w:footerReference w:type="default" r:id="rId10"/>
      <w:pgSz w:w="11906" w:h="16838" w:code="9"/>
      <w:pgMar w:top="1134" w:right="567" w:bottom="567" w:left="567" w:header="107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D8" w:rsidRDefault="008E14D8">
      <w:r>
        <w:separator/>
      </w:r>
    </w:p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</w:endnote>
  <w:endnote w:type="continuationSeparator" w:id="0">
    <w:p w:rsidR="008E14D8" w:rsidRDefault="008E14D8">
      <w:r>
        <w:continuationSeparator/>
      </w:r>
    </w:p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0C" w:rsidRDefault="00B9210C" w:rsidP="00B9210C">
    <w:pPr>
      <w:pStyle w:val="Pieddepage"/>
      <w:tabs>
        <w:tab w:val="clear" w:pos="4536"/>
        <w:tab w:val="clear" w:pos="9072"/>
        <w:tab w:val="center" w:pos="4860"/>
        <w:tab w:val="right" w:pos="9720"/>
      </w:tabs>
      <w:rPr>
        <w:rFonts w:ascii="Times New Roman" w:hAnsi="Times New Roman"/>
      </w:rPr>
    </w:pPr>
    <w:r>
      <w:rPr>
        <w:rFonts w:cs="Arial"/>
        <w:sz w:val="16"/>
        <w:szCs w:val="16"/>
      </w:rPr>
      <w:t>ANSM - Novembre 2015</w:t>
    </w:r>
    <w:r>
      <w:rPr>
        <w:rFonts w:cs="Arial"/>
        <w:sz w:val="16"/>
        <w:szCs w:val="16"/>
      </w:rPr>
      <w:tab/>
    </w:r>
    <w:hyperlink r:id="rId1" w:history="1">
      <w:r>
        <w:rPr>
          <w:rStyle w:val="Lienhypertexte"/>
          <w:rFonts w:cs="Arial"/>
          <w:sz w:val="16"/>
          <w:szCs w:val="16"/>
        </w:rPr>
        <w:t>www.ansm.sante.fr</w:t>
      </w:r>
    </w:hyperlink>
    <w:r>
      <w:rPr>
        <w:rFonts w:cs="Arial"/>
        <w:sz w:val="16"/>
        <w:szCs w:val="16"/>
      </w:rPr>
      <w:tab/>
    </w: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9221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292219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</w:t>
    </w:r>
  </w:p>
  <w:p w:rsidR="000975D0" w:rsidRPr="00415C29" w:rsidRDefault="000975D0" w:rsidP="00696591">
    <w:pPr>
      <w:pStyle w:val="Pieddepage"/>
      <w:tabs>
        <w:tab w:val="clear" w:pos="1440"/>
        <w:tab w:val="clear" w:pos="4536"/>
        <w:tab w:val="left" w:pos="5103"/>
        <w:tab w:val="center" w:pos="9214"/>
      </w:tabs>
      <w:ind w:left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D8" w:rsidRDefault="008E14D8">
      <w:r>
        <w:separator/>
      </w:r>
    </w:p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</w:footnote>
  <w:footnote w:type="continuationSeparator" w:id="0">
    <w:p w:rsidR="008E14D8" w:rsidRDefault="008E14D8">
      <w:r>
        <w:continuationSeparator/>
      </w:r>
    </w:p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  <w:p w:rsidR="008E14D8" w:rsidRDefault="008E14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C1" w:rsidRDefault="002819C1">
    <w:pPr>
      <w:pStyle w:val="En-tte"/>
    </w:pPr>
  </w:p>
  <w:tbl>
    <w:tblPr>
      <w:tblW w:w="8332" w:type="dxa"/>
      <w:tblInd w:w="2866" w:type="dxa"/>
      <w:tblLayout w:type="fixed"/>
      <w:tblLook w:val="0000" w:firstRow="0" w:lastRow="0" w:firstColumn="0" w:lastColumn="0" w:noHBand="0" w:noVBand="0"/>
    </w:tblPr>
    <w:tblGrid>
      <w:gridCol w:w="317"/>
      <w:gridCol w:w="431"/>
      <w:gridCol w:w="259"/>
      <w:gridCol w:w="431"/>
      <w:gridCol w:w="431"/>
      <w:gridCol w:w="431"/>
      <w:gridCol w:w="431"/>
      <w:gridCol w:w="431"/>
      <w:gridCol w:w="259"/>
      <w:gridCol w:w="432"/>
      <w:gridCol w:w="432"/>
      <w:gridCol w:w="432"/>
      <w:gridCol w:w="432"/>
      <w:gridCol w:w="259"/>
      <w:gridCol w:w="433"/>
      <w:gridCol w:w="433"/>
      <w:gridCol w:w="259"/>
      <w:gridCol w:w="433"/>
      <w:gridCol w:w="433"/>
      <w:gridCol w:w="433"/>
      <w:gridCol w:w="500"/>
    </w:tblGrid>
    <w:tr w:rsidR="002819C1" w:rsidTr="002819C1">
      <w:trPr>
        <w:trHeight w:val="549"/>
      </w:trPr>
      <w:tc>
        <w:tcPr>
          <w:tcW w:w="3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Pr="002819C1" w:rsidRDefault="002819C1" w:rsidP="002819C1">
          <w:pPr>
            <w:snapToGrid w:val="0"/>
            <w:ind w:right="-183"/>
            <w:jc w:val="both"/>
            <w:rPr>
              <w:i/>
              <w:sz w:val="16"/>
              <w:szCs w:val="16"/>
            </w:rPr>
          </w:pPr>
          <w:r w:rsidRPr="002819C1">
            <w:rPr>
              <w:i/>
              <w:sz w:val="16"/>
              <w:szCs w:val="16"/>
            </w:rPr>
            <w:t>E</w:t>
          </w:r>
        </w:p>
      </w:tc>
      <w:tc>
        <w:tcPr>
          <w:tcW w:w="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Pr="006362F6" w:rsidRDefault="002819C1" w:rsidP="002819C1">
          <w:pPr>
            <w:snapToGrid w:val="0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</w:p>
      </w:tc>
      <w:tc>
        <w:tcPr>
          <w:tcW w:w="259" w:type="dxa"/>
          <w:tcBorders>
            <w:left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259" w:type="dxa"/>
          <w:tcBorders>
            <w:left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259" w:type="dxa"/>
          <w:tcBorders>
            <w:left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center"/>
            <w:rPr>
              <w:sz w:val="18"/>
              <w:szCs w:val="18"/>
            </w:rPr>
          </w:pPr>
        </w:p>
      </w:tc>
      <w:tc>
        <w:tcPr>
          <w:tcW w:w="4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259" w:type="dxa"/>
          <w:tcBorders>
            <w:left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4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  <w:tc>
        <w:tcPr>
          <w:tcW w:w="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819C1" w:rsidRDefault="002819C1" w:rsidP="002819C1">
          <w:pPr>
            <w:snapToGrid w:val="0"/>
            <w:jc w:val="both"/>
            <w:rPr>
              <w:sz w:val="18"/>
              <w:szCs w:val="18"/>
            </w:rPr>
          </w:pPr>
        </w:p>
      </w:tc>
    </w:tr>
  </w:tbl>
  <w:p w:rsidR="002819C1" w:rsidRPr="002819C1" w:rsidRDefault="002819C1" w:rsidP="002819C1">
    <w:pPr>
      <w:rPr>
        <w:sz w:val="14"/>
        <w:szCs w:val="14"/>
      </w:rPr>
    </w:pPr>
    <w:r>
      <w:rPr>
        <w:sz w:val="14"/>
        <w:szCs w:val="14"/>
      </w:rPr>
      <w:tab/>
      <w:t xml:space="preserve">                                      Préfixe                               Code ETS                          Code Site ETS                            Année                     Numéro</w:t>
    </w:r>
    <w:r w:rsidRPr="006362F6">
      <w:rPr>
        <w:sz w:val="14"/>
        <w:szCs w:val="14"/>
      </w:rPr>
      <w:t xml:space="preserve"> </w:t>
    </w:r>
    <w:r>
      <w:rPr>
        <w:sz w:val="14"/>
        <w:szCs w:val="14"/>
      </w:rPr>
      <w:t>d’ordre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D5F"/>
    <w:multiLevelType w:val="hybridMultilevel"/>
    <w:tmpl w:val="C4B4B434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7079CB"/>
    <w:multiLevelType w:val="hybridMultilevel"/>
    <w:tmpl w:val="180AB3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57116"/>
    <w:multiLevelType w:val="hybridMultilevel"/>
    <w:tmpl w:val="060A0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87A1F"/>
    <w:multiLevelType w:val="hybridMultilevel"/>
    <w:tmpl w:val="8B6C229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B251C"/>
    <w:multiLevelType w:val="hybridMultilevel"/>
    <w:tmpl w:val="C7FE18C0"/>
    <w:lvl w:ilvl="0" w:tplc="CF22D6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608A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052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419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CA0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0C8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021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E50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36323"/>
    <w:multiLevelType w:val="hybridMultilevel"/>
    <w:tmpl w:val="EC7A953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A1F00"/>
    <w:multiLevelType w:val="hybridMultilevel"/>
    <w:tmpl w:val="1510546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F7E382A"/>
    <w:multiLevelType w:val="hybridMultilevel"/>
    <w:tmpl w:val="A36E6692"/>
    <w:lvl w:ilvl="0" w:tplc="040C0009">
      <w:start w:val="1"/>
      <w:numFmt w:val="bullet"/>
      <w:lvlText w:val="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869D1"/>
    <w:multiLevelType w:val="hybridMultilevel"/>
    <w:tmpl w:val="FEC8F2B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903D3"/>
    <w:multiLevelType w:val="hybridMultilevel"/>
    <w:tmpl w:val="B0E83606"/>
    <w:lvl w:ilvl="0" w:tplc="040C0009">
      <w:start w:val="1"/>
      <w:numFmt w:val="bullet"/>
      <w:lvlText w:val="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A592C"/>
    <w:multiLevelType w:val="hybridMultilevel"/>
    <w:tmpl w:val="1550E5CE"/>
    <w:lvl w:ilvl="0" w:tplc="239A1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609A9"/>
    <w:multiLevelType w:val="hybridMultilevel"/>
    <w:tmpl w:val="AC3E66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5015A7"/>
    <w:multiLevelType w:val="hybridMultilevel"/>
    <w:tmpl w:val="CAE68CBC"/>
    <w:lvl w:ilvl="0" w:tplc="7F961D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CB5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03F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8E1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E09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C88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2FC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E9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63C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5F7F17"/>
    <w:multiLevelType w:val="hybridMultilevel"/>
    <w:tmpl w:val="BB18F8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922B5C"/>
    <w:multiLevelType w:val="hybridMultilevel"/>
    <w:tmpl w:val="F028E138"/>
    <w:lvl w:ilvl="0" w:tplc="2DBE4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25A59"/>
    <w:multiLevelType w:val="hybridMultilevel"/>
    <w:tmpl w:val="A00EE3C8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BE22D7B"/>
    <w:multiLevelType w:val="hybridMultilevel"/>
    <w:tmpl w:val="1836406C"/>
    <w:lvl w:ilvl="0" w:tplc="A55C5A72">
      <w:numFmt w:val="bullet"/>
      <w:lvlText w:val="-"/>
      <w:lvlJc w:val="left"/>
      <w:pPr>
        <w:ind w:left="1575" w:hanging="360"/>
      </w:pPr>
      <w:rPr>
        <w:rFonts w:ascii="Jokerman" w:eastAsia="Jokerman" w:hAnsi="Jokerman" w:cs="Jokerman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>
    <w:nsid w:val="5F742A29"/>
    <w:multiLevelType w:val="hybridMultilevel"/>
    <w:tmpl w:val="2D3820AA"/>
    <w:lvl w:ilvl="0" w:tplc="239A1814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60DE6034"/>
    <w:multiLevelType w:val="hybridMultilevel"/>
    <w:tmpl w:val="935A50B0"/>
    <w:lvl w:ilvl="0" w:tplc="07B27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16AB7"/>
    <w:multiLevelType w:val="hybridMultilevel"/>
    <w:tmpl w:val="CD749A1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63540A6"/>
    <w:multiLevelType w:val="hybridMultilevel"/>
    <w:tmpl w:val="7E6C960E"/>
    <w:lvl w:ilvl="0" w:tplc="040C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>
    <w:nsid w:val="6D40723D"/>
    <w:multiLevelType w:val="hybridMultilevel"/>
    <w:tmpl w:val="CE3A1BB0"/>
    <w:lvl w:ilvl="0" w:tplc="2B467C4E">
      <w:numFmt w:val="bullet"/>
      <w:lvlText w:val="-"/>
      <w:lvlJc w:val="left"/>
      <w:pPr>
        <w:tabs>
          <w:tab w:val="num" w:pos="2557"/>
        </w:tabs>
        <w:ind w:left="2557" w:hanging="360"/>
      </w:pPr>
      <w:rPr>
        <w:rFonts w:ascii="Arial" w:eastAsia="Times" w:hAnsi="Arial" w:hint="default"/>
      </w:rPr>
    </w:lvl>
    <w:lvl w:ilvl="1" w:tplc="A55C5A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Jokerman" w:eastAsia="Jokerman" w:hAnsi="Jokerman" w:cs="Joker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D257D"/>
    <w:multiLevelType w:val="hybridMultilevel"/>
    <w:tmpl w:val="8B5E2110"/>
    <w:lvl w:ilvl="0" w:tplc="2B467C4E">
      <w:numFmt w:val="bullet"/>
      <w:lvlText w:val="-"/>
      <w:lvlJc w:val="left"/>
      <w:pPr>
        <w:tabs>
          <w:tab w:val="num" w:pos="2557"/>
        </w:tabs>
        <w:ind w:left="2557" w:hanging="360"/>
      </w:pPr>
      <w:rPr>
        <w:rFonts w:ascii="Arial" w:eastAsia="Times" w:hAnsi="Arial" w:hint="default"/>
      </w:rPr>
    </w:lvl>
    <w:lvl w:ilvl="1" w:tplc="A55C5A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Jokerman" w:eastAsia="Jokerman" w:hAnsi="Jokerman" w:cs="Jokerman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3F5002"/>
    <w:multiLevelType w:val="hybridMultilevel"/>
    <w:tmpl w:val="EA2C5DE6"/>
    <w:lvl w:ilvl="0" w:tplc="2B467C4E">
      <w:numFmt w:val="bullet"/>
      <w:lvlText w:val="-"/>
      <w:lvlJc w:val="left"/>
      <w:pPr>
        <w:ind w:left="1575" w:hanging="360"/>
      </w:pPr>
      <w:rPr>
        <w:rFonts w:ascii="Arial" w:eastAsia="Times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>
    <w:nsid w:val="76532C53"/>
    <w:multiLevelType w:val="hybridMultilevel"/>
    <w:tmpl w:val="4B8CB99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F25AAB"/>
    <w:multiLevelType w:val="hybridMultilevel"/>
    <w:tmpl w:val="3462E2C0"/>
    <w:lvl w:ilvl="0" w:tplc="040C0009">
      <w:start w:val="1"/>
      <w:numFmt w:val="bullet"/>
      <w:lvlText w:val="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D6DDD"/>
    <w:multiLevelType w:val="hybridMultilevel"/>
    <w:tmpl w:val="E79ABF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82A95"/>
    <w:multiLevelType w:val="hybridMultilevel"/>
    <w:tmpl w:val="CA68923C"/>
    <w:lvl w:ilvl="0" w:tplc="977C14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004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CE0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C23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2F2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40A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04F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2BF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D255AE"/>
    <w:multiLevelType w:val="hybridMultilevel"/>
    <w:tmpl w:val="9B12A100"/>
    <w:lvl w:ilvl="0" w:tplc="FA16BD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E42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083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064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429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4EF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0B4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0A4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E35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AF59CA"/>
    <w:multiLevelType w:val="multilevel"/>
    <w:tmpl w:val="8B5E2110"/>
    <w:lvl w:ilvl="0">
      <w:numFmt w:val="bullet"/>
      <w:lvlText w:val="-"/>
      <w:lvlJc w:val="left"/>
      <w:pPr>
        <w:tabs>
          <w:tab w:val="num" w:pos="2557"/>
        </w:tabs>
        <w:ind w:left="2557" w:hanging="360"/>
      </w:pPr>
      <w:rPr>
        <w:rFonts w:ascii="Arial" w:eastAsia="Times" w:hAnsi="Aria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Jokerman" w:eastAsia="Jokerman" w:hAnsi="Jokerman" w:cs="Jokerman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8"/>
  </w:num>
  <w:num w:numId="5">
    <w:abstractNumId w:val="27"/>
  </w:num>
  <w:num w:numId="6">
    <w:abstractNumId w:val="4"/>
  </w:num>
  <w:num w:numId="7">
    <w:abstractNumId w:val="25"/>
  </w:num>
  <w:num w:numId="8">
    <w:abstractNumId w:val="7"/>
  </w:num>
  <w:num w:numId="9">
    <w:abstractNumId w:val="9"/>
  </w:num>
  <w:num w:numId="10">
    <w:abstractNumId w:val="22"/>
  </w:num>
  <w:num w:numId="11">
    <w:abstractNumId w:val="5"/>
  </w:num>
  <w:num w:numId="12">
    <w:abstractNumId w:val="8"/>
  </w:num>
  <w:num w:numId="13">
    <w:abstractNumId w:val="18"/>
  </w:num>
  <w:num w:numId="14">
    <w:abstractNumId w:val="3"/>
  </w:num>
  <w:num w:numId="15">
    <w:abstractNumId w:val="29"/>
  </w:num>
  <w:num w:numId="16">
    <w:abstractNumId w:val="21"/>
  </w:num>
  <w:num w:numId="17">
    <w:abstractNumId w:val="10"/>
  </w:num>
  <w:num w:numId="18">
    <w:abstractNumId w:val="17"/>
  </w:num>
  <w:num w:numId="19">
    <w:abstractNumId w:val="19"/>
  </w:num>
  <w:num w:numId="20">
    <w:abstractNumId w:val="1"/>
  </w:num>
  <w:num w:numId="21">
    <w:abstractNumId w:val="26"/>
  </w:num>
  <w:num w:numId="22">
    <w:abstractNumId w:val="11"/>
  </w:num>
  <w:num w:numId="23">
    <w:abstractNumId w:val="6"/>
  </w:num>
  <w:num w:numId="24">
    <w:abstractNumId w:val="20"/>
  </w:num>
  <w:num w:numId="25">
    <w:abstractNumId w:val="0"/>
  </w:num>
  <w:num w:numId="26">
    <w:abstractNumId w:val="24"/>
  </w:num>
  <w:num w:numId="27">
    <w:abstractNumId w:val="15"/>
  </w:num>
  <w:num w:numId="28">
    <w:abstractNumId w:val="2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B8"/>
    <w:rsid w:val="00000B00"/>
    <w:rsid w:val="00001C4D"/>
    <w:rsid w:val="00031640"/>
    <w:rsid w:val="000317ED"/>
    <w:rsid w:val="00034CD8"/>
    <w:rsid w:val="00062DE0"/>
    <w:rsid w:val="00066379"/>
    <w:rsid w:val="0007291C"/>
    <w:rsid w:val="000800D7"/>
    <w:rsid w:val="0009661A"/>
    <w:rsid w:val="000975D0"/>
    <w:rsid w:val="000A642F"/>
    <w:rsid w:val="000B1325"/>
    <w:rsid w:val="000B18B8"/>
    <w:rsid w:val="000B575D"/>
    <w:rsid w:val="000B6271"/>
    <w:rsid w:val="000D1127"/>
    <w:rsid w:val="000D4EE6"/>
    <w:rsid w:val="000E10B5"/>
    <w:rsid w:val="0010524F"/>
    <w:rsid w:val="00112610"/>
    <w:rsid w:val="00125091"/>
    <w:rsid w:val="00130819"/>
    <w:rsid w:val="00144BD8"/>
    <w:rsid w:val="0015215D"/>
    <w:rsid w:val="00154FB4"/>
    <w:rsid w:val="00161656"/>
    <w:rsid w:val="00163D6A"/>
    <w:rsid w:val="001642D3"/>
    <w:rsid w:val="00164CFC"/>
    <w:rsid w:val="00166C32"/>
    <w:rsid w:val="00177D3B"/>
    <w:rsid w:val="001820BB"/>
    <w:rsid w:val="001857DF"/>
    <w:rsid w:val="00195451"/>
    <w:rsid w:val="001A5324"/>
    <w:rsid w:val="001A78C1"/>
    <w:rsid w:val="001B130C"/>
    <w:rsid w:val="001B167F"/>
    <w:rsid w:val="001C0065"/>
    <w:rsid w:val="001D719D"/>
    <w:rsid w:val="001E142B"/>
    <w:rsid w:val="001E2040"/>
    <w:rsid w:val="001E7AEB"/>
    <w:rsid w:val="001F1484"/>
    <w:rsid w:val="001F320B"/>
    <w:rsid w:val="002102D8"/>
    <w:rsid w:val="002156D0"/>
    <w:rsid w:val="00236D66"/>
    <w:rsid w:val="00245872"/>
    <w:rsid w:val="002468D7"/>
    <w:rsid w:val="00254AD6"/>
    <w:rsid w:val="00254BC0"/>
    <w:rsid w:val="002571AF"/>
    <w:rsid w:val="00266274"/>
    <w:rsid w:val="00275174"/>
    <w:rsid w:val="0028044A"/>
    <w:rsid w:val="00281137"/>
    <w:rsid w:val="002819C1"/>
    <w:rsid w:val="0028244E"/>
    <w:rsid w:val="002836EB"/>
    <w:rsid w:val="002839C2"/>
    <w:rsid w:val="00287E72"/>
    <w:rsid w:val="00291C3A"/>
    <w:rsid w:val="00292219"/>
    <w:rsid w:val="00295FFF"/>
    <w:rsid w:val="002A05C0"/>
    <w:rsid w:val="002A0D8B"/>
    <w:rsid w:val="002A0F68"/>
    <w:rsid w:val="002A6240"/>
    <w:rsid w:val="002A780C"/>
    <w:rsid w:val="002B1881"/>
    <w:rsid w:val="002B18EB"/>
    <w:rsid w:val="002B57D7"/>
    <w:rsid w:val="002B7A03"/>
    <w:rsid w:val="002C0EB6"/>
    <w:rsid w:val="002C1874"/>
    <w:rsid w:val="002C4064"/>
    <w:rsid w:val="002C4AB1"/>
    <w:rsid w:val="002C500E"/>
    <w:rsid w:val="002C69BB"/>
    <w:rsid w:val="002D06F9"/>
    <w:rsid w:val="002D3C3B"/>
    <w:rsid w:val="002D43DA"/>
    <w:rsid w:val="002E1B39"/>
    <w:rsid w:val="002F64C7"/>
    <w:rsid w:val="00310E93"/>
    <w:rsid w:val="003249D3"/>
    <w:rsid w:val="00325AC3"/>
    <w:rsid w:val="00331C5D"/>
    <w:rsid w:val="003405B3"/>
    <w:rsid w:val="00341AE1"/>
    <w:rsid w:val="003431C7"/>
    <w:rsid w:val="00357569"/>
    <w:rsid w:val="00361014"/>
    <w:rsid w:val="003610AB"/>
    <w:rsid w:val="00372B2D"/>
    <w:rsid w:val="00374263"/>
    <w:rsid w:val="0037495B"/>
    <w:rsid w:val="00381A69"/>
    <w:rsid w:val="0039523B"/>
    <w:rsid w:val="003A03E8"/>
    <w:rsid w:val="003A65A1"/>
    <w:rsid w:val="003A7B93"/>
    <w:rsid w:val="003C3C8D"/>
    <w:rsid w:val="003D0FE8"/>
    <w:rsid w:val="003D261B"/>
    <w:rsid w:val="003D52B3"/>
    <w:rsid w:val="003D64A8"/>
    <w:rsid w:val="003E0594"/>
    <w:rsid w:val="003E09F3"/>
    <w:rsid w:val="003E3FF6"/>
    <w:rsid w:val="003E529B"/>
    <w:rsid w:val="003E5BD6"/>
    <w:rsid w:val="003F6BD2"/>
    <w:rsid w:val="00402873"/>
    <w:rsid w:val="00404F33"/>
    <w:rsid w:val="00415546"/>
    <w:rsid w:val="00420828"/>
    <w:rsid w:val="00421006"/>
    <w:rsid w:val="004317ED"/>
    <w:rsid w:val="00433FF3"/>
    <w:rsid w:val="00435249"/>
    <w:rsid w:val="004376E0"/>
    <w:rsid w:val="00454D2F"/>
    <w:rsid w:val="00464ECE"/>
    <w:rsid w:val="00470C9D"/>
    <w:rsid w:val="00475968"/>
    <w:rsid w:val="00477534"/>
    <w:rsid w:val="004976E4"/>
    <w:rsid w:val="004B1E61"/>
    <w:rsid w:val="004B28E2"/>
    <w:rsid w:val="004D3FAD"/>
    <w:rsid w:val="004D55FA"/>
    <w:rsid w:val="004E6F7E"/>
    <w:rsid w:val="004E7987"/>
    <w:rsid w:val="0050497C"/>
    <w:rsid w:val="00506089"/>
    <w:rsid w:val="00507B08"/>
    <w:rsid w:val="00513139"/>
    <w:rsid w:val="00533EAD"/>
    <w:rsid w:val="00554ADD"/>
    <w:rsid w:val="00554FC9"/>
    <w:rsid w:val="00561AD4"/>
    <w:rsid w:val="00572814"/>
    <w:rsid w:val="00573389"/>
    <w:rsid w:val="005751EC"/>
    <w:rsid w:val="0057728E"/>
    <w:rsid w:val="005877CD"/>
    <w:rsid w:val="00587F71"/>
    <w:rsid w:val="00590201"/>
    <w:rsid w:val="00591995"/>
    <w:rsid w:val="0059269D"/>
    <w:rsid w:val="00596BA5"/>
    <w:rsid w:val="005B38EA"/>
    <w:rsid w:val="005C7FB2"/>
    <w:rsid w:val="005D6CBF"/>
    <w:rsid w:val="005E7351"/>
    <w:rsid w:val="00603170"/>
    <w:rsid w:val="006044AF"/>
    <w:rsid w:val="00605519"/>
    <w:rsid w:val="00605D32"/>
    <w:rsid w:val="00636931"/>
    <w:rsid w:val="00637B30"/>
    <w:rsid w:val="00641FE5"/>
    <w:rsid w:val="00642B89"/>
    <w:rsid w:val="006443F4"/>
    <w:rsid w:val="006501D2"/>
    <w:rsid w:val="006525EF"/>
    <w:rsid w:val="00653AD7"/>
    <w:rsid w:val="00654814"/>
    <w:rsid w:val="006551C9"/>
    <w:rsid w:val="00655C63"/>
    <w:rsid w:val="00665FC9"/>
    <w:rsid w:val="006737E8"/>
    <w:rsid w:val="00674C41"/>
    <w:rsid w:val="006804A4"/>
    <w:rsid w:val="00681F17"/>
    <w:rsid w:val="00683916"/>
    <w:rsid w:val="00687037"/>
    <w:rsid w:val="0069532F"/>
    <w:rsid w:val="00696591"/>
    <w:rsid w:val="006969DD"/>
    <w:rsid w:val="006A1A0C"/>
    <w:rsid w:val="006A1AE2"/>
    <w:rsid w:val="006A1FF2"/>
    <w:rsid w:val="006B2510"/>
    <w:rsid w:val="006B3FCC"/>
    <w:rsid w:val="006B62FA"/>
    <w:rsid w:val="006B7CE7"/>
    <w:rsid w:val="006C13F9"/>
    <w:rsid w:val="006C7344"/>
    <w:rsid w:val="006D2D9E"/>
    <w:rsid w:val="006E17FD"/>
    <w:rsid w:val="006E19DE"/>
    <w:rsid w:val="006E1A84"/>
    <w:rsid w:val="006E21AB"/>
    <w:rsid w:val="006E54EB"/>
    <w:rsid w:val="006E6E5C"/>
    <w:rsid w:val="006F0B3E"/>
    <w:rsid w:val="006F1585"/>
    <w:rsid w:val="006F3F80"/>
    <w:rsid w:val="007018A0"/>
    <w:rsid w:val="0070213A"/>
    <w:rsid w:val="007127B4"/>
    <w:rsid w:val="00713E93"/>
    <w:rsid w:val="00716DCE"/>
    <w:rsid w:val="007254E3"/>
    <w:rsid w:val="00744313"/>
    <w:rsid w:val="00763BC5"/>
    <w:rsid w:val="0076620C"/>
    <w:rsid w:val="00775A1F"/>
    <w:rsid w:val="007810B8"/>
    <w:rsid w:val="007833A7"/>
    <w:rsid w:val="00786D0A"/>
    <w:rsid w:val="00792AE5"/>
    <w:rsid w:val="00793D11"/>
    <w:rsid w:val="00794580"/>
    <w:rsid w:val="007B1EDE"/>
    <w:rsid w:val="007B79FF"/>
    <w:rsid w:val="007C6F43"/>
    <w:rsid w:val="007C74D0"/>
    <w:rsid w:val="007D31FC"/>
    <w:rsid w:val="007D695E"/>
    <w:rsid w:val="007D6C53"/>
    <w:rsid w:val="007D7957"/>
    <w:rsid w:val="007E1220"/>
    <w:rsid w:val="007F608C"/>
    <w:rsid w:val="0080612B"/>
    <w:rsid w:val="00814B57"/>
    <w:rsid w:val="00815EA9"/>
    <w:rsid w:val="00816889"/>
    <w:rsid w:val="008269C6"/>
    <w:rsid w:val="00862B52"/>
    <w:rsid w:val="00872677"/>
    <w:rsid w:val="00881779"/>
    <w:rsid w:val="00882E0B"/>
    <w:rsid w:val="0088779C"/>
    <w:rsid w:val="008916C7"/>
    <w:rsid w:val="00893629"/>
    <w:rsid w:val="00894AE2"/>
    <w:rsid w:val="008A5D36"/>
    <w:rsid w:val="008B2E38"/>
    <w:rsid w:val="008C31FB"/>
    <w:rsid w:val="008C7310"/>
    <w:rsid w:val="008D2C54"/>
    <w:rsid w:val="008E14D8"/>
    <w:rsid w:val="008E3FEE"/>
    <w:rsid w:val="008F740A"/>
    <w:rsid w:val="00900C19"/>
    <w:rsid w:val="00900E9E"/>
    <w:rsid w:val="00900FDE"/>
    <w:rsid w:val="00906CDF"/>
    <w:rsid w:val="00907AC6"/>
    <w:rsid w:val="0091020D"/>
    <w:rsid w:val="00910D89"/>
    <w:rsid w:val="00912C74"/>
    <w:rsid w:val="00934729"/>
    <w:rsid w:val="00934E1B"/>
    <w:rsid w:val="0094729F"/>
    <w:rsid w:val="00952169"/>
    <w:rsid w:val="00956074"/>
    <w:rsid w:val="009608A2"/>
    <w:rsid w:val="00963FE7"/>
    <w:rsid w:val="009652E9"/>
    <w:rsid w:val="00974A24"/>
    <w:rsid w:val="009763D6"/>
    <w:rsid w:val="00976401"/>
    <w:rsid w:val="009766BE"/>
    <w:rsid w:val="00977FB4"/>
    <w:rsid w:val="00985C37"/>
    <w:rsid w:val="00986840"/>
    <w:rsid w:val="009B6AA8"/>
    <w:rsid w:val="009D2866"/>
    <w:rsid w:val="00A065FD"/>
    <w:rsid w:val="00A23804"/>
    <w:rsid w:val="00A25834"/>
    <w:rsid w:val="00A266C8"/>
    <w:rsid w:val="00A46517"/>
    <w:rsid w:val="00A5319D"/>
    <w:rsid w:val="00A56470"/>
    <w:rsid w:val="00A63EB1"/>
    <w:rsid w:val="00A65C4F"/>
    <w:rsid w:val="00A66EC3"/>
    <w:rsid w:val="00A709D5"/>
    <w:rsid w:val="00A811F7"/>
    <w:rsid w:val="00A90740"/>
    <w:rsid w:val="00A9453A"/>
    <w:rsid w:val="00AA571E"/>
    <w:rsid w:val="00AA6A6A"/>
    <w:rsid w:val="00AA770C"/>
    <w:rsid w:val="00AB606A"/>
    <w:rsid w:val="00AC51D5"/>
    <w:rsid w:val="00AC57F6"/>
    <w:rsid w:val="00AD6C98"/>
    <w:rsid w:val="00AF4401"/>
    <w:rsid w:val="00AF52B0"/>
    <w:rsid w:val="00AF7575"/>
    <w:rsid w:val="00B000E1"/>
    <w:rsid w:val="00B040D3"/>
    <w:rsid w:val="00B06556"/>
    <w:rsid w:val="00B134F7"/>
    <w:rsid w:val="00B152E0"/>
    <w:rsid w:val="00B16E9F"/>
    <w:rsid w:val="00B1704C"/>
    <w:rsid w:val="00B21609"/>
    <w:rsid w:val="00B2693E"/>
    <w:rsid w:val="00B46669"/>
    <w:rsid w:val="00B56622"/>
    <w:rsid w:val="00B64109"/>
    <w:rsid w:val="00B8526D"/>
    <w:rsid w:val="00B86FC6"/>
    <w:rsid w:val="00B87C5C"/>
    <w:rsid w:val="00B9210C"/>
    <w:rsid w:val="00BA5C4F"/>
    <w:rsid w:val="00BB3D52"/>
    <w:rsid w:val="00BC4D53"/>
    <w:rsid w:val="00BC780A"/>
    <w:rsid w:val="00BC7D96"/>
    <w:rsid w:val="00BD0167"/>
    <w:rsid w:val="00BD31FB"/>
    <w:rsid w:val="00BE7410"/>
    <w:rsid w:val="00BF056A"/>
    <w:rsid w:val="00BF3005"/>
    <w:rsid w:val="00BF34C9"/>
    <w:rsid w:val="00C03E9F"/>
    <w:rsid w:val="00C04BFA"/>
    <w:rsid w:val="00C33F12"/>
    <w:rsid w:val="00C40C6A"/>
    <w:rsid w:val="00C4399E"/>
    <w:rsid w:val="00C4498A"/>
    <w:rsid w:val="00C5151C"/>
    <w:rsid w:val="00C53FCB"/>
    <w:rsid w:val="00C6102C"/>
    <w:rsid w:val="00C62999"/>
    <w:rsid w:val="00C665CF"/>
    <w:rsid w:val="00C66E61"/>
    <w:rsid w:val="00C70BB3"/>
    <w:rsid w:val="00C72DE9"/>
    <w:rsid w:val="00C73D56"/>
    <w:rsid w:val="00C831F6"/>
    <w:rsid w:val="00C92065"/>
    <w:rsid w:val="00C92D94"/>
    <w:rsid w:val="00CA4171"/>
    <w:rsid w:val="00CA6C92"/>
    <w:rsid w:val="00CC5DEC"/>
    <w:rsid w:val="00CC6969"/>
    <w:rsid w:val="00CD3922"/>
    <w:rsid w:val="00CD4EAB"/>
    <w:rsid w:val="00CE42EC"/>
    <w:rsid w:val="00CE719F"/>
    <w:rsid w:val="00CF5A8B"/>
    <w:rsid w:val="00CF5C6A"/>
    <w:rsid w:val="00D02900"/>
    <w:rsid w:val="00D046D5"/>
    <w:rsid w:val="00D07970"/>
    <w:rsid w:val="00D17049"/>
    <w:rsid w:val="00D2070E"/>
    <w:rsid w:val="00D24BB3"/>
    <w:rsid w:val="00D35EDB"/>
    <w:rsid w:val="00D5172F"/>
    <w:rsid w:val="00D60AF1"/>
    <w:rsid w:val="00D65A66"/>
    <w:rsid w:val="00D66D30"/>
    <w:rsid w:val="00D80620"/>
    <w:rsid w:val="00D83DE7"/>
    <w:rsid w:val="00D9010C"/>
    <w:rsid w:val="00D977FF"/>
    <w:rsid w:val="00DA40A1"/>
    <w:rsid w:val="00DB16E3"/>
    <w:rsid w:val="00DD3E22"/>
    <w:rsid w:val="00DE49F2"/>
    <w:rsid w:val="00DF2BFB"/>
    <w:rsid w:val="00E108DD"/>
    <w:rsid w:val="00E208FF"/>
    <w:rsid w:val="00E4392E"/>
    <w:rsid w:val="00E51BA0"/>
    <w:rsid w:val="00E52E04"/>
    <w:rsid w:val="00E62F53"/>
    <w:rsid w:val="00E7596E"/>
    <w:rsid w:val="00EA7CDC"/>
    <w:rsid w:val="00EC3356"/>
    <w:rsid w:val="00EC468A"/>
    <w:rsid w:val="00EC71AA"/>
    <w:rsid w:val="00ED66AC"/>
    <w:rsid w:val="00EE1CF7"/>
    <w:rsid w:val="00EE4490"/>
    <w:rsid w:val="00EE6AA3"/>
    <w:rsid w:val="00EE740A"/>
    <w:rsid w:val="00F00B33"/>
    <w:rsid w:val="00F02590"/>
    <w:rsid w:val="00F10807"/>
    <w:rsid w:val="00F14C77"/>
    <w:rsid w:val="00F15159"/>
    <w:rsid w:val="00F21F7D"/>
    <w:rsid w:val="00F327F2"/>
    <w:rsid w:val="00F32B42"/>
    <w:rsid w:val="00F378D2"/>
    <w:rsid w:val="00F40943"/>
    <w:rsid w:val="00F412EA"/>
    <w:rsid w:val="00F6651C"/>
    <w:rsid w:val="00F7488B"/>
    <w:rsid w:val="00F84DAD"/>
    <w:rsid w:val="00F8698D"/>
    <w:rsid w:val="00F86D83"/>
    <w:rsid w:val="00F872BE"/>
    <w:rsid w:val="00F878AA"/>
    <w:rsid w:val="00F87D83"/>
    <w:rsid w:val="00F9136E"/>
    <w:rsid w:val="00F91B72"/>
    <w:rsid w:val="00F93F95"/>
    <w:rsid w:val="00FA0436"/>
    <w:rsid w:val="00FA0F62"/>
    <w:rsid w:val="00FA41AF"/>
    <w:rsid w:val="00FA4CBC"/>
    <w:rsid w:val="00FB0D17"/>
    <w:rsid w:val="00FC26B5"/>
    <w:rsid w:val="00FC3B1F"/>
    <w:rsid w:val="00FC6691"/>
    <w:rsid w:val="00FD3B8A"/>
    <w:rsid w:val="00FE356D"/>
    <w:rsid w:val="00FF37F8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F17E8F-78CF-45E4-86D2-FB2F5817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C1"/>
    <w:pPr>
      <w:tabs>
        <w:tab w:val="left" w:pos="1440"/>
        <w:tab w:val="left" w:pos="79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lear" w:pos="7920"/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lear" w:pos="7920"/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sid w:val="00952169"/>
    <w:rPr>
      <w:sz w:val="16"/>
      <w:szCs w:val="16"/>
    </w:rPr>
  </w:style>
  <w:style w:type="paragraph" w:styleId="Commentaire">
    <w:name w:val="annotation text"/>
    <w:basedOn w:val="Normal"/>
    <w:semiHidden/>
    <w:rsid w:val="00952169"/>
  </w:style>
  <w:style w:type="paragraph" w:styleId="Objetducommentaire">
    <w:name w:val="annotation subject"/>
    <w:basedOn w:val="Commentaire"/>
    <w:next w:val="Commentaire"/>
    <w:semiHidden/>
    <w:rsid w:val="00952169"/>
    <w:rPr>
      <w:b/>
      <w:bCs/>
    </w:rPr>
  </w:style>
  <w:style w:type="paragraph" w:styleId="Textedebulles">
    <w:name w:val="Balloon Text"/>
    <w:basedOn w:val="Normal"/>
    <w:semiHidden/>
    <w:rsid w:val="009521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0497C"/>
    <w:pPr>
      <w:tabs>
        <w:tab w:val="clear" w:pos="1440"/>
        <w:tab w:val="clear" w:pos="792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Lienhypertexte">
    <w:name w:val="Hyperlink"/>
    <w:rsid w:val="002D3C3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C4D53"/>
    <w:pPr>
      <w:ind w:left="720"/>
    </w:pPr>
  </w:style>
  <w:style w:type="character" w:customStyle="1" w:styleId="st1">
    <w:name w:val="st1"/>
    <w:rsid w:val="00554ADD"/>
  </w:style>
  <w:style w:type="character" w:customStyle="1" w:styleId="PieddepageCar">
    <w:name w:val="Pied de page Car"/>
    <w:link w:val="Pieddepage"/>
    <w:rsid w:val="00872677"/>
    <w:rPr>
      <w:rFonts w:ascii="Arial" w:hAnsi="Arial"/>
    </w:rPr>
  </w:style>
  <w:style w:type="character" w:customStyle="1" w:styleId="En-tteCar">
    <w:name w:val="En-tête Car"/>
    <w:link w:val="En-tte"/>
    <w:uiPriority w:val="99"/>
    <w:rsid w:val="002819C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rmelle:Users:armelleD:Documents:En%20cours%20Armelle:ANSM:23363%20Charte%20ANSM:LOGO_ANSM_PARIMAGE:LOGO_ANSM_CMJ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Agence de Biomedecine</Company>
  <LinksUpToDate>false</LinksUpToDate>
  <CharactersWithSpaces>4779</CharactersWithSpaces>
  <SharedDoc>false</SharedDoc>
  <HLinks>
    <vt:vector size="12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6881405</vt:i4>
      </vt:variant>
      <vt:variant>
        <vt:i4>-1</vt:i4>
      </vt:variant>
      <vt:variant>
        <vt:i4>1091</vt:i4>
      </vt:variant>
      <vt:variant>
        <vt:i4>1</vt:i4>
      </vt:variant>
      <vt:variant>
        <vt:lpwstr>Armelle:Users:armelleD:Documents:En cours Armelle:ANSM:23363 Charte ANSM:LOGO_ANSM_PARIMAGE:LOGO_ANSM_CMJN.jpg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Agence de la biomédecine</dc:creator>
  <cp:keywords/>
  <dc:description/>
  <cp:lastModifiedBy>Nicolas IZSO</cp:lastModifiedBy>
  <cp:revision>2</cp:revision>
  <cp:lastPrinted>2015-11-10T11:04:00Z</cp:lastPrinted>
  <dcterms:created xsi:type="dcterms:W3CDTF">2021-01-28T10:25:00Z</dcterms:created>
  <dcterms:modified xsi:type="dcterms:W3CDTF">2021-01-28T10:25:00Z</dcterms:modified>
</cp:coreProperties>
</file>