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AD" w:rsidRPr="003B40E5" w:rsidRDefault="001020AD" w:rsidP="003B40E5">
      <w:pPr>
        <w:pStyle w:val="Titre1"/>
        <w:jc w:val="center"/>
        <w:rPr>
          <w:caps/>
        </w:rPr>
      </w:pPr>
      <w:bookmarkStart w:id="0" w:name="_Toc153938414"/>
      <w:bookmarkStart w:id="1" w:name="_GoBack"/>
      <w:bookmarkEnd w:id="1"/>
      <w:r w:rsidRPr="003B40E5">
        <w:rPr>
          <w:caps/>
        </w:rPr>
        <w:t xml:space="preserve">RESUME DU RAPPORT FINAL DE </w:t>
      </w:r>
      <w:smartTag w:uri="urn:schemas-microsoft-com:office:smarttags" w:element="PersonName">
        <w:smartTagPr>
          <w:attr w:name="ProductID" w:val="LA RECHERCHE BIOMEDICALE"/>
        </w:smartTagPr>
        <w:r w:rsidRPr="003B40E5">
          <w:rPr>
            <w:caps/>
          </w:rPr>
          <w:t>LA RECHERCHE BIOMEDICALE</w:t>
        </w:r>
      </w:smartTag>
      <w:r w:rsidRPr="003B40E5">
        <w:rPr>
          <w:caps/>
        </w:rPr>
        <w:t xml:space="preserve"> PORTANT SUR UN PRODUIT COSMETIQUE OU DE TATOUAGE</w:t>
      </w:r>
      <w:bookmarkEnd w:id="0"/>
    </w:p>
    <w:p w:rsidR="001020AD" w:rsidRDefault="001020AD" w:rsidP="001020AD">
      <w:pPr>
        <w:rPr>
          <w:rFonts w:cs="Arial"/>
        </w:rPr>
      </w:pPr>
    </w:p>
    <w:p w:rsidR="001020AD" w:rsidRDefault="001020AD" w:rsidP="001020A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Titre complet de la recherche : </w:t>
            </w:r>
            <w:r>
              <w:rPr>
                <w:rFonts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Numéro de code du protocole attribué par le promoteur, version et date : </w:t>
            </w:r>
            <w:r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Numéro d’enregistrement  de la recherche auprès de l’Afssaps : </w:t>
            </w:r>
            <w:r>
              <w:rPr>
                <w:rFonts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Identification du promoteur et de son représentant légal dans </w:t>
            </w:r>
            <w:smartTag w:uri="urn:schemas-microsoft-com:office:smarttags" w:element="PersonName">
              <w:smartTagPr>
                <w:attr w:name="ProductID" w:val="la Communaut￩"/>
              </w:smartTagPr>
              <w:r>
                <w:rPr>
                  <w:rFonts w:cs="Arial"/>
                </w:rPr>
                <w:t>la Communauté</w:t>
              </w:r>
            </w:smartTag>
            <w:r>
              <w:rPr>
                <w:rFonts w:cs="Arial"/>
              </w:rPr>
              <w:t xml:space="preserve"> européenne, le cas échéant (organisme et nom de la personne à contacter) : </w:t>
            </w:r>
            <w:r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Identité de l’investigateur coordonnateur : </w:t>
            </w:r>
            <w:r>
              <w:rPr>
                <w:rFonts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Lieu(x) de recherches en France : </w:t>
            </w:r>
            <w:r>
              <w:rPr>
                <w:rFonts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Date de début de la recherche : </w:t>
            </w:r>
            <w:r>
              <w:rPr>
                <w:rFonts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Date de fin de la recherche : </w:t>
            </w:r>
            <w:r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Objectifs de la recherche : </w:t>
            </w:r>
            <w:r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Méthodologie : </w:t>
            </w:r>
            <w:r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Principaux critères d’inclusion : </w:t>
            </w: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Nombre total de personnes incluses : </w:t>
            </w:r>
            <w:r>
              <w:rPr>
                <w:rFonts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Durée maximale d’exposition/application du produit cosmétique ou de tatouage étudié par sujet : </w:t>
            </w:r>
            <w:r>
              <w:rPr>
                <w:rFonts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Dénomination du produit cosmétique ou de tatouage étudié, référence : </w:t>
            </w:r>
            <w:r>
              <w:rPr>
                <w:rFonts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Dénomination de l’(des) ingrédient(s) actif(s) : </w:t>
            </w:r>
            <w:r>
              <w:rPr>
                <w:rFonts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Conditions d’application (quantités, fréquence et mode d’application) : </w:t>
            </w: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</w:tbl>
    <w:p w:rsidR="001020AD" w:rsidRDefault="001020AD" w:rsidP="001020A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Dénomination de l’(des) ingrédient(s) actif(s) : </w:t>
            </w:r>
            <w:r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Conditions d’application (quantités, fréquence et mode d’application) : </w:t>
            </w:r>
            <w:r>
              <w:rPr>
                <w:rFonts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Critères d’évaluation : </w:t>
            </w:r>
            <w:r>
              <w:rPr>
                <w:rFonts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sym w:font="Wingdings 2" w:char="F041"/>
            </w:r>
            <w:r>
              <w:rPr>
                <w:rFonts w:cs="Arial"/>
              </w:rPr>
              <w:t xml:space="preserve"> de l’efficacité : </w:t>
            </w:r>
            <w:r>
              <w:rPr>
                <w:rFonts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sym w:font="Wingdings 2" w:char="F041"/>
            </w:r>
            <w:r>
              <w:rPr>
                <w:rFonts w:cs="Arial"/>
              </w:rPr>
              <w:t xml:space="preserve"> de la sécurité : </w:t>
            </w:r>
            <w:r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Méthodes statistiques utilisées : </w:t>
            </w:r>
            <w:r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</w:tr>
      <w:tr w:rsidR="001020AD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Résultats relatifs à l’efficacité : </w:t>
            </w:r>
            <w:r>
              <w:rPr>
                <w:rFonts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Résultats relatifs à la sécurité : </w:t>
            </w:r>
            <w:r>
              <w:rPr>
                <w:rFonts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5" w:name="Texte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6" w:name="Texte32"/>
            <w:r>
              <w:rPr>
                <w:rFonts w:cs="Arial"/>
              </w:rPr>
              <w:instrText xml:space="preserve"> FORMTEXT </w:instrText>
            </w:r>
            <w:r w:rsidRPr="00A953C8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Autres résultats : </w:t>
            </w:r>
            <w:r>
              <w:rPr>
                <w:rFonts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7" w:name="Texte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8" w:name="Texte33"/>
            <w:r>
              <w:rPr>
                <w:rFonts w:cs="Arial"/>
              </w:rPr>
              <w:instrText xml:space="preserve"> FORMTEXT </w:instrText>
            </w:r>
            <w:r w:rsidRPr="00A953C8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9212" w:type="dxa"/>
          </w:tcPr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Conclusions sur la recherche : </w:t>
            </w:r>
            <w:r>
              <w:rPr>
                <w:rFonts w:cs="Arial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9" w:name="Texte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0" w:name="Texte34"/>
            <w:r>
              <w:rPr>
                <w:rFonts w:cs="Arial"/>
              </w:rPr>
              <w:instrText xml:space="preserve"> FORMTEXT </w:instrText>
            </w:r>
            <w:r w:rsidRPr="00A953C8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</w:p>
        </w:tc>
      </w:tr>
      <w:tr w:rsidR="001020AD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97315" w:rsidRDefault="00497315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Date de rédaction du résumé : </w:t>
            </w:r>
            <w:r>
              <w:rPr>
                <w:rFonts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1" w:name="Texte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</w:p>
          <w:p w:rsidR="00497315" w:rsidRDefault="00497315" w:rsidP="006C4102">
            <w:pPr>
              <w:rPr>
                <w:rFonts w:cs="Arial"/>
              </w:rPr>
            </w:pPr>
          </w:p>
        </w:tc>
      </w:tr>
    </w:tbl>
    <w:p w:rsidR="001020AD" w:rsidRDefault="001020AD" w:rsidP="001020AD"/>
    <w:p w:rsidR="001020AD" w:rsidRDefault="001020AD" w:rsidP="001020AD"/>
    <w:p w:rsidR="001020AD" w:rsidRDefault="001020AD" w:rsidP="00102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020AD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9212" w:type="dxa"/>
          </w:tcPr>
          <w:p w:rsidR="00497315" w:rsidRDefault="00497315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>Engagement du  promoteur :</w:t>
            </w: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Par la présente, j’atteste en mon nom / au nom du promoteur </w:t>
            </w:r>
            <w:r>
              <w:rPr>
                <w:rFonts w:cs="Arial"/>
                <w:i/>
                <w:iCs/>
              </w:rPr>
              <w:t>(rayer la mention inutile)</w:t>
            </w:r>
            <w:r>
              <w:rPr>
                <w:rFonts w:cs="Arial"/>
              </w:rPr>
              <w:t xml:space="preserve"> que les informations fournies dans ce document sont exactes.</w:t>
            </w:r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Nom : </w:t>
            </w:r>
            <w:r>
              <w:rPr>
                <w:rFonts w:cs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2" w:name="Texte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Date : </w:t>
            </w:r>
            <w:r>
              <w:rPr>
                <w:rFonts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3" w:name="Texte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3"/>
          </w:p>
          <w:p w:rsidR="001020AD" w:rsidRDefault="001020AD" w:rsidP="006C4102">
            <w:pPr>
              <w:rPr>
                <w:rFonts w:cs="Arial"/>
              </w:rPr>
            </w:pPr>
          </w:p>
          <w:p w:rsidR="001020AD" w:rsidRDefault="001020AD" w:rsidP="006C4102">
            <w:pPr>
              <w:rPr>
                <w:rFonts w:cs="Arial"/>
              </w:rPr>
            </w:pPr>
            <w:r>
              <w:rPr>
                <w:rFonts w:cs="Arial"/>
              </w:rPr>
              <w:t xml:space="preserve">Signature : </w:t>
            </w:r>
          </w:p>
          <w:p w:rsidR="001020AD" w:rsidRDefault="001020AD" w:rsidP="006C4102">
            <w:pPr>
              <w:rPr>
                <w:rFonts w:cs="Arial"/>
              </w:rPr>
            </w:pPr>
          </w:p>
        </w:tc>
      </w:tr>
    </w:tbl>
    <w:p w:rsidR="001020AD" w:rsidRDefault="001020AD" w:rsidP="001020AD">
      <w:pPr>
        <w:rPr>
          <w:rFonts w:cs="Arial"/>
        </w:rPr>
      </w:pPr>
    </w:p>
    <w:p w:rsidR="000F7ADD" w:rsidRDefault="000F7ADD" w:rsidP="008B433A"/>
    <w:sectPr w:rsidR="000F7ADD" w:rsidSect="00AF4506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BD" w:rsidRDefault="009652BD">
      <w:r>
        <w:separator/>
      </w:r>
    </w:p>
  </w:endnote>
  <w:endnote w:type="continuationSeparator" w:id="0">
    <w:p w:rsidR="009652BD" w:rsidRDefault="0096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1A" w:rsidRDefault="00A40E41">
    <w:pPr>
      <w:pStyle w:val="Pieddepage"/>
      <w:rPr>
        <w:rFonts w:cs="Arial"/>
        <w:sz w:val="16"/>
      </w:rPr>
    </w:pPr>
    <w:r>
      <w:rPr>
        <w:rFonts w:cs="Arial"/>
        <w:sz w:val="16"/>
      </w:rPr>
      <w:t>Version 2 d’avril 2007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962FB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sur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F962FB">
      <w:rPr>
        <w:rStyle w:val="Numrodepage"/>
        <w:noProof/>
      </w:rPr>
      <w:t>3</w:t>
    </w:r>
    <w:r>
      <w:rPr>
        <w:rStyle w:val="Numrodepage"/>
      </w:rPr>
      <w:fldChar w:fldCharType="end"/>
    </w:r>
    <w:r w:rsidR="008B381A">
      <w:rPr>
        <w:rFonts w:cs="Arial"/>
        <w:sz w:val="16"/>
      </w:rPr>
      <w:tab/>
    </w:r>
    <w:r w:rsidR="008B381A"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BD" w:rsidRDefault="009652BD">
      <w:r>
        <w:separator/>
      </w:r>
    </w:p>
  </w:footnote>
  <w:footnote w:type="continuationSeparator" w:id="0">
    <w:p w:rsidR="009652BD" w:rsidRDefault="0096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F7" w:rsidRPr="005B4E05" w:rsidRDefault="00A40E41" w:rsidP="005B4E05">
    <w:pPr>
      <w:pStyle w:val="Titre"/>
      <w:jc w:val="left"/>
      <w:rPr>
        <w:sz w:val="20"/>
        <w:szCs w:val="20"/>
      </w:rPr>
    </w:pPr>
    <w:r>
      <w:object w:dxaOrig="0" w:dyaOrig="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6pt;width:50.3pt;height:29.15pt;z-index:251657728;mso-wrap-distance-top:28.35pt;mso-position-horizontal-relative:margin;mso-position-vertical-relative:margin" o:allowoverlap="f">
          <v:imagedata r:id="rId1" o:title=""/>
          <w10:wrap type="topAndBottom" anchorx="margin" anchory="margin"/>
          <w10:anchorlock/>
        </v:shape>
        <o:OLEObject Type="Embed" ProgID="Word.Picture.8" ShapeID="_x0000_s2049" DrawAspect="Content" ObjectID="_16745444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171A"/>
    <w:multiLevelType w:val="hybridMultilevel"/>
    <w:tmpl w:val="680AC92A"/>
    <w:lvl w:ilvl="0" w:tplc="D92CF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D05A7"/>
    <w:multiLevelType w:val="hybridMultilevel"/>
    <w:tmpl w:val="EDB4991A"/>
    <w:lvl w:ilvl="0" w:tplc="470C0E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565C0"/>
    <w:multiLevelType w:val="hybridMultilevel"/>
    <w:tmpl w:val="93884304"/>
    <w:lvl w:ilvl="0" w:tplc="1DD0FA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DD"/>
    <w:rsid w:val="000511FE"/>
    <w:rsid w:val="000639B7"/>
    <w:rsid w:val="00090045"/>
    <w:rsid w:val="000A156A"/>
    <w:rsid w:val="000C26FA"/>
    <w:rsid w:val="000C3A01"/>
    <w:rsid w:val="000F7ADD"/>
    <w:rsid w:val="001020AD"/>
    <w:rsid w:val="00110BF4"/>
    <w:rsid w:val="001519FF"/>
    <w:rsid w:val="00153B1F"/>
    <w:rsid w:val="001A49C5"/>
    <w:rsid w:val="00257560"/>
    <w:rsid w:val="0026468A"/>
    <w:rsid w:val="00267EC4"/>
    <w:rsid w:val="0027004C"/>
    <w:rsid w:val="002F5953"/>
    <w:rsid w:val="003A7200"/>
    <w:rsid w:val="003B40E5"/>
    <w:rsid w:val="003E237F"/>
    <w:rsid w:val="003E4A32"/>
    <w:rsid w:val="003F10B7"/>
    <w:rsid w:val="00402CA5"/>
    <w:rsid w:val="004249F0"/>
    <w:rsid w:val="00426975"/>
    <w:rsid w:val="00456475"/>
    <w:rsid w:val="00491DF7"/>
    <w:rsid w:val="00496241"/>
    <w:rsid w:val="00497315"/>
    <w:rsid w:val="004A5DB2"/>
    <w:rsid w:val="004B5FCB"/>
    <w:rsid w:val="004B65CA"/>
    <w:rsid w:val="004D008B"/>
    <w:rsid w:val="005106EF"/>
    <w:rsid w:val="0052115B"/>
    <w:rsid w:val="00536662"/>
    <w:rsid w:val="00553DF9"/>
    <w:rsid w:val="00565D2D"/>
    <w:rsid w:val="005662BB"/>
    <w:rsid w:val="00583939"/>
    <w:rsid w:val="00586FD8"/>
    <w:rsid w:val="0059028A"/>
    <w:rsid w:val="005903E1"/>
    <w:rsid w:val="005A0E45"/>
    <w:rsid w:val="005B4E05"/>
    <w:rsid w:val="00611592"/>
    <w:rsid w:val="00640CB1"/>
    <w:rsid w:val="0065239A"/>
    <w:rsid w:val="00672AE1"/>
    <w:rsid w:val="00677BAC"/>
    <w:rsid w:val="0068500E"/>
    <w:rsid w:val="006C4102"/>
    <w:rsid w:val="006C6443"/>
    <w:rsid w:val="006D07F7"/>
    <w:rsid w:val="006D611B"/>
    <w:rsid w:val="00703CE8"/>
    <w:rsid w:val="007070FC"/>
    <w:rsid w:val="00733903"/>
    <w:rsid w:val="007873C6"/>
    <w:rsid w:val="007A2049"/>
    <w:rsid w:val="007E4082"/>
    <w:rsid w:val="0082672B"/>
    <w:rsid w:val="008440A1"/>
    <w:rsid w:val="008B381A"/>
    <w:rsid w:val="008B433A"/>
    <w:rsid w:val="008B6724"/>
    <w:rsid w:val="009137A6"/>
    <w:rsid w:val="00951C2A"/>
    <w:rsid w:val="00956B2F"/>
    <w:rsid w:val="009652BD"/>
    <w:rsid w:val="009732A5"/>
    <w:rsid w:val="00984FC4"/>
    <w:rsid w:val="00991B95"/>
    <w:rsid w:val="00996E23"/>
    <w:rsid w:val="009B1D8E"/>
    <w:rsid w:val="009F27DA"/>
    <w:rsid w:val="00A06ED4"/>
    <w:rsid w:val="00A15A42"/>
    <w:rsid w:val="00A24ECD"/>
    <w:rsid w:val="00A32C2E"/>
    <w:rsid w:val="00A40E41"/>
    <w:rsid w:val="00A972E2"/>
    <w:rsid w:val="00AD40E9"/>
    <w:rsid w:val="00AE2208"/>
    <w:rsid w:val="00AE4B16"/>
    <w:rsid w:val="00AE7C50"/>
    <w:rsid w:val="00AF4506"/>
    <w:rsid w:val="00B07D8D"/>
    <w:rsid w:val="00B27A82"/>
    <w:rsid w:val="00B27D6B"/>
    <w:rsid w:val="00B3346D"/>
    <w:rsid w:val="00B46A81"/>
    <w:rsid w:val="00B5470B"/>
    <w:rsid w:val="00B62E06"/>
    <w:rsid w:val="00B772BA"/>
    <w:rsid w:val="00BB44C1"/>
    <w:rsid w:val="00BC254A"/>
    <w:rsid w:val="00BD3874"/>
    <w:rsid w:val="00BD4930"/>
    <w:rsid w:val="00BE5B90"/>
    <w:rsid w:val="00BE6203"/>
    <w:rsid w:val="00C21924"/>
    <w:rsid w:val="00C506B4"/>
    <w:rsid w:val="00CB00A2"/>
    <w:rsid w:val="00CB5B14"/>
    <w:rsid w:val="00CC4980"/>
    <w:rsid w:val="00CE1873"/>
    <w:rsid w:val="00D450AE"/>
    <w:rsid w:val="00D76E64"/>
    <w:rsid w:val="00D81830"/>
    <w:rsid w:val="00DF6706"/>
    <w:rsid w:val="00DF6E1F"/>
    <w:rsid w:val="00E249F6"/>
    <w:rsid w:val="00E4710D"/>
    <w:rsid w:val="00E655EC"/>
    <w:rsid w:val="00EA2143"/>
    <w:rsid w:val="00ED28D7"/>
    <w:rsid w:val="00EE5730"/>
    <w:rsid w:val="00EF08B0"/>
    <w:rsid w:val="00F00C25"/>
    <w:rsid w:val="00F15496"/>
    <w:rsid w:val="00F63C2F"/>
    <w:rsid w:val="00F7767A"/>
    <w:rsid w:val="00F957EB"/>
    <w:rsid w:val="00F962FB"/>
    <w:rsid w:val="00FA533F"/>
    <w:rsid w:val="00FC6956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0D77E0-59F7-432C-A05C-6018567C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ADD"/>
    <w:rPr>
      <w:rFonts w:ascii="Arial" w:eastAsia="Times New Roman" w:hAnsi="Arial"/>
      <w:szCs w:val="24"/>
    </w:rPr>
  </w:style>
  <w:style w:type="paragraph" w:styleId="Titre1">
    <w:name w:val="heading 1"/>
    <w:basedOn w:val="Normal"/>
    <w:next w:val="Normal"/>
    <w:qFormat/>
    <w:rsid w:val="001A49C5"/>
    <w:pPr>
      <w:keepNext/>
      <w:jc w:val="both"/>
      <w:outlineLvl w:val="0"/>
    </w:pPr>
    <w:rPr>
      <w:rFonts w:cs="Arial"/>
      <w:b/>
      <w:bCs/>
      <w:szCs w:val="20"/>
    </w:rPr>
  </w:style>
  <w:style w:type="paragraph" w:styleId="Titre2">
    <w:name w:val="heading 2"/>
    <w:basedOn w:val="Normal"/>
    <w:next w:val="Normal"/>
    <w:qFormat/>
    <w:rsid w:val="00AE7C5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B433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62E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A72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A720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27D6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65239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B27D6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0F7ADD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qFormat/>
    <w:rsid w:val="000F7ADD"/>
    <w:pPr>
      <w:jc w:val="center"/>
    </w:pPr>
    <w:rPr>
      <w:rFonts w:cs="Arial"/>
      <w:sz w:val="28"/>
      <w:szCs w:val="28"/>
    </w:rPr>
  </w:style>
  <w:style w:type="paragraph" w:styleId="Textedebulles">
    <w:name w:val="Balloon Text"/>
    <w:basedOn w:val="Normal"/>
    <w:semiHidden/>
    <w:rsid w:val="004249F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4249F0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1A49C5"/>
    <w:pPr>
      <w:ind w:left="1080"/>
      <w:jc w:val="both"/>
    </w:pPr>
    <w:rPr>
      <w:rFonts w:cs="Arial"/>
      <w:sz w:val="22"/>
      <w:szCs w:val="22"/>
    </w:rPr>
  </w:style>
  <w:style w:type="paragraph" w:styleId="Corpsdetexte">
    <w:name w:val="Body Text"/>
    <w:basedOn w:val="Normal"/>
    <w:link w:val="CorpsdetexteCar"/>
    <w:rsid w:val="008B433A"/>
    <w:pPr>
      <w:spacing w:after="120"/>
    </w:pPr>
  </w:style>
  <w:style w:type="paragraph" w:styleId="Titre">
    <w:name w:val="Title"/>
    <w:basedOn w:val="Normal"/>
    <w:qFormat/>
    <w:rsid w:val="008B433A"/>
    <w:pPr>
      <w:jc w:val="center"/>
    </w:pPr>
    <w:rPr>
      <w:rFonts w:cs="Arial"/>
      <w:b/>
      <w:bCs/>
      <w:sz w:val="28"/>
      <w:szCs w:val="28"/>
    </w:rPr>
  </w:style>
  <w:style w:type="paragraph" w:styleId="TM1">
    <w:name w:val="toc 1"/>
    <w:basedOn w:val="Normal"/>
    <w:next w:val="Normal"/>
    <w:autoRedefine/>
    <w:semiHidden/>
    <w:rsid w:val="008B433A"/>
    <w:pPr>
      <w:spacing w:before="360"/>
    </w:pPr>
    <w:rPr>
      <w:rFonts w:cs="Arial"/>
      <w:b/>
      <w:bCs/>
      <w:caps/>
      <w:sz w:val="24"/>
    </w:rPr>
  </w:style>
  <w:style w:type="paragraph" w:styleId="Retraitcorpsdetexte2">
    <w:name w:val="Body Text Indent 2"/>
    <w:basedOn w:val="Normal"/>
    <w:rsid w:val="003A7200"/>
    <w:pPr>
      <w:spacing w:after="120" w:line="480" w:lineRule="auto"/>
      <w:ind w:left="283"/>
    </w:pPr>
  </w:style>
  <w:style w:type="paragraph" w:customStyle="1" w:styleId="rien">
    <w:name w:val="rien"/>
    <w:basedOn w:val="Normal"/>
    <w:rsid w:val="003A7200"/>
    <w:rPr>
      <w:rFonts w:ascii="Times New Roman" w:hAnsi="Times New Roman"/>
      <w:sz w:val="22"/>
      <w:szCs w:val="20"/>
    </w:rPr>
  </w:style>
  <w:style w:type="paragraph" w:customStyle="1" w:styleId="NormalJustifi">
    <w:name w:val="Normal + Justifié"/>
    <w:basedOn w:val="Normal"/>
    <w:rsid w:val="003A7200"/>
    <w:pPr>
      <w:jc w:val="both"/>
    </w:pPr>
    <w:rPr>
      <w:rFonts w:ascii="Times New Roman" w:hAnsi="Times New Roman"/>
      <w:szCs w:val="20"/>
    </w:rPr>
  </w:style>
  <w:style w:type="paragraph" w:styleId="Corpsdetexte3">
    <w:name w:val="Body Text 3"/>
    <w:basedOn w:val="Normal"/>
    <w:rsid w:val="009F27DA"/>
    <w:pPr>
      <w:spacing w:after="120"/>
    </w:pPr>
    <w:rPr>
      <w:sz w:val="16"/>
      <w:szCs w:val="16"/>
    </w:rPr>
  </w:style>
  <w:style w:type="paragraph" w:styleId="Notedebasdepage">
    <w:name w:val="footnote text"/>
    <w:basedOn w:val="Normal"/>
    <w:semiHidden/>
    <w:rsid w:val="009F27DA"/>
    <w:rPr>
      <w:rFonts w:ascii="Times New Roman" w:hAnsi="Times New Roman"/>
      <w:szCs w:val="20"/>
    </w:rPr>
  </w:style>
  <w:style w:type="character" w:styleId="Numrodepage">
    <w:name w:val="page number"/>
    <w:basedOn w:val="Policepardfaut"/>
    <w:rsid w:val="009F27DA"/>
  </w:style>
  <w:style w:type="table" w:styleId="Grilledutableau">
    <w:name w:val="Table Grid"/>
    <w:basedOn w:val="TableauNormal"/>
    <w:rsid w:val="009F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rsid w:val="00456475"/>
    <w:pPr>
      <w:spacing w:after="120" w:line="480" w:lineRule="auto"/>
    </w:pPr>
  </w:style>
  <w:style w:type="character" w:customStyle="1" w:styleId="CorpsdetexteCar">
    <w:name w:val="Corps de texte Car"/>
    <w:basedOn w:val="Policepardfaut"/>
    <w:link w:val="Corpsdetexte"/>
    <w:rsid w:val="00AD40E9"/>
    <w:rPr>
      <w:rFonts w:ascii="Arial" w:hAnsi="Arial"/>
      <w:szCs w:val="24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3B40E5"/>
    <w:pPr>
      <w:spacing w:before="240"/>
    </w:pPr>
    <w:rPr>
      <w:rFonts w:ascii="Times New Roman" w:hAnsi="Times New Roman"/>
      <w:b/>
      <w:bCs/>
      <w:szCs w:val="20"/>
    </w:rPr>
  </w:style>
  <w:style w:type="paragraph" w:styleId="TM3">
    <w:name w:val="toc 3"/>
    <w:basedOn w:val="Normal"/>
    <w:next w:val="Normal"/>
    <w:autoRedefine/>
    <w:semiHidden/>
    <w:rsid w:val="003B40E5"/>
    <w:pPr>
      <w:ind w:left="200"/>
    </w:pPr>
    <w:rPr>
      <w:rFonts w:ascii="Times New Roman" w:hAnsi="Times New Roman"/>
      <w:szCs w:val="20"/>
    </w:rPr>
  </w:style>
  <w:style w:type="paragraph" w:styleId="TM4">
    <w:name w:val="toc 4"/>
    <w:basedOn w:val="Normal"/>
    <w:next w:val="Normal"/>
    <w:autoRedefine/>
    <w:semiHidden/>
    <w:rsid w:val="003B40E5"/>
    <w:pPr>
      <w:ind w:left="400"/>
    </w:pPr>
    <w:rPr>
      <w:rFonts w:ascii="Times New Roman" w:hAnsi="Times New Roman"/>
      <w:szCs w:val="20"/>
    </w:rPr>
  </w:style>
  <w:style w:type="paragraph" w:styleId="TM5">
    <w:name w:val="toc 5"/>
    <w:basedOn w:val="Normal"/>
    <w:next w:val="Normal"/>
    <w:autoRedefine/>
    <w:semiHidden/>
    <w:rsid w:val="003B40E5"/>
    <w:pPr>
      <w:ind w:left="600"/>
    </w:pPr>
    <w:rPr>
      <w:rFonts w:ascii="Times New Roman" w:hAnsi="Times New Roman"/>
      <w:szCs w:val="20"/>
    </w:rPr>
  </w:style>
  <w:style w:type="paragraph" w:styleId="TM6">
    <w:name w:val="toc 6"/>
    <w:basedOn w:val="Normal"/>
    <w:next w:val="Normal"/>
    <w:autoRedefine/>
    <w:semiHidden/>
    <w:rsid w:val="003B40E5"/>
    <w:pPr>
      <w:ind w:left="800"/>
    </w:pPr>
    <w:rPr>
      <w:rFonts w:ascii="Times New Roman" w:hAnsi="Times New Roman"/>
      <w:szCs w:val="20"/>
    </w:rPr>
  </w:style>
  <w:style w:type="paragraph" w:styleId="TM7">
    <w:name w:val="toc 7"/>
    <w:basedOn w:val="Normal"/>
    <w:next w:val="Normal"/>
    <w:autoRedefine/>
    <w:semiHidden/>
    <w:rsid w:val="003B40E5"/>
    <w:pPr>
      <w:ind w:left="1000"/>
    </w:pPr>
    <w:rPr>
      <w:rFonts w:ascii="Times New Roman" w:hAnsi="Times New Roman"/>
      <w:szCs w:val="20"/>
    </w:rPr>
  </w:style>
  <w:style w:type="paragraph" w:styleId="TM8">
    <w:name w:val="toc 8"/>
    <w:basedOn w:val="Normal"/>
    <w:next w:val="Normal"/>
    <w:autoRedefine/>
    <w:semiHidden/>
    <w:rsid w:val="003B40E5"/>
    <w:pPr>
      <w:ind w:left="1200"/>
    </w:pPr>
    <w:rPr>
      <w:rFonts w:ascii="Times New Roman" w:hAnsi="Times New Roman"/>
      <w:szCs w:val="20"/>
    </w:rPr>
  </w:style>
  <w:style w:type="paragraph" w:styleId="TM9">
    <w:name w:val="toc 9"/>
    <w:basedOn w:val="Normal"/>
    <w:next w:val="Normal"/>
    <w:autoRedefine/>
    <w:semiHidden/>
    <w:rsid w:val="003B40E5"/>
    <w:pPr>
      <w:ind w:left="1400"/>
    </w:pPr>
    <w:rPr>
      <w:rFonts w:ascii="Times New Roman" w:hAnsi="Times New Roman"/>
      <w:szCs w:val="20"/>
    </w:rPr>
  </w:style>
  <w:style w:type="character" w:styleId="Lienhypertexte">
    <w:name w:val="Hyperlink"/>
    <w:basedOn w:val="Policepardfaut"/>
    <w:rsid w:val="003B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 L’EVALUATION DE LA PUBLICITE, DES PRODUITS COSMETIQUES ET BIOCIDES</vt:lpstr>
    </vt:vector>
  </TitlesOfParts>
  <Company>ATARI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 L’EVALUATION DE LA PUBLICITE, DES PRODUITS COSMETIQUES ET BIOCIDES</dc:title>
  <dc:subject/>
  <dc:creator>Lionel Arnaud</dc:creator>
  <cp:keywords/>
  <dc:description/>
  <cp:lastModifiedBy>Nicolas IZSO</cp:lastModifiedBy>
  <cp:revision>2</cp:revision>
  <cp:lastPrinted>2007-04-17T15:47:00Z</cp:lastPrinted>
  <dcterms:created xsi:type="dcterms:W3CDTF">2021-02-11T09:27:00Z</dcterms:created>
  <dcterms:modified xsi:type="dcterms:W3CDTF">2021-02-11T09:27:00Z</dcterms:modified>
</cp:coreProperties>
</file>