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341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2268"/>
        <w:gridCol w:w="4252"/>
        <w:gridCol w:w="3261"/>
      </w:tblGrid>
      <w:tr w:rsidR="005E6383" w:rsidRPr="00B30208" w14:paraId="1EE32C3C" w14:textId="77777777" w:rsidTr="005E6383">
        <w:trPr>
          <w:trHeight w:val="838"/>
        </w:trPr>
        <w:tc>
          <w:tcPr>
            <w:tcW w:w="2547" w:type="dxa"/>
            <w:gridSpan w:val="2"/>
          </w:tcPr>
          <w:p w14:paraId="09F1D3F6" w14:textId="03E5272B" w:rsidR="005E6383" w:rsidRPr="00AC37F6" w:rsidRDefault="00425B01" w:rsidP="005E6383">
            <w:pPr>
              <w:tabs>
                <w:tab w:val="left" w:pos="2327"/>
              </w:tabs>
              <w:rPr>
                <w:sz w:val="18"/>
                <w:szCs w:val="18"/>
                <w:lang w:val="fr-FR"/>
              </w:rPr>
            </w:pPr>
            <w:r w:rsidRPr="00AC37F6">
              <w:rPr>
                <w:noProof/>
                <w:sz w:val="18"/>
                <w:szCs w:val="18"/>
                <w:lang w:val="fr-FR" w:eastAsia="fr-FR"/>
              </w:rPr>
              <w:drawing>
                <wp:anchor distT="0" distB="0" distL="114300" distR="114300" simplePos="0" relativeHeight="251683840" behindDoc="1" locked="0" layoutInCell="1" allowOverlap="1" wp14:anchorId="76E98D3F" wp14:editId="447893A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-9789</wp:posOffset>
                  </wp:positionV>
                  <wp:extent cx="1602740" cy="55626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sm_logo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gridSpan w:val="2"/>
            <w:vAlign w:val="center"/>
          </w:tcPr>
          <w:p w14:paraId="1D5D49C1" w14:textId="168AA4D0" w:rsidR="005E6383" w:rsidRPr="00C85E39" w:rsidRDefault="005E6383" w:rsidP="00B6443C">
            <w:pPr>
              <w:jc w:val="center"/>
              <w:rPr>
                <w:sz w:val="18"/>
                <w:szCs w:val="18"/>
                <w:lang w:val="fr-FR"/>
              </w:rPr>
            </w:pPr>
            <w:r w:rsidRPr="00BE0817">
              <w:rPr>
                <w:sz w:val="18"/>
                <w:szCs w:val="18"/>
                <w:lang w:val="fr-FR"/>
              </w:rPr>
              <w:t xml:space="preserve">Formulaire de demande d’autorisation portant sur les </w:t>
            </w:r>
            <w:r w:rsidRPr="00B020C1">
              <w:rPr>
                <w:sz w:val="18"/>
                <w:szCs w:val="18"/>
                <w:u w:val="single"/>
                <w:lang w:val="fr-FR"/>
              </w:rPr>
              <w:t>stupéfiants</w:t>
            </w:r>
            <w:r w:rsidRPr="00BE0817">
              <w:rPr>
                <w:sz w:val="18"/>
                <w:szCs w:val="18"/>
                <w:lang w:val="fr-FR"/>
              </w:rPr>
              <w:t xml:space="preserve"> </w:t>
            </w:r>
            <w:r w:rsidR="00B6443C">
              <w:rPr>
                <w:sz w:val="18"/>
                <w:szCs w:val="18"/>
                <w:lang w:val="fr-FR"/>
              </w:rPr>
              <w:t>destiné aux</w:t>
            </w:r>
            <w:r w:rsidRPr="00BE0817">
              <w:rPr>
                <w:sz w:val="18"/>
                <w:szCs w:val="18"/>
                <w:lang w:val="fr-FR"/>
              </w:rPr>
              <w:t xml:space="preserve"> </w:t>
            </w:r>
            <w:r>
              <w:rPr>
                <w:b/>
                <w:sz w:val="18"/>
                <w:szCs w:val="18"/>
                <w:lang w:val="fr-FR"/>
              </w:rPr>
              <w:t>établissements pharmaceutiques ou vétérinaires dans le cadre de leur autorisation d’ouverture</w:t>
            </w:r>
          </w:p>
        </w:tc>
      </w:tr>
      <w:tr w:rsidR="005E6383" w:rsidRPr="00B30208" w14:paraId="77E6F347" w14:textId="77777777" w:rsidTr="005E6383">
        <w:trPr>
          <w:trHeight w:val="554"/>
        </w:trPr>
        <w:tc>
          <w:tcPr>
            <w:tcW w:w="10060" w:type="dxa"/>
            <w:gridSpan w:val="4"/>
            <w:vAlign w:val="center"/>
          </w:tcPr>
          <w:p w14:paraId="0C24B957" w14:textId="4D45A559" w:rsidR="005E6383" w:rsidRPr="00AC37F6" w:rsidRDefault="005E6383" w:rsidP="005E6383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811975">
              <w:rPr>
                <w:noProof/>
                <w:sz w:val="18"/>
                <w:lang w:val="fr-FR" w:eastAsia="fr-FR"/>
              </w:rPr>
              <w:drawing>
                <wp:anchor distT="0" distB="0" distL="114300" distR="114300" simplePos="0" relativeHeight="251685888" behindDoc="0" locked="0" layoutInCell="1" allowOverlap="1" wp14:anchorId="59B01A15" wp14:editId="75F4D2A3">
                  <wp:simplePos x="0" y="0"/>
                  <wp:positionH relativeFrom="margin">
                    <wp:posOffset>57785</wp:posOffset>
                  </wp:positionH>
                  <wp:positionV relativeFrom="paragraph">
                    <wp:posOffset>48895</wp:posOffset>
                  </wp:positionV>
                  <wp:extent cx="214630" cy="200025"/>
                  <wp:effectExtent l="0" t="0" r="0" b="952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enti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975">
              <w:rPr>
                <w:bCs/>
                <w:i/>
                <w:sz w:val="16"/>
                <w:szCs w:val="18"/>
                <w:lang w:val="fr-FR"/>
              </w:rPr>
              <w:t>Pour compléter ce formulaire et constituer le dossier de demande</w:t>
            </w:r>
            <w:r>
              <w:rPr>
                <w:bCs/>
                <w:i/>
                <w:sz w:val="16"/>
                <w:szCs w:val="18"/>
                <w:lang w:val="fr-FR"/>
              </w:rPr>
              <w:t>,</w:t>
            </w:r>
            <w:r w:rsidRPr="00811975">
              <w:rPr>
                <w:bCs/>
                <w:i/>
                <w:sz w:val="16"/>
                <w:szCs w:val="18"/>
                <w:lang w:val="fr-FR"/>
              </w:rPr>
              <w:t xml:space="preserve"> se référer à la notice explicative disponible sur le site Internet de l’ANSM : </w:t>
            </w:r>
            <w:hyperlink r:id="rId10" w:history="1">
              <w:r w:rsidRPr="00882643">
                <w:rPr>
                  <w:rStyle w:val="Lienhypertexte"/>
                  <w:bCs/>
                  <w:i/>
                  <w:sz w:val="16"/>
                  <w:szCs w:val="18"/>
                  <w:lang w:val="fr-FR"/>
                </w:rPr>
                <w:t>https://ansm.sante.fr/page/industriels-demande-dautorisation-dutilisation-de-stupefiants-et-psychotropes</w:t>
              </w:r>
            </w:hyperlink>
            <w:r>
              <w:rPr>
                <w:bCs/>
                <w:i/>
                <w:sz w:val="16"/>
                <w:szCs w:val="18"/>
                <w:lang w:val="fr-FR"/>
              </w:rPr>
              <w:t xml:space="preserve"> </w:t>
            </w:r>
            <w:hyperlink r:id="rId11" w:history="1"/>
          </w:p>
        </w:tc>
      </w:tr>
      <w:tr w:rsidR="005E6383" w:rsidRPr="00B30208" w14:paraId="65F3BEC3" w14:textId="77777777" w:rsidTr="00B020C1">
        <w:trPr>
          <w:trHeight w:val="274"/>
        </w:trPr>
        <w:tc>
          <w:tcPr>
            <w:tcW w:w="10060" w:type="dxa"/>
            <w:gridSpan w:val="4"/>
          </w:tcPr>
          <w:p w14:paraId="720FDF3B" w14:textId="363F6233" w:rsidR="005E6383" w:rsidRPr="00F423C9" w:rsidRDefault="005E6383" w:rsidP="00B020C1">
            <w:pPr>
              <w:spacing w:before="160" w:after="120"/>
              <w:jc w:val="both"/>
              <w:rPr>
                <w:bCs/>
                <w:sz w:val="18"/>
                <w:szCs w:val="18"/>
                <w:lang w:val="fr-FR"/>
              </w:rPr>
            </w:pPr>
            <w:r w:rsidRPr="00B020C1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1. Nom de l’établissement pharmaceutique (EP) ou vétérinaire (EV) : </w:t>
            </w:r>
          </w:p>
        </w:tc>
      </w:tr>
      <w:tr w:rsidR="005E6383" w:rsidRPr="0017716A" w14:paraId="282269AE" w14:textId="77777777" w:rsidTr="005E6383">
        <w:trPr>
          <w:trHeight w:val="1843"/>
        </w:trPr>
        <w:tc>
          <w:tcPr>
            <w:tcW w:w="10060" w:type="dxa"/>
            <w:gridSpan w:val="4"/>
          </w:tcPr>
          <w:p w14:paraId="52EA2112" w14:textId="5E056139" w:rsidR="005E6383" w:rsidRPr="00B020C1" w:rsidRDefault="005E6383" w:rsidP="005E6383">
            <w:pPr>
              <w:spacing w:before="160"/>
              <w:jc w:val="both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 w:rsidRPr="00B020C1">
              <w:rPr>
                <w:b/>
                <w:bCs/>
                <w:color w:val="009900"/>
                <w:sz w:val="18"/>
                <w:szCs w:val="18"/>
                <w:lang w:val="fr-FR"/>
              </w:rPr>
              <w:t>2. Requérant :</w:t>
            </w:r>
          </w:p>
          <w:tbl>
            <w:tblPr>
              <w:tblStyle w:val="Grilledutableau"/>
              <w:tblW w:w="10907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9919"/>
            </w:tblGrid>
            <w:tr w:rsidR="009854E9" w:rsidRPr="0017716A" w14:paraId="6EE4A61A" w14:textId="77777777" w:rsidTr="009854E9">
              <w:trPr>
                <w:trHeight w:val="117"/>
              </w:trPr>
              <w:tc>
                <w:tcPr>
                  <w:tcW w:w="109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2E7D4" w14:textId="1E0C21D3" w:rsidR="009854E9" w:rsidRPr="00F0070E" w:rsidRDefault="009854E9" w:rsidP="00B30208">
                  <w:pPr>
                    <w:framePr w:hSpace="141" w:wrap="around" w:vAnchor="page" w:hAnchor="margin" w:xAlign="center" w:y="341"/>
                    <w:spacing w:before="80" w:after="80"/>
                    <w:rPr>
                      <w:bCs/>
                      <w:sz w:val="16"/>
                      <w:szCs w:val="18"/>
                      <w:lang w:val="fr-FR"/>
                    </w:rPr>
                  </w:pPr>
                  <w:r>
                    <w:rPr>
                      <w:bCs/>
                      <w:sz w:val="16"/>
                      <w:szCs w:val="18"/>
                      <w:lang w:val="fr-FR"/>
                    </w:rPr>
                    <w:t xml:space="preserve"> </w:t>
                  </w:r>
                  <w:r w:rsidRPr="00BE5F21">
                    <w:rPr>
                      <w:bCs/>
                      <w:sz w:val="16"/>
                      <w:szCs w:val="18"/>
                      <w:lang w:val="fr-FR"/>
                    </w:rPr>
                    <w:t>Nom et prénom :</w:t>
                  </w:r>
                  <w:r>
                    <w:rPr>
                      <w:bCs/>
                      <w:sz w:val="16"/>
                      <w:szCs w:val="18"/>
                      <w:lang w:val="fr-FR"/>
                    </w:rPr>
                    <w:t xml:space="preserve"> </w:t>
                  </w:r>
                </w:p>
              </w:tc>
            </w:tr>
            <w:tr w:rsidR="009854E9" w:rsidRPr="00B30208" w14:paraId="7DF0D827" w14:textId="77777777" w:rsidTr="009854E9">
              <w:trPr>
                <w:trHeight w:val="117"/>
              </w:trPr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3AFB2" w14:textId="527A5F3D" w:rsidR="009854E9" w:rsidRDefault="009854E9" w:rsidP="00B30208">
                  <w:pPr>
                    <w:framePr w:hSpace="141" w:wrap="around" w:vAnchor="page" w:hAnchor="margin" w:xAlign="center" w:y="341"/>
                    <w:spacing w:after="120"/>
                    <w:ind w:left="63"/>
                    <w:rPr>
                      <w:bCs/>
                      <w:sz w:val="16"/>
                      <w:szCs w:val="18"/>
                      <w:lang w:val="fr-FR"/>
                    </w:rPr>
                  </w:pPr>
                  <w:r>
                    <w:rPr>
                      <w:sz w:val="16"/>
                      <w:lang w:val="fr-FR"/>
                    </w:rPr>
                    <w:t>Qualité :</w:t>
                  </w:r>
                </w:p>
              </w:tc>
              <w:tc>
                <w:tcPr>
                  <w:tcW w:w="99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4BCEA" w14:textId="08559925" w:rsidR="009854E9" w:rsidRPr="00DE450D" w:rsidRDefault="00C53757" w:rsidP="00B30208">
                  <w:pPr>
                    <w:framePr w:hSpace="141" w:wrap="around" w:vAnchor="page" w:hAnchor="margin" w:xAlign="center" w:y="341"/>
                    <w:spacing w:after="40"/>
                    <w:rPr>
                      <w:b/>
                      <w:bCs/>
                      <w:sz w:val="14"/>
                      <w:szCs w:val="14"/>
                      <w:lang w:val="fr-FR"/>
                    </w:rPr>
                  </w:pPr>
                  <w:sdt>
                    <w:sdtPr>
                      <w:rPr>
                        <w:bCs/>
                        <w:sz w:val="14"/>
                        <w:szCs w:val="14"/>
                        <w:lang w:val="fr-FR"/>
                      </w:rPr>
                      <w:id w:val="-804388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4E9">
                        <w:rPr>
                          <w:rFonts w:ascii="MS Gothic" w:eastAsia="MS Gothic" w:hAnsi="MS Gothic" w:hint="eastAsia"/>
                          <w:bCs/>
                          <w:sz w:val="14"/>
                          <w:szCs w:val="14"/>
                          <w:lang w:val="fr-FR"/>
                        </w:rPr>
                        <w:t>☐</w:t>
                      </w:r>
                    </w:sdtContent>
                  </w:sdt>
                  <w:r w:rsidR="009854E9" w:rsidRPr="00DE450D">
                    <w:rPr>
                      <w:bCs/>
                      <w:sz w:val="14"/>
                      <w:szCs w:val="14"/>
                      <w:lang w:val="fr-FR"/>
                    </w:rPr>
                    <w:t xml:space="preserve"> Pharmacien Responsable (PR)</w:t>
                  </w:r>
                  <w:r w:rsidR="00AB6661">
                    <w:rPr>
                      <w:bCs/>
                      <w:sz w:val="14"/>
                      <w:szCs w:val="14"/>
                      <w:lang w:val="fr-FR"/>
                    </w:rPr>
                    <w:t xml:space="preserve"> </w:t>
                  </w:r>
                  <w:r w:rsidR="009854E9" w:rsidRPr="00DE450D">
                    <w:rPr>
                      <w:b/>
                      <w:bCs/>
                      <w:sz w:val="14"/>
                      <w:szCs w:val="14"/>
                      <w:lang w:val="fr-FR"/>
                    </w:rPr>
                    <w:t xml:space="preserve">  </w:t>
                  </w:r>
                  <w:sdt>
                    <w:sdtPr>
                      <w:rPr>
                        <w:bCs/>
                        <w:sz w:val="14"/>
                        <w:szCs w:val="14"/>
                        <w:lang w:val="fr-FR"/>
                      </w:rPr>
                      <w:id w:val="-1057540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4E9" w:rsidRPr="00DE450D">
                        <w:rPr>
                          <w:rFonts w:ascii="MS Gothic" w:eastAsia="MS Gothic" w:hAnsi="MS Gothic" w:hint="eastAsia"/>
                          <w:bCs/>
                          <w:sz w:val="14"/>
                          <w:szCs w:val="14"/>
                          <w:lang w:val="fr-FR"/>
                        </w:rPr>
                        <w:t>☐</w:t>
                      </w:r>
                    </w:sdtContent>
                  </w:sdt>
                  <w:r w:rsidR="009854E9" w:rsidRPr="00DE450D">
                    <w:rPr>
                      <w:bCs/>
                      <w:sz w:val="14"/>
                      <w:szCs w:val="14"/>
                      <w:lang w:val="fr-FR"/>
                    </w:rPr>
                    <w:t xml:space="preserve"> Pharmacien Responsable Intérimaire (PRI)</w:t>
                  </w:r>
                </w:p>
                <w:p w14:paraId="3A98408B" w14:textId="56E0DBC9" w:rsidR="009854E9" w:rsidRPr="00F0070E" w:rsidRDefault="00C53757" w:rsidP="00B30208">
                  <w:pPr>
                    <w:framePr w:hSpace="141" w:wrap="around" w:vAnchor="page" w:hAnchor="margin" w:xAlign="center" w:y="341"/>
                    <w:rPr>
                      <w:bCs/>
                      <w:sz w:val="16"/>
                      <w:szCs w:val="18"/>
                      <w:lang w:val="fr-FR"/>
                    </w:rPr>
                  </w:pPr>
                  <w:sdt>
                    <w:sdtPr>
                      <w:rPr>
                        <w:bCs/>
                        <w:sz w:val="14"/>
                        <w:szCs w:val="14"/>
                        <w:lang w:val="fr-FR"/>
                      </w:rPr>
                      <w:id w:val="-1149819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4E9" w:rsidRPr="00DE450D">
                        <w:rPr>
                          <w:rFonts w:ascii="MS Gothic" w:eastAsia="MS Gothic" w:hAnsi="MS Gothic" w:hint="eastAsia"/>
                          <w:bCs/>
                          <w:sz w:val="14"/>
                          <w:szCs w:val="14"/>
                          <w:lang w:val="fr-FR"/>
                        </w:rPr>
                        <w:t>☐</w:t>
                      </w:r>
                    </w:sdtContent>
                  </w:sdt>
                  <w:r w:rsidR="00AB6661">
                    <w:rPr>
                      <w:bCs/>
                      <w:sz w:val="14"/>
                      <w:szCs w:val="14"/>
                      <w:lang w:val="fr-FR"/>
                    </w:rPr>
                    <w:t xml:space="preserve"> Vétérinaire Responsable (VR)    </w:t>
                  </w:r>
                  <w:r w:rsidR="009854E9" w:rsidRPr="00DE450D">
                    <w:rPr>
                      <w:bCs/>
                      <w:sz w:val="14"/>
                      <w:szCs w:val="14"/>
                      <w:lang w:val="fr-FR"/>
                    </w:rPr>
                    <w:t xml:space="preserve"> </w:t>
                  </w:r>
                  <w:sdt>
                    <w:sdtPr>
                      <w:rPr>
                        <w:bCs/>
                        <w:sz w:val="14"/>
                        <w:szCs w:val="14"/>
                        <w:lang w:val="fr-FR"/>
                      </w:rPr>
                      <w:id w:val="-1153601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4E9" w:rsidRPr="00DE450D">
                        <w:rPr>
                          <w:rFonts w:ascii="MS Gothic" w:eastAsia="MS Gothic" w:hAnsi="MS Gothic" w:hint="eastAsia"/>
                          <w:bCs/>
                          <w:sz w:val="14"/>
                          <w:szCs w:val="14"/>
                          <w:lang w:val="fr-FR"/>
                        </w:rPr>
                        <w:t>☐</w:t>
                      </w:r>
                    </w:sdtContent>
                  </w:sdt>
                  <w:r w:rsidR="00A607EC">
                    <w:rPr>
                      <w:bCs/>
                      <w:sz w:val="14"/>
                      <w:szCs w:val="14"/>
                      <w:lang w:val="fr-FR"/>
                    </w:rPr>
                    <w:t xml:space="preserve"> </w:t>
                  </w:r>
                  <w:r w:rsidR="009854E9" w:rsidRPr="00DE450D">
                    <w:rPr>
                      <w:bCs/>
                      <w:sz w:val="14"/>
                      <w:szCs w:val="14"/>
                      <w:lang w:val="fr-FR"/>
                    </w:rPr>
                    <w:t>V</w:t>
                  </w:r>
                  <w:r w:rsidR="009854E9" w:rsidRPr="00DE450D">
                    <w:rPr>
                      <w:rFonts w:cs="Arial"/>
                      <w:bCs/>
                      <w:sz w:val="14"/>
                      <w:szCs w:val="14"/>
                      <w:lang w:val="fr-FR"/>
                    </w:rPr>
                    <w:t>é</w:t>
                  </w:r>
                  <w:r w:rsidR="009854E9" w:rsidRPr="00DE450D">
                    <w:rPr>
                      <w:bCs/>
                      <w:sz w:val="14"/>
                      <w:szCs w:val="14"/>
                      <w:lang w:val="fr-FR"/>
                    </w:rPr>
                    <w:t>t</w:t>
                  </w:r>
                  <w:r w:rsidR="009854E9" w:rsidRPr="00DE450D">
                    <w:rPr>
                      <w:rFonts w:cs="Arial"/>
                      <w:bCs/>
                      <w:sz w:val="14"/>
                      <w:szCs w:val="14"/>
                      <w:lang w:val="fr-FR"/>
                    </w:rPr>
                    <w:t>é</w:t>
                  </w:r>
                  <w:r w:rsidR="009854E9" w:rsidRPr="00DE450D">
                    <w:rPr>
                      <w:bCs/>
                      <w:sz w:val="14"/>
                      <w:szCs w:val="14"/>
                      <w:lang w:val="fr-FR"/>
                    </w:rPr>
                    <w:t>rinaire Responsable Int</w:t>
                  </w:r>
                  <w:r w:rsidR="009854E9" w:rsidRPr="00DE450D">
                    <w:rPr>
                      <w:rFonts w:cs="Arial"/>
                      <w:bCs/>
                      <w:sz w:val="14"/>
                      <w:szCs w:val="14"/>
                      <w:lang w:val="fr-FR"/>
                    </w:rPr>
                    <w:t>é</w:t>
                  </w:r>
                  <w:r w:rsidR="009854E9" w:rsidRPr="00DE450D">
                    <w:rPr>
                      <w:bCs/>
                      <w:sz w:val="14"/>
                      <w:szCs w:val="14"/>
                      <w:lang w:val="fr-FR"/>
                    </w:rPr>
                    <w:t xml:space="preserve">rimaire (VRI)   </w:t>
                  </w:r>
                  <w:sdt>
                    <w:sdtPr>
                      <w:rPr>
                        <w:bCs/>
                        <w:sz w:val="14"/>
                        <w:szCs w:val="14"/>
                        <w:lang w:val="fr-FR"/>
                      </w:rPr>
                      <w:id w:val="-807550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4E9" w:rsidRPr="00DE450D">
                        <w:rPr>
                          <w:rFonts w:ascii="MS Gothic" w:eastAsia="MS Gothic" w:hAnsi="MS Gothic" w:hint="eastAsia"/>
                          <w:bCs/>
                          <w:sz w:val="14"/>
                          <w:szCs w:val="14"/>
                          <w:lang w:val="fr-FR"/>
                        </w:rPr>
                        <w:t>☐</w:t>
                      </w:r>
                    </w:sdtContent>
                  </w:sdt>
                  <w:r w:rsidR="009854E9" w:rsidRPr="00DE450D">
                    <w:rPr>
                      <w:bCs/>
                      <w:sz w:val="14"/>
                      <w:szCs w:val="14"/>
                      <w:lang w:val="fr-FR"/>
                    </w:rPr>
                    <w:t xml:space="preserve"> V</w:t>
                  </w:r>
                  <w:r w:rsidR="009854E9" w:rsidRPr="00DE450D">
                    <w:rPr>
                      <w:rFonts w:cs="Arial"/>
                      <w:bCs/>
                      <w:sz w:val="14"/>
                      <w:szCs w:val="14"/>
                      <w:lang w:val="fr-FR"/>
                    </w:rPr>
                    <w:t>é</w:t>
                  </w:r>
                  <w:r w:rsidR="009854E9" w:rsidRPr="00DE450D">
                    <w:rPr>
                      <w:bCs/>
                      <w:sz w:val="14"/>
                      <w:szCs w:val="14"/>
                      <w:lang w:val="fr-FR"/>
                    </w:rPr>
                    <w:t>t</w:t>
                  </w:r>
                  <w:r w:rsidR="009854E9" w:rsidRPr="00DE450D">
                    <w:rPr>
                      <w:rFonts w:cs="Arial"/>
                      <w:bCs/>
                      <w:sz w:val="14"/>
                      <w:szCs w:val="14"/>
                      <w:lang w:val="fr-FR"/>
                    </w:rPr>
                    <w:t>é</w:t>
                  </w:r>
                  <w:r w:rsidR="009854E9" w:rsidRPr="00DE450D">
                    <w:rPr>
                      <w:bCs/>
                      <w:sz w:val="14"/>
                      <w:szCs w:val="14"/>
                      <w:lang w:val="fr-FR"/>
                    </w:rPr>
                    <w:t xml:space="preserve">rinaire adjoint   </w:t>
                  </w:r>
                  <w:sdt>
                    <w:sdtPr>
                      <w:rPr>
                        <w:bCs/>
                        <w:sz w:val="14"/>
                        <w:szCs w:val="14"/>
                        <w:lang w:val="fr-FR"/>
                      </w:rPr>
                      <w:id w:val="-10006561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54E9" w:rsidRPr="00DE450D">
                        <w:rPr>
                          <w:rFonts w:ascii="MS Gothic" w:eastAsia="MS Gothic" w:hAnsi="MS Gothic" w:hint="eastAsia"/>
                          <w:bCs/>
                          <w:sz w:val="14"/>
                          <w:szCs w:val="14"/>
                          <w:lang w:val="fr-FR"/>
                        </w:rPr>
                        <w:t>☐</w:t>
                      </w:r>
                    </w:sdtContent>
                  </w:sdt>
                  <w:r w:rsidR="001950C1">
                    <w:rPr>
                      <w:bCs/>
                      <w:sz w:val="14"/>
                      <w:szCs w:val="14"/>
                      <w:lang w:val="fr-FR"/>
                    </w:rPr>
                    <w:t xml:space="preserve"> </w:t>
                  </w:r>
                  <w:r w:rsidR="009854E9" w:rsidRPr="00DE450D">
                    <w:rPr>
                      <w:bCs/>
                      <w:sz w:val="14"/>
                      <w:szCs w:val="14"/>
                      <w:lang w:val="fr-FR"/>
                    </w:rPr>
                    <w:t>V</w:t>
                  </w:r>
                  <w:r w:rsidR="009854E9" w:rsidRPr="00DE450D">
                    <w:rPr>
                      <w:rFonts w:cs="Arial"/>
                      <w:bCs/>
                      <w:sz w:val="14"/>
                      <w:szCs w:val="14"/>
                      <w:lang w:val="fr-FR"/>
                    </w:rPr>
                    <w:t>é</w:t>
                  </w:r>
                  <w:r w:rsidR="009854E9" w:rsidRPr="00DE450D">
                    <w:rPr>
                      <w:bCs/>
                      <w:sz w:val="14"/>
                      <w:szCs w:val="14"/>
                      <w:lang w:val="fr-FR"/>
                    </w:rPr>
                    <w:t>t</w:t>
                  </w:r>
                  <w:r w:rsidR="009854E9" w:rsidRPr="00DE450D">
                    <w:rPr>
                      <w:rFonts w:cs="Arial"/>
                      <w:bCs/>
                      <w:sz w:val="14"/>
                      <w:szCs w:val="14"/>
                      <w:lang w:val="fr-FR"/>
                    </w:rPr>
                    <w:t>é</w:t>
                  </w:r>
                  <w:r w:rsidR="009854E9" w:rsidRPr="00DE450D">
                    <w:rPr>
                      <w:bCs/>
                      <w:sz w:val="14"/>
                      <w:szCs w:val="14"/>
                      <w:lang w:val="fr-FR"/>
                    </w:rPr>
                    <w:t>rinaire d</w:t>
                  </w:r>
                  <w:r w:rsidR="009854E9" w:rsidRPr="00DE450D">
                    <w:rPr>
                      <w:rFonts w:cs="Arial"/>
                      <w:bCs/>
                      <w:sz w:val="14"/>
                      <w:szCs w:val="14"/>
                      <w:lang w:val="fr-FR"/>
                    </w:rPr>
                    <w:t>é</w:t>
                  </w:r>
                  <w:r w:rsidR="009854E9" w:rsidRPr="00DE450D">
                    <w:rPr>
                      <w:bCs/>
                      <w:sz w:val="14"/>
                      <w:szCs w:val="14"/>
                      <w:lang w:val="fr-FR"/>
                    </w:rPr>
                    <w:t>l</w:t>
                  </w:r>
                  <w:r w:rsidR="009854E9" w:rsidRPr="00DE450D">
                    <w:rPr>
                      <w:rFonts w:cs="Arial"/>
                      <w:bCs/>
                      <w:sz w:val="14"/>
                      <w:szCs w:val="14"/>
                      <w:lang w:val="fr-FR"/>
                    </w:rPr>
                    <w:t>é</w:t>
                  </w:r>
                  <w:r w:rsidR="009854E9" w:rsidRPr="00DE450D">
                    <w:rPr>
                      <w:bCs/>
                      <w:sz w:val="14"/>
                      <w:szCs w:val="14"/>
                      <w:lang w:val="fr-FR"/>
                    </w:rPr>
                    <w:t>gué</w:t>
                  </w:r>
                </w:p>
              </w:tc>
            </w:tr>
            <w:tr w:rsidR="009854E9" w:rsidRPr="0017716A" w14:paraId="7C4F04A9" w14:textId="77777777" w:rsidTr="009854E9">
              <w:trPr>
                <w:trHeight w:val="117"/>
              </w:trPr>
              <w:tc>
                <w:tcPr>
                  <w:tcW w:w="109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CD909" w14:textId="2C4B2DAB" w:rsidR="009854E9" w:rsidRDefault="009854E9" w:rsidP="00B30208">
                  <w:pPr>
                    <w:framePr w:hSpace="141" w:wrap="around" w:vAnchor="page" w:hAnchor="margin" w:xAlign="center" w:y="341"/>
                    <w:spacing w:before="80" w:after="80"/>
                    <w:rPr>
                      <w:rFonts w:ascii="MS Gothic" w:eastAsia="MS Gothic" w:hAnsi="MS Gothic"/>
                      <w:bCs/>
                      <w:sz w:val="14"/>
                      <w:szCs w:val="14"/>
                      <w:lang w:val="fr-FR"/>
                    </w:rPr>
                  </w:pPr>
                  <w:r>
                    <w:rPr>
                      <w:bCs/>
                      <w:sz w:val="16"/>
                      <w:szCs w:val="18"/>
                      <w:lang w:val="fr-FR"/>
                    </w:rPr>
                    <w:t xml:space="preserve"> </w:t>
                  </w:r>
                  <w:r w:rsidRPr="00BE5F21">
                    <w:rPr>
                      <w:bCs/>
                      <w:sz w:val="16"/>
                      <w:szCs w:val="18"/>
                      <w:lang w:val="fr-FR"/>
                    </w:rPr>
                    <w:t>Téléphone :</w:t>
                  </w:r>
                  <w:r>
                    <w:rPr>
                      <w:bCs/>
                      <w:sz w:val="16"/>
                      <w:szCs w:val="18"/>
                      <w:lang w:val="fr-FR"/>
                    </w:rPr>
                    <w:t xml:space="preserve"> </w:t>
                  </w:r>
                </w:p>
              </w:tc>
            </w:tr>
            <w:tr w:rsidR="009854E9" w:rsidRPr="0017716A" w14:paraId="723F5C13" w14:textId="77777777" w:rsidTr="009854E9">
              <w:trPr>
                <w:trHeight w:val="117"/>
              </w:trPr>
              <w:tc>
                <w:tcPr>
                  <w:tcW w:w="109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96B20" w14:textId="74A22BE3" w:rsidR="009854E9" w:rsidRDefault="009854E9" w:rsidP="00B30208">
                  <w:pPr>
                    <w:framePr w:hSpace="141" w:wrap="around" w:vAnchor="page" w:hAnchor="margin" w:xAlign="center" w:y="341"/>
                    <w:spacing w:before="80" w:after="80"/>
                    <w:rPr>
                      <w:rFonts w:ascii="MS Gothic" w:eastAsia="MS Gothic" w:hAnsi="MS Gothic"/>
                      <w:bCs/>
                      <w:sz w:val="14"/>
                      <w:szCs w:val="14"/>
                      <w:lang w:val="fr-FR"/>
                    </w:rPr>
                  </w:pPr>
                  <w:r>
                    <w:rPr>
                      <w:bCs/>
                      <w:sz w:val="16"/>
                      <w:szCs w:val="18"/>
                      <w:lang w:val="fr-FR"/>
                    </w:rPr>
                    <w:t xml:space="preserve"> </w:t>
                  </w:r>
                  <w:r w:rsidRPr="00BE5F21">
                    <w:rPr>
                      <w:bCs/>
                      <w:sz w:val="16"/>
                      <w:szCs w:val="18"/>
                      <w:lang w:val="fr-FR"/>
                    </w:rPr>
                    <w:t>Email :</w:t>
                  </w:r>
                  <w:r>
                    <w:rPr>
                      <w:bCs/>
                      <w:sz w:val="16"/>
                      <w:szCs w:val="18"/>
                      <w:lang w:val="fr-FR"/>
                    </w:rPr>
                    <w:t xml:space="preserve"> </w:t>
                  </w:r>
                </w:p>
              </w:tc>
            </w:tr>
          </w:tbl>
          <w:p w14:paraId="54C51779" w14:textId="77777777" w:rsidR="005E6383" w:rsidRPr="00AC37F6" w:rsidRDefault="005E6383" w:rsidP="005E6383">
            <w:pPr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</w:tr>
      <w:tr w:rsidR="005E6383" w:rsidRPr="00425B01" w14:paraId="4C35FC49" w14:textId="77777777" w:rsidTr="005E6383">
        <w:trPr>
          <w:trHeight w:val="1138"/>
        </w:trPr>
        <w:tc>
          <w:tcPr>
            <w:tcW w:w="10060" w:type="dxa"/>
            <w:gridSpan w:val="4"/>
          </w:tcPr>
          <w:p w14:paraId="4B3D0131" w14:textId="4F69BD64" w:rsidR="005E6383" w:rsidRPr="00B020C1" w:rsidRDefault="005E6383" w:rsidP="005E6383">
            <w:pPr>
              <w:tabs>
                <w:tab w:val="left" w:pos="5392"/>
              </w:tabs>
              <w:spacing w:before="160" w:after="60"/>
              <w:rPr>
                <w:bCs/>
                <w:color w:val="009900"/>
                <w:sz w:val="18"/>
                <w:szCs w:val="18"/>
                <w:lang w:val="fr-FR"/>
              </w:rPr>
            </w:pPr>
            <w:r w:rsidRPr="00B020C1">
              <w:rPr>
                <w:b/>
                <w:bCs/>
                <w:color w:val="009900"/>
                <w:sz w:val="18"/>
                <w:szCs w:val="18"/>
                <w:lang w:val="fr-FR"/>
              </w:rPr>
              <w:t>3. Localisation de l’établissement pharmaceutique (EP) ou vétérinaire (EV) :</w:t>
            </w:r>
            <w:r w:rsidRPr="00B020C1">
              <w:rPr>
                <w:bCs/>
                <w:color w:val="009900"/>
                <w:sz w:val="18"/>
                <w:szCs w:val="18"/>
                <w:lang w:val="fr-FR"/>
              </w:rPr>
              <w:tab/>
            </w:r>
          </w:p>
          <w:p w14:paraId="7E638B7D" w14:textId="057FE097" w:rsidR="005E6383" w:rsidRPr="00F0070E" w:rsidRDefault="005E6383" w:rsidP="005E6383">
            <w:pPr>
              <w:tabs>
                <w:tab w:val="left" w:pos="5392"/>
              </w:tabs>
              <w:spacing w:before="120" w:after="120"/>
              <w:ind w:left="170"/>
              <w:rPr>
                <w:bCs/>
                <w:sz w:val="18"/>
                <w:szCs w:val="18"/>
                <w:lang w:val="fr-FR"/>
              </w:rPr>
            </w:pPr>
            <w:r w:rsidRPr="00F0070E">
              <w:rPr>
                <w:bCs/>
                <w:sz w:val="16"/>
                <w:szCs w:val="18"/>
                <w:lang w:val="fr-FR"/>
              </w:rPr>
              <w:t>Adresse de l’établissement :</w:t>
            </w:r>
          </w:p>
          <w:p w14:paraId="4BEB40AE" w14:textId="24C3FCB3" w:rsidR="005E6383" w:rsidRPr="00F0070E" w:rsidRDefault="005E6383" w:rsidP="005E6383">
            <w:pPr>
              <w:tabs>
                <w:tab w:val="left" w:pos="5392"/>
              </w:tabs>
              <w:ind w:left="170"/>
              <w:rPr>
                <w:bCs/>
                <w:sz w:val="14"/>
                <w:szCs w:val="18"/>
                <w:lang w:val="fr-FR"/>
              </w:rPr>
            </w:pPr>
            <w:r w:rsidRPr="00F0070E">
              <w:rPr>
                <w:bCs/>
                <w:sz w:val="16"/>
                <w:szCs w:val="18"/>
                <w:lang w:val="fr-FR"/>
              </w:rPr>
              <w:t xml:space="preserve">Le lieu de </w:t>
            </w:r>
            <w:r>
              <w:rPr>
                <w:bCs/>
                <w:sz w:val="16"/>
                <w:szCs w:val="18"/>
                <w:lang w:val="fr-FR"/>
              </w:rPr>
              <w:t xml:space="preserve">mise en œuvre et de stockage des stupéfiants </w:t>
            </w:r>
            <w:r w:rsidRPr="00F0070E">
              <w:rPr>
                <w:bCs/>
                <w:sz w:val="16"/>
                <w:szCs w:val="18"/>
                <w:lang w:val="fr-FR"/>
              </w:rPr>
              <w:t xml:space="preserve">est-il différent ?   </w:t>
            </w:r>
            <w:sdt>
              <w:sdtPr>
                <w:rPr>
                  <w:bCs/>
                  <w:sz w:val="16"/>
                  <w:szCs w:val="18"/>
                  <w:lang w:val="fr-FR"/>
                </w:rPr>
                <w:id w:val="-144422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070E">
                  <w:rPr>
                    <w:rFonts w:ascii="MS Gothic" w:eastAsia="MS Gothic" w:hAnsi="MS Gothic" w:hint="eastAsia"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Pr="00F0070E">
              <w:rPr>
                <w:rFonts w:cs="Arial"/>
                <w:bCs/>
                <w:sz w:val="16"/>
                <w:szCs w:val="18"/>
                <w:lang w:val="fr-FR"/>
              </w:rPr>
              <w:t xml:space="preserve"> Oui</w:t>
            </w:r>
            <w:r w:rsidRPr="00F0070E">
              <w:rPr>
                <w:bCs/>
                <w:sz w:val="16"/>
                <w:szCs w:val="18"/>
                <w:lang w:val="fr-FR"/>
              </w:rPr>
              <w:t xml:space="preserve">     </w:t>
            </w:r>
            <w:sdt>
              <w:sdtPr>
                <w:rPr>
                  <w:bCs/>
                  <w:sz w:val="16"/>
                  <w:szCs w:val="18"/>
                  <w:lang w:val="fr-FR"/>
                </w:rPr>
                <w:id w:val="-25468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070E">
                  <w:rPr>
                    <w:rFonts w:ascii="MS Gothic" w:eastAsia="MS Gothic" w:hAnsi="MS Gothic" w:hint="eastAsia"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Pr="00F0070E">
              <w:rPr>
                <w:rFonts w:cs="Arial"/>
                <w:bCs/>
                <w:sz w:val="16"/>
                <w:szCs w:val="18"/>
                <w:lang w:val="fr-FR"/>
              </w:rPr>
              <w:t xml:space="preserve"> Non</w:t>
            </w:r>
          </w:p>
          <w:p w14:paraId="1B1D403C" w14:textId="10494C0A" w:rsidR="005E6383" w:rsidRPr="00B32DB1" w:rsidRDefault="005E6383" w:rsidP="00425B01">
            <w:pPr>
              <w:tabs>
                <w:tab w:val="left" w:pos="5392"/>
              </w:tabs>
              <w:spacing w:before="60" w:after="120"/>
              <w:ind w:left="340"/>
              <w:rPr>
                <w:bCs/>
                <w:sz w:val="18"/>
                <w:szCs w:val="18"/>
                <w:lang w:val="fr-FR"/>
              </w:rPr>
            </w:pPr>
            <w:r w:rsidRPr="00F0070E">
              <w:rPr>
                <w:rFonts w:cs="Arial"/>
                <w:bCs/>
                <w:i/>
                <w:sz w:val="16"/>
                <w:szCs w:val="18"/>
                <w:lang w:val="fr-FR"/>
              </w:rPr>
              <w:t>Si oui, indiquer l’adresse de stockage :</w:t>
            </w:r>
          </w:p>
        </w:tc>
      </w:tr>
      <w:tr w:rsidR="005E6383" w:rsidRPr="00FA5448" w14:paraId="5EC8260E" w14:textId="77777777" w:rsidTr="005E6383">
        <w:trPr>
          <w:trHeight w:val="190"/>
        </w:trPr>
        <w:tc>
          <w:tcPr>
            <w:tcW w:w="10060" w:type="dxa"/>
            <w:gridSpan w:val="4"/>
          </w:tcPr>
          <w:p w14:paraId="4E1C6917" w14:textId="2BAFC64D" w:rsidR="005E6383" w:rsidRPr="00AC37F6" w:rsidRDefault="005E6383" w:rsidP="00B020C1">
            <w:pPr>
              <w:spacing w:before="160" w:after="80"/>
              <w:jc w:val="both"/>
              <w:rPr>
                <w:bCs/>
                <w:sz w:val="18"/>
                <w:szCs w:val="18"/>
                <w:lang w:val="fr-FR"/>
              </w:rPr>
            </w:pPr>
            <w:r w:rsidRPr="00B020C1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4. Une autorisation a-t-elle déjà été délivrée pour cet établissement :    </w:t>
            </w:r>
            <w:sdt>
              <w:sdtPr>
                <w:rPr>
                  <w:bCs/>
                  <w:sz w:val="18"/>
                  <w:szCs w:val="18"/>
                  <w:lang w:val="fr-FR"/>
                </w:rPr>
                <w:id w:val="-88170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9F0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8209F0">
              <w:rPr>
                <w:bCs/>
                <w:sz w:val="18"/>
                <w:szCs w:val="18"/>
                <w:lang w:val="fr-FR"/>
              </w:rPr>
              <w:t xml:space="preserve"> OUI</w:t>
            </w:r>
            <w:r>
              <w:rPr>
                <w:bCs/>
                <w:sz w:val="18"/>
                <w:szCs w:val="18"/>
                <w:lang w:val="fr-FR"/>
              </w:rPr>
              <w:t xml:space="preserve">     </w:t>
            </w:r>
            <w:sdt>
              <w:sdtPr>
                <w:rPr>
                  <w:bCs/>
                  <w:sz w:val="18"/>
                  <w:szCs w:val="18"/>
                  <w:lang w:val="fr-FR"/>
                </w:rPr>
                <w:id w:val="-95710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9F0"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8209F0">
              <w:rPr>
                <w:rFonts w:cs="Arial"/>
                <w:bCs/>
                <w:sz w:val="18"/>
                <w:szCs w:val="18"/>
                <w:lang w:val="fr-FR"/>
              </w:rPr>
              <w:t xml:space="preserve"> NON</w:t>
            </w:r>
          </w:p>
          <w:p w14:paraId="32F878C3" w14:textId="77777777" w:rsidR="005E6383" w:rsidRPr="00B6443C" w:rsidRDefault="005E6383" w:rsidP="005E6383">
            <w:pPr>
              <w:ind w:left="340"/>
              <w:jc w:val="both"/>
              <w:rPr>
                <w:rFonts w:cs="Arial"/>
                <w:bCs/>
                <w:i/>
                <w:sz w:val="16"/>
                <w:szCs w:val="18"/>
                <w:lang w:val="fr-FR"/>
              </w:rPr>
            </w:pPr>
            <w:r w:rsidRPr="00B6443C">
              <w:rPr>
                <w:rFonts w:cs="Arial"/>
                <w:bCs/>
                <w:i/>
                <w:sz w:val="16"/>
                <w:szCs w:val="18"/>
                <w:lang w:val="fr-FR"/>
              </w:rPr>
              <w:t xml:space="preserve">Si oui, indiquer : </w:t>
            </w:r>
          </w:p>
          <w:p w14:paraId="013DAFC7" w14:textId="77777777" w:rsidR="005E6383" w:rsidRPr="00B6443C" w:rsidRDefault="005E6383" w:rsidP="005E6383">
            <w:pPr>
              <w:spacing w:before="60" w:after="40"/>
              <w:ind w:left="171"/>
              <w:jc w:val="both"/>
              <w:rPr>
                <w:rFonts w:cs="Arial"/>
                <w:bCs/>
                <w:i/>
                <w:sz w:val="16"/>
                <w:szCs w:val="18"/>
                <w:lang w:val="fr-FR"/>
              </w:rPr>
            </w:pPr>
            <w:r w:rsidRPr="00B6443C">
              <w:rPr>
                <w:rFonts w:cs="Arial"/>
                <w:bCs/>
                <w:i/>
                <w:sz w:val="16"/>
                <w:szCs w:val="18"/>
                <w:lang w:val="fr-FR"/>
              </w:rPr>
              <w:tab/>
              <w:t>- le numéro de l’autorisation :</w:t>
            </w:r>
          </w:p>
          <w:p w14:paraId="368D1E17" w14:textId="77777777" w:rsidR="005E6383" w:rsidRPr="00A802D5" w:rsidRDefault="005E6383" w:rsidP="00425B01">
            <w:pPr>
              <w:spacing w:after="120"/>
              <w:jc w:val="both"/>
              <w:rPr>
                <w:bCs/>
                <w:sz w:val="18"/>
                <w:szCs w:val="18"/>
                <w:lang w:val="fr-FR"/>
              </w:rPr>
            </w:pPr>
            <w:r w:rsidRPr="00B6443C">
              <w:rPr>
                <w:rFonts w:cs="Arial"/>
                <w:bCs/>
                <w:i/>
                <w:sz w:val="16"/>
                <w:szCs w:val="18"/>
                <w:lang w:val="fr-FR"/>
              </w:rPr>
              <w:tab/>
              <w:t>- la personne autorisée :</w:t>
            </w:r>
          </w:p>
        </w:tc>
      </w:tr>
      <w:tr w:rsidR="005E6383" w:rsidRPr="00B30208" w14:paraId="16F585E9" w14:textId="77777777" w:rsidTr="00425B01">
        <w:trPr>
          <w:trHeight w:val="1044"/>
        </w:trPr>
        <w:tc>
          <w:tcPr>
            <w:tcW w:w="10060" w:type="dxa"/>
            <w:gridSpan w:val="4"/>
          </w:tcPr>
          <w:p w14:paraId="3F68DA40" w14:textId="35D47443" w:rsidR="005E6383" w:rsidRPr="00B020C1" w:rsidRDefault="005E6383" w:rsidP="005E6383">
            <w:pPr>
              <w:spacing w:before="160" w:after="120"/>
              <w:jc w:val="both"/>
              <w:rPr>
                <w:bCs/>
                <w:color w:val="009900"/>
                <w:sz w:val="18"/>
                <w:szCs w:val="18"/>
                <w:lang w:val="fr-FR"/>
              </w:rPr>
            </w:pPr>
            <w:r w:rsidRPr="00B020C1">
              <w:rPr>
                <w:b/>
                <w:bCs/>
                <w:color w:val="009900"/>
                <w:sz w:val="18"/>
                <w:szCs w:val="18"/>
                <w:lang w:val="fr-FR"/>
              </w:rPr>
              <w:t>5. Objet de la demande d’autorisation :</w:t>
            </w:r>
            <w:r w:rsidRPr="00B020C1">
              <w:rPr>
                <w:b/>
                <w:bCs/>
                <w:color w:val="009900"/>
                <w:sz w:val="18"/>
                <w:szCs w:val="18"/>
                <w:lang w:val="fr-FR"/>
              </w:rPr>
              <w:tab/>
            </w:r>
          </w:p>
          <w:p w14:paraId="3489AA0F" w14:textId="77777777" w:rsidR="005E6383" w:rsidRPr="00F0070E" w:rsidRDefault="005E6383" w:rsidP="00B020C1">
            <w:pPr>
              <w:spacing w:after="60"/>
              <w:ind w:left="171"/>
              <w:jc w:val="both"/>
              <w:rPr>
                <w:rFonts w:cs="Arial"/>
                <w:bCs/>
                <w:sz w:val="16"/>
                <w:szCs w:val="18"/>
                <w:lang w:val="fr-FR"/>
              </w:rPr>
            </w:pPr>
            <w:r w:rsidRPr="00F0070E">
              <w:rPr>
                <w:rFonts w:cs="Arial"/>
                <w:bCs/>
                <w:sz w:val="16"/>
                <w:szCs w:val="18"/>
                <w:lang w:val="fr-FR"/>
              </w:rPr>
              <w:t xml:space="preserve">Activité(s) pour laquelle (lesquelles) une autorisation est demandée : </w:t>
            </w:r>
          </w:p>
          <w:p w14:paraId="640B0CC3" w14:textId="5DEF8F0A" w:rsidR="005E6383" w:rsidRPr="00B020C1" w:rsidRDefault="005E6383" w:rsidP="00B020C1">
            <w:pPr>
              <w:spacing w:after="120"/>
              <w:ind w:left="171"/>
              <w:jc w:val="both"/>
              <w:rPr>
                <w:rFonts w:cs="Arial"/>
                <w:b/>
                <w:bCs/>
                <w:sz w:val="16"/>
                <w:szCs w:val="18"/>
                <w:lang w:val="fr-FR"/>
              </w:rPr>
            </w:pPr>
            <w:r w:rsidRPr="00F0070E">
              <w:rPr>
                <w:bCs/>
                <w:sz w:val="16"/>
                <w:szCs w:val="18"/>
                <w:lang w:val="fr-FR"/>
              </w:rPr>
              <w:t xml:space="preserve">         </w:t>
            </w: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29326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0C1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Pr="00B020C1">
              <w:rPr>
                <w:b/>
                <w:bCs/>
                <w:sz w:val="16"/>
                <w:szCs w:val="18"/>
                <w:lang w:val="fr-FR"/>
              </w:rPr>
              <w:t xml:space="preserve"> Fabricant     </w:t>
            </w: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13153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0C1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Pr="00B020C1">
              <w:rPr>
                <w:rFonts w:cs="Arial"/>
                <w:b/>
                <w:bCs/>
                <w:sz w:val="16"/>
                <w:szCs w:val="18"/>
                <w:lang w:val="fr-FR"/>
              </w:rPr>
              <w:t xml:space="preserve"> Importateur</w:t>
            </w:r>
            <w:r w:rsidRPr="00B020C1">
              <w:rPr>
                <w:b/>
                <w:bCs/>
                <w:sz w:val="16"/>
                <w:szCs w:val="18"/>
                <w:lang w:val="fr-FR"/>
              </w:rPr>
              <w:t xml:space="preserve">     </w:t>
            </w: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-17971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0C1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Pr="00B020C1">
              <w:rPr>
                <w:rFonts w:cs="Arial"/>
                <w:b/>
                <w:bCs/>
                <w:sz w:val="16"/>
                <w:szCs w:val="18"/>
                <w:lang w:val="fr-FR"/>
              </w:rPr>
              <w:t xml:space="preserve"> Dépositaire</w:t>
            </w:r>
            <w:r w:rsidRPr="00B020C1">
              <w:rPr>
                <w:b/>
                <w:bCs/>
                <w:sz w:val="16"/>
                <w:szCs w:val="18"/>
                <w:lang w:val="fr-FR"/>
              </w:rPr>
              <w:t xml:space="preserve">     </w:t>
            </w: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187596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0C1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Pr="00B020C1">
              <w:rPr>
                <w:rFonts w:cs="Arial"/>
                <w:b/>
                <w:bCs/>
                <w:sz w:val="16"/>
                <w:szCs w:val="18"/>
                <w:lang w:val="fr-FR"/>
              </w:rPr>
              <w:t xml:space="preserve"> Exploitant</w:t>
            </w:r>
            <w:r w:rsidRPr="00B020C1">
              <w:rPr>
                <w:b/>
                <w:bCs/>
                <w:sz w:val="16"/>
                <w:szCs w:val="18"/>
                <w:lang w:val="fr-FR"/>
              </w:rPr>
              <w:t xml:space="preserve">     </w:t>
            </w: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-43968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20C1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  <w:r w:rsidR="00425B01" w:rsidRPr="00B020C1">
              <w:rPr>
                <w:rFonts w:cs="Arial"/>
                <w:b/>
                <w:bCs/>
                <w:sz w:val="16"/>
                <w:szCs w:val="18"/>
                <w:lang w:val="fr-FR"/>
              </w:rPr>
              <w:t xml:space="preserve"> Autre :</w:t>
            </w:r>
          </w:p>
        </w:tc>
      </w:tr>
      <w:tr w:rsidR="00425B01" w:rsidRPr="00B30208" w14:paraId="6FF43916" w14:textId="77777777" w:rsidTr="001A5F25">
        <w:trPr>
          <w:trHeight w:val="895"/>
        </w:trPr>
        <w:tc>
          <w:tcPr>
            <w:tcW w:w="6799" w:type="dxa"/>
            <w:gridSpan w:val="3"/>
            <w:vAlign w:val="center"/>
          </w:tcPr>
          <w:p w14:paraId="641EF2CA" w14:textId="77777777" w:rsidR="00425B01" w:rsidRPr="00CD5263" w:rsidRDefault="00425B01" w:rsidP="005E6383">
            <w:pPr>
              <w:tabs>
                <w:tab w:val="left" w:pos="5392"/>
              </w:tabs>
              <w:spacing w:after="40"/>
              <w:rPr>
                <w:b/>
                <w:bCs/>
                <w:sz w:val="16"/>
                <w:szCs w:val="18"/>
                <w:lang w:val="fr-FR"/>
              </w:rPr>
            </w:pPr>
            <w:r w:rsidRPr="00CD5263">
              <w:rPr>
                <w:b/>
                <w:bCs/>
                <w:sz w:val="16"/>
                <w:szCs w:val="18"/>
                <w:lang w:val="fr-FR"/>
              </w:rPr>
              <w:sym w:font="Wingdings" w:char="F0F9"/>
            </w:r>
            <w:r w:rsidRPr="00CD5263">
              <w:rPr>
                <w:b/>
                <w:bCs/>
                <w:sz w:val="16"/>
                <w:szCs w:val="18"/>
                <w:lang w:val="fr-FR"/>
              </w:rPr>
              <w:t xml:space="preserve"> Substance</w:t>
            </w:r>
          </w:p>
          <w:p w14:paraId="1255239A" w14:textId="77777777" w:rsidR="00425B01" w:rsidRPr="00CD5263" w:rsidRDefault="00425B01" w:rsidP="005E6383">
            <w:pPr>
              <w:rPr>
                <w:b/>
                <w:bCs/>
                <w:sz w:val="16"/>
                <w:szCs w:val="18"/>
                <w:lang w:val="fr-FR"/>
              </w:rPr>
            </w:pPr>
            <w:r w:rsidRPr="00CD5263">
              <w:rPr>
                <w:b/>
                <w:bCs/>
                <w:sz w:val="16"/>
                <w:szCs w:val="18"/>
                <w:lang w:val="fr-FR"/>
              </w:rPr>
              <w:sym w:font="Wingdings" w:char="F0F9"/>
            </w:r>
            <w:r w:rsidRPr="00CD5263">
              <w:rPr>
                <w:b/>
                <w:bCs/>
                <w:sz w:val="16"/>
                <w:szCs w:val="18"/>
                <w:lang w:val="fr-FR"/>
              </w:rPr>
              <w:t xml:space="preserve"> Préparation, spécialité </w:t>
            </w:r>
            <w:r w:rsidRPr="00CD5263">
              <w:rPr>
                <w:bCs/>
                <w:i/>
                <w:sz w:val="16"/>
                <w:szCs w:val="18"/>
                <w:lang w:val="fr-FR"/>
              </w:rPr>
              <w:t>(dosage, forme, conditionnement)</w:t>
            </w:r>
          </w:p>
        </w:tc>
        <w:tc>
          <w:tcPr>
            <w:tcW w:w="3261" w:type="dxa"/>
            <w:vAlign w:val="center"/>
          </w:tcPr>
          <w:p w14:paraId="21C07925" w14:textId="634F4E25" w:rsidR="00425B01" w:rsidRPr="00FC5BEF" w:rsidRDefault="00425B01" w:rsidP="00191D88">
            <w:pPr>
              <w:jc w:val="center"/>
              <w:rPr>
                <w:b/>
                <w:bCs/>
                <w:sz w:val="16"/>
                <w:szCs w:val="18"/>
                <w:lang w:val="fr-FR"/>
              </w:rPr>
            </w:pPr>
            <w:r>
              <w:rPr>
                <w:b/>
                <w:bCs/>
                <w:sz w:val="16"/>
                <w:szCs w:val="18"/>
                <w:lang w:val="fr-FR"/>
              </w:rPr>
              <w:t>Type d’opération(s)</w:t>
            </w:r>
            <w:r w:rsidR="00E25610">
              <w:rPr>
                <w:b/>
                <w:bCs/>
                <w:sz w:val="16"/>
                <w:szCs w:val="18"/>
                <w:lang w:val="fr-FR"/>
              </w:rPr>
              <w:t xml:space="preserve"> </w:t>
            </w:r>
            <w:r w:rsidR="00E25610" w:rsidRPr="00E25610">
              <w:rPr>
                <w:bCs/>
                <w:i/>
                <w:sz w:val="16"/>
                <w:szCs w:val="18"/>
                <w:lang w:val="fr-FR"/>
              </w:rPr>
              <w:t>(peuvent être inclus : la cession pour contrôle qualité</w:t>
            </w:r>
            <w:r w:rsidR="00340EEA">
              <w:rPr>
                <w:bCs/>
                <w:i/>
                <w:sz w:val="16"/>
                <w:szCs w:val="18"/>
                <w:lang w:val="fr-FR"/>
              </w:rPr>
              <w:t xml:space="preserve"> (hors R&amp;D)</w:t>
            </w:r>
            <w:r w:rsidR="00E25610" w:rsidRPr="00E25610">
              <w:rPr>
                <w:bCs/>
                <w:i/>
                <w:sz w:val="16"/>
                <w:szCs w:val="18"/>
                <w:lang w:val="fr-FR"/>
              </w:rPr>
              <w:t xml:space="preserve">, l’acquisition d’étalons de référence auprès de fournisseurs </w:t>
            </w:r>
            <w:r w:rsidR="00191D88">
              <w:rPr>
                <w:bCs/>
                <w:i/>
                <w:sz w:val="16"/>
                <w:szCs w:val="18"/>
                <w:lang w:val="fr-FR"/>
              </w:rPr>
              <w:t>autorisés</w:t>
            </w:r>
            <w:r w:rsidR="00E25610" w:rsidRPr="00E25610">
              <w:rPr>
                <w:bCs/>
                <w:i/>
                <w:sz w:val="16"/>
                <w:szCs w:val="18"/>
                <w:lang w:val="fr-FR"/>
              </w:rPr>
              <w:t>…)</w:t>
            </w:r>
          </w:p>
        </w:tc>
      </w:tr>
      <w:tr w:rsidR="00425B01" w:rsidRPr="00B30208" w14:paraId="7A16B4E7" w14:textId="77777777" w:rsidTr="00425B01">
        <w:trPr>
          <w:trHeight w:val="134"/>
        </w:trPr>
        <w:tc>
          <w:tcPr>
            <w:tcW w:w="6799" w:type="dxa"/>
            <w:gridSpan w:val="3"/>
          </w:tcPr>
          <w:p w14:paraId="073EE720" w14:textId="1FA9255F" w:rsidR="00425B01" w:rsidRPr="00CD5263" w:rsidRDefault="00425B01" w:rsidP="005E6383">
            <w:pPr>
              <w:jc w:val="both"/>
              <w:rPr>
                <w:b/>
                <w:bCs/>
                <w:color w:val="70AD47" w:themeColor="accent6"/>
                <w:sz w:val="18"/>
                <w:szCs w:val="18"/>
                <w:lang w:val="fr-FR"/>
              </w:rPr>
            </w:pPr>
          </w:p>
        </w:tc>
        <w:tc>
          <w:tcPr>
            <w:tcW w:w="3261" w:type="dxa"/>
          </w:tcPr>
          <w:p w14:paraId="00C7550E" w14:textId="77777777" w:rsidR="00425B01" w:rsidRPr="00CD5263" w:rsidRDefault="00425B01" w:rsidP="005E6383">
            <w:pPr>
              <w:jc w:val="both"/>
              <w:rPr>
                <w:b/>
                <w:bCs/>
                <w:color w:val="70AD47" w:themeColor="accent6"/>
                <w:sz w:val="18"/>
                <w:szCs w:val="18"/>
                <w:lang w:val="fr-FR"/>
              </w:rPr>
            </w:pPr>
          </w:p>
        </w:tc>
      </w:tr>
      <w:tr w:rsidR="00425B01" w:rsidRPr="00B30208" w14:paraId="469B1695" w14:textId="77777777" w:rsidTr="00425B01">
        <w:trPr>
          <w:trHeight w:val="134"/>
        </w:trPr>
        <w:tc>
          <w:tcPr>
            <w:tcW w:w="6799" w:type="dxa"/>
            <w:gridSpan w:val="3"/>
          </w:tcPr>
          <w:p w14:paraId="5426F250" w14:textId="77777777" w:rsidR="00425B01" w:rsidRPr="00CD5263" w:rsidRDefault="00425B01" w:rsidP="005E6383">
            <w:pPr>
              <w:jc w:val="both"/>
              <w:rPr>
                <w:b/>
                <w:bCs/>
                <w:color w:val="70AD47" w:themeColor="accent6"/>
                <w:sz w:val="18"/>
                <w:szCs w:val="18"/>
                <w:lang w:val="fr-FR"/>
              </w:rPr>
            </w:pPr>
          </w:p>
        </w:tc>
        <w:tc>
          <w:tcPr>
            <w:tcW w:w="3261" w:type="dxa"/>
          </w:tcPr>
          <w:p w14:paraId="02D87F5F" w14:textId="77777777" w:rsidR="00425B01" w:rsidRPr="00CD5263" w:rsidRDefault="00425B01" w:rsidP="005E6383">
            <w:pPr>
              <w:jc w:val="both"/>
              <w:rPr>
                <w:b/>
                <w:bCs/>
                <w:color w:val="70AD47" w:themeColor="accent6"/>
                <w:sz w:val="18"/>
                <w:szCs w:val="18"/>
                <w:lang w:val="fr-FR"/>
              </w:rPr>
            </w:pPr>
          </w:p>
        </w:tc>
      </w:tr>
      <w:tr w:rsidR="004E63AA" w:rsidRPr="00B30208" w14:paraId="4A93016A" w14:textId="77777777" w:rsidTr="00425B01">
        <w:trPr>
          <w:trHeight w:val="134"/>
        </w:trPr>
        <w:tc>
          <w:tcPr>
            <w:tcW w:w="6799" w:type="dxa"/>
            <w:gridSpan w:val="3"/>
          </w:tcPr>
          <w:p w14:paraId="77C4EBD1" w14:textId="77777777" w:rsidR="004E63AA" w:rsidRPr="00CD5263" w:rsidRDefault="004E63AA" w:rsidP="005E6383">
            <w:pPr>
              <w:jc w:val="both"/>
              <w:rPr>
                <w:b/>
                <w:bCs/>
                <w:color w:val="70AD47" w:themeColor="accent6"/>
                <w:sz w:val="18"/>
                <w:szCs w:val="18"/>
                <w:lang w:val="fr-FR"/>
              </w:rPr>
            </w:pPr>
          </w:p>
        </w:tc>
        <w:tc>
          <w:tcPr>
            <w:tcW w:w="3261" w:type="dxa"/>
          </w:tcPr>
          <w:p w14:paraId="58979744" w14:textId="77777777" w:rsidR="004E63AA" w:rsidRPr="00CD5263" w:rsidRDefault="004E63AA" w:rsidP="005E6383">
            <w:pPr>
              <w:jc w:val="both"/>
              <w:rPr>
                <w:b/>
                <w:bCs/>
                <w:color w:val="70AD47" w:themeColor="accent6"/>
                <w:sz w:val="18"/>
                <w:szCs w:val="18"/>
                <w:lang w:val="fr-FR"/>
              </w:rPr>
            </w:pPr>
          </w:p>
        </w:tc>
      </w:tr>
      <w:tr w:rsidR="005E6383" w:rsidRPr="00CD5263" w14:paraId="0B923047" w14:textId="77777777" w:rsidTr="005E6383">
        <w:trPr>
          <w:trHeight w:val="331"/>
        </w:trPr>
        <w:tc>
          <w:tcPr>
            <w:tcW w:w="10060" w:type="dxa"/>
            <w:gridSpan w:val="4"/>
            <w:tcBorders>
              <w:bottom w:val="nil"/>
            </w:tcBorders>
          </w:tcPr>
          <w:p w14:paraId="46BE3F60" w14:textId="77777777" w:rsidR="005E6383" w:rsidRPr="00863D40" w:rsidRDefault="005E6383" w:rsidP="005E6383">
            <w:pPr>
              <w:spacing w:before="160" w:after="80"/>
              <w:rPr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B020C1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6. Pièces à joindre : </w:t>
            </w:r>
          </w:p>
        </w:tc>
      </w:tr>
      <w:tr w:rsidR="005E6383" w:rsidRPr="00B30208" w14:paraId="49850EFD" w14:textId="77777777" w:rsidTr="005E6383">
        <w:trPr>
          <w:trHeight w:val="262"/>
        </w:trPr>
        <w:tc>
          <w:tcPr>
            <w:tcW w:w="10060" w:type="dxa"/>
            <w:gridSpan w:val="4"/>
            <w:tcBorders>
              <w:top w:val="nil"/>
              <w:bottom w:val="nil"/>
            </w:tcBorders>
            <w:vAlign w:val="center"/>
          </w:tcPr>
          <w:p w14:paraId="3C4BF865" w14:textId="5530054D" w:rsidR="005E6383" w:rsidRPr="00B6443C" w:rsidRDefault="005E6383" w:rsidP="00A20739">
            <w:pPr>
              <w:pStyle w:val="Paragraphedeliste"/>
              <w:numPr>
                <w:ilvl w:val="0"/>
                <w:numId w:val="12"/>
              </w:numPr>
              <w:spacing w:after="60"/>
              <w:rPr>
                <w:noProof/>
                <w:color w:val="000000" w:themeColor="text1"/>
                <w:sz w:val="16"/>
                <w:szCs w:val="18"/>
                <w:lang w:val="fr-FR" w:eastAsia="fr-FR"/>
              </w:rPr>
            </w:pPr>
            <w:r w:rsidRPr="00F423C9">
              <w:rPr>
                <w:noProof/>
                <w:color w:val="000000" w:themeColor="text1"/>
                <w:sz w:val="16"/>
                <w:szCs w:val="18"/>
                <w:lang w:val="fr-FR" w:eastAsia="fr-FR"/>
              </w:rPr>
              <w:t>Copie du certificat d’insc</w:t>
            </w:r>
            <w:r w:rsidR="00A20739">
              <w:rPr>
                <w:noProof/>
                <w:color w:val="000000" w:themeColor="text1"/>
                <w:sz w:val="16"/>
                <w:szCs w:val="18"/>
                <w:lang w:val="fr-FR" w:eastAsia="fr-FR"/>
              </w:rPr>
              <w:t>ription à l’ordre du requérant</w:t>
            </w:r>
            <w:r w:rsidR="00B30208">
              <w:rPr>
                <w:noProof/>
                <w:color w:val="000000" w:themeColor="text1"/>
                <w:sz w:val="16"/>
                <w:szCs w:val="18"/>
                <w:lang w:val="fr-FR" w:eastAsia="fr-FR"/>
              </w:rPr>
              <w:t xml:space="preserve"> (uniquement pour les établissements pharmaceutiques)</w:t>
            </w:r>
          </w:p>
        </w:tc>
      </w:tr>
      <w:tr w:rsidR="005E6383" w:rsidRPr="00B30208" w14:paraId="6C09F00A" w14:textId="77777777" w:rsidTr="005E6383">
        <w:trPr>
          <w:trHeight w:val="181"/>
        </w:trPr>
        <w:tc>
          <w:tcPr>
            <w:tcW w:w="10060" w:type="dxa"/>
            <w:gridSpan w:val="4"/>
            <w:tcBorders>
              <w:top w:val="nil"/>
              <w:bottom w:val="nil"/>
            </w:tcBorders>
            <w:vAlign w:val="center"/>
          </w:tcPr>
          <w:p w14:paraId="109CD7A8" w14:textId="5F64A58D" w:rsidR="005E6383" w:rsidRPr="00F423C9" w:rsidRDefault="005E6383" w:rsidP="00B6443C">
            <w:pPr>
              <w:pStyle w:val="Paragraphedeliste"/>
              <w:numPr>
                <w:ilvl w:val="0"/>
                <w:numId w:val="12"/>
              </w:numPr>
              <w:spacing w:before="60" w:after="60"/>
              <w:rPr>
                <w:b/>
                <w:bCs/>
                <w:sz w:val="18"/>
                <w:szCs w:val="18"/>
                <w:lang w:val="fr-FR"/>
              </w:rPr>
            </w:pPr>
            <w:r w:rsidRPr="00F423C9">
              <w:rPr>
                <w:bCs/>
                <w:sz w:val="16"/>
                <w:szCs w:val="18"/>
                <w:lang w:val="fr-FR"/>
              </w:rPr>
              <w:t xml:space="preserve">Procédure de </w:t>
            </w:r>
            <w:r>
              <w:rPr>
                <w:bCs/>
                <w:sz w:val="16"/>
                <w:szCs w:val="18"/>
                <w:lang w:val="fr-FR"/>
              </w:rPr>
              <w:t>gestion</w:t>
            </w:r>
            <w:r w:rsidRPr="00F423C9">
              <w:rPr>
                <w:bCs/>
                <w:sz w:val="16"/>
                <w:szCs w:val="18"/>
                <w:lang w:val="fr-FR"/>
              </w:rPr>
              <w:t xml:space="preserve"> </w:t>
            </w:r>
            <w:r>
              <w:rPr>
                <w:bCs/>
                <w:sz w:val="16"/>
                <w:szCs w:val="18"/>
                <w:lang w:val="fr-FR"/>
              </w:rPr>
              <w:t xml:space="preserve">des stupéfiants et conditions de sécurité du stockage </w:t>
            </w:r>
            <w:r w:rsidRPr="00F423C9">
              <w:rPr>
                <w:bCs/>
                <w:sz w:val="16"/>
                <w:szCs w:val="18"/>
                <w:lang w:val="fr-FR"/>
              </w:rPr>
              <w:t xml:space="preserve"> </w:t>
            </w:r>
          </w:p>
        </w:tc>
      </w:tr>
      <w:tr w:rsidR="005E6383" w:rsidRPr="00B30208" w14:paraId="5042B6BF" w14:textId="77777777" w:rsidTr="00425B01">
        <w:trPr>
          <w:trHeight w:val="640"/>
        </w:trPr>
        <w:tc>
          <w:tcPr>
            <w:tcW w:w="10060" w:type="dxa"/>
            <w:gridSpan w:val="4"/>
            <w:tcBorders>
              <w:top w:val="nil"/>
              <w:bottom w:val="nil"/>
            </w:tcBorders>
          </w:tcPr>
          <w:p w14:paraId="3B4D4722" w14:textId="10062414" w:rsidR="005E6383" w:rsidRPr="00425B01" w:rsidRDefault="005E6383" w:rsidP="00B6443C">
            <w:pPr>
              <w:pStyle w:val="Paragraphedeliste"/>
              <w:numPr>
                <w:ilvl w:val="0"/>
                <w:numId w:val="12"/>
              </w:numPr>
              <w:spacing w:before="60" w:after="160" w:line="360" w:lineRule="auto"/>
              <w:rPr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F423C9">
              <w:rPr>
                <w:noProof/>
                <w:color w:val="000000" w:themeColor="text1"/>
                <w:sz w:val="16"/>
                <w:szCs w:val="18"/>
                <w:lang w:val="fr-FR" w:eastAsia="fr-FR"/>
              </w:rPr>
              <w:t>Copie de l’autorisation d’ouverture</w:t>
            </w:r>
            <w:bookmarkStart w:id="0" w:name="_GoBack"/>
            <w:bookmarkEnd w:id="0"/>
            <w:r w:rsidRPr="00F423C9">
              <w:rPr>
                <w:noProof/>
                <w:color w:val="000000" w:themeColor="text1"/>
                <w:sz w:val="16"/>
                <w:szCs w:val="18"/>
                <w:lang w:val="fr-FR" w:eastAsia="fr-FR"/>
              </w:rPr>
              <w:t xml:space="preserve"> de l’établissement délivrée par l’ANSM ou l’ANSES </w:t>
            </w:r>
          </w:p>
          <w:p w14:paraId="544AAFAF" w14:textId="7D829CC6" w:rsidR="00425B01" w:rsidRPr="00425B01" w:rsidRDefault="00425B01" w:rsidP="00B6443C">
            <w:pPr>
              <w:pStyle w:val="Paragraphedeliste"/>
              <w:numPr>
                <w:ilvl w:val="0"/>
                <w:numId w:val="12"/>
              </w:numPr>
              <w:spacing w:before="60" w:after="120"/>
              <w:rPr>
                <w:bCs/>
                <w:color w:val="000000" w:themeColor="text1"/>
                <w:sz w:val="18"/>
                <w:szCs w:val="18"/>
                <w:lang w:val="fr-FR"/>
              </w:rPr>
            </w:pPr>
            <w:r w:rsidRPr="00425B01">
              <w:rPr>
                <w:bCs/>
                <w:color w:val="000000" w:themeColor="text1"/>
                <w:sz w:val="16"/>
                <w:szCs w:val="18"/>
                <w:lang w:val="fr-FR"/>
              </w:rPr>
              <w:t xml:space="preserve">Document </w:t>
            </w:r>
            <w:r w:rsidR="00B020C1">
              <w:rPr>
                <w:bCs/>
                <w:color w:val="000000" w:themeColor="text1"/>
                <w:sz w:val="16"/>
                <w:szCs w:val="18"/>
                <w:lang w:val="fr-FR"/>
              </w:rPr>
              <w:t>descriptif des opérations réalisées</w:t>
            </w:r>
          </w:p>
        </w:tc>
      </w:tr>
      <w:tr w:rsidR="005E6383" w:rsidRPr="00AC37F6" w14:paraId="3211A444" w14:textId="77777777" w:rsidTr="005E6383">
        <w:trPr>
          <w:trHeight w:val="331"/>
        </w:trPr>
        <w:tc>
          <w:tcPr>
            <w:tcW w:w="10060" w:type="dxa"/>
            <w:gridSpan w:val="4"/>
            <w:tcBorders>
              <w:bottom w:val="nil"/>
            </w:tcBorders>
          </w:tcPr>
          <w:p w14:paraId="2A69A5FD" w14:textId="18B30C54" w:rsidR="005E6383" w:rsidRPr="003339D4" w:rsidRDefault="005E6383" w:rsidP="003A3619">
            <w:pPr>
              <w:spacing w:before="160" w:after="100"/>
              <w:rPr>
                <w:b/>
                <w:bCs/>
                <w:sz w:val="18"/>
                <w:szCs w:val="18"/>
                <w:lang w:val="fr-FR"/>
              </w:rPr>
            </w:pPr>
            <w:r w:rsidRPr="00B020C1">
              <w:rPr>
                <w:b/>
                <w:bCs/>
                <w:color w:val="009900"/>
                <w:sz w:val="18"/>
                <w:szCs w:val="18"/>
                <w:lang w:val="fr-FR"/>
              </w:rPr>
              <w:t>7</w:t>
            </w:r>
            <w:r w:rsidR="003A3619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. Pièces complémentaires jointes </w:t>
            </w:r>
            <w:r w:rsidRPr="00B020C1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: </w:t>
            </w:r>
          </w:p>
        </w:tc>
      </w:tr>
      <w:tr w:rsidR="005E6383" w:rsidRPr="00B30208" w14:paraId="4A66D6BE" w14:textId="77777777" w:rsidTr="009139AC">
        <w:trPr>
          <w:trHeight w:val="385"/>
        </w:trPr>
        <w:tc>
          <w:tcPr>
            <w:tcW w:w="279" w:type="dxa"/>
            <w:tcBorders>
              <w:top w:val="nil"/>
              <w:bottom w:val="nil"/>
              <w:right w:val="nil"/>
            </w:tcBorders>
            <w:vAlign w:val="center"/>
          </w:tcPr>
          <w:p w14:paraId="69D797DF" w14:textId="6CB560F1" w:rsidR="005E6383" w:rsidRPr="003339D4" w:rsidRDefault="00C53757" w:rsidP="00B020C1">
            <w:pPr>
              <w:spacing w:before="60" w:after="12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-99002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119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EEA37AE" w14:textId="34ACC03D" w:rsidR="005E6383" w:rsidRPr="003339D4" w:rsidRDefault="005E6383" w:rsidP="00C247B8">
            <w:pPr>
              <w:spacing w:before="60" w:after="120" w:line="276" w:lineRule="auto"/>
              <w:jc w:val="both"/>
              <w:rPr>
                <w:bCs/>
                <w:sz w:val="16"/>
                <w:szCs w:val="18"/>
                <w:lang w:val="fr-FR"/>
              </w:rPr>
            </w:pPr>
            <w:r w:rsidRPr="003339D4">
              <w:rPr>
                <w:bCs/>
                <w:sz w:val="16"/>
                <w:szCs w:val="18"/>
                <w:lang w:val="fr-FR"/>
              </w:rPr>
              <w:t xml:space="preserve">Pour les </w:t>
            </w:r>
            <w:r>
              <w:rPr>
                <w:bCs/>
                <w:sz w:val="16"/>
                <w:szCs w:val="18"/>
                <w:lang w:val="fr-FR"/>
              </w:rPr>
              <w:t xml:space="preserve">établissements pharmaceutiques de médicaments à usage humain </w:t>
            </w:r>
            <w:r w:rsidRPr="003339D4">
              <w:rPr>
                <w:bCs/>
                <w:sz w:val="16"/>
                <w:szCs w:val="18"/>
                <w:lang w:val="fr-FR"/>
              </w:rPr>
              <w:t>: liste des pharmaciens habilités à la gestion des</w:t>
            </w:r>
            <w:r>
              <w:rPr>
                <w:bCs/>
                <w:sz w:val="16"/>
                <w:szCs w:val="18"/>
                <w:lang w:val="fr-FR"/>
              </w:rPr>
              <w:t xml:space="preserve"> stupéfiants</w:t>
            </w:r>
          </w:p>
        </w:tc>
      </w:tr>
      <w:tr w:rsidR="009139AC" w:rsidRPr="00B30208" w14:paraId="59F2D8FF" w14:textId="77777777" w:rsidTr="00B020C1">
        <w:trPr>
          <w:trHeight w:val="181"/>
        </w:trPr>
        <w:tc>
          <w:tcPr>
            <w:tcW w:w="279" w:type="dxa"/>
            <w:tcBorders>
              <w:top w:val="nil"/>
              <w:bottom w:val="nil"/>
              <w:right w:val="nil"/>
            </w:tcBorders>
            <w:vAlign w:val="center"/>
          </w:tcPr>
          <w:p w14:paraId="55159931" w14:textId="0298EC1D" w:rsidR="009139AC" w:rsidRDefault="00C53757" w:rsidP="009139AC">
            <w:pPr>
              <w:spacing w:before="60" w:after="12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103979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65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8A2D5DA" w14:textId="4CF070C2" w:rsidR="009139AC" w:rsidRPr="003339D4" w:rsidRDefault="009139AC" w:rsidP="00C247B8">
            <w:pPr>
              <w:spacing w:before="60" w:after="120" w:line="276" w:lineRule="auto"/>
              <w:jc w:val="both"/>
              <w:rPr>
                <w:bCs/>
                <w:sz w:val="16"/>
                <w:szCs w:val="18"/>
                <w:lang w:val="fr-FR"/>
              </w:rPr>
            </w:pPr>
            <w:r w:rsidRPr="003339D4">
              <w:rPr>
                <w:bCs/>
                <w:sz w:val="16"/>
                <w:szCs w:val="18"/>
                <w:lang w:val="fr-FR"/>
              </w:rPr>
              <w:t xml:space="preserve">Pour les </w:t>
            </w:r>
            <w:r>
              <w:rPr>
                <w:bCs/>
                <w:sz w:val="16"/>
                <w:szCs w:val="18"/>
                <w:lang w:val="fr-FR"/>
              </w:rPr>
              <w:t>établissements dépositaires :</w:t>
            </w:r>
            <w:r w:rsidRPr="009139AC">
              <w:rPr>
                <w:lang w:val="fr-FR"/>
              </w:rPr>
              <w:t xml:space="preserve"> </w:t>
            </w:r>
            <w:r w:rsidRPr="009139AC">
              <w:rPr>
                <w:bCs/>
                <w:sz w:val="16"/>
                <w:szCs w:val="18"/>
                <w:lang w:val="fr-FR"/>
              </w:rPr>
              <w:t>liste des produits stupéfiants dont le s</w:t>
            </w:r>
            <w:r w:rsidR="00A70A88">
              <w:rPr>
                <w:bCs/>
                <w:sz w:val="16"/>
                <w:szCs w:val="18"/>
                <w:lang w:val="fr-FR"/>
              </w:rPr>
              <w:t>tockage et la distribution leur</w:t>
            </w:r>
            <w:r w:rsidRPr="009139AC">
              <w:rPr>
                <w:bCs/>
                <w:sz w:val="16"/>
                <w:szCs w:val="18"/>
                <w:lang w:val="fr-FR"/>
              </w:rPr>
              <w:t xml:space="preserve"> sont confiés par les laboratoires exploitants</w:t>
            </w:r>
            <w:r>
              <w:rPr>
                <w:bCs/>
                <w:sz w:val="16"/>
                <w:szCs w:val="18"/>
                <w:lang w:val="fr-FR"/>
              </w:rPr>
              <w:t xml:space="preserve">, et engagement à transmettre à l’ANSM </w:t>
            </w:r>
            <w:r w:rsidR="008D6FD6">
              <w:rPr>
                <w:bCs/>
                <w:sz w:val="16"/>
                <w:szCs w:val="18"/>
                <w:lang w:val="fr-FR"/>
              </w:rPr>
              <w:t>une</w:t>
            </w:r>
            <w:r>
              <w:rPr>
                <w:bCs/>
                <w:sz w:val="16"/>
                <w:szCs w:val="18"/>
                <w:lang w:val="fr-FR"/>
              </w:rPr>
              <w:t xml:space="preserve"> mise à jour en temps réel</w:t>
            </w:r>
          </w:p>
        </w:tc>
      </w:tr>
      <w:tr w:rsidR="00C3465A" w:rsidRPr="00B30208" w14:paraId="0B7BC516" w14:textId="77777777" w:rsidTr="005245AE">
        <w:trPr>
          <w:trHeight w:val="267"/>
        </w:trPr>
        <w:tc>
          <w:tcPr>
            <w:tcW w:w="279" w:type="dxa"/>
            <w:tcBorders>
              <w:top w:val="nil"/>
              <w:bottom w:val="nil"/>
              <w:right w:val="nil"/>
            </w:tcBorders>
            <w:vAlign w:val="center"/>
          </w:tcPr>
          <w:p w14:paraId="7B2E6CA1" w14:textId="7D006500" w:rsidR="00C3465A" w:rsidRDefault="00C53757" w:rsidP="009139AC">
            <w:pPr>
              <w:spacing w:before="60" w:after="12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-97798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65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F0A5C17" w14:textId="19C6EEB9" w:rsidR="00C3465A" w:rsidRPr="003339D4" w:rsidRDefault="00C3465A" w:rsidP="00C247B8">
            <w:pPr>
              <w:spacing w:before="60" w:after="120" w:line="276" w:lineRule="auto"/>
              <w:jc w:val="both"/>
              <w:rPr>
                <w:bCs/>
                <w:sz w:val="16"/>
                <w:szCs w:val="18"/>
                <w:lang w:val="fr-FR"/>
              </w:rPr>
            </w:pPr>
            <w:r w:rsidRPr="003339D4">
              <w:rPr>
                <w:bCs/>
                <w:sz w:val="16"/>
                <w:szCs w:val="18"/>
                <w:lang w:val="fr-FR"/>
              </w:rPr>
              <w:t xml:space="preserve">Pour les </w:t>
            </w:r>
            <w:r>
              <w:rPr>
                <w:bCs/>
                <w:sz w:val="16"/>
                <w:szCs w:val="18"/>
                <w:lang w:val="fr-FR"/>
              </w:rPr>
              <w:t>médicaments autorisés à l’étranger : copie d’AMM</w:t>
            </w:r>
          </w:p>
        </w:tc>
      </w:tr>
      <w:tr w:rsidR="009139AC" w:rsidRPr="00F423C9" w14:paraId="2B915181" w14:textId="77777777" w:rsidTr="005245AE">
        <w:trPr>
          <w:trHeight w:val="702"/>
        </w:trPr>
        <w:tc>
          <w:tcPr>
            <w:tcW w:w="10060" w:type="dxa"/>
            <w:gridSpan w:val="4"/>
            <w:tcBorders>
              <w:bottom w:val="single" w:sz="4" w:space="0" w:color="auto"/>
            </w:tcBorders>
          </w:tcPr>
          <w:p w14:paraId="1658303E" w14:textId="16C54674" w:rsidR="009139AC" w:rsidRDefault="009139AC" w:rsidP="009139AC">
            <w:pPr>
              <w:spacing w:before="160" w:after="80" w:line="276" w:lineRule="auto"/>
              <w:jc w:val="center"/>
              <w:rPr>
                <w:bCs/>
                <w:i/>
                <w:sz w:val="16"/>
                <w:szCs w:val="18"/>
                <w:lang w:val="fr-FR"/>
              </w:rPr>
            </w:pPr>
            <w:r w:rsidRPr="00E94560">
              <w:rPr>
                <w:bCs/>
                <w:i/>
                <w:sz w:val="16"/>
                <w:szCs w:val="18"/>
                <w:lang w:val="fr-FR"/>
              </w:rPr>
              <w:t>J’atteste l’exactitude des informations reportées et confirme la transmission de l’ensemble des pièces exigées listées ci-</w:t>
            </w:r>
            <w:r>
              <w:rPr>
                <w:bCs/>
                <w:i/>
                <w:sz w:val="16"/>
                <w:szCs w:val="18"/>
                <w:lang w:val="fr-FR"/>
              </w:rPr>
              <w:t>dessus</w:t>
            </w:r>
          </w:p>
          <w:p w14:paraId="503F684E" w14:textId="77777777" w:rsidR="009139AC" w:rsidRPr="00B020C1" w:rsidRDefault="009139AC" w:rsidP="009139AC">
            <w:pPr>
              <w:spacing w:after="120" w:line="276" w:lineRule="auto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 w:rsidRPr="00B020C1">
              <w:rPr>
                <w:b/>
                <w:bCs/>
                <w:color w:val="009900"/>
                <w:sz w:val="16"/>
                <w:szCs w:val="18"/>
                <w:lang w:val="fr-FR"/>
              </w:rPr>
              <w:t xml:space="preserve">Date : </w:t>
            </w:r>
          </w:p>
        </w:tc>
      </w:tr>
      <w:tr w:rsidR="009139AC" w:rsidRPr="00F423C9" w14:paraId="24B29231" w14:textId="77777777" w:rsidTr="00DA36DE">
        <w:trPr>
          <w:trHeight w:val="619"/>
        </w:trPr>
        <w:tc>
          <w:tcPr>
            <w:tcW w:w="10060" w:type="dxa"/>
            <w:gridSpan w:val="4"/>
            <w:tcBorders>
              <w:bottom w:val="single" w:sz="4" w:space="0" w:color="auto"/>
            </w:tcBorders>
          </w:tcPr>
          <w:p w14:paraId="00F07B30" w14:textId="3E4C4487" w:rsidR="009139AC" w:rsidRPr="00585CB5" w:rsidRDefault="009139AC" w:rsidP="009139AC">
            <w:pPr>
              <w:spacing w:before="160" w:line="276" w:lineRule="auto"/>
              <w:rPr>
                <w:b/>
                <w:bCs/>
                <w:sz w:val="18"/>
                <w:szCs w:val="18"/>
                <w:lang w:val="fr-FR"/>
              </w:rPr>
            </w:pPr>
            <w:r w:rsidRPr="00B020C1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Signature du requérant : </w:t>
            </w:r>
          </w:p>
        </w:tc>
      </w:tr>
      <w:tr w:rsidR="009139AC" w:rsidRPr="00B30208" w14:paraId="5E901CDC" w14:textId="77777777" w:rsidTr="005E6383">
        <w:trPr>
          <w:trHeight w:val="282"/>
        </w:trPr>
        <w:tc>
          <w:tcPr>
            <w:tcW w:w="10060" w:type="dxa"/>
            <w:gridSpan w:val="4"/>
            <w:vAlign w:val="center"/>
          </w:tcPr>
          <w:p w14:paraId="719F2CA7" w14:textId="77777777" w:rsidR="009139AC" w:rsidRPr="00C1500B" w:rsidRDefault="009139AC" w:rsidP="009139AC">
            <w:pPr>
              <w:spacing w:line="276" w:lineRule="auto"/>
              <w:rPr>
                <w:b/>
                <w:sz w:val="6"/>
                <w:szCs w:val="18"/>
                <w:lang w:val="fr-FR"/>
              </w:rPr>
            </w:pPr>
          </w:p>
          <w:p w14:paraId="0280F99F" w14:textId="77777777" w:rsidR="009139AC" w:rsidRDefault="009139AC" w:rsidP="009139AC">
            <w:pPr>
              <w:spacing w:line="276" w:lineRule="auto"/>
              <w:rPr>
                <w:sz w:val="16"/>
                <w:szCs w:val="18"/>
                <w:lang w:val="fr-FR"/>
              </w:rPr>
            </w:pPr>
            <w:r w:rsidRPr="00811975">
              <w:rPr>
                <w:b/>
                <w:sz w:val="16"/>
                <w:szCs w:val="18"/>
                <w:lang w:val="fr-FR"/>
              </w:rPr>
              <w:t xml:space="preserve">Formulaire à adresser avec les pièces requises à : </w:t>
            </w:r>
            <w:hyperlink r:id="rId12" w:history="1">
              <w:r w:rsidRPr="00811975">
                <w:rPr>
                  <w:rStyle w:val="Lienhypertexte"/>
                  <w:sz w:val="16"/>
                  <w:szCs w:val="18"/>
                  <w:lang w:val="fr-FR"/>
                </w:rPr>
                <w:t>stupetpsy@ansm.sante.fr</w:t>
              </w:r>
            </w:hyperlink>
            <w:r w:rsidRPr="00811975">
              <w:rPr>
                <w:sz w:val="16"/>
                <w:szCs w:val="18"/>
                <w:lang w:val="fr-FR"/>
              </w:rPr>
              <w:t xml:space="preserve"> </w:t>
            </w:r>
          </w:p>
          <w:p w14:paraId="58A8CB67" w14:textId="49C0D66A" w:rsidR="009139AC" w:rsidRPr="005245AE" w:rsidRDefault="009139AC" w:rsidP="009139AC">
            <w:pPr>
              <w:spacing w:line="276" w:lineRule="auto"/>
              <w:rPr>
                <w:sz w:val="16"/>
                <w:szCs w:val="18"/>
                <w:lang w:val="fr-FR"/>
              </w:rPr>
            </w:pPr>
            <w:r>
              <w:rPr>
                <w:b/>
                <w:sz w:val="16"/>
                <w:szCs w:val="18"/>
                <w:lang w:val="fr-FR"/>
              </w:rPr>
              <w:t>Objet du mail : « </w:t>
            </w:r>
            <w:r w:rsidRPr="00DA155A">
              <w:rPr>
                <w:b/>
                <w:sz w:val="16"/>
                <w:szCs w:val="18"/>
                <w:lang w:val="fr-FR"/>
              </w:rPr>
              <w:t>AOE / Nom de l’établissement</w:t>
            </w:r>
            <w:r>
              <w:rPr>
                <w:sz w:val="16"/>
                <w:szCs w:val="18"/>
                <w:lang w:val="fr-FR"/>
              </w:rPr>
              <w:t> »</w:t>
            </w:r>
          </w:p>
        </w:tc>
      </w:tr>
    </w:tbl>
    <w:p w14:paraId="118B01C2" w14:textId="345171D5" w:rsidR="00421597" w:rsidRDefault="00421597" w:rsidP="006A3F5F">
      <w:pPr>
        <w:spacing w:after="0" w:line="240" w:lineRule="auto"/>
        <w:rPr>
          <w:sz w:val="6"/>
          <w:szCs w:val="6"/>
          <w:lang w:val="fr-FR"/>
        </w:rPr>
      </w:pPr>
    </w:p>
    <w:p w14:paraId="3388CC73" w14:textId="221829FA" w:rsidR="00BD6F5F" w:rsidRPr="00421597" w:rsidRDefault="00421597" w:rsidP="00421597">
      <w:pPr>
        <w:tabs>
          <w:tab w:val="left" w:pos="990"/>
        </w:tabs>
        <w:rPr>
          <w:sz w:val="6"/>
          <w:szCs w:val="6"/>
          <w:lang w:val="fr-FR"/>
        </w:rPr>
      </w:pPr>
      <w:r>
        <w:rPr>
          <w:sz w:val="6"/>
          <w:szCs w:val="6"/>
          <w:lang w:val="fr-FR"/>
        </w:rPr>
        <w:tab/>
      </w:r>
    </w:p>
    <w:sectPr w:rsidR="00BD6F5F" w:rsidRPr="00421597" w:rsidSect="005E6383">
      <w:footerReference w:type="default" r:id="rId13"/>
      <w:endnotePr>
        <w:numFmt w:val="decimal"/>
      </w:endnotePr>
      <w:pgSz w:w="12240" w:h="15840"/>
      <w:pgMar w:top="284" w:right="720" w:bottom="426" w:left="851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41204" w14:textId="77777777" w:rsidR="00343AA1" w:rsidRDefault="00343AA1" w:rsidP="0027186C">
      <w:pPr>
        <w:spacing w:after="0" w:line="240" w:lineRule="auto"/>
      </w:pPr>
      <w:r>
        <w:separator/>
      </w:r>
    </w:p>
  </w:endnote>
  <w:endnote w:type="continuationSeparator" w:id="0">
    <w:p w14:paraId="79390E9F" w14:textId="77777777" w:rsidR="00343AA1" w:rsidRDefault="00343AA1" w:rsidP="0027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3798E" w14:textId="2922F2E7" w:rsidR="007A1179" w:rsidRPr="007A1179" w:rsidRDefault="007A1179" w:rsidP="007A1179">
    <w:pPr>
      <w:pStyle w:val="Pieddepage"/>
      <w:ind w:left="284" w:right="321"/>
      <w:rPr>
        <w:rFonts w:cs="Arial"/>
        <w:i/>
        <w:color w:val="000000"/>
        <w:sz w:val="14"/>
        <w:szCs w:val="18"/>
        <w:lang w:val="fr-FR"/>
      </w:rPr>
    </w:pPr>
    <w:r>
      <w:rPr>
        <w:b/>
        <w:sz w:val="14"/>
        <w:szCs w:val="18"/>
        <w:lang w:val="fr-FR"/>
      </w:rPr>
      <w:t>ANSM –</w:t>
    </w:r>
    <w:r w:rsidR="00E25D50">
      <w:rPr>
        <w:b/>
        <w:sz w:val="14"/>
        <w:szCs w:val="18"/>
        <w:lang w:val="fr-FR"/>
      </w:rPr>
      <w:t xml:space="preserve"> </w:t>
    </w:r>
    <w:r w:rsidR="004F15ED">
      <w:rPr>
        <w:b/>
        <w:sz w:val="14"/>
        <w:szCs w:val="18"/>
        <w:lang w:val="fr-FR"/>
      </w:rPr>
      <w:t>A</w:t>
    </w:r>
    <w:r w:rsidR="00421597">
      <w:rPr>
        <w:b/>
        <w:sz w:val="14"/>
        <w:szCs w:val="18"/>
        <w:lang w:val="fr-FR"/>
      </w:rPr>
      <w:t>S</w:t>
    </w:r>
    <w:r w:rsidR="00E626C9">
      <w:rPr>
        <w:b/>
        <w:sz w:val="14"/>
        <w:szCs w:val="18"/>
        <w:lang w:val="fr-FR"/>
      </w:rPr>
      <w:t>EP</w:t>
    </w:r>
    <w:r w:rsidRPr="007A1179">
      <w:rPr>
        <w:b/>
        <w:sz w:val="14"/>
        <w:szCs w:val="18"/>
        <w:lang w:val="fr-FR"/>
      </w:rPr>
      <w:t xml:space="preserve"> </w:t>
    </w:r>
    <w:r w:rsidR="00E25D50">
      <w:rPr>
        <w:b/>
        <w:sz w:val="14"/>
        <w:szCs w:val="18"/>
        <w:lang w:val="fr-FR"/>
      </w:rPr>
      <w:t>–</w:t>
    </w:r>
    <w:r w:rsidR="000E7CED">
      <w:rPr>
        <w:b/>
        <w:sz w:val="14"/>
        <w:szCs w:val="18"/>
        <w:lang w:val="fr-FR"/>
      </w:rPr>
      <w:t xml:space="preserve"> </w:t>
    </w:r>
    <w:r w:rsidR="004F15ED">
      <w:rPr>
        <w:b/>
        <w:sz w:val="14"/>
        <w:szCs w:val="18"/>
        <w:lang w:val="fr-FR"/>
      </w:rPr>
      <w:t>OCTOBRE</w:t>
    </w:r>
    <w:r w:rsidR="00260F08">
      <w:rPr>
        <w:b/>
        <w:sz w:val="14"/>
        <w:szCs w:val="18"/>
        <w:lang w:val="fr-FR"/>
      </w:rPr>
      <w:t xml:space="preserve"> </w:t>
    </w:r>
    <w:r w:rsidR="00C85E39">
      <w:rPr>
        <w:b/>
        <w:sz w:val="14"/>
        <w:szCs w:val="18"/>
        <w:lang w:val="fr-FR"/>
      </w:rPr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65872" w14:textId="77777777" w:rsidR="00343AA1" w:rsidRDefault="00343AA1" w:rsidP="0027186C">
      <w:pPr>
        <w:spacing w:after="0" w:line="240" w:lineRule="auto"/>
      </w:pPr>
      <w:r>
        <w:separator/>
      </w:r>
    </w:p>
  </w:footnote>
  <w:footnote w:type="continuationSeparator" w:id="0">
    <w:p w14:paraId="0068ED90" w14:textId="77777777" w:rsidR="00343AA1" w:rsidRDefault="00343AA1" w:rsidP="00271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7CB"/>
    <w:multiLevelType w:val="hybridMultilevel"/>
    <w:tmpl w:val="5E94D32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001E7"/>
    <w:multiLevelType w:val="hybridMultilevel"/>
    <w:tmpl w:val="5900B2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6759"/>
    <w:multiLevelType w:val="hybridMultilevel"/>
    <w:tmpl w:val="79622434"/>
    <w:lvl w:ilvl="0" w:tplc="21844A5E">
      <w:start w:val="4"/>
      <w:numFmt w:val="bullet"/>
      <w:lvlText w:val="-"/>
      <w:lvlJc w:val="left"/>
      <w:pPr>
        <w:ind w:left="700" w:hanging="360"/>
      </w:pPr>
      <w:rPr>
        <w:rFonts w:ascii="Arial" w:eastAsiaTheme="minorHAnsi" w:hAnsi="Arial" w:cs="Arial" w:hint="default"/>
        <w:b w:val="0"/>
        <w:i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113C5092"/>
    <w:multiLevelType w:val="hybridMultilevel"/>
    <w:tmpl w:val="671E603E"/>
    <w:lvl w:ilvl="0" w:tplc="3A3EAB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186B"/>
    <w:multiLevelType w:val="hybridMultilevel"/>
    <w:tmpl w:val="103C4C14"/>
    <w:lvl w:ilvl="0" w:tplc="C944D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32034"/>
    <w:multiLevelType w:val="hybridMultilevel"/>
    <w:tmpl w:val="92A06B7A"/>
    <w:lvl w:ilvl="0" w:tplc="4C389988">
      <w:start w:val="1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C16F2"/>
    <w:multiLevelType w:val="hybridMultilevel"/>
    <w:tmpl w:val="4B8ED46A"/>
    <w:lvl w:ilvl="0" w:tplc="DEE0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41776A"/>
    <w:multiLevelType w:val="hybridMultilevel"/>
    <w:tmpl w:val="DF4E7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852E3"/>
    <w:multiLevelType w:val="hybridMultilevel"/>
    <w:tmpl w:val="054EF0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8B5BE7"/>
    <w:multiLevelType w:val="hybridMultilevel"/>
    <w:tmpl w:val="7DEC55DA"/>
    <w:lvl w:ilvl="0" w:tplc="02BE98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434DF0"/>
    <w:multiLevelType w:val="hybridMultilevel"/>
    <w:tmpl w:val="DFFC56A8"/>
    <w:lvl w:ilvl="0" w:tplc="B88A3F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33AE2"/>
    <w:multiLevelType w:val="hybridMultilevel"/>
    <w:tmpl w:val="58FC2D6C"/>
    <w:lvl w:ilvl="0" w:tplc="02BE98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F2"/>
    <w:rsid w:val="0000158E"/>
    <w:rsid w:val="000058BC"/>
    <w:rsid w:val="00025727"/>
    <w:rsid w:val="00027D00"/>
    <w:rsid w:val="0003623D"/>
    <w:rsid w:val="00036568"/>
    <w:rsid w:val="00046917"/>
    <w:rsid w:val="000477B7"/>
    <w:rsid w:val="00054AD2"/>
    <w:rsid w:val="000569FD"/>
    <w:rsid w:val="00060770"/>
    <w:rsid w:val="00064FAF"/>
    <w:rsid w:val="00067F72"/>
    <w:rsid w:val="0008412E"/>
    <w:rsid w:val="0008478C"/>
    <w:rsid w:val="00084FDC"/>
    <w:rsid w:val="000858DC"/>
    <w:rsid w:val="00085C13"/>
    <w:rsid w:val="0008624C"/>
    <w:rsid w:val="000868AF"/>
    <w:rsid w:val="0009068D"/>
    <w:rsid w:val="0009391A"/>
    <w:rsid w:val="000A040A"/>
    <w:rsid w:val="000B062F"/>
    <w:rsid w:val="000B1408"/>
    <w:rsid w:val="000B2909"/>
    <w:rsid w:val="000B4B24"/>
    <w:rsid w:val="000C14F8"/>
    <w:rsid w:val="000C2B20"/>
    <w:rsid w:val="000C68D5"/>
    <w:rsid w:val="000D0B9A"/>
    <w:rsid w:val="000D5457"/>
    <w:rsid w:val="000E29B9"/>
    <w:rsid w:val="000E3F56"/>
    <w:rsid w:val="000E7CED"/>
    <w:rsid w:val="000F166B"/>
    <w:rsid w:val="000F52A3"/>
    <w:rsid w:val="000F688B"/>
    <w:rsid w:val="000F6EC5"/>
    <w:rsid w:val="001004DA"/>
    <w:rsid w:val="001043F5"/>
    <w:rsid w:val="00116752"/>
    <w:rsid w:val="00120399"/>
    <w:rsid w:val="00144CE3"/>
    <w:rsid w:val="001511FE"/>
    <w:rsid w:val="00151F46"/>
    <w:rsid w:val="00153F31"/>
    <w:rsid w:val="00154DF8"/>
    <w:rsid w:val="0016051E"/>
    <w:rsid w:val="00161645"/>
    <w:rsid w:val="001645A0"/>
    <w:rsid w:val="001723AE"/>
    <w:rsid w:val="0017716A"/>
    <w:rsid w:val="00180BAD"/>
    <w:rsid w:val="00180E24"/>
    <w:rsid w:val="00181664"/>
    <w:rsid w:val="00183F68"/>
    <w:rsid w:val="0018692A"/>
    <w:rsid w:val="00187122"/>
    <w:rsid w:val="00190195"/>
    <w:rsid w:val="00191D88"/>
    <w:rsid w:val="001950C1"/>
    <w:rsid w:val="00195A30"/>
    <w:rsid w:val="0019600D"/>
    <w:rsid w:val="001A5A30"/>
    <w:rsid w:val="001A5F25"/>
    <w:rsid w:val="001A7D25"/>
    <w:rsid w:val="001B3B5B"/>
    <w:rsid w:val="001C3893"/>
    <w:rsid w:val="001C42BA"/>
    <w:rsid w:val="001D2C7B"/>
    <w:rsid w:val="001D6446"/>
    <w:rsid w:val="001E4C05"/>
    <w:rsid w:val="001F44A9"/>
    <w:rsid w:val="001F58D7"/>
    <w:rsid w:val="001F65C1"/>
    <w:rsid w:val="001F77A5"/>
    <w:rsid w:val="002001EC"/>
    <w:rsid w:val="00200E9A"/>
    <w:rsid w:val="00204181"/>
    <w:rsid w:val="002138DB"/>
    <w:rsid w:val="002146A3"/>
    <w:rsid w:val="00224687"/>
    <w:rsid w:val="00227AFA"/>
    <w:rsid w:val="002361CB"/>
    <w:rsid w:val="002368C8"/>
    <w:rsid w:val="00237BB7"/>
    <w:rsid w:val="00245D25"/>
    <w:rsid w:val="00250EC1"/>
    <w:rsid w:val="0025400A"/>
    <w:rsid w:val="00260F08"/>
    <w:rsid w:val="00261100"/>
    <w:rsid w:val="00267CCC"/>
    <w:rsid w:val="0027186C"/>
    <w:rsid w:val="00273BE8"/>
    <w:rsid w:val="0027430C"/>
    <w:rsid w:val="00274E8A"/>
    <w:rsid w:val="0028109D"/>
    <w:rsid w:val="00282911"/>
    <w:rsid w:val="00283C45"/>
    <w:rsid w:val="002875F0"/>
    <w:rsid w:val="002947A7"/>
    <w:rsid w:val="002971C1"/>
    <w:rsid w:val="002973D2"/>
    <w:rsid w:val="002A2C2E"/>
    <w:rsid w:val="002A47C0"/>
    <w:rsid w:val="002A7FF3"/>
    <w:rsid w:val="002B7986"/>
    <w:rsid w:val="002C148B"/>
    <w:rsid w:val="002C4F2C"/>
    <w:rsid w:val="002D0C52"/>
    <w:rsid w:val="002D34C4"/>
    <w:rsid w:val="002D408E"/>
    <w:rsid w:val="002F16C0"/>
    <w:rsid w:val="00302665"/>
    <w:rsid w:val="003034DC"/>
    <w:rsid w:val="00310389"/>
    <w:rsid w:val="00313F92"/>
    <w:rsid w:val="00326BB7"/>
    <w:rsid w:val="003277A9"/>
    <w:rsid w:val="00332574"/>
    <w:rsid w:val="003339D4"/>
    <w:rsid w:val="00340357"/>
    <w:rsid w:val="00340EEA"/>
    <w:rsid w:val="00343AA1"/>
    <w:rsid w:val="0035422A"/>
    <w:rsid w:val="00355BEF"/>
    <w:rsid w:val="003577BB"/>
    <w:rsid w:val="00380188"/>
    <w:rsid w:val="00380F0A"/>
    <w:rsid w:val="0038217D"/>
    <w:rsid w:val="0038658C"/>
    <w:rsid w:val="00394EE7"/>
    <w:rsid w:val="003964B5"/>
    <w:rsid w:val="003972F6"/>
    <w:rsid w:val="003A3619"/>
    <w:rsid w:val="003A55BB"/>
    <w:rsid w:val="003B01E7"/>
    <w:rsid w:val="003C1D67"/>
    <w:rsid w:val="003C7C5D"/>
    <w:rsid w:val="003D00C4"/>
    <w:rsid w:val="003D6611"/>
    <w:rsid w:val="003E2203"/>
    <w:rsid w:val="003F3B34"/>
    <w:rsid w:val="0040026C"/>
    <w:rsid w:val="00402C31"/>
    <w:rsid w:val="004032A0"/>
    <w:rsid w:val="004034EE"/>
    <w:rsid w:val="00406500"/>
    <w:rsid w:val="00407A74"/>
    <w:rsid w:val="00415AB6"/>
    <w:rsid w:val="00421597"/>
    <w:rsid w:val="00422653"/>
    <w:rsid w:val="00423D6A"/>
    <w:rsid w:val="00425B01"/>
    <w:rsid w:val="00430C76"/>
    <w:rsid w:val="00433006"/>
    <w:rsid w:val="00437D8C"/>
    <w:rsid w:val="00450835"/>
    <w:rsid w:val="00457D64"/>
    <w:rsid w:val="00461F0F"/>
    <w:rsid w:val="00484752"/>
    <w:rsid w:val="00493461"/>
    <w:rsid w:val="00496125"/>
    <w:rsid w:val="004B2C74"/>
    <w:rsid w:val="004C37C2"/>
    <w:rsid w:val="004C483A"/>
    <w:rsid w:val="004E06D5"/>
    <w:rsid w:val="004E0E48"/>
    <w:rsid w:val="004E23D3"/>
    <w:rsid w:val="004E2F19"/>
    <w:rsid w:val="004E63AA"/>
    <w:rsid w:val="004E6DEF"/>
    <w:rsid w:val="004F15ED"/>
    <w:rsid w:val="00500150"/>
    <w:rsid w:val="00514251"/>
    <w:rsid w:val="00522705"/>
    <w:rsid w:val="005245AE"/>
    <w:rsid w:val="00530D4E"/>
    <w:rsid w:val="00534B6B"/>
    <w:rsid w:val="00537453"/>
    <w:rsid w:val="005528A3"/>
    <w:rsid w:val="00555A21"/>
    <w:rsid w:val="00560092"/>
    <w:rsid w:val="005601AE"/>
    <w:rsid w:val="00584256"/>
    <w:rsid w:val="00585CB5"/>
    <w:rsid w:val="00586DDE"/>
    <w:rsid w:val="005940D8"/>
    <w:rsid w:val="005949A2"/>
    <w:rsid w:val="00597472"/>
    <w:rsid w:val="005A46DF"/>
    <w:rsid w:val="005B49B8"/>
    <w:rsid w:val="005B709C"/>
    <w:rsid w:val="005B7E1D"/>
    <w:rsid w:val="005C42F5"/>
    <w:rsid w:val="005C751C"/>
    <w:rsid w:val="005D4472"/>
    <w:rsid w:val="005E448B"/>
    <w:rsid w:val="005E6383"/>
    <w:rsid w:val="005E7E32"/>
    <w:rsid w:val="005F4F8C"/>
    <w:rsid w:val="00616CC2"/>
    <w:rsid w:val="00620723"/>
    <w:rsid w:val="00620F7E"/>
    <w:rsid w:val="0062199B"/>
    <w:rsid w:val="00621FA8"/>
    <w:rsid w:val="006328A7"/>
    <w:rsid w:val="00647456"/>
    <w:rsid w:val="006477B0"/>
    <w:rsid w:val="0065264D"/>
    <w:rsid w:val="006611DE"/>
    <w:rsid w:val="00662197"/>
    <w:rsid w:val="00662B7C"/>
    <w:rsid w:val="0066617D"/>
    <w:rsid w:val="006675A8"/>
    <w:rsid w:val="00671BDD"/>
    <w:rsid w:val="0067470C"/>
    <w:rsid w:val="00677DE8"/>
    <w:rsid w:val="0068141B"/>
    <w:rsid w:val="0068795D"/>
    <w:rsid w:val="00695E79"/>
    <w:rsid w:val="00697948"/>
    <w:rsid w:val="006A36E2"/>
    <w:rsid w:val="006A3F5F"/>
    <w:rsid w:val="006A554A"/>
    <w:rsid w:val="006B052D"/>
    <w:rsid w:val="006B0D01"/>
    <w:rsid w:val="006B30AB"/>
    <w:rsid w:val="006B3B9B"/>
    <w:rsid w:val="006C21D9"/>
    <w:rsid w:val="006C3CA9"/>
    <w:rsid w:val="006C404B"/>
    <w:rsid w:val="006D1EE2"/>
    <w:rsid w:val="006D1F93"/>
    <w:rsid w:val="006E7964"/>
    <w:rsid w:val="006F756A"/>
    <w:rsid w:val="007142D4"/>
    <w:rsid w:val="00722831"/>
    <w:rsid w:val="007234A6"/>
    <w:rsid w:val="00726E92"/>
    <w:rsid w:val="00727008"/>
    <w:rsid w:val="007329BB"/>
    <w:rsid w:val="00732B22"/>
    <w:rsid w:val="0073457B"/>
    <w:rsid w:val="00745D28"/>
    <w:rsid w:val="0075644F"/>
    <w:rsid w:val="00761E8F"/>
    <w:rsid w:val="00763F43"/>
    <w:rsid w:val="0076461A"/>
    <w:rsid w:val="0076539F"/>
    <w:rsid w:val="007701B0"/>
    <w:rsid w:val="00773A0B"/>
    <w:rsid w:val="007775D6"/>
    <w:rsid w:val="00780B6A"/>
    <w:rsid w:val="00783EAF"/>
    <w:rsid w:val="0078471C"/>
    <w:rsid w:val="00787BE2"/>
    <w:rsid w:val="00795526"/>
    <w:rsid w:val="0079782A"/>
    <w:rsid w:val="007A1179"/>
    <w:rsid w:val="007B17B1"/>
    <w:rsid w:val="007C2896"/>
    <w:rsid w:val="007D36A1"/>
    <w:rsid w:val="007D3767"/>
    <w:rsid w:val="007E04F0"/>
    <w:rsid w:val="007F520C"/>
    <w:rsid w:val="007F7748"/>
    <w:rsid w:val="0080235C"/>
    <w:rsid w:val="00810019"/>
    <w:rsid w:val="00810877"/>
    <w:rsid w:val="00811975"/>
    <w:rsid w:val="00831B7B"/>
    <w:rsid w:val="0083537D"/>
    <w:rsid w:val="00841BA4"/>
    <w:rsid w:val="00841C05"/>
    <w:rsid w:val="0084496C"/>
    <w:rsid w:val="008505E7"/>
    <w:rsid w:val="008522ED"/>
    <w:rsid w:val="008525C3"/>
    <w:rsid w:val="00856E60"/>
    <w:rsid w:val="00862566"/>
    <w:rsid w:val="00863D40"/>
    <w:rsid w:val="00864A23"/>
    <w:rsid w:val="008742E8"/>
    <w:rsid w:val="008744A3"/>
    <w:rsid w:val="008757F0"/>
    <w:rsid w:val="00881FD5"/>
    <w:rsid w:val="00884C05"/>
    <w:rsid w:val="00884FF3"/>
    <w:rsid w:val="00886191"/>
    <w:rsid w:val="008941A0"/>
    <w:rsid w:val="00895F14"/>
    <w:rsid w:val="008A2D53"/>
    <w:rsid w:val="008A2FCA"/>
    <w:rsid w:val="008A6A5B"/>
    <w:rsid w:val="008A6B53"/>
    <w:rsid w:val="008B1546"/>
    <w:rsid w:val="008B217F"/>
    <w:rsid w:val="008B7B69"/>
    <w:rsid w:val="008D277D"/>
    <w:rsid w:val="008D6FD6"/>
    <w:rsid w:val="008F26EE"/>
    <w:rsid w:val="008F3B1C"/>
    <w:rsid w:val="008F649B"/>
    <w:rsid w:val="009139AC"/>
    <w:rsid w:val="009145B7"/>
    <w:rsid w:val="00930E2A"/>
    <w:rsid w:val="0093518A"/>
    <w:rsid w:val="009359A4"/>
    <w:rsid w:val="00936557"/>
    <w:rsid w:val="0093677F"/>
    <w:rsid w:val="009428E6"/>
    <w:rsid w:val="00945136"/>
    <w:rsid w:val="00946DD6"/>
    <w:rsid w:val="0095037A"/>
    <w:rsid w:val="009642A3"/>
    <w:rsid w:val="00977157"/>
    <w:rsid w:val="009854E9"/>
    <w:rsid w:val="00996866"/>
    <w:rsid w:val="009B0051"/>
    <w:rsid w:val="009B033D"/>
    <w:rsid w:val="009B43E8"/>
    <w:rsid w:val="009C03C0"/>
    <w:rsid w:val="009C5557"/>
    <w:rsid w:val="009E2413"/>
    <w:rsid w:val="009E33E6"/>
    <w:rsid w:val="009E37BE"/>
    <w:rsid w:val="009F5D96"/>
    <w:rsid w:val="00A006CD"/>
    <w:rsid w:val="00A10330"/>
    <w:rsid w:val="00A12E3C"/>
    <w:rsid w:val="00A20739"/>
    <w:rsid w:val="00A22F2A"/>
    <w:rsid w:val="00A238A1"/>
    <w:rsid w:val="00A23F30"/>
    <w:rsid w:val="00A24D70"/>
    <w:rsid w:val="00A2539E"/>
    <w:rsid w:val="00A35776"/>
    <w:rsid w:val="00A50186"/>
    <w:rsid w:val="00A538C8"/>
    <w:rsid w:val="00A607EC"/>
    <w:rsid w:val="00A62D62"/>
    <w:rsid w:val="00A70A88"/>
    <w:rsid w:val="00A801B0"/>
    <w:rsid w:val="00A802D5"/>
    <w:rsid w:val="00A81071"/>
    <w:rsid w:val="00A8757D"/>
    <w:rsid w:val="00A91998"/>
    <w:rsid w:val="00AA4F6E"/>
    <w:rsid w:val="00AB5685"/>
    <w:rsid w:val="00AB6661"/>
    <w:rsid w:val="00AC37F6"/>
    <w:rsid w:val="00AC695E"/>
    <w:rsid w:val="00AD300B"/>
    <w:rsid w:val="00AD5EA7"/>
    <w:rsid w:val="00AE2A01"/>
    <w:rsid w:val="00AE3DF5"/>
    <w:rsid w:val="00AE5B26"/>
    <w:rsid w:val="00AE7698"/>
    <w:rsid w:val="00AF0749"/>
    <w:rsid w:val="00AF1C38"/>
    <w:rsid w:val="00AF5EBC"/>
    <w:rsid w:val="00B015EC"/>
    <w:rsid w:val="00B020C1"/>
    <w:rsid w:val="00B03D76"/>
    <w:rsid w:val="00B0669B"/>
    <w:rsid w:val="00B10AF6"/>
    <w:rsid w:val="00B13D9D"/>
    <w:rsid w:val="00B23CDB"/>
    <w:rsid w:val="00B30208"/>
    <w:rsid w:val="00B32DB1"/>
    <w:rsid w:val="00B3325D"/>
    <w:rsid w:val="00B41B26"/>
    <w:rsid w:val="00B52AD6"/>
    <w:rsid w:val="00B55368"/>
    <w:rsid w:val="00B6443C"/>
    <w:rsid w:val="00B644A0"/>
    <w:rsid w:val="00B657FD"/>
    <w:rsid w:val="00B65DBD"/>
    <w:rsid w:val="00B70DAA"/>
    <w:rsid w:val="00B71111"/>
    <w:rsid w:val="00B72994"/>
    <w:rsid w:val="00B72E34"/>
    <w:rsid w:val="00B74F42"/>
    <w:rsid w:val="00B75B53"/>
    <w:rsid w:val="00B77BDC"/>
    <w:rsid w:val="00B83E9A"/>
    <w:rsid w:val="00B9066A"/>
    <w:rsid w:val="00B92EF2"/>
    <w:rsid w:val="00B9417C"/>
    <w:rsid w:val="00B965AE"/>
    <w:rsid w:val="00B9793C"/>
    <w:rsid w:val="00B97AB3"/>
    <w:rsid w:val="00BA19F3"/>
    <w:rsid w:val="00BB106F"/>
    <w:rsid w:val="00BB591F"/>
    <w:rsid w:val="00BB7DA0"/>
    <w:rsid w:val="00BB7E2B"/>
    <w:rsid w:val="00BC0274"/>
    <w:rsid w:val="00BC2A29"/>
    <w:rsid w:val="00BD2E1C"/>
    <w:rsid w:val="00BD5CEE"/>
    <w:rsid w:val="00BD6F5F"/>
    <w:rsid w:val="00BE0817"/>
    <w:rsid w:val="00BE1044"/>
    <w:rsid w:val="00BE5395"/>
    <w:rsid w:val="00BE6119"/>
    <w:rsid w:val="00BE7383"/>
    <w:rsid w:val="00BE7830"/>
    <w:rsid w:val="00BF1D69"/>
    <w:rsid w:val="00BF73F3"/>
    <w:rsid w:val="00C01015"/>
    <w:rsid w:val="00C0317D"/>
    <w:rsid w:val="00C03C40"/>
    <w:rsid w:val="00C05942"/>
    <w:rsid w:val="00C07494"/>
    <w:rsid w:val="00C11478"/>
    <w:rsid w:val="00C1500B"/>
    <w:rsid w:val="00C1668D"/>
    <w:rsid w:val="00C21846"/>
    <w:rsid w:val="00C21DC5"/>
    <w:rsid w:val="00C247B8"/>
    <w:rsid w:val="00C27293"/>
    <w:rsid w:val="00C30AE1"/>
    <w:rsid w:val="00C33C41"/>
    <w:rsid w:val="00C3465A"/>
    <w:rsid w:val="00C40630"/>
    <w:rsid w:val="00C40D5B"/>
    <w:rsid w:val="00C50A5E"/>
    <w:rsid w:val="00C51E6A"/>
    <w:rsid w:val="00C53757"/>
    <w:rsid w:val="00C54C70"/>
    <w:rsid w:val="00C56AB4"/>
    <w:rsid w:val="00C71A5B"/>
    <w:rsid w:val="00C71DBA"/>
    <w:rsid w:val="00C74DF9"/>
    <w:rsid w:val="00C76135"/>
    <w:rsid w:val="00C773FD"/>
    <w:rsid w:val="00C81096"/>
    <w:rsid w:val="00C833BF"/>
    <w:rsid w:val="00C85E39"/>
    <w:rsid w:val="00C925FF"/>
    <w:rsid w:val="00C95BB5"/>
    <w:rsid w:val="00CA1D32"/>
    <w:rsid w:val="00CA7453"/>
    <w:rsid w:val="00CA7565"/>
    <w:rsid w:val="00CB1EFB"/>
    <w:rsid w:val="00CB7993"/>
    <w:rsid w:val="00CC0F27"/>
    <w:rsid w:val="00CC7A0D"/>
    <w:rsid w:val="00CD5263"/>
    <w:rsid w:val="00CE048F"/>
    <w:rsid w:val="00CE1D26"/>
    <w:rsid w:val="00D00288"/>
    <w:rsid w:val="00D17459"/>
    <w:rsid w:val="00D2175A"/>
    <w:rsid w:val="00D21DEE"/>
    <w:rsid w:val="00D22E46"/>
    <w:rsid w:val="00D40ABC"/>
    <w:rsid w:val="00D53E25"/>
    <w:rsid w:val="00D56068"/>
    <w:rsid w:val="00D577AB"/>
    <w:rsid w:val="00D57EF1"/>
    <w:rsid w:val="00D66690"/>
    <w:rsid w:val="00D67D79"/>
    <w:rsid w:val="00D70939"/>
    <w:rsid w:val="00D73DB1"/>
    <w:rsid w:val="00D825BD"/>
    <w:rsid w:val="00D8356E"/>
    <w:rsid w:val="00DA155A"/>
    <w:rsid w:val="00DA36DE"/>
    <w:rsid w:val="00DA7D9C"/>
    <w:rsid w:val="00DB3C60"/>
    <w:rsid w:val="00DB62F7"/>
    <w:rsid w:val="00DB640E"/>
    <w:rsid w:val="00DC5EAF"/>
    <w:rsid w:val="00DC7D93"/>
    <w:rsid w:val="00DD3A19"/>
    <w:rsid w:val="00DD498E"/>
    <w:rsid w:val="00DD7F81"/>
    <w:rsid w:val="00DF1C1E"/>
    <w:rsid w:val="00DF236C"/>
    <w:rsid w:val="00DF50BD"/>
    <w:rsid w:val="00E017B5"/>
    <w:rsid w:val="00E10D09"/>
    <w:rsid w:val="00E12DA4"/>
    <w:rsid w:val="00E1741E"/>
    <w:rsid w:val="00E20524"/>
    <w:rsid w:val="00E25610"/>
    <w:rsid w:val="00E258DF"/>
    <w:rsid w:val="00E25D50"/>
    <w:rsid w:val="00E300A6"/>
    <w:rsid w:val="00E342F4"/>
    <w:rsid w:val="00E36057"/>
    <w:rsid w:val="00E36CFF"/>
    <w:rsid w:val="00E456EB"/>
    <w:rsid w:val="00E45BB3"/>
    <w:rsid w:val="00E5324B"/>
    <w:rsid w:val="00E54F81"/>
    <w:rsid w:val="00E626C9"/>
    <w:rsid w:val="00E661A7"/>
    <w:rsid w:val="00E74299"/>
    <w:rsid w:val="00E74DDE"/>
    <w:rsid w:val="00E77589"/>
    <w:rsid w:val="00E86ECA"/>
    <w:rsid w:val="00E902D0"/>
    <w:rsid w:val="00E91D04"/>
    <w:rsid w:val="00E94560"/>
    <w:rsid w:val="00E95F35"/>
    <w:rsid w:val="00E960EE"/>
    <w:rsid w:val="00E97E1C"/>
    <w:rsid w:val="00EA26C7"/>
    <w:rsid w:val="00EA3095"/>
    <w:rsid w:val="00EA34E5"/>
    <w:rsid w:val="00EB0A78"/>
    <w:rsid w:val="00EB5FAE"/>
    <w:rsid w:val="00EC08DE"/>
    <w:rsid w:val="00EC70DB"/>
    <w:rsid w:val="00ED4848"/>
    <w:rsid w:val="00ED4B2A"/>
    <w:rsid w:val="00EE4C10"/>
    <w:rsid w:val="00EF7B06"/>
    <w:rsid w:val="00F0070E"/>
    <w:rsid w:val="00F06131"/>
    <w:rsid w:val="00F118DF"/>
    <w:rsid w:val="00F17A33"/>
    <w:rsid w:val="00F245EF"/>
    <w:rsid w:val="00F37674"/>
    <w:rsid w:val="00F423C9"/>
    <w:rsid w:val="00F47341"/>
    <w:rsid w:val="00F4763C"/>
    <w:rsid w:val="00F53BDB"/>
    <w:rsid w:val="00F54CDD"/>
    <w:rsid w:val="00F7107D"/>
    <w:rsid w:val="00F862D8"/>
    <w:rsid w:val="00F94ED7"/>
    <w:rsid w:val="00FA5448"/>
    <w:rsid w:val="00FB0E72"/>
    <w:rsid w:val="00FB5064"/>
    <w:rsid w:val="00FC18D2"/>
    <w:rsid w:val="00FC5BEF"/>
    <w:rsid w:val="00FC69F9"/>
    <w:rsid w:val="00FD67C3"/>
    <w:rsid w:val="00FD7C87"/>
    <w:rsid w:val="00FD7D8D"/>
    <w:rsid w:val="00FE0C22"/>
    <w:rsid w:val="00FE0ED2"/>
    <w:rsid w:val="00FF0819"/>
    <w:rsid w:val="00FF6606"/>
    <w:rsid w:val="00FF671A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2BF83E0"/>
  <w15:chartTrackingRefBased/>
  <w15:docId w15:val="{31742EB3-45F3-477C-9B8D-87014A45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E34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3964B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18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73BE8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718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186C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186C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18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186C"/>
    <w:rPr>
      <w:rFonts w:ascii="Arial" w:hAnsi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7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86C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7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86C"/>
    <w:rPr>
      <w:rFonts w:ascii="Arial" w:hAnsi="Arial"/>
      <w:sz w:val="20"/>
    </w:rPr>
  </w:style>
  <w:style w:type="paragraph" w:styleId="Rvision">
    <w:name w:val="Revision"/>
    <w:hidden/>
    <w:uiPriority w:val="99"/>
    <w:semiHidden/>
    <w:rsid w:val="00D577AB"/>
    <w:pPr>
      <w:spacing w:after="0" w:line="240" w:lineRule="auto"/>
    </w:pPr>
    <w:rPr>
      <w:rFonts w:ascii="Arial" w:hAnsi="Arial"/>
      <w:sz w:val="20"/>
    </w:rPr>
  </w:style>
  <w:style w:type="character" w:styleId="lev">
    <w:name w:val="Strong"/>
    <w:basedOn w:val="Policepardfaut"/>
    <w:uiPriority w:val="22"/>
    <w:qFormat/>
    <w:rsid w:val="003577BB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006CD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006CD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006CD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A46DF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7DA0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7DA0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7DA0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1771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petpsy@ansm.san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sm.sante.fr/page/chercheurs-demande-dautorisation-dutilisation-de-stupefiants-et-psychotrop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nsm.sante.fr/page/industriels-demande-dautorisation-dutilisation-de-stupefiants-et-psychotrop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A377A-C6F1-4267-820B-A6C83C6B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2612</Characters>
  <Application>Microsoft Office Word</Application>
  <DocSecurity>0</DocSecurity>
  <Lines>90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DELAHOUSSE</dc:creator>
  <cp:keywords/>
  <dc:description/>
  <cp:lastModifiedBy>Luciano AMATO</cp:lastModifiedBy>
  <cp:revision>2</cp:revision>
  <cp:lastPrinted>2021-11-22T17:20:00Z</cp:lastPrinted>
  <dcterms:created xsi:type="dcterms:W3CDTF">2024-03-06T14:50:00Z</dcterms:created>
  <dcterms:modified xsi:type="dcterms:W3CDTF">2024-03-06T14:50:00Z</dcterms:modified>
</cp:coreProperties>
</file>