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C7E3F" w14:textId="77777777" w:rsidR="00562F2B" w:rsidRDefault="00562F2B">
      <w:bookmarkStart w:id="0" w:name="_GoBack"/>
      <w:bookmarkEnd w:id="0"/>
      <w:permStart w:id="521693124"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E21485" w14:paraId="6AD47BF3" w14:textId="77777777" w:rsidTr="00227AB1">
        <w:tc>
          <w:tcPr>
            <w:tcW w:w="7512" w:type="dxa"/>
            <w:tcBorders>
              <w:top w:val="single" w:sz="4" w:space="0" w:color="808080" w:themeColor="background1" w:themeShade="80"/>
              <w:bottom w:val="single" w:sz="4" w:space="0" w:color="808080" w:themeColor="background1" w:themeShade="80"/>
            </w:tcBorders>
          </w:tcPr>
          <w:p w14:paraId="02A3EEA3" w14:textId="77777777" w:rsidR="00456D66" w:rsidRDefault="00456D66" w:rsidP="00456D66">
            <w:pPr>
              <w:jc w:val="left"/>
            </w:pPr>
            <w:bookmarkStart w:id="1" w:name="_Hlk44422173"/>
          </w:p>
          <w:p w14:paraId="66069C15" w14:textId="3447DE3B" w:rsidR="00AC31D2" w:rsidRPr="00E21485" w:rsidRDefault="00502697" w:rsidP="000D7ECA">
            <w:pPr>
              <w:pStyle w:val="Titre"/>
            </w:pPr>
            <w:r w:rsidRPr="00E21485">
              <w:t>P</w:t>
            </w:r>
            <w:r w:rsidR="00AC31D2" w:rsidRPr="00E21485">
              <w:t>rotocole d’utilisation thérapeutique</w:t>
            </w:r>
            <w:r w:rsidR="003057E7" w:rsidRPr="00E21485">
              <w:t xml:space="preserve"> </w:t>
            </w:r>
            <w:r w:rsidR="00AC31D2" w:rsidRPr="00E21485">
              <w:t>et de recueil de données (PUT-RD)</w:t>
            </w:r>
          </w:p>
          <w:p w14:paraId="269ECCAA" w14:textId="5F172D40" w:rsidR="00456D66" w:rsidRPr="00E21485" w:rsidRDefault="00A9236C" w:rsidP="00D048FB">
            <w:pPr>
              <w:pStyle w:val="Sous-titre"/>
            </w:pPr>
            <w:r w:rsidRPr="00E21485">
              <w:t>Accès précoce</w:t>
            </w:r>
            <w:r w:rsidR="00AC31D2" w:rsidRPr="00E21485">
              <w:t xml:space="preserve"> </w:t>
            </w:r>
            <w:sdt>
              <w:sdtPr>
                <w:id w:val="-234398736"/>
                <w:placeholder>
                  <w:docPart w:val="C602DB0A66F54DB68628F072FF32D0DF"/>
                </w:placeholder>
                <w:temporary/>
                <w:dropDownList>
                  <w:listItem w:value="Choisissez un élément."/>
                  <w:listItem w:displayText="pré-AMM" w:value="pré-AMM"/>
                  <w:listItem w:displayText="post-AMM" w:value="post-AMM"/>
                </w:dropDownList>
              </w:sdtPr>
              <w:sdtEndPr/>
              <w:sdtContent>
                <w:r w:rsidR="00FE7C6C" w:rsidRPr="00E21485">
                  <w:t>pré-AMM</w:t>
                </w:r>
              </w:sdtContent>
            </w:sdt>
            <w:r w:rsidR="00AC31D2" w:rsidRPr="00E21485">
              <w:t xml:space="preserve">– </w:t>
            </w:r>
            <w:r w:rsidR="003B213E" w:rsidRPr="00E21485">
              <w:rPr>
                <w:rStyle w:val="Titredulivre"/>
                <w:sz w:val="32"/>
              </w:rPr>
              <w:t>BLINCYTO (blinatumomab)</w:t>
            </w:r>
          </w:p>
          <w:p w14:paraId="351E69FA" w14:textId="77777777" w:rsidR="00456D66" w:rsidRPr="00E21485" w:rsidRDefault="00456D66" w:rsidP="003D67D7"/>
        </w:tc>
      </w:tr>
    </w:tbl>
    <w:p w14:paraId="3E15BB52" w14:textId="77777777" w:rsidR="00B23144" w:rsidRPr="00E21485" w:rsidRDefault="00B23144" w:rsidP="00227AB1"/>
    <w:tbl>
      <w:tblPr>
        <w:tblStyle w:val="Grilledutableau"/>
        <w:tblW w:w="5000" w:type="pct"/>
        <w:tblLook w:val="0480" w:firstRow="0" w:lastRow="0" w:firstColumn="1" w:lastColumn="0" w:noHBand="0" w:noVBand="1"/>
      </w:tblPr>
      <w:tblGrid>
        <w:gridCol w:w="4248"/>
        <w:gridCol w:w="5381"/>
      </w:tblGrid>
      <w:tr w:rsidR="00AC31D2" w:rsidRPr="00E21485" w14:paraId="7A55E1A9"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2BFFCE6" w14:textId="77777777" w:rsidR="00AC31D2" w:rsidRPr="00E21485" w:rsidRDefault="00AC31D2" w:rsidP="00235443">
            <w:pPr>
              <w:pStyle w:val="Intertitre"/>
              <w:rPr>
                <w:rStyle w:val="lev"/>
              </w:rPr>
            </w:pPr>
            <w:r w:rsidRPr="00E21485">
              <w:rPr>
                <w:rStyle w:val="lev"/>
              </w:rPr>
              <w:t>La demande</w:t>
            </w:r>
          </w:p>
        </w:tc>
      </w:tr>
      <w:tr w:rsidR="004D1299" w:rsidRPr="00E21485" w14:paraId="4111320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F15FE" w14:textId="77777777" w:rsidR="004D1299" w:rsidRPr="00E21485" w:rsidRDefault="004D1299" w:rsidP="004D1299">
            <w:pPr>
              <w:ind w:left="737" w:hanging="737"/>
            </w:pPr>
            <w:r w:rsidRPr="00E21485">
              <w:t>Spécialité</w:t>
            </w:r>
          </w:p>
        </w:tc>
        <w:tc>
          <w:tcPr>
            <w:tcW w:w="2794" w:type="pct"/>
          </w:tcPr>
          <w:p w14:paraId="7CBB8604" w14:textId="1A01C3A3" w:rsidR="00D2126B" w:rsidRPr="00BA42B1" w:rsidRDefault="00D2126B" w:rsidP="004D1299">
            <w:pPr>
              <w:cnfStyle w:val="000000000000" w:firstRow="0" w:lastRow="0" w:firstColumn="0" w:lastColumn="0" w:oddVBand="0" w:evenVBand="0" w:oddHBand="0" w:evenHBand="0" w:firstRowFirstColumn="0" w:firstRowLastColumn="0" w:lastRowFirstColumn="0" w:lastRowLastColumn="0"/>
              <w:rPr>
                <w:rFonts w:ascii="Arial Nova Cond" w:hAnsi="Arial Nova Cond" w:cs="Arial"/>
                <w:vertAlign w:val="superscript"/>
              </w:rPr>
            </w:pPr>
            <w:r w:rsidRPr="00BA42B1">
              <w:rPr>
                <w:rFonts w:ascii="Arial Nova Cond" w:hAnsi="Arial Nova Cond"/>
              </w:rPr>
              <w:t>BLINCYTO 38,5 microgrammes</w:t>
            </w:r>
            <w:r w:rsidR="00223FAA" w:rsidRPr="00BA42B1">
              <w:rPr>
                <w:rFonts w:ascii="Arial Nova Cond" w:hAnsi="Arial Nova Cond"/>
              </w:rPr>
              <w:t>,</w:t>
            </w:r>
            <w:r w:rsidRPr="00BA42B1">
              <w:rPr>
                <w:rFonts w:ascii="Arial Nova Cond" w:hAnsi="Arial Nova Cond"/>
              </w:rPr>
              <w:t xml:space="preserve"> poudre pour solution à diluer et solution pour solution pour perfusion. </w:t>
            </w:r>
          </w:p>
        </w:tc>
      </w:tr>
      <w:tr w:rsidR="004D1299" w:rsidRPr="00E21485" w14:paraId="2E5D2B11"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80F3A" w14:textId="77777777" w:rsidR="004D1299" w:rsidRPr="00E21485" w:rsidRDefault="004D1299" w:rsidP="004D1299">
            <w:r w:rsidRPr="00E21485">
              <w:t>DCI</w:t>
            </w:r>
          </w:p>
        </w:tc>
        <w:tc>
          <w:tcPr>
            <w:tcW w:w="2794" w:type="pct"/>
          </w:tcPr>
          <w:p w14:paraId="6F2D0D1E" w14:textId="29337555" w:rsidR="004D1299" w:rsidRPr="00BA42B1" w:rsidRDefault="00D2126B" w:rsidP="004D1299">
            <w:pPr>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BA42B1">
              <w:rPr>
                <w:rFonts w:ascii="Arial Nova Cond" w:hAnsi="Arial Nova Cond"/>
              </w:rPr>
              <w:t>b</w:t>
            </w:r>
            <w:r w:rsidR="00502697" w:rsidRPr="00BA42B1">
              <w:rPr>
                <w:rFonts w:ascii="Arial Nova Cond" w:hAnsi="Arial Nova Cond"/>
              </w:rPr>
              <w:t>linatumomab</w:t>
            </w:r>
          </w:p>
        </w:tc>
      </w:tr>
      <w:tr w:rsidR="004D1299" w:rsidRPr="00E21485" w14:paraId="37A98AB8"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749E5B2" w14:textId="77777777" w:rsidR="004D1299" w:rsidRPr="00E21485" w:rsidRDefault="004D1299" w:rsidP="004D1299">
            <w:r w:rsidRPr="00E21485">
              <w:t xml:space="preserve">Indication </w:t>
            </w:r>
          </w:p>
        </w:tc>
        <w:tc>
          <w:tcPr>
            <w:tcW w:w="2794" w:type="pct"/>
          </w:tcPr>
          <w:p w14:paraId="78FDB22E" w14:textId="12AC22D9" w:rsidR="004D1299" w:rsidRPr="00BA42B1" w:rsidRDefault="000F7E23" w:rsidP="004D1299">
            <w:pPr>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0F7E23">
              <w:rPr>
                <w:rFonts w:ascii="Arial Nova Cond" w:hAnsi="Arial Nova Cond" w:cs="TimesNewRomanPSMT"/>
              </w:rPr>
              <w:t>BLINCYTO est indiqué en monothérapie dans le cadre du traitement de consolidation pour le traitement des patients adultes âgés de plus de 30 ans présentant une leucémie aiguë lymphoblastique (LAL) à précurseurs B exprimant le CD19 avec chromosome Philadelphie négatif en première rémission complète avec une maladie résiduelle minimale (MRD) négative</w:t>
            </w:r>
            <w:r>
              <w:rPr>
                <w:rFonts w:ascii="Arial Nova Cond" w:hAnsi="Arial Nova Cond" w:cs="TimesNewRomanPSMT"/>
              </w:rPr>
              <w:t>.</w:t>
            </w:r>
          </w:p>
        </w:tc>
      </w:tr>
      <w:tr w:rsidR="00AC31D2" w:rsidRPr="00E21485" w14:paraId="1CA5150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E3B7FFE" w14:textId="77777777" w:rsidR="00AC31D2" w:rsidRPr="00E21485" w:rsidRDefault="00AC31D2" w:rsidP="00CC6F60">
            <w:pPr>
              <w:ind w:left="1474" w:hanging="1474"/>
            </w:pPr>
            <w:r w:rsidRPr="00E21485">
              <w:t xml:space="preserve">Date d’octroi </w:t>
            </w:r>
          </w:p>
        </w:tc>
        <w:tc>
          <w:tcPr>
            <w:tcW w:w="2794" w:type="pct"/>
          </w:tcPr>
          <w:p w14:paraId="4BAA3A98" w14:textId="537B0E9E" w:rsidR="00AC31D2" w:rsidRPr="00BA42B1" w:rsidRDefault="00913DFC" w:rsidP="00293686">
            <w:pPr>
              <w:cnfStyle w:val="000000000000" w:firstRow="0" w:lastRow="0" w:firstColumn="0" w:lastColumn="0" w:oddVBand="0" w:evenVBand="0" w:oddHBand="0" w:evenHBand="0" w:firstRowFirstColumn="0" w:firstRowLastColumn="0" w:lastRowFirstColumn="0" w:lastRowLastColumn="0"/>
              <w:rPr>
                <w:rStyle w:val="Mention1"/>
                <w:color w:val="404040" w:themeColor="text1" w:themeTint="BF"/>
              </w:rPr>
            </w:pPr>
            <w:sdt>
              <w:sdtPr>
                <w:rPr>
                  <w:rStyle w:val="Mention1"/>
                  <w:color w:val="404040" w:themeColor="text1" w:themeTint="BF"/>
                </w:rPr>
                <w:id w:val="552964890"/>
                <w:placeholder>
                  <w:docPart w:val="EF09EB2DDAFA47BC96AE24CE4AB6A61C"/>
                </w:placeholder>
                <w:date w:fullDate="2024-09-05T00:00:00Z">
                  <w:dateFormat w:val="dd/MM/yyyy"/>
                  <w:lid w:val="fr-FR"/>
                  <w:storeMappedDataAs w:val="dateTime"/>
                  <w:calendar w:val="gregorian"/>
                </w:date>
              </w:sdtPr>
              <w:sdtEndPr>
                <w:rPr>
                  <w:rStyle w:val="Mention1"/>
                </w:rPr>
              </w:sdtEndPr>
              <w:sdtContent>
                <w:r w:rsidR="00D2126B" w:rsidRPr="00BA42B1">
                  <w:rPr>
                    <w:rStyle w:val="Mention1"/>
                    <w:color w:val="404040" w:themeColor="text1" w:themeTint="BF"/>
                  </w:rPr>
                  <w:t>05/09/2024</w:t>
                </w:r>
              </w:sdtContent>
            </w:sdt>
          </w:p>
          <w:p w14:paraId="5C96B4DB" w14:textId="77777777" w:rsidR="006B3E9A" w:rsidRPr="00BA42B1" w:rsidRDefault="006B3E9A" w:rsidP="00293686">
            <w:pPr>
              <w:cnfStyle w:val="000000000000" w:firstRow="0" w:lastRow="0" w:firstColumn="0" w:lastColumn="0" w:oddVBand="0" w:evenVBand="0" w:oddHBand="0" w:evenHBand="0" w:firstRowFirstColumn="0" w:firstRowLastColumn="0" w:lastRowFirstColumn="0" w:lastRowLastColumn="0"/>
              <w:rPr>
                <w:rFonts w:ascii="Arial Nova Cond" w:hAnsi="Arial Nova Cond"/>
                <w:i/>
                <w:iCs/>
              </w:rPr>
            </w:pPr>
            <w:r w:rsidRPr="00BA42B1">
              <w:rPr>
                <w:rStyle w:val="Mention1"/>
                <w:i/>
                <w:iCs/>
                <w:color w:val="404040" w:themeColor="text1" w:themeTint="BF"/>
              </w:rPr>
              <w:t xml:space="preserve">La </w:t>
            </w:r>
            <w:r w:rsidR="004C49F8" w:rsidRPr="00BA42B1">
              <w:rPr>
                <w:rStyle w:val="Mention1"/>
                <w:i/>
                <w:iCs/>
                <w:color w:val="404040" w:themeColor="text1" w:themeTint="BF"/>
              </w:rPr>
              <w:t>mise à disposition de ce médicament sera effective dans un délai maximal de 2 mois à compter de cette date.</w:t>
            </w:r>
          </w:p>
        </w:tc>
      </w:tr>
      <w:tr w:rsidR="00AC31D2" w:rsidRPr="00E21485" w14:paraId="0D2703B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4242408" w14:textId="77777777" w:rsidR="00AC31D2" w:rsidRPr="00E21485" w:rsidRDefault="00AC31D2" w:rsidP="203C04E4">
            <w:pPr>
              <w:jc w:val="left"/>
            </w:pPr>
            <w:r w:rsidRPr="00E21485">
              <w:t>Périodicité des rapports de synthèse</w:t>
            </w:r>
          </w:p>
        </w:tc>
        <w:tc>
          <w:tcPr>
            <w:tcW w:w="2794" w:type="pct"/>
          </w:tcPr>
          <w:p w14:paraId="49DBB7CD" w14:textId="7EC40D0A" w:rsidR="003B734E" w:rsidRPr="00BA42B1" w:rsidRDefault="00D72CCD" w:rsidP="00EC3CDC">
            <w:pPr>
              <w:cnfStyle w:val="000000000000" w:firstRow="0" w:lastRow="0" w:firstColumn="0" w:lastColumn="0" w:oddVBand="0" w:evenVBand="0" w:oddHBand="0" w:evenHBand="0" w:firstRowFirstColumn="0" w:firstRowLastColumn="0" w:lastRowFirstColumn="0" w:lastRowLastColumn="0"/>
              <w:rPr>
                <w:rFonts w:ascii="Arial Nova Cond" w:hAnsi="Arial Nova Cond"/>
                <w:shd w:val="clear" w:color="auto" w:fill="F2F2F2" w:themeFill="background1" w:themeFillShade="F2"/>
              </w:rPr>
            </w:pPr>
            <w:r w:rsidRPr="00BA42B1">
              <w:rPr>
                <w:rStyle w:val="Mention1"/>
                <w:color w:val="404040" w:themeColor="text1" w:themeTint="BF"/>
              </w:rPr>
              <w:t>9 mois</w:t>
            </w:r>
            <w:r w:rsidR="002E1719" w:rsidRPr="00BA42B1">
              <w:rPr>
                <w:rStyle w:val="Mention1"/>
                <w:color w:val="404040" w:themeColor="text1" w:themeTint="BF"/>
              </w:rPr>
              <w:t xml:space="preserve"> –</w:t>
            </w:r>
            <w:r w:rsidRPr="00BA42B1">
              <w:rPr>
                <w:rStyle w:val="Mention1"/>
                <w:color w:val="404040" w:themeColor="text1" w:themeTint="BF"/>
              </w:rPr>
              <w:t xml:space="preserve"> </w:t>
            </w:r>
            <w:r w:rsidR="00BF367D" w:rsidRPr="00BA42B1">
              <w:rPr>
                <w:rStyle w:val="Mention1"/>
                <w:color w:val="404040" w:themeColor="text1" w:themeTint="BF"/>
              </w:rPr>
              <w:t xml:space="preserve">un gel de la base jusqu’à </w:t>
            </w:r>
            <w:r w:rsidR="00772962" w:rsidRPr="00BA42B1">
              <w:rPr>
                <w:rStyle w:val="Mention1"/>
                <w:color w:val="404040" w:themeColor="text1" w:themeTint="BF"/>
              </w:rPr>
              <w:t>deux</w:t>
            </w:r>
            <w:r w:rsidR="00BF367D" w:rsidRPr="00BA42B1">
              <w:rPr>
                <w:rStyle w:val="Mention1"/>
                <w:color w:val="404040" w:themeColor="text1" w:themeTint="BF"/>
              </w:rPr>
              <w:t xml:space="preserve"> mois avant cette échéance est toléré</w:t>
            </w:r>
            <w:r w:rsidR="001B040F" w:rsidRPr="00BA42B1">
              <w:rPr>
                <w:rStyle w:val="Mention1"/>
                <w:color w:val="404040" w:themeColor="text1" w:themeTint="BF"/>
              </w:rPr>
              <w:t>. L</w:t>
            </w:r>
            <w:r w:rsidRPr="00BA42B1">
              <w:rPr>
                <w:rStyle w:val="Mention1"/>
                <w:color w:val="404040" w:themeColor="text1" w:themeTint="BF"/>
              </w:rPr>
              <w:t xml:space="preserve">e prochain rapport de synthèse devra </w:t>
            </w:r>
            <w:r w:rsidR="00047274" w:rsidRPr="00BA42B1">
              <w:rPr>
                <w:rStyle w:val="Mention1"/>
                <w:color w:val="404040" w:themeColor="text1" w:themeTint="BF"/>
              </w:rPr>
              <w:t xml:space="preserve">également </w:t>
            </w:r>
            <w:r w:rsidRPr="00BA42B1">
              <w:rPr>
                <w:rStyle w:val="Mention1"/>
                <w:color w:val="404040" w:themeColor="text1" w:themeTint="BF"/>
              </w:rPr>
              <w:t>être déposé dans le dossier de renouvellement d’accès précoce</w:t>
            </w:r>
            <w:r w:rsidR="00A3536D" w:rsidRPr="00BA42B1">
              <w:rPr>
                <w:rStyle w:val="Mention1"/>
                <w:color w:val="404040" w:themeColor="text1" w:themeTint="BF"/>
              </w:rPr>
              <w:t>.</w:t>
            </w:r>
            <w:r w:rsidRPr="00BA42B1">
              <w:rPr>
                <w:rStyle w:val="Mention1"/>
                <w:color w:val="404040" w:themeColor="text1" w:themeTint="BF"/>
              </w:rPr>
              <w:t xml:space="preserve"> </w:t>
            </w:r>
            <w:r w:rsidR="00EC2C48" w:rsidRPr="00BA42B1">
              <w:rPr>
                <w:rStyle w:val="Mention1"/>
                <w:color w:val="404040" w:themeColor="text1" w:themeTint="BF"/>
              </w:rPr>
              <w:t>Pour ch</w:t>
            </w:r>
            <w:r w:rsidR="00DA67F5" w:rsidRPr="00BA42B1">
              <w:rPr>
                <w:rStyle w:val="Mention1"/>
                <w:color w:val="404040" w:themeColor="text1" w:themeTint="BF"/>
              </w:rPr>
              <w:t>aque renouvellement ultérieur, le rapport de synthèse déposé devra être le plus récent possible</w:t>
            </w:r>
            <w:r w:rsidR="001653DB" w:rsidRPr="00BA42B1">
              <w:rPr>
                <w:rStyle w:val="Mention1"/>
                <w:color w:val="404040" w:themeColor="text1" w:themeTint="BF"/>
              </w:rPr>
              <w:t xml:space="preserve">, en tenant compte du dépôt du dossier 3 mois avant la fin de l’autorisation et du gel de base toléré de </w:t>
            </w:r>
            <w:r w:rsidR="00772962" w:rsidRPr="00BA42B1">
              <w:rPr>
                <w:rStyle w:val="Mention1"/>
                <w:color w:val="404040" w:themeColor="text1" w:themeTint="BF"/>
              </w:rPr>
              <w:t>deux</w:t>
            </w:r>
            <w:r w:rsidR="001653DB" w:rsidRPr="00BA42B1">
              <w:rPr>
                <w:rStyle w:val="Mention1"/>
                <w:color w:val="404040" w:themeColor="text1" w:themeTint="BF"/>
              </w:rPr>
              <w:t xml:space="preserve"> mois avant le dépôt du dossier.</w:t>
            </w:r>
            <w:r w:rsidR="00DD3972" w:rsidRPr="00BA42B1">
              <w:rPr>
                <w:rStyle w:val="Mention1"/>
                <w:color w:val="404040" w:themeColor="text1" w:themeTint="BF"/>
              </w:rPr>
              <w:t xml:space="preserve"> </w:t>
            </w:r>
          </w:p>
        </w:tc>
      </w:tr>
      <w:tr w:rsidR="00AC31D2" w:rsidRPr="00E21485" w14:paraId="59CD1EAE"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2CC6984A" w14:textId="77777777" w:rsidR="00AC31D2" w:rsidRPr="00E21485" w:rsidRDefault="00AC31D2" w:rsidP="00235443">
            <w:pPr>
              <w:pStyle w:val="Intertitre"/>
              <w:rPr>
                <w:rStyle w:val="lev"/>
              </w:rPr>
            </w:pPr>
            <w:r w:rsidRPr="00E21485">
              <w:rPr>
                <w:rStyle w:val="lev"/>
              </w:rPr>
              <w:t>Renseignements administratifs</w:t>
            </w:r>
          </w:p>
        </w:tc>
      </w:tr>
      <w:tr w:rsidR="00AC31D2" w:rsidRPr="00E21485" w14:paraId="6B697EC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1EE436" w14:textId="6FF314D4" w:rsidR="00AC31D2" w:rsidRPr="00E21485" w:rsidRDefault="00AC31D2" w:rsidP="00AC31D2">
            <w:r w:rsidRPr="00E21485">
              <w:t xml:space="preserve">Contact laboratoire titulaire </w:t>
            </w:r>
            <w:r w:rsidR="005C0B38" w:rsidRPr="00E21485">
              <w:t>et/</w:t>
            </w:r>
            <w:r w:rsidRPr="00E21485">
              <w:t>ou CRO</w:t>
            </w:r>
          </w:p>
        </w:tc>
        <w:tc>
          <w:tcPr>
            <w:tcW w:w="2794" w:type="pct"/>
          </w:tcPr>
          <w:p w14:paraId="1525ADC8" w14:textId="76204307" w:rsidR="00AC31D2" w:rsidRPr="00E21485" w:rsidRDefault="007D4B8E"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E21485">
              <w:rPr>
                <w:rFonts w:ascii="Arial Nova Cond" w:hAnsi="Arial Nova Cond"/>
              </w:rPr>
              <w:t>E</w:t>
            </w:r>
            <w:r w:rsidR="00340DD5" w:rsidRPr="00E21485">
              <w:rPr>
                <w:rFonts w:ascii="Arial Nova Cond" w:hAnsi="Arial Nova Cond"/>
              </w:rPr>
              <w:t>URAXI</w:t>
            </w:r>
          </w:p>
          <w:p w14:paraId="71D30BCA" w14:textId="2B742E6C" w:rsidR="00604695" w:rsidRPr="00E21485" w:rsidRDefault="00836E0B" w:rsidP="00836E0B">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E21485">
              <w:rPr>
                <w:rFonts w:ascii="Arial Nova Cond" w:hAnsi="Arial Nova Cond"/>
              </w:rPr>
              <w:lastRenderedPageBreak/>
              <w:t>Tél :</w:t>
            </w:r>
            <w:r w:rsidR="00604695" w:rsidRPr="00E21485">
              <w:rPr>
                <w:rFonts w:ascii="Arial Nova Cond" w:hAnsi="Arial Nova Cond"/>
              </w:rPr>
              <w:t xml:space="preserve"> 0 800 006 531</w:t>
            </w:r>
          </w:p>
          <w:p w14:paraId="39A3E47E" w14:textId="77777777" w:rsidR="00604695" w:rsidRPr="00E21485" w:rsidRDefault="00604695" w:rsidP="0060469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E21485">
              <w:rPr>
                <w:rFonts w:ascii="Arial Nova Cond" w:hAnsi="Arial Nova Cond"/>
              </w:rPr>
              <w:t>Fax : 02 46 99 03 74</w:t>
            </w:r>
            <w:r w:rsidRPr="00E21485">
              <w:rPr>
                <w:rFonts w:ascii="Arial Nova Cond" w:hAnsi="Arial Nova Cond"/>
              </w:rPr>
              <w:br/>
              <w:t xml:space="preserve">E-mail : </w:t>
            </w:r>
            <w:sdt>
              <w:sdtPr>
                <w:rPr>
                  <w:rFonts w:ascii="Arial Nova Cond" w:hAnsi="Arial Nova Cond"/>
                </w:rPr>
                <w:id w:val="-1273706854"/>
                <w:placeholder>
                  <w:docPart w:val="F0A07EFE257B43179F44F491CFF0F4C9"/>
                </w:placeholder>
              </w:sdtPr>
              <w:sdtEndPr/>
              <w:sdtContent>
                <w:r w:rsidRPr="00E21485">
                  <w:rPr>
                    <w:rFonts w:ascii="Arial Nova Cond" w:hAnsi="Arial Nova Cond"/>
                  </w:rPr>
                  <w:t>ap-adulte-blincyto@euraxipharma.fr</w:t>
                </w:r>
              </w:sdtContent>
            </w:sdt>
          </w:p>
          <w:p w14:paraId="4FA44149" w14:textId="227B51CC" w:rsidR="00836E0B" w:rsidRPr="00E21485" w:rsidRDefault="00B84BA2"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E21485">
              <w:rPr>
                <w:rFonts w:ascii="Arial Nova Cond" w:hAnsi="Arial Nova Cond"/>
              </w:rPr>
              <w:t>Plateforme électronique</w:t>
            </w:r>
            <w:r w:rsidR="00C56342" w:rsidRPr="00E21485">
              <w:rPr>
                <w:rFonts w:ascii="Arial Nova Cond" w:hAnsi="Arial Nova Cond"/>
              </w:rPr>
              <w:t xml:space="preserve"> à destination des professionnels de santé : </w:t>
            </w:r>
            <w:sdt>
              <w:sdtPr>
                <w:rPr>
                  <w:rFonts w:ascii="Arial Nova Cond" w:hAnsi="Arial Nova Cond"/>
                </w:rPr>
                <w:id w:val="-894497076"/>
                <w:placeholder>
                  <w:docPart w:val="0856E6EF4FBC4597B6289B487954646E"/>
                </w:placeholder>
              </w:sdtPr>
              <w:sdtEndPr/>
              <w:sdtContent>
                <w:sdt>
                  <w:sdtPr>
                    <w:rPr>
                      <w:rFonts w:ascii="Arial Nova Cond" w:hAnsi="Arial Nova Cond"/>
                    </w:rPr>
                    <w:id w:val="-836382252"/>
                    <w:placeholder>
                      <w:docPart w:val="41663F486D834282A52CDBEB780E8B7E"/>
                    </w:placeholder>
                    <w:temporary/>
                  </w:sdtPr>
                  <w:sdtEndPr/>
                  <w:sdtContent>
                    <w:r w:rsidR="00604695" w:rsidRPr="00211B38">
                      <w:rPr>
                        <w:rFonts w:ascii="Arial Nova Cond" w:hAnsi="Arial Nova Cond"/>
                        <w:b/>
                        <w:bCs/>
                      </w:rPr>
                      <w:t>https://www.ap-blincyto.fr</w:t>
                    </w:r>
                  </w:sdtContent>
                </w:sdt>
              </w:sdtContent>
            </w:sdt>
          </w:p>
        </w:tc>
      </w:tr>
      <w:tr w:rsidR="00AC31D2" w:rsidRPr="00E21485" w14:paraId="51210FBC"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932BD9D" w14:textId="02672875" w:rsidR="00AC31D2" w:rsidRPr="00E21485" w:rsidRDefault="00AC31D2" w:rsidP="00AC31D2">
            <w:pPr>
              <w:rPr>
                <w:rStyle w:val="Condens"/>
              </w:rPr>
            </w:pPr>
            <w:r w:rsidRPr="00E21485">
              <w:rPr>
                <w:rStyle w:val="Condens"/>
              </w:rPr>
              <w:lastRenderedPageBreak/>
              <w:t>CRPV en charge du suivi de l’accès précoce</w:t>
            </w:r>
            <w:r w:rsidR="00542D23" w:rsidRPr="00E21485">
              <w:rPr>
                <w:rStyle w:val="Condens"/>
              </w:rPr>
              <w:t xml:space="preserve"> </w:t>
            </w:r>
          </w:p>
        </w:tc>
        <w:tc>
          <w:tcPr>
            <w:tcW w:w="2794" w:type="pct"/>
          </w:tcPr>
          <w:p w14:paraId="3AA117F6" w14:textId="67676007" w:rsidR="00AC31D2" w:rsidRPr="00E21485" w:rsidRDefault="00AC31D2" w:rsidP="00AC31D2">
            <w:pPr>
              <w:cnfStyle w:val="000000000000" w:firstRow="0" w:lastRow="0" w:firstColumn="0" w:lastColumn="0" w:oddVBand="0" w:evenVBand="0" w:oddHBand="0" w:evenHBand="0" w:firstRowFirstColumn="0" w:firstRowLastColumn="0" w:lastRowFirstColumn="0" w:lastRowLastColumn="0"/>
              <w:rPr>
                <w:rStyle w:val="Accentuation"/>
                <w:rFonts w:ascii="Arial Nova Cond" w:hAnsi="Arial Nova Cond"/>
              </w:rPr>
            </w:pPr>
            <w:r w:rsidRPr="00E21485">
              <w:rPr>
                <w:rStyle w:val="Accentuation"/>
                <w:rFonts w:ascii="Arial Nova Cond" w:hAnsi="Arial Nova Cond"/>
              </w:rPr>
              <w:t>À compléter par l</w:t>
            </w:r>
            <w:r w:rsidR="00206142" w:rsidRPr="00E21485">
              <w:rPr>
                <w:rStyle w:val="Accentuation"/>
                <w:rFonts w:ascii="Arial Nova Cond" w:hAnsi="Arial Nova Cond"/>
              </w:rPr>
              <w:t>’ANSM</w:t>
            </w:r>
            <w:r w:rsidR="004874CA" w:rsidRPr="00E21485">
              <w:rPr>
                <w:rStyle w:val="Accentuation"/>
                <w:rFonts w:ascii="Arial Nova Cond" w:hAnsi="Arial Nova Cond"/>
              </w:rPr>
              <w:t xml:space="preserve"> en cas d’accès précoce pré-AMM uniquement</w:t>
            </w:r>
            <w:r w:rsidR="00913D7F" w:rsidRPr="00E21485">
              <w:rPr>
                <w:rStyle w:val="Accentuation"/>
                <w:rFonts w:ascii="Arial Nova Cond" w:hAnsi="Arial Nova Cond"/>
              </w:rPr>
              <w:t xml:space="preserve">. Cette ligne sera supprimée </w:t>
            </w:r>
            <w:r w:rsidR="00793F66" w:rsidRPr="00E21485">
              <w:rPr>
                <w:rStyle w:val="Accentuation"/>
                <w:rFonts w:ascii="Arial Nova Cond" w:hAnsi="Arial Nova Cond"/>
              </w:rPr>
              <w:t xml:space="preserve">du PUT-RD </w:t>
            </w:r>
            <w:r w:rsidR="00C02F3D" w:rsidRPr="00E21485">
              <w:rPr>
                <w:rStyle w:val="Accentuation"/>
                <w:rFonts w:ascii="Arial Nova Cond" w:hAnsi="Arial Nova Cond"/>
              </w:rPr>
              <w:t>en cas d’accès précoce post-AMM</w:t>
            </w:r>
            <w:r w:rsidR="00797237" w:rsidRPr="00E21485">
              <w:rPr>
                <w:rStyle w:val="Accentuation"/>
                <w:rFonts w:ascii="Arial Nova Cond" w:hAnsi="Arial Nova Cond"/>
              </w:rPr>
              <w:t xml:space="preserve"> ou de continuité d’accès précoce pré-AMM vers post-AMM.</w:t>
            </w:r>
          </w:p>
        </w:tc>
      </w:tr>
      <w:tr w:rsidR="00AC31D2" w:rsidRPr="00E21485" w14:paraId="290BBBCB"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C657131" w14:textId="77777777" w:rsidR="00AC31D2" w:rsidRPr="00E21485" w:rsidRDefault="00AC31D2" w:rsidP="00AC31D2">
            <w:r w:rsidRPr="00E21485">
              <w:t xml:space="preserve">Contact </w:t>
            </w:r>
            <w:r w:rsidR="005319EF" w:rsidRPr="00E21485">
              <w:t xml:space="preserve">du </w:t>
            </w:r>
            <w:r w:rsidR="00B604E4" w:rsidRPr="00E21485">
              <w:t>délégué à la protection des</w:t>
            </w:r>
            <w:r w:rsidR="00492F1C" w:rsidRPr="00E21485">
              <w:t xml:space="preserve"> </w:t>
            </w:r>
            <w:r w:rsidR="00B604E4" w:rsidRPr="00E21485">
              <w:t xml:space="preserve"> données (DPO) </w:t>
            </w:r>
            <w:r w:rsidRPr="00E21485">
              <w:t>du laboratoire</w:t>
            </w:r>
          </w:p>
        </w:tc>
        <w:tc>
          <w:tcPr>
            <w:tcW w:w="2794" w:type="pct"/>
          </w:tcPr>
          <w:p w14:paraId="1D07DE04" w14:textId="4BC33FFA" w:rsidR="00604695" w:rsidRPr="00211B38" w:rsidRDefault="00604695" w:rsidP="00211B38">
            <w:pPr>
              <w:pStyle w:val="pf0"/>
              <w:divId w:val="1286962148"/>
              <w:cnfStyle w:val="000000000000" w:firstRow="0" w:lastRow="0" w:firstColumn="0" w:lastColumn="0" w:oddVBand="0" w:evenVBand="0" w:oddHBand="0" w:evenHBand="0" w:firstRowFirstColumn="0" w:firstRowLastColumn="0" w:lastRowFirstColumn="0" w:lastRowLastColumn="0"/>
              <w:rPr>
                <w:rFonts w:ascii="Arial Nova Cond" w:eastAsiaTheme="minorEastAsia" w:hAnsi="Arial Nova Cond" w:cstheme="minorBidi"/>
                <w:color w:val="404040" w:themeColor="text1" w:themeTint="BF"/>
                <w:sz w:val="22"/>
                <w:szCs w:val="22"/>
              </w:rPr>
            </w:pPr>
            <w:r w:rsidRPr="00E21485">
              <w:rPr>
                <w:rFonts w:ascii="Arial Nova Cond" w:eastAsiaTheme="minorEastAsia" w:hAnsi="Arial Nova Cond" w:cstheme="minorBidi"/>
                <w:color w:val="404040" w:themeColor="text1" w:themeTint="BF"/>
                <w:sz w:val="22"/>
                <w:szCs w:val="22"/>
              </w:rPr>
              <w:t>Amgen data Privacy</w:t>
            </w:r>
            <w:r w:rsidR="00211B38">
              <w:rPr>
                <w:rFonts w:ascii="Arial Nova Cond" w:eastAsiaTheme="minorEastAsia" w:hAnsi="Arial Nova Cond" w:cstheme="minorBidi"/>
                <w:color w:val="404040" w:themeColor="text1" w:themeTint="BF"/>
                <w:sz w:val="22"/>
                <w:szCs w:val="22"/>
              </w:rPr>
              <w:br/>
            </w:r>
            <w:r w:rsidRPr="00211B38">
              <w:rPr>
                <w:rFonts w:ascii="Arial Nova Cond" w:eastAsiaTheme="minorEastAsia" w:hAnsi="Arial Nova Cond" w:cstheme="minorBidi"/>
                <w:color w:val="404040" w:themeColor="text1" w:themeTint="BF"/>
                <w:sz w:val="22"/>
                <w:szCs w:val="22"/>
              </w:rPr>
              <w:t>Workstation</w:t>
            </w:r>
          </w:p>
          <w:p w14:paraId="51DD04FC" w14:textId="77777777" w:rsidR="00604695" w:rsidRPr="00E21485" w:rsidRDefault="00604695" w:rsidP="00D02EA5">
            <w:pPr>
              <w:jc w:val="left"/>
              <w:divId w:val="1286962148"/>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E21485">
              <w:rPr>
                <w:rFonts w:ascii="Arial Nova Cond" w:hAnsi="Arial Nova Cond"/>
              </w:rPr>
              <w:t>25, Quai du Président Paul Doumer</w:t>
            </w:r>
          </w:p>
          <w:p w14:paraId="5AB45318" w14:textId="77DE5959" w:rsidR="001901A0" w:rsidRPr="00E21485" w:rsidRDefault="00604695" w:rsidP="001901A0">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E21485">
              <w:rPr>
                <w:rFonts w:ascii="Arial Nova Cond" w:hAnsi="Arial Nova Cond"/>
              </w:rPr>
              <w:t>92400 Courbevoie</w:t>
            </w:r>
            <w:r w:rsidR="00492F1C" w:rsidRPr="00E21485">
              <w:rPr>
                <w:rStyle w:val="Mention1"/>
              </w:rPr>
              <w:t> </w:t>
            </w:r>
          </w:p>
          <w:p w14:paraId="52E4A7F1" w14:textId="5D50157E" w:rsidR="00AC31D2" w:rsidRPr="00E21485" w:rsidRDefault="001901A0"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E21485">
              <w:rPr>
                <w:rFonts w:ascii="Arial Nova Cond" w:hAnsi="Arial Nova Cond"/>
              </w:rPr>
              <w:t>Tél :</w:t>
            </w:r>
            <w:r w:rsidRPr="00E21485">
              <w:rPr>
                <w:rFonts w:ascii="Arial Nova Cond" w:hAnsi="Arial Nova Cond"/>
              </w:rPr>
              <w:tab/>
            </w:r>
            <w:r w:rsidR="007D4B8E" w:rsidRPr="00E21485">
              <w:rPr>
                <w:rFonts w:ascii="Arial Nova Cond" w:hAnsi="Arial Nova Cond"/>
              </w:rPr>
              <w:t>+33 1 70289330</w:t>
            </w:r>
            <w:r w:rsidRPr="00E21485">
              <w:rPr>
                <w:rFonts w:ascii="Arial Nova Cond" w:hAnsi="Arial Nova Cond"/>
              </w:rPr>
              <w:br/>
              <w:t xml:space="preserve">E-mail: </w:t>
            </w:r>
            <w:sdt>
              <w:sdtPr>
                <w:rPr>
                  <w:rFonts w:ascii="Arial Nova Cond" w:hAnsi="Arial Nova Cond"/>
                </w:rPr>
                <w:id w:val="1402027064"/>
                <w:placeholder>
                  <w:docPart w:val="908B417096F04FD2982ADE4D0D994BC8"/>
                </w:placeholder>
              </w:sdtPr>
              <w:sdtEndPr/>
              <w:sdtContent>
                <w:hyperlink r:id="rId12" w:history="1">
                  <w:r w:rsidR="007D4B8E" w:rsidRPr="00E21485">
                    <w:rPr>
                      <w:rStyle w:val="Lienhypertexte"/>
                      <w:rFonts w:ascii="Arial Nova Cond" w:hAnsi="Arial Nova Cond"/>
                    </w:rPr>
                    <w:t>privacy@amgen.com</w:t>
                  </w:r>
                </w:hyperlink>
                <w:r w:rsidR="007D4B8E" w:rsidRPr="00E21485">
                  <w:rPr>
                    <w:rFonts w:ascii="Arial Nova Cond" w:hAnsi="Arial Nova Cond"/>
                  </w:rPr>
                  <w:t xml:space="preserve">  </w:t>
                </w:r>
              </w:sdtContent>
            </w:sdt>
          </w:p>
        </w:tc>
      </w:tr>
    </w:tbl>
    <w:p w14:paraId="42301C29" w14:textId="675659E6" w:rsidR="00AC31D2" w:rsidRPr="00E21485" w:rsidRDefault="00AC31D2" w:rsidP="0051102D">
      <w:pPr>
        <w:jc w:val="left"/>
        <w:rPr>
          <w:rStyle w:val="lev"/>
        </w:rPr>
      </w:pPr>
      <w:r w:rsidRPr="00E21485">
        <w:t xml:space="preserve">Dernière date de mise à jour : </w:t>
      </w:r>
      <w:sdt>
        <w:sdtPr>
          <w:id w:val="-1999105123"/>
          <w:placeholder>
            <w:docPart w:val="DF3C4F8C6892467A951CE1276319B61D"/>
          </w:placeholder>
          <w:date w:fullDate="2024-09-05T00:00:00Z">
            <w:dateFormat w:val="dd/MM/yyyy"/>
            <w:lid w:val="fr-FR"/>
            <w:storeMappedDataAs w:val="dateTime"/>
            <w:calendar w:val="gregorian"/>
          </w:date>
        </w:sdtPr>
        <w:sdtEndPr/>
        <w:sdtContent>
          <w:r w:rsidR="00D2126B" w:rsidRPr="00E21485">
            <w:t>05/09/2024</w:t>
          </w:r>
        </w:sdtContent>
      </w:sdt>
      <w:r w:rsidR="00392C87" w:rsidRPr="00E21485">
        <w:t xml:space="preserve"> </w:t>
      </w:r>
      <w:r w:rsidR="00B92730" w:rsidRPr="00E21485">
        <w:rPr>
          <w:rStyle w:val="Accentuation"/>
        </w:rPr>
        <w:br/>
      </w:r>
      <w:r w:rsidRPr="00E21485">
        <w:rPr>
          <w:rStyle w:val="lev"/>
        </w:rPr>
        <w:t>Retrouvez toutes les informations sur</w:t>
      </w:r>
      <w:r w:rsidR="006B1C22" w:rsidRPr="00E21485">
        <w:rPr>
          <w:rStyle w:val="lev"/>
        </w:rPr>
        <w:t xml:space="preserve"> ce médicament en</w:t>
      </w:r>
      <w:r w:rsidRPr="00E21485">
        <w:rPr>
          <w:rStyle w:val="lev"/>
        </w:rPr>
        <w:t xml:space="preserve"> accès précoce</w:t>
      </w:r>
      <w:r w:rsidR="00434885" w:rsidRPr="00E21485">
        <w:rPr>
          <w:rStyle w:val="lev"/>
        </w:rPr>
        <w:t xml:space="preserve"> sur les sites internet de </w:t>
      </w:r>
      <w:hyperlink r:id="rId13" w:history="1">
        <w:r w:rsidR="00434885" w:rsidRPr="00E21485">
          <w:rPr>
            <w:rStyle w:val="Lienhypertexte"/>
          </w:rPr>
          <w:t>l’ANSM</w:t>
        </w:r>
      </w:hyperlink>
      <w:r w:rsidR="00434885" w:rsidRPr="00E21485">
        <w:rPr>
          <w:rStyle w:val="lev"/>
        </w:rPr>
        <w:t xml:space="preserve"> et de la </w:t>
      </w:r>
      <w:hyperlink r:id="rId14" w:history="1">
        <w:r w:rsidR="00434885" w:rsidRPr="00E21485">
          <w:rPr>
            <w:rStyle w:val="Lienhypertexte"/>
          </w:rPr>
          <w:t>HAS</w:t>
        </w:r>
      </w:hyperlink>
      <w:r w:rsidR="00434885" w:rsidRPr="00E21485">
        <w:rPr>
          <w:rStyle w:val="lev"/>
        </w:rPr>
        <w:t>.</w:t>
      </w:r>
    </w:p>
    <w:p w14:paraId="7A4E55FC" w14:textId="77777777" w:rsidR="00ED72A0" w:rsidRPr="00E21485" w:rsidRDefault="00ED72A0" w:rsidP="0051102D">
      <w:pPr>
        <w:jc w:val="left"/>
        <w:rPr>
          <w:rStyle w:val="lev"/>
        </w:rPr>
      </w:pPr>
    </w:p>
    <w:tbl>
      <w:tblPr>
        <w:tblStyle w:val="Grilledutableau"/>
        <w:tblW w:w="0" w:type="auto"/>
        <w:tblLook w:val="04A0" w:firstRow="1" w:lastRow="0" w:firstColumn="1" w:lastColumn="0" w:noHBand="0" w:noVBand="1"/>
      </w:tblPr>
      <w:tblGrid>
        <w:gridCol w:w="3114"/>
        <w:gridCol w:w="3336"/>
      </w:tblGrid>
      <w:tr w:rsidR="008C3F57" w:rsidRPr="00E21485" w14:paraId="6882BEAD" w14:textId="4160CA69" w:rsidTr="003305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tcPr>
          <w:p w14:paraId="481BAB2D" w14:textId="3EEFBFBE" w:rsidR="008C3F57" w:rsidRPr="00E21485" w:rsidRDefault="008C3F57" w:rsidP="0051102D">
            <w:pPr>
              <w:jc w:val="left"/>
              <w:rPr>
                <w:rStyle w:val="lev"/>
                <w:i/>
                <w:iCs/>
                <w:sz w:val="20"/>
                <w:szCs w:val="20"/>
              </w:rPr>
            </w:pPr>
            <w:r w:rsidRPr="00E21485">
              <w:rPr>
                <w:rStyle w:val="lev"/>
                <w:i/>
                <w:iCs/>
                <w:sz w:val="20"/>
                <w:szCs w:val="20"/>
              </w:rPr>
              <w:t>Version du modèle de PUT-RD </w:t>
            </w:r>
          </w:p>
        </w:tc>
        <w:tc>
          <w:tcPr>
            <w:tcW w:w="3336" w:type="dxa"/>
          </w:tcPr>
          <w:p w14:paraId="3543588A" w14:textId="0F7831C9" w:rsidR="008C3F57" w:rsidRPr="00E21485" w:rsidRDefault="008C3F57" w:rsidP="0051102D">
            <w:pPr>
              <w:jc w:val="left"/>
              <w:cnfStyle w:val="100000000000" w:firstRow="1" w:lastRow="0" w:firstColumn="0" w:lastColumn="0" w:oddVBand="0" w:evenVBand="0" w:oddHBand="0" w:evenHBand="0" w:firstRowFirstColumn="0" w:firstRowLastColumn="0" w:lastRowFirstColumn="0" w:lastRowLastColumn="0"/>
              <w:rPr>
                <w:rStyle w:val="lev"/>
                <w:i/>
                <w:iCs/>
                <w:sz w:val="20"/>
                <w:szCs w:val="20"/>
              </w:rPr>
            </w:pPr>
            <w:r w:rsidRPr="00E21485">
              <w:rPr>
                <w:rStyle w:val="lev"/>
                <w:i/>
                <w:iCs/>
                <w:sz w:val="20"/>
                <w:szCs w:val="20"/>
              </w:rPr>
              <w:t>Version 2</w:t>
            </w:r>
            <w:r w:rsidR="00275F30" w:rsidRPr="00E21485">
              <w:rPr>
                <w:rStyle w:val="lev"/>
                <w:i/>
                <w:iCs/>
                <w:sz w:val="20"/>
                <w:szCs w:val="20"/>
              </w:rPr>
              <w:t>.1</w:t>
            </w:r>
            <w:r w:rsidRPr="00E21485">
              <w:rPr>
                <w:rStyle w:val="lev"/>
                <w:i/>
                <w:iCs/>
                <w:sz w:val="20"/>
                <w:szCs w:val="20"/>
              </w:rPr>
              <w:t xml:space="preserve"> (</w:t>
            </w:r>
            <w:r w:rsidR="00275F30" w:rsidRPr="00E21485">
              <w:rPr>
                <w:rStyle w:val="lev"/>
                <w:i/>
                <w:iCs/>
                <w:sz w:val="20"/>
                <w:szCs w:val="20"/>
              </w:rPr>
              <w:t xml:space="preserve">Novembre </w:t>
            </w:r>
            <w:r w:rsidRPr="00E21485">
              <w:rPr>
                <w:rStyle w:val="lev"/>
                <w:i/>
                <w:iCs/>
                <w:sz w:val="20"/>
                <w:szCs w:val="20"/>
              </w:rPr>
              <w:t>2023)</w:t>
            </w:r>
          </w:p>
        </w:tc>
      </w:tr>
    </w:tbl>
    <w:p w14:paraId="50F2B6FB" w14:textId="77777777" w:rsidR="00503EEC" w:rsidRPr="00E21485" w:rsidRDefault="00503EEC" w:rsidP="0051102D">
      <w:pPr>
        <w:jc w:val="left"/>
        <w:rPr>
          <w:rStyle w:val="lev"/>
        </w:rPr>
      </w:pPr>
    </w:p>
    <w:p w14:paraId="4AB51A53" w14:textId="77777777" w:rsidR="000F7BE4" w:rsidRPr="00E21485" w:rsidRDefault="00F269F4" w:rsidP="00917A77">
      <w:pPr>
        <w:pStyle w:val="Titrehorssommaire"/>
      </w:pPr>
      <w:r w:rsidRPr="00E21485">
        <w:lastRenderedPageBreak/>
        <w:t>Sommaire</w:t>
      </w:r>
    </w:p>
    <w:bookmarkEnd w:id="1"/>
    <w:p w14:paraId="20BFBC4B" w14:textId="77777777" w:rsidR="00CE6D20" w:rsidRPr="00E21485" w:rsidRDefault="00CE6D20" w:rsidP="00CE6D20"/>
    <w:sdt>
      <w:sdtPr>
        <w:rPr>
          <w:noProof w:val="0"/>
        </w:rPr>
        <w:id w:val="-1494864677"/>
        <w:docPartObj>
          <w:docPartGallery w:val="Table of Contents"/>
        </w:docPartObj>
      </w:sdtPr>
      <w:sdtEndPr>
        <w:rPr>
          <w:noProof/>
        </w:rPr>
      </w:sdtEndPr>
      <w:sdtContent>
        <w:p w14:paraId="4615ACDE" w14:textId="45B7E04E" w:rsidR="00211B38" w:rsidRDefault="00924B17">
          <w:pPr>
            <w:pStyle w:val="TM1"/>
            <w:rPr>
              <w:rFonts w:asciiTheme="minorHAnsi" w:hAnsiTheme="minorHAnsi"/>
              <w:b w:val="0"/>
              <w:color w:val="auto"/>
              <w:kern w:val="2"/>
              <w:sz w:val="24"/>
              <w:szCs w:val="24"/>
              <w14:ligatures w14:val="standardContextual"/>
            </w:rPr>
          </w:pPr>
          <w:r w:rsidRPr="00E21485">
            <w:fldChar w:fldCharType="begin"/>
          </w:r>
          <w:r w:rsidRPr="00E21485">
            <w:instrText xml:space="preserve"> TOC \o "1-1" \h \z \t "Titre annexes (n° auto);3" </w:instrText>
          </w:r>
          <w:r w:rsidRPr="00E21485">
            <w:fldChar w:fldCharType="separate"/>
          </w:r>
          <w:hyperlink w:anchor="_Toc175838105" w:history="1">
            <w:r w:rsidR="00211B38" w:rsidRPr="00D94FF9">
              <w:rPr>
                <w:rStyle w:val="Lienhypertexte"/>
              </w:rPr>
              <w:t>Informations à destination des prescripteurs et des pharmacies à usage intérieur</w:t>
            </w:r>
            <w:r w:rsidR="00211B38">
              <w:rPr>
                <w:webHidden/>
              </w:rPr>
              <w:tab/>
            </w:r>
            <w:r w:rsidR="00211B38">
              <w:rPr>
                <w:webHidden/>
              </w:rPr>
              <w:fldChar w:fldCharType="begin"/>
            </w:r>
            <w:r w:rsidR="00211B38">
              <w:rPr>
                <w:webHidden/>
              </w:rPr>
              <w:instrText xml:space="preserve"> PAGEREF _Toc175838105 \h </w:instrText>
            </w:r>
            <w:r w:rsidR="00211B38">
              <w:rPr>
                <w:webHidden/>
              </w:rPr>
            </w:r>
            <w:r w:rsidR="00211B38">
              <w:rPr>
                <w:webHidden/>
              </w:rPr>
              <w:fldChar w:fldCharType="separate"/>
            </w:r>
            <w:r w:rsidR="0024320A">
              <w:rPr>
                <w:webHidden/>
              </w:rPr>
              <w:t>4</w:t>
            </w:r>
            <w:r w:rsidR="00211B38">
              <w:rPr>
                <w:webHidden/>
              </w:rPr>
              <w:fldChar w:fldCharType="end"/>
            </w:r>
          </w:hyperlink>
        </w:p>
        <w:p w14:paraId="48959EE8" w14:textId="7834AF2D" w:rsidR="00211B38" w:rsidRDefault="00913DFC">
          <w:pPr>
            <w:pStyle w:val="TM1"/>
            <w:rPr>
              <w:rFonts w:asciiTheme="minorHAnsi" w:hAnsiTheme="minorHAnsi"/>
              <w:b w:val="0"/>
              <w:color w:val="auto"/>
              <w:kern w:val="2"/>
              <w:sz w:val="24"/>
              <w:szCs w:val="24"/>
              <w14:ligatures w14:val="standardContextual"/>
            </w:rPr>
          </w:pPr>
          <w:hyperlink w:anchor="_Toc175838106" w:history="1">
            <w:r w:rsidR="00211B38" w:rsidRPr="00D94FF9">
              <w:rPr>
                <w:rStyle w:val="Lienhypertexte"/>
              </w:rPr>
              <w:t>Le médicament</w:t>
            </w:r>
            <w:r w:rsidR="00211B38">
              <w:rPr>
                <w:webHidden/>
              </w:rPr>
              <w:tab/>
            </w:r>
            <w:r w:rsidR="00211B38">
              <w:rPr>
                <w:webHidden/>
              </w:rPr>
              <w:fldChar w:fldCharType="begin"/>
            </w:r>
            <w:r w:rsidR="00211B38">
              <w:rPr>
                <w:webHidden/>
              </w:rPr>
              <w:instrText xml:space="preserve"> PAGEREF _Toc175838106 \h </w:instrText>
            </w:r>
            <w:r w:rsidR="00211B38">
              <w:rPr>
                <w:webHidden/>
              </w:rPr>
            </w:r>
            <w:r w:rsidR="00211B38">
              <w:rPr>
                <w:webHidden/>
              </w:rPr>
              <w:fldChar w:fldCharType="separate"/>
            </w:r>
            <w:r w:rsidR="0024320A">
              <w:rPr>
                <w:webHidden/>
              </w:rPr>
              <w:t>6</w:t>
            </w:r>
            <w:r w:rsidR="00211B38">
              <w:rPr>
                <w:webHidden/>
              </w:rPr>
              <w:fldChar w:fldCharType="end"/>
            </w:r>
          </w:hyperlink>
        </w:p>
        <w:p w14:paraId="2EFE1774" w14:textId="2ECD5EC2" w:rsidR="00211B38" w:rsidRDefault="00913DFC">
          <w:pPr>
            <w:pStyle w:val="TM1"/>
            <w:rPr>
              <w:rFonts w:asciiTheme="minorHAnsi" w:hAnsiTheme="minorHAnsi"/>
              <w:b w:val="0"/>
              <w:color w:val="auto"/>
              <w:kern w:val="2"/>
              <w:sz w:val="24"/>
              <w:szCs w:val="24"/>
              <w14:ligatures w14:val="standardContextual"/>
            </w:rPr>
          </w:pPr>
          <w:hyperlink w:anchor="_Toc175838107" w:history="1">
            <w:r w:rsidR="00211B38" w:rsidRPr="00D94FF9">
              <w:rPr>
                <w:rStyle w:val="Lienhypertexte"/>
              </w:rPr>
              <w:t>Calendrier des visites</w:t>
            </w:r>
            <w:r w:rsidR="00211B38">
              <w:rPr>
                <w:webHidden/>
              </w:rPr>
              <w:tab/>
            </w:r>
            <w:r w:rsidR="00211B38">
              <w:rPr>
                <w:webHidden/>
              </w:rPr>
              <w:fldChar w:fldCharType="begin"/>
            </w:r>
            <w:r w:rsidR="00211B38">
              <w:rPr>
                <w:webHidden/>
              </w:rPr>
              <w:instrText xml:space="preserve"> PAGEREF _Toc175838107 \h </w:instrText>
            </w:r>
            <w:r w:rsidR="00211B38">
              <w:rPr>
                <w:webHidden/>
              </w:rPr>
            </w:r>
            <w:r w:rsidR="00211B38">
              <w:rPr>
                <w:webHidden/>
              </w:rPr>
              <w:fldChar w:fldCharType="separate"/>
            </w:r>
            <w:r w:rsidR="0024320A">
              <w:rPr>
                <w:webHidden/>
              </w:rPr>
              <w:t>8</w:t>
            </w:r>
            <w:r w:rsidR="00211B38">
              <w:rPr>
                <w:webHidden/>
              </w:rPr>
              <w:fldChar w:fldCharType="end"/>
            </w:r>
          </w:hyperlink>
        </w:p>
        <w:p w14:paraId="64D68991" w14:textId="02C58397" w:rsidR="00211B38" w:rsidRDefault="00913DFC">
          <w:pPr>
            <w:pStyle w:val="TM1"/>
            <w:rPr>
              <w:rFonts w:asciiTheme="minorHAnsi" w:hAnsiTheme="minorHAnsi"/>
              <w:b w:val="0"/>
              <w:color w:val="auto"/>
              <w:kern w:val="2"/>
              <w:sz w:val="24"/>
              <w:szCs w:val="24"/>
              <w14:ligatures w14:val="standardContextual"/>
            </w:rPr>
          </w:pPr>
          <w:hyperlink w:anchor="_Toc175838108" w:history="1">
            <w:r w:rsidR="00211B38" w:rsidRPr="00D94FF9">
              <w:rPr>
                <w:rStyle w:val="Lienhypertexte"/>
              </w:rPr>
              <w:t>Annexes</w:t>
            </w:r>
            <w:r w:rsidR="00211B38">
              <w:rPr>
                <w:webHidden/>
              </w:rPr>
              <w:tab/>
            </w:r>
            <w:r w:rsidR="00211B38">
              <w:rPr>
                <w:webHidden/>
              </w:rPr>
              <w:fldChar w:fldCharType="begin"/>
            </w:r>
            <w:r w:rsidR="00211B38">
              <w:rPr>
                <w:webHidden/>
              </w:rPr>
              <w:instrText xml:space="preserve"> PAGEREF _Toc175838108 \h </w:instrText>
            </w:r>
            <w:r w:rsidR="00211B38">
              <w:rPr>
                <w:webHidden/>
              </w:rPr>
            </w:r>
            <w:r w:rsidR="00211B38">
              <w:rPr>
                <w:webHidden/>
              </w:rPr>
              <w:fldChar w:fldCharType="separate"/>
            </w:r>
            <w:r w:rsidR="0024320A">
              <w:rPr>
                <w:webHidden/>
              </w:rPr>
              <w:t>9</w:t>
            </w:r>
            <w:r w:rsidR="00211B38">
              <w:rPr>
                <w:webHidden/>
              </w:rPr>
              <w:fldChar w:fldCharType="end"/>
            </w:r>
          </w:hyperlink>
        </w:p>
        <w:p w14:paraId="15686402" w14:textId="038DEAF6" w:rsidR="00211B38" w:rsidRDefault="00913DFC">
          <w:pPr>
            <w:pStyle w:val="TM3"/>
            <w:rPr>
              <w:rFonts w:asciiTheme="minorHAnsi" w:hAnsiTheme="minorHAnsi"/>
              <w:color w:val="auto"/>
              <w:kern w:val="2"/>
              <w:sz w:val="24"/>
              <w:szCs w:val="24"/>
              <w14:ligatures w14:val="standardContextual"/>
            </w:rPr>
          </w:pPr>
          <w:hyperlink w:anchor="_Toc175838109" w:history="1">
            <w:r w:rsidR="00211B38" w:rsidRPr="00D94FF9">
              <w:rPr>
                <w:rStyle w:val="Lienhypertexte"/>
              </w:rPr>
              <w:t>Annexe 1.</w:t>
            </w:r>
            <w:r w:rsidR="00211B38">
              <w:rPr>
                <w:rFonts w:asciiTheme="minorHAnsi" w:hAnsiTheme="minorHAnsi"/>
                <w:color w:val="auto"/>
                <w:kern w:val="2"/>
                <w:sz w:val="24"/>
                <w:szCs w:val="24"/>
                <w14:ligatures w14:val="standardContextual"/>
              </w:rPr>
              <w:tab/>
            </w:r>
            <w:r w:rsidR="00211B38" w:rsidRPr="00D94FF9">
              <w:rPr>
                <w:rStyle w:val="Lienhypertexte"/>
              </w:rPr>
              <w:t>Fiches de suivi médical et de collecte de données</w:t>
            </w:r>
            <w:r w:rsidR="00211B38">
              <w:rPr>
                <w:webHidden/>
              </w:rPr>
              <w:tab/>
            </w:r>
            <w:r w:rsidR="00211B38">
              <w:rPr>
                <w:webHidden/>
              </w:rPr>
              <w:fldChar w:fldCharType="begin"/>
            </w:r>
            <w:r w:rsidR="00211B38">
              <w:rPr>
                <w:webHidden/>
              </w:rPr>
              <w:instrText xml:space="preserve"> PAGEREF _Toc175838109 \h </w:instrText>
            </w:r>
            <w:r w:rsidR="00211B38">
              <w:rPr>
                <w:webHidden/>
              </w:rPr>
            </w:r>
            <w:r w:rsidR="00211B38">
              <w:rPr>
                <w:webHidden/>
              </w:rPr>
              <w:fldChar w:fldCharType="separate"/>
            </w:r>
            <w:r w:rsidR="0024320A">
              <w:rPr>
                <w:webHidden/>
              </w:rPr>
              <w:t>9</w:t>
            </w:r>
            <w:r w:rsidR="00211B38">
              <w:rPr>
                <w:webHidden/>
              </w:rPr>
              <w:fldChar w:fldCharType="end"/>
            </w:r>
          </w:hyperlink>
        </w:p>
        <w:p w14:paraId="60D15C85" w14:textId="75F4546F" w:rsidR="00211B38" w:rsidRDefault="00913DFC">
          <w:pPr>
            <w:pStyle w:val="TM3"/>
            <w:rPr>
              <w:rFonts w:asciiTheme="minorHAnsi" w:hAnsiTheme="minorHAnsi"/>
              <w:color w:val="auto"/>
              <w:kern w:val="2"/>
              <w:sz w:val="24"/>
              <w:szCs w:val="24"/>
              <w14:ligatures w14:val="standardContextual"/>
            </w:rPr>
          </w:pPr>
          <w:hyperlink w:anchor="_Toc175838110" w:history="1">
            <w:r w:rsidR="00211B38" w:rsidRPr="00D94FF9">
              <w:rPr>
                <w:rStyle w:val="Lienhypertexte"/>
              </w:rPr>
              <w:t>Annexe 2.</w:t>
            </w:r>
            <w:r w:rsidR="00211B38">
              <w:rPr>
                <w:rFonts w:asciiTheme="minorHAnsi" w:hAnsiTheme="minorHAnsi"/>
                <w:color w:val="auto"/>
                <w:kern w:val="2"/>
                <w:sz w:val="24"/>
                <w:szCs w:val="24"/>
                <w14:ligatures w14:val="standardContextual"/>
              </w:rPr>
              <w:tab/>
            </w:r>
            <w:r w:rsidR="00211B38" w:rsidRPr="00D94FF9">
              <w:rPr>
                <w:rStyle w:val="Lienhypertexte"/>
              </w:rPr>
              <w:t>Rôle des différents acteurs</w:t>
            </w:r>
            <w:r w:rsidR="00211B38">
              <w:rPr>
                <w:webHidden/>
              </w:rPr>
              <w:tab/>
            </w:r>
            <w:r w:rsidR="00211B38">
              <w:rPr>
                <w:webHidden/>
              </w:rPr>
              <w:fldChar w:fldCharType="begin"/>
            </w:r>
            <w:r w:rsidR="00211B38">
              <w:rPr>
                <w:webHidden/>
              </w:rPr>
              <w:instrText xml:space="preserve"> PAGEREF _Toc175838110 \h </w:instrText>
            </w:r>
            <w:r w:rsidR="00211B38">
              <w:rPr>
                <w:webHidden/>
              </w:rPr>
            </w:r>
            <w:r w:rsidR="00211B38">
              <w:rPr>
                <w:webHidden/>
              </w:rPr>
              <w:fldChar w:fldCharType="separate"/>
            </w:r>
            <w:r w:rsidR="0024320A">
              <w:rPr>
                <w:webHidden/>
              </w:rPr>
              <w:t>23</w:t>
            </w:r>
            <w:r w:rsidR="00211B38">
              <w:rPr>
                <w:webHidden/>
              </w:rPr>
              <w:fldChar w:fldCharType="end"/>
            </w:r>
          </w:hyperlink>
        </w:p>
        <w:p w14:paraId="5AD73235" w14:textId="46DD2868" w:rsidR="00211B38" w:rsidRDefault="00913DFC">
          <w:pPr>
            <w:pStyle w:val="TM3"/>
            <w:rPr>
              <w:rFonts w:asciiTheme="minorHAnsi" w:hAnsiTheme="minorHAnsi"/>
              <w:color w:val="auto"/>
              <w:kern w:val="2"/>
              <w:sz w:val="24"/>
              <w:szCs w:val="24"/>
              <w14:ligatures w14:val="standardContextual"/>
            </w:rPr>
          </w:pPr>
          <w:hyperlink w:anchor="_Toc175838111" w:history="1">
            <w:r w:rsidR="00211B38" w:rsidRPr="00D94FF9">
              <w:rPr>
                <w:rStyle w:val="Lienhypertexte"/>
              </w:rPr>
              <w:t>Annexe 3.</w:t>
            </w:r>
            <w:r w:rsidR="00211B38">
              <w:rPr>
                <w:rFonts w:asciiTheme="minorHAnsi" w:hAnsiTheme="minorHAnsi"/>
                <w:color w:val="auto"/>
                <w:kern w:val="2"/>
                <w:sz w:val="24"/>
                <w:szCs w:val="24"/>
                <w14:ligatures w14:val="standardContextual"/>
              </w:rPr>
              <w:tab/>
            </w:r>
            <w:r w:rsidR="00211B38" w:rsidRPr="00D94FF9">
              <w:rPr>
                <w:rStyle w:val="Lienhypertexte"/>
              </w:rPr>
              <w:t>Documents d’information à destination des patients, des médecins prescripteurs et des pharmaciens avant toute prescription d’un médicament en accès précoce : BLINCYTO (blinatumomab)</w:t>
            </w:r>
            <w:r w:rsidR="00211B38">
              <w:rPr>
                <w:webHidden/>
              </w:rPr>
              <w:tab/>
            </w:r>
            <w:r w:rsidR="00211B38">
              <w:rPr>
                <w:webHidden/>
              </w:rPr>
              <w:fldChar w:fldCharType="begin"/>
            </w:r>
            <w:r w:rsidR="00211B38">
              <w:rPr>
                <w:webHidden/>
              </w:rPr>
              <w:instrText xml:space="preserve"> PAGEREF _Toc175838111 \h </w:instrText>
            </w:r>
            <w:r w:rsidR="00211B38">
              <w:rPr>
                <w:webHidden/>
              </w:rPr>
            </w:r>
            <w:r w:rsidR="00211B38">
              <w:rPr>
                <w:webHidden/>
              </w:rPr>
              <w:fldChar w:fldCharType="separate"/>
            </w:r>
            <w:r w:rsidR="0024320A">
              <w:rPr>
                <w:webHidden/>
              </w:rPr>
              <w:t>27</w:t>
            </w:r>
            <w:r w:rsidR="00211B38">
              <w:rPr>
                <w:webHidden/>
              </w:rPr>
              <w:fldChar w:fldCharType="end"/>
            </w:r>
          </w:hyperlink>
        </w:p>
        <w:p w14:paraId="0CADF792" w14:textId="07017CDD" w:rsidR="00211B38" w:rsidRDefault="00913DFC">
          <w:pPr>
            <w:pStyle w:val="TM3"/>
            <w:rPr>
              <w:rFonts w:asciiTheme="minorHAnsi" w:hAnsiTheme="minorHAnsi"/>
              <w:color w:val="auto"/>
              <w:kern w:val="2"/>
              <w:sz w:val="24"/>
              <w:szCs w:val="24"/>
              <w14:ligatures w14:val="standardContextual"/>
            </w:rPr>
          </w:pPr>
          <w:hyperlink w:anchor="_Toc175838112" w:history="1">
            <w:r w:rsidR="00211B38" w:rsidRPr="00D94FF9">
              <w:rPr>
                <w:rStyle w:val="Lienhypertexte"/>
              </w:rPr>
              <w:t>Annexe 4.</w:t>
            </w:r>
            <w:r w:rsidR="00211B38">
              <w:rPr>
                <w:rFonts w:asciiTheme="minorHAnsi" w:hAnsiTheme="minorHAnsi"/>
                <w:color w:val="auto"/>
                <w:kern w:val="2"/>
                <w:sz w:val="24"/>
                <w:szCs w:val="24"/>
                <w14:ligatures w14:val="standardContextual"/>
              </w:rPr>
              <w:tab/>
            </w:r>
            <w:r w:rsidR="00211B38" w:rsidRPr="00D94FF9">
              <w:rPr>
                <w:rStyle w:val="Lienhypertexte"/>
              </w:rPr>
              <w:t>Modalités de recueil des effets indésirables suspectés d’être liés au traitement et de situations particulières</w:t>
            </w:r>
            <w:r w:rsidR="00211B38">
              <w:rPr>
                <w:webHidden/>
              </w:rPr>
              <w:tab/>
            </w:r>
            <w:r w:rsidR="00211B38">
              <w:rPr>
                <w:webHidden/>
              </w:rPr>
              <w:fldChar w:fldCharType="begin"/>
            </w:r>
            <w:r w:rsidR="00211B38">
              <w:rPr>
                <w:webHidden/>
              </w:rPr>
              <w:instrText xml:space="preserve"> PAGEREF _Toc175838112 \h </w:instrText>
            </w:r>
            <w:r w:rsidR="00211B38">
              <w:rPr>
                <w:webHidden/>
              </w:rPr>
            </w:r>
            <w:r w:rsidR="00211B38">
              <w:rPr>
                <w:webHidden/>
              </w:rPr>
              <w:fldChar w:fldCharType="separate"/>
            </w:r>
            <w:r w:rsidR="0024320A">
              <w:rPr>
                <w:webHidden/>
              </w:rPr>
              <w:t>46</w:t>
            </w:r>
            <w:r w:rsidR="00211B38">
              <w:rPr>
                <w:webHidden/>
              </w:rPr>
              <w:fldChar w:fldCharType="end"/>
            </w:r>
          </w:hyperlink>
        </w:p>
        <w:p w14:paraId="2952CDC9" w14:textId="08FF4720" w:rsidR="005F2987" w:rsidRPr="00E21485" w:rsidRDefault="00924B17" w:rsidP="003E4972">
          <w:pPr>
            <w:pStyle w:val="TM1"/>
          </w:pPr>
          <w:r w:rsidRPr="00E21485">
            <w:fldChar w:fldCharType="end"/>
          </w:r>
        </w:p>
      </w:sdtContent>
    </w:sdt>
    <w:p w14:paraId="68AD730E" w14:textId="77777777" w:rsidR="005F2987" w:rsidRPr="00E21485" w:rsidRDefault="005F2987" w:rsidP="005F2987"/>
    <w:p w14:paraId="6123D486" w14:textId="77777777" w:rsidR="00AC31D2" w:rsidRPr="00E21485" w:rsidRDefault="00AC31D2" w:rsidP="00AC31D2"/>
    <w:p w14:paraId="369CFCDC" w14:textId="77777777" w:rsidR="00AC31D2" w:rsidRPr="00E21485" w:rsidRDefault="00AC31D2" w:rsidP="00AC31D2">
      <w:pPr>
        <w:sectPr w:rsidR="00AC31D2" w:rsidRPr="00E21485" w:rsidSect="00005BF0">
          <w:footerReference w:type="default" r:id="rId15"/>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3F9D5824" w14:textId="3056DA4C" w:rsidR="00F57158" w:rsidRPr="00E21485" w:rsidRDefault="00AC31D2" w:rsidP="00B70071">
      <w:pPr>
        <w:pStyle w:val="Titre1"/>
        <w:rPr>
          <w:szCs w:val="60"/>
        </w:rPr>
      </w:pPr>
      <w:bookmarkStart w:id="2" w:name="_Toc175838105"/>
      <w:r w:rsidRPr="00E21485">
        <w:rPr>
          <w:szCs w:val="60"/>
        </w:rPr>
        <w:lastRenderedPageBreak/>
        <w:t xml:space="preserve">Informations à destination des prescripteurs et des pharmacies </w:t>
      </w:r>
      <w:r w:rsidR="009C1D0E" w:rsidRPr="00E21485">
        <w:rPr>
          <w:szCs w:val="60"/>
        </w:rPr>
        <w:t>à usage intérieur</w:t>
      </w:r>
      <w:bookmarkEnd w:id="2"/>
      <w:r w:rsidR="009C1D0E" w:rsidRPr="00E21485">
        <w:rPr>
          <w:szCs w:val="60"/>
        </w:rPr>
        <w:t xml:space="preserve"> </w:t>
      </w:r>
    </w:p>
    <w:p w14:paraId="124B3D37" w14:textId="77777777" w:rsidR="007F169A" w:rsidRPr="00E21485" w:rsidRDefault="7DD31D9F" w:rsidP="00AC31D2">
      <w:r w:rsidRPr="00E21485">
        <w:rPr>
          <w:noProof/>
        </w:rPr>
        <w:drawing>
          <wp:inline distT="0" distB="0" distL="0" distR="0" wp14:anchorId="06574729" wp14:editId="5D51944F">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6">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2E21DCE6" w14:textId="4C407928" w:rsidR="00AC31D2" w:rsidRPr="00E21485" w:rsidRDefault="00AC31D2" w:rsidP="00AC31D2">
      <w:r w:rsidRPr="00E21485">
        <w:rPr>
          <w:rFonts w:cs="Arial"/>
        </w:rPr>
        <w:t xml:space="preserve">Le </w:t>
      </w:r>
      <w:bookmarkStart w:id="3" w:name="_Toc58334970"/>
      <w:sdt>
        <w:sdtPr>
          <w:rPr>
            <w:rFonts w:cs="Arial"/>
          </w:rPr>
          <w:id w:val="-282734587"/>
          <w:placeholder>
            <w:docPart w:val="3FE2C903FCC44247A806AA7B9EFED1D9"/>
          </w:placeholder>
          <w:date w:fullDate="2024-09-05T00:00:00Z">
            <w:dateFormat w:val="dd/MM/yyyy"/>
            <w:lid w:val="fr-FR"/>
            <w:storeMappedDataAs w:val="dateTime"/>
            <w:calendar w:val="gregorian"/>
          </w:date>
        </w:sdtPr>
        <w:sdtEndPr/>
        <w:sdtContent>
          <w:r w:rsidR="00D2126B" w:rsidRPr="00211B38">
            <w:rPr>
              <w:rFonts w:cs="Arial"/>
            </w:rPr>
            <w:t>05/09/2024</w:t>
          </w:r>
        </w:sdtContent>
      </w:sdt>
      <w:r w:rsidR="00FA6648" w:rsidRPr="00E21485">
        <w:rPr>
          <w:rFonts w:cs="Arial"/>
        </w:rPr>
        <w:t>,</w:t>
      </w:r>
      <w:r w:rsidRPr="00E21485">
        <w:rPr>
          <w:rFonts w:cs="Arial"/>
        </w:rPr>
        <w:t xml:space="preserve"> la Haute Autorité de santé (HAS) a délivré une autorisation d’accès précoce, </w:t>
      </w:r>
      <w:r w:rsidR="00C77B0C" w:rsidRPr="00E21485">
        <w:rPr>
          <w:rFonts w:cs="Arial"/>
        </w:rPr>
        <w:t xml:space="preserve">après avis de l’Agence Nationale de Sécurité du médicament et des produits de santé (ANSM) concernant le rapport bénéfice/risque présumé, pour le médicament </w:t>
      </w:r>
      <w:r w:rsidR="00502697" w:rsidRPr="00E21485">
        <w:rPr>
          <w:rFonts w:cs="Arial"/>
        </w:rPr>
        <w:t>BLINCYTO (blinatumomab)</w:t>
      </w:r>
      <w:r w:rsidR="00614B48" w:rsidRPr="00E21485">
        <w:rPr>
          <w:rFonts w:cs="Arial"/>
        </w:rPr>
        <w:t xml:space="preserve"> </w:t>
      </w:r>
      <w:r w:rsidRPr="00E21485">
        <w:rPr>
          <w:rFonts w:cs="Arial"/>
        </w:rPr>
        <w:t>dans l’indication </w:t>
      </w:r>
      <w:r w:rsidR="009C1D0E" w:rsidRPr="00E21485">
        <w:rPr>
          <w:rFonts w:cs="Arial"/>
        </w:rPr>
        <w:t>:</w:t>
      </w:r>
      <w:r w:rsidR="009C1D0E" w:rsidRPr="00211B38">
        <w:rPr>
          <w:rFonts w:cs="Arial"/>
        </w:rPr>
        <w:t xml:space="preserve"> </w:t>
      </w:r>
      <w:r w:rsidR="000F7E23" w:rsidRPr="00211B38">
        <w:rPr>
          <w:rFonts w:cs="Arial"/>
        </w:rPr>
        <w:t>en monothérapie dans le cadre du traitement de consolidation pour le traitement des patients adultes âgés de plus de 30 ans présentant une leucémie aiguë lymphoblastique (LAL) à précurseurs B exprimant le CD19 avec chromosome Philadelphie négatif en première rémission complète avec une maladie résiduelle minimale (MRD) négative</w:t>
      </w:r>
      <w:r w:rsidR="0087250A" w:rsidRPr="00211B38">
        <w:rPr>
          <w:rFonts w:cs="Arial"/>
        </w:rPr>
        <w:t>.</w:t>
      </w:r>
      <w:r w:rsidR="00093F20" w:rsidRPr="00E21485">
        <w:rPr>
          <w:rFonts w:cs="Arial"/>
        </w:rPr>
        <w:t xml:space="preserve"> Ce médicament ne dispose pas encore d’une A</w:t>
      </w:r>
      <w:r w:rsidR="009C1D0E" w:rsidRPr="00E21485">
        <w:rPr>
          <w:rFonts w:cs="Arial"/>
        </w:rPr>
        <w:t xml:space="preserve">utorisation de </w:t>
      </w:r>
      <w:r w:rsidR="00093F20" w:rsidRPr="00E21485">
        <w:rPr>
          <w:rFonts w:cs="Arial"/>
        </w:rPr>
        <w:t>M</w:t>
      </w:r>
      <w:r w:rsidR="009C1D0E" w:rsidRPr="00E21485">
        <w:rPr>
          <w:rFonts w:cs="Arial"/>
        </w:rPr>
        <w:t xml:space="preserve">ise sur le </w:t>
      </w:r>
      <w:r w:rsidR="00093F20" w:rsidRPr="00E21485">
        <w:rPr>
          <w:rFonts w:cs="Arial"/>
        </w:rPr>
        <w:t>M</w:t>
      </w:r>
      <w:r w:rsidR="009C1D0E" w:rsidRPr="00E21485">
        <w:rPr>
          <w:rFonts w:cs="Arial"/>
        </w:rPr>
        <w:t>arché (AMM).</w:t>
      </w:r>
    </w:p>
    <w:p w14:paraId="79DDE933" w14:textId="77777777" w:rsidR="00AC31D2" w:rsidRPr="00E21485" w:rsidRDefault="00AC31D2" w:rsidP="00AC31D2"/>
    <w:p w14:paraId="5148374C" w14:textId="77777777" w:rsidR="00AC31D2" w:rsidRPr="00E21485" w:rsidRDefault="00AC31D2" w:rsidP="00AC31D2">
      <w:r w:rsidRPr="00E2148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5A7E3C7E" w14:textId="77777777" w:rsidR="00AC31D2" w:rsidRPr="00E21485" w:rsidRDefault="00AC31D2" w:rsidP="00AC31D2">
      <w:r w:rsidRPr="00E21485">
        <w:lastRenderedPageBreak/>
        <w:t>Ce dispositif remplace l’ancien système des autorisations temporaire</w:t>
      </w:r>
      <w:r w:rsidR="00BD1DE5" w:rsidRPr="00E21485">
        <w:t>s</w:t>
      </w:r>
      <w:r w:rsidRPr="00E21485">
        <w:t xml:space="preserve"> d’utilisation (ATU) de cohorte et de prise en charge temporaire post-AMM (PECT). Pour plus d’informations sur le dispositif d’accès précoce, veuillez consulter </w:t>
      </w:r>
      <w:hyperlink r:id="rId17" w:history="1">
        <w:r w:rsidRPr="00E21485">
          <w:rPr>
            <w:rStyle w:val="Lienhypertexte"/>
          </w:rPr>
          <w:t>le site internet</w:t>
        </w:r>
        <w:r w:rsidR="00422012" w:rsidRPr="00E21485">
          <w:rPr>
            <w:rStyle w:val="Lienhypertexte"/>
          </w:rPr>
          <w:t xml:space="preserve"> de la HAS</w:t>
        </w:r>
      </w:hyperlink>
      <w:r w:rsidRPr="00E21485">
        <w:t>.</w:t>
      </w:r>
    </w:p>
    <w:p w14:paraId="37E39E77" w14:textId="77777777" w:rsidR="00AC31D2" w:rsidRPr="00E21485" w:rsidRDefault="00AC31D2" w:rsidP="00AC31D2">
      <w:r w:rsidRPr="00E21485">
        <w:t xml:space="preserve">L’accès précoce est une procédure permettant l’utilisation, à titre exceptionnel, d’un médicament dans </w:t>
      </w:r>
      <w:r w:rsidR="009F49CF" w:rsidRPr="00E21485">
        <w:t>une indication précise soit avant</w:t>
      </w:r>
      <w:r w:rsidR="0030385F" w:rsidRPr="00E21485">
        <w:t xml:space="preserve"> </w:t>
      </w:r>
      <w:r w:rsidR="008C514A" w:rsidRPr="00E21485">
        <w:t>la délivrance d’une AMM</w:t>
      </w:r>
      <w:r w:rsidR="0030385F" w:rsidRPr="00E21485">
        <w:t xml:space="preserve">, soit dans </w:t>
      </w:r>
      <w:r w:rsidRPr="00E21485">
        <w:t>l’attente de sa prise en charge par l’</w:t>
      </w:r>
      <w:r w:rsidR="0035437E" w:rsidRPr="00E21485">
        <w:t>A</w:t>
      </w:r>
      <w:r w:rsidRPr="00E21485">
        <w:t xml:space="preserve">ssurance maladie </w:t>
      </w:r>
      <w:r w:rsidR="0030385F" w:rsidRPr="00E21485">
        <w:t>au titre de son AMM</w:t>
      </w:r>
      <w:r w:rsidRPr="00E21485">
        <w:t>, dès lors que toutes les conditions suivantes sont remplies :</w:t>
      </w:r>
    </w:p>
    <w:p w14:paraId="32431C44" w14:textId="77777777" w:rsidR="00AC31D2" w:rsidRPr="00E21485" w:rsidRDefault="0035437E" w:rsidP="00966679">
      <w:pPr>
        <w:pStyle w:val="Paragraphedeliste"/>
      </w:pPr>
      <w:r w:rsidRPr="00E21485">
        <w:t>l</w:t>
      </w:r>
      <w:r w:rsidR="00AC31D2" w:rsidRPr="00E21485">
        <w:t>a maladie est grave, rare ou invalidante</w:t>
      </w:r>
      <w:r w:rsidRPr="00E21485">
        <w:t> ;</w:t>
      </w:r>
    </w:p>
    <w:p w14:paraId="53A018CB" w14:textId="77777777" w:rsidR="00AC31D2" w:rsidRPr="00E21485" w:rsidRDefault="0035437E" w:rsidP="00966679">
      <w:pPr>
        <w:pStyle w:val="Paragraphedeliste"/>
      </w:pPr>
      <w:r w:rsidRPr="00E21485">
        <w:t>i</w:t>
      </w:r>
      <w:r w:rsidR="00AC31D2" w:rsidRPr="00E21485">
        <w:t>l n’existe pas de traitement approprié</w:t>
      </w:r>
      <w:r w:rsidRPr="00E21485">
        <w:t> ;</w:t>
      </w:r>
    </w:p>
    <w:p w14:paraId="3FE41783" w14:textId="030F0ADE" w:rsidR="00AC31D2" w:rsidRPr="00E21485" w:rsidRDefault="0035437E" w:rsidP="00966679">
      <w:pPr>
        <w:pStyle w:val="Paragraphedeliste"/>
      </w:pPr>
      <w:r w:rsidRPr="00E21485">
        <w:t>l</w:t>
      </w:r>
      <w:r w:rsidR="00AC31D2" w:rsidRPr="00E21485">
        <w:t>’efficacité et la sécurité de ce médicament</w:t>
      </w:r>
      <w:r w:rsidR="00F514D8" w:rsidRPr="00E21485">
        <w:t>, pour l’indication considérée,</w:t>
      </w:r>
      <w:r w:rsidR="00AC31D2" w:rsidRPr="00E21485">
        <w:t xml:space="preserve"> sont fortement présumées au vu des résultats des essais thérapeutiques</w:t>
      </w:r>
      <w:r w:rsidR="00A93961" w:rsidRPr="00E21485">
        <w:t xml:space="preserve"> ou le médicament</w:t>
      </w:r>
      <w:r w:rsidR="004A3D9E" w:rsidRPr="00E21485">
        <w:t xml:space="preserve"> a obtenu une AMM</w:t>
      </w:r>
      <w:r w:rsidR="006C5F80" w:rsidRPr="00E21485">
        <w:t xml:space="preserve"> </w:t>
      </w:r>
      <w:r w:rsidR="00B5207D" w:rsidRPr="00E21485">
        <w:t>;</w:t>
      </w:r>
    </w:p>
    <w:p w14:paraId="2C66C86B" w14:textId="77777777" w:rsidR="00AC31D2" w:rsidRPr="00E21485" w:rsidRDefault="0035437E" w:rsidP="00966679">
      <w:pPr>
        <w:pStyle w:val="Paragraphedeliste"/>
      </w:pPr>
      <w:r w:rsidRPr="00E21485">
        <w:t>l</w:t>
      </w:r>
      <w:r w:rsidR="00AC31D2" w:rsidRPr="00E21485">
        <w:t>e médicament est présumé innovant</w:t>
      </w:r>
      <w:r w:rsidRPr="00E21485">
        <w:t> ;</w:t>
      </w:r>
    </w:p>
    <w:p w14:paraId="7E2383D0" w14:textId="77777777" w:rsidR="00AC31D2" w:rsidRPr="00E21485" w:rsidRDefault="0035437E" w:rsidP="00966679">
      <w:pPr>
        <w:pStyle w:val="Paragraphedeliste"/>
      </w:pPr>
      <w:r w:rsidRPr="00E21485">
        <w:t>l</w:t>
      </w:r>
      <w:r w:rsidR="00AC31D2" w:rsidRPr="00E21485">
        <w:t xml:space="preserve">a mise en œuvre du traitement ne peut être différée. </w:t>
      </w:r>
    </w:p>
    <w:p w14:paraId="3384C5B0" w14:textId="77777777" w:rsidR="006B70A6" w:rsidRPr="00E21485" w:rsidRDefault="006B70A6" w:rsidP="00AC31D2"/>
    <w:p w14:paraId="07A0C5FC" w14:textId="77777777" w:rsidR="00AC31D2" w:rsidRPr="00E21485" w:rsidRDefault="00AC31D2" w:rsidP="00AC31D2">
      <w:r w:rsidRPr="00E21485">
        <w:t xml:space="preserve">Cette autorisation d’accès précoce est subordonnée au respect d’un protocole d’utilisation thérapeutique et de recueil des données (PUT-RD), présent document, dont les objectifs sont </w:t>
      </w:r>
      <w:r w:rsidR="006B5F97" w:rsidRPr="00E21485">
        <w:t xml:space="preserve">les suivants </w:t>
      </w:r>
      <w:r w:rsidRPr="00E21485">
        <w:t>:</w:t>
      </w:r>
    </w:p>
    <w:p w14:paraId="3DD80E3E" w14:textId="77777777" w:rsidR="00AC31D2" w:rsidRPr="00E21485" w:rsidRDefault="00AC31D2" w:rsidP="00AC31D2">
      <w:pPr>
        <w:pStyle w:val="Paragraphedeliste"/>
      </w:pPr>
      <w:r w:rsidRPr="00E21485">
        <w:t>Apporter aux prescripteurs et aux patients toute l’information pertinente sur le médicament et son utilisation</w:t>
      </w:r>
      <w:r w:rsidR="009360F3" w:rsidRPr="00E21485">
        <w:t>.</w:t>
      </w:r>
      <w:r w:rsidRPr="00E21485">
        <w:t xml:space="preserve"> </w:t>
      </w:r>
      <w:r w:rsidR="008C6B52" w:rsidRPr="00E21485">
        <w:t>À</w:t>
      </w:r>
      <w:r w:rsidRPr="00E21485">
        <w:t xml:space="preserve"> cette fin vous trouverez dans ce document : </w:t>
      </w:r>
    </w:p>
    <w:p w14:paraId="24A7351F" w14:textId="77777777" w:rsidR="00AC31D2" w:rsidRPr="00E21485" w:rsidRDefault="00AC31D2" w:rsidP="00A06A3F">
      <w:pPr>
        <w:pStyle w:val="Paragraphedeliste"/>
        <w:numPr>
          <w:ilvl w:val="1"/>
          <w:numId w:val="2"/>
        </w:numPr>
      </w:pPr>
      <w:r w:rsidRPr="00E21485">
        <w:t>une description du médicament</w:t>
      </w:r>
      <w:r w:rsidR="00A731E1" w:rsidRPr="00E21485">
        <w:t xml:space="preserve"> ainsi que</w:t>
      </w:r>
      <w:r w:rsidRPr="00E21485">
        <w:t xml:space="preserve"> des conditions d’utilisation et de prescription complété</w:t>
      </w:r>
      <w:r w:rsidR="00A731E1" w:rsidRPr="00E21485">
        <w:t>e</w:t>
      </w:r>
      <w:r w:rsidRPr="00E21485">
        <w:t xml:space="preserve"> par le RCP du médicament</w:t>
      </w:r>
      <w:r w:rsidR="00644EF0" w:rsidRPr="00E21485">
        <w:t> </w:t>
      </w:r>
      <w:r w:rsidR="00DE1448" w:rsidRPr="00E21485">
        <w:t>disponible sur le</w:t>
      </w:r>
      <w:r w:rsidR="00DE3D56" w:rsidRPr="00E21485">
        <w:t>s</w:t>
      </w:r>
      <w:r w:rsidR="00DE1448" w:rsidRPr="00E21485">
        <w:t xml:space="preserve"> site</w:t>
      </w:r>
      <w:r w:rsidR="00DE3D56" w:rsidRPr="00E21485">
        <w:t>s</w:t>
      </w:r>
      <w:r w:rsidR="00DE1448" w:rsidRPr="00E21485">
        <w:t xml:space="preserve"> de l’ANSM et de la HAS ;</w:t>
      </w:r>
    </w:p>
    <w:p w14:paraId="3DAD9C83" w14:textId="77777777" w:rsidR="00AC31D2" w:rsidRPr="00E21485" w:rsidRDefault="0027314B" w:rsidP="00A06A3F">
      <w:pPr>
        <w:pStyle w:val="Paragraphedeliste"/>
        <w:numPr>
          <w:ilvl w:val="1"/>
          <w:numId w:val="2"/>
        </w:numPr>
      </w:pPr>
      <w:r w:rsidRPr="00E21485">
        <w:t xml:space="preserve">des </w:t>
      </w:r>
      <w:r w:rsidR="00AC31D2" w:rsidRPr="00E21485">
        <w:t>note</w:t>
      </w:r>
      <w:r w:rsidRPr="00E21485">
        <w:t>s</w:t>
      </w:r>
      <w:r w:rsidR="00AC31D2" w:rsidRPr="00E21485">
        <w:t xml:space="preserve"> d’information que le prescripteur doit remettre au patient avant toute </w:t>
      </w:r>
      <w:r w:rsidR="0033103A" w:rsidRPr="00E21485">
        <w:t>prescription</w:t>
      </w:r>
      <w:r w:rsidR="00AC31D2" w:rsidRPr="00E21485">
        <w:t xml:space="preserve"> du médicament </w:t>
      </w:r>
      <w:r w:rsidR="00722DD9" w:rsidRPr="00E21485">
        <w:t xml:space="preserve">(voir </w:t>
      </w:r>
      <w:hyperlink w:anchor="Annexe_4" w:history="1">
        <w:r w:rsidR="00722DD9" w:rsidRPr="00E21485">
          <w:rPr>
            <w:rStyle w:val="Lienhypertexte"/>
          </w:rPr>
          <w:t xml:space="preserve">annexe </w:t>
        </w:r>
      </w:hyperlink>
      <w:r w:rsidR="008163F2" w:rsidRPr="00E21485">
        <w:rPr>
          <w:rStyle w:val="Lienhypertexte"/>
        </w:rPr>
        <w:t>3</w:t>
      </w:r>
      <w:r w:rsidR="00722DD9" w:rsidRPr="00E21485">
        <w:t xml:space="preserve">) </w:t>
      </w:r>
      <w:r w:rsidR="00AC31D2" w:rsidRPr="00E21485">
        <w:t>;</w:t>
      </w:r>
    </w:p>
    <w:p w14:paraId="485A148C" w14:textId="4647B051" w:rsidR="00AC31D2" w:rsidRPr="00E21485" w:rsidRDefault="00AC31D2" w:rsidP="00AC31D2">
      <w:pPr>
        <w:pStyle w:val="Paragraphedeliste"/>
      </w:pPr>
      <w:r w:rsidRPr="00E21485">
        <w:t xml:space="preserve">Organiser la surveillance des patients </w:t>
      </w:r>
      <w:r w:rsidR="00156036" w:rsidRPr="00E21485">
        <w:t>notamment via</w:t>
      </w:r>
      <w:r w:rsidRPr="00E21485">
        <w:t xml:space="preserve"> le recueil des </w:t>
      </w:r>
      <w:r w:rsidR="00156036" w:rsidRPr="00E21485">
        <w:t>effets</w:t>
      </w:r>
      <w:r w:rsidRPr="00E21485">
        <w:t xml:space="preserve"> indésirables</w:t>
      </w:r>
      <w:r w:rsidR="00156036" w:rsidRPr="00E21485">
        <w:t>/situations particulière</w:t>
      </w:r>
      <w:r w:rsidR="009D438C" w:rsidRPr="00E21485">
        <w:t>s</w:t>
      </w:r>
      <w:r w:rsidRPr="00E21485">
        <w:t xml:space="preserve"> </w:t>
      </w:r>
      <w:r w:rsidR="00F524A3" w:rsidRPr="00E21485">
        <w:t xml:space="preserve">auprès du </w:t>
      </w:r>
      <w:r w:rsidR="00C20813" w:rsidRPr="00E21485">
        <w:t>CRPV géographique via le système national de déclaration : https://signalement.social-sante.gouv.fr</w:t>
      </w:r>
    </w:p>
    <w:p w14:paraId="42D31939" w14:textId="72EB7A01" w:rsidR="00AC31D2" w:rsidRPr="00E21485" w:rsidRDefault="00AC31D2" w:rsidP="000C4800">
      <w:pPr>
        <w:pStyle w:val="Paragraphedeliste"/>
      </w:pPr>
      <w:r w:rsidRPr="00E21485">
        <w:t>Recueillir également des données relatives à l’utilisation du médicament</w:t>
      </w:r>
      <w:r w:rsidR="00183595" w:rsidRPr="00E21485">
        <w:t xml:space="preserve"> en vie réelle</w:t>
      </w:r>
      <w:r w:rsidRPr="00E21485">
        <w:t xml:space="preserve"> afin d’évaluer en continu les critères </w:t>
      </w:r>
      <w:r w:rsidR="00F062B3" w:rsidRPr="00E21485">
        <w:t xml:space="preserve">permettant le </w:t>
      </w:r>
      <w:r w:rsidRPr="00E21485">
        <w:t>maintien de l’autorisation d’accès précoce susvisé</w:t>
      </w:r>
      <w:r w:rsidR="00F062B3" w:rsidRPr="00E21485">
        <w:t>e</w:t>
      </w:r>
      <w:r w:rsidR="002F3597" w:rsidRPr="00E21485">
        <w:t>.</w:t>
      </w:r>
      <w:r w:rsidRPr="00E21485">
        <w:t xml:space="preserve"> L’analyse de ces données permettra également, à termes, de contribuer à l’évaluation de ce médicament par la commission de la transparence en vue de sa prise en charge pérenne par l’Assurance maladie.</w:t>
      </w:r>
      <w:r w:rsidR="00A35504" w:rsidRPr="00E21485">
        <w:t xml:space="preserve"> </w:t>
      </w:r>
      <w:r w:rsidR="0070718E" w:rsidRPr="00E21485">
        <w:t xml:space="preserve">Les prescripteurs et </w:t>
      </w:r>
      <w:r w:rsidR="00E12C1F" w:rsidRPr="00E21485">
        <w:t xml:space="preserve">les </w:t>
      </w:r>
      <w:r w:rsidR="0070718E" w:rsidRPr="00E21485">
        <w:t>pharmaciens sont tenus de participer au recueil de</w:t>
      </w:r>
      <w:r w:rsidR="00880656" w:rsidRPr="00E21485">
        <w:t xml:space="preserve"> ces</w:t>
      </w:r>
      <w:r w:rsidR="0070718E" w:rsidRPr="00E21485">
        <w:t xml:space="preserve"> informations</w:t>
      </w:r>
      <w:r w:rsidR="00A35504" w:rsidRPr="00E21485">
        <w:t xml:space="preserve"> </w:t>
      </w:r>
      <w:r w:rsidR="0070718E" w:rsidRPr="00E21485">
        <w:t xml:space="preserve">et de les transmettre aux laboratoires. </w:t>
      </w:r>
      <w:r w:rsidR="00C339B2" w:rsidRPr="00E21485">
        <w:t>Des personnels des établissements participant à la prise en charge d</w:t>
      </w:r>
      <w:r w:rsidR="007708EF" w:rsidRPr="00E21485">
        <w:t>es</w:t>
      </w:r>
      <w:r w:rsidR="00C339B2" w:rsidRPr="00E21485">
        <w:t xml:space="preserve"> patient</w:t>
      </w:r>
      <w:r w:rsidR="007708EF" w:rsidRPr="00E21485">
        <w:t>s</w:t>
      </w:r>
      <w:r w:rsidR="00C339B2" w:rsidRPr="00E21485">
        <w:t>, autres que le</w:t>
      </w:r>
      <w:r w:rsidR="007708EF" w:rsidRPr="00E21485">
        <w:t>s</w:t>
      </w:r>
      <w:r w:rsidR="00C339B2" w:rsidRPr="00E21485">
        <w:t xml:space="preserve"> pharmacien</w:t>
      </w:r>
      <w:r w:rsidR="007708EF" w:rsidRPr="00E21485">
        <w:t>s</w:t>
      </w:r>
      <w:r w:rsidR="00C339B2" w:rsidRPr="00E21485">
        <w:t xml:space="preserve"> et le</w:t>
      </w:r>
      <w:r w:rsidR="007708EF" w:rsidRPr="00E21485">
        <w:t>s</w:t>
      </w:r>
      <w:r w:rsidR="00C339B2" w:rsidRPr="00E21485">
        <w:t xml:space="preserve"> prescripteur</w:t>
      </w:r>
      <w:r w:rsidR="007708EF" w:rsidRPr="00E21485">
        <w:t>s</w:t>
      </w:r>
      <w:r w:rsidR="00C339B2" w:rsidRPr="00E21485">
        <w:t xml:space="preserve">, peuvent participer à la collecte des données sous la responsabilité de ceux-ci et selon les modalités d’organisation propres à chaque établissement de santé. </w:t>
      </w:r>
      <w:r w:rsidR="0070718E" w:rsidRPr="00E21485">
        <w:rPr>
          <w:b/>
          <w:bCs/>
        </w:rPr>
        <w:t xml:space="preserve">Une convention entre le titulaire et l’établissement </w:t>
      </w:r>
      <w:r w:rsidR="00BE1FBE" w:rsidRPr="00E21485">
        <w:rPr>
          <w:b/>
          <w:bCs/>
        </w:rPr>
        <w:t>définit</w:t>
      </w:r>
      <w:r w:rsidR="0070718E" w:rsidRPr="00E21485">
        <w:rPr>
          <w:b/>
          <w:bCs/>
        </w:rPr>
        <w:t xml:space="preserve"> les modalités de dédommagement de l’établissement</w:t>
      </w:r>
      <w:r w:rsidR="00C41E3A" w:rsidRPr="00E21485">
        <w:rPr>
          <w:b/>
          <w:bCs/>
        </w:rPr>
        <w:t xml:space="preserve"> pour le temps consacré à la collecte de données</w:t>
      </w:r>
      <w:r w:rsidR="0070718E" w:rsidRPr="00E21485">
        <w:rPr>
          <w:rStyle w:val="Appelnotedebasdep"/>
        </w:rPr>
        <w:footnoteReference w:id="2"/>
      </w:r>
      <w:r w:rsidR="0070718E" w:rsidRPr="00E21485">
        <w:t>.</w:t>
      </w:r>
    </w:p>
    <w:p w14:paraId="377B7BCB" w14:textId="77777777" w:rsidR="00520B52" w:rsidRPr="00E21485" w:rsidRDefault="00520B52">
      <w:pPr>
        <w:pStyle w:val="NormalWeb"/>
        <w:shd w:val="clear" w:color="FFFFFF" w:fill="FFFFFF"/>
        <w:spacing w:before="0" w:beforeAutospacing="0" w:after="0" w:afterAutospacing="0"/>
        <w:jc w:val="both"/>
        <w:rPr>
          <w:rFonts w:ascii="Arial" w:hAnsi="Arial" w:cs="Arial"/>
          <w:sz w:val="22"/>
          <w:szCs w:val="22"/>
        </w:rPr>
      </w:pPr>
    </w:p>
    <w:p w14:paraId="1748FDA7" w14:textId="77777777" w:rsidR="00FE5F08" w:rsidRPr="00E21485" w:rsidRDefault="00AC31D2" w:rsidP="009F4084">
      <w:pPr>
        <w:pStyle w:val="Titre1"/>
      </w:pPr>
      <w:bookmarkStart w:id="4" w:name="_Toc58334972"/>
      <w:bookmarkStart w:id="5" w:name="_Toc72319021"/>
      <w:bookmarkStart w:id="6" w:name="_Toc175838106"/>
      <w:bookmarkEnd w:id="3"/>
      <w:r w:rsidRPr="00E21485">
        <w:lastRenderedPageBreak/>
        <w:t>Le médicament</w:t>
      </w:r>
      <w:bookmarkEnd w:id="4"/>
      <w:bookmarkEnd w:id="5"/>
      <w:bookmarkEnd w:id="6"/>
    </w:p>
    <w:p w14:paraId="03E1616C" w14:textId="77777777" w:rsidR="00AC31D2" w:rsidRPr="00E21485" w:rsidRDefault="00AC31D2" w:rsidP="004759C3">
      <w:pPr>
        <w:pStyle w:val="Paragraphedexplications"/>
      </w:pPr>
      <w:r w:rsidRPr="00E21485">
        <w:t xml:space="preserve">Cette section résume les principales caractéristiques du médicament et ses conditions d’utilisation. Outre ces informations, avant </w:t>
      </w:r>
      <w:r w:rsidR="00A51498" w:rsidRPr="00E21485">
        <w:t xml:space="preserve">que soit prescrit ou dispensé un </w:t>
      </w:r>
      <w:r w:rsidRPr="00E21485">
        <w:t xml:space="preserve">médicament dans le cadre d’une autorisation d’accès précoce, il est impératif de se référer au RCP disponible </w:t>
      </w:r>
      <w:bookmarkStart w:id="7" w:name="_Hlk72253563"/>
      <w:r w:rsidR="009F3DC7" w:rsidRPr="00E21485">
        <w:t>sur le</w:t>
      </w:r>
      <w:r w:rsidR="00DE3D56" w:rsidRPr="00E21485">
        <w:t>s</w:t>
      </w:r>
      <w:r w:rsidR="009F3DC7" w:rsidRPr="00E21485">
        <w:t xml:space="preserve"> site</w:t>
      </w:r>
      <w:r w:rsidR="00DE3D56" w:rsidRPr="00E21485">
        <w:t>s</w:t>
      </w:r>
      <w:r w:rsidR="009F3DC7" w:rsidRPr="00E21485">
        <w:t xml:space="preserve"> internet de l’ANSM et de la HAS. </w:t>
      </w:r>
      <w:bookmarkEnd w:id="7"/>
    </w:p>
    <w:p w14:paraId="78631B10" w14:textId="77777777" w:rsidR="00AC31D2" w:rsidRPr="00E21485" w:rsidRDefault="00E37C64" w:rsidP="00AC31D2">
      <w:r w:rsidRPr="00E21485">
        <w:t xml:space="preserve"> </w:t>
      </w:r>
    </w:p>
    <w:p w14:paraId="0D1222D0" w14:textId="575ACBC2" w:rsidR="00AC31D2" w:rsidRPr="00E21485" w:rsidRDefault="00AC31D2" w:rsidP="006B4387">
      <w:pPr>
        <w:pStyle w:val="Intertitre"/>
        <w:rPr>
          <w:rFonts w:ascii="Arial Nova Cond" w:hAnsi="Arial Nova Cond"/>
        </w:rPr>
      </w:pPr>
      <w:r w:rsidRPr="00E21485">
        <w:rPr>
          <w:rFonts w:ascii="Arial Nova Cond" w:hAnsi="Arial Nova Cond"/>
        </w:rPr>
        <w:t>Spécialité concernée</w:t>
      </w:r>
    </w:p>
    <w:tbl>
      <w:tblPr>
        <w:tblStyle w:val="Grilledetableauclaire"/>
        <w:tblW w:w="0" w:type="auto"/>
        <w:tblLook w:val="0600" w:firstRow="0" w:lastRow="0" w:firstColumn="0" w:lastColumn="0" w:noHBand="1" w:noVBand="1"/>
      </w:tblPr>
      <w:tblGrid>
        <w:gridCol w:w="9609"/>
      </w:tblGrid>
      <w:tr w:rsidR="005F43EC" w:rsidRPr="00E21485" w14:paraId="7F699D94" w14:textId="77777777" w:rsidTr="005F43EC">
        <w:tc>
          <w:tcPr>
            <w:tcW w:w="9609" w:type="dxa"/>
          </w:tcPr>
          <w:p w14:paraId="0BCE2B8E" w14:textId="56210C7D" w:rsidR="005F43EC" w:rsidRPr="00211B38" w:rsidRDefault="00614E41" w:rsidP="005F43EC">
            <w:pPr>
              <w:rPr>
                <w:rFonts w:ascii="Arial Nova Cond" w:hAnsi="Arial Nova Cond"/>
                <w:sz w:val="24"/>
                <w:szCs w:val="24"/>
              </w:rPr>
            </w:pPr>
            <w:r w:rsidRPr="00211B38">
              <w:rPr>
                <w:rFonts w:ascii="Arial Nova Cond" w:hAnsi="Arial Nova Cond"/>
                <w:sz w:val="24"/>
                <w:szCs w:val="24"/>
              </w:rPr>
              <w:t>BLINCYTO 38,5 microgrammes</w:t>
            </w:r>
            <w:r w:rsidR="004D37B8" w:rsidRPr="00211B38">
              <w:rPr>
                <w:rFonts w:ascii="Arial Nova Cond" w:hAnsi="Arial Nova Cond"/>
                <w:sz w:val="24"/>
                <w:szCs w:val="24"/>
              </w:rPr>
              <w:t>,</w:t>
            </w:r>
            <w:r w:rsidRPr="00211B38">
              <w:rPr>
                <w:rFonts w:ascii="Arial Nova Cond" w:hAnsi="Arial Nova Cond"/>
                <w:sz w:val="24"/>
                <w:szCs w:val="24"/>
              </w:rPr>
              <w:t xml:space="preserve"> </w:t>
            </w:r>
            <w:r w:rsidR="00F524A3" w:rsidRPr="00211B38">
              <w:rPr>
                <w:rFonts w:ascii="Arial Nova Cond" w:hAnsi="Arial Nova Cond"/>
                <w:sz w:val="24"/>
                <w:szCs w:val="24"/>
              </w:rPr>
              <w:t xml:space="preserve">poudre </w:t>
            </w:r>
            <w:r w:rsidRPr="00211B38">
              <w:rPr>
                <w:rFonts w:ascii="Arial Nova Cond" w:hAnsi="Arial Nova Cond"/>
                <w:sz w:val="24"/>
                <w:szCs w:val="24"/>
              </w:rPr>
              <w:t xml:space="preserve">pour </w:t>
            </w:r>
            <w:r w:rsidR="00F524A3" w:rsidRPr="00211B38">
              <w:rPr>
                <w:rFonts w:ascii="Arial Nova Cond" w:hAnsi="Arial Nova Cond"/>
                <w:sz w:val="24"/>
                <w:szCs w:val="24"/>
              </w:rPr>
              <w:t xml:space="preserve">solution à diluer </w:t>
            </w:r>
            <w:r w:rsidRPr="00211B38">
              <w:rPr>
                <w:rFonts w:ascii="Arial Nova Cond" w:hAnsi="Arial Nova Cond"/>
                <w:sz w:val="24"/>
                <w:szCs w:val="24"/>
              </w:rPr>
              <w:t xml:space="preserve">et solution pour </w:t>
            </w:r>
            <w:r w:rsidR="00F524A3" w:rsidRPr="00211B38">
              <w:rPr>
                <w:rFonts w:ascii="Arial Nova Cond" w:hAnsi="Arial Nova Cond"/>
                <w:sz w:val="24"/>
                <w:szCs w:val="24"/>
              </w:rPr>
              <w:t>solution pour</w:t>
            </w:r>
            <w:r w:rsidR="00E23FEE" w:rsidRPr="00211B38">
              <w:rPr>
                <w:rFonts w:ascii="Arial Nova Cond" w:hAnsi="Arial Nova Cond"/>
                <w:sz w:val="24"/>
                <w:szCs w:val="24"/>
              </w:rPr>
              <w:t xml:space="preserve"> perfusion</w:t>
            </w:r>
            <w:r w:rsidRPr="00211B38">
              <w:rPr>
                <w:rFonts w:ascii="Arial Nova Cond" w:hAnsi="Arial Nova Cond"/>
                <w:sz w:val="24"/>
                <w:szCs w:val="24"/>
              </w:rPr>
              <w:t xml:space="preserve">. </w:t>
            </w:r>
          </w:p>
        </w:tc>
      </w:tr>
    </w:tbl>
    <w:p w14:paraId="11CF4369" w14:textId="77777777" w:rsidR="00BF5207" w:rsidRPr="00E21485" w:rsidRDefault="00BF5207" w:rsidP="00AC31D2"/>
    <w:p w14:paraId="5759C45F" w14:textId="77777777" w:rsidR="005F43EC" w:rsidRPr="00E21485" w:rsidRDefault="00AC31D2" w:rsidP="005F43EC">
      <w:pPr>
        <w:pStyle w:val="Intertitre"/>
      </w:pPr>
      <w:bookmarkStart w:id="8" w:name="_Hlk171347711"/>
      <w:r w:rsidRPr="00E21485">
        <w:t>Caractéristiques du médicament</w:t>
      </w:r>
    </w:p>
    <w:tbl>
      <w:tblPr>
        <w:tblStyle w:val="Grilledetableauclaire"/>
        <w:tblW w:w="0" w:type="auto"/>
        <w:tblLook w:val="0600" w:firstRow="0" w:lastRow="0" w:firstColumn="0" w:lastColumn="0" w:noHBand="1" w:noVBand="1"/>
      </w:tblPr>
      <w:tblGrid>
        <w:gridCol w:w="9609"/>
      </w:tblGrid>
      <w:tr w:rsidR="005F43EC" w:rsidRPr="00E21485" w14:paraId="125579FF" w14:textId="77777777" w:rsidTr="005F43EC">
        <w:tc>
          <w:tcPr>
            <w:tcW w:w="9629" w:type="dxa"/>
          </w:tcPr>
          <w:bookmarkEnd w:id="8"/>
          <w:p w14:paraId="29CF5751" w14:textId="49361B48" w:rsidR="005F43EC" w:rsidRPr="00211B38" w:rsidRDefault="00F524A3" w:rsidP="00646C3E">
            <w:pPr>
              <w:rPr>
                <w:rFonts w:ascii="Arial Nova Cond" w:hAnsi="Arial Nova Cond"/>
              </w:rPr>
            </w:pPr>
            <w:r w:rsidRPr="00211B38">
              <w:rPr>
                <w:rFonts w:ascii="Arial Nova Cond" w:hAnsi="Arial Nova Cond"/>
              </w:rPr>
              <w:t>Le blinatumomab est une molécule bispécifique engageant les lymphocytes T (</w:t>
            </w:r>
            <w:r w:rsidRPr="00211B38">
              <w:rPr>
                <w:rFonts w:ascii="Arial Nova Cond" w:hAnsi="Arial Nova Cond"/>
                <w:i/>
                <w:iCs/>
              </w:rPr>
              <w:t>Bi-specific T cell</w:t>
            </w:r>
            <w:r w:rsidR="00646C3E" w:rsidRPr="00211B38">
              <w:rPr>
                <w:rFonts w:ascii="Arial Nova Cond" w:hAnsi="Arial Nova Cond"/>
                <w:i/>
                <w:iCs/>
              </w:rPr>
              <w:t xml:space="preserve"> </w:t>
            </w:r>
            <w:r w:rsidRPr="00211B38">
              <w:rPr>
                <w:rFonts w:ascii="Arial Nova Cond" w:hAnsi="Arial Nova Cond"/>
                <w:i/>
                <w:iCs/>
              </w:rPr>
              <w:t>engager</w:t>
            </w:r>
            <w:r w:rsidRPr="00211B38">
              <w:rPr>
                <w:rFonts w:ascii="Arial Nova Cond" w:hAnsi="Arial Nova Cond"/>
              </w:rPr>
              <w:t>) qui se lie sélectivement au CD19 exprimé à la surface des cellules de lignée B et au CD3</w:t>
            </w:r>
            <w:r w:rsidR="005A397D" w:rsidRPr="00211B38">
              <w:rPr>
                <w:rFonts w:ascii="Arial Nova Cond" w:hAnsi="Arial Nova Cond"/>
              </w:rPr>
              <w:t xml:space="preserve"> </w:t>
            </w:r>
            <w:r w:rsidRPr="00211B38">
              <w:rPr>
                <w:rFonts w:ascii="Arial Nova Cond" w:hAnsi="Arial Nova Cond"/>
              </w:rPr>
              <w:t>exprimé à la surface des lymphocytes T. Il active les lymphocytes T endogènes en liant le CD3 dans le complexe TCR (</w:t>
            </w:r>
            <w:r w:rsidRPr="00211B38">
              <w:rPr>
                <w:rFonts w:ascii="Arial Nova Cond" w:hAnsi="Arial Nova Cond"/>
                <w:i/>
                <w:iCs/>
              </w:rPr>
              <w:t>T-cell receptor</w:t>
            </w:r>
            <w:r w:rsidRPr="00211B38">
              <w:rPr>
                <w:rFonts w:ascii="Arial Nova Cond" w:hAnsi="Arial Nova Cond"/>
              </w:rPr>
              <w:t xml:space="preserve">) et le CD19 présent sur les cellules B saines et malignes. Le blinatumomab induit la formation d’une synapse cytolytique entre le lymphocyte T et la cellule tumorale libérant des enzymes protéolytiques pour tuer les cellules cibles en prolifération et quiescentes. </w:t>
            </w:r>
          </w:p>
        </w:tc>
      </w:tr>
    </w:tbl>
    <w:p w14:paraId="7435EE9F" w14:textId="77777777" w:rsidR="005F43EC" w:rsidRPr="00E21485" w:rsidRDefault="005F43EC" w:rsidP="005F43EC"/>
    <w:p w14:paraId="54103270" w14:textId="77777777" w:rsidR="005F43EC" w:rsidRPr="00E21485" w:rsidRDefault="00AC31D2" w:rsidP="005F43EC">
      <w:pPr>
        <w:pStyle w:val="Intertitre"/>
      </w:pPr>
      <w:r w:rsidRPr="00E21485">
        <w:t xml:space="preserve">Indication </w:t>
      </w:r>
    </w:p>
    <w:tbl>
      <w:tblPr>
        <w:tblStyle w:val="Grilledetableauclaire"/>
        <w:tblW w:w="9609" w:type="dxa"/>
        <w:tblLook w:val="0600" w:firstRow="0" w:lastRow="0" w:firstColumn="0" w:lastColumn="0" w:noHBand="1" w:noVBand="1"/>
      </w:tblPr>
      <w:tblGrid>
        <w:gridCol w:w="9609"/>
      </w:tblGrid>
      <w:tr w:rsidR="00365B14" w:rsidRPr="00E21485" w14:paraId="1D27F903" w14:textId="77777777" w:rsidTr="0001101B">
        <w:tc>
          <w:tcPr>
            <w:tcW w:w="9609" w:type="dxa"/>
          </w:tcPr>
          <w:p w14:paraId="0C6BC317" w14:textId="0262CFA2" w:rsidR="00365B14" w:rsidRPr="00211B38" w:rsidRDefault="000F7E23" w:rsidP="000768AD">
            <w:pPr>
              <w:rPr>
                <w:rFonts w:ascii="Arial Nova Cond" w:hAnsi="Arial Nova Cond"/>
              </w:rPr>
            </w:pPr>
            <w:r w:rsidRPr="00211B38">
              <w:rPr>
                <w:rFonts w:ascii="Arial Nova Cond" w:hAnsi="Arial Nova Cond"/>
                <w:sz w:val="24"/>
                <w:szCs w:val="24"/>
              </w:rPr>
              <w:t>BLINCYTO est indiqué en monothérapie dans le cadre du traitement de consolidation pour le traitement des patients adultes âgés de plus de 30 ans présentant une leucémie aiguë lymphoblastique (LAL) à précurseurs B exprimant le CD19 avec chromosome Philadelphie négatif en première rémission complète avec une maladie résiduelle minimale (MRD) négative.</w:t>
            </w:r>
          </w:p>
        </w:tc>
      </w:tr>
    </w:tbl>
    <w:p w14:paraId="2188AFA6" w14:textId="77777777" w:rsidR="008916B9" w:rsidRPr="00E21485" w:rsidRDefault="008916B9" w:rsidP="008916B9"/>
    <w:p w14:paraId="13C738B1" w14:textId="77777777" w:rsidR="004C03EC" w:rsidRPr="00E21485" w:rsidRDefault="000920CD" w:rsidP="004C03EC">
      <w:pPr>
        <w:pStyle w:val="Intertitre"/>
      </w:pPr>
      <w:r w:rsidRPr="00E21485">
        <w:t>Critères d’éligibilité</w:t>
      </w:r>
    </w:p>
    <w:p w14:paraId="2FC883C6" w14:textId="77777777" w:rsidR="001071C7" w:rsidRPr="00E21485" w:rsidRDefault="001071C7" w:rsidP="008916B9">
      <w:r w:rsidRPr="00E21485">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9"/>
      </w:tblGrid>
      <w:tr w:rsidR="001071C7" w:rsidRPr="00E21485" w14:paraId="6DE0846E" w14:textId="77777777">
        <w:tc>
          <w:tcPr>
            <w:tcW w:w="9629" w:type="dxa"/>
          </w:tcPr>
          <w:p w14:paraId="2EE469C6" w14:textId="36FFE9E2" w:rsidR="001071C7" w:rsidRPr="00E84E3C" w:rsidRDefault="003217F1" w:rsidP="00E84E3C">
            <w:pPr>
              <w:pStyle w:val="Paragraphedeliste"/>
              <w:numPr>
                <w:ilvl w:val="0"/>
                <w:numId w:val="34"/>
              </w:numPr>
              <w:rPr>
                <w:rStyle w:val="Mention1"/>
              </w:rPr>
            </w:pPr>
            <w:r w:rsidRPr="00E84E3C">
              <w:rPr>
                <w:rStyle w:val="Mention1"/>
              </w:rPr>
              <w:t xml:space="preserve">Age </w:t>
            </w:r>
            <w:r w:rsidR="000F7E23">
              <w:rPr>
                <w:rStyle w:val="Mention1"/>
              </w:rPr>
              <w:t>&gt;</w:t>
            </w:r>
            <w:r w:rsidRPr="00E84E3C">
              <w:rPr>
                <w:rStyle w:val="Mention1"/>
              </w:rPr>
              <w:t xml:space="preserve"> </w:t>
            </w:r>
            <w:r w:rsidR="000F7E23">
              <w:rPr>
                <w:rStyle w:val="Mention1"/>
              </w:rPr>
              <w:t xml:space="preserve">30 </w:t>
            </w:r>
            <w:r w:rsidRPr="00E84E3C">
              <w:rPr>
                <w:rStyle w:val="Mention1"/>
              </w:rPr>
              <w:t xml:space="preserve">ans </w:t>
            </w:r>
          </w:p>
          <w:p w14:paraId="4B9A9CCA" w14:textId="513ECC10" w:rsidR="003217F1" w:rsidRPr="00E84E3C" w:rsidRDefault="003217F1" w:rsidP="00E84E3C">
            <w:pPr>
              <w:pStyle w:val="Paragraphedeliste"/>
              <w:numPr>
                <w:ilvl w:val="0"/>
                <w:numId w:val="34"/>
              </w:numPr>
              <w:rPr>
                <w:rStyle w:val="Mention1"/>
              </w:rPr>
            </w:pPr>
            <w:r w:rsidRPr="00E84E3C">
              <w:rPr>
                <w:rStyle w:val="Mention1"/>
              </w:rPr>
              <w:t>Patient</w:t>
            </w:r>
            <w:r w:rsidR="00BF6EA8" w:rsidRPr="00E84E3C">
              <w:rPr>
                <w:rStyle w:val="Mention1"/>
              </w:rPr>
              <w:t xml:space="preserve"> </w:t>
            </w:r>
            <w:r w:rsidR="00F524A3" w:rsidRPr="00E84E3C">
              <w:rPr>
                <w:rStyle w:val="Mention1"/>
              </w:rPr>
              <w:t>atteint de leucémie aiguë lymphoblastique (LAL) à précurseurs B exprimant le CD19 avec chromosome Philadelphie négatif</w:t>
            </w:r>
          </w:p>
          <w:p w14:paraId="580FB6B1" w14:textId="163BE377" w:rsidR="00604695" w:rsidRPr="00E21485" w:rsidRDefault="00BF6EA8" w:rsidP="00E84E3C">
            <w:pPr>
              <w:pStyle w:val="Paragraphedeliste"/>
              <w:numPr>
                <w:ilvl w:val="0"/>
                <w:numId w:val="34"/>
              </w:numPr>
              <w:rPr>
                <w:color w:val="auto"/>
              </w:rPr>
            </w:pPr>
            <w:r w:rsidRPr="00E84E3C">
              <w:rPr>
                <w:rStyle w:val="Mention1"/>
              </w:rPr>
              <w:t xml:space="preserve">Patient </w:t>
            </w:r>
            <w:r w:rsidR="00D800F8" w:rsidRPr="00E84E3C">
              <w:rPr>
                <w:rStyle w:val="Mention1"/>
              </w:rPr>
              <w:t>en</w:t>
            </w:r>
            <w:r w:rsidRPr="00E84E3C">
              <w:rPr>
                <w:rStyle w:val="Mention1"/>
              </w:rPr>
              <w:t xml:space="preserve"> </w:t>
            </w:r>
            <w:r w:rsidR="00F524A3" w:rsidRPr="00E84E3C">
              <w:rPr>
                <w:rStyle w:val="Mention1"/>
              </w:rPr>
              <w:t>première</w:t>
            </w:r>
            <w:r w:rsidRPr="00E84E3C">
              <w:rPr>
                <w:rStyle w:val="Mention1"/>
              </w:rPr>
              <w:t xml:space="preserve"> rémission complète (moins de 5% </w:t>
            </w:r>
            <w:r w:rsidR="00D800F8" w:rsidRPr="00E84E3C">
              <w:rPr>
                <w:rStyle w:val="Mention1"/>
              </w:rPr>
              <w:t>blaste</w:t>
            </w:r>
            <w:r w:rsidR="00633E69" w:rsidRPr="00E84E3C">
              <w:rPr>
                <w:rStyle w:val="Mention1"/>
              </w:rPr>
              <w:t>s</w:t>
            </w:r>
            <w:r w:rsidRPr="00E84E3C">
              <w:rPr>
                <w:rStyle w:val="Mention1"/>
              </w:rPr>
              <w:t xml:space="preserve"> </w:t>
            </w:r>
            <w:r w:rsidR="00F524A3" w:rsidRPr="00E84E3C">
              <w:rPr>
                <w:rStyle w:val="Mention1"/>
              </w:rPr>
              <w:t>médullaires</w:t>
            </w:r>
            <w:r w:rsidRPr="00E84E3C">
              <w:rPr>
                <w:rStyle w:val="Mention1"/>
              </w:rPr>
              <w:t xml:space="preserve"> et </w:t>
            </w:r>
            <w:r w:rsidR="00D800F8" w:rsidRPr="00E84E3C">
              <w:rPr>
                <w:rStyle w:val="Mention1"/>
              </w:rPr>
              <w:t xml:space="preserve">sans </w:t>
            </w:r>
            <w:r w:rsidR="00F524A3" w:rsidRPr="00E84E3C">
              <w:rPr>
                <w:rStyle w:val="Mention1"/>
              </w:rPr>
              <w:t>atteinte e</w:t>
            </w:r>
            <w:r w:rsidR="00D800F8" w:rsidRPr="00E84E3C">
              <w:rPr>
                <w:rStyle w:val="Mention1"/>
              </w:rPr>
              <w:t>xtra</w:t>
            </w:r>
            <w:r w:rsidR="00F524A3" w:rsidRPr="00E84E3C">
              <w:rPr>
                <w:rStyle w:val="Mention1"/>
              </w:rPr>
              <w:t>-</w:t>
            </w:r>
            <w:r w:rsidR="00D800F8" w:rsidRPr="00E84E3C">
              <w:rPr>
                <w:rStyle w:val="Mention1"/>
              </w:rPr>
              <w:t>médullaire</w:t>
            </w:r>
            <w:r w:rsidRPr="00E84E3C">
              <w:rPr>
                <w:rStyle w:val="Mention1"/>
              </w:rPr>
              <w:t xml:space="preserve">) avec </w:t>
            </w:r>
            <w:r w:rsidR="00D800F8" w:rsidRPr="00E84E3C">
              <w:rPr>
                <w:rStyle w:val="Mention1"/>
              </w:rPr>
              <w:t>maladie résiduelle minimale négative évaluée par une technique ayant une sensibilité minimale de 10-4 (0,01 %).</w:t>
            </w:r>
          </w:p>
        </w:tc>
      </w:tr>
    </w:tbl>
    <w:p w14:paraId="594571E3" w14:textId="77777777" w:rsidR="001071C7" w:rsidRPr="00E21485" w:rsidRDefault="001071C7" w:rsidP="001071C7">
      <w:pPr>
        <w:keepNext/>
        <w:autoSpaceDE w:val="0"/>
        <w:autoSpaceDN w:val="0"/>
        <w:adjustRightInd w:val="0"/>
        <w:spacing w:before="120" w:after="60"/>
        <w:jc w:val="left"/>
        <w:rPr>
          <w:rFonts w:ascii="Arial Narrow" w:hAnsi="Arial Narrow" w:cs="Arial"/>
          <w:b/>
          <w:bCs/>
          <w:color w:val="000000" w:themeColor="text1"/>
          <w:sz w:val="26"/>
        </w:rPr>
      </w:pPr>
      <w:r w:rsidRPr="00E21485">
        <w:rPr>
          <w:rFonts w:ascii="Arial Narrow" w:hAnsi="Arial Narrow" w:cs="Arial"/>
          <w:b/>
          <w:bCs/>
          <w:color w:val="000000" w:themeColor="text1"/>
          <w:sz w:val="26"/>
        </w:rPr>
        <w:t>Critères de non-éligibilité</w:t>
      </w:r>
    </w:p>
    <w:p w14:paraId="582EEA1B" w14:textId="77777777" w:rsidR="001071C7" w:rsidRPr="00E21485" w:rsidRDefault="001071C7" w:rsidP="003F2E5E">
      <w:r w:rsidRPr="00E21485">
        <w:t xml:space="preserve">Le patient est non éligible à l’accès précoce s’il remplit l’un des critères ci-dessous : </w:t>
      </w:r>
    </w:p>
    <w:tbl>
      <w:tblPr>
        <w:tblStyle w:val="Grilledetableauclaire"/>
        <w:tblW w:w="0" w:type="auto"/>
        <w:tblLook w:val="0600" w:firstRow="0" w:lastRow="0" w:firstColumn="0" w:lastColumn="0" w:noHBand="1" w:noVBand="1"/>
      </w:tblPr>
      <w:tblGrid>
        <w:gridCol w:w="9609"/>
      </w:tblGrid>
      <w:tr w:rsidR="001071C7" w:rsidRPr="00E21485" w14:paraId="2C38E5B7" w14:textId="77777777">
        <w:tc>
          <w:tcPr>
            <w:tcW w:w="9629" w:type="dxa"/>
          </w:tcPr>
          <w:p w14:paraId="72CF34E1" w14:textId="77777777" w:rsidR="00D800F8" w:rsidRPr="00E84E3C" w:rsidRDefault="00D800F8" w:rsidP="00E84E3C">
            <w:pPr>
              <w:pStyle w:val="Paragraphedeliste"/>
              <w:numPr>
                <w:ilvl w:val="0"/>
                <w:numId w:val="34"/>
              </w:numPr>
              <w:rPr>
                <w:rStyle w:val="Mention1"/>
              </w:rPr>
            </w:pPr>
            <w:r w:rsidRPr="00E84E3C">
              <w:rPr>
                <w:rStyle w:val="Mention1"/>
              </w:rPr>
              <w:lastRenderedPageBreak/>
              <w:t>Allaitement</w:t>
            </w:r>
            <w:r w:rsidRPr="00E21485">
              <w:rPr>
                <w:rFonts w:cs="Arial"/>
                <w:color w:val="595959" w:themeColor="text1" w:themeTint="A6"/>
                <w:shd w:val="clear" w:color="auto" w:fill="F2F2F2" w:themeFill="background1" w:themeFillShade="F2"/>
              </w:rPr>
              <w:t xml:space="preserve"> </w:t>
            </w:r>
          </w:p>
          <w:p w14:paraId="76015578" w14:textId="75A724D1" w:rsidR="00D800F8" w:rsidRPr="00E21485" w:rsidRDefault="00D800F8" w:rsidP="00E84E3C">
            <w:pPr>
              <w:pStyle w:val="Paragraphedeliste"/>
              <w:numPr>
                <w:ilvl w:val="0"/>
                <w:numId w:val="34"/>
              </w:numPr>
              <w:rPr>
                <w:rFonts w:ascii="Arial Nova Cond" w:hAnsi="Arial Nova Cond"/>
                <w:color w:val="595959" w:themeColor="text1" w:themeTint="A6"/>
                <w:shd w:val="clear" w:color="auto" w:fill="F2F2F2" w:themeFill="background1" w:themeFillShade="F2"/>
              </w:rPr>
            </w:pPr>
            <w:r w:rsidRPr="00E84E3C">
              <w:rPr>
                <w:rStyle w:val="Mention1"/>
              </w:rPr>
              <w:t>Hypersensibilité connue au blinatumomab ou à l’un de ses excipients.</w:t>
            </w:r>
            <w:r w:rsidRPr="00E21485">
              <w:rPr>
                <w:rFonts w:ascii="Arial Nova Cond" w:hAnsi="Arial Nova Cond"/>
                <w:color w:val="595959" w:themeColor="text1" w:themeTint="A6"/>
                <w:shd w:val="clear" w:color="auto" w:fill="F2F2F2" w:themeFill="background1" w:themeFillShade="F2"/>
              </w:rPr>
              <w:t xml:space="preserve"> </w:t>
            </w:r>
          </w:p>
        </w:tc>
      </w:tr>
    </w:tbl>
    <w:p w14:paraId="66A51C74" w14:textId="77777777" w:rsidR="005F43EC" w:rsidRPr="00E21485" w:rsidRDefault="005F43EC" w:rsidP="005F43EC"/>
    <w:p w14:paraId="67417730" w14:textId="77777777" w:rsidR="005F43EC" w:rsidRPr="00E21485" w:rsidRDefault="00AC31D2" w:rsidP="005F43EC">
      <w:pPr>
        <w:pStyle w:val="Intertitre"/>
      </w:pPr>
      <w:r w:rsidRPr="00E21485">
        <w:t>Conditions de prescription et de délivrance</w:t>
      </w:r>
      <w:bookmarkStart w:id="9" w:name="_Toc58334973"/>
    </w:p>
    <w:p w14:paraId="55865F9A" w14:textId="77777777" w:rsidR="00D04313" w:rsidRPr="00E21485" w:rsidRDefault="004C2895" w:rsidP="00D04313">
      <w:pPr>
        <w:pStyle w:val="Paragraphedexplications"/>
      </w:pPr>
      <w:r w:rsidRPr="00E21485">
        <w:t xml:space="preserve">En complément des conditions de prescription et de délivrance, se rapporter à </w:t>
      </w:r>
      <w:hyperlink w:anchor="Annexe_2" w:history="1">
        <w:r w:rsidRPr="00E21485">
          <w:rPr>
            <w:rStyle w:val="Lienhypertexte"/>
          </w:rPr>
          <w:t xml:space="preserve">l’annexe </w:t>
        </w:r>
      </w:hyperlink>
      <w:r w:rsidR="008163F2" w:rsidRPr="00E21485">
        <w:rPr>
          <w:rStyle w:val="Lienhypertexte"/>
        </w:rPr>
        <w:t>2</w:t>
      </w:r>
      <w:r w:rsidRPr="00E21485">
        <w:t xml:space="preserve"> pour plus d’information</w:t>
      </w:r>
      <w:r w:rsidR="002A346F" w:rsidRPr="00E21485">
        <w:t>s</w:t>
      </w:r>
      <w:r w:rsidRPr="00E21485">
        <w:t xml:space="preserve"> sur les mentions obligatoires à porter sur l’ordonnance.</w:t>
      </w:r>
    </w:p>
    <w:tbl>
      <w:tblPr>
        <w:tblStyle w:val="Grilledetableauclaire"/>
        <w:tblW w:w="5000" w:type="pct"/>
        <w:tblLook w:val="0600" w:firstRow="0" w:lastRow="0" w:firstColumn="0" w:lastColumn="0" w:noHBand="1" w:noVBand="1"/>
      </w:tblPr>
      <w:tblGrid>
        <w:gridCol w:w="9609"/>
      </w:tblGrid>
      <w:tr w:rsidR="005F43EC" w:rsidRPr="00E21485" w14:paraId="6AD62A3D" w14:textId="77777777" w:rsidTr="005F43EC">
        <w:tc>
          <w:tcPr>
            <w:tcW w:w="5000" w:type="pct"/>
          </w:tcPr>
          <w:p w14:paraId="67D889BB" w14:textId="77777777" w:rsidR="008A4183" w:rsidRPr="00E21485" w:rsidRDefault="008A4183" w:rsidP="008A4183">
            <w:pPr>
              <w:pStyle w:val="Paragraphedeliste"/>
              <w:numPr>
                <w:ilvl w:val="0"/>
                <w:numId w:val="34"/>
              </w:numPr>
              <w:rPr>
                <w:rStyle w:val="Mention1"/>
              </w:rPr>
            </w:pPr>
            <w:r w:rsidRPr="00E21485">
              <w:rPr>
                <w:rStyle w:val="Mention1"/>
              </w:rPr>
              <w:t xml:space="preserve">Uniquement sur ordonnance. </w:t>
            </w:r>
          </w:p>
          <w:p w14:paraId="7928C2E4" w14:textId="77777777" w:rsidR="008A4183" w:rsidRPr="00E21485" w:rsidRDefault="008A4183" w:rsidP="008A4183">
            <w:pPr>
              <w:pStyle w:val="Paragraphedeliste"/>
              <w:numPr>
                <w:ilvl w:val="0"/>
                <w:numId w:val="34"/>
              </w:numPr>
              <w:rPr>
                <w:rStyle w:val="Mention1"/>
              </w:rPr>
            </w:pPr>
            <w:r w:rsidRPr="00E21485">
              <w:rPr>
                <w:rStyle w:val="Mention1"/>
              </w:rPr>
              <w:t>Médicament réservé à l’usage hospitalier.</w:t>
            </w:r>
            <w:r w:rsidRPr="00E21485">
              <w:rPr>
                <w:rStyle w:val="Mention1"/>
                <w:rFonts w:ascii="Arial" w:hAnsi="Arial" w:cs="Arial"/>
              </w:rPr>
              <w:t> </w:t>
            </w:r>
          </w:p>
          <w:p w14:paraId="2BC99D9D" w14:textId="6180BB5A" w:rsidR="008A4183" w:rsidRPr="00E21485" w:rsidRDefault="008A4183" w:rsidP="008A4183">
            <w:pPr>
              <w:pStyle w:val="Paragraphedeliste"/>
              <w:numPr>
                <w:ilvl w:val="0"/>
                <w:numId w:val="34"/>
              </w:numPr>
              <w:rPr>
                <w:rStyle w:val="Mention1"/>
              </w:rPr>
            </w:pPr>
            <w:r w:rsidRPr="00E21485">
              <w:rPr>
                <w:rStyle w:val="Mention1"/>
              </w:rPr>
              <w:t>Médicament à prescription réservée aux spécialistes en hémato</w:t>
            </w:r>
            <w:r w:rsidR="00E90385" w:rsidRPr="00E21485">
              <w:rPr>
                <w:rStyle w:val="Mention1"/>
              </w:rPr>
              <w:t>logie ou aux médecins compétent</w:t>
            </w:r>
            <w:r w:rsidRPr="00E21485">
              <w:rPr>
                <w:rStyle w:val="Mention1"/>
              </w:rPr>
              <w:t>s en maladies du sang.</w:t>
            </w:r>
          </w:p>
          <w:p w14:paraId="37524963" w14:textId="03D31278" w:rsidR="005F43EC" w:rsidRPr="00E21485" w:rsidRDefault="008A4183" w:rsidP="008A4183">
            <w:pPr>
              <w:pStyle w:val="Paragraphedeliste"/>
              <w:numPr>
                <w:ilvl w:val="0"/>
                <w:numId w:val="34"/>
              </w:numPr>
              <w:rPr>
                <w:rFonts w:ascii="Arial Nova Cond" w:hAnsi="Arial Nova Cond"/>
                <w:color w:val="595959" w:themeColor="text1" w:themeTint="A6"/>
                <w:shd w:val="clear" w:color="auto" w:fill="F2F2F2" w:themeFill="background1" w:themeFillShade="F2"/>
              </w:rPr>
            </w:pPr>
            <w:r w:rsidRPr="00E21485">
              <w:rPr>
                <w:rStyle w:val="Mention1"/>
              </w:rPr>
              <w:t>Médicament nécessitant une surveillance particulière pendant le traitement.</w:t>
            </w:r>
          </w:p>
        </w:tc>
      </w:tr>
    </w:tbl>
    <w:p w14:paraId="351F46BE" w14:textId="77777777" w:rsidR="005F43EC" w:rsidRPr="00E21485" w:rsidRDefault="005F43EC" w:rsidP="005F43EC"/>
    <w:p w14:paraId="0BE9C61C" w14:textId="77777777" w:rsidR="00AC31D2" w:rsidRPr="00E21485" w:rsidRDefault="00AC31D2" w:rsidP="00AC31D2">
      <w:pPr>
        <w:sectPr w:rsidR="00AC31D2" w:rsidRPr="00E21485"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2261E6E8" w14:textId="77777777" w:rsidR="00AC31D2" w:rsidRPr="00E21485" w:rsidRDefault="00AC31D2" w:rsidP="005C3D6F">
      <w:pPr>
        <w:pStyle w:val="Titre1"/>
        <w:spacing w:after="360"/>
      </w:pPr>
      <w:bookmarkStart w:id="10" w:name="_Toc72319022"/>
      <w:bookmarkStart w:id="11" w:name="_Toc175838107"/>
      <w:r w:rsidRPr="00E21485">
        <w:lastRenderedPageBreak/>
        <w:t>Calendrier des visites</w:t>
      </w:r>
      <w:bookmarkEnd w:id="9"/>
      <w:bookmarkEnd w:id="10"/>
      <w:bookmarkEnd w:id="11"/>
    </w:p>
    <w:p w14:paraId="38D7F8A4" w14:textId="77777777" w:rsidR="004B571C" w:rsidRPr="00E21485" w:rsidRDefault="004B571C" w:rsidP="002D3CA9">
      <w:pPr>
        <w:pStyle w:val="Normalcentr"/>
        <w:jc w:val="both"/>
      </w:pPr>
    </w:p>
    <w:tbl>
      <w:tblPr>
        <w:tblStyle w:val="Grilledutableau"/>
        <w:tblW w:w="4709" w:type="pct"/>
        <w:tblLook w:val="0020" w:firstRow="1" w:lastRow="0" w:firstColumn="0" w:lastColumn="0" w:noHBand="0" w:noVBand="0"/>
      </w:tblPr>
      <w:tblGrid>
        <w:gridCol w:w="7224"/>
        <w:gridCol w:w="2126"/>
        <w:gridCol w:w="2148"/>
        <w:gridCol w:w="2074"/>
        <w:gridCol w:w="71"/>
        <w:gridCol w:w="71"/>
      </w:tblGrid>
      <w:tr w:rsidR="00355FB2" w:rsidRPr="00E21485" w14:paraId="491D2A89" w14:textId="77777777" w:rsidTr="001956AC">
        <w:trPr>
          <w:gridAfter w:val="1"/>
          <w:cnfStyle w:val="100000000000" w:firstRow="1" w:lastRow="0" w:firstColumn="0" w:lastColumn="0" w:oddVBand="0" w:evenVBand="0" w:oddHBand="0" w:evenHBand="0" w:firstRowFirstColumn="0" w:firstRowLastColumn="0" w:lastRowFirstColumn="0" w:lastRowLastColumn="0"/>
          <w:wAfter w:w="26" w:type="pct"/>
          <w:trHeight w:val="328"/>
        </w:trPr>
        <w:tc>
          <w:tcPr>
            <w:tcW w:w="2634" w:type="pct"/>
          </w:tcPr>
          <w:p w14:paraId="506A7B27" w14:textId="77777777" w:rsidR="00355FB2" w:rsidRPr="00E21485" w:rsidRDefault="00355FB2" w:rsidP="00625959">
            <w:pPr>
              <w:jc w:val="left"/>
            </w:pPr>
          </w:p>
        </w:tc>
        <w:tc>
          <w:tcPr>
            <w:tcW w:w="775" w:type="pct"/>
          </w:tcPr>
          <w:p w14:paraId="20035D43" w14:textId="3ACDFFC0" w:rsidR="00355FB2" w:rsidRPr="00E21485" w:rsidRDefault="00355FB2" w:rsidP="009C5CDE">
            <w:pPr>
              <w:jc w:val="center"/>
              <w:rPr>
                <w:rFonts w:ascii="Arial Narrow" w:hAnsi="Arial Narrow"/>
              </w:rPr>
            </w:pPr>
            <w:r w:rsidRPr="00E21485">
              <w:rPr>
                <w:rFonts w:ascii="Arial Narrow" w:hAnsi="Arial Narrow"/>
              </w:rPr>
              <w:t>Fiche de demande d’accès au traitement</w:t>
            </w:r>
          </w:p>
        </w:tc>
        <w:tc>
          <w:tcPr>
            <w:tcW w:w="783" w:type="pct"/>
          </w:tcPr>
          <w:p w14:paraId="57D782E9" w14:textId="1E0318F6" w:rsidR="00355FB2" w:rsidRPr="00E21485" w:rsidRDefault="00355FB2" w:rsidP="009C5CDE">
            <w:pPr>
              <w:jc w:val="center"/>
              <w:rPr>
                <w:rFonts w:ascii="Arial Narrow" w:hAnsi="Arial Narrow"/>
              </w:rPr>
            </w:pPr>
            <w:r w:rsidRPr="00E21485">
              <w:rPr>
                <w:rFonts w:ascii="Arial Narrow" w:hAnsi="Arial Narrow"/>
              </w:rPr>
              <w:t xml:space="preserve">Fiche de suivi de traitement </w:t>
            </w:r>
          </w:p>
          <w:p w14:paraId="01C60681" w14:textId="0D66877C" w:rsidR="00355FB2" w:rsidRPr="00E21485" w:rsidRDefault="00355FB2" w:rsidP="006D7E76">
            <w:pPr>
              <w:jc w:val="center"/>
              <w:rPr>
                <w:rFonts w:ascii="Arial Narrow" w:hAnsi="Arial Narrow"/>
                <w:b w:val="0"/>
                <w:bCs/>
                <w:color w:val="595959" w:themeColor="text1" w:themeTint="A6"/>
                <w:shd w:val="clear" w:color="auto" w:fill="F2F2F2" w:themeFill="background1" w:themeFillShade="F2"/>
              </w:rPr>
            </w:pPr>
            <w:r w:rsidRPr="00E21485">
              <w:rPr>
                <w:rStyle w:val="Mention1"/>
                <w:rFonts w:ascii="Arial Narrow" w:hAnsi="Arial Narrow"/>
                <w:b w:val="0"/>
                <w:bCs/>
              </w:rPr>
              <w:t>Fréquence : M1, M</w:t>
            </w:r>
            <w:r w:rsidR="005B140F" w:rsidRPr="00E21485">
              <w:rPr>
                <w:rStyle w:val="Mention1"/>
                <w:rFonts w:ascii="Arial Narrow" w:hAnsi="Arial Narrow"/>
                <w:b w:val="0"/>
                <w:bCs/>
              </w:rPr>
              <w:t>2</w:t>
            </w:r>
            <w:r w:rsidRPr="00E21485">
              <w:rPr>
                <w:rStyle w:val="Mention1"/>
                <w:rFonts w:ascii="Arial Narrow" w:hAnsi="Arial Narrow"/>
                <w:b w:val="0"/>
                <w:bCs/>
              </w:rPr>
              <w:t xml:space="preserve">, </w:t>
            </w:r>
            <w:r w:rsidR="005B140F" w:rsidRPr="00E21485">
              <w:rPr>
                <w:rStyle w:val="Mention1"/>
                <w:rFonts w:ascii="Arial Narrow" w:hAnsi="Arial Narrow"/>
                <w:b w:val="0"/>
                <w:bCs/>
              </w:rPr>
              <w:t>M3, M</w:t>
            </w:r>
            <w:r w:rsidR="00153CDD" w:rsidRPr="00E21485">
              <w:rPr>
                <w:rStyle w:val="Mention1"/>
                <w:rFonts w:ascii="Arial Narrow" w:hAnsi="Arial Narrow"/>
                <w:b w:val="0"/>
                <w:bCs/>
              </w:rPr>
              <w:t xml:space="preserve">4 </w:t>
            </w:r>
          </w:p>
        </w:tc>
        <w:tc>
          <w:tcPr>
            <w:tcW w:w="782" w:type="pct"/>
            <w:gridSpan w:val="2"/>
          </w:tcPr>
          <w:p w14:paraId="24F43EE2" w14:textId="10B3B3C6" w:rsidR="00355FB2" w:rsidRPr="00E21485" w:rsidRDefault="00355FB2" w:rsidP="009C5CDE">
            <w:pPr>
              <w:jc w:val="center"/>
              <w:rPr>
                <w:rFonts w:ascii="Arial Narrow" w:hAnsi="Arial Narrow"/>
              </w:rPr>
            </w:pPr>
            <w:r w:rsidRPr="00E21485">
              <w:rPr>
                <w:rFonts w:ascii="Arial Narrow" w:hAnsi="Arial Narrow"/>
              </w:rPr>
              <w:t>Fiche d’arrêt définitif de traitement</w:t>
            </w:r>
          </w:p>
        </w:tc>
      </w:tr>
      <w:tr w:rsidR="00355FB2" w:rsidRPr="00E21485" w14:paraId="1C270942" w14:textId="77777777" w:rsidTr="001956AC">
        <w:trPr>
          <w:gridAfter w:val="1"/>
          <w:wAfter w:w="26" w:type="pct"/>
          <w:trHeight w:val="108"/>
        </w:trPr>
        <w:tc>
          <w:tcPr>
            <w:tcW w:w="2634" w:type="pct"/>
          </w:tcPr>
          <w:p w14:paraId="7EF5B0B8" w14:textId="55F1BAA7" w:rsidR="00355FB2" w:rsidRPr="00E21485" w:rsidRDefault="00355FB2" w:rsidP="00E411FE">
            <w:pPr>
              <w:jc w:val="left"/>
              <w:rPr>
                <w:rFonts w:ascii="Arial Narrow" w:hAnsi="Arial Narrow"/>
              </w:rPr>
            </w:pPr>
            <w:r w:rsidRPr="00E21485">
              <w:rPr>
                <w:rFonts w:ascii="Arial Narrow" w:hAnsi="Arial Narrow"/>
              </w:rPr>
              <w:t xml:space="preserve">Remise des documents d’information destinés au patient par le médecin prescripteur </w:t>
            </w:r>
          </w:p>
        </w:tc>
        <w:tc>
          <w:tcPr>
            <w:tcW w:w="775" w:type="pct"/>
          </w:tcPr>
          <w:p w14:paraId="328972B6" w14:textId="77777777" w:rsidR="00355FB2" w:rsidRPr="00E21485" w:rsidRDefault="00355FB2" w:rsidP="00317E82">
            <w:pPr>
              <w:pStyle w:val="Normalcentr"/>
              <w:rPr>
                <w:rFonts w:ascii="Arial Narrow" w:hAnsi="Arial Narrow"/>
              </w:rPr>
            </w:pPr>
            <w:r w:rsidRPr="00E21485">
              <w:rPr>
                <w:rFonts w:ascii="Arial Narrow" w:hAnsi="Arial Narrow"/>
              </w:rPr>
              <w:t>X</w:t>
            </w:r>
          </w:p>
        </w:tc>
        <w:tc>
          <w:tcPr>
            <w:tcW w:w="783" w:type="pct"/>
          </w:tcPr>
          <w:p w14:paraId="238D0101" w14:textId="77777777" w:rsidR="00355FB2" w:rsidRPr="00E21485" w:rsidRDefault="00355FB2" w:rsidP="00317E82">
            <w:pPr>
              <w:pStyle w:val="Normalcentr"/>
              <w:rPr>
                <w:rFonts w:ascii="Arial Narrow" w:hAnsi="Arial Narrow"/>
              </w:rPr>
            </w:pPr>
          </w:p>
        </w:tc>
        <w:tc>
          <w:tcPr>
            <w:tcW w:w="782" w:type="pct"/>
            <w:gridSpan w:val="2"/>
          </w:tcPr>
          <w:p w14:paraId="736C4885" w14:textId="77777777" w:rsidR="00355FB2" w:rsidRPr="00E21485" w:rsidRDefault="00355FB2" w:rsidP="00317E82">
            <w:pPr>
              <w:pStyle w:val="Normalcentr"/>
              <w:rPr>
                <w:rFonts w:ascii="Arial Narrow" w:hAnsi="Arial Narrow"/>
              </w:rPr>
            </w:pPr>
          </w:p>
        </w:tc>
      </w:tr>
      <w:tr w:rsidR="00211B38" w:rsidRPr="00E21485" w14:paraId="73B6F564" w14:textId="77777777" w:rsidTr="00211B38">
        <w:trPr>
          <w:gridAfter w:val="2"/>
          <w:wAfter w:w="52" w:type="pct"/>
          <w:trHeight w:val="108"/>
        </w:trPr>
        <w:tc>
          <w:tcPr>
            <w:tcW w:w="4948" w:type="pct"/>
            <w:gridSpan w:val="4"/>
          </w:tcPr>
          <w:p w14:paraId="209AF508" w14:textId="369773D5" w:rsidR="00211B38" w:rsidRPr="00E21485" w:rsidRDefault="00211B38" w:rsidP="00D06470">
            <w:pPr>
              <w:pStyle w:val="Intertitre"/>
              <w:rPr>
                <w:sz w:val="24"/>
                <w:szCs w:val="24"/>
              </w:rPr>
            </w:pPr>
            <w:r w:rsidRPr="00E21485">
              <w:rPr>
                <w:sz w:val="24"/>
                <w:szCs w:val="24"/>
              </w:rPr>
              <w:t>Collecte de données sur les caractéristiques des patients</w:t>
            </w:r>
          </w:p>
        </w:tc>
      </w:tr>
      <w:tr w:rsidR="00355FB2" w:rsidRPr="00E21485" w14:paraId="51627511" w14:textId="77777777" w:rsidTr="001956AC">
        <w:trPr>
          <w:gridAfter w:val="1"/>
          <w:wAfter w:w="26" w:type="pct"/>
          <w:trHeight w:val="108"/>
        </w:trPr>
        <w:tc>
          <w:tcPr>
            <w:tcW w:w="2634" w:type="pct"/>
          </w:tcPr>
          <w:p w14:paraId="4CF0F417" w14:textId="020D149E" w:rsidR="00355FB2" w:rsidRPr="00E21485" w:rsidRDefault="00355FB2" w:rsidP="006C1B4E">
            <w:pPr>
              <w:jc w:val="left"/>
              <w:rPr>
                <w:rFonts w:ascii="Arial Narrow" w:hAnsi="Arial Narrow"/>
              </w:rPr>
            </w:pPr>
            <w:r w:rsidRPr="00E21485">
              <w:rPr>
                <w:rFonts w:ascii="Arial Narrow" w:hAnsi="Arial Narrow"/>
              </w:rPr>
              <w:t>Déclaration de conformité médicale aux critères d’éligibilité et de non-éligibilité</w:t>
            </w:r>
          </w:p>
        </w:tc>
        <w:tc>
          <w:tcPr>
            <w:tcW w:w="775" w:type="pct"/>
          </w:tcPr>
          <w:p w14:paraId="52D0EC72" w14:textId="77777777" w:rsidR="00355FB2" w:rsidRPr="00E21485" w:rsidRDefault="00355FB2" w:rsidP="006C1B4E">
            <w:pPr>
              <w:pStyle w:val="Normalcentr"/>
              <w:rPr>
                <w:rFonts w:ascii="Arial Narrow" w:hAnsi="Arial Narrow"/>
              </w:rPr>
            </w:pPr>
            <w:r w:rsidRPr="00E21485">
              <w:rPr>
                <w:rFonts w:ascii="Arial Narrow" w:hAnsi="Arial Narrow"/>
              </w:rPr>
              <w:t>X</w:t>
            </w:r>
          </w:p>
        </w:tc>
        <w:tc>
          <w:tcPr>
            <w:tcW w:w="783" w:type="pct"/>
          </w:tcPr>
          <w:p w14:paraId="42C35F99" w14:textId="77777777" w:rsidR="00355FB2" w:rsidRPr="00E21485" w:rsidRDefault="00355FB2" w:rsidP="006C1B4E">
            <w:pPr>
              <w:pStyle w:val="Normalcentr"/>
              <w:rPr>
                <w:rFonts w:ascii="Arial Narrow" w:hAnsi="Arial Narrow"/>
              </w:rPr>
            </w:pPr>
          </w:p>
        </w:tc>
        <w:tc>
          <w:tcPr>
            <w:tcW w:w="782" w:type="pct"/>
            <w:gridSpan w:val="2"/>
          </w:tcPr>
          <w:p w14:paraId="5C375270" w14:textId="77777777" w:rsidR="00355FB2" w:rsidRPr="00E21485" w:rsidRDefault="00355FB2" w:rsidP="006C1B4E">
            <w:pPr>
              <w:pStyle w:val="Normalcentr"/>
              <w:rPr>
                <w:rFonts w:ascii="Arial Narrow" w:hAnsi="Arial Narrow"/>
              </w:rPr>
            </w:pPr>
          </w:p>
        </w:tc>
      </w:tr>
      <w:tr w:rsidR="00355FB2" w:rsidRPr="00E21485" w14:paraId="7202A11E" w14:textId="77777777" w:rsidTr="001956AC">
        <w:trPr>
          <w:gridAfter w:val="1"/>
          <w:wAfter w:w="26" w:type="pct"/>
          <w:trHeight w:val="108"/>
        </w:trPr>
        <w:tc>
          <w:tcPr>
            <w:tcW w:w="2634" w:type="pct"/>
          </w:tcPr>
          <w:p w14:paraId="66387D50" w14:textId="32838B18" w:rsidR="00355FB2" w:rsidRPr="00E21485" w:rsidRDefault="00355FB2" w:rsidP="000A3EDF">
            <w:pPr>
              <w:jc w:val="left"/>
              <w:rPr>
                <w:rFonts w:ascii="Arial Narrow" w:hAnsi="Arial Narrow"/>
              </w:rPr>
            </w:pPr>
            <w:r w:rsidRPr="00E21485">
              <w:rPr>
                <w:rFonts w:ascii="Arial Narrow" w:hAnsi="Arial Narrow"/>
              </w:rPr>
              <w:t>Maladie (diagnostic et état du patient, traitements antérieurs, comorbidités)</w:t>
            </w:r>
          </w:p>
        </w:tc>
        <w:tc>
          <w:tcPr>
            <w:tcW w:w="775" w:type="pct"/>
          </w:tcPr>
          <w:p w14:paraId="202C5329" w14:textId="01B995A7" w:rsidR="00355FB2" w:rsidRPr="00E21485" w:rsidRDefault="00355FB2" w:rsidP="006C1B4E">
            <w:pPr>
              <w:pStyle w:val="Normalcentr"/>
              <w:rPr>
                <w:rFonts w:ascii="Arial Narrow" w:hAnsi="Arial Narrow"/>
              </w:rPr>
            </w:pPr>
            <w:r w:rsidRPr="00E21485">
              <w:rPr>
                <w:rFonts w:ascii="Arial Narrow" w:hAnsi="Arial Narrow"/>
              </w:rPr>
              <w:t>X</w:t>
            </w:r>
          </w:p>
        </w:tc>
        <w:tc>
          <w:tcPr>
            <w:tcW w:w="783" w:type="pct"/>
          </w:tcPr>
          <w:p w14:paraId="28C99226" w14:textId="77777777" w:rsidR="00355FB2" w:rsidRPr="00E21485" w:rsidRDefault="00355FB2" w:rsidP="006C1B4E">
            <w:pPr>
              <w:pStyle w:val="Normalcentr"/>
              <w:rPr>
                <w:rFonts w:ascii="Arial Narrow" w:hAnsi="Arial Narrow"/>
              </w:rPr>
            </w:pPr>
          </w:p>
        </w:tc>
        <w:tc>
          <w:tcPr>
            <w:tcW w:w="782" w:type="pct"/>
            <w:gridSpan w:val="2"/>
          </w:tcPr>
          <w:p w14:paraId="57F87739" w14:textId="77777777" w:rsidR="00355FB2" w:rsidRPr="00E21485" w:rsidRDefault="00355FB2" w:rsidP="006C1B4E">
            <w:pPr>
              <w:pStyle w:val="Normalcentr"/>
              <w:rPr>
                <w:rFonts w:ascii="Arial Narrow" w:hAnsi="Arial Narrow"/>
              </w:rPr>
            </w:pPr>
          </w:p>
        </w:tc>
      </w:tr>
      <w:tr w:rsidR="00211B38" w:rsidRPr="00E21485" w14:paraId="4C147FE5" w14:textId="77777777" w:rsidTr="00211B38">
        <w:trPr>
          <w:trHeight w:val="108"/>
        </w:trPr>
        <w:tc>
          <w:tcPr>
            <w:tcW w:w="5000" w:type="pct"/>
            <w:gridSpan w:val="6"/>
          </w:tcPr>
          <w:p w14:paraId="74B12CE7" w14:textId="5FA9B622" w:rsidR="00211B38" w:rsidRPr="00E21485" w:rsidRDefault="00211B38" w:rsidP="000A7B45">
            <w:pPr>
              <w:pStyle w:val="Intertitre"/>
              <w:rPr>
                <w:sz w:val="24"/>
                <w:szCs w:val="24"/>
              </w:rPr>
            </w:pPr>
            <w:r w:rsidRPr="00E21485">
              <w:rPr>
                <w:sz w:val="24"/>
                <w:szCs w:val="24"/>
              </w:rPr>
              <w:t>Collecte de données sur les conditions d’utilisation</w:t>
            </w:r>
          </w:p>
        </w:tc>
      </w:tr>
      <w:tr w:rsidR="00355FB2" w:rsidRPr="00E21485" w14:paraId="1817692A" w14:textId="77777777" w:rsidTr="001956AC">
        <w:trPr>
          <w:gridAfter w:val="1"/>
          <w:wAfter w:w="26" w:type="pct"/>
          <w:trHeight w:val="108"/>
        </w:trPr>
        <w:tc>
          <w:tcPr>
            <w:tcW w:w="2634" w:type="pct"/>
          </w:tcPr>
          <w:p w14:paraId="370789DF" w14:textId="09B8CB86" w:rsidR="00355FB2" w:rsidRPr="00E21485" w:rsidRDefault="00355FB2" w:rsidP="006C1B4E">
            <w:pPr>
              <w:jc w:val="left"/>
              <w:rPr>
                <w:rFonts w:ascii="Arial Narrow" w:hAnsi="Arial Narrow"/>
              </w:rPr>
            </w:pPr>
            <w:r w:rsidRPr="00E21485">
              <w:rPr>
                <w:rFonts w:ascii="Arial Narrow" w:hAnsi="Arial Narrow"/>
              </w:rPr>
              <w:t>Posologie (incluant le nombre de cycles)</w:t>
            </w:r>
          </w:p>
        </w:tc>
        <w:tc>
          <w:tcPr>
            <w:tcW w:w="775" w:type="pct"/>
          </w:tcPr>
          <w:p w14:paraId="37410B93" w14:textId="019A0369" w:rsidR="00355FB2" w:rsidRPr="00E21485" w:rsidRDefault="00355FB2" w:rsidP="006C1B4E">
            <w:pPr>
              <w:pStyle w:val="Normalcentr"/>
              <w:rPr>
                <w:rFonts w:ascii="Arial Narrow" w:hAnsi="Arial Narrow"/>
              </w:rPr>
            </w:pPr>
            <w:r w:rsidRPr="00E21485">
              <w:rPr>
                <w:rFonts w:ascii="Arial Narrow" w:hAnsi="Arial Narrow"/>
              </w:rPr>
              <w:t>X</w:t>
            </w:r>
          </w:p>
        </w:tc>
        <w:tc>
          <w:tcPr>
            <w:tcW w:w="783" w:type="pct"/>
          </w:tcPr>
          <w:p w14:paraId="4024BE86" w14:textId="5F5E5BB6" w:rsidR="00355FB2" w:rsidRPr="00E21485" w:rsidRDefault="00355FB2" w:rsidP="006C1B4E">
            <w:pPr>
              <w:pStyle w:val="Normalcentr"/>
              <w:rPr>
                <w:rFonts w:ascii="Arial Narrow" w:hAnsi="Arial Narrow"/>
              </w:rPr>
            </w:pPr>
            <w:r w:rsidRPr="00E21485">
              <w:rPr>
                <w:rFonts w:ascii="Arial Narrow" w:hAnsi="Arial Narrow"/>
              </w:rPr>
              <w:t>X</w:t>
            </w:r>
          </w:p>
        </w:tc>
        <w:tc>
          <w:tcPr>
            <w:tcW w:w="782" w:type="pct"/>
            <w:gridSpan w:val="2"/>
          </w:tcPr>
          <w:p w14:paraId="5CADF185" w14:textId="41F13537" w:rsidR="00355FB2" w:rsidRPr="00E21485" w:rsidRDefault="00355FB2" w:rsidP="006C1B4E">
            <w:pPr>
              <w:pStyle w:val="Normalcentr"/>
              <w:rPr>
                <w:rFonts w:ascii="Arial Narrow" w:hAnsi="Arial Narrow"/>
              </w:rPr>
            </w:pPr>
            <w:r w:rsidRPr="00E21485">
              <w:rPr>
                <w:rFonts w:ascii="Arial Narrow" w:hAnsi="Arial Narrow"/>
              </w:rPr>
              <w:t>X</w:t>
            </w:r>
          </w:p>
        </w:tc>
      </w:tr>
      <w:tr w:rsidR="00355FB2" w:rsidRPr="00E21485" w14:paraId="23505A19" w14:textId="77777777" w:rsidTr="001956AC">
        <w:trPr>
          <w:gridAfter w:val="1"/>
          <w:wAfter w:w="26" w:type="pct"/>
          <w:trHeight w:val="108"/>
        </w:trPr>
        <w:tc>
          <w:tcPr>
            <w:tcW w:w="2634" w:type="pct"/>
          </w:tcPr>
          <w:p w14:paraId="7D8C80D1" w14:textId="77B74264" w:rsidR="00355FB2" w:rsidRPr="00E21485" w:rsidRDefault="00355FB2" w:rsidP="006C1B4E">
            <w:pPr>
              <w:jc w:val="left"/>
              <w:rPr>
                <w:rFonts w:ascii="Arial Narrow" w:hAnsi="Arial Narrow"/>
              </w:rPr>
            </w:pPr>
            <w:r w:rsidRPr="00E21485">
              <w:rPr>
                <w:rFonts w:ascii="Arial Narrow" w:hAnsi="Arial Narrow"/>
              </w:rPr>
              <w:t>Interruption temporaire ou définitive de traitement</w:t>
            </w:r>
          </w:p>
        </w:tc>
        <w:tc>
          <w:tcPr>
            <w:tcW w:w="775" w:type="pct"/>
          </w:tcPr>
          <w:p w14:paraId="1236DF8B" w14:textId="77777777" w:rsidR="00355FB2" w:rsidRPr="00E21485" w:rsidRDefault="00355FB2" w:rsidP="006C1B4E">
            <w:pPr>
              <w:pStyle w:val="Normalcentr"/>
              <w:rPr>
                <w:rFonts w:ascii="Arial Narrow" w:hAnsi="Arial Narrow"/>
              </w:rPr>
            </w:pPr>
          </w:p>
        </w:tc>
        <w:tc>
          <w:tcPr>
            <w:tcW w:w="783" w:type="pct"/>
          </w:tcPr>
          <w:p w14:paraId="22E2AFF5" w14:textId="5D9343EA" w:rsidR="00355FB2" w:rsidRPr="00E21485" w:rsidRDefault="00355FB2" w:rsidP="006C1B4E">
            <w:pPr>
              <w:pStyle w:val="Normalcentr"/>
              <w:rPr>
                <w:rFonts w:ascii="Arial Narrow" w:hAnsi="Arial Narrow"/>
              </w:rPr>
            </w:pPr>
            <w:r w:rsidRPr="00E21485">
              <w:rPr>
                <w:rFonts w:ascii="Arial Narrow" w:hAnsi="Arial Narrow"/>
              </w:rPr>
              <w:t>X</w:t>
            </w:r>
          </w:p>
        </w:tc>
        <w:tc>
          <w:tcPr>
            <w:tcW w:w="782" w:type="pct"/>
            <w:gridSpan w:val="2"/>
          </w:tcPr>
          <w:p w14:paraId="6D850652" w14:textId="75A1460A" w:rsidR="00355FB2" w:rsidRPr="00E21485" w:rsidRDefault="00355FB2" w:rsidP="006C1B4E">
            <w:pPr>
              <w:pStyle w:val="Normalcentr"/>
              <w:rPr>
                <w:rFonts w:ascii="Arial Narrow" w:hAnsi="Arial Narrow"/>
              </w:rPr>
            </w:pPr>
            <w:r w:rsidRPr="00E21485">
              <w:rPr>
                <w:rFonts w:ascii="Arial Narrow" w:hAnsi="Arial Narrow"/>
              </w:rPr>
              <w:t>X</w:t>
            </w:r>
          </w:p>
        </w:tc>
      </w:tr>
      <w:tr w:rsidR="00211B38" w:rsidRPr="00E21485" w14:paraId="674730AA" w14:textId="77777777" w:rsidTr="00211B38">
        <w:trPr>
          <w:trHeight w:val="108"/>
        </w:trPr>
        <w:tc>
          <w:tcPr>
            <w:tcW w:w="5000" w:type="pct"/>
            <w:gridSpan w:val="6"/>
          </w:tcPr>
          <w:p w14:paraId="05CB6751" w14:textId="011F36A0" w:rsidR="00211B38" w:rsidRPr="00E21485" w:rsidRDefault="00211B38" w:rsidP="003C1DD0">
            <w:pPr>
              <w:pStyle w:val="Intertitre"/>
              <w:rPr>
                <w:sz w:val="24"/>
                <w:szCs w:val="24"/>
              </w:rPr>
            </w:pPr>
            <w:r w:rsidRPr="00E21485">
              <w:rPr>
                <w:sz w:val="24"/>
                <w:szCs w:val="24"/>
              </w:rPr>
              <w:t xml:space="preserve">Collecte de données d’efficacité </w:t>
            </w:r>
          </w:p>
        </w:tc>
      </w:tr>
      <w:tr w:rsidR="00355FB2" w:rsidRPr="00E21485" w14:paraId="63B28447" w14:textId="77777777" w:rsidTr="001956AC">
        <w:trPr>
          <w:gridAfter w:val="1"/>
          <w:wAfter w:w="26" w:type="pct"/>
          <w:trHeight w:val="108"/>
        </w:trPr>
        <w:tc>
          <w:tcPr>
            <w:tcW w:w="2634" w:type="pct"/>
          </w:tcPr>
          <w:p w14:paraId="6B8E62F3" w14:textId="77015D02" w:rsidR="00355FB2" w:rsidRPr="00E21485" w:rsidRDefault="00355FB2" w:rsidP="0068047E">
            <w:pPr>
              <w:rPr>
                <w:rFonts w:ascii="Arial Narrow" w:hAnsi="Arial Narrow"/>
                <w:color w:val="595959" w:themeColor="text1" w:themeTint="A6"/>
                <w:shd w:val="clear" w:color="auto" w:fill="F2F2F2" w:themeFill="background1" w:themeFillShade="F2"/>
              </w:rPr>
            </w:pPr>
            <w:r w:rsidRPr="00E21485">
              <w:rPr>
                <w:rStyle w:val="Mention1"/>
                <w:rFonts w:ascii="Arial Narrow" w:hAnsi="Arial Narrow"/>
              </w:rPr>
              <w:t>Survie globale</w:t>
            </w:r>
          </w:p>
        </w:tc>
        <w:tc>
          <w:tcPr>
            <w:tcW w:w="775" w:type="pct"/>
          </w:tcPr>
          <w:p w14:paraId="2384B365" w14:textId="77777777" w:rsidR="00355FB2" w:rsidRPr="00E21485" w:rsidRDefault="00355FB2" w:rsidP="006C1B4E">
            <w:pPr>
              <w:pStyle w:val="Normalcentr"/>
              <w:rPr>
                <w:rFonts w:ascii="Arial Narrow" w:hAnsi="Arial Narrow"/>
              </w:rPr>
            </w:pPr>
          </w:p>
        </w:tc>
        <w:tc>
          <w:tcPr>
            <w:tcW w:w="783" w:type="pct"/>
          </w:tcPr>
          <w:p w14:paraId="00E38E6C" w14:textId="77777777" w:rsidR="00355FB2" w:rsidRPr="00E21485" w:rsidRDefault="00355FB2" w:rsidP="006C1B4E">
            <w:pPr>
              <w:pStyle w:val="Normalcentr"/>
              <w:rPr>
                <w:rFonts w:ascii="Arial Narrow" w:hAnsi="Arial Narrow"/>
              </w:rPr>
            </w:pPr>
            <w:r w:rsidRPr="00E21485">
              <w:rPr>
                <w:rFonts w:ascii="Arial Narrow" w:hAnsi="Arial Narrow"/>
              </w:rPr>
              <w:t>X</w:t>
            </w:r>
          </w:p>
        </w:tc>
        <w:tc>
          <w:tcPr>
            <w:tcW w:w="782" w:type="pct"/>
            <w:gridSpan w:val="2"/>
          </w:tcPr>
          <w:p w14:paraId="34DB7F61" w14:textId="31EFA57B" w:rsidR="00355FB2" w:rsidRPr="00E21485" w:rsidRDefault="00355FB2" w:rsidP="006C1B4E">
            <w:pPr>
              <w:pStyle w:val="Normalcentr"/>
              <w:rPr>
                <w:rFonts w:ascii="Arial Narrow" w:hAnsi="Arial Narrow"/>
              </w:rPr>
            </w:pPr>
          </w:p>
        </w:tc>
      </w:tr>
      <w:tr w:rsidR="00355FB2" w:rsidRPr="00E21485" w14:paraId="6430B0AA" w14:textId="77777777" w:rsidTr="001956AC">
        <w:trPr>
          <w:gridAfter w:val="1"/>
          <w:wAfter w:w="26" w:type="pct"/>
          <w:trHeight w:val="108"/>
        </w:trPr>
        <w:tc>
          <w:tcPr>
            <w:tcW w:w="2634" w:type="pct"/>
          </w:tcPr>
          <w:p w14:paraId="217ABD4B" w14:textId="54B56777" w:rsidR="00355FB2" w:rsidRPr="00E84E3C" w:rsidRDefault="00627EB4" w:rsidP="0068047E">
            <w:pPr>
              <w:rPr>
                <w:rStyle w:val="Mention1"/>
                <w:rFonts w:ascii="Arial Narrow" w:hAnsi="Arial Narrow"/>
              </w:rPr>
            </w:pPr>
            <w:r w:rsidRPr="00E84E3C">
              <w:rPr>
                <w:rFonts w:ascii="Arial Narrow" w:hAnsi="Arial Narrow"/>
                <w:color w:val="595959" w:themeColor="text1" w:themeTint="A6"/>
                <w:shd w:val="clear" w:color="auto" w:fill="F2F2F2" w:themeFill="background1" w:themeFillShade="F2"/>
              </w:rPr>
              <w:t>Délai jusqu’à la rechute ou le décès</w:t>
            </w:r>
          </w:p>
        </w:tc>
        <w:tc>
          <w:tcPr>
            <w:tcW w:w="775" w:type="pct"/>
          </w:tcPr>
          <w:p w14:paraId="7CBCA88E" w14:textId="77777777" w:rsidR="00355FB2" w:rsidRPr="00E21485" w:rsidRDefault="00355FB2" w:rsidP="006C1B4E">
            <w:pPr>
              <w:pStyle w:val="Normalcentr"/>
              <w:rPr>
                <w:rFonts w:ascii="Arial Narrow" w:hAnsi="Arial Narrow"/>
              </w:rPr>
            </w:pPr>
          </w:p>
        </w:tc>
        <w:tc>
          <w:tcPr>
            <w:tcW w:w="783" w:type="pct"/>
          </w:tcPr>
          <w:p w14:paraId="1BE3BA7B" w14:textId="3C5C9F48" w:rsidR="00355FB2" w:rsidRPr="00E21485" w:rsidRDefault="00355FB2" w:rsidP="006C1B4E">
            <w:pPr>
              <w:pStyle w:val="Normalcentr"/>
              <w:rPr>
                <w:rFonts w:ascii="Arial Narrow" w:hAnsi="Arial Narrow"/>
                <w:lang w:val="en-GB"/>
              </w:rPr>
            </w:pPr>
            <w:r w:rsidRPr="00E21485">
              <w:rPr>
                <w:rFonts w:ascii="Arial Narrow" w:hAnsi="Arial Narrow"/>
                <w:lang w:val="en-GB"/>
              </w:rPr>
              <w:t>X</w:t>
            </w:r>
          </w:p>
        </w:tc>
        <w:tc>
          <w:tcPr>
            <w:tcW w:w="782" w:type="pct"/>
            <w:gridSpan w:val="2"/>
          </w:tcPr>
          <w:p w14:paraId="0A75CC71" w14:textId="77777777" w:rsidR="00355FB2" w:rsidRPr="00E21485" w:rsidRDefault="00355FB2" w:rsidP="006C1B4E">
            <w:pPr>
              <w:pStyle w:val="Normalcentr"/>
              <w:rPr>
                <w:rFonts w:ascii="Arial Narrow" w:hAnsi="Arial Narrow"/>
                <w:lang w:val="en-GB"/>
              </w:rPr>
            </w:pPr>
          </w:p>
        </w:tc>
      </w:tr>
      <w:tr w:rsidR="00355FB2" w:rsidRPr="00E21485" w14:paraId="6D172B3A" w14:textId="77777777" w:rsidTr="001956AC">
        <w:trPr>
          <w:gridAfter w:val="1"/>
          <w:wAfter w:w="26" w:type="pct"/>
          <w:trHeight w:val="108"/>
        </w:trPr>
        <w:tc>
          <w:tcPr>
            <w:tcW w:w="2634" w:type="pct"/>
          </w:tcPr>
          <w:p w14:paraId="28294D19" w14:textId="4020C5A9" w:rsidR="00355FB2" w:rsidRPr="00E21485" w:rsidRDefault="00355FB2">
            <w:pPr>
              <w:rPr>
                <w:rFonts w:ascii="Arial Narrow" w:hAnsi="Arial Narrow"/>
              </w:rPr>
            </w:pPr>
            <w:r w:rsidRPr="00E21485">
              <w:rPr>
                <w:rStyle w:val="Mention1"/>
                <w:rFonts w:ascii="Arial Narrow" w:hAnsi="Arial Narrow"/>
              </w:rPr>
              <w:t>Auto-questionnaire de qualité de vie (EORTC QLQ C30)</w:t>
            </w:r>
          </w:p>
        </w:tc>
        <w:tc>
          <w:tcPr>
            <w:tcW w:w="775" w:type="pct"/>
          </w:tcPr>
          <w:p w14:paraId="0207E551" w14:textId="77777777" w:rsidR="00355FB2" w:rsidRPr="00E21485" w:rsidRDefault="00355FB2" w:rsidP="006C1B4E">
            <w:pPr>
              <w:pStyle w:val="Normalcentr"/>
              <w:rPr>
                <w:rFonts w:ascii="Arial Narrow" w:hAnsi="Arial Narrow"/>
              </w:rPr>
            </w:pPr>
          </w:p>
        </w:tc>
        <w:tc>
          <w:tcPr>
            <w:tcW w:w="783" w:type="pct"/>
          </w:tcPr>
          <w:p w14:paraId="69908259" w14:textId="77777777" w:rsidR="00355FB2" w:rsidRPr="00E21485" w:rsidRDefault="00355FB2" w:rsidP="006C1B4E">
            <w:pPr>
              <w:pStyle w:val="Normalcentr"/>
              <w:rPr>
                <w:rFonts w:ascii="Arial Narrow" w:hAnsi="Arial Narrow"/>
              </w:rPr>
            </w:pPr>
            <w:r w:rsidRPr="00E21485">
              <w:rPr>
                <w:rFonts w:ascii="Arial Narrow" w:hAnsi="Arial Narrow"/>
              </w:rPr>
              <w:t>X</w:t>
            </w:r>
          </w:p>
        </w:tc>
        <w:tc>
          <w:tcPr>
            <w:tcW w:w="782" w:type="pct"/>
            <w:gridSpan w:val="2"/>
          </w:tcPr>
          <w:p w14:paraId="67E591CC" w14:textId="3CEB6DE9" w:rsidR="00355FB2" w:rsidRPr="00E21485" w:rsidRDefault="00355FB2" w:rsidP="006C1B4E">
            <w:pPr>
              <w:pStyle w:val="Normalcentr"/>
              <w:rPr>
                <w:rFonts w:ascii="Arial Narrow" w:hAnsi="Arial Narrow"/>
              </w:rPr>
            </w:pPr>
          </w:p>
        </w:tc>
      </w:tr>
      <w:tr w:rsidR="00211B38" w:rsidRPr="00E21485" w14:paraId="2BD10950" w14:textId="77777777" w:rsidTr="00211B38">
        <w:trPr>
          <w:trHeight w:val="108"/>
        </w:trPr>
        <w:tc>
          <w:tcPr>
            <w:tcW w:w="5000" w:type="pct"/>
            <w:gridSpan w:val="6"/>
          </w:tcPr>
          <w:p w14:paraId="46D9C7C1" w14:textId="196BE907" w:rsidR="00211B38" w:rsidRPr="00E21485" w:rsidRDefault="00211B38" w:rsidP="006C1B4E">
            <w:pPr>
              <w:pStyle w:val="Intertitre"/>
              <w:rPr>
                <w:sz w:val="24"/>
                <w:szCs w:val="24"/>
              </w:rPr>
            </w:pPr>
            <w:r w:rsidRPr="00E21485">
              <w:rPr>
                <w:sz w:val="24"/>
                <w:szCs w:val="24"/>
              </w:rPr>
              <w:t>Collecte de données de tolérance/situations particulières</w:t>
            </w:r>
          </w:p>
        </w:tc>
      </w:tr>
      <w:tr w:rsidR="00355FB2" w:rsidRPr="00E21485" w14:paraId="05836053" w14:textId="77777777" w:rsidTr="001956AC">
        <w:trPr>
          <w:gridAfter w:val="1"/>
          <w:wAfter w:w="26" w:type="pct"/>
          <w:trHeight w:val="108"/>
        </w:trPr>
        <w:tc>
          <w:tcPr>
            <w:tcW w:w="2634" w:type="pct"/>
          </w:tcPr>
          <w:p w14:paraId="0D5EFF82" w14:textId="7E6DF873" w:rsidR="00355FB2" w:rsidRPr="00E21485" w:rsidRDefault="00355FB2" w:rsidP="006C1B4E">
            <w:pPr>
              <w:jc w:val="left"/>
              <w:rPr>
                <w:rFonts w:ascii="Arial Narrow" w:hAnsi="Arial Narrow"/>
              </w:rPr>
            </w:pPr>
            <w:r w:rsidRPr="00E21485">
              <w:rPr>
                <w:rFonts w:ascii="Arial Narrow" w:hAnsi="Arial Narrow"/>
              </w:rPr>
              <w:t xml:space="preserve">Suivi des effets indésirables/situation particulières : auprès du CRPV géographique via le système national de déclaration : https://signalement.social-sante.gouv.fr </w:t>
            </w:r>
          </w:p>
        </w:tc>
        <w:tc>
          <w:tcPr>
            <w:tcW w:w="775" w:type="pct"/>
          </w:tcPr>
          <w:p w14:paraId="107CCF9C" w14:textId="77777777" w:rsidR="00355FB2" w:rsidRPr="00E21485" w:rsidRDefault="00355FB2" w:rsidP="006C1B4E">
            <w:pPr>
              <w:pStyle w:val="Normalcentr"/>
              <w:rPr>
                <w:rFonts w:ascii="Arial Narrow" w:hAnsi="Arial Narrow"/>
              </w:rPr>
            </w:pPr>
          </w:p>
        </w:tc>
        <w:tc>
          <w:tcPr>
            <w:tcW w:w="783" w:type="pct"/>
          </w:tcPr>
          <w:p w14:paraId="583F8243" w14:textId="77777777" w:rsidR="00355FB2" w:rsidRPr="00E21485" w:rsidRDefault="00355FB2" w:rsidP="006C1B4E">
            <w:pPr>
              <w:pStyle w:val="Normalcentr"/>
              <w:rPr>
                <w:rFonts w:ascii="Arial Narrow" w:hAnsi="Arial Narrow"/>
              </w:rPr>
            </w:pPr>
            <w:r w:rsidRPr="00E21485">
              <w:rPr>
                <w:rFonts w:ascii="Arial Narrow" w:hAnsi="Arial Narrow"/>
              </w:rPr>
              <w:t>X</w:t>
            </w:r>
          </w:p>
        </w:tc>
        <w:tc>
          <w:tcPr>
            <w:tcW w:w="782" w:type="pct"/>
            <w:gridSpan w:val="2"/>
          </w:tcPr>
          <w:p w14:paraId="17752E71" w14:textId="77777777" w:rsidR="00355FB2" w:rsidRPr="00E21485" w:rsidRDefault="00355FB2" w:rsidP="006C1B4E">
            <w:pPr>
              <w:pStyle w:val="Normalcentr"/>
              <w:rPr>
                <w:rFonts w:ascii="Arial Narrow" w:hAnsi="Arial Narrow"/>
              </w:rPr>
            </w:pPr>
            <w:r w:rsidRPr="00E21485">
              <w:rPr>
                <w:rFonts w:ascii="Arial Narrow" w:hAnsi="Arial Narrow"/>
              </w:rPr>
              <w:t>X</w:t>
            </w:r>
          </w:p>
        </w:tc>
      </w:tr>
    </w:tbl>
    <w:p w14:paraId="003A9D63" w14:textId="41B068AB" w:rsidR="00E44F3D" w:rsidRPr="00E21485" w:rsidRDefault="00E44F3D" w:rsidP="00AC31D2">
      <w:pPr>
        <w:sectPr w:rsidR="00E44F3D" w:rsidRPr="00E21485" w:rsidSect="00005BF0">
          <w:footnotePr>
            <w:numRestart w:val="eachPage"/>
          </w:footnotePr>
          <w:endnotePr>
            <w:numFmt w:val="decimal"/>
          </w:endnotePr>
          <w:pgSz w:w="16840" w:h="11907" w:orient="landscape" w:code="9"/>
          <w:pgMar w:top="851" w:right="1134" w:bottom="1134" w:left="1134" w:header="142" w:footer="680" w:gutter="0"/>
          <w:cols w:space="720"/>
          <w:docGrid w:linePitch="326"/>
        </w:sectPr>
      </w:pPr>
      <w:r w:rsidRPr="00E21485">
        <w:br w:type="page"/>
      </w:r>
    </w:p>
    <w:p w14:paraId="6E747E27" w14:textId="77777777" w:rsidR="00AC31D2" w:rsidRPr="00E21485" w:rsidRDefault="007D1FB9" w:rsidP="005534BD">
      <w:pPr>
        <w:pStyle w:val="Titre1"/>
      </w:pPr>
      <w:bookmarkStart w:id="12" w:name="_Toc72319024"/>
      <w:bookmarkStart w:id="13" w:name="_Toc175838108"/>
      <w:r w:rsidRPr="00E21485">
        <w:lastRenderedPageBreak/>
        <w:t>A</w:t>
      </w:r>
      <w:r w:rsidR="00F269F4" w:rsidRPr="00E21485">
        <w:t>nnexes</w:t>
      </w:r>
      <w:bookmarkEnd w:id="12"/>
      <w:bookmarkEnd w:id="13"/>
    </w:p>
    <w:p w14:paraId="11D93A3E" w14:textId="5FA7644F" w:rsidR="00400AEC" w:rsidRPr="00E21485" w:rsidRDefault="00AC31D2" w:rsidP="00697343">
      <w:pPr>
        <w:pStyle w:val="Titreannexesnauto"/>
      </w:pPr>
      <w:bookmarkStart w:id="14" w:name="_Toc58334980"/>
      <w:bookmarkStart w:id="15" w:name="_Toc58335649"/>
      <w:bookmarkStart w:id="16" w:name="_Toc72319026"/>
      <w:bookmarkStart w:id="17" w:name="_Hlk58335722"/>
      <w:bookmarkStart w:id="18" w:name="Annexe_1"/>
      <w:bookmarkStart w:id="19" w:name="_Toc175838109"/>
      <w:r w:rsidRPr="00E21485">
        <w:t>Fiches de suivi médical</w:t>
      </w:r>
      <w:bookmarkEnd w:id="14"/>
      <w:bookmarkEnd w:id="15"/>
      <w:r w:rsidRPr="00E21485">
        <w:t xml:space="preserve"> et de collecte de données</w:t>
      </w:r>
      <w:bookmarkEnd w:id="16"/>
      <w:bookmarkEnd w:id="17"/>
      <w:bookmarkEnd w:id="18"/>
      <w:bookmarkEnd w:id="19"/>
    </w:p>
    <w:p w14:paraId="559C21D5" w14:textId="77777777" w:rsidR="00AC31D2" w:rsidRPr="00E21485" w:rsidRDefault="00913DFC" w:rsidP="00253C69">
      <w:pPr>
        <w:pStyle w:val="Paragraphedeliste"/>
        <w:rPr>
          <w:rStyle w:val="Lienhypertexte"/>
          <w:color w:val="404040" w:themeColor="text1" w:themeTint="BF"/>
          <w:u w:val="none"/>
        </w:rPr>
      </w:pPr>
      <w:hyperlink w:anchor="Demande_accès" w:history="1">
        <w:r w:rsidR="00AC31D2" w:rsidRPr="00E21485">
          <w:rPr>
            <w:rStyle w:val="Lienhypertexte"/>
          </w:rPr>
          <w:t>Fiche d’accès au traitement</w:t>
        </w:r>
      </w:hyperlink>
      <w:r w:rsidR="0062083B" w:rsidRPr="00E21485">
        <w:rPr>
          <w:rStyle w:val="Lienhypertexte"/>
        </w:rPr>
        <w:t xml:space="preserve"> </w:t>
      </w:r>
    </w:p>
    <w:p w14:paraId="61CAC2E4" w14:textId="0C28D9CE" w:rsidR="00754FA0" w:rsidRPr="00E21485" w:rsidRDefault="00913DFC" w:rsidP="00793BD5">
      <w:pPr>
        <w:pStyle w:val="Paragraphedeliste"/>
        <w:rPr>
          <w:rStyle w:val="Lienhypertexte"/>
          <w:color w:val="404040" w:themeColor="text1" w:themeTint="BF"/>
          <w:u w:val="none"/>
        </w:rPr>
      </w:pPr>
      <w:hyperlink w:anchor="Suivi_traitement" w:history="1">
        <w:r w:rsidR="008163F2" w:rsidRPr="00E21485">
          <w:rPr>
            <w:rStyle w:val="Lienhypertexte"/>
          </w:rPr>
          <w:t xml:space="preserve">Fiche </w:t>
        </w:r>
        <w:r w:rsidR="001F2802" w:rsidRPr="00E21485">
          <w:rPr>
            <w:rStyle w:val="Lienhypertexte"/>
          </w:rPr>
          <w:t xml:space="preserve">de suivi </w:t>
        </w:r>
        <w:r w:rsidR="008163F2" w:rsidRPr="00E21485">
          <w:rPr>
            <w:rStyle w:val="Lienhypertexte"/>
          </w:rPr>
          <w:t>de traitement</w:t>
        </w:r>
        <w:r w:rsidR="00FB1D9D" w:rsidRPr="00E21485">
          <w:rPr>
            <w:rStyle w:val="Lienhypertexte"/>
          </w:rPr>
          <w:t xml:space="preserve"> (première administration</w:t>
        </w:r>
        <w:r w:rsidR="008A53C3" w:rsidRPr="00E21485">
          <w:rPr>
            <w:rStyle w:val="Lienhypertexte"/>
          </w:rPr>
          <w:t xml:space="preserve"> et visites suivantes</w:t>
        </w:r>
        <w:r w:rsidR="00FB1D9D" w:rsidRPr="00E21485">
          <w:rPr>
            <w:rStyle w:val="Lienhypertexte"/>
          </w:rPr>
          <w:t>)</w:t>
        </w:r>
      </w:hyperlink>
      <w:r w:rsidR="00726CC3" w:rsidRPr="00E21485">
        <w:rPr>
          <w:rStyle w:val="Lienhypertexte"/>
        </w:rPr>
        <w:t xml:space="preserve"> </w:t>
      </w:r>
    </w:p>
    <w:p w14:paraId="3AA38EDA" w14:textId="65D72D71" w:rsidR="008B5716" w:rsidRPr="00E21485" w:rsidRDefault="00913DFC" w:rsidP="00793BD5">
      <w:pPr>
        <w:pStyle w:val="Paragraphedeliste"/>
      </w:pPr>
      <w:hyperlink w:anchor="Suivi_traitement_2" w:history="1">
        <w:r w:rsidR="00AC31D2" w:rsidRPr="00E21485">
          <w:rPr>
            <w:rStyle w:val="Lienhypertexte"/>
          </w:rPr>
          <w:t>Fiche d</w:t>
        </w:r>
        <w:r w:rsidR="008A53C3" w:rsidRPr="00E21485">
          <w:rPr>
            <w:rStyle w:val="Lienhypertexte"/>
          </w:rPr>
          <w:t>’</w:t>
        </w:r>
        <w:r w:rsidR="00C20813" w:rsidRPr="00E21485">
          <w:rPr>
            <w:rStyle w:val="Lienhypertexte"/>
          </w:rPr>
          <w:t xml:space="preserve">arrêt définitif </w:t>
        </w:r>
        <w:r w:rsidR="00AC31D2" w:rsidRPr="00E21485">
          <w:rPr>
            <w:rStyle w:val="Lienhypertexte"/>
          </w:rPr>
          <w:t>de traitement </w:t>
        </w:r>
      </w:hyperlink>
    </w:p>
    <w:p w14:paraId="69A8F8BC" w14:textId="62E6C403" w:rsidR="00AC31D2" w:rsidRPr="00E21485" w:rsidRDefault="00913DFC" w:rsidP="00AC31D2">
      <w:pPr>
        <w:pStyle w:val="Paragraphedeliste"/>
      </w:pPr>
      <w:hyperlink w:anchor="Questionnaire" w:history="1">
        <w:r w:rsidR="00AC31D2" w:rsidRPr="00E21485">
          <w:rPr>
            <w:rStyle w:val="Lienhypertexte"/>
          </w:rPr>
          <w:t>Questionnaire</w:t>
        </w:r>
      </w:hyperlink>
      <w:r w:rsidR="00AC31D2" w:rsidRPr="00E21485">
        <w:t xml:space="preserve"> de </w:t>
      </w:r>
      <w:r w:rsidR="00975D0C" w:rsidRPr="00E21485">
        <w:rPr>
          <w:rStyle w:val="ui-provider"/>
        </w:rPr>
        <w:t>qualité de vie, handicap, fonctionnement, symptômes...)</w:t>
      </w:r>
    </w:p>
    <w:p w14:paraId="125B3D02" w14:textId="77777777" w:rsidR="007A16A0" w:rsidRPr="00E21485" w:rsidRDefault="007A16A0" w:rsidP="007A16A0"/>
    <w:tbl>
      <w:tblPr>
        <w:tblStyle w:val="Grilledetableauclaire"/>
        <w:tblW w:w="0" w:type="auto"/>
        <w:tblLook w:val="0600" w:firstRow="0" w:lastRow="0" w:firstColumn="0" w:lastColumn="0" w:noHBand="1" w:noVBand="1"/>
      </w:tblPr>
      <w:tblGrid>
        <w:gridCol w:w="9608"/>
      </w:tblGrid>
      <w:tr w:rsidR="000128DA" w:rsidRPr="00E21485" w14:paraId="70F15A1F" w14:textId="77777777" w:rsidTr="000128DA">
        <w:tc>
          <w:tcPr>
            <w:tcW w:w="9628" w:type="dxa"/>
          </w:tcPr>
          <w:p w14:paraId="5140411B" w14:textId="77777777" w:rsidR="00520247" w:rsidRPr="00E21485" w:rsidRDefault="000132EE" w:rsidP="00520247">
            <w:pPr>
              <w:rPr>
                <w:rFonts w:ascii="Arial Nova Cond" w:hAnsi="Arial Nova Cond"/>
                <w:b/>
                <w:bCs/>
                <w:color w:val="000000" w:themeColor="text1"/>
                <w:sz w:val="24"/>
                <w:szCs w:val="24"/>
              </w:rPr>
            </w:pPr>
            <w:r w:rsidRPr="00E21485">
              <w:rPr>
                <w:rFonts w:ascii="Arial Nova Cond" w:hAnsi="Arial Nova Cond"/>
                <w:b/>
                <w:bCs/>
                <w:color w:val="000000" w:themeColor="text1"/>
                <w:sz w:val="24"/>
                <w:szCs w:val="24"/>
              </w:rPr>
              <w:t>Qui contacter</w:t>
            </w:r>
            <w:r w:rsidR="00195F85" w:rsidRPr="00E21485">
              <w:rPr>
                <w:rFonts w:ascii="Arial Nova Cond" w:hAnsi="Arial Nova Cond"/>
                <w:b/>
                <w:bCs/>
                <w:color w:val="000000" w:themeColor="text1"/>
                <w:sz w:val="24"/>
                <w:szCs w:val="24"/>
              </w:rPr>
              <w:t xml:space="preserve"> concernant le recueil des données</w:t>
            </w:r>
            <w:r w:rsidR="00520247" w:rsidRPr="00E21485">
              <w:rPr>
                <w:rFonts w:ascii="Arial Nova Cond" w:hAnsi="Arial Nova Cond"/>
                <w:b/>
                <w:bCs/>
                <w:color w:val="000000" w:themeColor="text1"/>
                <w:sz w:val="24"/>
                <w:szCs w:val="24"/>
              </w:rPr>
              <w:t> :</w:t>
            </w:r>
            <w:r w:rsidR="00CD571B" w:rsidRPr="00E21485">
              <w:rPr>
                <w:rFonts w:ascii="Arial Nova Cond" w:hAnsi="Arial Nova Cond"/>
                <w:b/>
                <w:bCs/>
                <w:color w:val="000000" w:themeColor="text1"/>
                <w:sz w:val="24"/>
                <w:szCs w:val="24"/>
              </w:rPr>
              <w:t xml:space="preserve"> </w:t>
            </w:r>
          </w:p>
          <w:sdt>
            <w:sdtPr>
              <w:rPr>
                <w:rFonts w:ascii="Arial Nova Cond" w:hAnsi="Arial Nova Cond"/>
              </w:rPr>
              <w:id w:val="-894737007"/>
              <w:placeholder>
                <w:docPart w:val="4D823C99CE9644D8A11F0B6FB665A00D"/>
              </w:placeholder>
              <w:temporary/>
            </w:sdtPr>
            <w:sdtEndPr/>
            <w:sdtContent>
              <w:p w14:paraId="2B2A3DD3" w14:textId="36015FF7" w:rsidR="00520247" w:rsidRPr="00E21485" w:rsidRDefault="008A53C3" w:rsidP="00520247">
                <w:pPr>
                  <w:ind w:left="1014"/>
                  <w:jc w:val="left"/>
                  <w:rPr>
                    <w:rFonts w:ascii="Arial Nova Cond" w:hAnsi="Arial Nova Cond"/>
                  </w:rPr>
                </w:pPr>
                <w:r w:rsidRPr="00E21485">
                  <w:rPr>
                    <w:rFonts w:ascii="Arial Nova Cond" w:hAnsi="Arial Nova Cond"/>
                  </w:rPr>
                  <w:t>Unité : E</w:t>
                </w:r>
                <w:r w:rsidR="00C20813" w:rsidRPr="00E21485">
                  <w:rPr>
                    <w:rFonts w:ascii="Arial Nova Cond" w:hAnsi="Arial Nova Cond"/>
                  </w:rPr>
                  <w:t>URAXI</w:t>
                </w:r>
                <w:r w:rsidRPr="00E21485">
                  <w:rPr>
                    <w:rFonts w:ascii="Arial Nova Cond" w:hAnsi="Arial Nova Cond"/>
                  </w:rPr>
                  <w:t xml:space="preserve"> PHARMA </w:t>
                </w:r>
              </w:p>
            </w:sdtContent>
          </w:sdt>
          <w:p w14:paraId="0B433777" w14:textId="0221EAE3" w:rsidR="00D44344" w:rsidRPr="00E21485" w:rsidRDefault="00520247" w:rsidP="00520247">
            <w:pPr>
              <w:ind w:left="1014"/>
              <w:jc w:val="left"/>
              <w:rPr>
                <w:rFonts w:ascii="Arial Nova Cond" w:hAnsi="Arial Nova Cond"/>
                <w:b/>
                <w:bCs/>
                <w:color w:val="FF0000"/>
                <w:u w:val="single"/>
              </w:rPr>
            </w:pPr>
            <w:r w:rsidRPr="00E21485">
              <w:rPr>
                <w:rFonts w:ascii="Arial Nova Cond" w:hAnsi="Arial Nova Cond"/>
              </w:rPr>
              <w:t>Tél :</w:t>
            </w:r>
            <w:r w:rsidR="00604695" w:rsidRPr="00E21485">
              <w:rPr>
                <w:rFonts w:ascii="Arial Nova Cond" w:hAnsi="Arial Nova Cond"/>
              </w:rPr>
              <w:t>0 800 006 531</w:t>
            </w:r>
          </w:p>
          <w:p w14:paraId="0E929A4D" w14:textId="7A7DA24C" w:rsidR="00520247" w:rsidRPr="00E21485" w:rsidRDefault="00520247" w:rsidP="00520247">
            <w:pPr>
              <w:ind w:left="1014"/>
              <w:jc w:val="left"/>
              <w:rPr>
                <w:rFonts w:ascii="Arial Nova Cond" w:hAnsi="Arial Nova Cond"/>
              </w:rPr>
            </w:pPr>
            <w:r w:rsidRPr="00E21485">
              <w:rPr>
                <w:rFonts w:ascii="Arial Nova Cond" w:hAnsi="Arial Nova Cond"/>
              </w:rPr>
              <w:t xml:space="preserve">E-mail : </w:t>
            </w:r>
            <w:sdt>
              <w:sdtPr>
                <w:rPr>
                  <w:rFonts w:ascii="Arial Nova Cond" w:hAnsi="Arial Nova Cond"/>
                </w:rPr>
                <w:id w:val="-315888648"/>
                <w:placeholder>
                  <w:docPart w:val="544DAA95F410403CB0DB59B3251E77CB"/>
                </w:placeholder>
              </w:sdtPr>
              <w:sdtEndPr/>
              <w:sdtContent>
                <w:sdt>
                  <w:sdtPr>
                    <w:rPr>
                      <w:rFonts w:ascii="Arial Nova Cond" w:hAnsi="Arial Nova Cond"/>
                    </w:rPr>
                    <w:id w:val="886145352"/>
                    <w:placeholder>
                      <w:docPart w:val="4E11AB2FB9C643279A0809E42652AC34"/>
                    </w:placeholder>
                  </w:sdtPr>
                  <w:sdtEndPr/>
                  <w:sdtContent>
                    <w:r w:rsidR="00604695" w:rsidRPr="00E21485">
                      <w:rPr>
                        <w:rFonts w:ascii="Arial Nova Cond" w:hAnsi="Arial Nova Cond"/>
                      </w:rPr>
                      <w:t>ap-adulte-blincyto@euraxipharma.fr</w:t>
                    </w:r>
                  </w:sdtContent>
                </w:sdt>
              </w:sdtContent>
            </w:sdt>
          </w:p>
          <w:p w14:paraId="29363CDD" w14:textId="44182413" w:rsidR="00520247" w:rsidRPr="00E21485" w:rsidRDefault="00520247" w:rsidP="00520247">
            <w:pPr>
              <w:ind w:left="1014"/>
              <w:jc w:val="left"/>
              <w:rPr>
                <w:rFonts w:ascii="Arial Nova Cond" w:hAnsi="Arial Nova Cond"/>
              </w:rPr>
            </w:pPr>
            <w:r w:rsidRPr="00E21485">
              <w:rPr>
                <w:rFonts w:ascii="Arial Nova Cond" w:hAnsi="Arial Nova Cond"/>
              </w:rPr>
              <w:t xml:space="preserve">Fax : </w:t>
            </w:r>
            <w:sdt>
              <w:sdtPr>
                <w:rPr>
                  <w:rFonts w:ascii="Arial Nova Cond" w:hAnsi="Arial Nova Cond"/>
                </w:rPr>
                <w:id w:val="-1397807659"/>
                <w:placeholder>
                  <w:docPart w:val="015EA6CCC4D543C28C84F2488721E9BD"/>
                </w:placeholder>
              </w:sdtPr>
              <w:sdtEndPr/>
              <w:sdtContent>
                <w:sdt>
                  <w:sdtPr>
                    <w:rPr>
                      <w:rFonts w:ascii="Arial Nova Cond" w:hAnsi="Arial Nova Cond"/>
                    </w:rPr>
                    <w:id w:val="1406029545"/>
                    <w:placeholder>
                      <w:docPart w:val="7969B5A7FF8448CAA82944E9CB81DE99"/>
                    </w:placeholder>
                  </w:sdtPr>
                  <w:sdtEndPr/>
                  <w:sdtContent>
                    <w:r w:rsidR="00604695" w:rsidRPr="00E21485">
                      <w:rPr>
                        <w:rFonts w:ascii="Arial Nova Cond" w:hAnsi="Arial Nova Cond"/>
                      </w:rPr>
                      <w:t>02 46 99 03 74</w:t>
                    </w:r>
                  </w:sdtContent>
                </w:sdt>
              </w:sdtContent>
            </w:sdt>
            <w:r w:rsidRPr="00E21485">
              <w:rPr>
                <w:rFonts w:ascii="Arial Nova Cond" w:hAnsi="Arial Nova Cond"/>
              </w:rPr>
              <w:t xml:space="preserve"> </w:t>
            </w:r>
          </w:p>
          <w:p w14:paraId="24FEE7B6" w14:textId="02A1A9C2" w:rsidR="00D5060C" w:rsidRPr="00E21485" w:rsidRDefault="00B5066A" w:rsidP="00781A3E">
            <w:pPr>
              <w:rPr>
                <w:rFonts w:ascii="Arial Nova Cond" w:hAnsi="Arial Nova Cond"/>
                <w:b/>
                <w:bCs/>
              </w:rPr>
            </w:pPr>
            <w:r w:rsidRPr="00E21485">
              <w:rPr>
                <w:rFonts w:ascii="Arial Nova Cond" w:hAnsi="Arial Nova Cond"/>
              </w:rPr>
              <w:t>Le recueil des données</w:t>
            </w:r>
            <w:r w:rsidR="003657B5" w:rsidRPr="00E21485">
              <w:rPr>
                <w:rFonts w:ascii="Arial Nova Cond" w:hAnsi="Arial Nova Cond"/>
              </w:rPr>
              <w:t xml:space="preserve"> dans le cadre du PUT-RD se fait </w:t>
            </w:r>
            <w:sdt>
              <w:sdtPr>
                <w:rPr>
                  <w:rFonts w:ascii="Arial Nova Cond" w:hAnsi="Arial Nova Cond"/>
                  <w:b/>
                  <w:bCs/>
                </w:rPr>
                <w:id w:val="721030339"/>
                <w:placeholder>
                  <w:docPart w:val="7157ADF057AA466BACDFE0BAF756D52B"/>
                </w:placeholder>
                <w:temporary/>
                <w:comboBox>
                  <w:listItem w:value="Choisissez un élément."/>
                  <w:listItem w:displayText="via une plateforme électronique prévue à cet effet" w:value="via une plateforme électronique prévue à cet effet"/>
                  <w:listItem w:displayText="via la transmission des fiches papier" w:value="via la transmission des fiches papier"/>
                </w:comboBox>
              </w:sdtPr>
              <w:sdtEndPr/>
              <w:sdtContent>
                <w:r w:rsidR="008A53C3" w:rsidRPr="00E21485">
                  <w:rPr>
                    <w:rFonts w:ascii="Arial Nova Cond" w:hAnsi="Arial Nova Cond"/>
                    <w:b/>
                    <w:bCs/>
                  </w:rPr>
                  <w:t xml:space="preserve">Via la plateforme électronique dédié. </w:t>
                </w:r>
              </w:sdtContent>
            </w:sdt>
          </w:p>
          <w:p w14:paraId="042C537B" w14:textId="0FBA6A14" w:rsidR="00E20AD2" w:rsidRPr="00E21485" w:rsidRDefault="005935E5" w:rsidP="00EE1990">
            <w:pPr>
              <w:pStyle w:val="Paragraphedeliste"/>
              <w:numPr>
                <w:ilvl w:val="1"/>
                <w:numId w:val="2"/>
              </w:numPr>
              <w:rPr>
                <w:rFonts w:ascii="Arial Nova Cond" w:hAnsi="Arial Nova Cond"/>
                <w:b/>
                <w:bCs/>
              </w:rPr>
            </w:pPr>
            <w:r w:rsidRPr="00E21485">
              <w:rPr>
                <w:rFonts w:ascii="Arial Nova Cond" w:hAnsi="Arial Nova Cond"/>
                <w:b/>
                <w:bCs/>
              </w:rPr>
              <w:t xml:space="preserve">Plateforme électronique : </w:t>
            </w:r>
            <w:sdt>
              <w:sdtPr>
                <w:rPr>
                  <w:rFonts w:ascii="Arial Nova Cond" w:hAnsi="Arial Nova Cond"/>
                </w:rPr>
                <w:id w:val="1230653101"/>
                <w:placeholder>
                  <w:docPart w:val="F5D5D89DEDEC45A2930276336D8F1C0A"/>
                </w:placeholder>
                <w:temporary/>
              </w:sdtPr>
              <w:sdtEndPr/>
              <w:sdtContent>
                <w:sdt>
                  <w:sdtPr>
                    <w:rPr>
                      <w:rFonts w:ascii="Arial Nova Cond" w:hAnsi="Arial Nova Cond"/>
                      <w:b/>
                      <w:bCs/>
                    </w:rPr>
                    <w:id w:val="251786128"/>
                    <w:placeholder>
                      <w:docPart w:val="287FF49C08B24871A48F28F583432A4B"/>
                    </w:placeholder>
                    <w:temporary/>
                  </w:sdtPr>
                  <w:sdtEndPr/>
                  <w:sdtContent>
                    <w:r w:rsidR="006A1786" w:rsidRPr="001E1CBC">
                      <w:rPr>
                        <w:rFonts w:ascii="Arial Nova Cond" w:hAnsi="Arial Nova Cond"/>
                        <w:b/>
                        <w:bCs/>
                      </w:rPr>
                      <w:t>https://www.ap-blincyto.fr</w:t>
                    </w:r>
                  </w:sdtContent>
                </w:sdt>
              </w:sdtContent>
            </w:sdt>
          </w:p>
          <w:p w14:paraId="3C0BAFB5" w14:textId="77777777" w:rsidR="00781A3E" w:rsidRPr="00E21485" w:rsidRDefault="00781A3E" w:rsidP="00781A3E">
            <w:pPr>
              <w:pStyle w:val="Paragraphedeliste"/>
              <w:numPr>
                <w:ilvl w:val="0"/>
                <w:numId w:val="0"/>
              </w:numPr>
              <w:ind w:left="964"/>
              <w:rPr>
                <w:rFonts w:ascii="Arial Nova Cond" w:hAnsi="Arial Nova Cond"/>
                <w:b/>
                <w:bCs/>
              </w:rPr>
            </w:pPr>
          </w:p>
          <w:p w14:paraId="61F370E9" w14:textId="235CBF64" w:rsidR="000D01E6" w:rsidRPr="00E21485" w:rsidRDefault="00FC31B5" w:rsidP="00EE7621">
            <w:pPr>
              <w:rPr>
                <w:rFonts w:ascii="Arial Nova Cond" w:hAnsi="Arial Nova Cond"/>
              </w:rPr>
            </w:pPr>
            <w:r w:rsidRPr="00E21485">
              <w:rPr>
                <w:rFonts w:ascii="Arial Nova Cond" w:hAnsi="Arial Nova Cond"/>
              </w:rPr>
              <w:t>Pour rappel d</w:t>
            </w:r>
            <w:r w:rsidR="000D01E6" w:rsidRPr="00E21485">
              <w:rPr>
                <w:rFonts w:ascii="Arial Nova Cond" w:hAnsi="Arial Nova Cond"/>
              </w:rPr>
              <w:t>ans le cadre de l’accès précoce aux médicaments, lorsque le recueil</w:t>
            </w:r>
            <w:r w:rsidR="000C4221" w:rsidRPr="00E21485">
              <w:rPr>
                <w:rFonts w:ascii="Arial Nova Cond" w:hAnsi="Arial Nova Cond"/>
              </w:rPr>
              <w:t xml:space="preserve"> de données d’utilisation de ces médicaments est effectué par l’intermédiaire </w:t>
            </w:r>
            <w:r w:rsidR="0010360B" w:rsidRPr="00E21485">
              <w:rPr>
                <w:rFonts w:ascii="Arial Nova Cond" w:hAnsi="Arial Nova Cond"/>
              </w:rPr>
              <w:t>d’outils numériques,</w:t>
            </w:r>
            <w:r w:rsidR="00CF453A" w:rsidRPr="00E21485">
              <w:rPr>
                <w:rFonts w:ascii="Arial Nova Cond" w:hAnsi="Arial Nova Cond"/>
              </w:rPr>
              <w:t xml:space="preserve"> l’identification et l’authentification </w:t>
            </w:r>
            <w:r w:rsidR="00BA28D1" w:rsidRPr="00E21485">
              <w:rPr>
                <w:rFonts w:ascii="Arial Nova Cond" w:hAnsi="Arial Nova Cond"/>
              </w:rPr>
              <w:t>à ces outils doit se faire par l’intermédiaire du service Pasrel/Plage mis en œuvre par l’ATIH</w:t>
            </w:r>
            <w:r w:rsidR="007B4586" w:rsidRPr="00E21485">
              <w:rPr>
                <w:rStyle w:val="Appelnotedebasdep"/>
                <w:rFonts w:ascii="Arial Nova Cond" w:hAnsi="Arial Nova Cond"/>
              </w:rPr>
              <w:footnoteReference w:id="3"/>
            </w:r>
            <w:r w:rsidR="00BA28D1" w:rsidRPr="00E21485">
              <w:rPr>
                <w:rFonts w:ascii="Arial Nova Cond" w:hAnsi="Arial Nova Cond"/>
              </w:rPr>
              <w:t>.</w:t>
            </w:r>
          </w:p>
          <w:p w14:paraId="009BD6F2" w14:textId="77777777" w:rsidR="00520247" w:rsidRPr="00E21485" w:rsidRDefault="00520247" w:rsidP="003F67D3">
            <w:pPr>
              <w:jc w:val="left"/>
              <w:rPr>
                <w:rFonts w:ascii="Arial Nova Cond" w:hAnsi="Arial Nova Cond"/>
                <w:b/>
                <w:bCs/>
              </w:rPr>
            </w:pPr>
          </w:p>
          <w:p w14:paraId="7591AEF1" w14:textId="3D22216B" w:rsidR="005935E5" w:rsidRPr="00E21485" w:rsidRDefault="002E5A4A" w:rsidP="003F67D3">
            <w:pPr>
              <w:jc w:val="left"/>
              <w:rPr>
                <w:rFonts w:ascii="Arial Nova Cond" w:hAnsi="Arial Nova Cond"/>
              </w:rPr>
            </w:pPr>
            <w:r w:rsidRPr="00E21485">
              <w:rPr>
                <w:rFonts w:ascii="Arial Nova Cond" w:hAnsi="Arial Nova Cond"/>
                <w:b/>
                <w:bCs/>
              </w:rPr>
              <w:t>En cas d’impossibilité de connexion à la plateforme</w:t>
            </w:r>
            <w:r w:rsidRPr="00E21485">
              <w:rPr>
                <w:rFonts w:ascii="Arial Nova Cond" w:hAnsi="Arial Nova Cond"/>
              </w:rPr>
              <w:t xml:space="preserve">, les fiches peuvent être transmises par </w:t>
            </w:r>
            <w:r w:rsidR="006A1786" w:rsidRPr="00E21485">
              <w:rPr>
                <w:rFonts w:ascii="Arial Nova Cond" w:hAnsi="Arial Nova Cond"/>
              </w:rPr>
              <w:t>mail</w:t>
            </w:r>
            <w:r w:rsidRPr="00E21485">
              <w:rPr>
                <w:rFonts w:ascii="Arial Nova Cond" w:hAnsi="Arial Nova Cond"/>
              </w:rPr>
              <w:t xml:space="preserve"> (</w:t>
            </w:r>
            <w:sdt>
              <w:sdtPr>
                <w:rPr>
                  <w:rFonts w:ascii="Arial Nova Cond" w:hAnsi="Arial Nova Cond"/>
                </w:rPr>
                <w:id w:val="1236513312"/>
                <w:placeholder>
                  <w:docPart w:val="EBE45FF7E4204C169A22830A38EC78EB"/>
                </w:placeholder>
              </w:sdtPr>
              <w:sdtEndPr/>
              <w:sdtContent>
                <w:sdt>
                  <w:sdtPr>
                    <w:rPr>
                      <w:rFonts w:ascii="Arial Nova Cond" w:hAnsi="Arial Nova Cond"/>
                    </w:rPr>
                    <w:id w:val="1718552791"/>
                    <w:placeholder>
                      <w:docPart w:val="44D6108588F24D81BB0FFEFFF176BB85"/>
                    </w:placeholder>
                  </w:sdtPr>
                  <w:sdtEndPr/>
                  <w:sdtContent>
                    <w:r w:rsidR="006A1786" w:rsidRPr="00E21485">
                      <w:rPr>
                        <w:rFonts w:ascii="Arial Nova Cond" w:hAnsi="Arial Nova Cond"/>
                      </w:rPr>
                      <w:t>ap-adulte-blincyto@euraxipharma.fr</w:t>
                    </w:r>
                  </w:sdtContent>
                </w:sdt>
                <w:r w:rsidR="0059394D" w:rsidRPr="00E21485">
                  <w:rPr>
                    <w:rFonts w:ascii="Arial Nova Cond" w:hAnsi="Arial Nova Cond"/>
                  </w:rPr>
                  <w:t>)</w:t>
                </w:r>
              </w:sdtContent>
            </w:sdt>
            <w:r w:rsidRPr="00E21485">
              <w:rPr>
                <w:rFonts w:ascii="Arial Nova Cond" w:hAnsi="Arial Nova Cond"/>
              </w:rPr>
              <w:t>.</w:t>
            </w:r>
          </w:p>
        </w:tc>
      </w:tr>
    </w:tbl>
    <w:p w14:paraId="761B4554" w14:textId="77777777" w:rsidR="000128DA" w:rsidRPr="00E21485" w:rsidRDefault="000128DA" w:rsidP="00697343"/>
    <w:p w14:paraId="0F3FA147" w14:textId="77777777" w:rsidR="00AC31D2" w:rsidRPr="00E21485" w:rsidRDefault="00AC31D2" w:rsidP="00697343">
      <w:r w:rsidRPr="00E21485">
        <w:br w:type="page"/>
      </w:r>
    </w:p>
    <w:tbl>
      <w:tblPr>
        <w:tblStyle w:val="Grilledutableau"/>
        <w:tblW w:w="0" w:type="auto"/>
        <w:tblLook w:val="0620" w:firstRow="1" w:lastRow="0" w:firstColumn="0" w:lastColumn="0" w:noHBand="1" w:noVBand="1"/>
      </w:tblPr>
      <w:tblGrid>
        <w:gridCol w:w="9608"/>
      </w:tblGrid>
      <w:tr w:rsidR="0075456B" w:rsidRPr="00E21485" w14:paraId="25CE97A3"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171ADAB7" w14:textId="77777777" w:rsidR="0075456B" w:rsidRPr="00E21485" w:rsidRDefault="0075456B" w:rsidP="007B46FE">
            <w:pPr>
              <w:pStyle w:val="Titredenote"/>
            </w:pPr>
            <w:bookmarkStart w:id="20" w:name="Demande_accès"/>
            <w:r w:rsidRPr="00E21485">
              <w:lastRenderedPageBreak/>
              <w:t>Fiche d’accès au traitement</w:t>
            </w:r>
          </w:p>
          <w:bookmarkEnd w:id="20"/>
          <w:p w14:paraId="7C45619D" w14:textId="42DCA919" w:rsidR="0075456B" w:rsidRPr="00E21485" w:rsidRDefault="0075456B" w:rsidP="007C3CB4">
            <w:pPr>
              <w:jc w:val="center"/>
              <w:rPr>
                <w:rStyle w:val="Grasitalique"/>
                <w:b/>
              </w:rPr>
            </w:pPr>
            <w:r w:rsidRPr="00E21485">
              <w:rPr>
                <w:rStyle w:val="Grasitalique"/>
              </w:rPr>
              <w:t>À remplir par le prescripteur</w:t>
            </w:r>
            <w:r w:rsidR="00434636" w:rsidRPr="00E21485">
              <w:rPr>
                <w:rStyle w:val="Grasitalique"/>
              </w:rPr>
              <w:t xml:space="preserve"> et le </w:t>
            </w:r>
            <w:r w:rsidRPr="00E21485">
              <w:rPr>
                <w:rStyle w:val="Grasitalique"/>
              </w:rPr>
              <w:t>pharmacien</w:t>
            </w:r>
          </w:p>
          <w:sdt>
            <w:sdtPr>
              <w:rPr>
                <w:rStyle w:val="Grasitalique"/>
              </w:rPr>
              <w:id w:val="-326524801"/>
              <w:placeholder>
                <w:docPart w:val="5F600503FFA44550BB8755AFF48EC7CA"/>
              </w:placeholde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 w14:paraId="0CBEBAA6" w14:textId="086DF097" w:rsidR="00520247" w:rsidRPr="00E21485" w:rsidRDefault="00D44344" w:rsidP="00372848">
                <w:pPr>
                  <w:jc w:val="center"/>
                  <w:rPr>
                    <w:rStyle w:val="Grasitalique"/>
                    <w:b/>
                  </w:rPr>
                </w:pPr>
                <w:r w:rsidRPr="00E21485">
                  <w:rPr>
                    <w:rStyle w:val="Grasitalique"/>
                  </w:rPr>
                  <w:t>Plateforme électronique</w:t>
                </w:r>
              </w:p>
            </w:sdtContent>
          </w:sdt>
          <w:sdt>
            <w:sdtPr>
              <w:rPr>
                <w:rStyle w:val="Grasitalique"/>
              </w:rPr>
              <w:id w:val="1244912708"/>
              <w:placeholder>
                <w:docPart w:val="915404AD0A9344B89BF8B9BD944D264D"/>
              </w:placeholder>
            </w:sdtPr>
            <w:sdtEndPr>
              <w:rPr>
                <w:rStyle w:val="Textedelespacerserv"/>
                <w:bCs w:val="0"/>
                <w:i w:val="0"/>
                <w:color w:val="808080"/>
              </w:rPr>
            </w:sdtEndPr>
            <w:sdtContent>
              <w:p w14:paraId="0C0B3A77" w14:textId="761B5EA0" w:rsidR="00372848" w:rsidRPr="00E21485" w:rsidRDefault="00913DFC" w:rsidP="00372848">
                <w:pPr>
                  <w:jc w:val="center"/>
                  <w:rPr>
                    <w:rStyle w:val="Grasitalique"/>
                  </w:rPr>
                </w:pPr>
                <w:sdt>
                  <w:sdtPr>
                    <w:rPr>
                      <w:rFonts w:ascii="Arial Nova Cond" w:hAnsi="Arial Nova Cond"/>
                      <w:bCs/>
                      <w:i/>
                    </w:rPr>
                    <w:id w:val="-1358727647"/>
                    <w:placeholder>
                      <w:docPart w:val="09FB25841596404791B2535706D827F2"/>
                    </w:placeholder>
                    <w:temporary/>
                  </w:sdtPr>
                  <w:sdtEndPr/>
                  <w:sdtContent>
                    <w:r w:rsidR="00A21D6B" w:rsidRPr="00E21485">
                      <w:rPr>
                        <w:rFonts w:ascii="Arial Nova Cond" w:hAnsi="Arial Nova Cond"/>
                      </w:rPr>
                      <w:t>https://www.ap-blincyto.fr</w:t>
                    </w:r>
                  </w:sdtContent>
                </w:sdt>
              </w:p>
            </w:sdtContent>
          </w:sdt>
        </w:tc>
      </w:tr>
    </w:tbl>
    <w:p w14:paraId="019C08BB" w14:textId="77777777" w:rsidR="001F24D4" w:rsidRPr="00E21485" w:rsidRDefault="001F24D4" w:rsidP="001F24D4">
      <w:pPr>
        <w:pStyle w:val="Petit"/>
      </w:pPr>
    </w:p>
    <w:p w14:paraId="5A07B078" w14:textId="77777777" w:rsidR="00AC31D2" w:rsidRPr="00E21485" w:rsidRDefault="00AC31D2" w:rsidP="001F24D4">
      <w:pPr>
        <w:jc w:val="right"/>
      </w:pPr>
      <w:r w:rsidRPr="00E21485">
        <w:t>Date de la demande :</w:t>
      </w:r>
      <w:r w:rsidR="00F57D51" w:rsidRPr="00E21485">
        <w:t xml:space="preserve"> </w:t>
      </w:r>
      <w:permStart w:id="742160930" w:edGrp="everyone"/>
      <w:sdt>
        <w:sdtPr>
          <w:id w:val="208156610"/>
          <w:placeholder>
            <w:docPart w:val="F4C69ED583084899B13332BA7ABAB786"/>
          </w:placeholder>
          <w:showingPlcHdr/>
          <w:date w:fullDate="2021-06-22T00:00:00Z">
            <w:dateFormat w:val="dd/MM/yyyy"/>
            <w:lid w:val="fr-FR"/>
            <w:storeMappedDataAs w:val="dateTime"/>
            <w:calendar w:val="gregorian"/>
          </w:date>
        </w:sdtPr>
        <w:sdtEndPr/>
        <w:sdtContent>
          <w:r w:rsidR="009A5AE2" w:rsidRPr="00E21485">
            <w:rPr>
              <w:rStyle w:val="Mention1"/>
            </w:rPr>
            <w:t>_ _/_ _/_ _ _ _</w:t>
          </w:r>
        </w:sdtContent>
      </w:sdt>
      <w:permEnd w:id="742160930"/>
    </w:p>
    <w:p w14:paraId="7409D0D2" w14:textId="77777777" w:rsidR="00AC31D2" w:rsidRPr="00E21485" w:rsidRDefault="00082551" w:rsidP="00BA3A23">
      <w:pPr>
        <w:pStyle w:val="Intertitre"/>
      </w:pPr>
      <w:r w:rsidRPr="00E21485">
        <w:t>Identification du patient</w:t>
      </w:r>
    </w:p>
    <w:p w14:paraId="379CFCCE" w14:textId="77777777" w:rsidR="00AC31D2" w:rsidRPr="00E21485" w:rsidRDefault="00AC31D2" w:rsidP="00AC31D2">
      <w:r w:rsidRPr="00E21485">
        <w:t>Nom du patient (3 premières lettres) :</w:t>
      </w:r>
      <w:permStart w:id="1990933827" w:edGrp="everyone"/>
      <w:r w:rsidRPr="00E21485">
        <w:t xml:space="preserve"> </w:t>
      </w:r>
      <w:sdt>
        <w:sdtPr>
          <w:id w:val="-1874613009"/>
          <w:placeholder>
            <w:docPart w:val="9DCA27C97065416FA0E7AE14494C3781"/>
          </w:placeholder>
          <w:showingPlcHdr/>
        </w:sdtPr>
        <w:sdtEndPr/>
        <w:sdtContent>
          <w:r w:rsidR="009A5AE2" w:rsidRPr="00E21485">
            <w:rPr>
              <w:rStyle w:val="Mention1"/>
            </w:rPr>
            <w:t>| _ | _ | _ |</w:t>
          </w:r>
        </w:sdtContent>
      </w:sdt>
      <w:permEnd w:id="1990933827"/>
      <w:r w:rsidR="009239B3" w:rsidRPr="00E21485">
        <w:t xml:space="preserve"> </w:t>
      </w:r>
      <w:r w:rsidRPr="00E21485">
        <w:t xml:space="preserve">Prénom (2 premières lettres) : </w:t>
      </w:r>
      <w:permStart w:id="1110918503" w:edGrp="everyone"/>
      <w:sdt>
        <w:sdtPr>
          <w:id w:val="317785571"/>
          <w:placeholder>
            <w:docPart w:val="D680B4E4B5664B2D8F364E93395F58D9"/>
          </w:placeholder>
        </w:sdtPr>
        <w:sdtEndPr/>
        <w:sdtContent>
          <w:r w:rsidR="009A5AE2" w:rsidRPr="00E21485">
            <w:rPr>
              <w:rStyle w:val="Mention1"/>
            </w:rPr>
            <w:t>| _ | _ |</w:t>
          </w:r>
        </w:sdtContent>
      </w:sdt>
      <w:permEnd w:id="1110918503"/>
    </w:p>
    <w:p w14:paraId="0C30B657" w14:textId="2E0F1C34" w:rsidR="00D44344" w:rsidRPr="00E21485" w:rsidRDefault="00AC31D2" w:rsidP="00AC31D2">
      <w:r w:rsidRPr="00E21485">
        <w:t>Date de naissance</w:t>
      </w:r>
      <w:r w:rsidR="00FB2341" w:rsidRPr="00E21485">
        <w:t xml:space="preserve"> </w:t>
      </w:r>
      <w:r w:rsidRPr="00E21485">
        <w:t>:</w:t>
      </w:r>
      <w:r w:rsidR="002647B4" w:rsidRPr="00E21485">
        <w:t xml:space="preserve"> </w:t>
      </w:r>
      <w:permStart w:id="1962308198" w:edGrp="everyone"/>
      <w:sdt>
        <w:sdtPr>
          <w:id w:val="551583455"/>
          <w:placeholder>
            <w:docPart w:val="8F164366568F4971BC766D5760741918"/>
          </w:placeholder>
          <w:showingPlcHdr/>
        </w:sdtPr>
        <w:sdtEndPr/>
        <w:sdtContent>
          <w:r w:rsidR="009A5AE2" w:rsidRPr="00E21485">
            <w:t xml:space="preserve">   </w:t>
          </w:r>
          <w:r w:rsidR="009A5AE2" w:rsidRPr="00E21485">
            <w:rPr>
              <w:rStyle w:val="Mention1"/>
            </w:rPr>
            <w:t xml:space="preserve">  _ _/_ _    </w:t>
          </w:r>
        </w:sdtContent>
      </w:sdt>
      <w:r w:rsidRPr="00E21485">
        <w:t xml:space="preserve"> </w:t>
      </w:r>
      <w:permEnd w:id="1962308198"/>
      <w:r w:rsidRPr="00E21485">
        <w:t xml:space="preserve">(MM/AAAA) </w:t>
      </w:r>
    </w:p>
    <w:p w14:paraId="1C9B2FB3" w14:textId="42BC3067" w:rsidR="00AC31D2" w:rsidRPr="00E21485" w:rsidRDefault="00AC31D2" w:rsidP="00AC31D2">
      <w:r w:rsidRPr="00E21485">
        <w:t>Poids (kg)</w:t>
      </w:r>
      <w:r w:rsidR="00745A93" w:rsidRPr="00E21485">
        <w:rPr>
          <w:color w:val="E36C0A" w:themeColor="accent6" w:themeShade="BF"/>
        </w:rPr>
        <w:t xml:space="preserve"> </w:t>
      </w:r>
      <w:r w:rsidRPr="00E21485">
        <w:t xml:space="preserve">: </w:t>
      </w:r>
      <w:sdt>
        <w:sdtPr>
          <w:id w:val="1889379240"/>
          <w:placeholder>
            <w:docPart w:val="1F8051BF4C4A4154A06C1479F51AC351"/>
          </w:placeholder>
          <w:showingPlcHdr/>
        </w:sdtPr>
        <w:sdtEndPr/>
        <w:sdtContent>
          <w:permStart w:id="1184441754" w:edGrp="everyone"/>
          <w:r w:rsidR="009A5AE2" w:rsidRPr="00E21485">
            <w:rPr>
              <w:rStyle w:val="Mention1"/>
            </w:rPr>
            <w:t>| _ | _ | _ |</w:t>
          </w:r>
          <w:permEnd w:id="1184441754"/>
        </w:sdtContent>
      </w:sdt>
      <w:r w:rsidRPr="00E21485">
        <w:t xml:space="preserve"> </w:t>
      </w:r>
      <w:r w:rsidR="00056E57" w:rsidRPr="00E21485">
        <w:t xml:space="preserve"> </w:t>
      </w:r>
      <w:r w:rsidR="00D44344" w:rsidRPr="00E21485">
        <w:t xml:space="preserve">        </w:t>
      </w:r>
    </w:p>
    <w:p w14:paraId="6E806051" w14:textId="44259EE8" w:rsidR="00FE07EB" w:rsidRPr="00E21485" w:rsidRDefault="00AC31D2" w:rsidP="00FE07EB">
      <w:r w:rsidRPr="00E21485">
        <w:t xml:space="preserve">Sexe : </w:t>
      </w:r>
      <w:r w:rsidR="00CD1924" w:rsidRPr="00E21485">
        <w:t xml:space="preserve">M </w:t>
      </w:r>
      <w:permStart w:id="1848444206" w:edGrp="everyone"/>
      <w:sdt>
        <w:sdtPr>
          <w:id w:val="1214934158"/>
          <w14:checkbox>
            <w14:checked w14:val="0"/>
            <w14:checkedState w14:val="2612" w14:font="MS Gothic"/>
            <w14:uncheckedState w14:val="2610" w14:font="MS Gothic"/>
          </w14:checkbox>
        </w:sdtPr>
        <w:sdtEndPr/>
        <w:sdtContent>
          <w:r w:rsidR="00A7773A" w:rsidRPr="00E21485">
            <w:rPr>
              <w:rFonts w:ascii="MS Gothic" w:eastAsia="MS Gothic" w:hAnsi="MS Gothic" w:hint="eastAsia"/>
            </w:rPr>
            <w:t>☐</w:t>
          </w:r>
        </w:sdtContent>
      </w:sdt>
      <w:permEnd w:id="1848444206"/>
      <w:r w:rsidRPr="00E21485">
        <w:t xml:space="preserve"> F </w:t>
      </w:r>
      <w:sdt>
        <w:sdtPr>
          <w:id w:val="424775506"/>
          <w14:checkbox>
            <w14:checked w14:val="0"/>
            <w14:checkedState w14:val="2612" w14:font="MS Gothic"/>
            <w14:uncheckedState w14:val="2610" w14:font="MS Gothic"/>
          </w14:checkbox>
        </w:sdtPr>
        <w:sdtEndPr/>
        <w:sdtContent>
          <w:permStart w:id="1799255550" w:edGrp="everyone"/>
          <w:r w:rsidR="00A7773A" w:rsidRPr="00E21485">
            <w:rPr>
              <w:rFonts w:ascii="MS Gothic" w:eastAsia="MS Gothic" w:hAnsi="MS Gothic" w:hint="eastAsia"/>
            </w:rPr>
            <w:t>☐</w:t>
          </w:r>
        </w:sdtContent>
      </w:sdt>
      <w:permEnd w:id="1799255550"/>
    </w:p>
    <w:p w14:paraId="4DFC0234" w14:textId="77777777" w:rsidR="00206142" w:rsidRPr="00E21485" w:rsidRDefault="00206142" w:rsidP="001D68A0">
      <w:pPr>
        <w:pStyle w:val="Paragraphedexplications"/>
        <w:rPr>
          <w:b/>
          <w:bCs/>
        </w:rPr>
      </w:pPr>
      <w:r w:rsidRPr="00E21485">
        <w:rPr>
          <w:b/>
          <w:bCs/>
        </w:rPr>
        <w:t>Si femme en âge de procréer, se référer au paragraphe 4.6 du RCP.</w:t>
      </w:r>
    </w:p>
    <w:p w14:paraId="57ED6B9E" w14:textId="77777777" w:rsidR="00093A19" w:rsidRPr="00E21485" w:rsidRDefault="00AC31D2" w:rsidP="000128DA">
      <w:pPr>
        <w:pStyle w:val="Paragraphedexplications"/>
      </w:pPr>
      <w:r w:rsidRPr="00E21485">
        <w:t xml:space="preserve">L’accès précoce ne remplace pas l’essai clinique, le prescripteur doit vérifier que le patient n’est pas </w:t>
      </w:r>
      <w:r w:rsidR="009C321F" w:rsidRPr="00E21485">
        <w:t>éligible à un essai clinique dont les inclusions sont ouvertes en France.</w:t>
      </w:r>
      <w:r w:rsidR="00680C41" w:rsidRPr="00E21485">
        <w:t xml:space="preserve"> </w:t>
      </w:r>
      <w:r w:rsidR="0059096F" w:rsidRPr="00E21485">
        <w:t xml:space="preserve">Pour plus </w:t>
      </w:r>
      <w:r w:rsidR="00055649" w:rsidRPr="00E21485">
        <w:t>d’information</w:t>
      </w:r>
      <w:r w:rsidR="0059096F" w:rsidRPr="00E21485">
        <w:t xml:space="preserve"> consul</w:t>
      </w:r>
      <w:r w:rsidR="00055649" w:rsidRPr="00E21485">
        <w:t xml:space="preserve">ter </w:t>
      </w:r>
      <w:hyperlink r:id="rId18" w:history="1">
        <w:r w:rsidR="00CD44AE" w:rsidRPr="00E21485">
          <w:rPr>
            <w:rStyle w:val="Lienhypertexte"/>
          </w:rPr>
          <w:t>https://www.clinicaltrialsregister.eu/</w:t>
        </w:r>
      </w:hyperlink>
      <w:r w:rsidR="00CD44AE" w:rsidRPr="00E21485">
        <w:t xml:space="preserve"> ou </w:t>
      </w:r>
      <w:hyperlink r:id="rId19" w:history="1">
        <w:r w:rsidR="005C76FF" w:rsidRPr="00E21485">
          <w:rPr>
            <w:rStyle w:val="Lienhypertexte"/>
          </w:rPr>
          <w:t>https://clinicaltrials.gov/</w:t>
        </w:r>
      </w:hyperlink>
      <w:r w:rsidR="005C76FF" w:rsidRPr="00E21485">
        <w:t xml:space="preserve"> </w:t>
      </w:r>
      <w:r w:rsidR="00680C41" w:rsidRPr="00E21485">
        <w:t xml:space="preserve"> </w:t>
      </w:r>
      <w:r w:rsidR="00093A19" w:rsidRPr="00E21485">
        <w:t>.</w:t>
      </w:r>
    </w:p>
    <w:p w14:paraId="4A46675C" w14:textId="596683B7" w:rsidR="00AC31D2" w:rsidRPr="00E21485" w:rsidRDefault="00AA5A66" w:rsidP="00806733">
      <w:pPr>
        <w:pStyle w:val="Paragraphedexplications"/>
      </w:pPr>
      <w:r w:rsidRPr="00E21485">
        <w:t>S</w:t>
      </w:r>
      <w:r w:rsidR="001366AD" w:rsidRPr="00E21485">
        <w:t xml:space="preserve">’il existe une possibilité d’inclure </w:t>
      </w:r>
      <w:r w:rsidR="00AC31D2" w:rsidRPr="00E21485">
        <w:t>le patient dans un essai clinique en cours dans l’indication qui fait l’objet de l’accès précoce</w:t>
      </w:r>
      <w:r w:rsidR="001366AD" w:rsidRPr="00E21485">
        <w:t>, le patient doit être orienté vers l’essai clinique.</w:t>
      </w:r>
      <w:r w:rsidR="00AC31D2" w:rsidRPr="00E21485">
        <w:t xml:space="preserve"> </w:t>
      </w:r>
    </w:p>
    <w:p w14:paraId="09F821E5" w14:textId="768FD08B" w:rsidR="00104159" w:rsidRPr="00E21485" w:rsidRDefault="00104159" w:rsidP="00EA0C9D"/>
    <w:p w14:paraId="5703F4CA" w14:textId="48007307" w:rsidR="002615A4" w:rsidRPr="00E21485" w:rsidRDefault="002615A4" w:rsidP="00AC31D2">
      <w:r w:rsidRPr="00E21485">
        <w:t>Le patient a-t-il déjà débuté le traitement dans le cadre d’un accès compassionnel</w:t>
      </w:r>
      <w:r w:rsidR="00807B86" w:rsidRPr="00E21485">
        <w:t xml:space="preserve"> ou </w:t>
      </w:r>
      <w:r w:rsidR="00A11828" w:rsidRPr="00E21485">
        <w:t xml:space="preserve">dans une </w:t>
      </w:r>
      <w:r w:rsidR="00807B86" w:rsidRPr="00E21485">
        <w:t>autre situation</w:t>
      </w:r>
      <w:r w:rsidR="008A482D" w:rsidRPr="00E21485">
        <w:t xml:space="preserve">?  </w:t>
      </w:r>
      <w:permStart w:id="724256406" w:edGrp="everyone"/>
      <w:sdt>
        <w:sdtPr>
          <w:id w:val="-1862650772"/>
          <w14:checkbox>
            <w14:checked w14:val="0"/>
            <w14:checkedState w14:val="2612" w14:font="MS Gothic"/>
            <w14:uncheckedState w14:val="2610" w14:font="MS Gothic"/>
          </w14:checkbox>
        </w:sdtPr>
        <w:sdtEndPr/>
        <w:sdtContent>
          <w:r w:rsidR="008A482D" w:rsidRPr="00E21485">
            <w:rPr>
              <w:rFonts w:ascii="MS Gothic" w:eastAsia="MS Gothic" w:hAnsi="MS Gothic" w:hint="eastAsia"/>
            </w:rPr>
            <w:t>☐</w:t>
          </w:r>
        </w:sdtContent>
      </w:sdt>
      <w:permEnd w:id="724256406"/>
      <w:r w:rsidR="008A482D" w:rsidRPr="00E21485">
        <w:t xml:space="preserve"> Oui</w:t>
      </w:r>
      <w:r w:rsidR="008A482D" w:rsidRPr="00E21485">
        <w:tab/>
      </w:r>
      <w:permStart w:id="1879266916" w:edGrp="everyone"/>
      <w:sdt>
        <w:sdtPr>
          <w:id w:val="1589662851"/>
          <w14:checkbox>
            <w14:checked w14:val="0"/>
            <w14:checkedState w14:val="2612" w14:font="MS Gothic"/>
            <w14:uncheckedState w14:val="2610" w14:font="MS Gothic"/>
          </w14:checkbox>
        </w:sdtPr>
        <w:sdtEndPr/>
        <w:sdtContent>
          <w:r w:rsidR="001D70BD" w:rsidRPr="00E21485">
            <w:rPr>
              <w:rFonts w:ascii="MS Gothic" w:eastAsia="MS Gothic" w:hAnsi="MS Gothic" w:hint="eastAsia"/>
            </w:rPr>
            <w:t>☐</w:t>
          </w:r>
        </w:sdtContent>
      </w:sdt>
      <w:r w:rsidR="008A482D" w:rsidRPr="00E21485" w:rsidDel="008F44C1">
        <w:rPr>
          <w:rFonts w:ascii="MS Gothic" w:eastAsia="MS Gothic" w:hAnsi="MS Gothic" w:hint="eastAsia"/>
        </w:rPr>
        <w:t xml:space="preserve"> </w:t>
      </w:r>
      <w:permEnd w:id="1879266916"/>
      <w:r w:rsidR="008A482D" w:rsidRPr="00E21485">
        <w:t>Non </w:t>
      </w:r>
    </w:p>
    <w:p w14:paraId="672A59A6" w14:textId="77777777" w:rsidR="00145D44" w:rsidRPr="00E21485" w:rsidRDefault="00145D44" w:rsidP="00AC31D2"/>
    <w:p w14:paraId="1B2C95D6" w14:textId="77777777" w:rsidR="00AC31D2" w:rsidRPr="00E21485" w:rsidRDefault="000241BC" w:rsidP="00FB6276">
      <w:pPr>
        <w:pStyle w:val="Titre2"/>
        <w:numPr>
          <w:ilvl w:val="0"/>
          <w:numId w:val="0"/>
        </w:numPr>
        <w:ind w:left="360" w:hanging="360"/>
      </w:pPr>
      <w:r w:rsidRPr="00E21485">
        <w:t>Maladie</w:t>
      </w:r>
    </w:p>
    <w:p w14:paraId="187CF009" w14:textId="77777777" w:rsidR="00AC31D2" w:rsidRPr="00E21485" w:rsidRDefault="00AC31D2" w:rsidP="000241BC">
      <w:pPr>
        <w:pStyle w:val="Intertitre"/>
      </w:pPr>
      <w:r w:rsidRPr="00E21485">
        <w:t xml:space="preserve">Diagnostic </w:t>
      </w:r>
      <w:r w:rsidR="00853E32" w:rsidRPr="00E21485">
        <w:t>et état du patient</w:t>
      </w:r>
    </w:p>
    <w:tbl>
      <w:tblPr>
        <w:tblStyle w:val="Grilledetableauclaire"/>
        <w:tblW w:w="0" w:type="auto"/>
        <w:tblLook w:val="0600" w:firstRow="0" w:lastRow="0" w:firstColumn="0" w:lastColumn="0" w:noHBand="1" w:noVBand="1"/>
      </w:tblPr>
      <w:tblGrid>
        <w:gridCol w:w="9608"/>
      </w:tblGrid>
      <w:tr w:rsidR="005F43EC" w:rsidRPr="00E21485" w14:paraId="3AA71B40" w14:textId="77777777" w:rsidTr="005F43EC">
        <w:tc>
          <w:tcPr>
            <w:tcW w:w="9608" w:type="dxa"/>
          </w:tcPr>
          <w:p w14:paraId="0C115314" w14:textId="63D74FEE" w:rsidR="005F43EC" w:rsidRPr="00E21485" w:rsidRDefault="008A53C3" w:rsidP="00655479">
            <w:pPr>
              <w:pStyle w:val="paragraph"/>
              <w:spacing w:before="0" w:beforeAutospacing="0" w:after="0" w:afterAutospacing="0"/>
              <w:jc w:val="both"/>
              <w:textAlignment w:val="baseline"/>
              <w:rPr>
                <w:rStyle w:val="normaltextrun"/>
                <w:rFonts w:ascii="Arial Nova Cond" w:eastAsiaTheme="majorEastAsia" w:hAnsi="Arial Nova Cond" w:cs="Segoe UI"/>
                <w:color w:val="595959"/>
                <w:sz w:val="22"/>
                <w:szCs w:val="22"/>
                <w:shd w:val="clear" w:color="auto" w:fill="F2F2F2"/>
              </w:rPr>
            </w:pPr>
            <w:r w:rsidRPr="00E21485">
              <w:rPr>
                <w:rStyle w:val="contentcontrolboundarysink"/>
                <w:rFonts w:ascii="Calibri" w:eastAsiaTheme="majorEastAsia" w:hAnsi="Calibri" w:cs="Calibri"/>
                <w:color w:val="404040"/>
                <w:sz w:val="22"/>
                <w:szCs w:val="22"/>
                <w:u w:val="single"/>
              </w:rPr>
              <w:t>L</w:t>
            </w:r>
            <w:r w:rsidRPr="00E21485">
              <w:rPr>
                <w:rFonts w:ascii="Arial Nova Cond" w:eastAsiaTheme="majorEastAsia" w:hAnsi="Arial Nova Cond" w:cs="Segoe UI"/>
                <w:color w:val="595959"/>
                <w:sz w:val="22"/>
                <w:szCs w:val="22"/>
                <w:u w:val="single"/>
                <w:shd w:val="clear" w:color="auto" w:fill="F2F2F2"/>
              </w:rPr>
              <w:t>eucémie lymphoblastique aiguë (LA</w:t>
            </w:r>
            <w:r w:rsidR="007022F1" w:rsidRPr="00E21485">
              <w:rPr>
                <w:rFonts w:ascii="Arial Nova Cond" w:eastAsiaTheme="majorEastAsia" w:hAnsi="Arial Nova Cond" w:cs="Segoe UI"/>
                <w:color w:val="595959"/>
                <w:sz w:val="22"/>
                <w:szCs w:val="22"/>
                <w:u w:val="single"/>
                <w:shd w:val="clear" w:color="auto" w:fill="F2F2F2"/>
              </w:rPr>
              <w:t>L</w:t>
            </w:r>
            <w:r w:rsidRPr="00E21485">
              <w:rPr>
                <w:rFonts w:ascii="Arial Nova Cond" w:eastAsiaTheme="majorEastAsia" w:hAnsi="Arial Nova Cond" w:cs="Segoe UI"/>
                <w:color w:val="595959"/>
                <w:sz w:val="22"/>
                <w:szCs w:val="22"/>
                <w:u w:val="single"/>
                <w:shd w:val="clear" w:color="auto" w:fill="F2F2F2"/>
              </w:rPr>
              <w:t>)</w:t>
            </w:r>
          </w:p>
          <w:p w14:paraId="0FACD686" w14:textId="77777777" w:rsidR="00683C37" w:rsidRPr="00E21485" w:rsidRDefault="00683C37" w:rsidP="00240F5B">
            <w:pPr>
              <w:pStyle w:val="paragraph"/>
              <w:spacing w:before="0" w:beforeAutospacing="0" w:after="0" w:afterAutospacing="0"/>
              <w:jc w:val="both"/>
              <w:textAlignment w:val="baseline"/>
              <w:rPr>
                <w:rFonts w:ascii="Segoe UI" w:hAnsi="Segoe UI" w:cs="Segoe UI"/>
                <w:color w:val="404040"/>
                <w:sz w:val="18"/>
                <w:szCs w:val="18"/>
              </w:rPr>
            </w:pPr>
          </w:p>
          <w:p w14:paraId="3C2F8D7A" w14:textId="77777777" w:rsidR="007022F1" w:rsidRPr="00E21485" w:rsidRDefault="00343831" w:rsidP="009B2E7E">
            <w:pPr>
              <w:pStyle w:val="Paragraphedeliste"/>
              <w:numPr>
                <w:ilvl w:val="0"/>
                <w:numId w:val="19"/>
              </w:numPr>
              <w:rPr>
                <w:rFonts w:ascii="Arial Nova Cond" w:hAnsi="Arial Nova Cond"/>
              </w:rPr>
            </w:pPr>
            <w:r w:rsidRPr="00E21485">
              <w:rPr>
                <w:rFonts w:ascii="Arial Nova Cond" w:hAnsi="Arial Nova Cond"/>
              </w:rPr>
              <w:t>Date du diagnostic</w:t>
            </w:r>
            <w:r w:rsidR="008A53C3" w:rsidRPr="00E21485">
              <w:rPr>
                <w:rFonts w:ascii="Arial Nova Cond" w:hAnsi="Arial Nova Cond"/>
              </w:rPr>
              <w:t xml:space="preserve"> initial de l</w:t>
            </w:r>
            <w:r w:rsidR="007022F1" w:rsidRPr="00E21485">
              <w:rPr>
                <w:rFonts w:ascii="Arial Nova Cond" w:hAnsi="Arial Nova Cond"/>
              </w:rPr>
              <w:t>a LAL</w:t>
            </w:r>
            <w:r w:rsidRPr="00E21485">
              <w:rPr>
                <w:rFonts w:ascii="Arial Nova Cond" w:hAnsi="Arial Nova Cond"/>
              </w:rPr>
              <w:t xml:space="preserve"> : </w:t>
            </w:r>
            <w:sdt>
              <w:sdtPr>
                <w:rPr>
                  <w:rFonts w:ascii="Arial Nova Cond" w:hAnsi="Arial Nova Cond"/>
                </w:rPr>
                <w:id w:val="-1579351195"/>
                <w:placeholder>
                  <w:docPart w:val="A8C96C1FA095439D98E002D31D76865B"/>
                </w:placeholder>
                <w:showingPlcHdr/>
                <w:date w:fullDate="2021-06-22T00:00:00Z">
                  <w:dateFormat w:val="dd/MM/yyyy"/>
                  <w:lid w:val="fr-FR"/>
                  <w:storeMappedDataAs w:val="dateTime"/>
                  <w:calendar w:val="gregorian"/>
                </w:date>
              </w:sdtPr>
              <w:sdtEndPr/>
              <w:sdtContent>
                <w:permStart w:id="1894786423" w:edGrp="everyone"/>
                <w:r w:rsidR="007A557A" w:rsidRPr="00E21485">
                  <w:rPr>
                    <w:rStyle w:val="Mention1"/>
                  </w:rPr>
                  <w:t>_ _/_ _/_ _ _ _</w:t>
                </w:r>
                <w:permEnd w:id="1894786423"/>
              </w:sdtContent>
            </w:sdt>
            <w:r w:rsidR="008A53C3" w:rsidRPr="00E21485">
              <w:rPr>
                <w:rFonts w:ascii="Arial Nova Cond" w:hAnsi="Arial Nova Cond"/>
              </w:rPr>
              <w:t xml:space="preserve"> </w:t>
            </w:r>
          </w:p>
          <w:p w14:paraId="007273BF" w14:textId="43C248A4" w:rsidR="00343831" w:rsidRPr="00E21485" w:rsidRDefault="00F02181" w:rsidP="009B2E7E">
            <w:pPr>
              <w:pStyle w:val="Paragraphedeliste"/>
              <w:numPr>
                <w:ilvl w:val="0"/>
                <w:numId w:val="19"/>
              </w:numPr>
              <w:rPr>
                <w:rFonts w:ascii="Arial Nova Cond" w:hAnsi="Arial Nova Cond"/>
              </w:rPr>
            </w:pPr>
            <w:r w:rsidRPr="00E21485">
              <w:rPr>
                <w:rFonts w:ascii="Arial Nova Cond" w:hAnsi="Arial Nova Cond"/>
              </w:rPr>
              <w:t xml:space="preserve">Première MRD négative </w:t>
            </w:r>
            <w:r w:rsidR="007022F1" w:rsidRPr="00E21485">
              <w:rPr>
                <w:rFonts w:ascii="Arial Nova Cond" w:hAnsi="Arial Nova Cond"/>
              </w:rPr>
              <w:t>du</w:t>
            </w:r>
            <w:r w:rsidRPr="00E21485">
              <w:rPr>
                <w:rFonts w:ascii="Arial Nova Cond" w:hAnsi="Arial Nova Cond"/>
              </w:rPr>
              <w:t xml:space="preserve"> patient (évaluée par une technique d'une sensibilité minimale de 10</w:t>
            </w:r>
            <w:r w:rsidRPr="00E21485">
              <w:rPr>
                <w:rFonts w:ascii="Arial Nova Cond" w:hAnsi="Arial Nova Cond"/>
                <w:vertAlign w:val="superscript"/>
              </w:rPr>
              <w:t>-4</w:t>
            </w:r>
            <w:r w:rsidRPr="00E21485">
              <w:rPr>
                <w:rFonts w:ascii="Arial Nova Cond" w:hAnsi="Arial Nova Cond"/>
              </w:rPr>
              <w:t xml:space="preserve">) le : </w:t>
            </w:r>
            <w:sdt>
              <w:sdtPr>
                <w:rPr>
                  <w:rFonts w:ascii="Arial Nova Cond" w:hAnsi="Arial Nova Cond"/>
                </w:rPr>
                <w:id w:val="-1318655621"/>
                <w:placeholder>
                  <w:docPart w:val="053F73174049423E8D34C2558C7F9C53"/>
                </w:placeholder>
                <w:showingPlcHdr/>
                <w:date w:fullDate="2021-06-22T00:00:00Z">
                  <w:dateFormat w:val="dd/MM/yyyy"/>
                  <w:lid w:val="fr-FR"/>
                  <w:storeMappedDataAs w:val="dateTime"/>
                  <w:calendar w:val="gregorian"/>
                </w:date>
              </w:sdtPr>
              <w:sdtEndPr/>
              <w:sdtContent>
                <w:permStart w:id="1297090091" w:edGrp="everyone"/>
                <w:r w:rsidRPr="00E21485">
                  <w:rPr>
                    <w:rStyle w:val="Mention1"/>
                  </w:rPr>
                  <w:t>_ _/_ _/_ _ _ _</w:t>
                </w:r>
                <w:permEnd w:id="1297090091"/>
              </w:sdtContent>
            </w:sdt>
          </w:p>
          <w:p w14:paraId="4D508D0B" w14:textId="77777777" w:rsidR="007022F1" w:rsidRPr="00E21485" w:rsidRDefault="00F02181" w:rsidP="009B2E7E">
            <w:pPr>
              <w:pStyle w:val="Paragraphedeliste"/>
              <w:numPr>
                <w:ilvl w:val="0"/>
                <w:numId w:val="19"/>
              </w:numPr>
              <w:rPr>
                <w:rFonts w:ascii="Arial Nova Cond" w:hAnsi="Arial Nova Cond"/>
              </w:rPr>
            </w:pPr>
            <w:r w:rsidRPr="00E21485">
              <w:rPr>
                <w:rFonts w:ascii="Arial Nova Cond" w:hAnsi="Arial Nova Cond"/>
              </w:rPr>
              <w:t xml:space="preserve">MRD négative atteinte : </w:t>
            </w:r>
          </w:p>
          <w:permStart w:id="583167317" w:edGrp="everyone"/>
          <w:p w14:paraId="28BD633E" w14:textId="591A398E" w:rsidR="007022F1" w:rsidRPr="00E21485" w:rsidRDefault="00913DFC" w:rsidP="009B2E7E">
            <w:pPr>
              <w:pStyle w:val="Paragraphedeliste"/>
              <w:numPr>
                <w:ilvl w:val="1"/>
                <w:numId w:val="19"/>
              </w:numPr>
              <w:rPr>
                <w:rFonts w:ascii="Arial Nova Cond" w:hAnsi="Arial Nova Cond"/>
              </w:rPr>
            </w:pPr>
            <w:sdt>
              <w:sdtPr>
                <w:rPr>
                  <w:rFonts w:ascii="Arial Nova Cond" w:hAnsi="Arial Nova Cond"/>
                </w:rPr>
                <w:id w:val="-423188427"/>
                <w14:checkbox>
                  <w14:checked w14:val="0"/>
                  <w14:checkedState w14:val="2612" w14:font="MS Gothic"/>
                  <w14:uncheckedState w14:val="2610" w14:font="MS Gothic"/>
                </w14:checkbox>
              </w:sdtPr>
              <w:sdtEndPr/>
              <w:sdtContent>
                <w:r w:rsidR="00D00469" w:rsidRPr="00E21485">
                  <w:rPr>
                    <w:rFonts w:ascii="MS Gothic" w:eastAsia="MS Gothic" w:hAnsi="MS Gothic" w:hint="eastAsia"/>
                  </w:rPr>
                  <w:t>☐</w:t>
                </w:r>
              </w:sdtContent>
            </w:sdt>
            <w:permEnd w:id="583167317"/>
            <w:r w:rsidR="00F02181" w:rsidRPr="00E21485">
              <w:rPr>
                <w:rFonts w:ascii="Arial Nova Cond" w:hAnsi="Arial Nova Cond"/>
              </w:rPr>
              <w:t xml:space="preserve"> après induction</w:t>
            </w:r>
          </w:p>
          <w:permStart w:id="162144114" w:edGrp="everyone"/>
          <w:p w14:paraId="64C698CC" w14:textId="28C33843" w:rsidR="007022F1" w:rsidRPr="00E21485" w:rsidRDefault="00913DFC" w:rsidP="009B2E7E">
            <w:pPr>
              <w:pStyle w:val="Paragraphedeliste"/>
              <w:numPr>
                <w:ilvl w:val="1"/>
                <w:numId w:val="19"/>
              </w:numPr>
              <w:rPr>
                <w:rFonts w:ascii="Arial Nova Cond" w:hAnsi="Arial Nova Cond"/>
              </w:rPr>
            </w:pPr>
            <w:sdt>
              <w:sdtPr>
                <w:rPr>
                  <w:rFonts w:ascii="Arial Nova Cond" w:hAnsi="Arial Nova Cond"/>
                </w:rPr>
                <w:id w:val="-1632854431"/>
                <w14:checkbox>
                  <w14:checked w14:val="0"/>
                  <w14:checkedState w14:val="2612" w14:font="MS Gothic"/>
                  <w14:uncheckedState w14:val="2610" w14:font="MS Gothic"/>
                </w14:checkbox>
              </w:sdtPr>
              <w:sdtEndPr/>
              <w:sdtContent>
                <w:r w:rsidR="00D00469" w:rsidRPr="00E21485">
                  <w:rPr>
                    <w:rFonts w:ascii="MS Gothic" w:eastAsia="MS Gothic" w:hAnsi="MS Gothic" w:hint="eastAsia"/>
                  </w:rPr>
                  <w:t>☐</w:t>
                </w:r>
              </w:sdtContent>
            </w:sdt>
            <w:permEnd w:id="162144114"/>
            <w:r w:rsidR="00F02181" w:rsidRPr="00E21485">
              <w:rPr>
                <w:rFonts w:ascii="Arial Nova Cond" w:hAnsi="Arial Nova Cond"/>
              </w:rPr>
              <w:t xml:space="preserve"> après 1 bloc de consolidation </w:t>
            </w:r>
            <w:r w:rsidR="001D70BD" w:rsidRPr="00E21485">
              <w:rPr>
                <w:rFonts w:ascii="Arial Nova Cond" w:hAnsi="Arial Nova Cond"/>
              </w:rPr>
              <w:t>par</w:t>
            </w:r>
            <w:r w:rsidR="00F02181" w:rsidRPr="00E21485">
              <w:rPr>
                <w:rFonts w:ascii="Arial Nova Cond" w:hAnsi="Arial Nova Cond"/>
              </w:rPr>
              <w:t xml:space="preserve"> chimiothérapie</w:t>
            </w:r>
          </w:p>
          <w:p w14:paraId="13DD0D62" w14:textId="7DD3A29F" w:rsidR="007022F1" w:rsidRPr="00E21485" w:rsidRDefault="00913DFC" w:rsidP="009B2E7E">
            <w:pPr>
              <w:pStyle w:val="Paragraphedeliste"/>
              <w:numPr>
                <w:ilvl w:val="1"/>
                <w:numId w:val="19"/>
              </w:numPr>
              <w:rPr>
                <w:rFonts w:ascii="Arial Nova Cond" w:hAnsi="Arial Nova Cond"/>
              </w:rPr>
            </w:pPr>
            <w:sdt>
              <w:sdtPr>
                <w:rPr>
                  <w:rFonts w:ascii="Arial Nova Cond" w:hAnsi="Arial Nova Cond"/>
                </w:rPr>
                <w:id w:val="-456568106"/>
                <w14:checkbox>
                  <w14:checked w14:val="0"/>
                  <w14:checkedState w14:val="2612" w14:font="MS Gothic"/>
                  <w14:uncheckedState w14:val="2610" w14:font="MS Gothic"/>
                </w14:checkbox>
              </w:sdtPr>
              <w:sdtEndPr/>
              <w:sdtContent>
                <w:permStart w:id="1441806851" w:edGrp="everyone"/>
                <w:r w:rsidR="00D00469" w:rsidRPr="00E21485">
                  <w:rPr>
                    <w:rFonts w:ascii="MS Gothic" w:eastAsia="MS Gothic" w:hAnsi="MS Gothic" w:hint="eastAsia"/>
                  </w:rPr>
                  <w:t>☐</w:t>
                </w:r>
                <w:permEnd w:id="1441806851"/>
              </w:sdtContent>
            </w:sdt>
            <w:r w:rsidR="00F02181" w:rsidRPr="00E21485">
              <w:rPr>
                <w:rFonts w:ascii="Arial Nova Cond" w:hAnsi="Arial Nova Cond"/>
              </w:rPr>
              <w:t xml:space="preserve"> après 2 blocs de consolidation </w:t>
            </w:r>
            <w:r w:rsidR="001D70BD" w:rsidRPr="00E21485">
              <w:rPr>
                <w:rFonts w:ascii="Arial Nova Cond" w:hAnsi="Arial Nova Cond"/>
              </w:rPr>
              <w:t>par</w:t>
            </w:r>
            <w:r w:rsidR="00F02181" w:rsidRPr="00E21485">
              <w:rPr>
                <w:rFonts w:ascii="Arial Nova Cond" w:hAnsi="Arial Nova Cond"/>
              </w:rPr>
              <w:t xml:space="preserve"> chimiothérapie</w:t>
            </w:r>
          </w:p>
          <w:p w14:paraId="50B065E1" w14:textId="2829AFDC" w:rsidR="00F02181" w:rsidRPr="00E21485" w:rsidRDefault="00913DFC" w:rsidP="009B2E7E">
            <w:pPr>
              <w:pStyle w:val="Paragraphedeliste"/>
              <w:numPr>
                <w:ilvl w:val="1"/>
                <w:numId w:val="19"/>
              </w:numPr>
              <w:rPr>
                <w:rFonts w:ascii="Arial Nova Cond" w:hAnsi="Arial Nova Cond"/>
              </w:rPr>
            </w:pPr>
            <w:sdt>
              <w:sdtPr>
                <w:rPr>
                  <w:rFonts w:ascii="Arial Nova Cond" w:hAnsi="Arial Nova Cond"/>
                </w:rPr>
                <w:id w:val="738676539"/>
                <w14:checkbox>
                  <w14:checked w14:val="0"/>
                  <w14:checkedState w14:val="2612" w14:font="MS Gothic"/>
                  <w14:uncheckedState w14:val="2610" w14:font="MS Gothic"/>
                </w14:checkbox>
              </w:sdtPr>
              <w:sdtEndPr/>
              <w:sdtContent>
                <w:permStart w:id="433588498" w:edGrp="everyone"/>
                <w:r w:rsidR="00D00469" w:rsidRPr="00E21485">
                  <w:rPr>
                    <w:rFonts w:ascii="MS Gothic" w:eastAsia="MS Gothic" w:hAnsi="MS Gothic" w:hint="eastAsia"/>
                  </w:rPr>
                  <w:t>☐</w:t>
                </w:r>
                <w:permEnd w:id="433588498"/>
              </w:sdtContent>
            </w:sdt>
            <w:r w:rsidR="00F02181" w:rsidRPr="00E21485">
              <w:rPr>
                <w:rFonts w:ascii="Arial Nova Cond" w:hAnsi="Arial Nova Cond"/>
              </w:rPr>
              <w:t xml:space="preserve"> après 3 blocs, ou + de consolidation </w:t>
            </w:r>
            <w:r w:rsidR="001D70BD" w:rsidRPr="00E21485">
              <w:rPr>
                <w:rFonts w:ascii="Arial Nova Cond" w:hAnsi="Arial Nova Cond"/>
              </w:rPr>
              <w:t>par</w:t>
            </w:r>
            <w:r w:rsidR="00F02181" w:rsidRPr="00E21485">
              <w:rPr>
                <w:rFonts w:ascii="Arial Nova Cond" w:hAnsi="Arial Nova Cond"/>
              </w:rPr>
              <w:t xml:space="preserve"> chimiothérapie</w:t>
            </w:r>
          </w:p>
          <w:p w14:paraId="2D785A46" w14:textId="7EC5C731" w:rsidR="00F02181" w:rsidRPr="00E21485" w:rsidRDefault="00F02181" w:rsidP="00F02181">
            <w:pPr>
              <w:rPr>
                <w:rFonts w:ascii="Arial Nova Cond" w:hAnsi="Arial Nova Cond"/>
                <w:u w:val="single"/>
              </w:rPr>
            </w:pPr>
            <w:r w:rsidRPr="00E21485">
              <w:rPr>
                <w:rStyle w:val="contentcontrolboundarysink"/>
                <w:rFonts w:ascii="Calibri" w:eastAsiaTheme="majorEastAsia" w:hAnsi="Calibri" w:cs="Calibri"/>
                <w:color w:val="404040"/>
                <w:u w:val="single"/>
              </w:rPr>
              <w:t>Caractéristique de la maladie au diagnosti</w:t>
            </w:r>
            <w:r w:rsidR="007022F1" w:rsidRPr="00E21485">
              <w:rPr>
                <w:rStyle w:val="contentcontrolboundarysink"/>
                <w:rFonts w:ascii="Calibri" w:eastAsiaTheme="majorEastAsia" w:hAnsi="Calibri" w:cs="Calibri"/>
                <w:color w:val="404040"/>
                <w:u w:val="single"/>
              </w:rPr>
              <w:t>c</w:t>
            </w:r>
          </w:p>
          <w:p w14:paraId="4436FA2D" w14:textId="4264422D" w:rsidR="00F02181" w:rsidRPr="00E21485" w:rsidRDefault="007022F1" w:rsidP="009B2E7E">
            <w:pPr>
              <w:pStyle w:val="Paragraphedeliste"/>
              <w:numPr>
                <w:ilvl w:val="0"/>
                <w:numId w:val="19"/>
              </w:numPr>
              <w:rPr>
                <w:rFonts w:ascii="Arial Nova Cond" w:hAnsi="Arial Nova Cond"/>
                <w:u w:val="single"/>
              </w:rPr>
            </w:pPr>
            <w:r w:rsidRPr="00E21485">
              <w:rPr>
                <w:rFonts w:ascii="Arial Nova Cond" w:hAnsi="Arial Nova Cond"/>
              </w:rPr>
              <w:t>Taux de leucocytes</w:t>
            </w:r>
            <w:r w:rsidR="00F02181" w:rsidRPr="00E21485">
              <w:rPr>
                <w:rFonts w:ascii="Arial Nova Cond" w:hAnsi="Arial Nova Cond"/>
              </w:rPr>
              <w:t xml:space="preserve"> : </w:t>
            </w:r>
            <w:sdt>
              <w:sdtPr>
                <w:rPr>
                  <w:rFonts w:ascii="Arial Nova Cond" w:hAnsi="Arial Nova Cond"/>
                  <w:color w:val="595959" w:themeColor="text1" w:themeTint="A6"/>
                  <w:u w:val="single"/>
                  <w:shd w:val="clear" w:color="auto" w:fill="F2F2F2" w:themeFill="background1" w:themeFillShade="F2"/>
                </w:rPr>
                <w:id w:val="2088503382"/>
                <w:placeholder>
                  <w:docPart w:val="72ACD94BFC1D44F8BBD57FB6EA90A85A"/>
                </w:placeholder>
                <w:showingPlcHdr/>
              </w:sdtPr>
              <w:sdtEndPr>
                <w:rPr>
                  <w:color w:val="404040" w:themeColor="text1" w:themeTint="BF"/>
                  <w:shd w:val="clear" w:color="auto" w:fill="auto"/>
                </w:rPr>
              </w:sdtEndPr>
              <w:sdtContent>
                <w:permStart w:id="206066900" w:edGrp="everyone"/>
                <w:r w:rsidR="00F02181" w:rsidRPr="00E21485">
                  <w:rPr>
                    <w:rStyle w:val="Mention1"/>
                  </w:rPr>
                  <w:t>__________</w:t>
                </w:r>
                <w:permEnd w:id="206066900"/>
              </w:sdtContent>
            </w:sdt>
            <w:r w:rsidR="00F02181" w:rsidRPr="00E21485">
              <w:rPr>
                <w:rFonts w:ascii="Arial Nova Cond" w:hAnsi="Arial Nova Cond"/>
                <w:color w:val="595959" w:themeColor="text1" w:themeTint="A6"/>
                <w:shd w:val="clear" w:color="auto" w:fill="F2F2F2" w:themeFill="background1" w:themeFillShade="F2"/>
              </w:rPr>
              <w:t xml:space="preserve"> G/L</w:t>
            </w:r>
          </w:p>
          <w:p w14:paraId="0505CA8C" w14:textId="28574A37" w:rsidR="00F02181" w:rsidRPr="00E21485" w:rsidRDefault="007022F1" w:rsidP="009B2E7E">
            <w:pPr>
              <w:pStyle w:val="Paragraphedeliste"/>
              <w:numPr>
                <w:ilvl w:val="0"/>
                <w:numId w:val="19"/>
              </w:numPr>
              <w:rPr>
                <w:rFonts w:ascii="Arial Nova Cond" w:hAnsi="Arial Nova Cond"/>
                <w:u w:val="single"/>
              </w:rPr>
            </w:pPr>
            <w:r w:rsidRPr="00E21485">
              <w:rPr>
                <w:rFonts w:ascii="Arial Nova Cond" w:hAnsi="Arial Nova Cond"/>
              </w:rPr>
              <w:t>Taux de blastes médullaires</w:t>
            </w:r>
            <w:r w:rsidR="00CF20FD" w:rsidRPr="00E21485">
              <w:rPr>
                <w:rFonts w:ascii="Arial Nova Cond" w:hAnsi="Arial Nova Cond"/>
              </w:rPr>
              <w:t xml:space="preserve"> : </w:t>
            </w:r>
            <w:sdt>
              <w:sdtPr>
                <w:rPr>
                  <w:rFonts w:ascii="Arial Nova Cond" w:hAnsi="Arial Nova Cond"/>
                  <w:color w:val="595959" w:themeColor="text1" w:themeTint="A6"/>
                  <w:u w:val="single"/>
                  <w:shd w:val="clear" w:color="auto" w:fill="F2F2F2" w:themeFill="background1" w:themeFillShade="F2"/>
                </w:rPr>
                <w:id w:val="-1273470053"/>
                <w:placeholder>
                  <w:docPart w:val="B2955E15569B4CA88711C1A8722E0F2D"/>
                </w:placeholder>
                <w:showingPlcHdr/>
              </w:sdtPr>
              <w:sdtEndPr>
                <w:rPr>
                  <w:color w:val="404040" w:themeColor="text1" w:themeTint="BF"/>
                  <w:shd w:val="clear" w:color="auto" w:fill="auto"/>
                </w:rPr>
              </w:sdtEndPr>
              <w:sdtContent>
                <w:permStart w:id="631729406" w:edGrp="everyone"/>
                <w:r w:rsidR="00CF20FD" w:rsidRPr="00E21485">
                  <w:rPr>
                    <w:rStyle w:val="Mention1"/>
                  </w:rPr>
                  <w:t>__________</w:t>
                </w:r>
                <w:permEnd w:id="631729406"/>
              </w:sdtContent>
            </w:sdt>
            <w:r w:rsidR="00CF20FD" w:rsidRPr="00E21485">
              <w:rPr>
                <w:rFonts w:ascii="Arial Nova Cond" w:hAnsi="Arial Nova Cond"/>
              </w:rPr>
              <w:t xml:space="preserve"> %</w:t>
            </w:r>
          </w:p>
          <w:p w14:paraId="48262FF6" w14:textId="51B3890E" w:rsidR="007022F1" w:rsidRPr="00E21485" w:rsidRDefault="00CF20FD" w:rsidP="009B2E7E">
            <w:pPr>
              <w:pStyle w:val="Paragraphedeliste"/>
              <w:numPr>
                <w:ilvl w:val="0"/>
                <w:numId w:val="19"/>
              </w:numPr>
              <w:rPr>
                <w:rFonts w:ascii="Arial Nova Cond" w:hAnsi="Arial Nova Cond"/>
              </w:rPr>
            </w:pPr>
            <w:r w:rsidRPr="00E21485">
              <w:rPr>
                <w:rFonts w:ascii="Arial Nova Cond" w:hAnsi="Arial Nova Cond"/>
              </w:rPr>
              <w:t>Présence de caractéristique</w:t>
            </w:r>
            <w:r w:rsidR="007022F1" w:rsidRPr="00E21485">
              <w:rPr>
                <w:rFonts w:ascii="Arial Nova Cond" w:hAnsi="Arial Nova Cond"/>
              </w:rPr>
              <w:t>s</w:t>
            </w:r>
            <w:r w:rsidRPr="00E21485">
              <w:rPr>
                <w:rFonts w:ascii="Arial Nova Cond" w:hAnsi="Arial Nova Cond"/>
              </w:rPr>
              <w:t xml:space="preserve"> oncogén</w:t>
            </w:r>
            <w:r w:rsidR="007022F1" w:rsidRPr="00E21485">
              <w:rPr>
                <w:rFonts w:ascii="Arial Nova Cond" w:hAnsi="Arial Nova Cond"/>
              </w:rPr>
              <w:t>ét</w:t>
            </w:r>
            <w:r w:rsidRPr="00E21485">
              <w:rPr>
                <w:rFonts w:ascii="Arial Nova Cond" w:hAnsi="Arial Nova Cond"/>
              </w:rPr>
              <w:t>iques à haut risque :</w:t>
            </w:r>
          </w:p>
          <w:p w14:paraId="1FA4782B" w14:textId="6198821F" w:rsidR="007022F1" w:rsidRPr="00E21485" w:rsidRDefault="00913DFC" w:rsidP="009B2E7E">
            <w:pPr>
              <w:pStyle w:val="Paragraphedeliste"/>
              <w:numPr>
                <w:ilvl w:val="1"/>
                <w:numId w:val="19"/>
              </w:numPr>
              <w:rPr>
                <w:rFonts w:ascii="Arial Nova Cond" w:hAnsi="Arial Nova Cond"/>
              </w:rPr>
            </w:pPr>
            <w:sdt>
              <w:sdtPr>
                <w:rPr>
                  <w:rFonts w:ascii="Arial Nova Cond" w:hAnsi="Arial Nova Cond"/>
                </w:rPr>
                <w:id w:val="-604878451"/>
                <w14:checkbox>
                  <w14:checked w14:val="0"/>
                  <w14:checkedState w14:val="2612" w14:font="MS Gothic"/>
                  <w14:uncheckedState w14:val="2610" w14:font="MS Gothic"/>
                </w14:checkbox>
              </w:sdtPr>
              <w:sdtEndPr/>
              <w:sdtContent>
                <w:permStart w:id="407074964" w:edGrp="everyone"/>
                <w:r w:rsidR="003B213E" w:rsidRPr="00E21485">
                  <w:rPr>
                    <w:rFonts w:ascii="MS Gothic" w:eastAsia="MS Gothic" w:hAnsi="MS Gothic" w:hint="eastAsia"/>
                  </w:rPr>
                  <w:t>☐</w:t>
                </w:r>
                <w:permEnd w:id="407074964"/>
              </w:sdtContent>
            </w:sdt>
            <w:r w:rsidR="00CF20FD" w:rsidRPr="00E21485">
              <w:rPr>
                <w:rFonts w:ascii="Arial Nova Cond" w:hAnsi="Arial Nova Cond"/>
              </w:rPr>
              <w:t xml:space="preserve"> Ph-like</w:t>
            </w:r>
          </w:p>
          <w:p w14:paraId="1A0E6247" w14:textId="101B31C0" w:rsidR="007022F1" w:rsidRPr="00E21485" w:rsidRDefault="00913DFC" w:rsidP="009B2E7E">
            <w:pPr>
              <w:pStyle w:val="Paragraphedeliste"/>
              <w:numPr>
                <w:ilvl w:val="1"/>
                <w:numId w:val="19"/>
              </w:numPr>
              <w:rPr>
                <w:rFonts w:ascii="Arial Nova Cond" w:hAnsi="Arial Nova Cond"/>
              </w:rPr>
            </w:pPr>
            <w:sdt>
              <w:sdtPr>
                <w:rPr>
                  <w:rFonts w:ascii="Arial Nova Cond" w:hAnsi="Arial Nova Cond"/>
                </w:rPr>
                <w:id w:val="-430586879"/>
                <w14:checkbox>
                  <w14:checked w14:val="0"/>
                  <w14:checkedState w14:val="2612" w14:font="MS Gothic"/>
                  <w14:uncheckedState w14:val="2610" w14:font="MS Gothic"/>
                </w14:checkbox>
              </w:sdtPr>
              <w:sdtEndPr/>
              <w:sdtContent>
                <w:permStart w:id="1544368486" w:edGrp="everyone"/>
                <w:r w:rsidR="003B213E" w:rsidRPr="00E21485">
                  <w:rPr>
                    <w:rFonts w:ascii="MS Gothic" w:eastAsia="MS Gothic" w:hAnsi="MS Gothic" w:hint="eastAsia"/>
                  </w:rPr>
                  <w:t>☐</w:t>
                </w:r>
                <w:permEnd w:id="1544368486"/>
              </w:sdtContent>
            </w:sdt>
            <w:r w:rsidR="00CF20FD" w:rsidRPr="00E21485">
              <w:rPr>
                <w:rFonts w:ascii="Arial Nova Cond" w:hAnsi="Arial Nova Cond"/>
              </w:rPr>
              <w:t xml:space="preserve"> KMT2A (MLL)-r</w:t>
            </w:r>
          </w:p>
          <w:permStart w:id="263595667" w:edGrp="everyone"/>
          <w:p w14:paraId="284C1E84" w14:textId="15046F2A" w:rsidR="00CF20FD" w:rsidRPr="00E21485" w:rsidRDefault="00913DFC" w:rsidP="009B2E7E">
            <w:pPr>
              <w:pStyle w:val="Paragraphedeliste"/>
              <w:numPr>
                <w:ilvl w:val="1"/>
                <w:numId w:val="19"/>
              </w:numPr>
              <w:rPr>
                <w:rFonts w:ascii="Arial Nova Cond" w:hAnsi="Arial Nova Cond"/>
              </w:rPr>
            </w:pPr>
            <w:sdt>
              <w:sdtPr>
                <w:rPr>
                  <w:rFonts w:ascii="Arial Nova Cond" w:hAnsi="Arial Nova Cond"/>
                </w:rPr>
                <w:id w:val="1719002306"/>
                <w14:checkbox>
                  <w14:checked w14:val="0"/>
                  <w14:checkedState w14:val="2612" w14:font="MS Gothic"/>
                  <w14:uncheckedState w14:val="2610" w14:font="MS Gothic"/>
                </w14:checkbox>
              </w:sdtPr>
              <w:sdtEndPr/>
              <w:sdtContent>
                <w:r w:rsidR="003B213E" w:rsidRPr="00E21485">
                  <w:rPr>
                    <w:rFonts w:ascii="MS Gothic" w:eastAsia="MS Gothic" w:hAnsi="MS Gothic" w:hint="eastAsia"/>
                  </w:rPr>
                  <w:t>☐</w:t>
                </w:r>
              </w:sdtContent>
            </w:sdt>
            <w:permEnd w:id="263595667"/>
            <w:r w:rsidR="00CF20FD" w:rsidRPr="00E21485">
              <w:rPr>
                <w:rFonts w:ascii="Arial Nova Cond" w:hAnsi="Arial Nova Cond"/>
              </w:rPr>
              <w:t xml:space="preserve"> IKZF1del </w:t>
            </w:r>
          </w:p>
          <w:p w14:paraId="12C7F833" w14:textId="77777777" w:rsidR="007022F1" w:rsidRPr="00E21485" w:rsidRDefault="00E0688C" w:rsidP="009B2E7E">
            <w:pPr>
              <w:pStyle w:val="Paragraphedeliste"/>
              <w:numPr>
                <w:ilvl w:val="0"/>
                <w:numId w:val="19"/>
              </w:numPr>
              <w:rPr>
                <w:rFonts w:ascii="Arial Nova Cond" w:hAnsi="Arial Nova Cond"/>
              </w:rPr>
            </w:pPr>
            <w:r w:rsidRPr="00E21485">
              <w:rPr>
                <w:rFonts w:ascii="Arial Nova Cond" w:hAnsi="Arial Nova Cond"/>
              </w:rPr>
              <w:t>Atteinte</w:t>
            </w:r>
            <w:r w:rsidR="00CF20FD" w:rsidRPr="00E21485">
              <w:rPr>
                <w:rFonts w:ascii="Arial Nova Cond" w:hAnsi="Arial Nova Cond"/>
              </w:rPr>
              <w:t xml:space="preserve"> du système nerveux central (SNC) :</w:t>
            </w:r>
          </w:p>
          <w:permStart w:id="71767104" w:edGrp="everyone"/>
          <w:p w14:paraId="195A49FC" w14:textId="7A857002" w:rsidR="007022F1" w:rsidRPr="00E21485" w:rsidRDefault="00913DFC" w:rsidP="009B2E7E">
            <w:pPr>
              <w:pStyle w:val="Paragraphedeliste"/>
              <w:numPr>
                <w:ilvl w:val="1"/>
                <w:numId w:val="19"/>
              </w:numPr>
              <w:rPr>
                <w:rStyle w:val="contentcontrolboundarysink"/>
                <w:rFonts w:ascii="Arial Nova Cond" w:hAnsi="Arial Nova Cond"/>
              </w:rPr>
            </w:pPr>
            <w:sdt>
              <w:sdtPr>
                <w:rPr>
                  <w:rStyle w:val="contentcontrolboundarysink"/>
                  <w:rFonts w:ascii="Arial Nova Cond" w:eastAsiaTheme="majorEastAsia" w:hAnsi="Arial Nova Cond" w:cs="Segoe UI Symbol"/>
                  <w:color w:val="404040"/>
                </w:rPr>
                <w:id w:val="-441300248"/>
                <w14:checkbox>
                  <w14:checked w14:val="0"/>
                  <w14:checkedState w14:val="2612" w14:font="MS Gothic"/>
                  <w14:uncheckedState w14:val="2610" w14:font="MS Gothic"/>
                </w14:checkbox>
              </w:sdtPr>
              <w:sdtEndPr>
                <w:rPr>
                  <w:rStyle w:val="contentcontrolboundarysink"/>
                </w:rPr>
              </w:sdtEndPr>
              <w:sdtContent>
                <w:r w:rsidR="003B213E" w:rsidRPr="00E21485">
                  <w:rPr>
                    <w:rStyle w:val="contentcontrolboundarysink"/>
                    <w:rFonts w:ascii="MS Gothic" w:eastAsia="MS Gothic" w:hAnsi="MS Gothic" w:cs="Segoe UI Symbol" w:hint="eastAsia"/>
                    <w:color w:val="404040"/>
                  </w:rPr>
                  <w:t>☐</w:t>
                </w:r>
              </w:sdtContent>
            </w:sdt>
            <w:permEnd w:id="71767104"/>
            <w:r w:rsidR="00CF20FD" w:rsidRPr="00E21485">
              <w:rPr>
                <w:rStyle w:val="contentcontrolboundarysink"/>
                <w:rFonts w:ascii="Arial Nova Cond" w:eastAsiaTheme="majorEastAsia" w:hAnsi="Arial Nova Cond" w:cs="Calibri"/>
                <w:color w:val="404040"/>
              </w:rPr>
              <w:t xml:space="preserve"> </w:t>
            </w:r>
            <w:r w:rsidR="00E0688C" w:rsidRPr="00E21485">
              <w:rPr>
                <w:rFonts w:ascii="Arial Nova Cond" w:hAnsi="Arial Nova Cond"/>
              </w:rPr>
              <w:t>SNC</w:t>
            </w:r>
            <w:r w:rsidR="00CF20FD" w:rsidRPr="00E21485">
              <w:rPr>
                <w:rStyle w:val="contentcontrolboundarysink"/>
                <w:rFonts w:ascii="Arial Nova Cond" w:eastAsiaTheme="majorEastAsia" w:hAnsi="Arial Nova Cond" w:cs="Calibri"/>
                <w:color w:val="404040"/>
              </w:rPr>
              <w:t>1</w:t>
            </w:r>
          </w:p>
          <w:permStart w:id="1478035644" w:edGrp="everyone"/>
          <w:p w14:paraId="01707CDF" w14:textId="4D95E978" w:rsidR="007022F1" w:rsidRPr="00E21485" w:rsidRDefault="00913DFC" w:rsidP="009B2E7E">
            <w:pPr>
              <w:pStyle w:val="Paragraphedeliste"/>
              <w:numPr>
                <w:ilvl w:val="1"/>
                <w:numId w:val="19"/>
              </w:numPr>
              <w:rPr>
                <w:rStyle w:val="contentcontrolboundarysink"/>
                <w:rFonts w:ascii="Arial Nova Cond" w:hAnsi="Arial Nova Cond"/>
              </w:rPr>
            </w:pPr>
            <w:sdt>
              <w:sdtPr>
                <w:rPr>
                  <w:rStyle w:val="contentcontrolboundarysink"/>
                  <w:rFonts w:ascii="Arial Nova Cond" w:eastAsiaTheme="majorEastAsia" w:hAnsi="Arial Nova Cond" w:cs="Segoe UI Symbol"/>
                  <w:color w:val="404040"/>
                </w:rPr>
                <w:id w:val="993538224"/>
                <w14:checkbox>
                  <w14:checked w14:val="0"/>
                  <w14:checkedState w14:val="2612" w14:font="MS Gothic"/>
                  <w14:uncheckedState w14:val="2610" w14:font="MS Gothic"/>
                </w14:checkbox>
              </w:sdtPr>
              <w:sdtEndPr>
                <w:rPr>
                  <w:rStyle w:val="contentcontrolboundarysink"/>
                </w:rPr>
              </w:sdtEndPr>
              <w:sdtContent>
                <w:r w:rsidR="003B213E" w:rsidRPr="00E21485">
                  <w:rPr>
                    <w:rStyle w:val="contentcontrolboundarysink"/>
                    <w:rFonts w:ascii="MS Gothic" w:eastAsia="MS Gothic" w:hAnsi="MS Gothic" w:cs="Segoe UI Symbol" w:hint="eastAsia"/>
                    <w:color w:val="404040"/>
                  </w:rPr>
                  <w:t>☐</w:t>
                </w:r>
              </w:sdtContent>
            </w:sdt>
            <w:permEnd w:id="1478035644"/>
            <w:r w:rsidR="00CF20FD" w:rsidRPr="00E21485">
              <w:rPr>
                <w:rStyle w:val="contentcontrolboundarysink"/>
                <w:rFonts w:ascii="Arial Nova Cond" w:eastAsiaTheme="majorEastAsia" w:hAnsi="Arial Nova Cond" w:cs="Calibri"/>
                <w:color w:val="404040"/>
              </w:rPr>
              <w:t xml:space="preserve"> </w:t>
            </w:r>
            <w:r w:rsidR="00E0688C" w:rsidRPr="00E21485">
              <w:rPr>
                <w:rFonts w:ascii="Arial Nova Cond" w:hAnsi="Arial Nova Cond"/>
              </w:rPr>
              <w:t>SNC</w:t>
            </w:r>
            <w:r w:rsidR="00CF20FD" w:rsidRPr="00E21485">
              <w:rPr>
                <w:rStyle w:val="contentcontrolboundarysink"/>
                <w:rFonts w:ascii="Arial Nova Cond" w:eastAsiaTheme="majorEastAsia" w:hAnsi="Arial Nova Cond" w:cs="Calibri"/>
                <w:color w:val="404040"/>
              </w:rPr>
              <w:t>2</w:t>
            </w:r>
          </w:p>
          <w:p w14:paraId="3B4FA90B" w14:textId="72164698" w:rsidR="00CF20FD" w:rsidRPr="00E21485" w:rsidRDefault="00913DFC" w:rsidP="009B2E7E">
            <w:pPr>
              <w:pStyle w:val="Paragraphedeliste"/>
              <w:numPr>
                <w:ilvl w:val="1"/>
                <w:numId w:val="19"/>
              </w:numPr>
              <w:rPr>
                <w:rStyle w:val="contentcontrolboundarysink"/>
                <w:rFonts w:ascii="Arial Nova Cond" w:hAnsi="Arial Nova Cond"/>
              </w:rPr>
            </w:pPr>
            <w:sdt>
              <w:sdtPr>
                <w:rPr>
                  <w:rStyle w:val="contentcontrolboundarysink"/>
                  <w:rFonts w:ascii="Arial Nova Cond" w:eastAsiaTheme="majorEastAsia" w:hAnsi="Arial Nova Cond" w:cs="Segoe UI Symbol"/>
                  <w:color w:val="404040"/>
                </w:rPr>
                <w:id w:val="-2077892375"/>
                <w14:checkbox>
                  <w14:checked w14:val="0"/>
                  <w14:checkedState w14:val="2612" w14:font="MS Gothic"/>
                  <w14:uncheckedState w14:val="2610" w14:font="MS Gothic"/>
                </w14:checkbox>
              </w:sdtPr>
              <w:sdtEndPr>
                <w:rPr>
                  <w:rStyle w:val="contentcontrolboundarysink"/>
                </w:rPr>
              </w:sdtEndPr>
              <w:sdtContent>
                <w:permStart w:id="551635806" w:edGrp="everyone"/>
                <w:r w:rsidR="003B213E" w:rsidRPr="00E21485">
                  <w:rPr>
                    <w:rStyle w:val="contentcontrolboundarysink"/>
                    <w:rFonts w:ascii="MS Gothic" w:eastAsia="MS Gothic" w:hAnsi="MS Gothic" w:cs="Segoe UI Symbol" w:hint="eastAsia"/>
                    <w:color w:val="404040"/>
                  </w:rPr>
                  <w:t>☐</w:t>
                </w:r>
                <w:permEnd w:id="551635806"/>
              </w:sdtContent>
            </w:sdt>
            <w:r w:rsidR="00CF20FD" w:rsidRPr="00E21485">
              <w:rPr>
                <w:rStyle w:val="contentcontrolboundarysink"/>
                <w:rFonts w:ascii="Arial Nova Cond" w:eastAsiaTheme="majorEastAsia" w:hAnsi="Arial Nova Cond" w:cs="Calibri"/>
                <w:color w:val="404040"/>
              </w:rPr>
              <w:t xml:space="preserve"> </w:t>
            </w:r>
            <w:r w:rsidR="00E0688C" w:rsidRPr="00E21485">
              <w:rPr>
                <w:rFonts w:ascii="Arial Nova Cond" w:hAnsi="Arial Nova Cond"/>
              </w:rPr>
              <w:t>SNC</w:t>
            </w:r>
            <w:r w:rsidR="00CF20FD" w:rsidRPr="00E21485">
              <w:rPr>
                <w:rStyle w:val="contentcontrolboundarysink"/>
                <w:rFonts w:ascii="Arial Nova Cond" w:eastAsiaTheme="majorEastAsia" w:hAnsi="Arial Nova Cond" w:cs="Calibri"/>
                <w:color w:val="404040"/>
              </w:rPr>
              <w:t>3</w:t>
            </w:r>
          </w:p>
          <w:p w14:paraId="5FD02361" w14:textId="384A048E" w:rsidR="00CF20FD" w:rsidRPr="00E21485" w:rsidRDefault="00CF20FD" w:rsidP="009B2E7E">
            <w:pPr>
              <w:pStyle w:val="Paragraphedeliste"/>
              <w:numPr>
                <w:ilvl w:val="0"/>
                <w:numId w:val="19"/>
              </w:numPr>
              <w:rPr>
                <w:rStyle w:val="contentcontrolboundarysink"/>
                <w:rFonts w:ascii="Arial Nova Cond" w:hAnsi="Arial Nova Cond"/>
              </w:rPr>
            </w:pPr>
            <w:r w:rsidRPr="00E21485">
              <w:rPr>
                <w:rStyle w:val="contentcontrolboundarysink"/>
                <w:rFonts w:ascii="Arial Nova Cond" w:eastAsiaTheme="majorEastAsia" w:hAnsi="Arial Nova Cond" w:cs="Calibri"/>
                <w:color w:val="404040"/>
              </w:rPr>
              <w:t>Autr</w:t>
            </w:r>
            <w:r w:rsidR="007022F1" w:rsidRPr="00E21485">
              <w:rPr>
                <w:rStyle w:val="contentcontrolboundarysink"/>
                <w:rFonts w:ascii="Arial Nova Cond" w:eastAsiaTheme="majorEastAsia" w:hAnsi="Arial Nova Cond" w:cs="Calibri"/>
                <w:color w:val="404040"/>
              </w:rPr>
              <w:t>e atteinte</w:t>
            </w:r>
            <w:r w:rsidRPr="00E21485">
              <w:rPr>
                <w:rStyle w:val="contentcontrolboundarysink"/>
                <w:rFonts w:ascii="Arial Nova Cond" w:eastAsiaTheme="majorEastAsia" w:hAnsi="Arial Nova Cond" w:cs="Calibri"/>
                <w:color w:val="404040"/>
              </w:rPr>
              <w:t xml:space="preserve"> extra-médullaire : </w:t>
            </w:r>
            <w:sdt>
              <w:sdtPr>
                <w:rPr>
                  <w:rStyle w:val="contentcontrolboundarysink"/>
                  <w:rFonts w:ascii="Arial Nova Cond" w:eastAsiaTheme="majorEastAsia" w:hAnsi="Arial Nova Cond" w:cs="Segoe UI Symbol"/>
                  <w:color w:val="404040"/>
                </w:rPr>
                <w:id w:val="1814059311"/>
                <w14:checkbox>
                  <w14:checked w14:val="0"/>
                  <w14:checkedState w14:val="2612" w14:font="MS Gothic"/>
                  <w14:uncheckedState w14:val="2610" w14:font="MS Gothic"/>
                </w14:checkbox>
              </w:sdtPr>
              <w:sdtEndPr>
                <w:rPr>
                  <w:rStyle w:val="contentcontrolboundarysink"/>
                </w:rPr>
              </w:sdtEndPr>
              <w:sdtContent>
                <w:permStart w:id="1736272191" w:edGrp="everyone"/>
                <w:r w:rsidR="003B213E" w:rsidRPr="00E21485">
                  <w:rPr>
                    <w:rStyle w:val="contentcontrolboundarysink"/>
                    <w:rFonts w:ascii="MS Gothic" w:eastAsia="MS Gothic" w:hAnsi="MS Gothic" w:cs="Segoe UI Symbol" w:hint="eastAsia"/>
                    <w:color w:val="404040"/>
                  </w:rPr>
                  <w:t>☐</w:t>
                </w:r>
                <w:permEnd w:id="1736272191"/>
              </w:sdtContent>
            </w:sdt>
            <w:r w:rsidRPr="00E21485">
              <w:rPr>
                <w:rStyle w:val="contentcontrolboundarysink"/>
                <w:rFonts w:ascii="Arial Nova Cond" w:eastAsiaTheme="majorEastAsia" w:hAnsi="Arial Nova Cond" w:cs="Calibri"/>
                <w:color w:val="404040"/>
              </w:rPr>
              <w:t xml:space="preserve"> </w:t>
            </w:r>
            <w:r w:rsidR="001D70BD" w:rsidRPr="00E21485">
              <w:rPr>
                <w:rStyle w:val="contentcontrolboundarysink"/>
                <w:rFonts w:ascii="Arial Nova Cond" w:eastAsiaTheme="majorEastAsia" w:hAnsi="Arial Nova Cond" w:cs="Calibri"/>
                <w:color w:val="404040"/>
              </w:rPr>
              <w:t>Atteinte testiculaire</w:t>
            </w:r>
            <w:r w:rsidR="00D32C6C" w:rsidRPr="00E21485">
              <w:rPr>
                <w:rStyle w:val="contentcontrolboundarysink"/>
                <w:rFonts w:ascii="Arial Nova Cond" w:eastAsiaTheme="majorEastAsia" w:hAnsi="Arial Nova Cond" w:cs="Calibri"/>
                <w:color w:val="404040"/>
              </w:rPr>
              <w:t xml:space="preserve"> </w:t>
            </w:r>
            <w:permStart w:id="1213673226" w:edGrp="everyone"/>
            <w:sdt>
              <w:sdtPr>
                <w:rPr>
                  <w:rStyle w:val="contentcontrolboundarysink"/>
                  <w:rFonts w:ascii="Arial Nova Cond" w:eastAsiaTheme="majorEastAsia" w:hAnsi="Arial Nova Cond" w:cs="Segoe UI Symbol"/>
                  <w:color w:val="404040"/>
                </w:rPr>
                <w:id w:val="-1263597883"/>
                <w14:checkbox>
                  <w14:checked w14:val="0"/>
                  <w14:checkedState w14:val="2612" w14:font="MS Gothic"/>
                  <w14:uncheckedState w14:val="2610" w14:font="MS Gothic"/>
                </w14:checkbox>
              </w:sdtPr>
              <w:sdtEndPr>
                <w:rPr>
                  <w:rStyle w:val="contentcontrolboundarysink"/>
                </w:rPr>
              </w:sdtEndPr>
              <w:sdtContent>
                <w:r w:rsidR="003B213E" w:rsidRPr="00E21485">
                  <w:rPr>
                    <w:rStyle w:val="contentcontrolboundarysink"/>
                    <w:rFonts w:ascii="MS Gothic" w:eastAsia="MS Gothic" w:hAnsi="MS Gothic" w:cs="Segoe UI Symbol" w:hint="eastAsia"/>
                    <w:color w:val="404040"/>
                  </w:rPr>
                  <w:t>☐</w:t>
                </w:r>
              </w:sdtContent>
            </w:sdt>
            <w:permEnd w:id="1213673226"/>
            <w:r w:rsidRPr="00E21485">
              <w:rPr>
                <w:rStyle w:val="contentcontrolboundarysink"/>
                <w:rFonts w:ascii="Arial Nova Cond" w:eastAsiaTheme="majorEastAsia" w:hAnsi="Arial Nova Cond" w:cs="Calibri"/>
                <w:color w:val="404040"/>
              </w:rPr>
              <w:t xml:space="preserve"> </w:t>
            </w:r>
            <w:r w:rsidR="001D70BD" w:rsidRPr="00E21485">
              <w:rPr>
                <w:rStyle w:val="contentcontrolboundarysink"/>
                <w:rFonts w:ascii="Arial Nova Cond" w:eastAsiaTheme="majorEastAsia" w:hAnsi="Arial Nova Cond" w:cs="Calibri"/>
                <w:color w:val="404040"/>
              </w:rPr>
              <w:t>A</w:t>
            </w:r>
            <w:r w:rsidRPr="00E21485">
              <w:rPr>
                <w:rStyle w:val="contentcontrolboundarysink"/>
                <w:rFonts w:ascii="Arial Nova Cond" w:eastAsiaTheme="majorEastAsia" w:hAnsi="Arial Nova Cond" w:cs="Calibri"/>
                <w:color w:val="404040"/>
              </w:rPr>
              <w:t>utre</w:t>
            </w:r>
            <w:r w:rsidR="001D70BD" w:rsidRPr="00E21485">
              <w:rPr>
                <w:rStyle w:val="contentcontrolboundarysink"/>
                <w:rFonts w:ascii="Arial Nova Cond" w:eastAsiaTheme="majorEastAsia" w:hAnsi="Arial Nova Cond" w:cs="Calibri"/>
                <w:color w:val="404040"/>
              </w:rPr>
              <w:t xml:space="preserve">, précisez </w:t>
            </w:r>
            <w:sdt>
              <w:sdtPr>
                <w:rPr>
                  <w:rFonts w:ascii="Arial Nova" w:hAnsi="Arial Nova"/>
                  <w:color w:val="595959" w:themeColor="text1" w:themeTint="A6"/>
                  <w:u w:val="single"/>
                  <w:shd w:val="clear" w:color="auto" w:fill="F2F2F2" w:themeFill="background1" w:themeFillShade="F2"/>
                </w:rPr>
                <w:id w:val="-1740936110"/>
                <w:placeholder>
                  <w:docPart w:val="093DE2953B55413AAAF06D08C034C90F"/>
                </w:placeholder>
                <w:showingPlcHdr/>
              </w:sdtPr>
              <w:sdtEndPr>
                <w:rPr>
                  <w:color w:val="404040" w:themeColor="text1" w:themeTint="BF"/>
                  <w:shd w:val="clear" w:color="auto" w:fill="auto"/>
                </w:rPr>
              </w:sdtEndPr>
              <w:sdtContent>
                <w:permStart w:id="460199724" w:edGrp="everyone"/>
                <w:r w:rsidR="001D70BD" w:rsidRPr="00E21485">
                  <w:rPr>
                    <w:rStyle w:val="Mention1"/>
                    <w:rFonts w:ascii="Arial Nova" w:hAnsi="Arial Nova"/>
                  </w:rPr>
                  <w:t>__________</w:t>
                </w:r>
                <w:permEnd w:id="460199724"/>
              </w:sdtContent>
            </w:sdt>
          </w:p>
          <w:p w14:paraId="2CD5FDC8" w14:textId="77777777" w:rsidR="00CF20FD" w:rsidRPr="00E21485" w:rsidRDefault="00CF20FD" w:rsidP="00CF20FD">
            <w:pPr>
              <w:pStyle w:val="Paragraphedeliste"/>
              <w:numPr>
                <w:ilvl w:val="0"/>
                <w:numId w:val="0"/>
              </w:numPr>
              <w:ind w:left="720"/>
              <w:rPr>
                <w:rStyle w:val="contentcontrolboundarysink"/>
                <w:rFonts w:ascii="Arial Nova" w:eastAsiaTheme="majorEastAsia" w:hAnsi="Arial Nova" w:cs="Calibri"/>
                <w:color w:val="404040"/>
              </w:rPr>
            </w:pPr>
          </w:p>
          <w:p w14:paraId="30702FB9" w14:textId="27C7E658" w:rsidR="00CF20FD" w:rsidRPr="00E21485" w:rsidRDefault="00CF20FD" w:rsidP="00CF20FD">
            <w:pPr>
              <w:rPr>
                <w:rFonts w:ascii="Arial Nova" w:hAnsi="Arial Nova"/>
                <w:u w:val="single"/>
              </w:rPr>
            </w:pPr>
            <w:r w:rsidRPr="00E21485">
              <w:rPr>
                <w:rFonts w:ascii="Arial Nova" w:hAnsi="Arial Nova"/>
                <w:u w:val="single"/>
              </w:rPr>
              <w:t>TRAITEMENT</w:t>
            </w:r>
            <w:r w:rsidR="00D32C6C" w:rsidRPr="00E21485">
              <w:rPr>
                <w:rFonts w:ascii="Arial Nova" w:hAnsi="Arial Nova"/>
                <w:u w:val="single"/>
              </w:rPr>
              <w:t>S</w:t>
            </w:r>
            <w:r w:rsidRPr="00E21485">
              <w:rPr>
                <w:rFonts w:ascii="Arial Nova" w:hAnsi="Arial Nova"/>
                <w:u w:val="single"/>
              </w:rPr>
              <w:t xml:space="preserve"> ANTERIEUR</w:t>
            </w:r>
            <w:r w:rsidR="00D32C6C" w:rsidRPr="00E21485">
              <w:rPr>
                <w:rFonts w:ascii="Arial Nova" w:hAnsi="Arial Nova"/>
                <w:u w:val="single"/>
              </w:rPr>
              <w:t>S</w:t>
            </w:r>
            <w:r w:rsidRPr="00E21485">
              <w:rPr>
                <w:rFonts w:ascii="Arial Nova" w:hAnsi="Arial Nova"/>
                <w:u w:val="single"/>
              </w:rPr>
              <w:t xml:space="preserve"> </w:t>
            </w:r>
          </w:p>
          <w:p w14:paraId="73AE8679" w14:textId="6CA991CD" w:rsidR="00CF20FD" w:rsidRPr="00E21485" w:rsidRDefault="00CF20FD" w:rsidP="00CF20FD">
            <w:pPr>
              <w:rPr>
                <w:rFonts w:ascii="Arial Nova" w:hAnsi="Arial Nova"/>
                <w:u w:val="single"/>
              </w:rPr>
            </w:pPr>
            <w:r w:rsidRPr="00E21485">
              <w:rPr>
                <w:rFonts w:ascii="Arial Nova" w:hAnsi="Arial Nova"/>
                <w:u w:val="single"/>
              </w:rPr>
              <w:t>P</w:t>
            </w:r>
            <w:r w:rsidR="001D70BD" w:rsidRPr="00E21485">
              <w:rPr>
                <w:rFonts w:ascii="Arial Nova" w:hAnsi="Arial Nova"/>
                <w:u w:val="single"/>
              </w:rPr>
              <w:t>réph</w:t>
            </w:r>
            <w:r w:rsidRPr="00E21485">
              <w:rPr>
                <w:rFonts w:ascii="Arial Nova" w:hAnsi="Arial Nova"/>
                <w:u w:val="single"/>
              </w:rPr>
              <w:t xml:space="preserve">ase &amp; </w:t>
            </w:r>
            <w:r w:rsidR="00D32C6C" w:rsidRPr="00E21485">
              <w:rPr>
                <w:rFonts w:ascii="Arial Nova" w:hAnsi="Arial Nova"/>
                <w:u w:val="single"/>
              </w:rPr>
              <w:t>chimiothérapie d’</w:t>
            </w:r>
            <w:r w:rsidRPr="00E21485">
              <w:rPr>
                <w:rFonts w:ascii="Arial Nova" w:hAnsi="Arial Nova"/>
                <w:u w:val="single"/>
              </w:rPr>
              <w:t>induction</w:t>
            </w:r>
          </w:p>
          <w:p w14:paraId="046EAE34" w14:textId="77777777" w:rsidR="00D32C6C" w:rsidRPr="00E21485" w:rsidRDefault="00C11BF7" w:rsidP="009B2E7E">
            <w:pPr>
              <w:pStyle w:val="Paragraphedeliste"/>
              <w:numPr>
                <w:ilvl w:val="0"/>
                <w:numId w:val="19"/>
              </w:numPr>
              <w:rPr>
                <w:rFonts w:ascii="Arial Nova" w:hAnsi="Arial Nova"/>
              </w:rPr>
            </w:pPr>
            <w:r w:rsidRPr="00E21485">
              <w:rPr>
                <w:rFonts w:ascii="Arial Nova" w:hAnsi="Arial Nova"/>
              </w:rPr>
              <w:t xml:space="preserve">Protocole de chimiothérapie administré : </w:t>
            </w:r>
            <w:r w:rsidR="007A572C" w:rsidRPr="00E21485">
              <w:rPr>
                <w:rFonts w:ascii="Arial Nova" w:hAnsi="Arial Nova"/>
              </w:rPr>
              <w:t>:</w:t>
            </w:r>
          </w:p>
          <w:permStart w:id="1420886721" w:edGrp="everyone"/>
          <w:p w14:paraId="02D2D801" w14:textId="5C155487" w:rsidR="00D32C6C" w:rsidRPr="00E21485" w:rsidRDefault="00913DFC" w:rsidP="009B2E7E">
            <w:pPr>
              <w:pStyle w:val="Paragraphedeliste"/>
              <w:numPr>
                <w:ilvl w:val="1"/>
                <w:numId w:val="19"/>
              </w:numPr>
              <w:rPr>
                <w:rFonts w:ascii="Arial Nova" w:hAnsi="Arial Nova"/>
              </w:rPr>
            </w:pPr>
            <w:sdt>
              <w:sdtPr>
                <w:rPr>
                  <w:rFonts w:ascii="Arial Nova" w:hAnsi="Arial Nova"/>
                </w:rPr>
                <w:id w:val="1451054571"/>
                <w14:checkbox>
                  <w14:checked w14:val="0"/>
                  <w14:checkedState w14:val="2612" w14:font="MS Gothic"/>
                  <w14:uncheckedState w14:val="2610" w14:font="MS Gothic"/>
                </w14:checkbox>
              </w:sdtPr>
              <w:sdtEndPr/>
              <w:sdtContent>
                <w:r w:rsidR="003B213E" w:rsidRPr="00E21485">
                  <w:rPr>
                    <w:rFonts w:ascii="MS Gothic" w:eastAsia="MS Gothic" w:hAnsi="MS Gothic" w:hint="eastAsia"/>
                  </w:rPr>
                  <w:t>☐</w:t>
                </w:r>
              </w:sdtContent>
            </w:sdt>
            <w:permEnd w:id="1420886721"/>
            <w:r w:rsidR="007A572C" w:rsidRPr="00E21485">
              <w:rPr>
                <w:rFonts w:ascii="Arial Nova" w:hAnsi="Arial Nova"/>
              </w:rPr>
              <w:t xml:space="preserve"> GRAALL</w:t>
            </w:r>
          </w:p>
          <w:permStart w:id="1700731464" w:edGrp="everyone"/>
          <w:p w14:paraId="3F808E8B" w14:textId="72E7917B" w:rsidR="00D32C6C" w:rsidRPr="00E21485" w:rsidRDefault="00913DFC" w:rsidP="009B2E7E">
            <w:pPr>
              <w:pStyle w:val="Paragraphedeliste"/>
              <w:numPr>
                <w:ilvl w:val="1"/>
                <w:numId w:val="19"/>
              </w:numPr>
              <w:rPr>
                <w:rFonts w:ascii="Arial Nova" w:hAnsi="Arial Nova"/>
              </w:rPr>
            </w:pPr>
            <w:sdt>
              <w:sdtPr>
                <w:rPr>
                  <w:rFonts w:ascii="Arial Nova" w:hAnsi="Arial Nova"/>
                </w:rPr>
                <w:id w:val="-1696075576"/>
                <w14:checkbox>
                  <w14:checked w14:val="0"/>
                  <w14:checkedState w14:val="2612" w14:font="MS Gothic"/>
                  <w14:uncheckedState w14:val="2610" w14:font="MS Gothic"/>
                </w14:checkbox>
              </w:sdtPr>
              <w:sdtEndPr/>
              <w:sdtContent>
                <w:r w:rsidR="003B213E" w:rsidRPr="00E21485">
                  <w:rPr>
                    <w:rFonts w:ascii="MS Gothic" w:eastAsia="MS Gothic" w:hAnsi="MS Gothic" w:hint="eastAsia"/>
                  </w:rPr>
                  <w:t>☐</w:t>
                </w:r>
              </w:sdtContent>
            </w:sdt>
            <w:permEnd w:id="1700731464"/>
            <w:r w:rsidR="007A572C" w:rsidRPr="00E21485">
              <w:rPr>
                <w:rFonts w:ascii="Arial Nova" w:hAnsi="Arial Nova"/>
              </w:rPr>
              <w:t xml:space="preserve"> EWALL</w:t>
            </w:r>
          </w:p>
          <w:p w14:paraId="7D174878" w14:textId="109E6746" w:rsidR="00C11BF7" w:rsidRPr="00E21485" w:rsidRDefault="00913DFC" w:rsidP="009B2E7E">
            <w:pPr>
              <w:pStyle w:val="Paragraphedeliste"/>
              <w:numPr>
                <w:ilvl w:val="1"/>
                <w:numId w:val="19"/>
              </w:numPr>
              <w:rPr>
                <w:rFonts w:ascii="Arial Nova" w:hAnsi="Arial Nova"/>
              </w:rPr>
            </w:pPr>
            <w:sdt>
              <w:sdtPr>
                <w:rPr>
                  <w:rFonts w:ascii="Arial Nova" w:hAnsi="Arial Nova"/>
                </w:rPr>
                <w:id w:val="-849566215"/>
                <w14:checkbox>
                  <w14:checked w14:val="0"/>
                  <w14:checkedState w14:val="2612" w14:font="MS Gothic"/>
                  <w14:uncheckedState w14:val="2610" w14:font="MS Gothic"/>
                </w14:checkbox>
              </w:sdtPr>
              <w:sdtEndPr/>
              <w:sdtContent>
                <w:permStart w:id="1397194598" w:edGrp="everyone"/>
                <w:r w:rsidR="003B213E" w:rsidRPr="00E21485">
                  <w:rPr>
                    <w:rFonts w:ascii="MS Gothic" w:eastAsia="MS Gothic" w:hAnsi="MS Gothic" w:hint="eastAsia"/>
                  </w:rPr>
                  <w:t>☐</w:t>
                </w:r>
                <w:permEnd w:id="1397194598"/>
              </w:sdtContent>
            </w:sdt>
            <w:r w:rsidR="007A572C" w:rsidRPr="00E21485">
              <w:rPr>
                <w:rFonts w:ascii="Arial Nova" w:hAnsi="Arial Nova"/>
              </w:rPr>
              <w:t xml:space="preserve"> </w:t>
            </w:r>
            <w:r w:rsidR="00D32C6C" w:rsidRPr="00E21485">
              <w:rPr>
                <w:rFonts w:ascii="Arial Nova" w:hAnsi="Arial Nova"/>
              </w:rPr>
              <w:t>A</w:t>
            </w:r>
            <w:r w:rsidR="007A572C" w:rsidRPr="00E21485">
              <w:rPr>
                <w:rFonts w:ascii="Arial Nova" w:hAnsi="Arial Nova"/>
              </w:rPr>
              <w:t xml:space="preserve">utre, précisez </w:t>
            </w:r>
            <w:sdt>
              <w:sdtPr>
                <w:rPr>
                  <w:rFonts w:ascii="Arial Nova" w:hAnsi="Arial Nova"/>
                  <w:color w:val="595959" w:themeColor="text1" w:themeTint="A6"/>
                  <w:u w:val="single"/>
                  <w:shd w:val="clear" w:color="auto" w:fill="F2F2F2" w:themeFill="background1" w:themeFillShade="F2"/>
                </w:rPr>
                <w:id w:val="-2015216523"/>
                <w:placeholder>
                  <w:docPart w:val="73CC62C2AFD74FCF86005F7022EEC2F6"/>
                </w:placeholder>
                <w:showingPlcHdr/>
              </w:sdtPr>
              <w:sdtEndPr>
                <w:rPr>
                  <w:color w:val="404040" w:themeColor="text1" w:themeTint="BF"/>
                  <w:shd w:val="clear" w:color="auto" w:fill="auto"/>
                </w:rPr>
              </w:sdtEndPr>
              <w:sdtContent>
                <w:permStart w:id="292553307" w:edGrp="everyone"/>
                <w:r w:rsidR="007A572C" w:rsidRPr="00E21485">
                  <w:rPr>
                    <w:rStyle w:val="Mention1"/>
                    <w:rFonts w:ascii="Arial Nova" w:hAnsi="Arial Nova"/>
                  </w:rPr>
                  <w:t>__________</w:t>
                </w:r>
                <w:permEnd w:id="292553307"/>
              </w:sdtContent>
            </w:sdt>
          </w:p>
          <w:p w14:paraId="1A7A5E98" w14:textId="77777777" w:rsidR="00D32C6C" w:rsidRPr="00E21485" w:rsidRDefault="00592008" w:rsidP="009B2E7E">
            <w:pPr>
              <w:pStyle w:val="Paragraphedeliste"/>
              <w:numPr>
                <w:ilvl w:val="2"/>
                <w:numId w:val="19"/>
              </w:numPr>
              <w:rPr>
                <w:rFonts w:ascii="Arial Nova" w:hAnsi="Arial Nova"/>
                <w:u w:val="single"/>
              </w:rPr>
            </w:pPr>
            <w:r w:rsidRPr="00E21485">
              <w:rPr>
                <w:rFonts w:ascii="Arial Nova" w:hAnsi="Arial Nova"/>
              </w:rPr>
              <w:t>Si</w:t>
            </w:r>
            <w:r w:rsidR="007A572C" w:rsidRPr="00E21485">
              <w:rPr>
                <w:rFonts w:ascii="Arial Nova" w:hAnsi="Arial Nova"/>
              </w:rPr>
              <w:t xml:space="preserve"> </w:t>
            </w:r>
            <w:r w:rsidR="00D32C6C" w:rsidRPr="00E21485">
              <w:rPr>
                <w:rFonts w:ascii="Arial Nova" w:hAnsi="Arial Nova"/>
              </w:rPr>
              <w:t>A</w:t>
            </w:r>
            <w:r w:rsidR="007A572C" w:rsidRPr="00E21485">
              <w:rPr>
                <w:rFonts w:ascii="Arial Nova" w:hAnsi="Arial Nova"/>
              </w:rPr>
              <w:t>utre</w:t>
            </w:r>
            <w:r w:rsidR="00D32C6C" w:rsidRPr="00E21485">
              <w:rPr>
                <w:rFonts w:ascii="Arial Nova" w:hAnsi="Arial Nova"/>
              </w:rPr>
              <w:t>,</w:t>
            </w:r>
            <w:r w:rsidR="007A572C" w:rsidRPr="00E21485">
              <w:rPr>
                <w:rFonts w:ascii="Arial Nova" w:hAnsi="Arial Nova"/>
              </w:rPr>
              <w:t xml:space="preserve"> </w:t>
            </w:r>
            <w:r w:rsidR="001503D2" w:rsidRPr="00E21485">
              <w:rPr>
                <w:rFonts w:ascii="Arial Nova" w:hAnsi="Arial Nova"/>
              </w:rPr>
              <w:t xml:space="preserve">médicament(s) administré(s) </w:t>
            </w:r>
            <w:r w:rsidR="00970761" w:rsidRPr="00E21485">
              <w:rPr>
                <w:rFonts w:ascii="Arial Nova" w:hAnsi="Arial Nova"/>
              </w:rPr>
              <w:t>:</w:t>
            </w:r>
          </w:p>
          <w:sdt>
            <w:sdtPr>
              <w:rPr>
                <w:rFonts w:ascii="Arial Nova" w:hAnsi="Arial Nova"/>
                <w:color w:val="595959" w:themeColor="text1" w:themeTint="A6"/>
                <w:u w:val="single"/>
                <w:shd w:val="clear" w:color="auto" w:fill="F2F2F2" w:themeFill="background1" w:themeFillShade="F2"/>
              </w:rPr>
              <w:id w:val="-1292815177"/>
              <w:placeholder>
                <w:docPart w:val="4AC76FD0A2704059B28869371A4110B5"/>
              </w:placeholder>
            </w:sdtPr>
            <w:sdtEndPr>
              <w:rPr>
                <w:color w:val="404040" w:themeColor="text1" w:themeTint="BF"/>
                <w:shd w:val="clear" w:color="auto" w:fill="auto"/>
              </w:rPr>
            </w:sdtEndPr>
            <w:sdtContent>
              <w:p w14:paraId="617EE29D" w14:textId="413D2D24" w:rsidR="002C4702" w:rsidRPr="00E21485" w:rsidRDefault="00913DFC" w:rsidP="009B2E7E">
                <w:pPr>
                  <w:pStyle w:val="Paragraphedeliste"/>
                  <w:numPr>
                    <w:ilvl w:val="3"/>
                    <w:numId w:val="19"/>
                  </w:numPr>
                  <w:rPr>
                    <w:rStyle w:val="contentcontrolboundarysink"/>
                    <w:rFonts w:ascii="Arial Nova" w:hAnsi="Arial Nova"/>
                    <w:u w:val="single"/>
                  </w:rPr>
                </w:pPr>
                <w:sdt>
                  <w:sdtPr>
                    <w:rPr>
                      <w:rFonts w:ascii="Arial Nova" w:hAnsi="Arial Nova" w:cstheme="minorHAnsi"/>
                    </w:rPr>
                    <w:id w:val="783073560"/>
                    <w14:checkbox>
                      <w14:checked w14:val="0"/>
                      <w14:checkedState w14:val="2612" w14:font="MS Gothic"/>
                      <w14:uncheckedState w14:val="2610" w14:font="MS Gothic"/>
                    </w14:checkbox>
                  </w:sdtPr>
                  <w:sdtEndPr/>
                  <w:sdtContent>
                    <w:permStart w:id="74463178" w:edGrp="everyone"/>
                    <w:r w:rsidR="003B213E" w:rsidRPr="00E21485">
                      <w:rPr>
                        <w:rFonts w:ascii="MS Gothic" w:eastAsia="MS Gothic" w:hAnsi="MS Gothic" w:cstheme="minorHAnsi" w:hint="eastAsia"/>
                      </w:rPr>
                      <w:t>☐</w:t>
                    </w:r>
                    <w:permEnd w:id="74463178"/>
                  </w:sdtContent>
                </w:sdt>
                <w:r w:rsidR="007A572C" w:rsidRPr="00E21485">
                  <w:rPr>
                    <w:rFonts w:ascii="Arial Nova" w:hAnsi="Arial Nova" w:cstheme="minorHAnsi"/>
                  </w:rPr>
                  <w:t xml:space="preserve"> </w:t>
                </w:r>
                <w:r w:rsidR="00D32C6C" w:rsidRPr="00E21485">
                  <w:rPr>
                    <w:rFonts w:ascii="Arial Nova" w:hAnsi="Arial Nova" w:cstheme="minorHAnsi"/>
                  </w:rPr>
                  <w:t>C</w:t>
                </w:r>
                <w:r w:rsidR="007A572C" w:rsidRPr="00E21485">
                  <w:rPr>
                    <w:rStyle w:val="contentcontrolboundarysink"/>
                    <w:rFonts w:ascii="Arial Nova" w:eastAsiaTheme="majorEastAsia" w:hAnsi="Arial Nova" w:cs="Calibri"/>
                    <w:color w:val="404040"/>
                  </w:rPr>
                  <w:t>orticoïdes</w:t>
                </w:r>
              </w:p>
              <w:p w14:paraId="42251559" w14:textId="79006B30" w:rsidR="002C4702" w:rsidRPr="00E21485" w:rsidRDefault="00913DFC" w:rsidP="009B2E7E">
                <w:pPr>
                  <w:pStyle w:val="Paragraphedeliste"/>
                  <w:numPr>
                    <w:ilvl w:val="3"/>
                    <w:numId w:val="19"/>
                  </w:numPr>
                  <w:rPr>
                    <w:rStyle w:val="contentcontrolboundarysink"/>
                    <w:rFonts w:ascii="Arial Nova" w:hAnsi="Arial Nova"/>
                    <w:u w:val="single"/>
                  </w:rPr>
                </w:pPr>
                <w:sdt>
                  <w:sdtPr>
                    <w:rPr>
                      <w:rFonts w:ascii="Arial Nova" w:hAnsi="Arial Nova" w:cstheme="minorHAnsi"/>
                    </w:rPr>
                    <w:id w:val="-1733697192"/>
                    <w14:checkbox>
                      <w14:checked w14:val="0"/>
                      <w14:checkedState w14:val="2612" w14:font="MS Gothic"/>
                      <w14:uncheckedState w14:val="2610" w14:font="MS Gothic"/>
                    </w14:checkbox>
                  </w:sdtPr>
                  <w:sdtEndPr/>
                  <w:sdtContent>
                    <w:permStart w:id="9579418" w:edGrp="everyone"/>
                    <w:r w:rsidR="003B213E" w:rsidRPr="00E21485">
                      <w:rPr>
                        <w:rFonts w:ascii="MS Gothic" w:eastAsia="MS Gothic" w:hAnsi="MS Gothic" w:cstheme="minorHAnsi" w:hint="eastAsia"/>
                      </w:rPr>
                      <w:t>☐</w:t>
                    </w:r>
                    <w:permEnd w:id="9579418"/>
                  </w:sdtContent>
                </w:sdt>
                <w:r w:rsidR="007A572C" w:rsidRPr="00E21485">
                  <w:rPr>
                    <w:rStyle w:val="contentcontrolboundarysink"/>
                    <w:rFonts w:ascii="Arial Nova" w:eastAsiaTheme="majorEastAsia" w:hAnsi="Arial Nova" w:cs="Calibri"/>
                    <w:color w:val="404040"/>
                  </w:rPr>
                  <w:t xml:space="preserve"> </w:t>
                </w:r>
                <w:r w:rsidR="002C4702" w:rsidRPr="00E21485">
                  <w:rPr>
                    <w:rStyle w:val="contentcontrolboundarysink"/>
                    <w:rFonts w:ascii="Arial Nova" w:eastAsiaTheme="majorEastAsia" w:hAnsi="Arial Nova" w:cs="Calibri"/>
                    <w:color w:val="404040"/>
                  </w:rPr>
                  <w:t>C</w:t>
                </w:r>
                <w:r w:rsidR="007A572C" w:rsidRPr="00E21485">
                  <w:rPr>
                    <w:rStyle w:val="contentcontrolboundarysink"/>
                    <w:rFonts w:ascii="Arial Nova" w:eastAsiaTheme="majorEastAsia" w:hAnsi="Arial Nova" w:cs="Calibri"/>
                    <w:color w:val="404040"/>
                  </w:rPr>
                  <w:t>yclophosphamide</w:t>
                </w:r>
              </w:p>
              <w:p w14:paraId="58941289" w14:textId="2672AA29" w:rsidR="002C4702" w:rsidRPr="00E21485" w:rsidRDefault="00913DFC" w:rsidP="009B2E7E">
                <w:pPr>
                  <w:pStyle w:val="Paragraphedeliste"/>
                  <w:numPr>
                    <w:ilvl w:val="3"/>
                    <w:numId w:val="19"/>
                  </w:numPr>
                  <w:rPr>
                    <w:rStyle w:val="contentcontrolboundarysink"/>
                    <w:rFonts w:ascii="Arial Nova" w:hAnsi="Arial Nova"/>
                    <w:u w:val="single"/>
                  </w:rPr>
                </w:pPr>
                <w:sdt>
                  <w:sdtPr>
                    <w:rPr>
                      <w:rFonts w:ascii="Arial Nova" w:hAnsi="Arial Nova" w:cstheme="minorHAnsi"/>
                    </w:rPr>
                    <w:id w:val="370353929"/>
                    <w14:checkbox>
                      <w14:checked w14:val="0"/>
                      <w14:checkedState w14:val="2612" w14:font="MS Gothic"/>
                      <w14:uncheckedState w14:val="2610" w14:font="MS Gothic"/>
                    </w14:checkbox>
                  </w:sdtPr>
                  <w:sdtEndPr/>
                  <w:sdtContent>
                    <w:permStart w:id="1297308009" w:edGrp="everyone"/>
                    <w:r w:rsidR="003B213E" w:rsidRPr="00E21485">
                      <w:rPr>
                        <w:rFonts w:ascii="MS Gothic" w:eastAsia="MS Gothic" w:hAnsi="MS Gothic" w:cstheme="minorHAnsi" w:hint="eastAsia"/>
                      </w:rPr>
                      <w:t>☐</w:t>
                    </w:r>
                    <w:permEnd w:id="1297308009"/>
                  </w:sdtContent>
                </w:sdt>
                <w:r w:rsidR="007A572C" w:rsidRPr="00E21485">
                  <w:rPr>
                    <w:rStyle w:val="contentcontrolboundarysink"/>
                    <w:rFonts w:ascii="Arial Nova" w:eastAsiaTheme="majorEastAsia" w:hAnsi="Arial Nova" w:cs="Calibri"/>
                    <w:color w:val="404040"/>
                  </w:rPr>
                  <w:t xml:space="preserve"> </w:t>
                </w:r>
                <w:r w:rsidR="002C4702" w:rsidRPr="00E21485">
                  <w:rPr>
                    <w:rStyle w:val="contentcontrolboundarysink"/>
                    <w:rFonts w:ascii="Arial Nova" w:eastAsiaTheme="majorEastAsia" w:hAnsi="Arial Nova" w:cs="Calibri"/>
                    <w:color w:val="404040"/>
                  </w:rPr>
                  <w:t>D</w:t>
                </w:r>
                <w:r w:rsidR="007A572C" w:rsidRPr="00E21485">
                  <w:rPr>
                    <w:rStyle w:val="contentcontrolboundarysink"/>
                    <w:rFonts w:ascii="Arial Nova" w:eastAsiaTheme="majorEastAsia" w:hAnsi="Arial Nova" w:cs="Calibri"/>
                    <w:color w:val="404040"/>
                  </w:rPr>
                  <w:t>aunorubicine</w:t>
                </w:r>
              </w:p>
              <w:permStart w:id="244121706" w:edGrp="everyone"/>
              <w:p w14:paraId="483824DA" w14:textId="0A0EA267" w:rsidR="002C4702" w:rsidRPr="00E21485" w:rsidRDefault="00913DFC" w:rsidP="009B2E7E">
                <w:pPr>
                  <w:pStyle w:val="Paragraphedeliste"/>
                  <w:numPr>
                    <w:ilvl w:val="3"/>
                    <w:numId w:val="19"/>
                  </w:numPr>
                  <w:rPr>
                    <w:rStyle w:val="contentcontrolboundarysink"/>
                    <w:rFonts w:ascii="Arial Nova" w:hAnsi="Arial Nova"/>
                    <w:u w:val="single"/>
                  </w:rPr>
                </w:pPr>
                <w:sdt>
                  <w:sdtPr>
                    <w:rPr>
                      <w:rFonts w:ascii="Arial Nova" w:hAnsi="Arial Nova" w:cstheme="minorHAnsi"/>
                    </w:rPr>
                    <w:id w:val="-1587449044"/>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244121706"/>
                <w:r w:rsidR="007A572C" w:rsidRPr="00E21485">
                  <w:rPr>
                    <w:rFonts w:ascii="Arial Nova" w:hAnsi="Arial Nova" w:cstheme="minorHAnsi"/>
                  </w:rPr>
                  <w:t xml:space="preserve"> </w:t>
                </w:r>
                <w:r w:rsidR="002C4702" w:rsidRPr="00E21485">
                  <w:rPr>
                    <w:rFonts w:ascii="Arial Nova" w:hAnsi="Arial Nova" w:cstheme="minorHAnsi"/>
                  </w:rPr>
                  <w:t>I</w:t>
                </w:r>
                <w:r w:rsidR="007A572C" w:rsidRPr="00E21485">
                  <w:rPr>
                    <w:rStyle w:val="contentcontrolboundarysink"/>
                    <w:rFonts w:ascii="Arial Nova" w:eastAsiaTheme="majorEastAsia" w:hAnsi="Arial Nova" w:cs="Calibri"/>
                    <w:color w:val="404040"/>
                  </w:rPr>
                  <w:t>darubicine</w:t>
                </w:r>
              </w:p>
              <w:p w14:paraId="727AF5BC" w14:textId="1C8FFE79" w:rsidR="002C4702" w:rsidRPr="00E21485" w:rsidRDefault="00913DFC" w:rsidP="009B2E7E">
                <w:pPr>
                  <w:pStyle w:val="Paragraphedeliste"/>
                  <w:numPr>
                    <w:ilvl w:val="3"/>
                    <w:numId w:val="19"/>
                  </w:numPr>
                  <w:rPr>
                    <w:rStyle w:val="contentcontrolboundarysink"/>
                    <w:rFonts w:ascii="Arial Nova" w:hAnsi="Arial Nova"/>
                    <w:u w:val="single"/>
                  </w:rPr>
                </w:pPr>
                <w:sdt>
                  <w:sdtPr>
                    <w:rPr>
                      <w:rFonts w:ascii="Arial Nova" w:hAnsi="Arial Nova" w:cstheme="minorHAnsi"/>
                    </w:rPr>
                    <w:id w:val="-75287809"/>
                    <w14:checkbox>
                      <w14:checked w14:val="0"/>
                      <w14:checkedState w14:val="2612" w14:font="MS Gothic"/>
                      <w14:uncheckedState w14:val="2610" w14:font="MS Gothic"/>
                    </w14:checkbox>
                  </w:sdtPr>
                  <w:sdtEndPr/>
                  <w:sdtContent>
                    <w:permStart w:id="1640454562" w:edGrp="everyone"/>
                    <w:r w:rsidR="003B213E" w:rsidRPr="00E21485">
                      <w:rPr>
                        <w:rFonts w:ascii="MS Gothic" w:eastAsia="MS Gothic" w:hAnsi="MS Gothic" w:cstheme="minorHAnsi" w:hint="eastAsia"/>
                      </w:rPr>
                      <w:t>☐</w:t>
                    </w:r>
                    <w:permEnd w:id="1640454562"/>
                  </w:sdtContent>
                </w:sdt>
                <w:r w:rsidR="007A572C" w:rsidRPr="00E21485">
                  <w:rPr>
                    <w:rFonts w:ascii="Arial Nova" w:hAnsi="Arial Nova" w:cstheme="minorHAnsi"/>
                  </w:rPr>
                  <w:t xml:space="preserve"> </w:t>
                </w:r>
                <w:r w:rsidR="002C4702" w:rsidRPr="00E21485">
                  <w:rPr>
                    <w:rFonts w:ascii="Arial Nova" w:hAnsi="Arial Nova" w:cstheme="minorHAnsi"/>
                  </w:rPr>
                  <w:t>V</w:t>
                </w:r>
                <w:r w:rsidR="007A572C" w:rsidRPr="00E21485">
                  <w:rPr>
                    <w:rStyle w:val="contentcontrolboundarysink"/>
                    <w:rFonts w:ascii="Arial Nova" w:eastAsiaTheme="majorEastAsia" w:hAnsi="Arial Nova" w:cs="Calibri"/>
                    <w:color w:val="404040"/>
                  </w:rPr>
                  <w:t>incristine</w:t>
                </w:r>
              </w:p>
              <w:p w14:paraId="0FAF9F6A" w14:textId="40E933C0" w:rsidR="002C4702" w:rsidRPr="00E21485" w:rsidRDefault="00913DFC" w:rsidP="009B2E7E">
                <w:pPr>
                  <w:pStyle w:val="Paragraphedeliste"/>
                  <w:numPr>
                    <w:ilvl w:val="3"/>
                    <w:numId w:val="19"/>
                  </w:numPr>
                  <w:rPr>
                    <w:rStyle w:val="contentcontrolboundarysink"/>
                    <w:rFonts w:ascii="Arial Nova" w:hAnsi="Arial Nova"/>
                    <w:u w:val="single"/>
                  </w:rPr>
                </w:pPr>
                <w:sdt>
                  <w:sdtPr>
                    <w:rPr>
                      <w:rFonts w:ascii="Arial Nova" w:hAnsi="Arial Nova" w:cstheme="minorHAnsi"/>
                    </w:rPr>
                    <w:id w:val="-1668321778"/>
                    <w14:checkbox>
                      <w14:checked w14:val="0"/>
                      <w14:checkedState w14:val="2612" w14:font="MS Gothic"/>
                      <w14:uncheckedState w14:val="2610" w14:font="MS Gothic"/>
                    </w14:checkbox>
                  </w:sdtPr>
                  <w:sdtEndPr/>
                  <w:sdtContent>
                    <w:permStart w:id="757469839" w:edGrp="everyone"/>
                    <w:r w:rsidR="003B213E" w:rsidRPr="00E21485">
                      <w:rPr>
                        <w:rFonts w:ascii="MS Gothic" w:eastAsia="MS Gothic" w:hAnsi="MS Gothic" w:cstheme="minorHAnsi" w:hint="eastAsia"/>
                      </w:rPr>
                      <w:t>☐</w:t>
                    </w:r>
                    <w:permEnd w:id="757469839"/>
                  </w:sdtContent>
                </w:sdt>
                <w:r w:rsidR="007A572C" w:rsidRPr="00E21485">
                  <w:rPr>
                    <w:rStyle w:val="contentcontrolboundarysink"/>
                    <w:rFonts w:ascii="Arial Nova" w:eastAsiaTheme="majorEastAsia" w:hAnsi="Arial Nova" w:cs="Calibri"/>
                    <w:color w:val="404040"/>
                  </w:rPr>
                  <w:t xml:space="preserve"> L-asparaginase</w:t>
                </w:r>
              </w:p>
              <w:permStart w:id="1311506620" w:edGrp="everyone"/>
              <w:p w14:paraId="6734DE9B" w14:textId="63285767" w:rsidR="002C4702" w:rsidRPr="00E21485" w:rsidRDefault="00913DFC" w:rsidP="009B2E7E">
                <w:pPr>
                  <w:pStyle w:val="Paragraphedeliste"/>
                  <w:numPr>
                    <w:ilvl w:val="3"/>
                    <w:numId w:val="19"/>
                  </w:numPr>
                  <w:rPr>
                    <w:rStyle w:val="contentcontrolboundarysink"/>
                    <w:rFonts w:ascii="Arial Nova" w:hAnsi="Arial Nova"/>
                    <w:u w:val="single"/>
                  </w:rPr>
                </w:pPr>
                <w:sdt>
                  <w:sdtPr>
                    <w:rPr>
                      <w:rFonts w:ascii="Arial Nova" w:hAnsi="Arial Nova" w:cstheme="minorHAnsi"/>
                    </w:rPr>
                    <w:id w:val="335819112"/>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1311506620"/>
                <w:r w:rsidR="007A572C" w:rsidRPr="00E21485">
                  <w:rPr>
                    <w:rStyle w:val="contentcontrolboundarysink"/>
                    <w:rFonts w:ascii="Arial Nova" w:eastAsiaTheme="majorEastAsia" w:hAnsi="Arial Nova" w:cs="Calibri"/>
                    <w:color w:val="404040"/>
                  </w:rPr>
                  <w:t xml:space="preserve"> PEG-asparaginase</w:t>
                </w:r>
              </w:p>
              <w:permStart w:id="1981105919" w:edGrp="everyone"/>
              <w:p w14:paraId="4FB025BA" w14:textId="12BCC980" w:rsidR="002C4702" w:rsidRPr="00E21485" w:rsidRDefault="00913DFC" w:rsidP="009B2E7E">
                <w:pPr>
                  <w:pStyle w:val="Paragraphedeliste"/>
                  <w:numPr>
                    <w:ilvl w:val="3"/>
                    <w:numId w:val="19"/>
                  </w:numPr>
                  <w:rPr>
                    <w:rStyle w:val="contentcontrolboundarysink"/>
                    <w:rFonts w:ascii="Arial Nova" w:hAnsi="Arial Nova"/>
                    <w:u w:val="single"/>
                  </w:rPr>
                </w:pPr>
                <w:sdt>
                  <w:sdtPr>
                    <w:rPr>
                      <w:rFonts w:ascii="Arial Nova" w:hAnsi="Arial Nova" w:cstheme="minorHAnsi"/>
                    </w:rPr>
                    <w:id w:val="-455794872"/>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1981105919"/>
                <w:r w:rsidR="007A572C" w:rsidRPr="00E21485">
                  <w:rPr>
                    <w:rStyle w:val="contentcontrolboundarysink"/>
                    <w:rFonts w:ascii="Arial Nova" w:eastAsiaTheme="majorEastAsia" w:hAnsi="Arial Nova" w:cs="Calibri"/>
                    <w:color w:val="404040"/>
                  </w:rPr>
                  <w:t xml:space="preserve"> </w:t>
                </w:r>
                <w:r w:rsidR="002C4702" w:rsidRPr="00E21485">
                  <w:rPr>
                    <w:rStyle w:val="contentcontrolboundarysink"/>
                    <w:rFonts w:ascii="Arial Nova" w:eastAsiaTheme="majorEastAsia" w:hAnsi="Arial Nova" w:cs="Calibri"/>
                    <w:color w:val="404040"/>
                  </w:rPr>
                  <w:t>R</w:t>
                </w:r>
                <w:r w:rsidR="007A572C" w:rsidRPr="00E21485">
                  <w:rPr>
                    <w:rStyle w:val="contentcontrolboundarysink"/>
                    <w:rFonts w:ascii="Arial Nova" w:eastAsiaTheme="majorEastAsia" w:hAnsi="Arial Nova" w:cs="Calibri"/>
                    <w:color w:val="404040"/>
                  </w:rPr>
                  <w:t>ituximab</w:t>
                </w:r>
              </w:p>
              <w:p w14:paraId="41CF17B1" w14:textId="0AAD9A7A" w:rsidR="00592008" w:rsidRPr="00E21485" w:rsidRDefault="00913DFC" w:rsidP="009B2E7E">
                <w:pPr>
                  <w:pStyle w:val="Paragraphedeliste"/>
                  <w:numPr>
                    <w:ilvl w:val="3"/>
                    <w:numId w:val="19"/>
                  </w:numPr>
                  <w:rPr>
                    <w:rFonts w:ascii="Arial Nova" w:hAnsi="Arial Nova"/>
                    <w:u w:val="single"/>
                  </w:rPr>
                </w:pPr>
                <w:sdt>
                  <w:sdtPr>
                    <w:rPr>
                      <w:rFonts w:ascii="Arial Nova" w:hAnsi="Arial Nova" w:cstheme="minorHAnsi"/>
                    </w:rPr>
                    <w:id w:val="225117607"/>
                    <w14:checkbox>
                      <w14:checked w14:val="0"/>
                      <w14:checkedState w14:val="2612" w14:font="MS Gothic"/>
                      <w14:uncheckedState w14:val="2610" w14:font="MS Gothic"/>
                    </w14:checkbox>
                  </w:sdtPr>
                  <w:sdtEndPr/>
                  <w:sdtContent>
                    <w:permStart w:id="770400149" w:edGrp="everyone"/>
                    <w:r w:rsidR="003B213E" w:rsidRPr="00E21485">
                      <w:rPr>
                        <w:rFonts w:ascii="MS Gothic" w:eastAsia="MS Gothic" w:hAnsi="MS Gothic" w:cstheme="minorHAnsi" w:hint="eastAsia"/>
                      </w:rPr>
                      <w:t>☐</w:t>
                    </w:r>
                    <w:permEnd w:id="770400149"/>
                  </w:sdtContent>
                </w:sdt>
                <w:r w:rsidR="007A572C" w:rsidRPr="00E21485">
                  <w:rPr>
                    <w:rFonts w:ascii="Arial Nova" w:hAnsi="Arial Nova" w:cstheme="minorHAnsi"/>
                  </w:rPr>
                  <w:t xml:space="preserve"> </w:t>
                </w:r>
                <w:r w:rsidR="002C4702" w:rsidRPr="00E21485">
                  <w:rPr>
                    <w:rFonts w:ascii="Arial Nova" w:hAnsi="Arial Nova" w:cstheme="minorHAnsi"/>
                  </w:rPr>
                  <w:t>A</w:t>
                </w:r>
                <w:r w:rsidR="007A572C" w:rsidRPr="00E21485">
                  <w:rPr>
                    <w:rFonts w:ascii="Arial Nova" w:hAnsi="Arial Nova" w:cstheme="minorHAnsi"/>
                  </w:rPr>
                  <w:t>utre, précisez</w:t>
                </w:r>
                <w:r w:rsidR="002C4702" w:rsidRPr="00E21485">
                  <w:rPr>
                    <w:rFonts w:ascii="Arial Nova" w:hAnsi="Arial Nova" w:cstheme="minorHAnsi"/>
                  </w:rPr>
                  <w:t> :</w:t>
                </w:r>
                <w:r w:rsidR="007A572C" w:rsidRPr="00E21485">
                  <w:rPr>
                    <w:rFonts w:ascii="Arial Nova" w:hAnsi="Arial Nova" w:cstheme="minorHAnsi"/>
                  </w:rPr>
                  <w:t xml:space="preserve"> </w:t>
                </w:r>
                <w:sdt>
                  <w:sdtPr>
                    <w:rPr>
                      <w:rFonts w:ascii="Arial Nova" w:hAnsi="Arial Nova"/>
                      <w:color w:val="595959" w:themeColor="text1" w:themeTint="A6"/>
                      <w:u w:val="single"/>
                      <w:shd w:val="clear" w:color="auto" w:fill="F2F2F2" w:themeFill="background1" w:themeFillShade="F2"/>
                    </w:rPr>
                    <w:id w:val="-1704629888"/>
                    <w:placeholder>
                      <w:docPart w:val="E6136320D65E4BCFBDFC7EBE4F62C013"/>
                    </w:placeholder>
                    <w:showingPlcHdr/>
                  </w:sdtPr>
                  <w:sdtEndPr>
                    <w:rPr>
                      <w:color w:val="404040" w:themeColor="text1" w:themeTint="BF"/>
                      <w:shd w:val="clear" w:color="auto" w:fill="auto"/>
                    </w:rPr>
                  </w:sdtEndPr>
                  <w:sdtContent>
                    <w:permStart w:id="904885593" w:edGrp="everyone"/>
                    <w:r w:rsidR="007A572C" w:rsidRPr="00E21485">
                      <w:rPr>
                        <w:rStyle w:val="Mention1"/>
                        <w:rFonts w:ascii="Arial Nova" w:hAnsi="Arial Nova"/>
                      </w:rPr>
                      <w:t>__________</w:t>
                    </w:r>
                    <w:permEnd w:id="904885593"/>
                  </w:sdtContent>
                </w:sdt>
              </w:p>
            </w:sdtContent>
          </w:sdt>
          <w:p w14:paraId="18D103D5" w14:textId="37C52C2F" w:rsidR="007A572C" w:rsidRPr="00E21485" w:rsidRDefault="00B41944" w:rsidP="007A572C">
            <w:pPr>
              <w:rPr>
                <w:rFonts w:ascii="Arial Nova" w:hAnsi="Arial Nova"/>
                <w:u w:val="single"/>
              </w:rPr>
            </w:pPr>
            <w:r w:rsidRPr="00E21485">
              <w:rPr>
                <w:rFonts w:ascii="Arial Nova" w:hAnsi="Arial Nova"/>
                <w:u w:val="single"/>
              </w:rPr>
              <w:t>Chimiothérapie d</w:t>
            </w:r>
            <w:r w:rsidR="001D70BD" w:rsidRPr="00E21485">
              <w:rPr>
                <w:rFonts w:ascii="Arial Nova" w:hAnsi="Arial Nova"/>
                <w:u w:val="single"/>
              </w:rPr>
              <w:t>’attente</w:t>
            </w:r>
          </w:p>
          <w:p w14:paraId="078D397A" w14:textId="133A4415" w:rsidR="00AC08E3" w:rsidRPr="00E21485" w:rsidRDefault="00B41944" w:rsidP="009B2E7E">
            <w:pPr>
              <w:pStyle w:val="Paragraphedeliste"/>
              <w:numPr>
                <w:ilvl w:val="0"/>
                <w:numId w:val="19"/>
              </w:numPr>
              <w:rPr>
                <w:rFonts w:ascii="Arial Nova" w:hAnsi="Arial Nova"/>
              </w:rPr>
            </w:pPr>
            <w:r w:rsidRPr="00E21485">
              <w:rPr>
                <w:rFonts w:ascii="Arial Nova" w:hAnsi="Arial Nova"/>
              </w:rPr>
              <w:t xml:space="preserve">Le patient a-t-il reçu </w:t>
            </w:r>
            <w:r w:rsidR="00AC08E3" w:rsidRPr="00E21485">
              <w:rPr>
                <w:rFonts w:ascii="Arial Nova" w:hAnsi="Arial Nova"/>
              </w:rPr>
              <w:t xml:space="preserve">une </w:t>
            </w:r>
            <w:r w:rsidRPr="00E21485">
              <w:rPr>
                <w:rFonts w:ascii="Arial Nova" w:hAnsi="Arial Nova"/>
              </w:rPr>
              <w:t>chimiothérapie d</w:t>
            </w:r>
            <w:r w:rsidR="001D70BD" w:rsidRPr="00E21485">
              <w:rPr>
                <w:rFonts w:ascii="Arial Nova" w:hAnsi="Arial Nova"/>
              </w:rPr>
              <w:t>’attente</w:t>
            </w:r>
            <w:r w:rsidRPr="00E21485">
              <w:rPr>
                <w:rFonts w:ascii="Arial Nova" w:hAnsi="Arial Nova"/>
              </w:rPr>
              <w:t> :</w:t>
            </w:r>
          </w:p>
          <w:p w14:paraId="48A7DCA2" w14:textId="672A1E8B" w:rsidR="00AC08E3" w:rsidRPr="00E21485" w:rsidRDefault="00913DFC" w:rsidP="009B2E7E">
            <w:pPr>
              <w:pStyle w:val="Paragraphedeliste"/>
              <w:numPr>
                <w:ilvl w:val="1"/>
                <w:numId w:val="19"/>
              </w:numPr>
              <w:rPr>
                <w:rFonts w:ascii="Arial Nova" w:hAnsi="Arial Nova"/>
              </w:rPr>
            </w:pPr>
            <w:sdt>
              <w:sdtPr>
                <w:rPr>
                  <w:rFonts w:ascii="Arial Nova" w:hAnsi="Arial Nova" w:cstheme="minorHAnsi"/>
                </w:rPr>
                <w:id w:val="-740712749"/>
                <w14:checkbox>
                  <w14:checked w14:val="0"/>
                  <w14:checkedState w14:val="2612" w14:font="MS Gothic"/>
                  <w14:uncheckedState w14:val="2610" w14:font="MS Gothic"/>
                </w14:checkbox>
              </w:sdtPr>
              <w:sdtEndPr/>
              <w:sdtContent>
                <w:permStart w:id="222053013" w:edGrp="everyone"/>
                <w:r w:rsidR="003B213E" w:rsidRPr="00E21485">
                  <w:rPr>
                    <w:rFonts w:ascii="MS Gothic" w:eastAsia="MS Gothic" w:hAnsi="MS Gothic" w:cstheme="minorHAnsi" w:hint="eastAsia"/>
                  </w:rPr>
                  <w:t>☐</w:t>
                </w:r>
                <w:permEnd w:id="222053013"/>
              </w:sdtContent>
            </w:sdt>
            <w:r w:rsidR="00B41944" w:rsidRPr="00E21485">
              <w:rPr>
                <w:rFonts w:ascii="Arial Nova" w:hAnsi="Arial Nova" w:cstheme="minorHAnsi"/>
              </w:rPr>
              <w:t xml:space="preserve"> </w:t>
            </w:r>
            <w:r w:rsidR="00AC08E3" w:rsidRPr="00E21485">
              <w:rPr>
                <w:rFonts w:ascii="Arial Nova" w:hAnsi="Arial Nova" w:cstheme="minorHAnsi"/>
              </w:rPr>
              <w:t>N</w:t>
            </w:r>
            <w:r w:rsidR="00B41944" w:rsidRPr="00E21485">
              <w:rPr>
                <w:rFonts w:ascii="Arial Nova" w:hAnsi="Arial Nova" w:cstheme="minorHAnsi"/>
              </w:rPr>
              <w:t>on</w:t>
            </w:r>
          </w:p>
          <w:p w14:paraId="2D466D24" w14:textId="276F0854" w:rsidR="00AC08E3" w:rsidRPr="00E21485" w:rsidRDefault="00913DFC" w:rsidP="009B2E7E">
            <w:pPr>
              <w:pStyle w:val="Paragraphedeliste"/>
              <w:numPr>
                <w:ilvl w:val="1"/>
                <w:numId w:val="19"/>
              </w:numPr>
              <w:rPr>
                <w:rFonts w:ascii="Arial Nova" w:hAnsi="Arial Nova"/>
              </w:rPr>
            </w:pPr>
            <w:sdt>
              <w:sdtPr>
                <w:rPr>
                  <w:rFonts w:ascii="Arial Nova" w:hAnsi="Arial Nova" w:cstheme="minorHAnsi"/>
                </w:rPr>
                <w:id w:val="249780522"/>
                <w14:checkbox>
                  <w14:checked w14:val="0"/>
                  <w14:checkedState w14:val="2612" w14:font="MS Gothic"/>
                  <w14:uncheckedState w14:val="2610" w14:font="MS Gothic"/>
                </w14:checkbox>
              </w:sdtPr>
              <w:sdtEndPr/>
              <w:sdtContent>
                <w:permStart w:id="585051629" w:edGrp="everyone"/>
                <w:r w:rsidR="003B213E" w:rsidRPr="00E21485">
                  <w:rPr>
                    <w:rFonts w:ascii="MS Gothic" w:eastAsia="MS Gothic" w:hAnsi="MS Gothic" w:cstheme="minorHAnsi" w:hint="eastAsia"/>
                  </w:rPr>
                  <w:t>☐</w:t>
                </w:r>
                <w:permEnd w:id="585051629"/>
              </w:sdtContent>
            </w:sdt>
            <w:r w:rsidR="00B41944" w:rsidRPr="00E21485">
              <w:rPr>
                <w:rFonts w:ascii="Arial Nova" w:hAnsi="Arial Nova" w:cstheme="minorHAnsi"/>
              </w:rPr>
              <w:t xml:space="preserve"> </w:t>
            </w:r>
            <w:r w:rsidR="00AC08E3" w:rsidRPr="00E21485">
              <w:rPr>
                <w:rFonts w:ascii="Arial Nova" w:hAnsi="Arial Nova" w:cstheme="minorHAnsi"/>
              </w:rPr>
              <w:t>O</w:t>
            </w:r>
            <w:r w:rsidR="00B41944" w:rsidRPr="00E21485">
              <w:rPr>
                <w:rFonts w:ascii="Arial Nova" w:hAnsi="Arial Nova" w:cstheme="minorHAnsi"/>
              </w:rPr>
              <w:t>ui, 1 bloc</w:t>
            </w:r>
          </w:p>
          <w:p w14:paraId="29C44944" w14:textId="266E7163" w:rsidR="00B41944" w:rsidRPr="00E21485" w:rsidRDefault="00913DFC" w:rsidP="009B2E7E">
            <w:pPr>
              <w:pStyle w:val="Paragraphedeliste"/>
              <w:numPr>
                <w:ilvl w:val="1"/>
                <w:numId w:val="19"/>
              </w:numPr>
              <w:rPr>
                <w:rFonts w:ascii="Arial Nova" w:hAnsi="Arial Nova"/>
              </w:rPr>
            </w:pPr>
            <w:sdt>
              <w:sdtPr>
                <w:rPr>
                  <w:rFonts w:ascii="Arial Nova" w:hAnsi="Arial Nova" w:cstheme="minorHAnsi"/>
                </w:rPr>
                <w:id w:val="-579144272"/>
                <w14:checkbox>
                  <w14:checked w14:val="0"/>
                  <w14:checkedState w14:val="2612" w14:font="MS Gothic"/>
                  <w14:uncheckedState w14:val="2610" w14:font="MS Gothic"/>
                </w14:checkbox>
              </w:sdtPr>
              <w:sdtEndPr/>
              <w:sdtContent>
                <w:permStart w:id="2099591961" w:edGrp="everyone"/>
                <w:r w:rsidR="003B213E" w:rsidRPr="00E21485">
                  <w:rPr>
                    <w:rFonts w:ascii="MS Gothic" w:eastAsia="MS Gothic" w:hAnsi="MS Gothic" w:cstheme="minorHAnsi" w:hint="eastAsia"/>
                  </w:rPr>
                  <w:t>☐</w:t>
                </w:r>
                <w:permEnd w:id="2099591961"/>
              </w:sdtContent>
            </w:sdt>
            <w:r w:rsidR="00B41944" w:rsidRPr="00E21485">
              <w:rPr>
                <w:rFonts w:ascii="Arial Nova" w:hAnsi="Arial Nova" w:cstheme="minorHAnsi"/>
              </w:rPr>
              <w:t xml:space="preserve"> </w:t>
            </w:r>
            <w:r w:rsidR="00AC08E3" w:rsidRPr="00E21485">
              <w:rPr>
                <w:rFonts w:ascii="Arial Nova" w:hAnsi="Arial Nova" w:cstheme="minorHAnsi"/>
              </w:rPr>
              <w:t>O</w:t>
            </w:r>
            <w:r w:rsidR="00B41944" w:rsidRPr="00E21485">
              <w:rPr>
                <w:rFonts w:ascii="Arial Nova" w:hAnsi="Arial Nova" w:cstheme="minorHAnsi"/>
              </w:rPr>
              <w:t xml:space="preserve">ui, 2 blocs </w:t>
            </w:r>
          </w:p>
          <w:p w14:paraId="2A296101" w14:textId="77777777" w:rsidR="00AC08E3" w:rsidRPr="00E21485" w:rsidRDefault="00B41944" w:rsidP="009B2E7E">
            <w:pPr>
              <w:pStyle w:val="Paragraphedeliste"/>
              <w:numPr>
                <w:ilvl w:val="0"/>
                <w:numId w:val="19"/>
              </w:numPr>
              <w:rPr>
                <w:rFonts w:ascii="Arial Nova" w:hAnsi="Arial Nova"/>
              </w:rPr>
            </w:pPr>
            <w:r w:rsidRPr="00E21485">
              <w:rPr>
                <w:rFonts w:ascii="Arial Nova" w:hAnsi="Arial Nova"/>
              </w:rPr>
              <w:t>Chimiothérapie administrée :</w:t>
            </w:r>
          </w:p>
          <w:permStart w:id="361237144" w:edGrp="everyone"/>
          <w:p w14:paraId="7714CECA" w14:textId="0D02AE27" w:rsidR="00AC08E3" w:rsidRPr="00E21485" w:rsidRDefault="00913DFC" w:rsidP="009B2E7E">
            <w:pPr>
              <w:pStyle w:val="Paragraphedeliste"/>
              <w:numPr>
                <w:ilvl w:val="1"/>
                <w:numId w:val="19"/>
              </w:numPr>
              <w:rPr>
                <w:rStyle w:val="contentcontrolboundarysink"/>
                <w:rFonts w:ascii="Arial Nova" w:hAnsi="Arial Nova"/>
              </w:rPr>
            </w:pPr>
            <w:sdt>
              <w:sdtPr>
                <w:rPr>
                  <w:rFonts w:ascii="Arial Nova" w:hAnsi="Arial Nova" w:cstheme="minorHAnsi"/>
                </w:rPr>
                <w:id w:val="702904389"/>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361237144"/>
            <w:r w:rsidR="00B41944" w:rsidRPr="00E21485">
              <w:rPr>
                <w:rFonts w:ascii="Arial Nova" w:hAnsi="Arial Nova" w:cstheme="minorHAnsi"/>
              </w:rPr>
              <w:t xml:space="preserve"> </w:t>
            </w:r>
            <w:r w:rsidR="00AC08E3" w:rsidRPr="00E21485">
              <w:rPr>
                <w:rFonts w:ascii="Arial Nova" w:hAnsi="Arial Nova" w:cstheme="minorHAnsi"/>
              </w:rPr>
              <w:t>C</w:t>
            </w:r>
            <w:r w:rsidR="00B41944" w:rsidRPr="00E21485">
              <w:rPr>
                <w:rStyle w:val="contentcontrolboundarysink"/>
                <w:rFonts w:ascii="Arial Nova" w:eastAsiaTheme="majorEastAsia" w:hAnsi="Arial Nova" w:cs="Calibri"/>
                <w:color w:val="404040"/>
              </w:rPr>
              <w:t>orticoïdes</w:t>
            </w:r>
          </w:p>
          <w:p w14:paraId="20AEC43D" w14:textId="38265123" w:rsidR="00AC08E3" w:rsidRPr="00E21485" w:rsidRDefault="00913DFC" w:rsidP="009B2E7E">
            <w:pPr>
              <w:pStyle w:val="Paragraphedeliste"/>
              <w:numPr>
                <w:ilvl w:val="1"/>
                <w:numId w:val="19"/>
              </w:numPr>
              <w:rPr>
                <w:rStyle w:val="contentcontrolboundarysink"/>
                <w:rFonts w:ascii="Arial Nova" w:hAnsi="Arial Nova"/>
              </w:rPr>
            </w:pPr>
            <w:sdt>
              <w:sdtPr>
                <w:rPr>
                  <w:rFonts w:ascii="Arial Nova" w:hAnsi="Arial Nova" w:cstheme="minorHAnsi"/>
                </w:rPr>
                <w:id w:val="1470632788"/>
                <w14:checkbox>
                  <w14:checked w14:val="0"/>
                  <w14:checkedState w14:val="2612" w14:font="MS Gothic"/>
                  <w14:uncheckedState w14:val="2610" w14:font="MS Gothic"/>
                </w14:checkbox>
              </w:sdtPr>
              <w:sdtEndPr/>
              <w:sdtContent>
                <w:permStart w:id="1697382828" w:edGrp="everyone"/>
                <w:r w:rsidR="003B213E" w:rsidRPr="00E21485">
                  <w:rPr>
                    <w:rFonts w:ascii="MS Gothic" w:eastAsia="MS Gothic" w:hAnsi="MS Gothic" w:cstheme="minorHAnsi" w:hint="eastAsia"/>
                  </w:rPr>
                  <w:t>☐</w:t>
                </w:r>
                <w:permEnd w:id="1697382828"/>
              </w:sdtContent>
            </w:sdt>
            <w:r w:rsidR="00B41944" w:rsidRPr="00E21485">
              <w:rPr>
                <w:rStyle w:val="contentcontrolboundarysink"/>
                <w:rFonts w:ascii="Arial Nova" w:eastAsiaTheme="majorEastAsia" w:hAnsi="Arial Nova" w:cs="Calibri"/>
                <w:color w:val="404040"/>
              </w:rPr>
              <w:t xml:space="preserve"> </w:t>
            </w:r>
            <w:r w:rsidR="00AC08E3" w:rsidRPr="00E21485">
              <w:rPr>
                <w:rStyle w:val="contentcontrolboundarysink"/>
                <w:rFonts w:ascii="Arial Nova" w:eastAsiaTheme="majorEastAsia" w:hAnsi="Arial Nova" w:cs="Calibri"/>
                <w:color w:val="404040"/>
              </w:rPr>
              <w:t>C</w:t>
            </w:r>
            <w:r w:rsidR="00B41944" w:rsidRPr="00E21485">
              <w:rPr>
                <w:rStyle w:val="contentcontrolboundarysink"/>
                <w:rFonts w:ascii="Arial Nova" w:eastAsiaTheme="majorEastAsia" w:hAnsi="Arial Nova" w:cs="Calibri"/>
                <w:color w:val="404040"/>
              </w:rPr>
              <w:t>ytarabine</w:t>
            </w:r>
          </w:p>
          <w:p w14:paraId="2C4309C4" w14:textId="7A30D4EB" w:rsidR="00AC08E3" w:rsidRPr="00E21485" w:rsidRDefault="00913DFC" w:rsidP="009B2E7E">
            <w:pPr>
              <w:pStyle w:val="Paragraphedeliste"/>
              <w:numPr>
                <w:ilvl w:val="1"/>
                <w:numId w:val="19"/>
              </w:numPr>
              <w:rPr>
                <w:rStyle w:val="contentcontrolboundarysink"/>
                <w:rFonts w:ascii="Arial Nova" w:hAnsi="Arial Nova"/>
              </w:rPr>
            </w:pPr>
            <w:sdt>
              <w:sdtPr>
                <w:rPr>
                  <w:rFonts w:ascii="Arial Nova" w:hAnsi="Arial Nova" w:cstheme="minorHAnsi"/>
                </w:rPr>
                <w:id w:val="355159079"/>
                <w14:checkbox>
                  <w14:checked w14:val="0"/>
                  <w14:checkedState w14:val="2612" w14:font="MS Gothic"/>
                  <w14:uncheckedState w14:val="2610" w14:font="MS Gothic"/>
                </w14:checkbox>
              </w:sdtPr>
              <w:sdtEndPr/>
              <w:sdtContent>
                <w:permStart w:id="1321417556" w:edGrp="everyone"/>
                <w:r w:rsidR="003B213E" w:rsidRPr="00E21485">
                  <w:rPr>
                    <w:rFonts w:ascii="MS Gothic" w:eastAsia="MS Gothic" w:hAnsi="MS Gothic" w:cstheme="minorHAnsi" w:hint="eastAsia"/>
                  </w:rPr>
                  <w:t>☐</w:t>
                </w:r>
                <w:permEnd w:id="1321417556"/>
              </w:sdtContent>
            </w:sdt>
            <w:r w:rsidR="00B41944" w:rsidRPr="00E21485">
              <w:rPr>
                <w:rStyle w:val="contentcontrolboundarysink"/>
                <w:rFonts w:ascii="Arial Nova" w:eastAsiaTheme="majorEastAsia" w:hAnsi="Arial Nova" w:cs="Calibri"/>
                <w:color w:val="404040"/>
              </w:rPr>
              <w:t xml:space="preserve"> VP16/Etoposide</w:t>
            </w:r>
          </w:p>
          <w:p w14:paraId="57A1DD25" w14:textId="3970BBCE" w:rsidR="00AC08E3" w:rsidRPr="00E21485" w:rsidRDefault="00913DFC" w:rsidP="009B2E7E">
            <w:pPr>
              <w:pStyle w:val="Paragraphedeliste"/>
              <w:numPr>
                <w:ilvl w:val="1"/>
                <w:numId w:val="19"/>
              </w:numPr>
              <w:rPr>
                <w:rStyle w:val="contentcontrolboundarysink"/>
                <w:rFonts w:ascii="Arial Nova" w:hAnsi="Arial Nova"/>
              </w:rPr>
            </w:pPr>
            <w:sdt>
              <w:sdtPr>
                <w:rPr>
                  <w:rFonts w:ascii="Arial Nova" w:hAnsi="Arial Nova" w:cstheme="minorHAnsi"/>
                </w:rPr>
                <w:id w:val="-517160497"/>
                <w14:checkbox>
                  <w14:checked w14:val="0"/>
                  <w14:checkedState w14:val="2612" w14:font="MS Gothic"/>
                  <w14:uncheckedState w14:val="2610" w14:font="MS Gothic"/>
                </w14:checkbox>
              </w:sdtPr>
              <w:sdtEndPr/>
              <w:sdtContent>
                <w:permStart w:id="1356814577" w:edGrp="everyone"/>
                <w:r w:rsidR="003B213E" w:rsidRPr="00E21485">
                  <w:rPr>
                    <w:rFonts w:ascii="MS Gothic" w:eastAsia="MS Gothic" w:hAnsi="MS Gothic" w:cstheme="minorHAnsi" w:hint="eastAsia"/>
                  </w:rPr>
                  <w:t>☐</w:t>
                </w:r>
                <w:permEnd w:id="1356814577"/>
              </w:sdtContent>
            </w:sdt>
            <w:r w:rsidR="00B41944" w:rsidRPr="00E21485">
              <w:rPr>
                <w:rStyle w:val="contentcontrolboundarysink"/>
                <w:rFonts w:ascii="Arial Nova" w:eastAsiaTheme="majorEastAsia" w:hAnsi="Arial Nova" w:cs="Calibri"/>
                <w:color w:val="404040"/>
              </w:rPr>
              <w:t xml:space="preserve"> 6-MP</w:t>
            </w:r>
          </w:p>
          <w:permStart w:id="1355024529" w:edGrp="everyone"/>
          <w:p w14:paraId="73BD479A" w14:textId="456E6A68" w:rsidR="00AC08E3" w:rsidRPr="00E21485" w:rsidRDefault="00913DFC" w:rsidP="009B2E7E">
            <w:pPr>
              <w:pStyle w:val="Paragraphedeliste"/>
              <w:numPr>
                <w:ilvl w:val="1"/>
                <w:numId w:val="19"/>
              </w:numPr>
              <w:rPr>
                <w:rStyle w:val="contentcontrolboundarysink"/>
                <w:rFonts w:ascii="Arial Nova" w:hAnsi="Arial Nova"/>
              </w:rPr>
            </w:pPr>
            <w:sdt>
              <w:sdtPr>
                <w:rPr>
                  <w:rFonts w:ascii="Arial Nova" w:hAnsi="Arial Nova" w:cstheme="minorHAnsi"/>
                </w:rPr>
                <w:id w:val="575326618"/>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1355024529"/>
            <w:r w:rsidR="00B41944" w:rsidRPr="00E21485">
              <w:rPr>
                <w:rStyle w:val="contentcontrolboundarysink"/>
                <w:rFonts w:ascii="Arial Nova" w:eastAsiaTheme="majorEastAsia" w:hAnsi="Arial Nova" w:cs="Calibri"/>
                <w:color w:val="404040"/>
              </w:rPr>
              <w:t xml:space="preserve"> </w:t>
            </w:r>
            <w:r w:rsidR="00AC08E3" w:rsidRPr="00E21485">
              <w:rPr>
                <w:rStyle w:val="contentcontrolboundarysink"/>
                <w:rFonts w:ascii="Arial Nova" w:eastAsiaTheme="majorEastAsia" w:hAnsi="Arial Nova" w:cs="Calibri"/>
                <w:color w:val="404040"/>
              </w:rPr>
              <w:t>Mé</w:t>
            </w:r>
            <w:r w:rsidR="00B41944" w:rsidRPr="00E21485">
              <w:rPr>
                <w:rStyle w:val="contentcontrolboundarysink"/>
                <w:rFonts w:ascii="Arial Nova" w:eastAsiaTheme="majorEastAsia" w:hAnsi="Arial Nova" w:cs="Calibri"/>
                <w:color w:val="404040"/>
              </w:rPr>
              <w:t>thotrexate</w:t>
            </w:r>
          </w:p>
          <w:p w14:paraId="3C965AB8" w14:textId="2216844A" w:rsidR="00B41944" w:rsidRPr="00E21485" w:rsidRDefault="00913DFC" w:rsidP="009B2E7E">
            <w:pPr>
              <w:pStyle w:val="Paragraphedeliste"/>
              <w:numPr>
                <w:ilvl w:val="1"/>
                <w:numId w:val="19"/>
              </w:numPr>
              <w:rPr>
                <w:rFonts w:ascii="Arial Nova" w:hAnsi="Arial Nova"/>
              </w:rPr>
            </w:pPr>
            <w:sdt>
              <w:sdtPr>
                <w:rPr>
                  <w:rFonts w:ascii="Arial Nova" w:hAnsi="Arial Nova" w:cstheme="minorHAnsi"/>
                </w:rPr>
                <w:id w:val="-1346638004"/>
                <w14:checkbox>
                  <w14:checked w14:val="0"/>
                  <w14:checkedState w14:val="2612" w14:font="MS Gothic"/>
                  <w14:uncheckedState w14:val="2610" w14:font="MS Gothic"/>
                </w14:checkbox>
              </w:sdtPr>
              <w:sdtEndPr/>
              <w:sdtContent>
                <w:permStart w:id="1786382822" w:edGrp="everyone"/>
                <w:r w:rsidR="003B213E" w:rsidRPr="00E21485">
                  <w:rPr>
                    <w:rFonts w:ascii="MS Gothic" w:eastAsia="MS Gothic" w:hAnsi="MS Gothic" w:cstheme="minorHAnsi" w:hint="eastAsia"/>
                  </w:rPr>
                  <w:t>☐</w:t>
                </w:r>
                <w:permEnd w:id="1786382822"/>
              </w:sdtContent>
            </w:sdt>
            <w:r w:rsidR="00B41944" w:rsidRPr="00E21485">
              <w:rPr>
                <w:rFonts w:ascii="Arial Nova" w:hAnsi="Arial Nova" w:cstheme="minorHAnsi"/>
              </w:rPr>
              <w:t xml:space="preserve"> </w:t>
            </w:r>
            <w:r w:rsidR="00AC08E3" w:rsidRPr="00E21485">
              <w:rPr>
                <w:rFonts w:ascii="Arial Nova" w:hAnsi="Arial Nova" w:cstheme="minorHAnsi"/>
              </w:rPr>
              <w:t>A</w:t>
            </w:r>
            <w:r w:rsidR="00B41944" w:rsidRPr="00E21485">
              <w:rPr>
                <w:rFonts w:ascii="Arial Nova" w:hAnsi="Arial Nova"/>
              </w:rPr>
              <w:t xml:space="preserve">utre, </w:t>
            </w:r>
            <w:r w:rsidR="00AC08E3" w:rsidRPr="00E21485">
              <w:rPr>
                <w:rFonts w:ascii="Arial Nova" w:hAnsi="Arial Nova"/>
              </w:rPr>
              <w:t>p</w:t>
            </w:r>
            <w:r w:rsidR="00AC08E3" w:rsidRPr="00E21485">
              <w:t>récisez</w:t>
            </w:r>
            <w:r w:rsidR="00B41944" w:rsidRPr="00E21485">
              <w:rPr>
                <w:rFonts w:ascii="Arial Nova" w:hAnsi="Arial Nova"/>
              </w:rPr>
              <w:t xml:space="preserve"> </w:t>
            </w:r>
            <w:sdt>
              <w:sdtPr>
                <w:rPr>
                  <w:rFonts w:ascii="Arial Nova" w:hAnsi="Arial Nova"/>
                  <w:u w:val="single"/>
                  <w:shd w:val="clear" w:color="auto" w:fill="F2F2F2" w:themeFill="background1" w:themeFillShade="F2"/>
                </w:rPr>
                <w:id w:val="1334101402"/>
                <w:showingPlcHdr/>
              </w:sdtPr>
              <w:sdtEndPr/>
              <w:sdtContent>
                <w:permStart w:id="1382899763" w:edGrp="everyone"/>
                <w:r w:rsidR="00B41944" w:rsidRPr="00E21485">
                  <w:rPr>
                    <w:rStyle w:val="Mention1"/>
                    <w:rFonts w:ascii="Arial Nova" w:hAnsi="Arial Nova"/>
                  </w:rPr>
                  <w:t>__________</w:t>
                </w:r>
                <w:permEnd w:id="1382899763"/>
              </w:sdtContent>
            </w:sdt>
          </w:p>
          <w:p w14:paraId="4AF466A7" w14:textId="77777777" w:rsidR="00B16881" w:rsidRDefault="00B16881" w:rsidP="00B41944">
            <w:pPr>
              <w:rPr>
                <w:rFonts w:ascii="Arial Nova" w:hAnsi="Arial Nova"/>
                <w:u w:val="single"/>
              </w:rPr>
            </w:pPr>
          </w:p>
          <w:p w14:paraId="70EF3CAD" w14:textId="79EB1793" w:rsidR="00B41944" w:rsidRPr="00E21485" w:rsidRDefault="00B41944" w:rsidP="00B41944">
            <w:pPr>
              <w:rPr>
                <w:rFonts w:ascii="Arial Nova" w:hAnsi="Arial Nova"/>
                <w:u w:val="single"/>
              </w:rPr>
            </w:pPr>
            <w:r w:rsidRPr="00E21485">
              <w:rPr>
                <w:rFonts w:ascii="Arial Nova" w:hAnsi="Arial Nova"/>
                <w:u w:val="single"/>
              </w:rPr>
              <w:t xml:space="preserve">Chimiothérapie de consolidation </w:t>
            </w:r>
          </w:p>
          <w:p w14:paraId="3DBBB64F" w14:textId="77777777" w:rsidR="008443B0" w:rsidRPr="00E21485" w:rsidRDefault="00B41944" w:rsidP="009B2E7E">
            <w:pPr>
              <w:pStyle w:val="Paragraphedeliste"/>
              <w:numPr>
                <w:ilvl w:val="0"/>
                <w:numId w:val="19"/>
              </w:numPr>
              <w:rPr>
                <w:rFonts w:ascii="Arial Nova" w:hAnsi="Arial Nova"/>
                <w:u w:val="single"/>
              </w:rPr>
            </w:pPr>
            <w:r w:rsidRPr="00E21485">
              <w:rPr>
                <w:rFonts w:ascii="Arial Nova" w:hAnsi="Arial Nova"/>
              </w:rPr>
              <w:lastRenderedPageBreak/>
              <w:t xml:space="preserve">Le patient a-t-il reçu </w:t>
            </w:r>
            <w:r w:rsidR="008443B0" w:rsidRPr="00E21485">
              <w:rPr>
                <w:rFonts w:ascii="Arial Nova" w:hAnsi="Arial Nova"/>
              </w:rPr>
              <w:t>u</w:t>
            </w:r>
            <w:r w:rsidR="008443B0" w:rsidRPr="00E21485">
              <w:t>ne</w:t>
            </w:r>
            <w:r w:rsidRPr="00E21485">
              <w:rPr>
                <w:rFonts w:ascii="Arial Nova" w:hAnsi="Arial Nova"/>
              </w:rPr>
              <w:t xml:space="preserve"> chimiothérapie de consolidation :</w:t>
            </w:r>
          </w:p>
          <w:p w14:paraId="62AE1555" w14:textId="2BA4695F" w:rsidR="008443B0"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1554080705"/>
                <w14:checkbox>
                  <w14:checked w14:val="0"/>
                  <w14:checkedState w14:val="2612" w14:font="MS Gothic"/>
                  <w14:uncheckedState w14:val="2610" w14:font="MS Gothic"/>
                </w14:checkbox>
              </w:sdtPr>
              <w:sdtEndPr/>
              <w:sdtContent>
                <w:permStart w:id="536178505" w:edGrp="everyone"/>
                <w:r w:rsidR="003B213E" w:rsidRPr="00E21485">
                  <w:rPr>
                    <w:rFonts w:ascii="MS Gothic" w:eastAsia="MS Gothic" w:hAnsi="MS Gothic" w:cstheme="minorHAnsi" w:hint="eastAsia"/>
                  </w:rPr>
                  <w:t>☐</w:t>
                </w:r>
                <w:permEnd w:id="536178505"/>
              </w:sdtContent>
            </w:sdt>
            <w:r w:rsidR="00B41944" w:rsidRPr="00E21485">
              <w:rPr>
                <w:rFonts w:ascii="Arial Nova" w:hAnsi="Arial Nova" w:cstheme="minorHAnsi"/>
              </w:rPr>
              <w:t xml:space="preserve"> </w:t>
            </w:r>
            <w:r w:rsidR="008443B0" w:rsidRPr="00E21485">
              <w:rPr>
                <w:rFonts w:ascii="Arial Nova" w:hAnsi="Arial Nova" w:cstheme="minorHAnsi"/>
              </w:rPr>
              <w:t>N</w:t>
            </w:r>
            <w:r w:rsidR="00B41944" w:rsidRPr="00E21485">
              <w:rPr>
                <w:rFonts w:ascii="Arial Nova" w:hAnsi="Arial Nova" w:cstheme="minorHAnsi"/>
              </w:rPr>
              <w:t>on</w:t>
            </w:r>
          </w:p>
          <w:p w14:paraId="07043849" w14:textId="1069A583" w:rsidR="008443B0"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2011251357"/>
                <w14:checkbox>
                  <w14:checked w14:val="0"/>
                  <w14:checkedState w14:val="2612" w14:font="MS Gothic"/>
                  <w14:uncheckedState w14:val="2610" w14:font="MS Gothic"/>
                </w14:checkbox>
              </w:sdtPr>
              <w:sdtEndPr/>
              <w:sdtContent>
                <w:permStart w:id="1151168594" w:edGrp="everyone"/>
                <w:r w:rsidR="003B213E" w:rsidRPr="00E21485">
                  <w:rPr>
                    <w:rFonts w:ascii="MS Gothic" w:eastAsia="MS Gothic" w:hAnsi="MS Gothic" w:cstheme="minorHAnsi" w:hint="eastAsia"/>
                  </w:rPr>
                  <w:t>☐</w:t>
                </w:r>
                <w:permEnd w:id="1151168594"/>
              </w:sdtContent>
            </w:sdt>
            <w:r w:rsidR="00B41944" w:rsidRPr="00E21485">
              <w:rPr>
                <w:rFonts w:ascii="Arial Nova" w:hAnsi="Arial Nova" w:cstheme="minorHAnsi"/>
              </w:rPr>
              <w:t xml:space="preserve"> </w:t>
            </w:r>
            <w:r w:rsidR="008443B0" w:rsidRPr="00E21485">
              <w:rPr>
                <w:rFonts w:ascii="Arial Nova" w:hAnsi="Arial Nova" w:cstheme="minorHAnsi"/>
              </w:rPr>
              <w:t>O</w:t>
            </w:r>
            <w:r w:rsidR="00B41944" w:rsidRPr="00E21485">
              <w:rPr>
                <w:rFonts w:ascii="Arial Nova" w:hAnsi="Arial Nova" w:cstheme="minorHAnsi"/>
              </w:rPr>
              <w:t>ui, 1 bloc</w:t>
            </w:r>
          </w:p>
          <w:p w14:paraId="1D4C0BCA" w14:textId="55D6620D" w:rsidR="008443B0"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729234624"/>
                <w14:checkbox>
                  <w14:checked w14:val="0"/>
                  <w14:checkedState w14:val="2612" w14:font="MS Gothic"/>
                  <w14:uncheckedState w14:val="2610" w14:font="MS Gothic"/>
                </w14:checkbox>
              </w:sdtPr>
              <w:sdtEndPr/>
              <w:sdtContent>
                <w:permStart w:id="1161713207" w:edGrp="everyone"/>
                <w:r w:rsidR="003B213E" w:rsidRPr="00E21485">
                  <w:rPr>
                    <w:rFonts w:ascii="MS Gothic" w:eastAsia="MS Gothic" w:hAnsi="MS Gothic" w:cstheme="minorHAnsi" w:hint="eastAsia"/>
                  </w:rPr>
                  <w:t>☐</w:t>
                </w:r>
                <w:permEnd w:id="1161713207"/>
              </w:sdtContent>
            </w:sdt>
            <w:r w:rsidR="00B41944" w:rsidRPr="00E21485">
              <w:rPr>
                <w:rFonts w:ascii="Arial Nova" w:hAnsi="Arial Nova" w:cstheme="minorHAnsi"/>
              </w:rPr>
              <w:t xml:space="preserve"> </w:t>
            </w:r>
            <w:r w:rsidR="008443B0" w:rsidRPr="00E21485">
              <w:rPr>
                <w:rFonts w:ascii="Arial Nova" w:hAnsi="Arial Nova" w:cstheme="minorHAnsi"/>
              </w:rPr>
              <w:t>O</w:t>
            </w:r>
            <w:r w:rsidR="00B41944" w:rsidRPr="00E21485">
              <w:rPr>
                <w:rFonts w:ascii="Arial Nova" w:hAnsi="Arial Nova" w:cstheme="minorHAnsi"/>
              </w:rPr>
              <w:t>ui, 2 blocs</w:t>
            </w:r>
          </w:p>
          <w:permStart w:id="556750717" w:edGrp="everyone"/>
          <w:p w14:paraId="4BE71FDA" w14:textId="5844D05F" w:rsidR="00B41944"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1610164406"/>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556750717"/>
            <w:r w:rsidR="00B41944" w:rsidRPr="00E21485">
              <w:rPr>
                <w:rFonts w:ascii="Arial Nova" w:hAnsi="Arial Nova" w:cstheme="minorHAnsi"/>
              </w:rPr>
              <w:t xml:space="preserve"> </w:t>
            </w:r>
            <w:r w:rsidR="008443B0" w:rsidRPr="00E21485">
              <w:rPr>
                <w:rFonts w:ascii="Arial Nova" w:hAnsi="Arial Nova" w:cstheme="minorHAnsi"/>
              </w:rPr>
              <w:t>O</w:t>
            </w:r>
            <w:r w:rsidR="00B41944" w:rsidRPr="00E21485">
              <w:rPr>
                <w:rFonts w:ascii="Arial Nova" w:hAnsi="Arial Nova" w:cstheme="minorHAnsi"/>
              </w:rPr>
              <w:t>ui, 3 blocs ou +</w:t>
            </w:r>
          </w:p>
          <w:p w14:paraId="6840D4C8" w14:textId="77777777" w:rsidR="008443B0" w:rsidRPr="00E21485" w:rsidRDefault="00970761" w:rsidP="009B2E7E">
            <w:pPr>
              <w:pStyle w:val="Paragraphedeliste"/>
              <w:numPr>
                <w:ilvl w:val="0"/>
                <w:numId w:val="19"/>
              </w:numPr>
              <w:rPr>
                <w:rFonts w:ascii="Arial Nova" w:hAnsi="Arial Nova"/>
                <w:u w:val="single"/>
              </w:rPr>
            </w:pPr>
            <w:r w:rsidRPr="00E21485">
              <w:rPr>
                <w:rFonts w:ascii="Arial Nova" w:hAnsi="Arial Nova"/>
              </w:rPr>
              <w:t>Médicament(s) administré(s) :</w:t>
            </w:r>
          </w:p>
          <w:p w14:paraId="772938FE" w14:textId="543266C2" w:rsidR="008443B0" w:rsidRPr="00E21485" w:rsidRDefault="00913DFC" w:rsidP="009B2E7E">
            <w:pPr>
              <w:pStyle w:val="Paragraphedeliste"/>
              <w:numPr>
                <w:ilvl w:val="1"/>
                <w:numId w:val="19"/>
              </w:numPr>
              <w:rPr>
                <w:rStyle w:val="contentcontrolboundarysink"/>
                <w:rFonts w:ascii="Arial Nova" w:hAnsi="Arial Nova"/>
                <w:u w:val="single"/>
              </w:rPr>
            </w:pPr>
            <w:sdt>
              <w:sdtPr>
                <w:rPr>
                  <w:rFonts w:ascii="Arial Nova" w:hAnsi="Arial Nova" w:cstheme="minorHAnsi"/>
                </w:rPr>
                <w:id w:val="-1130622914"/>
                <w14:checkbox>
                  <w14:checked w14:val="0"/>
                  <w14:checkedState w14:val="2612" w14:font="MS Gothic"/>
                  <w14:uncheckedState w14:val="2610" w14:font="MS Gothic"/>
                </w14:checkbox>
              </w:sdtPr>
              <w:sdtEndPr/>
              <w:sdtContent>
                <w:permStart w:id="601235154" w:edGrp="everyone"/>
                <w:r w:rsidR="003B213E" w:rsidRPr="00E21485">
                  <w:rPr>
                    <w:rFonts w:ascii="MS Gothic" w:eastAsia="MS Gothic" w:hAnsi="MS Gothic" w:cstheme="minorHAnsi" w:hint="eastAsia"/>
                  </w:rPr>
                  <w:t>☐</w:t>
                </w:r>
                <w:permEnd w:id="601235154"/>
              </w:sdtContent>
            </w:sdt>
            <w:r w:rsidR="00970761" w:rsidRPr="00E21485">
              <w:rPr>
                <w:rFonts w:ascii="Arial Nova" w:hAnsi="Arial Nova" w:cstheme="minorHAnsi"/>
                <w:bCs/>
              </w:rPr>
              <w:t xml:space="preserve"> </w:t>
            </w:r>
            <w:r w:rsidR="00970761" w:rsidRPr="00E21485">
              <w:rPr>
                <w:rStyle w:val="contentcontrolboundarysink"/>
                <w:rFonts w:ascii="Arial Nova" w:eastAsiaTheme="majorEastAsia" w:hAnsi="Arial Nova" w:cs="Calibri"/>
                <w:color w:val="404040"/>
              </w:rPr>
              <w:t>VP16/Etoposide</w:t>
            </w:r>
          </w:p>
          <w:p w14:paraId="6374B7A8" w14:textId="66B275F7" w:rsidR="008443B0" w:rsidRPr="00E21485" w:rsidRDefault="00913DFC" w:rsidP="009B2E7E">
            <w:pPr>
              <w:pStyle w:val="Paragraphedeliste"/>
              <w:numPr>
                <w:ilvl w:val="1"/>
                <w:numId w:val="19"/>
              </w:numPr>
              <w:rPr>
                <w:rStyle w:val="contentcontrolboundarysink"/>
                <w:rFonts w:ascii="Arial Nova" w:hAnsi="Arial Nova"/>
                <w:u w:val="single"/>
              </w:rPr>
            </w:pPr>
            <w:sdt>
              <w:sdtPr>
                <w:rPr>
                  <w:rFonts w:ascii="Arial Nova" w:hAnsi="Arial Nova" w:cstheme="minorHAnsi"/>
                </w:rPr>
                <w:id w:val="-2130075389"/>
                <w14:checkbox>
                  <w14:checked w14:val="0"/>
                  <w14:checkedState w14:val="2612" w14:font="MS Gothic"/>
                  <w14:uncheckedState w14:val="2610" w14:font="MS Gothic"/>
                </w14:checkbox>
              </w:sdtPr>
              <w:sdtEndPr/>
              <w:sdtContent>
                <w:permStart w:id="2001479548" w:edGrp="everyone"/>
                <w:r w:rsidR="003B213E" w:rsidRPr="00E21485">
                  <w:rPr>
                    <w:rFonts w:ascii="MS Gothic" w:eastAsia="MS Gothic" w:hAnsi="MS Gothic" w:cstheme="minorHAnsi" w:hint="eastAsia"/>
                  </w:rPr>
                  <w:t>☐</w:t>
                </w:r>
                <w:permEnd w:id="2001479548"/>
              </w:sdtContent>
            </w:sdt>
            <w:r w:rsidR="00970761" w:rsidRPr="00E21485">
              <w:rPr>
                <w:rFonts w:ascii="Arial Nova" w:hAnsi="Arial Nova" w:cstheme="minorHAnsi"/>
              </w:rPr>
              <w:t xml:space="preserve"> </w:t>
            </w:r>
            <w:r w:rsidR="008443B0" w:rsidRPr="00E21485">
              <w:rPr>
                <w:rFonts w:ascii="Arial Nova" w:hAnsi="Arial Nova" w:cstheme="minorHAnsi"/>
              </w:rPr>
              <w:t>M</w:t>
            </w:r>
            <w:r w:rsidR="00970761" w:rsidRPr="00E21485">
              <w:rPr>
                <w:rStyle w:val="contentcontrolboundarysink"/>
                <w:rFonts w:ascii="Arial Nova" w:eastAsiaTheme="majorEastAsia" w:hAnsi="Arial Nova" w:cs="Calibri"/>
                <w:color w:val="404040"/>
              </w:rPr>
              <w:t>éthotrexate</w:t>
            </w:r>
          </w:p>
          <w:p w14:paraId="77D0C036" w14:textId="782F058D" w:rsidR="00970761"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1031797960"/>
                <w14:checkbox>
                  <w14:checked w14:val="0"/>
                  <w14:checkedState w14:val="2612" w14:font="MS Gothic"/>
                  <w14:uncheckedState w14:val="2610" w14:font="MS Gothic"/>
                </w14:checkbox>
              </w:sdtPr>
              <w:sdtEndPr/>
              <w:sdtContent>
                <w:permStart w:id="1578332653" w:edGrp="everyone"/>
                <w:r w:rsidR="003B213E" w:rsidRPr="00E21485">
                  <w:rPr>
                    <w:rFonts w:ascii="MS Gothic" w:eastAsia="MS Gothic" w:hAnsi="MS Gothic" w:cstheme="minorHAnsi" w:hint="eastAsia"/>
                  </w:rPr>
                  <w:t>☐</w:t>
                </w:r>
                <w:permEnd w:id="1578332653"/>
              </w:sdtContent>
            </w:sdt>
            <w:r w:rsidR="00970761" w:rsidRPr="00E21485">
              <w:rPr>
                <w:rFonts w:ascii="Arial Nova" w:hAnsi="Arial Nova" w:cstheme="minorHAnsi"/>
              </w:rPr>
              <w:t xml:space="preserve"> </w:t>
            </w:r>
            <w:r w:rsidR="008443B0" w:rsidRPr="00E21485">
              <w:rPr>
                <w:rFonts w:ascii="Arial Nova" w:hAnsi="Arial Nova" w:cstheme="minorHAnsi"/>
              </w:rPr>
              <w:t>A</w:t>
            </w:r>
            <w:r w:rsidR="00970761" w:rsidRPr="00E21485">
              <w:rPr>
                <w:rFonts w:ascii="Arial Nova" w:hAnsi="Arial Nova" w:cstheme="minorHAnsi"/>
              </w:rPr>
              <w:t xml:space="preserve">utre, précisez  </w:t>
            </w:r>
            <w:sdt>
              <w:sdtPr>
                <w:rPr>
                  <w:rFonts w:ascii="Arial Nova" w:hAnsi="Arial Nova"/>
                  <w:color w:val="595959" w:themeColor="text1" w:themeTint="A6"/>
                  <w:u w:val="single"/>
                  <w:shd w:val="clear" w:color="auto" w:fill="F2F2F2" w:themeFill="background1" w:themeFillShade="F2"/>
                </w:rPr>
                <w:id w:val="1980500628"/>
                <w:placeholder>
                  <w:docPart w:val="59BB6ABAD8A548D8A6D051A450E0FD12"/>
                </w:placeholder>
                <w:showingPlcHdr/>
              </w:sdtPr>
              <w:sdtEndPr>
                <w:rPr>
                  <w:color w:val="404040" w:themeColor="text1" w:themeTint="BF"/>
                  <w:shd w:val="clear" w:color="auto" w:fill="auto"/>
                </w:rPr>
              </w:sdtEndPr>
              <w:sdtContent>
                <w:permStart w:id="129071705" w:edGrp="everyone"/>
                <w:r w:rsidR="00970761" w:rsidRPr="00E21485">
                  <w:rPr>
                    <w:rStyle w:val="Mention1"/>
                    <w:rFonts w:ascii="Arial Nova" w:hAnsi="Arial Nova"/>
                  </w:rPr>
                  <w:t>__________</w:t>
                </w:r>
                <w:permEnd w:id="129071705"/>
              </w:sdtContent>
            </w:sdt>
          </w:p>
          <w:p w14:paraId="3DF6C929" w14:textId="71C4A1E5" w:rsidR="00970761" w:rsidRPr="00E21485" w:rsidRDefault="00970761" w:rsidP="00970761">
            <w:pPr>
              <w:rPr>
                <w:rFonts w:ascii="Arial Nova" w:hAnsi="Arial Nova"/>
                <w:u w:val="single"/>
              </w:rPr>
            </w:pPr>
            <w:r w:rsidRPr="00E21485">
              <w:rPr>
                <w:rFonts w:ascii="Arial Nova" w:hAnsi="Arial Nova"/>
                <w:u w:val="single"/>
              </w:rPr>
              <w:t xml:space="preserve">Chimiothérapie intrathécale </w:t>
            </w:r>
          </w:p>
          <w:p w14:paraId="3A563B5D" w14:textId="77777777" w:rsidR="00EC5974" w:rsidRPr="00E21485" w:rsidRDefault="00970761" w:rsidP="009B2E7E">
            <w:pPr>
              <w:pStyle w:val="Paragraphedeliste"/>
              <w:numPr>
                <w:ilvl w:val="0"/>
                <w:numId w:val="19"/>
              </w:numPr>
              <w:rPr>
                <w:rFonts w:ascii="Arial Nova" w:hAnsi="Arial Nova"/>
              </w:rPr>
            </w:pPr>
            <w:r w:rsidRPr="00E21485">
              <w:rPr>
                <w:rFonts w:ascii="Arial Nova" w:hAnsi="Arial Nova"/>
              </w:rPr>
              <w:t>Nombre de chimiothérapies intrathécales reçues :</w:t>
            </w:r>
          </w:p>
          <w:p w14:paraId="2F2391F1" w14:textId="026D7F87" w:rsidR="00EC5974" w:rsidRPr="00E21485" w:rsidRDefault="00913DFC" w:rsidP="009B2E7E">
            <w:pPr>
              <w:pStyle w:val="Paragraphedeliste"/>
              <w:numPr>
                <w:ilvl w:val="1"/>
                <w:numId w:val="19"/>
              </w:numPr>
              <w:rPr>
                <w:rFonts w:ascii="Arial Nova" w:hAnsi="Arial Nova"/>
              </w:rPr>
            </w:pPr>
            <w:sdt>
              <w:sdtPr>
                <w:rPr>
                  <w:rFonts w:ascii="Arial Nova" w:hAnsi="Arial Nova" w:cstheme="minorHAnsi"/>
                </w:rPr>
                <w:id w:val="-1109592948"/>
                <w14:checkbox>
                  <w14:checked w14:val="0"/>
                  <w14:checkedState w14:val="2612" w14:font="MS Gothic"/>
                  <w14:uncheckedState w14:val="2610" w14:font="MS Gothic"/>
                </w14:checkbox>
              </w:sdtPr>
              <w:sdtEndPr/>
              <w:sdtContent>
                <w:permStart w:id="1191250025" w:edGrp="everyone"/>
                <w:r w:rsidR="003B213E" w:rsidRPr="00E21485">
                  <w:rPr>
                    <w:rFonts w:ascii="MS Gothic" w:eastAsia="MS Gothic" w:hAnsi="MS Gothic" w:cstheme="minorHAnsi" w:hint="eastAsia"/>
                  </w:rPr>
                  <w:t>☐</w:t>
                </w:r>
                <w:permEnd w:id="1191250025"/>
              </w:sdtContent>
            </w:sdt>
            <w:r w:rsidR="00970761" w:rsidRPr="00E21485">
              <w:rPr>
                <w:rFonts w:ascii="Arial Nova" w:hAnsi="Arial Nova" w:cstheme="minorHAnsi"/>
              </w:rPr>
              <w:t xml:space="preserve"> 0</w:t>
            </w:r>
          </w:p>
          <w:permStart w:id="1979347634" w:edGrp="everyone"/>
          <w:p w14:paraId="07184E00" w14:textId="67F2E2A1" w:rsidR="00EC5974" w:rsidRPr="00E21485" w:rsidRDefault="00913DFC" w:rsidP="009B2E7E">
            <w:pPr>
              <w:pStyle w:val="Paragraphedeliste"/>
              <w:numPr>
                <w:ilvl w:val="1"/>
                <w:numId w:val="19"/>
              </w:numPr>
              <w:rPr>
                <w:rFonts w:ascii="Arial Nova" w:hAnsi="Arial Nova"/>
              </w:rPr>
            </w:pPr>
            <w:sdt>
              <w:sdtPr>
                <w:rPr>
                  <w:rFonts w:ascii="Arial Nova" w:hAnsi="Arial Nova" w:cstheme="minorHAnsi"/>
                </w:rPr>
                <w:id w:val="274296127"/>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1979347634"/>
            <w:r w:rsidR="00970761" w:rsidRPr="00E21485">
              <w:rPr>
                <w:rFonts w:ascii="Arial Nova" w:hAnsi="Arial Nova" w:cstheme="minorHAnsi"/>
              </w:rPr>
              <w:t xml:space="preserve"> 1</w:t>
            </w:r>
          </w:p>
          <w:p w14:paraId="4DC973ED" w14:textId="0B2E7378" w:rsidR="00EC5974" w:rsidRPr="00E21485" w:rsidRDefault="00913DFC" w:rsidP="009B2E7E">
            <w:pPr>
              <w:pStyle w:val="Paragraphedeliste"/>
              <w:numPr>
                <w:ilvl w:val="1"/>
                <w:numId w:val="19"/>
              </w:numPr>
              <w:rPr>
                <w:rFonts w:ascii="Arial Nova" w:hAnsi="Arial Nova"/>
              </w:rPr>
            </w:pPr>
            <w:sdt>
              <w:sdtPr>
                <w:rPr>
                  <w:rFonts w:ascii="Arial Nova" w:hAnsi="Arial Nova" w:cstheme="minorHAnsi"/>
                </w:rPr>
                <w:id w:val="-1310848964"/>
                <w14:checkbox>
                  <w14:checked w14:val="0"/>
                  <w14:checkedState w14:val="2612" w14:font="MS Gothic"/>
                  <w14:uncheckedState w14:val="2610" w14:font="MS Gothic"/>
                </w14:checkbox>
              </w:sdtPr>
              <w:sdtEndPr/>
              <w:sdtContent>
                <w:permStart w:id="2118000871" w:edGrp="everyone"/>
                <w:r w:rsidR="003B213E" w:rsidRPr="00E21485">
                  <w:rPr>
                    <w:rFonts w:ascii="MS Gothic" w:eastAsia="MS Gothic" w:hAnsi="MS Gothic" w:cstheme="minorHAnsi" w:hint="eastAsia"/>
                  </w:rPr>
                  <w:t>☐</w:t>
                </w:r>
                <w:permEnd w:id="2118000871"/>
              </w:sdtContent>
            </w:sdt>
            <w:r w:rsidR="00970761" w:rsidRPr="00E21485">
              <w:rPr>
                <w:rFonts w:ascii="Arial Nova" w:hAnsi="Arial Nova" w:cstheme="minorHAnsi"/>
              </w:rPr>
              <w:t xml:space="preserve"> 2</w:t>
            </w:r>
          </w:p>
          <w:permStart w:id="1954767757" w:edGrp="everyone"/>
          <w:p w14:paraId="5F1C15A0" w14:textId="7BC9862C" w:rsidR="00EC5974" w:rsidRPr="00E21485" w:rsidRDefault="00913DFC" w:rsidP="009B2E7E">
            <w:pPr>
              <w:pStyle w:val="Paragraphedeliste"/>
              <w:numPr>
                <w:ilvl w:val="1"/>
                <w:numId w:val="19"/>
              </w:numPr>
              <w:rPr>
                <w:rFonts w:ascii="Arial Nova" w:hAnsi="Arial Nova"/>
              </w:rPr>
            </w:pPr>
            <w:sdt>
              <w:sdtPr>
                <w:rPr>
                  <w:rFonts w:ascii="Arial Nova" w:hAnsi="Arial Nova" w:cstheme="minorHAnsi"/>
                </w:rPr>
                <w:id w:val="1052882196"/>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1954767757"/>
            <w:r w:rsidR="00970761" w:rsidRPr="00E21485">
              <w:rPr>
                <w:rFonts w:ascii="Arial Nova" w:hAnsi="Arial Nova" w:cstheme="minorHAnsi"/>
              </w:rPr>
              <w:t xml:space="preserve"> 3</w:t>
            </w:r>
          </w:p>
          <w:p w14:paraId="1F833F94" w14:textId="56493795" w:rsidR="00970761" w:rsidRPr="00E21485" w:rsidRDefault="00913DFC" w:rsidP="009B2E7E">
            <w:pPr>
              <w:pStyle w:val="Paragraphedeliste"/>
              <w:numPr>
                <w:ilvl w:val="1"/>
                <w:numId w:val="19"/>
              </w:numPr>
              <w:rPr>
                <w:rFonts w:ascii="Arial Nova" w:hAnsi="Arial Nova"/>
              </w:rPr>
            </w:pPr>
            <w:sdt>
              <w:sdtPr>
                <w:rPr>
                  <w:rFonts w:ascii="Arial Nova" w:hAnsi="Arial Nova" w:cstheme="minorHAnsi"/>
                </w:rPr>
                <w:id w:val="-1889860923"/>
                <w14:checkbox>
                  <w14:checked w14:val="0"/>
                  <w14:checkedState w14:val="2612" w14:font="MS Gothic"/>
                  <w14:uncheckedState w14:val="2610" w14:font="MS Gothic"/>
                </w14:checkbox>
              </w:sdtPr>
              <w:sdtEndPr/>
              <w:sdtContent>
                <w:permStart w:id="1636445482" w:edGrp="everyone"/>
                <w:r w:rsidR="003B213E" w:rsidRPr="00E21485">
                  <w:rPr>
                    <w:rFonts w:ascii="MS Gothic" w:eastAsia="MS Gothic" w:hAnsi="MS Gothic" w:cstheme="minorHAnsi" w:hint="eastAsia"/>
                  </w:rPr>
                  <w:t>☐</w:t>
                </w:r>
                <w:permEnd w:id="1636445482"/>
              </w:sdtContent>
            </w:sdt>
            <w:r w:rsidR="00970761" w:rsidRPr="00E21485">
              <w:rPr>
                <w:rFonts w:ascii="Arial Nova" w:hAnsi="Arial Nova" w:cstheme="minorHAnsi"/>
              </w:rPr>
              <w:t xml:space="preserve"> 4</w:t>
            </w:r>
            <w:r w:rsidR="00623AA0" w:rsidRPr="00E21485">
              <w:rPr>
                <w:rFonts w:ascii="Arial Nova" w:hAnsi="Arial Nova" w:cstheme="minorHAnsi"/>
              </w:rPr>
              <w:t xml:space="preserve"> ou </w:t>
            </w:r>
            <w:r w:rsidR="00970761" w:rsidRPr="00E21485">
              <w:rPr>
                <w:rFonts w:ascii="Arial Nova" w:hAnsi="Arial Nova" w:cstheme="minorHAnsi"/>
              </w:rPr>
              <w:t xml:space="preserve">+ </w:t>
            </w:r>
          </w:p>
          <w:p w14:paraId="791DA895" w14:textId="77777777" w:rsidR="00EC5974" w:rsidRPr="00E21485" w:rsidRDefault="00970761" w:rsidP="009B2E7E">
            <w:pPr>
              <w:pStyle w:val="Paragraphedeliste"/>
              <w:numPr>
                <w:ilvl w:val="0"/>
                <w:numId w:val="19"/>
              </w:numPr>
              <w:rPr>
                <w:rFonts w:ascii="Arial Nova" w:hAnsi="Arial Nova"/>
                <w:u w:val="single"/>
              </w:rPr>
            </w:pPr>
            <w:r w:rsidRPr="00E21485">
              <w:rPr>
                <w:rFonts w:ascii="Arial Nova" w:hAnsi="Arial Nova"/>
              </w:rPr>
              <w:t>Médicament(s) administré(s) :</w:t>
            </w:r>
          </w:p>
          <w:p w14:paraId="5DB7E97B" w14:textId="1D9B46F2" w:rsidR="00EC5974" w:rsidRPr="00E21485" w:rsidRDefault="00913DFC" w:rsidP="009B2E7E">
            <w:pPr>
              <w:pStyle w:val="Paragraphedeliste"/>
              <w:numPr>
                <w:ilvl w:val="1"/>
                <w:numId w:val="19"/>
              </w:numPr>
              <w:rPr>
                <w:rFonts w:ascii="Arial Nova" w:hAnsi="Arial Nova"/>
                <w:u w:val="single"/>
              </w:rPr>
            </w:pPr>
            <w:sdt>
              <w:sdtPr>
                <w:rPr>
                  <w:rFonts w:ascii="Arial Nova" w:hAnsi="Arial Nova"/>
                </w:rPr>
                <w:id w:val="-1815949065"/>
                <w14:checkbox>
                  <w14:checked w14:val="0"/>
                  <w14:checkedState w14:val="2612" w14:font="MS Gothic"/>
                  <w14:uncheckedState w14:val="2610" w14:font="MS Gothic"/>
                </w14:checkbox>
              </w:sdtPr>
              <w:sdtEndPr/>
              <w:sdtContent>
                <w:permStart w:id="655821938" w:edGrp="everyone"/>
                <w:r w:rsidR="003B213E" w:rsidRPr="00E21485">
                  <w:rPr>
                    <w:rFonts w:ascii="MS Gothic" w:eastAsia="MS Gothic" w:hAnsi="MS Gothic" w:hint="eastAsia"/>
                  </w:rPr>
                  <w:t>☐</w:t>
                </w:r>
                <w:permEnd w:id="655821938"/>
              </w:sdtContent>
            </w:sdt>
            <w:r w:rsidR="00970761" w:rsidRPr="00E21485">
              <w:rPr>
                <w:rFonts w:ascii="Arial Nova" w:hAnsi="Arial Nova"/>
              </w:rPr>
              <w:t xml:space="preserve"> </w:t>
            </w:r>
            <w:r w:rsidR="00EC5974" w:rsidRPr="00E21485">
              <w:rPr>
                <w:rFonts w:ascii="Arial Nova" w:hAnsi="Arial Nova"/>
              </w:rPr>
              <w:t>C</w:t>
            </w:r>
            <w:r w:rsidR="00970761" w:rsidRPr="00E21485">
              <w:rPr>
                <w:rFonts w:ascii="Arial Nova" w:hAnsi="Arial Nova"/>
              </w:rPr>
              <w:t>orticoïdes</w:t>
            </w:r>
          </w:p>
          <w:permStart w:id="1876250885" w:edGrp="everyone"/>
          <w:p w14:paraId="22A85316" w14:textId="4253142A" w:rsidR="00EC5974"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93215279"/>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1876250885"/>
            <w:r w:rsidR="00970761" w:rsidRPr="00E21485">
              <w:rPr>
                <w:rFonts w:ascii="Arial Nova" w:hAnsi="Arial Nova" w:cstheme="minorHAnsi"/>
              </w:rPr>
              <w:t xml:space="preserve"> </w:t>
            </w:r>
            <w:r w:rsidR="00EC5974" w:rsidRPr="00E21485">
              <w:rPr>
                <w:rFonts w:ascii="Arial Nova" w:hAnsi="Arial Nova" w:cstheme="minorHAnsi"/>
              </w:rPr>
              <w:t>M</w:t>
            </w:r>
            <w:r w:rsidR="00970761" w:rsidRPr="00E21485">
              <w:rPr>
                <w:rFonts w:ascii="Arial Nova" w:hAnsi="Arial Nova" w:cstheme="minorHAnsi"/>
              </w:rPr>
              <w:t>éthotrexate</w:t>
            </w:r>
          </w:p>
          <w:permStart w:id="1523070277" w:edGrp="everyone"/>
          <w:p w14:paraId="06B732C7" w14:textId="7530FFAA" w:rsidR="00EC5974"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562143266"/>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1523070277"/>
            <w:r w:rsidR="00970761" w:rsidRPr="00E21485">
              <w:rPr>
                <w:rFonts w:ascii="Arial Nova" w:hAnsi="Arial Nova" w:cstheme="minorHAnsi"/>
              </w:rPr>
              <w:t xml:space="preserve"> </w:t>
            </w:r>
            <w:r w:rsidR="00EC5974" w:rsidRPr="00E21485">
              <w:rPr>
                <w:rFonts w:ascii="Arial Nova" w:hAnsi="Arial Nova" w:cstheme="minorHAnsi"/>
              </w:rPr>
              <w:t>C</w:t>
            </w:r>
            <w:r w:rsidR="00970761" w:rsidRPr="00E21485">
              <w:rPr>
                <w:rFonts w:ascii="Arial Nova" w:hAnsi="Arial Nova" w:cstheme="minorHAnsi"/>
              </w:rPr>
              <w:t>ytarabine</w:t>
            </w:r>
          </w:p>
          <w:p w14:paraId="62D1F53D" w14:textId="5D30AC1E" w:rsidR="00970761"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163936740"/>
                <w14:checkbox>
                  <w14:checked w14:val="0"/>
                  <w14:checkedState w14:val="2612" w14:font="MS Gothic"/>
                  <w14:uncheckedState w14:val="2610" w14:font="MS Gothic"/>
                </w14:checkbox>
              </w:sdtPr>
              <w:sdtEndPr/>
              <w:sdtContent>
                <w:permStart w:id="601578062" w:edGrp="everyone"/>
                <w:r w:rsidR="003B213E" w:rsidRPr="00E21485">
                  <w:rPr>
                    <w:rFonts w:ascii="MS Gothic" w:eastAsia="MS Gothic" w:hAnsi="MS Gothic" w:cstheme="minorHAnsi" w:hint="eastAsia"/>
                  </w:rPr>
                  <w:t>☐</w:t>
                </w:r>
                <w:permEnd w:id="601578062"/>
              </w:sdtContent>
            </w:sdt>
            <w:r w:rsidR="00970761" w:rsidRPr="00E21485">
              <w:rPr>
                <w:rFonts w:ascii="Arial Nova" w:hAnsi="Arial Nova" w:cstheme="minorHAnsi"/>
              </w:rPr>
              <w:t xml:space="preserve"> </w:t>
            </w:r>
            <w:r w:rsidR="00EC5974" w:rsidRPr="00E21485">
              <w:rPr>
                <w:rFonts w:ascii="Arial Nova" w:hAnsi="Arial Nova" w:cstheme="minorHAnsi"/>
              </w:rPr>
              <w:t>A</w:t>
            </w:r>
            <w:r w:rsidR="00970761" w:rsidRPr="00E21485">
              <w:rPr>
                <w:rFonts w:ascii="Arial Nova" w:hAnsi="Arial Nova" w:cstheme="minorHAnsi"/>
              </w:rPr>
              <w:t xml:space="preserve">utre, précisez  </w:t>
            </w:r>
            <w:sdt>
              <w:sdtPr>
                <w:rPr>
                  <w:rFonts w:ascii="Arial Nova" w:hAnsi="Arial Nova"/>
                  <w:color w:val="595959" w:themeColor="text1" w:themeTint="A6"/>
                  <w:u w:val="single"/>
                  <w:shd w:val="clear" w:color="auto" w:fill="F2F2F2" w:themeFill="background1" w:themeFillShade="F2"/>
                </w:rPr>
                <w:id w:val="-1205858925"/>
                <w:placeholder>
                  <w:docPart w:val="F2A3791F27AD4DB1BE6C6D01A62C8E1E"/>
                </w:placeholder>
                <w:showingPlcHdr/>
              </w:sdtPr>
              <w:sdtEndPr>
                <w:rPr>
                  <w:color w:val="404040" w:themeColor="text1" w:themeTint="BF"/>
                  <w:shd w:val="clear" w:color="auto" w:fill="auto"/>
                </w:rPr>
              </w:sdtEndPr>
              <w:sdtContent>
                <w:permStart w:id="165435671" w:edGrp="everyone"/>
                <w:r w:rsidR="00970761" w:rsidRPr="00E21485">
                  <w:rPr>
                    <w:rStyle w:val="Mention1"/>
                    <w:rFonts w:ascii="Arial Nova" w:hAnsi="Arial Nova"/>
                  </w:rPr>
                  <w:t>__________</w:t>
                </w:r>
                <w:permEnd w:id="165435671"/>
              </w:sdtContent>
            </w:sdt>
            <w:r w:rsidR="00970761" w:rsidRPr="00E21485">
              <w:rPr>
                <w:rFonts w:ascii="Arial Nova" w:hAnsi="Arial Nova"/>
                <w:color w:val="595959" w:themeColor="text1" w:themeTint="A6"/>
                <w:u w:val="single"/>
                <w:shd w:val="clear" w:color="auto" w:fill="F2F2F2" w:themeFill="background1" w:themeFillShade="F2"/>
              </w:rPr>
              <w:t xml:space="preserve">  </w:t>
            </w:r>
          </w:p>
          <w:p w14:paraId="430175E4" w14:textId="77777777" w:rsidR="00970761" w:rsidRPr="00E21485" w:rsidRDefault="00970761" w:rsidP="00970761">
            <w:pPr>
              <w:rPr>
                <w:rFonts w:ascii="Arial Nova" w:hAnsi="Arial Nova"/>
              </w:rPr>
            </w:pPr>
          </w:p>
          <w:p w14:paraId="0DC467DF" w14:textId="68FF1285" w:rsidR="00970761" w:rsidRPr="00E21485" w:rsidRDefault="002A1B7E" w:rsidP="00970761">
            <w:pPr>
              <w:rPr>
                <w:rFonts w:ascii="Arial Nova" w:hAnsi="Arial Nova"/>
                <w:u w:val="single"/>
              </w:rPr>
            </w:pPr>
            <w:r w:rsidRPr="00E21485">
              <w:rPr>
                <w:rFonts w:ascii="Arial Nova" w:hAnsi="Arial Nova"/>
                <w:u w:val="single"/>
              </w:rPr>
              <w:t xml:space="preserve">TRAITEMENTS ULTERIEURS </w:t>
            </w:r>
            <w:r w:rsidR="001D70BD" w:rsidRPr="00E21485">
              <w:rPr>
                <w:rFonts w:ascii="Arial Nova" w:hAnsi="Arial Nova"/>
                <w:u w:val="single"/>
              </w:rPr>
              <w:t>ENVISAGES</w:t>
            </w:r>
            <w:r w:rsidR="00623AA0" w:rsidRPr="00E21485">
              <w:rPr>
                <w:rFonts w:ascii="Arial Nova" w:hAnsi="Arial Nova"/>
                <w:u w:val="single"/>
              </w:rPr>
              <w:t xml:space="preserve"> </w:t>
            </w:r>
          </w:p>
          <w:p w14:paraId="685161D5" w14:textId="145C6A86" w:rsidR="002A1B7E" w:rsidRPr="00E21485" w:rsidRDefault="00623AA0" w:rsidP="009B2E7E">
            <w:pPr>
              <w:pStyle w:val="Paragraphedeliste"/>
              <w:numPr>
                <w:ilvl w:val="0"/>
                <w:numId w:val="19"/>
              </w:numPr>
              <w:rPr>
                <w:rFonts w:ascii="Arial Nova" w:hAnsi="Arial Nova"/>
                <w:u w:val="single"/>
              </w:rPr>
            </w:pPr>
            <w:r w:rsidRPr="00E21485">
              <w:rPr>
                <w:rFonts w:ascii="Arial Nova" w:hAnsi="Arial Nova"/>
              </w:rPr>
              <w:t xml:space="preserve">Nombre de blocs de chimiothérapie de consolidation </w:t>
            </w:r>
            <w:r w:rsidR="001D70BD" w:rsidRPr="00E21485">
              <w:rPr>
                <w:rFonts w:ascii="Arial Nova" w:hAnsi="Arial Nova"/>
              </w:rPr>
              <w:t>envisagés</w:t>
            </w:r>
            <w:r w:rsidRPr="00E21485">
              <w:rPr>
                <w:rFonts w:ascii="Arial Nova" w:hAnsi="Arial Nova"/>
              </w:rPr>
              <w:t> :</w:t>
            </w:r>
          </w:p>
          <w:p w14:paraId="7DD090B7" w14:textId="734246A8" w:rsidR="002A1B7E"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711962119"/>
                <w14:checkbox>
                  <w14:checked w14:val="0"/>
                  <w14:checkedState w14:val="2612" w14:font="MS Gothic"/>
                  <w14:uncheckedState w14:val="2610" w14:font="MS Gothic"/>
                </w14:checkbox>
              </w:sdtPr>
              <w:sdtEndPr/>
              <w:sdtContent>
                <w:permStart w:id="982851426" w:edGrp="everyone"/>
                <w:r w:rsidR="00D00469" w:rsidRPr="00E21485">
                  <w:rPr>
                    <w:rFonts w:ascii="MS Gothic" w:eastAsia="MS Gothic" w:hAnsi="MS Gothic" w:cstheme="minorHAnsi" w:hint="eastAsia"/>
                  </w:rPr>
                  <w:t>☐</w:t>
                </w:r>
                <w:permEnd w:id="982851426"/>
              </w:sdtContent>
            </w:sdt>
            <w:r w:rsidR="00623AA0" w:rsidRPr="00E21485">
              <w:rPr>
                <w:rFonts w:ascii="Arial Nova" w:hAnsi="Arial Nova" w:cstheme="minorHAnsi"/>
              </w:rPr>
              <w:t xml:space="preserve"> 0</w:t>
            </w:r>
          </w:p>
          <w:p w14:paraId="2BE3D7D7" w14:textId="4297FB5F" w:rsidR="002A1B7E"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354391539"/>
                <w14:checkbox>
                  <w14:checked w14:val="0"/>
                  <w14:checkedState w14:val="2612" w14:font="MS Gothic"/>
                  <w14:uncheckedState w14:val="2610" w14:font="MS Gothic"/>
                </w14:checkbox>
              </w:sdtPr>
              <w:sdtEndPr/>
              <w:sdtContent>
                <w:permStart w:id="660817148" w:edGrp="everyone"/>
                <w:r w:rsidR="00D00469" w:rsidRPr="00E21485">
                  <w:rPr>
                    <w:rFonts w:ascii="MS Gothic" w:eastAsia="MS Gothic" w:hAnsi="MS Gothic" w:cstheme="minorHAnsi" w:hint="eastAsia"/>
                  </w:rPr>
                  <w:t>☐</w:t>
                </w:r>
                <w:permEnd w:id="660817148"/>
              </w:sdtContent>
            </w:sdt>
            <w:r w:rsidR="00623AA0" w:rsidRPr="00E21485">
              <w:rPr>
                <w:rFonts w:ascii="Arial Nova" w:hAnsi="Arial Nova" w:cstheme="minorHAnsi"/>
              </w:rPr>
              <w:t xml:space="preserve"> 1</w:t>
            </w:r>
          </w:p>
          <w:permStart w:id="157693668" w:edGrp="everyone"/>
          <w:p w14:paraId="3D67CC19" w14:textId="6ED85D39" w:rsidR="002A1B7E"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199394195"/>
                <w14:checkbox>
                  <w14:checked w14:val="0"/>
                  <w14:checkedState w14:val="2612" w14:font="MS Gothic"/>
                  <w14:uncheckedState w14:val="2610" w14:font="MS Gothic"/>
                </w14:checkbox>
              </w:sdtPr>
              <w:sdtEndPr/>
              <w:sdtContent>
                <w:r w:rsidR="00D00469" w:rsidRPr="00E21485">
                  <w:rPr>
                    <w:rFonts w:ascii="MS Gothic" w:eastAsia="MS Gothic" w:hAnsi="MS Gothic" w:cstheme="minorHAnsi" w:hint="eastAsia"/>
                  </w:rPr>
                  <w:t>☐</w:t>
                </w:r>
              </w:sdtContent>
            </w:sdt>
            <w:permEnd w:id="157693668"/>
            <w:r w:rsidR="00623AA0" w:rsidRPr="00E21485">
              <w:rPr>
                <w:rFonts w:ascii="Arial Nova" w:hAnsi="Arial Nova" w:cstheme="minorHAnsi"/>
              </w:rPr>
              <w:t xml:space="preserve"> 2</w:t>
            </w:r>
          </w:p>
          <w:permStart w:id="216815708" w:edGrp="everyone"/>
          <w:p w14:paraId="72F0F2C2" w14:textId="6AF4A23B" w:rsidR="002A1B7E"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991332637"/>
                <w14:checkbox>
                  <w14:checked w14:val="0"/>
                  <w14:checkedState w14:val="2612" w14:font="MS Gothic"/>
                  <w14:uncheckedState w14:val="2610" w14:font="MS Gothic"/>
                </w14:checkbox>
              </w:sdtPr>
              <w:sdtEndPr/>
              <w:sdtContent>
                <w:r w:rsidR="00D00469" w:rsidRPr="00E21485">
                  <w:rPr>
                    <w:rFonts w:ascii="MS Gothic" w:eastAsia="MS Gothic" w:hAnsi="MS Gothic" w:cstheme="minorHAnsi" w:hint="eastAsia"/>
                  </w:rPr>
                  <w:t>☐</w:t>
                </w:r>
              </w:sdtContent>
            </w:sdt>
            <w:permEnd w:id="216815708"/>
            <w:r w:rsidR="00623AA0" w:rsidRPr="00E21485">
              <w:rPr>
                <w:rFonts w:ascii="Arial Nova" w:hAnsi="Arial Nova" w:cstheme="minorHAnsi"/>
              </w:rPr>
              <w:t xml:space="preserve"> 3</w:t>
            </w:r>
          </w:p>
          <w:permStart w:id="247873403" w:edGrp="everyone"/>
          <w:p w14:paraId="705837F2" w14:textId="51D8EA02" w:rsidR="00623AA0"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1068535002"/>
                <w14:checkbox>
                  <w14:checked w14:val="0"/>
                  <w14:checkedState w14:val="2612" w14:font="MS Gothic"/>
                  <w14:uncheckedState w14:val="2610" w14:font="MS Gothic"/>
                </w14:checkbox>
              </w:sdtPr>
              <w:sdtEndPr/>
              <w:sdtContent>
                <w:r w:rsidR="00D00469" w:rsidRPr="00E21485">
                  <w:rPr>
                    <w:rFonts w:ascii="MS Gothic" w:eastAsia="MS Gothic" w:hAnsi="MS Gothic" w:cstheme="minorHAnsi" w:hint="eastAsia"/>
                  </w:rPr>
                  <w:t>☐</w:t>
                </w:r>
              </w:sdtContent>
            </w:sdt>
            <w:permEnd w:id="247873403"/>
            <w:r w:rsidR="00623AA0" w:rsidRPr="00E21485">
              <w:rPr>
                <w:rFonts w:ascii="Arial Nova" w:hAnsi="Arial Nova" w:cstheme="minorHAnsi"/>
              </w:rPr>
              <w:t xml:space="preserve"> 4 ou +</w:t>
            </w:r>
          </w:p>
          <w:p w14:paraId="67BECC58" w14:textId="37D710B0" w:rsidR="002A1B7E" w:rsidRPr="00E21485" w:rsidRDefault="00E05245" w:rsidP="009B2E7E">
            <w:pPr>
              <w:pStyle w:val="Paragraphedeliste"/>
              <w:numPr>
                <w:ilvl w:val="0"/>
                <w:numId w:val="19"/>
              </w:numPr>
              <w:rPr>
                <w:rFonts w:ascii="Arial Nova" w:hAnsi="Arial Nova"/>
              </w:rPr>
            </w:pPr>
            <w:r w:rsidRPr="00E21485">
              <w:rPr>
                <w:rFonts w:ascii="Arial Nova" w:hAnsi="Arial Nova" w:cstheme="minorHAnsi"/>
              </w:rPr>
              <w:t xml:space="preserve">Chimiothérapie </w:t>
            </w:r>
            <w:r w:rsidR="001D70BD" w:rsidRPr="00E21485">
              <w:rPr>
                <w:rFonts w:ascii="Arial Nova" w:hAnsi="Arial Nova" w:cstheme="minorHAnsi"/>
              </w:rPr>
              <w:t>de consolidation envisagée</w:t>
            </w:r>
            <w:r w:rsidR="00623AA0" w:rsidRPr="00E21485">
              <w:rPr>
                <w:rFonts w:ascii="Arial Nova" w:hAnsi="Arial Nova" w:cstheme="minorHAnsi"/>
              </w:rPr>
              <w:t> :</w:t>
            </w:r>
          </w:p>
          <w:permStart w:id="864450288" w:edGrp="everyone"/>
          <w:p w14:paraId="59BCC134" w14:textId="35CCD5BC" w:rsidR="002A1B7E" w:rsidRPr="00E21485" w:rsidRDefault="00913DFC" w:rsidP="009B2E7E">
            <w:pPr>
              <w:pStyle w:val="Paragraphedeliste"/>
              <w:numPr>
                <w:ilvl w:val="1"/>
                <w:numId w:val="19"/>
              </w:numPr>
              <w:rPr>
                <w:rFonts w:ascii="Arial Nova" w:hAnsi="Arial Nova"/>
              </w:rPr>
            </w:pPr>
            <w:sdt>
              <w:sdtPr>
                <w:rPr>
                  <w:rFonts w:ascii="Arial Nova" w:hAnsi="Arial Nova"/>
                </w:rPr>
                <w:id w:val="864947996"/>
                <w14:checkbox>
                  <w14:checked w14:val="0"/>
                  <w14:checkedState w14:val="2612" w14:font="MS Gothic"/>
                  <w14:uncheckedState w14:val="2610" w14:font="MS Gothic"/>
                </w14:checkbox>
              </w:sdtPr>
              <w:sdtEndPr/>
              <w:sdtContent>
                <w:r w:rsidR="00D00469" w:rsidRPr="00E21485">
                  <w:rPr>
                    <w:rFonts w:ascii="MS Gothic" w:eastAsia="MS Gothic" w:hAnsi="MS Gothic" w:hint="eastAsia"/>
                  </w:rPr>
                  <w:t>☐</w:t>
                </w:r>
              </w:sdtContent>
            </w:sdt>
            <w:permEnd w:id="864450288"/>
            <w:r w:rsidR="00E05245" w:rsidRPr="00E21485">
              <w:rPr>
                <w:rFonts w:ascii="Arial Nova" w:hAnsi="Arial Nova"/>
              </w:rPr>
              <w:t xml:space="preserve"> </w:t>
            </w:r>
            <w:r w:rsidR="002A1B7E" w:rsidRPr="00E21485">
              <w:rPr>
                <w:rFonts w:ascii="Arial Nova" w:hAnsi="Arial Nova"/>
              </w:rPr>
              <w:t>C</w:t>
            </w:r>
            <w:r w:rsidR="00E05245" w:rsidRPr="00E21485">
              <w:rPr>
                <w:rFonts w:ascii="Arial Nova" w:hAnsi="Arial Nova"/>
              </w:rPr>
              <w:t>orticoïdes</w:t>
            </w:r>
          </w:p>
          <w:permStart w:id="2055166811" w:edGrp="everyone"/>
          <w:p w14:paraId="4FF05D45" w14:textId="0AF5120A" w:rsidR="002A1B7E" w:rsidRPr="00E21485" w:rsidRDefault="00913DFC" w:rsidP="009B2E7E">
            <w:pPr>
              <w:pStyle w:val="Paragraphedeliste"/>
              <w:numPr>
                <w:ilvl w:val="1"/>
                <w:numId w:val="19"/>
              </w:numPr>
              <w:rPr>
                <w:rFonts w:ascii="Arial Nova" w:hAnsi="Arial Nova"/>
              </w:rPr>
            </w:pPr>
            <w:sdt>
              <w:sdtPr>
                <w:rPr>
                  <w:rFonts w:ascii="Arial Nova" w:hAnsi="Arial Nova" w:cstheme="minorHAnsi"/>
                </w:rPr>
                <w:id w:val="-1466497995"/>
                <w14:checkbox>
                  <w14:checked w14:val="0"/>
                  <w14:checkedState w14:val="2612" w14:font="MS Gothic"/>
                  <w14:uncheckedState w14:val="2610" w14:font="MS Gothic"/>
                </w14:checkbox>
              </w:sdtPr>
              <w:sdtEndPr/>
              <w:sdtContent>
                <w:r w:rsidR="00D00469" w:rsidRPr="00E21485">
                  <w:rPr>
                    <w:rFonts w:ascii="MS Gothic" w:eastAsia="MS Gothic" w:hAnsi="MS Gothic" w:cstheme="minorHAnsi" w:hint="eastAsia"/>
                  </w:rPr>
                  <w:t>☐</w:t>
                </w:r>
              </w:sdtContent>
            </w:sdt>
            <w:permEnd w:id="2055166811"/>
            <w:r w:rsidR="00E05245" w:rsidRPr="00E21485">
              <w:rPr>
                <w:rFonts w:ascii="Arial Nova" w:hAnsi="Arial Nova" w:cstheme="minorHAnsi"/>
              </w:rPr>
              <w:t xml:space="preserve"> </w:t>
            </w:r>
            <w:r w:rsidR="002A1B7E" w:rsidRPr="00E21485">
              <w:rPr>
                <w:rFonts w:ascii="Arial Nova" w:hAnsi="Arial Nova" w:cstheme="minorHAnsi"/>
              </w:rPr>
              <w:t>C</w:t>
            </w:r>
            <w:r w:rsidR="00E05245" w:rsidRPr="00E21485">
              <w:rPr>
                <w:rFonts w:ascii="Arial Nova" w:hAnsi="Arial Nova" w:cstheme="minorHAnsi"/>
              </w:rPr>
              <w:t>ytarabine</w:t>
            </w:r>
          </w:p>
          <w:permStart w:id="1563492480" w:edGrp="everyone"/>
          <w:p w14:paraId="002F1EAC" w14:textId="7B0A7E53" w:rsidR="002A1B7E" w:rsidRPr="00E21485" w:rsidRDefault="00913DFC" w:rsidP="009B2E7E">
            <w:pPr>
              <w:pStyle w:val="Paragraphedeliste"/>
              <w:numPr>
                <w:ilvl w:val="1"/>
                <w:numId w:val="19"/>
              </w:numPr>
              <w:rPr>
                <w:rStyle w:val="contentcontrolboundarysink"/>
                <w:rFonts w:ascii="Arial Nova" w:hAnsi="Arial Nova"/>
              </w:rPr>
            </w:pPr>
            <w:sdt>
              <w:sdtPr>
                <w:rPr>
                  <w:rFonts w:ascii="Arial Nova" w:hAnsi="Arial Nova" w:cstheme="minorHAnsi"/>
                </w:rPr>
                <w:id w:val="-562946827"/>
                <w14:checkbox>
                  <w14:checked w14:val="0"/>
                  <w14:checkedState w14:val="2612" w14:font="MS Gothic"/>
                  <w14:uncheckedState w14:val="2610" w14:font="MS Gothic"/>
                </w14:checkbox>
              </w:sdtPr>
              <w:sdtEndPr/>
              <w:sdtContent>
                <w:r w:rsidR="00D00469" w:rsidRPr="00E21485">
                  <w:rPr>
                    <w:rFonts w:ascii="MS Gothic" w:eastAsia="MS Gothic" w:hAnsi="MS Gothic" w:cstheme="minorHAnsi" w:hint="eastAsia"/>
                  </w:rPr>
                  <w:t>☐</w:t>
                </w:r>
              </w:sdtContent>
            </w:sdt>
            <w:permEnd w:id="1563492480"/>
            <w:r w:rsidR="00E05245" w:rsidRPr="00E21485">
              <w:rPr>
                <w:rStyle w:val="contentcontrolboundarysink"/>
                <w:rFonts w:ascii="Arial Nova" w:eastAsiaTheme="majorEastAsia" w:hAnsi="Arial Nova" w:cs="Calibri"/>
                <w:color w:val="404040"/>
              </w:rPr>
              <w:t xml:space="preserve"> VP16/Etoposide</w:t>
            </w:r>
          </w:p>
          <w:permStart w:id="216365044" w:edGrp="everyone"/>
          <w:p w14:paraId="7D072064" w14:textId="04F9C291" w:rsidR="002A1B7E" w:rsidRPr="00E21485" w:rsidRDefault="00913DFC" w:rsidP="009B2E7E">
            <w:pPr>
              <w:pStyle w:val="Paragraphedeliste"/>
              <w:numPr>
                <w:ilvl w:val="1"/>
                <w:numId w:val="19"/>
              </w:numPr>
              <w:rPr>
                <w:rFonts w:ascii="Arial Nova" w:hAnsi="Arial Nova"/>
              </w:rPr>
            </w:pPr>
            <w:sdt>
              <w:sdtPr>
                <w:rPr>
                  <w:rFonts w:ascii="Arial Nova" w:hAnsi="Arial Nova" w:cstheme="minorHAnsi"/>
                </w:rPr>
                <w:id w:val="-1767379825"/>
                <w14:checkbox>
                  <w14:checked w14:val="0"/>
                  <w14:checkedState w14:val="2612" w14:font="MS Gothic"/>
                  <w14:uncheckedState w14:val="2610" w14:font="MS Gothic"/>
                </w14:checkbox>
              </w:sdtPr>
              <w:sdtEndPr/>
              <w:sdtContent>
                <w:r w:rsidR="003B213E" w:rsidRPr="00E21485">
                  <w:rPr>
                    <w:rFonts w:ascii="MS Gothic" w:eastAsia="MS Gothic" w:hAnsi="MS Gothic" w:cstheme="minorHAnsi" w:hint="eastAsia"/>
                  </w:rPr>
                  <w:t>☐</w:t>
                </w:r>
              </w:sdtContent>
            </w:sdt>
            <w:permEnd w:id="216365044"/>
            <w:r w:rsidR="00E05245" w:rsidRPr="00E21485">
              <w:rPr>
                <w:rFonts w:ascii="Arial Nova" w:hAnsi="Arial Nova" w:cstheme="minorHAnsi"/>
              </w:rPr>
              <w:t xml:space="preserve"> 6-MP</w:t>
            </w:r>
          </w:p>
          <w:p w14:paraId="6A926C37" w14:textId="72403CD5" w:rsidR="002A1B7E" w:rsidRPr="00E21485" w:rsidRDefault="00913DFC" w:rsidP="009B2E7E">
            <w:pPr>
              <w:pStyle w:val="Paragraphedeliste"/>
              <w:numPr>
                <w:ilvl w:val="1"/>
                <w:numId w:val="19"/>
              </w:numPr>
              <w:rPr>
                <w:rFonts w:ascii="Arial Nova" w:hAnsi="Arial Nova"/>
              </w:rPr>
            </w:pPr>
            <w:sdt>
              <w:sdtPr>
                <w:rPr>
                  <w:rFonts w:ascii="Arial Nova" w:hAnsi="Arial Nova" w:cstheme="minorHAnsi"/>
                </w:rPr>
                <w:id w:val="1901166651"/>
                <w14:checkbox>
                  <w14:checked w14:val="0"/>
                  <w14:checkedState w14:val="2612" w14:font="MS Gothic"/>
                  <w14:uncheckedState w14:val="2610" w14:font="MS Gothic"/>
                </w14:checkbox>
              </w:sdtPr>
              <w:sdtEndPr/>
              <w:sdtContent>
                <w:permStart w:id="507527969" w:edGrp="everyone"/>
                <w:r w:rsidR="003B213E" w:rsidRPr="00E21485">
                  <w:rPr>
                    <w:rFonts w:ascii="MS Gothic" w:eastAsia="MS Gothic" w:hAnsi="MS Gothic" w:cstheme="minorHAnsi" w:hint="eastAsia"/>
                  </w:rPr>
                  <w:t>☐</w:t>
                </w:r>
                <w:permEnd w:id="507527969"/>
              </w:sdtContent>
            </w:sdt>
            <w:r w:rsidR="00E05245" w:rsidRPr="00E21485">
              <w:rPr>
                <w:rFonts w:ascii="Arial Nova" w:hAnsi="Arial Nova" w:cstheme="minorHAnsi"/>
              </w:rPr>
              <w:t xml:space="preserve"> </w:t>
            </w:r>
            <w:r w:rsidR="002A1B7E" w:rsidRPr="00E21485">
              <w:rPr>
                <w:rFonts w:ascii="Arial Nova" w:hAnsi="Arial Nova" w:cstheme="minorHAnsi"/>
              </w:rPr>
              <w:t>M</w:t>
            </w:r>
            <w:r w:rsidR="00E05245" w:rsidRPr="00E21485">
              <w:rPr>
                <w:rFonts w:ascii="Arial Nova" w:hAnsi="Arial Nova" w:cstheme="minorHAnsi"/>
              </w:rPr>
              <w:t>éthotrexate</w:t>
            </w:r>
          </w:p>
          <w:p w14:paraId="3072DD1C" w14:textId="1BAEC4C3" w:rsidR="00623AA0" w:rsidRPr="00E21485" w:rsidRDefault="00913DFC" w:rsidP="009B2E7E">
            <w:pPr>
              <w:pStyle w:val="Paragraphedeliste"/>
              <w:numPr>
                <w:ilvl w:val="1"/>
                <w:numId w:val="19"/>
              </w:numPr>
              <w:rPr>
                <w:rFonts w:ascii="Arial Nova" w:hAnsi="Arial Nova"/>
              </w:rPr>
            </w:pPr>
            <w:sdt>
              <w:sdtPr>
                <w:rPr>
                  <w:rFonts w:ascii="Arial Nova" w:hAnsi="Arial Nova" w:cstheme="minorHAnsi"/>
                </w:rPr>
                <w:id w:val="-1468500753"/>
                <w14:checkbox>
                  <w14:checked w14:val="0"/>
                  <w14:checkedState w14:val="2612" w14:font="MS Gothic"/>
                  <w14:uncheckedState w14:val="2610" w14:font="MS Gothic"/>
                </w14:checkbox>
              </w:sdtPr>
              <w:sdtEndPr/>
              <w:sdtContent>
                <w:permStart w:id="761269192" w:edGrp="everyone"/>
                <w:r w:rsidR="00D00469" w:rsidRPr="00E21485">
                  <w:rPr>
                    <w:rFonts w:ascii="MS Gothic" w:eastAsia="MS Gothic" w:hAnsi="MS Gothic" w:cstheme="minorHAnsi" w:hint="eastAsia"/>
                  </w:rPr>
                  <w:t>☐</w:t>
                </w:r>
                <w:permEnd w:id="761269192"/>
              </w:sdtContent>
            </w:sdt>
            <w:r w:rsidR="00E05245" w:rsidRPr="00E21485">
              <w:rPr>
                <w:rFonts w:ascii="Arial Nova" w:hAnsi="Arial Nova" w:cstheme="minorHAnsi"/>
              </w:rPr>
              <w:t xml:space="preserve"> </w:t>
            </w:r>
            <w:r w:rsidR="002A1B7E" w:rsidRPr="00E21485">
              <w:rPr>
                <w:rFonts w:ascii="Arial Nova" w:hAnsi="Arial Nova" w:cstheme="minorHAnsi"/>
              </w:rPr>
              <w:t>A</w:t>
            </w:r>
            <w:r w:rsidR="00E05245" w:rsidRPr="00E21485">
              <w:rPr>
                <w:rFonts w:ascii="Arial Nova" w:hAnsi="Arial Nova" w:cstheme="minorHAnsi"/>
              </w:rPr>
              <w:t xml:space="preserve">utre, précisez  </w:t>
            </w:r>
            <w:sdt>
              <w:sdtPr>
                <w:rPr>
                  <w:rFonts w:ascii="Arial Nova" w:hAnsi="Arial Nova"/>
                  <w:color w:val="595959" w:themeColor="text1" w:themeTint="A6"/>
                  <w:u w:val="single"/>
                  <w:shd w:val="clear" w:color="auto" w:fill="F2F2F2" w:themeFill="background1" w:themeFillShade="F2"/>
                </w:rPr>
                <w:id w:val="1134764938"/>
                <w:placeholder>
                  <w:docPart w:val="57ACDD62EFDE4989A5075A9E57B7087A"/>
                </w:placeholder>
                <w:showingPlcHdr/>
              </w:sdtPr>
              <w:sdtEndPr>
                <w:rPr>
                  <w:color w:val="404040" w:themeColor="text1" w:themeTint="BF"/>
                  <w:shd w:val="clear" w:color="auto" w:fill="auto"/>
                </w:rPr>
              </w:sdtEndPr>
              <w:sdtContent>
                <w:permStart w:id="2053987874" w:edGrp="everyone"/>
                <w:r w:rsidR="00E05245" w:rsidRPr="00E21485">
                  <w:rPr>
                    <w:rStyle w:val="Mention1"/>
                    <w:rFonts w:ascii="Arial Nova" w:hAnsi="Arial Nova"/>
                  </w:rPr>
                  <w:t>__________</w:t>
                </w:r>
                <w:permEnd w:id="2053987874"/>
              </w:sdtContent>
            </w:sdt>
            <w:r w:rsidR="00E05245" w:rsidRPr="00E21485">
              <w:rPr>
                <w:rFonts w:ascii="Arial Nova" w:hAnsi="Arial Nova"/>
                <w:color w:val="595959" w:themeColor="text1" w:themeTint="A6"/>
                <w:u w:val="single"/>
                <w:shd w:val="clear" w:color="auto" w:fill="F2F2F2" w:themeFill="background1" w:themeFillShade="F2"/>
              </w:rPr>
              <w:t xml:space="preserve">  </w:t>
            </w:r>
          </w:p>
          <w:p w14:paraId="78F28961" w14:textId="7ADB3448" w:rsidR="002A1B7E" w:rsidRPr="00E21485" w:rsidRDefault="00E05245" w:rsidP="009B2E7E">
            <w:pPr>
              <w:pStyle w:val="Paragraphedeliste"/>
              <w:numPr>
                <w:ilvl w:val="0"/>
                <w:numId w:val="19"/>
              </w:numPr>
              <w:rPr>
                <w:rFonts w:ascii="Arial Nova" w:hAnsi="Arial Nova"/>
              </w:rPr>
            </w:pPr>
            <w:r w:rsidRPr="00E21485">
              <w:rPr>
                <w:rFonts w:ascii="Arial Nova" w:hAnsi="Arial Nova"/>
              </w:rPr>
              <w:t xml:space="preserve">Nombre de cycles de BLINCYTO </w:t>
            </w:r>
            <w:r w:rsidR="001D70BD" w:rsidRPr="00E21485">
              <w:rPr>
                <w:rFonts w:ascii="Arial Nova" w:hAnsi="Arial Nova"/>
              </w:rPr>
              <w:t>envisagés</w:t>
            </w:r>
            <w:r w:rsidRPr="00E21485">
              <w:rPr>
                <w:rFonts w:ascii="Arial Nova" w:hAnsi="Arial Nova"/>
              </w:rPr>
              <w:t> :</w:t>
            </w:r>
          </w:p>
          <w:permStart w:id="1024072783" w:edGrp="everyone"/>
          <w:p w14:paraId="0391D372" w14:textId="6B7E7A45" w:rsidR="002A1B7E" w:rsidRPr="00E21485" w:rsidRDefault="00913DFC" w:rsidP="009B2E7E">
            <w:pPr>
              <w:pStyle w:val="Paragraphedeliste"/>
              <w:numPr>
                <w:ilvl w:val="1"/>
                <w:numId w:val="19"/>
              </w:numPr>
              <w:rPr>
                <w:rFonts w:ascii="Arial Nova" w:hAnsi="Arial Nova"/>
              </w:rPr>
            </w:pPr>
            <w:sdt>
              <w:sdtPr>
                <w:rPr>
                  <w:rFonts w:ascii="Arial Nova" w:hAnsi="Arial Nova" w:cstheme="minorHAnsi"/>
                </w:rPr>
                <w:id w:val="1165519860"/>
                <w14:checkbox>
                  <w14:checked w14:val="0"/>
                  <w14:checkedState w14:val="2612" w14:font="MS Gothic"/>
                  <w14:uncheckedState w14:val="2610" w14:font="MS Gothic"/>
                </w14:checkbox>
              </w:sdtPr>
              <w:sdtEndPr/>
              <w:sdtContent>
                <w:r w:rsidR="00D00469" w:rsidRPr="00E21485">
                  <w:rPr>
                    <w:rFonts w:ascii="MS Gothic" w:eastAsia="MS Gothic" w:hAnsi="MS Gothic" w:cstheme="minorHAnsi" w:hint="eastAsia"/>
                  </w:rPr>
                  <w:t>☐</w:t>
                </w:r>
              </w:sdtContent>
            </w:sdt>
            <w:permEnd w:id="1024072783"/>
            <w:r w:rsidR="00E05245" w:rsidRPr="00E21485">
              <w:rPr>
                <w:rFonts w:ascii="Arial Nova" w:hAnsi="Arial Nova" w:cstheme="minorHAnsi"/>
              </w:rPr>
              <w:t xml:space="preserve"> 1</w:t>
            </w:r>
          </w:p>
          <w:p w14:paraId="6F8F5456" w14:textId="3F39423A" w:rsidR="002A1B7E" w:rsidRPr="00E21485" w:rsidRDefault="00913DFC" w:rsidP="009B2E7E">
            <w:pPr>
              <w:pStyle w:val="Paragraphedeliste"/>
              <w:numPr>
                <w:ilvl w:val="1"/>
                <w:numId w:val="19"/>
              </w:numPr>
              <w:rPr>
                <w:rFonts w:ascii="Arial Nova" w:hAnsi="Arial Nova"/>
              </w:rPr>
            </w:pPr>
            <w:sdt>
              <w:sdtPr>
                <w:rPr>
                  <w:rFonts w:ascii="Arial Nova" w:hAnsi="Arial Nova" w:cstheme="minorHAnsi"/>
                </w:rPr>
                <w:id w:val="-723441856"/>
                <w14:checkbox>
                  <w14:checked w14:val="0"/>
                  <w14:checkedState w14:val="2612" w14:font="MS Gothic"/>
                  <w14:uncheckedState w14:val="2610" w14:font="MS Gothic"/>
                </w14:checkbox>
              </w:sdtPr>
              <w:sdtEndPr/>
              <w:sdtContent>
                <w:permStart w:id="1214144863" w:edGrp="everyone"/>
                <w:r w:rsidR="00D00469" w:rsidRPr="00E21485">
                  <w:rPr>
                    <w:rFonts w:ascii="MS Gothic" w:eastAsia="MS Gothic" w:hAnsi="MS Gothic" w:cstheme="minorHAnsi" w:hint="eastAsia"/>
                  </w:rPr>
                  <w:t>☐</w:t>
                </w:r>
                <w:permEnd w:id="1214144863"/>
              </w:sdtContent>
            </w:sdt>
            <w:r w:rsidR="00E05245" w:rsidRPr="00E21485">
              <w:rPr>
                <w:rFonts w:ascii="Arial Nova" w:hAnsi="Arial Nova" w:cstheme="minorHAnsi"/>
              </w:rPr>
              <w:t xml:space="preserve"> 2</w:t>
            </w:r>
          </w:p>
          <w:p w14:paraId="6ED557D1" w14:textId="4481ECD5" w:rsidR="002A1B7E" w:rsidRPr="00E21485" w:rsidRDefault="00913DFC" w:rsidP="009B2E7E">
            <w:pPr>
              <w:pStyle w:val="Paragraphedeliste"/>
              <w:numPr>
                <w:ilvl w:val="1"/>
                <w:numId w:val="19"/>
              </w:numPr>
              <w:rPr>
                <w:rFonts w:ascii="Arial Nova" w:hAnsi="Arial Nova"/>
              </w:rPr>
            </w:pPr>
            <w:sdt>
              <w:sdtPr>
                <w:rPr>
                  <w:rFonts w:ascii="Arial Nova" w:hAnsi="Arial Nova" w:cstheme="minorHAnsi"/>
                </w:rPr>
                <w:id w:val="346212210"/>
                <w14:checkbox>
                  <w14:checked w14:val="0"/>
                  <w14:checkedState w14:val="2612" w14:font="MS Gothic"/>
                  <w14:uncheckedState w14:val="2610" w14:font="MS Gothic"/>
                </w14:checkbox>
              </w:sdtPr>
              <w:sdtEndPr/>
              <w:sdtContent>
                <w:permStart w:id="2256963" w:edGrp="everyone"/>
                <w:r w:rsidR="00D00469" w:rsidRPr="00E21485">
                  <w:rPr>
                    <w:rFonts w:ascii="MS Gothic" w:eastAsia="MS Gothic" w:hAnsi="MS Gothic" w:cstheme="minorHAnsi" w:hint="eastAsia"/>
                  </w:rPr>
                  <w:t>☐</w:t>
                </w:r>
                <w:permEnd w:id="2256963"/>
              </w:sdtContent>
            </w:sdt>
            <w:r w:rsidR="00E05245" w:rsidRPr="00E21485">
              <w:rPr>
                <w:rFonts w:ascii="Arial Nova" w:hAnsi="Arial Nova" w:cstheme="minorHAnsi"/>
              </w:rPr>
              <w:t xml:space="preserve"> 3</w:t>
            </w:r>
          </w:p>
          <w:p w14:paraId="685A874D" w14:textId="36E16E57" w:rsidR="00E05245" w:rsidRPr="00E21485" w:rsidRDefault="00913DFC" w:rsidP="009B2E7E">
            <w:pPr>
              <w:pStyle w:val="Paragraphedeliste"/>
              <w:numPr>
                <w:ilvl w:val="1"/>
                <w:numId w:val="19"/>
              </w:numPr>
              <w:rPr>
                <w:rFonts w:ascii="Arial Nova" w:hAnsi="Arial Nova"/>
              </w:rPr>
            </w:pPr>
            <w:sdt>
              <w:sdtPr>
                <w:rPr>
                  <w:rFonts w:ascii="Arial Nova" w:hAnsi="Arial Nova" w:cstheme="minorHAnsi"/>
                </w:rPr>
                <w:id w:val="-658005365"/>
                <w14:checkbox>
                  <w14:checked w14:val="0"/>
                  <w14:checkedState w14:val="2612" w14:font="MS Gothic"/>
                  <w14:uncheckedState w14:val="2610" w14:font="MS Gothic"/>
                </w14:checkbox>
              </w:sdtPr>
              <w:sdtEndPr/>
              <w:sdtContent>
                <w:permStart w:id="51535874" w:edGrp="everyone"/>
                <w:r w:rsidR="00D00469" w:rsidRPr="00E21485">
                  <w:rPr>
                    <w:rFonts w:ascii="MS Gothic" w:eastAsia="MS Gothic" w:hAnsi="MS Gothic" w:cstheme="minorHAnsi" w:hint="eastAsia"/>
                  </w:rPr>
                  <w:t>☐</w:t>
                </w:r>
                <w:permEnd w:id="51535874"/>
              </w:sdtContent>
            </w:sdt>
            <w:r w:rsidR="00E05245" w:rsidRPr="00E21485">
              <w:rPr>
                <w:rFonts w:ascii="Arial Nova" w:hAnsi="Arial Nova" w:cstheme="minorHAnsi"/>
              </w:rPr>
              <w:t xml:space="preserve"> 4</w:t>
            </w:r>
          </w:p>
          <w:p w14:paraId="09C7714C" w14:textId="0A94A111" w:rsidR="00E05245" w:rsidRPr="00E21485" w:rsidRDefault="00E05245" w:rsidP="00E05245">
            <w:pPr>
              <w:pStyle w:val="Paragraphedexplications"/>
              <w:ind w:left="1474"/>
              <w:rPr>
                <w:b/>
                <w:bCs/>
              </w:rPr>
            </w:pPr>
            <w:r w:rsidRPr="00E21485">
              <w:rPr>
                <w:b/>
                <w:bCs/>
              </w:rPr>
              <w:t xml:space="preserve">Cet </w:t>
            </w:r>
            <w:r w:rsidR="00763FF2" w:rsidRPr="00E21485">
              <w:rPr>
                <w:b/>
                <w:bCs/>
              </w:rPr>
              <w:t>item</w:t>
            </w:r>
            <w:r w:rsidRPr="00E21485">
              <w:rPr>
                <w:b/>
                <w:bCs/>
              </w:rPr>
              <w:t xml:space="preserve"> ne constitue pas un engagement</w:t>
            </w:r>
            <w:r w:rsidR="00763FF2" w:rsidRPr="00E21485">
              <w:rPr>
                <w:b/>
                <w:bCs/>
              </w:rPr>
              <w:t xml:space="preserve"> de la part du prescripteur</w:t>
            </w:r>
            <w:r w:rsidRPr="00E21485">
              <w:rPr>
                <w:b/>
                <w:bCs/>
              </w:rPr>
              <w:t xml:space="preserve"> </w:t>
            </w:r>
          </w:p>
          <w:p w14:paraId="7C0D1671" w14:textId="1579AB44" w:rsidR="00763FF2" w:rsidRPr="00E21485" w:rsidRDefault="00E05245" w:rsidP="009B2E7E">
            <w:pPr>
              <w:pStyle w:val="Paragraphedeliste"/>
              <w:numPr>
                <w:ilvl w:val="0"/>
                <w:numId w:val="19"/>
              </w:numPr>
              <w:rPr>
                <w:rFonts w:ascii="Arial Nova" w:hAnsi="Arial Nova"/>
                <w:u w:val="single"/>
              </w:rPr>
            </w:pPr>
            <w:r w:rsidRPr="00E21485">
              <w:rPr>
                <w:rFonts w:ascii="Arial Nova" w:hAnsi="Arial Nova"/>
              </w:rPr>
              <w:t xml:space="preserve">Intention de procéder à une </w:t>
            </w:r>
            <w:r w:rsidR="004D1D39" w:rsidRPr="00E21485">
              <w:rPr>
                <w:rFonts w:ascii="Arial Nova" w:hAnsi="Arial Nova"/>
              </w:rPr>
              <w:t>allo</w:t>
            </w:r>
            <w:r w:rsidRPr="00E21485">
              <w:rPr>
                <w:rFonts w:ascii="Arial Nova" w:hAnsi="Arial Nova"/>
              </w:rPr>
              <w:t>greffe de cellules souches</w:t>
            </w:r>
            <w:r w:rsidR="00763FF2" w:rsidRPr="00E21485">
              <w:rPr>
                <w:rFonts w:ascii="Arial Nova" w:hAnsi="Arial Nova"/>
              </w:rPr>
              <w:t xml:space="preserve"> hématopoïétiques</w:t>
            </w:r>
            <w:r w:rsidRPr="00E21485">
              <w:rPr>
                <w:rFonts w:ascii="Arial Nova" w:hAnsi="Arial Nova"/>
              </w:rPr>
              <w:t> :</w:t>
            </w:r>
          </w:p>
          <w:permStart w:id="372138984" w:edGrp="everyone"/>
          <w:p w14:paraId="2AC5DFB7" w14:textId="1DD3E585" w:rsidR="00763FF2"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1220483914"/>
                <w14:checkbox>
                  <w14:checked w14:val="0"/>
                  <w14:checkedState w14:val="2612" w14:font="MS Gothic"/>
                  <w14:uncheckedState w14:val="2610" w14:font="MS Gothic"/>
                </w14:checkbox>
              </w:sdtPr>
              <w:sdtEndPr/>
              <w:sdtContent>
                <w:r w:rsidR="00D00469" w:rsidRPr="00E21485">
                  <w:rPr>
                    <w:rFonts w:ascii="MS Gothic" w:eastAsia="MS Gothic" w:hAnsi="MS Gothic" w:cstheme="minorHAnsi" w:hint="eastAsia"/>
                  </w:rPr>
                  <w:t>☐</w:t>
                </w:r>
              </w:sdtContent>
            </w:sdt>
            <w:permEnd w:id="372138984"/>
            <w:r w:rsidR="00E05245" w:rsidRPr="00E21485">
              <w:rPr>
                <w:rFonts w:ascii="Arial Nova" w:hAnsi="Arial Nova" w:cstheme="minorHAnsi"/>
              </w:rPr>
              <w:t xml:space="preserve"> </w:t>
            </w:r>
            <w:r w:rsidR="00763FF2" w:rsidRPr="00E21485">
              <w:rPr>
                <w:rFonts w:ascii="Arial Nova" w:hAnsi="Arial Nova" w:cstheme="minorHAnsi"/>
              </w:rPr>
              <w:t>O</w:t>
            </w:r>
            <w:r w:rsidR="00E05245" w:rsidRPr="00E21485">
              <w:rPr>
                <w:rFonts w:ascii="Arial Nova" w:hAnsi="Arial Nova" w:cstheme="minorHAnsi"/>
              </w:rPr>
              <w:t>ui</w:t>
            </w:r>
          </w:p>
          <w:permStart w:id="522454863" w:edGrp="everyone"/>
          <w:p w14:paraId="06711108" w14:textId="6EC61B75" w:rsidR="00AC5C3C" w:rsidRPr="00E21485" w:rsidRDefault="00913DFC" w:rsidP="009B2E7E">
            <w:pPr>
              <w:pStyle w:val="Paragraphedeliste"/>
              <w:numPr>
                <w:ilvl w:val="1"/>
                <w:numId w:val="19"/>
              </w:numPr>
              <w:rPr>
                <w:rFonts w:ascii="Arial Nova" w:hAnsi="Arial Nova"/>
                <w:u w:val="single"/>
              </w:rPr>
            </w:pPr>
            <w:sdt>
              <w:sdtPr>
                <w:rPr>
                  <w:rFonts w:ascii="Arial Nova" w:hAnsi="Arial Nova" w:cstheme="minorHAnsi"/>
                </w:rPr>
                <w:id w:val="999465079"/>
                <w14:checkbox>
                  <w14:checked w14:val="0"/>
                  <w14:checkedState w14:val="2612" w14:font="MS Gothic"/>
                  <w14:uncheckedState w14:val="2610" w14:font="MS Gothic"/>
                </w14:checkbox>
              </w:sdtPr>
              <w:sdtEndPr/>
              <w:sdtContent>
                <w:r w:rsidR="00D00469" w:rsidRPr="00E21485">
                  <w:rPr>
                    <w:rFonts w:ascii="MS Gothic" w:eastAsia="MS Gothic" w:hAnsi="MS Gothic" w:cstheme="minorHAnsi" w:hint="eastAsia"/>
                  </w:rPr>
                  <w:t>☐</w:t>
                </w:r>
              </w:sdtContent>
            </w:sdt>
            <w:permEnd w:id="522454863"/>
            <w:r w:rsidR="00E05245" w:rsidRPr="00E21485">
              <w:rPr>
                <w:rFonts w:ascii="Arial Nova" w:hAnsi="Arial Nova" w:cstheme="minorHAnsi"/>
              </w:rPr>
              <w:t xml:space="preserve"> </w:t>
            </w:r>
            <w:r w:rsidR="00763FF2" w:rsidRPr="00E21485">
              <w:rPr>
                <w:rFonts w:ascii="Arial Nova" w:hAnsi="Arial Nova" w:cstheme="minorHAnsi"/>
              </w:rPr>
              <w:t>N</w:t>
            </w:r>
            <w:r w:rsidR="00E05245" w:rsidRPr="00E21485">
              <w:rPr>
                <w:rFonts w:ascii="Arial Nova" w:hAnsi="Arial Nova" w:cstheme="minorHAnsi"/>
              </w:rPr>
              <w:t>on</w:t>
            </w:r>
          </w:p>
        </w:tc>
      </w:tr>
    </w:tbl>
    <w:p w14:paraId="6751F4D8" w14:textId="77777777" w:rsidR="00AC31D2" w:rsidRPr="00E21485" w:rsidRDefault="00AC31D2" w:rsidP="00AC31D2"/>
    <w:p w14:paraId="2D68FCDC" w14:textId="77777777" w:rsidR="00A44ADE" w:rsidRPr="00E21485" w:rsidRDefault="00A44ADE" w:rsidP="007A126B"/>
    <w:p w14:paraId="2FB9487C" w14:textId="4CF5A276" w:rsidR="00AC31D2" w:rsidRPr="00E21485" w:rsidRDefault="0003138D" w:rsidP="004614CC">
      <w:pPr>
        <w:pStyle w:val="Titre2"/>
        <w:numPr>
          <w:ilvl w:val="0"/>
          <w:numId w:val="0"/>
        </w:numPr>
        <w:ind w:left="360" w:hanging="360"/>
      </w:pPr>
      <w:r w:rsidRPr="00E21485">
        <w:t>T</w:t>
      </w:r>
      <w:r w:rsidR="00F43A50" w:rsidRPr="00E21485">
        <w:t xml:space="preserve">raitement par </w:t>
      </w:r>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EndPr/>
        <w:sdtContent>
          <w:r w:rsidR="003B213E" w:rsidRPr="00E21485">
            <w:t>BLINCYTO (blinatumomab)</w:t>
          </w:r>
        </w:sdtContent>
      </w:sdt>
    </w:p>
    <w:p w14:paraId="721E783D" w14:textId="77777777" w:rsidR="00DA6610" w:rsidRPr="00E21485" w:rsidRDefault="00DA6610" w:rsidP="00DA6610">
      <w:pPr>
        <w:pStyle w:val="Paragraphedexplications"/>
      </w:pPr>
      <w:r w:rsidRPr="00E21485">
        <w:t xml:space="preserve">Concernant l’utilisation du médicament notamment </w:t>
      </w:r>
      <w:r w:rsidR="00591B45" w:rsidRPr="00E21485">
        <w:t xml:space="preserve">la posologie, </w:t>
      </w:r>
      <w:r w:rsidRPr="00E21485">
        <w:t xml:space="preserve">les mises en garde spéciales, précautions d’emploi et contre-indications, veuillez-vous référer au </w:t>
      </w:r>
      <w:r w:rsidR="00D86F8D" w:rsidRPr="00E21485">
        <w:t>RCP disponible sur</w:t>
      </w:r>
      <w:r w:rsidR="00DE0BD2" w:rsidRPr="00E21485">
        <w:t xml:space="preserve"> le</w:t>
      </w:r>
      <w:r w:rsidR="00DE3D56" w:rsidRPr="00E21485">
        <w:t>s</w:t>
      </w:r>
      <w:r w:rsidR="00DE0BD2" w:rsidRPr="00E21485">
        <w:t xml:space="preserve"> site</w:t>
      </w:r>
      <w:r w:rsidR="00DE3D56" w:rsidRPr="00E21485">
        <w:t>s</w:t>
      </w:r>
      <w:r w:rsidR="00DE0BD2" w:rsidRPr="00E21485">
        <w:t xml:space="preserve"> de l’ANSM et de la HAS. </w:t>
      </w:r>
      <w:r w:rsidR="00E4663C" w:rsidRPr="00E21485">
        <w:t xml:space="preserve"> </w:t>
      </w:r>
    </w:p>
    <w:p w14:paraId="5DFD91C3" w14:textId="77777777" w:rsidR="00AC31D2" w:rsidRPr="00E21485" w:rsidRDefault="00AC31D2" w:rsidP="00AC31D2"/>
    <w:p w14:paraId="6F07D8F3" w14:textId="77777777" w:rsidR="00AC31D2" w:rsidRPr="00E21485" w:rsidRDefault="00690C71" w:rsidP="00690C71">
      <w:pPr>
        <w:pStyle w:val="Titre2"/>
        <w:numPr>
          <w:ilvl w:val="0"/>
          <w:numId w:val="0"/>
        </w:numPr>
        <w:ind w:left="360" w:hanging="360"/>
      </w:pPr>
      <w:r w:rsidRPr="00E21485">
        <w:t>Engagement du prescripteur</w:t>
      </w:r>
    </w:p>
    <w:p w14:paraId="1B1AD452" w14:textId="77777777" w:rsidR="00AC31D2" w:rsidRPr="00E21485" w:rsidRDefault="00AC31D2" w:rsidP="00B30DA9">
      <w:pPr>
        <w:pStyle w:val="Intertitre"/>
      </w:pPr>
      <w:r w:rsidRPr="00E21485">
        <w:t>Critères d’éligibilité</w:t>
      </w:r>
    </w:p>
    <w:p w14:paraId="49261199" w14:textId="77777777" w:rsidR="005F43EC" w:rsidRPr="00E21485" w:rsidRDefault="00AC31D2" w:rsidP="005F43EC">
      <w:bookmarkStart w:id="21" w:name="_Hlk116485614"/>
      <w:r w:rsidRPr="00E21485">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E21485" w14:paraId="51448BC4" w14:textId="77777777" w:rsidTr="005F43EC">
        <w:tc>
          <w:tcPr>
            <w:tcW w:w="9629" w:type="dxa"/>
          </w:tcPr>
          <w:sdt>
            <w:sdtPr>
              <w:rPr>
                <w:rStyle w:val="Mention1"/>
              </w:rPr>
              <w:id w:val="2095967827"/>
              <w:placeholder>
                <w:docPart w:val="D587CAF4B88745C08F9E894947459125"/>
              </w:placeholder>
            </w:sdtPr>
            <w:sdtEndPr>
              <w:rPr>
                <w:rStyle w:val="Policepardfaut"/>
                <w:rFonts w:ascii="Arial" w:hAnsi="Arial"/>
                <w:color w:val="404040" w:themeColor="text1" w:themeTint="BF"/>
                <w:shd w:val="clear" w:color="auto" w:fill="auto"/>
              </w:rPr>
            </w:sdtEndPr>
            <w:sdtContent>
              <w:p w14:paraId="3D7F112D" w14:textId="7E179710" w:rsidR="001A24D3" w:rsidRPr="00E21485" w:rsidRDefault="001A24D3" w:rsidP="009B2E7E">
                <w:pPr>
                  <w:numPr>
                    <w:ilvl w:val="0"/>
                    <w:numId w:val="25"/>
                  </w:numPr>
                  <w:rPr>
                    <w:rStyle w:val="Mention1"/>
                  </w:rPr>
                </w:pPr>
                <w:r w:rsidRPr="00E21485">
                  <w:rPr>
                    <w:rStyle w:val="Mention1"/>
                  </w:rPr>
                  <w:t xml:space="preserve">Age </w:t>
                </w:r>
                <w:r w:rsidR="0011477B">
                  <w:rPr>
                    <w:rStyle w:val="Mention1"/>
                  </w:rPr>
                  <w:t>&gt; 30</w:t>
                </w:r>
                <w:r w:rsidRPr="00E21485">
                  <w:rPr>
                    <w:rStyle w:val="Mention1"/>
                  </w:rPr>
                  <w:t xml:space="preserve"> ans </w:t>
                </w:r>
              </w:p>
              <w:p w14:paraId="4EC2C6D6" w14:textId="77777777" w:rsidR="001A24D3" w:rsidRPr="00E21485" w:rsidRDefault="001A24D3" w:rsidP="009B2E7E">
                <w:pPr>
                  <w:numPr>
                    <w:ilvl w:val="0"/>
                    <w:numId w:val="25"/>
                  </w:numPr>
                  <w:rPr>
                    <w:rStyle w:val="Mention1"/>
                  </w:rPr>
                </w:pPr>
                <w:r w:rsidRPr="00E21485">
                  <w:rPr>
                    <w:rStyle w:val="Mention1"/>
                  </w:rPr>
                  <w:t>Patient atteint de leucémie aiguë lymphoblastique (LAL) à précurseurs B exprimant le CD19 avec chromosome Philadelphie négatif.</w:t>
                </w:r>
              </w:p>
              <w:p w14:paraId="7BC50B04" w14:textId="5C7494E9" w:rsidR="005F43EC" w:rsidRPr="00E21485" w:rsidRDefault="001A24D3" w:rsidP="00B93367">
                <w:pPr>
                  <w:numPr>
                    <w:ilvl w:val="0"/>
                    <w:numId w:val="25"/>
                  </w:numPr>
                  <w:rPr>
                    <w:color w:val="auto"/>
                  </w:rPr>
                </w:pPr>
                <w:r w:rsidRPr="00E21485">
                  <w:rPr>
                    <w:rStyle w:val="Mention1"/>
                  </w:rPr>
                  <w:t>Patient en première rémission complète (moins de 5% blastes médullaires et sans atteinte extra-médullaire) avec maladie résiduelle minimale négative évaluée par une technique ayant une sensibilité minimale de 10-4 (0,01 %)</w:t>
                </w:r>
              </w:p>
            </w:sdtContent>
          </w:sdt>
        </w:tc>
      </w:tr>
    </w:tbl>
    <w:p w14:paraId="4DB2CD06" w14:textId="77777777" w:rsidR="00AC31D2" w:rsidRPr="00E21485" w:rsidRDefault="00AC31D2" w:rsidP="00B30DA9">
      <w:pPr>
        <w:pStyle w:val="Intertitre"/>
      </w:pPr>
      <w:r w:rsidRPr="00E21485">
        <w:t>Critères de non-éligibilité</w:t>
      </w:r>
    </w:p>
    <w:p w14:paraId="5F702B75" w14:textId="77777777" w:rsidR="005F43EC" w:rsidRPr="00E21485" w:rsidRDefault="00AC31D2" w:rsidP="005F43EC">
      <w:r w:rsidRPr="00E21485">
        <w:t>Le patient est non</w:t>
      </w:r>
      <w:r w:rsidR="000E38C7" w:rsidRPr="00E21485">
        <w:t xml:space="preserve"> </w:t>
      </w:r>
      <w:r w:rsidRPr="00E21485">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E21485" w14:paraId="78391C91" w14:textId="77777777" w:rsidTr="005F43EC">
        <w:tc>
          <w:tcPr>
            <w:tcW w:w="9629" w:type="dxa"/>
          </w:tcPr>
          <w:sdt>
            <w:sdtPr>
              <w:rPr>
                <w:rStyle w:val="Mention1"/>
              </w:rPr>
              <w:id w:val="486441138"/>
              <w:placeholder>
                <w:docPart w:val="20C0C7B4D047429BA259D00E8D6C6CE0"/>
              </w:placeholder>
            </w:sdtPr>
            <w:sdtEndPr>
              <w:rPr>
                <w:rStyle w:val="Policepardfaut"/>
                <w:rFonts w:ascii="Arial" w:hAnsi="Arial"/>
                <w:color w:val="404040" w:themeColor="text1" w:themeTint="BF"/>
                <w:shd w:val="clear" w:color="auto" w:fill="auto"/>
              </w:rPr>
            </w:sdtEndPr>
            <w:sdtContent>
              <w:p w14:paraId="01EE082B" w14:textId="586C194B" w:rsidR="00D8410F" w:rsidRPr="00E21485" w:rsidRDefault="00D8410F" w:rsidP="003A6376">
                <w:pPr>
                  <w:pStyle w:val="Paragraphedeliste"/>
                  <w:numPr>
                    <w:ilvl w:val="0"/>
                    <w:numId w:val="42"/>
                  </w:numPr>
                  <w:rPr>
                    <w:rStyle w:val="Mention1"/>
                  </w:rPr>
                </w:pPr>
                <w:r w:rsidRPr="00E21485">
                  <w:rPr>
                    <w:rStyle w:val="Mention1"/>
                  </w:rPr>
                  <w:t xml:space="preserve">Allaitement </w:t>
                </w:r>
              </w:p>
              <w:p w14:paraId="1D4B98FE" w14:textId="62255F69" w:rsidR="00EA12EF" w:rsidRPr="00E21485" w:rsidRDefault="00D8410F" w:rsidP="009B2E7E">
                <w:pPr>
                  <w:numPr>
                    <w:ilvl w:val="0"/>
                    <w:numId w:val="25"/>
                  </w:numPr>
                  <w:rPr>
                    <w:rFonts w:ascii="Arial Nova Cond" w:hAnsi="Arial Nova Cond"/>
                    <w:color w:val="595959" w:themeColor="text1" w:themeTint="A6"/>
                    <w:shd w:val="clear" w:color="auto" w:fill="F2F2F2" w:themeFill="background1" w:themeFillShade="F2"/>
                  </w:rPr>
                </w:pPr>
                <w:r w:rsidRPr="00E21485">
                  <w:rPr>
                    <w:rStyle w:val="Mention1"/>
                  </w:rPr>
                  <w:t>Hypersensibilité connue au blinatumomab ou à l’un de ses excipients.</w:t>
                </w:r>
              </w:p>
            </w:sdtContent>
          </w:sdt>
        </w:tc>
      </w:tr>
      <w:bookmarkEnd w:id="21"/>
    </w:tbl>
    <w:p w14:paraId="4209CDC7" w14:textId="77777777" w:rsidR="009E4995" w:rsidRPr="00E21485" w:rsidRDefault="009E4995" w:rsidP="00AC31D2"/>
    <w:p w14:paraId="0D2822BD" w14:textId="4FC36A04" w:rsidR="00AC31D2" w:rsidRPr="00E21485" w:rsidRDefault="00AC31D2" w:rsidP="00AC31D2">
      <w:pPr>
        <w:rPr>
          <w:rStyle w:val="lev"/>
        </w:rPr>
      </w:pPr>
      <w:r w:rsidRPr="00E21485">
        <w:rPr>
          <w:rStyle w:val="lev"/>
        </w:rPr>
        <w:t xml:space="preserve">Je certifie que le patient remplit les critères d’éligibilité </w:t>
      </w:r>
      <w:r w:rsidR="00220928" w:rsidRPr="00E21485">
        <w:rPr>
          <w:rStyle w:val="lev"/>
        </w:rPr>
        <w:t>et ne remplit aucun des critères d</w:t>
      </w:r>
      <w:r w:rsidR="00871495" w:rsidRPr="00E21485">
        <w:rPr>
          <w:rStyle w:val="lev"/>
        </w:rPr>
        <w:t>e non-</w:t>
      </w:r>
      <w:r w:rsidR="00220928" w:rsidRPr="00E21485">
        <w:rPr>
          <w:rStyle w:val="lev"/>
        </w:rPr>
        <w:t xml:space="preserve">éligibilité </w:t>
      </w:r>
      <w:r w:rsidR="00871495" w:rsidRPr="00E21485">
        <w:rPr>
          <w:rStyle w:val="lev"/>
        </w:rPr>
        <w:t xml:space="preserve">ci-dessus </w:t>
      </w:r>
      <w:r w:rsidRPr="00E21485">
        <w:rPr>
          <w:rStyle w:val="lev"/>
        </w:rPr>
        <w:t xml:space="preserve">: </w:t>
      </w:r>
    </w:p>
    <w:p w14:paraId="57C95F29" w14:textId="63E64C40" w:rsidR="00AC31D2" w:rsidRPr="00E21485" w:rsidRDefault="00913DFC" w:rsidP="00DD10F2">
      <w:sdt>
        <w:sdtPr>
          <w:id w:val="-1800753517"/>
          <w14:checkbox>
            <w14:checked w14:val="0"/>
            <w14:checkedState w14:val="2612" w14:font="MS Gothic"/>
            <w14:uncheckedState w14:val="2610" w14:font="MS Gothic"/>
          </w14:checkbox>
        </w:sdtPr>
        <w:sdtEndPr/>
        <w:sdtContent>
          <w:permStart w:id="1711031836" w:edGrp="everyone"/>
          <w:r w:rsidR="00292AF3" w:rsidRPr="00E21485">
            <w:rPr>
              <w:rFonts w:ascii="MS Gothic" w:eastAsia="MS Gothic" w:hAnsi="MS Gothic" w:hint="eastAsia"/>
            </w:rPr>
            <w:t>☐</w:t>
          </w:r>
        </w:sdtContent>
      </w:sdt>
      <w:permEnd w:id="1711031836"/>
      <w:r w:rsidR="00AC31D2" w:rsidRPr="00E21485">
        <w:t xml:space="preserve"> </w:t>
      </w:r>
      <w:r w:rsidR="00292AF3" w:rsidRPr="00E21485">
        <w:t xml:space="preserve"> </w:t>
      </w:r>
      <w:r w:rsidR="00AC31D2" w:rsidRPr="00E21485">
        <w:t>Oui</w:t>
      </w:r>
      <w:r w:rsidR="00292AF3" w:rsidRPr="00E21485">
        <w:t xml:space="preserve">   </w:t>
      </w:r>
      <w:r w:rsidR="00AC31D2" w:rsidRPr="00E21485">
        <w:t xml:space="preserve"> </w:t>
      </w:r>
      <w:sdt>
        <w:sdtPr>
          <w:id w:val="1662038781"/>
          <w14:checkbox>
            <w14:checked w14:val="0"/>
            <w14:checkedState w14:val="2612" w14:font="MS Gothic"/>
            <w14:uncheckedState w14:val="2610" w14:font="MS Gothic"/>
          </w14:checkbox>
        </w:sdtPr>
        <w:sdtEndPr/>
        <w:sdtContent>
          <w:permStart w:id="742530694" w:edGrp="everyone"/>
          <w:r w:rsidR="00430DC5" w:rsidRPr="00E21485">
            <w:rPr>
              <w:rFonts w:ascii="Segoe UI Symbol" w:hAnsi="Segoe UI Symbol" w:cs="Segoe UI Symbol"/>
            </w:rPr>
            <w:t>☐</w:t>
          </w:r>
        </w:sdtContent>
      </w:sdt>
      <w:permEnd w:id="742530694"/>
      <w:r w:rsidR="00AC31D2" w:rsidRPr="00E21485">
        <w:t xml:space="preserve"> </w:t>
      </w:r>
      <w:r w:rsidR="00292AF3" w:rsidRPr="00E21485">
        <w:t xml:space="preserve"> </w:t>
      </w:r>
      <w:r w:rsidR="00AC31D2" w:rsidRPr="00E21485">
        <w:t>Non</w:t>
      </w:r>
    </w:p>
    <w:p w14:paraId="3E747EC7" w14:textId="77777777" w:rsidR="002402A4" w:rsidRPr="00E21485" w:rsidRDefault="00AC31D2" w:rsidP="002402A4">
      <w:pPr>
        <w:pStyle w:val="Paragraphedexplications"/>
        <w:pBdr>
          <w:left w:val="single" w:sz="4" w:space="0" w:color="808080" w:themeColor="background1" w:themeShade="80"/>
        </w:pBdr>
      </w:pPr>
      <w:r w:rsidRPr="00E21485">
        <w:t xml:space="preserve">Si, au regard de ces critères, le patient n’est pas éligible à l’accès précoce, le prescripteur peut, par l’intermédiaire du pharmacien de l’établissement de santé, faire </w:t>
      </w:r>
      <w:r w:rsidR="00EE0AAA" w:rsidRPr="00E21485">
        <w:t xml:space="preserve">d’emblée </w:t>
      </w:r>
      <w:r w:rsidRPr="00E21485">
        <w:t xml:space="preserve">une demande d’autorisation d’accès compassionnel auprès de l’ANSM </w:t>
      </w:r>
      <w:r w:rsidR="00EE0AAA" w:rsidRPr="00E21485">
        <w:t>en justifiant la demande</w:t>
      </w:r>
      <w:r w:rsidRPr="00E21485">
        <w:t>.</w:t>
      </w:r>
      <w:r w:rsidR="00024E77" w:rsidRPr="00E21485">
        <w:t xml:space="preserve"> </w:t>
      </w:r>
    </w:p>
    <w:p w14:paraId="163061A7" w14:textId="42BEB6E2" w:rsidR="00186C57" w:rsidRPr="00E21485" w:rsidRDefault="00186C57" w:rsidP="00186C57">
      <w:r w:rsidRPr="00E21485">
        <w:rPr>
          <w:rStyle w:val="lev"/>
        </w:rPr>
        <w:t>J</w:t>
      </w:r>
      <w:r w:rsidR="00E24CEC" w:rsidRPr="00E21485">
        <w:rPr>
          <w:rStyle w:val="lev"/>
        </w:rPr>
        <w:t xml:space="preserve">’ai remis </w:t>
      </w:r>
      <w:r w:rsidR="00393F5A" w:rsidRPr="00E21485">
        <w:rPr>
          <w:rStyle w:val="lev"/>
        </w:rPr>
        <w:t>le</w:t>
      </w:r>
      <w:r w:rsidR="00636703" w:rsidRPr="00E21485">
        <w:rPr>
          <w:rStyle w:val="lev"/>
        </w:rPr>
        <w:t>s</w:t>
      </w:r>
      <w:r w:rsidR="00393F5A" w:rsidRPr="00E21485">
        <w:rPr>
          <w:rStyle w:val="lev"/>
        </w:rPr>
        <w:t xml:space="preserve"> document</w:t>
      </w:r>
      <w:r w:rsidR="00636703" w:rsidRPr="00E21485">
        <w:rPr>
          <w:rStyle w:val="lev"/>
        </w:rPr>
        <w:t>s</w:t>
      </w:r>
      <w:r w:rsidR="00393F5A" w:rsidRPr="00E21485">
        <w:rPr>
          <w:rStyle w:val="lev"/>
        </w:rPr>
        <w:t xml:space="preserve"> d’information au patient (disponible</w:t>
      </w:r>
      <w:r w:rsidR="008853DD" w:rsidRPr="00E21485">
        <w:rPr>
          <w:rStyle w:val="lev"/>
        </w:rPr>
        <w:t>s</w:t>
      </w:r>
      <w:r w:rsidR="00393F5A" w:rsidRPr="00E21485">
        <w:rPr>
          <w:rStyle w:val="lev"/>
        </w:rPr>
        <w:t xml:space="preserve"> en </w:t>
      </w:r>
      <w:hyperlink w:anchor="Annexe_4" w:history="1">
        <w:r w:rsidR="008163F2" w:rsidRPr="00E21485">
          <w:rPr>
            <w:rStyle w:val="Lienhypertexte"/>
          </w:rPr>
          <w:t xml:space="preserve">annexe </w:t>
        </w:r>
      </w:hyperlink>
      <w:r w:rsidR="008163F2" w:rsidRPr="00E21485">
        <w:rPr>
          <w:rStyle w:val="Lienhypertexte"/>
        </w:rPr>
        <w:t>3</w:t>
      </w:r>
      <w:r w:rsidR="00393F5A" w:rsidRPr="00E21485">
        <w:rPr>
          <w:rStyle w:val="lev"/>
        </w:rPr>
        <w:t>) et</w:t>
      </w:r>
      <w:r w:rsidRPr="00E21485">
        <w:rPr>
          <w:rStyle w:val="lev"/>
        </w:rPr>
        <w:t xml:space="preserve"> certifie que le patient a été informé de la collecte de ses données </w:t>
      </w:r>
      <w:r w:rsidR="00D04291" w:rsidRPr="00E21485">
        <w:rPr>
          <w:rStyle w:val="lev"/>
        </w:rPr>
        <w:t xml:space="preserve">à caractère </w:t>
      </w:r>
      <w:r w:rsidRPr="00E21485">
        <w:rPr>
          <w:rStyle w:val="lev"/>
        </w:rPr>
        <w:t xml:space="preserve">personnel : </w:t>
      </w:r>
      <w:permStart w:id="1459570411" w:edGrp="everyone"/>
      <w:sdt>
        <w:sdtPr>
          <w:id w:val="1263810966"/>
          <w14:checkbox>
            <w14:checked w14:val="0"/>
            <w14:checkedState w14:val="2612" w14:font="MS Gothic"/>
            <w14:uncheckedState w14:val="2610" w14:font="MS Gothic"/>
          </w14:checkbox>
        </w:sdtPr>
        <w:sdtEndPr/>
        <w:sdtContent>
          <w:r w:rsidRPr="00E21485">
            <w:rPr>
              <w:rFonts w:ascii="MS Gothic" w:eastAsia="MS Gothic" w:hAnsi="MS Gothic" w:hint="eastAsia"/>
            </w:rPr>
            <w:t>☐</w:t>
          </w:r>
        </w:sdtContent>
      </w:sdt>
      <w:permEnd w:id="1459570411"/>
      <w:r w:rsidRPr="00E21485">
        <w:t xml:space="preserve"> Oui</w:t>
      </w:r>
      <w:r w:rsidR="00292AF3" w:rsidRPr="00E21485">
        <w:t xml:space="preserve">  </w:t>
      </w:r>
      <w:r w:rsidRPr="00E21485">
        <w:t xml:space="preserve"> </w:t>
      </w:r>
      <w:permStart w:id="439249767" w:edGrp="everyone"/>
      <w:sdt>
        <w:sdtPr>
          <w:id w:val="-2101469471"/>
          <w14:checkbox>
            <w14:checked w14:val="0"/>
            <w14:checkedState w14:val="2612" w14:font="MS Gothic"/>
            <w14:uncheckedState w14:val="2610" w14:font="MS Gothic"/>
          </w14:checkbox>
        </w:sdtPr>
        <w:sdtEndPr/>
        <w:sdtContent>
          <w:r w:rsidRPr="00E21485">
            <w:rPr>
              <w:rFonts w:ascii="Segoe UI Symbol" w:hAnsi="Segoe UI Symbol" w:cs="Segoe UI Symbol"/>
            </w:rPr>
            <w:t>☐</w:t>
          </w:r>
        </w:sdtContent>
      </w:sdt>
      <w:permEnd w:id="439249767"/>
      <w:r w:rsidRPr="00E21485">
        <w:t xml:space="preserve"> Non</w:t>
      </w:r>
    </w:p>
    <w:p w14:paraId="591EF079" w14:textId="260CB748" w:rsidR="00B86DD2" w:rsidRPr="00E21485" w:rsidRDefault="000B0E57" w:rsidP="00186C57">
      <w:pPr>
        <w:rPr>
          <w:b/>
          <w:bCs/>
        </w:rPr>
      </w:pPr>
      <w:r w:rsidRPr="00E21485">
        <w:rPr>
          <w:b/>
          <w:bCs/>
        </w:rPr>
        <w:t>Une</w:t>
      </w:r>
      <w:r w:rsidR="00B931E6" w:rsidRPr="00E21485">
        <w:rPr>
          <w:b/>
          <w:bCs/>
        </w:rPr>
        <w:t xml:space="preserve"> note d’information </w:t>
      </w:r>
      <w:r w:rsidR="00380C6B" w:rsidRPr="00E21485">
        <w:rPr>
          <w:b/>
          <w:bCs/>
        </w:rPr>
        <w:t>à destination des</w:t>
      </w:r>
      <w:r w:rsidR="00126F1E" w:rsidRPr="00E21485">
        <w:rPr>
          <w:b/>
          <w:bCs/>
        </w:rPr>
        <w:t xml:space="preserve"> médecins prescripteurs et </w:t>
      </w:r>
      <w:r w:rsidRPr="00E21485">
        <w:rPr>
          <w:b/>
          <w:bCs/>
        </w:rPr>
        <w:t>des</w:t>
      </w:r>
      <w:r w:rsidR="00126F1E" w:rsidRPr="00E21485">
        <w:rPr>
          <w:b/>
          <w:bCs/>
        </w:rPr>
        <w:t xml:space="preserve"> pharmaciens </w:t>
      </w:r>
      <w:r w:rsidR="00380C6B" w:rsidRPr="00E21485">
        <w:rPr>
          <w:b/>
          <w:bCs/>
        </w:rPr>
        <w:t xml:space="preserve">sur le </w:t>
      </w:r>
      <w:r w:rsidR="00126F1E" w:rsidRPr="00E21485">
        <w:rPr>
          <w:b/>
          <w:bCs/>
        </w:rPr>
        <w:t>traitement de</w:t>
      </w:r>
      <w:r w:rsidR="00D04291" w:rsidRPr="00E21485">
        <w:rPr>
          <w:b/>
          <w:bCs/>
        </w:rPr>
        <w:t xml:space="preserve"> leurs</w:t>
      </w:r>
      <w:r w:rsidR="00126F1E" w:rsidRPr="00E21485">
        <w:rPr>
          <w:b/>
          <w:bCs/>
        </w:rPr>
        <w:t xml:space="preserve"> données à caractère personnel</w:t>
      </w:r>
      <w:r w:rsidRPr="00E21485">
        <w:rPr>
          <w:b/>
          <w:bCs/>
        </w:rPr>
        <w:t xml:space="preserve"> est </w:t>
      </w:r>
      <w:r w:rsidR="00753B2F" w:rsidRPr="00E21485">
        <w:rPr>
          <w:b/>
          <w:bCs/>
        </w:rPr>
        <w:t xml:space="preserve">également </w:t>
      </w:r>
      <w:r w:rsidRPr="00E21485">
        <w:rPr>
          <w:b/>
          <w:bCs/>
        </w:rPr>
        <w:t xml:space="preserve">disponible en </w:t>
      </w:r>
      <w:hyperlink w:anchor="Annexe_4" w:history="1">
        <w:r w:rsidRPr="00E21485">
          <w:rPr>
            <w:rStyle w:val="Lienhypertexte"/>
            <w:b/>
            <w:bCs/>
          </w:rPr>
          <w:t xml:space="preserve">annexe </w:t>
        </w:r>
        <w:r w:rsidR="00175921" w:rsidRPr="00E21485">
          <w:rPr>
            <w:rStyle w:val="Lienhypertexte"/>
            <w:b/>
            <w:bCs/>
          </w:rPr>
          <w:t>3</w:t>
        </w:r>
      </w:hyperlink>
      <w:r w:rsidR="00126F1E" w:rsidRPr="00E21485">
        <w:rPr>
          <w:b/>
          <w:bCs/>
        </w:rPr>
        <w:t xml:space="preserve">. </w:t>
      </w:r>
    </w:p>
    <w:p w14:paraId="50E00FC9" w14:textId="56121AA5" w:rsidR="008842F3" w:rsidRPr="00E21485" w:rsidRDefault="008842F3" w:rsidP="00186C57">
      <w:pPr>
        <w:rPr>
          <w:b/>
          <w:bCs/>
        </w:rPr>
      </w:pPr>
    </w:p>
    <w:p w14:paraId="7BF20099" w14:textId="1BAEC70D" w:rsidR="00FC7A4F" w:rsidRPr="00E21485" w:rsidRDefault="00FC7A4F" w:rsidP="001744BB">
      <w:pPr>
        <w:pStyle w:val="Intertitre"/>
      </w:pPr>
      <w:r w:rsidRPr="00E21485">
        <w:t>Suivi du traitement dans le cadre de l’accès précoce</w:t>
      </w:r>
    </w:p>
    <w:tbl>
      <w:tblPr>
        <w:tblStyle w:val="Grilledetableauclaire"/>
        <w:tblW w:w="0" w:type="auto"/>
        <w:tblLook w:val="0600" w:firstRow="0" w:lastRow="0" w:firstColumn="0" w:lastColumn="0" w:noHBand="1" w:noVBand="1"/>
      </w:tblPr>
      <w:tblGrid>
        <w:gridCol w:w="9608"/>
      </w:tblGrid>
      <w:tr w:rsidR="00FC7A4F" w:rsidRPr="00E21485" w14:paraId="18E4E650" w14:textId="77777777" w:rsidTr="00E90385">
        <w:tc>
          <w:tcPr>
            <w:tcW w:w="9608" w:type="dxa"/>
          </w:tcPr>
          <w:p w14:paraId="5031F887" w14:textId="690A0C2B" w:rsidR="007C0514" w:rsidRPr="000A7614" w:rsidRDefault="007C0514" w:rsidP="007C0514">
            <w:pPr>
              <w:rPr>
                <w:rFonts w:ascii="Arial Nova Cond" w:hAnsi="Arial Nova Cond"/>
              </w:rPr>
            </w:pPr>
            <w:r w:rsidRPr="000A7614">
              <w:rPr>
                <w:rFonts w:ascii="Arial Nova Cond" w:hAnsi="Arial Nova Cond"/>
              </w:rPr>
              <w:t>La qualité de vie sera mesurée par l’auto-questionnaire EORTC QLQ-C30 en annexe I. L’auto-questionnaire sera remis au patient par le prescripteur. La saisie des données se fera au format papier. Une fois rempli par le patient, le questionnaire sera retourné au prescripteur. En cas de difficulté rencontrée par le patient ou le prescripteur, contacter la cellule accès précoce par téléphone au 0 800 006 531.</w:t>
            </w:r>
          </w:p>
          <w:p w14:paraId="12F3A90D" w14:textId="28182DC8" w:rsidR="007C0514" w:rsidRPr="000A7614" w:rsidRDefault="007C0514" w:rsidP="007C0514">
            <w:pPr>
              <w:rPr>
                <w:rFonts w:ascii="Arial Nova Cond" w:hAnsi="Arial Nova Cond"/>
              </w:rPr>
            </w:pPr>
            <w:r w:rsidRPr="000A7614">
              <w:rPr>
                <w:rFonts w:ascii="Arial Nova Cond" w:hAnsi="Arial Nova Cond"/>
              </w:rPr>
              <w:t>L’auto-questionnaire sera à compléter Le questionnaire QLQ C30 qualité de vie en annexe I doit être complété par le patient avant l’administration de la première dose de traitement, puis à chaque cycle et ce jusqu’à la fin du traitement.</w:t>
            </w:r>
          </w:p>
          <w:p w14:paraId="7BD40A85" w14:textId="77777777" w:rsidR="007C0514" w:rsidRPr="000A7614" w:rsidRDefault="007C0514" w:rsidP="00E90385">
            <w:pPr>
              <w:rPr>
                <w:rFonts w:ascii="Arial Nova Cond" w:hAnsi="Arial Nova Cond"/>
              </w:rPr>
            </w:pPr>
          </w:p>
          <w:p w14:paraId="473A0BD6" w14:textId="28A923ED" w:rsidR="00FC7A4F" w:rsidRPr="000A7614" w:rsidRDefault="00FC7A4F" w:rsidP="00E90385">
            <w:pPr>
              <w:rPr>
                <w:rFonts w:ascii="Arial Nova Cond" w:hAnsi="Arial Nova Cond"/>
              </w:rPr>
            </w:pPr>
            <w:r w:rsidRPr="000A7614">
              <w:rPr>
                <w:rFonts w:ascii="Arial Nova Cond" w:hAnsi="Arial Nova Cond"/>
              </w:rPr>
              <w:t xml:space="preserve">La déclaration des effets indésirables et situations particulières devra être effectuée auprès du CRPV géographique via le portail de signalement : </w:t>
            </w:r>
            <w:hyperlink r:id="rId20" w:history="1">
              <w:r w:rsidR="00E707BF" w:rsidRPr="000A7614">
                <w:rPr>
                  <w:rStyle w:val="Lienhypertexte"/>
                  <w:rFonts w:ascii="Arial Nova Cond" w:hAnsi="Arial Nova Cond"/>
                </w:rPr>
                <w:t>https://signalement.social-sante.gouv.fr/</w:t>
              </w:r>
            </w:hyperlink>
          </w:p>
        </w:tc>
      </w:tr>
    </w:tbl>
    <w:p w14:paraId="12FC43A0" w14:textId="77777777" w:rsidR="00631EC0" w:rsidRPr="00E21485" w:rsidRDefault="00631EC0" w:rsidP="009F21D1"/>
    <w:tbl>
      <w:tblPr>
        <w:tblStyle w:val="Tableausimple2"/>
        <w:tblW w:w="0" w:type="auto"/>
        <w:tblLook w:val="0600" w:firstRow="0" w:lastRow="0" w:firstColumn="0" w:lastColumn="0" w:noHBand="1" w:noVBand="1"/>
      </w:tblPr>
      <w:tblGrid>
        <w:gridCol w:w="4826"/>
        <w:gridCol w:w="4802"/>
      </w:tblGrid>
      <w:tr w:rsidR="00AC31D2" w:rsidRPr="00E21485" w14:paraId="77BCC8D9" w14:textId="77777777" w:rsidTr="00071509">
        <w:tc>
          <w:tcPr>
            <w:tcW w:w="4826" w:type="dxa"/>
          </w:tcPr>
          <w:p w14:paraId="72BB19A7" w14:textId="77777777" w:rsidR="00AC31D2" w:rsidRPr="00E21485" w:rsidRDefault="00AC31D2" w:rsidP="00AC31D2">
            <w:pPr>
              <w:rPr>
                <w:rStyle w:val="lev"/>
              </w:rPr>
            </w:pPr>
            <w:r w:rsidRPr="00E21485">
              <w:rPr>
                <w:rStyle w:val="lev"/>
              </w:rPr>
              <w:t xml:space="preserve">Médecin prescripteur </w:t>
            </w:r>
          </w:p>
          <w:p w14:paraId="0ED41548" w14:textId="77777777" w:rsidR="00AC31D2" w:rsidRPr="00E21485" w:rsidRDefault="00AC31D2" w:rsidP="00AC31D2">
            <w:r w:rsidRPr="00E21485">
              <w:t>Nom/Prénom :</w:t>
            </w:r>
            <w:r w:rsidR="004F2D49" w:rsidRPr="00E21485">
              <w:t xml:space="preserve"> </w:t>
            </w:r>
            <w:sdt>
              <w:sdtPr>
                <w:id w:val="-1343394193"/>
                <w:placeholder>
                  <w:docPart w:val="93CDA9E67D44473A90BEE83B73596C5A"/>
                </w:placeholder>
                <w:showingPlcHdr/>
              </w:sdtPr>
              <w:sdtEndPr/>
              <w:sdtContent>
                <w:permStart w:id="850020317" w:edGrp="everyone"/>
                <w:r w:rsidR="0042297B" w:rsidRPr="00E21485">
                  <w:rPr>
                    <w:rStyle w:val="Mention1"/>
                  </w:rPr>
                  <w:t>________________</w:t>
                </w:r>
                <w:permEnd w:id="850020317"/>
              </w:sdtContent>
            </w:sdt>
          </w:p>
          <w:p w14:paraId="79411723" w14:textId="77777777" w:rsidR="00AC31D2" w:rsidRPr="00E21485" w:rsidRDefault="00AC31D2" w:rsidP="00AC31D2">
            <w:r w:rsidRPr="00E21485">
              <w:t>Spécialité :</w:t>
            </w:r>
            <w:r w:rsidR="0042297B" w:rsidRPr="00E21485">
              <w:t xml:space="preserve"> </w:t>
            </w:r>
            <w:sdt>
              <w:sdtPr>
                <w:id w:val="-137195048"/>
                <w:placeholder>
                  <w:docPart w:val="E3DD20B340E84B78A8C44CEDC48944F0"/>
                </w:placeholder>
                <w:showingPlcHdr/>
              </w:sdtPr>
              <w:sdtEndPr/>
              <w:sdtContent>
                <w:permStart w:id="1263498329" w:edGrp="everyone"/>
                <w:r w:rsidR="0042297B" w:rsidRPr="00E21485">
                  <w:rPr>
                    <w:rStyle w:val="Mention1"/>
                  </w:rPr>
                  <w:t>________________</w:t>
                </w:r>
                <w:permEnd w:id="1263498329"/>
              </w:sdtContent>
            </w:sdt>
          </w:p>
          <w:p w14:paraId="51218B75" w14:textId="77777777" w:rsidR="00AC31D2" w:rsidRPr="00E21485" w:rsidRDefault="00C04587" w:rsidP="00AC31D2">
            <w:r w:rsidRPr="00E21485">
              <w:t>N</w:t>
            </w:r>
            <w:r w:rsidRPr="00E21485">
              <w:rPr>
                <w:vertAlign w:val="superscript"/>
              </w:rPr>
              <w:t>o</w:t>
            </w:r>
            <w:r w:rsidRPr="00E21485">
              <w:t> </w:t>
            </w:r>
            <w:r w:rsidR="00AC31D2" w:rsidRPr="00E21485">
              <w:t xml:space="preserve">RPPS : </w:t>
            </w:r>
            <w:sdt>
              <w:sdtPr>
                <w:id w:val="340045410"/>
                <w:placeholder>
                  <w:docPart w:val="8566105F857548E9B2BCC571410D5190"/>
                </w:placeholder>
                <w:showingPlcHdr/>
              </w:sdtPr>
              <w:sdtEndPr/>
              <w:sdtContent>
                <w:permStart w:id="1099505236" w:edGrp="everyone"/>
                <w:r w:rsidR="0042297B" w:rsidRPr="00E21485">
                  <w:rPr>
                    <w:rStyle w:val="Mention1"/>
                  </w:rPr>
                  <w:t>________________</w:t>
                </w:r>
                <w:permEnd w:id="1099505236"/>
              </w:sdtContent>
            </w:sdt>
          </w:p>
          <w:p w14:paraId="6CCA31D6" w14:textId="77777777" w:rsidR="00AC31D2" w:rsidRPr="00E21485" w:rsidRDefault="00A46A72" w:rsidP="001B2C88">
            <w:pPr>
              <w:jc w:val="left"/>
            </w:pPr>
            <w:r w:rsidRPr="00E21485">
              <w:t xml:space="preserve">Numéro FINESS : </w:t>
            </w:r>
            <w:sdt>
              <w:sdtPr>
                <w:id w:val="-321593172"/>
                <w:placeholder>
                  <w:docPart w:val="8C5C8A17DC534C7BB4EF81F28EF87CBC"/>
                </w:placeholder>
                <w:showingPlcHdr/>
              </w:sdtPr>
              <w:sdtEndPr/>
              <w:sdtContent>
                <w:permStart w:id="412177136" w:edGrp="everyone"/>
                <w:r w:rsidRPr="00E21485">
                  <w:rPr>
                    <w:rStyle w:val="Mention1"/>
                  </w:rPr>
                  <w:t>________________</w:t>
                </w:r>
                <w:permEnd w:id="412177136"/>
              </w:sdtContent>
            </w:sdt>
            <w:r w:rsidR="003C5CF2" w:rsidRPr="00E21485">
              <w:br/>
            </w:r>
            <w:r w:rsidR="00AC31D2" w:rsidRPr="00E21485">
              <w:t>T</w:t>
            </w:r>
            <w:r w:rsidR="00D52C0B" w:rsidRPr="00E21485">
              <w:t>é</w:t>
            </w:r>
            <w:r w:rsidR="00AC31D2" w:rsidRPr="00E21485">
              <w:t>l</w:t>
            </w:r>
            <w:r w:rsidR="00D52C0B" w:rsidRPr="00E21485">
              <w:t xml:space="preserve"> </w:t>
            </w:r>
            <w:r w:rsidR="00AC31D2" w:rsidRPr="00E21485">
              <w:t>:</w:t>
            </w:r>
            <w:r w:rsidR="00AC31D2" w:rsidRPr="00E21485">
              <w:tab/>
            </w:r>
            <w:sdt>
              <w:sdtPr>
                <w:id w:val="-39525410"/>
                <w:placeholder>
                  <w:docPart w:val="D7E224F372F748799D1BE577B6307628"/>
                </w:placeholder>
                <w:showingPlcHdr/>
              </w:sdtPr>
              <w:sdtEndPr/>
              <w:sdtContent>
                <w:permStart w:id="1864772683" w:edGrp="everyone"/>
                <w:r w:rsidR="00F038E3" w:rsidRPr="00E21485">
                  <w:rPr>
                    <w:rStyle w:val="Mention1"/>
                  </w:rPr>
                  <w:t>Numéro de téléphone</w:t>
                </w:r>
                <w:r w:rsidR="00430DC5" w:rsidRPr="00E21485">
                  <w:rPr>
                    <w:rStyle w:val="Mention1"/>
                  </w:rPr>
                  <w:t>.</w:t>
                </w:r>
                <w:permEnd w:id="1864772683"/>
              </w:sdtContent>
            </w:sdt>
            <w:r w:rsidR="00AC31D2" w:rsidRPr="00E21485">
              <w:tab/>
            </w:r>
            <w:r w:rsidR="00AC31D2" w:rsidRPr="00E21485">
              <w:tab/>
            </w:r>
          </w:p>
          <w:p w14:paraId="23E6C6BF" w14:textId="77777777" w:rsidR="00AC31D2" w:rsidRPr="00E21485" w:rsidRDefault="001D0200" w:rsidP="00AC31D2">
            <w:pPr>
              <w:rPr>
                <w:lang w:val="de-DE"/>
              </w:rPr>
            </w:pPr>
            <w:r w:rsidRPr="00E21485">
              <w:rPr>
                <w:lang w:val="de-DE"/>
              </w:rPr>
              <w:t>E</w:t>
            </w:r>
            <w:r w:rsidR="00AC31D2" w:rsidRPr="00E21485">
              <w:rPr>
                <w:lang w:val="de-DE"/>
              </w:rPr>
              <w:t>-mail</w:t>
            </w:r>
            <w:r w:rsidR="00D52C0B" w:rsidRPr="00E21485">
              <w:rPr>
                <w:lang w:val="de-DE"/>
              </w:rPr>
              <w:t xml:space="preserve"> </w:t>
            </w:r>
            <w:r w:rsidR="00AC31D2" w:rsidRPr="00E21485">
              <w:rPr>
                <w:lang w:val="de-DE"/>
              </w:rPr>
              <w:t>:</w:t>
            </w:r>
            <w:r w:rsidR="00F038E3" w:rsidRPr="00E21485">
              <w:rPr>
                <w:lang w:val="de-DE"/>
              </w:rPr>
              <w:t xml:space="preserve"> </w:t>
            </w:r>
            <w:sdt>
              <w:sdtPr>
                <w:id w:val="470255858"/>
                <w:placeholder>
                  <w:docPart w:val="91D345707C2E4E419F44507E65F65556"/>
                </w:placeholder>
                <w:showingPlcHdr/>
              </w:sdtPr>
              <w:sdtEndPr/>
              <w:sdtContent>
                <w:permStart w:id="1915236391" w:edGrp="everyone"/>
                <w:r w:rsidR="00E956AF" w:rsidRPr="00E21485">
                  <w:rPr>
                    <w:rStyle w:val="Mention1"/>
                    <w:lang w:val="de-DE"/>
                  </w:rPr>
                  <w:t>xxx@domaine.com</w:t>
                </w:r>
                <w:permEnd w:id="1915236391"/>
              </w:sdtContent>
            </w:sdt>
          </w:p>
          <w:p w14:paraId="6763455B" w14:textId="77777777" w:rsidR="00AC31D2" w:rsidRPr="00E21485" w:rsidRDefault="00AC31D2" w:rsidP="00AC31D2">
            <w:pPr>
              <w:rPr>
                <w:lang w:val="de-DE"/>
              </w:rPr>
            </w:pPr>
          </w:p>
          <w:p w14:paraId="6668A832" w14:textId="77777777" w:rsidR="00AC31D2" w:rsidRPr="00E21485" w:rsidRDefault="00AC31D2" w:rsidP="00AC31D2">
            <w:r w:rsidRPr="00E21485">
              <w:t>Date :</w:t>
            </w:r>
            <w:r w:rsidRPr="00E21485">
              <w:tab/>
            </w:r>
            <w:sdt>
              <w:sdtPr>
                <w:id w:val="399024540"/>
                <w:placeholder>
                  <w:docPart w:val="A661F74A4DA244A0BDA3239446DD45DB"/>
                </w:placeholder>
                <w:showingPlcHdr/>
                <w:date>
                  <w:dateFormat w:val="dd/MM/yyyy"/>
                  <w:lid w:val="fr-FR"/>
                  <w:storeMappedDataAs w:val="dateTime"/>
                  <w:calendar w:val="gregorian"/>
                </w:date>
              </w:sdtPr>
              <w:sdtEndPr/>
              <w:sdtContent>
                <w:permStart w:id="269812252" w:edGrp="everyone"/>
                <w:r w:rsidR="00FE334B" w:rsidRPr="00E21485">
                  <w:rPr>
                    <w:rStyle w:val="Mention1"/>
                  </w:rPr>
                  <w:t>_ _/_ _/_ _ _ _</w:t>
                </w:r>
                <w:permEnd w:id="269812252"/>
              </w:sdtContent>
            </w:sdt>
            <w:r w:rsidRPr="00E21485">
              <w:tab/>
            </w:r>
          </w:p>
          <w:p w14:paraId="580974D5" w14:textId="402C3320" w:rsidR="00AC31D2" w:rsidRPr="00E21485" w:rsidRDefault="006E0EEB" w:rsidP="00AC31D2">
            <w:r w:rsidRPr="00E21485">
              <w:t>S</w:t>
            </w:r>
            <w:r w:rsidR="00AC31D2" w:rsidRPr="00E21485">
              <w:t xml:space="preserve">ignature du </w:t>
            </w:r>
            <w:r w:rsidR="001D0200" w:rsidRPr="00E21485">
              <w:t>médecin </w:t>
            </w:r>
            <w:r w:rsidR="00AC31D2" w:rsidRPr="00E21485">
              <w:t>:</w:t>
            </w:r>
          </w:p>
          <w:p w14:paraId="4747A843" w14:textId="77777777" w:rsidR="00AC31D2" w:rsidRPr="00E21485" w:rsidRDefault="00AC31D2" w:rsidP="00AC31D2">
            <w:permStart w:id="2021020857" w:edGrp="everyone"/>
          </w:p>
          <w:permEnd w:id="2021020857"/>
          <w:p w14:paraId="230EFC11" w14:textId="77777777" w:rsidR="00305579" w:rsidRPr="00E21485" w:rsidRDefault="00305579" w:rsidP="00AC31D2"/>
        </w:tc>
        <w:tc>
          <w:tcPr>
            <w:tcW w:w="4802" w:type="dxa"/>
          </w:tcPr>
          <w:p w14:paraId="10E8D6F8" w14:textId="77777777" w:rsidR="00AC31D2" w:rsidRPr="00E21485" w:rsidRDefault="00305579" w:rsidP="007D4583">
            <w:pPr>
              <w:jc w:val="left"/>
              <w:rPr>
                <w:rStyle w:val="lev"/>
              </w:rPr>
            </w:pPr>
            <w:r w:rsidRPr="00E21485">
              <w:rPr>
                <w:rStyle w:val="lev"/>
              </w:rPr>
              <w:t>Pharmacien</w:t>
            </w:r>
          </w:p>
          <w:p w14:paraId="4F8BA3D0" w14:textId="77777777" w:rsidR="00AC31D2" w:rsidRPr="00E21485" w:rsidRDefault="00AC31D2" w:rsidP="007D4583">
            <w:pPr>
              <w:jc w:val="left"/>
            </w:pPr>
            <w:r w:rsidRPr="00E21485">
              <w:t>Nom/Prénom :</w:t>
            </w:r>
            <w:r w:rsidR="0042297B" w:rsidRPr="00E21485">
              <w:t xml:space="preserve"> </w:t>
            </w:r>
            <w:sdt>
              <w:sdtPr>
                <w:id w:val="-1649820773"/>
                <w:placeholder>
                  <w:docPart w:val="46E64919AACD42829056DE7D306D362E"/>
                </w:placeholder>
                <w:showingPlcHdr/>
              </w:sdtPr>
              <w:sdtEndPr/>
              <w:sdtContent>
                <w:permStart w:id="1726677444" w:edGrp="everyone"/>
                <w:r w:rsidR="0042297B" w:rsidRPr="00E21485">
                  <w:rPr>
                    <w:rStyle w:val="Mention1"/>
                  </w:rPr>
                  <w:t>________________</w:t>
                </w:r>
                <w:permEnd w:id="1726677444"/>
              </w:sdtContent>
            </w:sdt>
          </w:p>
          <w:p w14:paraId="3B18337C" w14:textId="77777777" w:rsidR="007D4C0F" w:rsidRPr="00E21485" w:rsidRDefault="00C04587" w:rsidP="007D4583">
            <w:pPr>
              <w:jc w:val="left"/>
            </w:pPr>
            <w:r w:rsidRPr="00E21485">
              <w:t>N</w:t>
            </w:r>
            <w:r w:rsidRPr="00E21485">
              <w:rPr>
                <w:vertAlign w:val="superscript"/>
              </w:rPr>
              <w:t>o</w:t>
            </w:r>
            <w:r w:rsidRPr="00E21485">
              <w:t> </w:t>
            </w:r>
            <w:r w:rsidR="00AC31D2" w:rsidRPr="00E21485">
              <w:t xml:space="preserve">RPPS : </w:t>
            </w:r>
            <w:sdt>
              <w:sdtPr>
                <w:id w:val="2121730055"/>
                <w:placeholder>
                  <w:docPart w:val="CD9442AE4C8F447AA83A79B798BDA7D5"/>
                </w:placeholder>
                <w:showingPlcHdr/>
              </w:sdtPr>
              <w:sdtEndPr/>
              <w:sdtContent>
                <w:permStart w:id="884622364" w:edGrp="everyone"/>
                <w:r w:rsidR="007D4C0F" w:rsidRPr="00E21485">
                  <w:rPr>
                    <w:rStyle w:val="Mention1"/>
                  </w:rPr>
                  <w:t>________________</w:t>
                </w:r>
                <w:permEnd w:id="884622364"/>
              </w:sdtContent>
            </w:sdt>
          </w:p>
          <w:p w14:paraId="2A7BFC7B" w14:textId="77777777" w:rsidR="00305579" w:rsidRPr="00E21485" w:rsidRDefault="00305579" w:rsidP="007D4583">
            <w:pPr>
              <w:jc w:val="left"/>
            </w:pPr>
          </w:p>
          <w:p w14:paraId="7306F2F3" w14:textId="6A825170" w:rsidR="00AC31D2" w:rsidRPr="00E21485" w:rsidRDefault="00A46A72" w:rsidP="003C5CF2">
            <w:pPr>
              <w:jc w:val="left"/>
            </w:pPr>
            <w:r w:rsidRPr="00E21485">
              <w:t xml:space="preserve">Numéro FINESS : </w:t>
            </w:r>
            <w:sdt>
              <w:sdtPr>
                <w:id w:val="-456419003"/>
                <w:placeholder>
                  <w:docPart w:val="BDBE90F55B984548BE2F9839631A48E1"/>
                </w:placeholder>
                <w:showingPlcHdr/>
              </w:sdtPr>
              <w:sdtEndPr/>
              <w:sdtContent>
                <w:permStart w:id="693400150" w:edGrp="everyone"/>
                <w:r w:rsidRPr="00E21485">
                  <w:rPr>
                    <w:rStyle w:val="Mention1"/>
                  </w:rPr>
                  <w:t>________________</w:t>
                </w:r>
                <w:permEnd w:id="693400150"/>
              </w:sdtContent>
            </w:sdt>
            <w:r w:rsidR="003C5CF2" w:rsidRPr="00E21485">
              <w:br/>
            </w:r>
            <w:r w:rsidR="00AC31D2" w:rsidRPr="00E21485">
              <w:t>T</w:t>
            </w:r>
            <w:r w:rsidR="00D52C0B" w:rsidRPr="00E21485">
              <w:t>é</w:t>
            </w:r>
            <w:r w:rsidR="00AC31D2" w:rsidRPr="00E21485">
              <w:t>l</w:t>
            </w:r>
            <w:r w:rsidR="00D52C0B" w:rsidRPr="00E21485">
              <w:t xml:space="preserve"> </w:t>
            </w:r>
            <w:r w:rsidR="00AC31D2" w:rsidRPr="00E21485">
              <w:t>:</w:t>
            </w:r>
            <w:r w:rsidR="00AC31D2" w:rsidRPr="00E21485">
              <w:tab/>
            </w:r>
            <w:sdt>
              <w:sdtPr>
                <w:id w:val="1249764585"/>
                <w:placeholder>
                  <w:docPart w:val="F1BFF10338CD48EDB32283AE8DB5B866"/>
                </w:placeholder>
                <w:showingPlcHdr/>
              </w:sdtPr>
              <w:sdtEndPr/>
              <w:sdtContent>
                <w:permStart w:id="1785887698" w:edGrp="everyone"/>
                <w:r w:rsidR="00F038E3" w:rsidRPr="00E21485">
                  <w:rPr>
                    <w:rStyle w:val="Mention1"/>
                  </w:rPr>
                  <w:t>Numéro de téléphone.</w:t>
                </w:r>
                <w:permEnd w:id="1785887698"/>
              </w:sdtContent>
            </w:sdt>
          </w:p>
          <w:p w14:paraId="6CA34A5D" w14:textId="77777777" w:rsidR="00AC31D2" w:rsidRPr="00E21485" w:rsidRDefault="001D0200" w:rsidP="007D4583">
            <w:pPr>
              <w:jc w:val="left"/>
              <w:rPr>
                <w:lang w:val="de-DE"/>
              </w:rPr>
            </w:pPr>
            <w:r w:rsidRPr="00E21485">
              <w:rPr>
                <w:lang w:val="de-DE"/>
              </w:rPr>
              <w:t>E</w:t>
            </w:r>
            <w:r w:rsidR="00AC31D2" w:rsidRPr="00E21485">
              <w:rPr>
                <w:lang w:val="de-DE"/>
              </w:rPr>
              <w:t>-mail</w:t>
            </w:r>
            <w:r w:rsidR="00D52C0B" w:rsidRPr="00E21485">
              <w:rPr>
                <w:lang w:val="de-DE"/>
              </w:rPr>
              <w:t xml:space="preserve"> </w:t>
            </w:r>
            <w:r w:rsidR="00AC31D2" w:rsidRPr="00E21485">
              <w:rPr>
                <w:lang w:val="de-DE"/>
              </w:rPr>
              <w:t>:</w:t>
            </w:r>
            <w:r w:rsidR="00E956AF" w:rsidRPr="00E21485">
              <w:rPr>
                <w:lang w:val="de-DE"/>
              </w:rPr>
              <w:t xml:space="preserve"> </w:t>
            </w:r>
            <w:sdt>
              <w:sdtPr>
                <w:id w:val="1608236310"/>
                <w:placeholder>
                  <w:docPart w:val="48A3BDCBC64747EEB770A477151B31EC"/>
                </w:placeholder>
                <w:showingPlcHdr/>
              </w:sdtPr>
              <w:sdtEndPr/>
              <w:sdtContent>
                <w:permStart w:id="1971550308" w:edGrp="everyone"/>
                <w:r w:rsidR="00E956AF" w:rsidRPr="00E21485">
                  <w:rPr>
                    <w:rStyle w:val="Mention1"/>
                    <w:lang w:val="de-DE"/>
                  </w:rPr>
                  <w:t>xxx@domaine.com</w:t>
                </w:r>
                <w:permEnd w:id="1971550308"/>
              </w:sdtContent>
            </w:sdt>
          </w:p>
          <w:p w14:paraId="4F68C15A" w14:textId="77777777" w:rsidR="00AC31D2" w:rsidRPr="00E21485" w:rsidRDefault="00AC31D2" w:rsidP="007D4583">
            <w:pPr>
              <w:jc w:val="left"/>
              <w:rPr>
                <w:lang w:val="de-DE"/>
              </w:rPr>
            </w:pPr>
          </w:p>
          <w:p w14:paraId="00CE855F" w14:textId="77777777" w:rsidR="00AC31D2" w:rsidRPr="00E21485" w:rsidRDefault="00AC31D2" w:rsidP="007D4583">
            <w:pPr>
              <w:jc w:val="left"/>
            </w:pPr>
            <w:r w:rsidRPr="00E21485">
              <w:t>Date :</w:t>
            </w:r>
            <w:r w:rsidRPr="00E21485">
              <w:tab/>
            </w:r>
            <w:sdt>
              <w:sdtPr>
                <w:id w:val="1334878018"/>
                <w:placeholder>
                  <w:docPart w:val="78F828928F3A401F8FF077C3964056FF"/>
                </w:placeholder>
                <w:showingPlcHdr/>
                <w:date>
                  <w:dateFormat w:val="dd/MM/yyyy"/>
                  <w:lid w:val="fr-FR"/>
                  <w:storeMappedDataAs w:val="dateTime"/>
                  <w:calendar w:val="gregorian"/>
                </w:date>
              </w:sdtPr>
              <w:sdtEndPr/>
              <w:sdtContent>
                <w:permStart w:id="470035632" w:edGrp="everyone"/>
                <w:r w:rsidR="00FE334B" w:rsidRPr="00E21485">
                  <w:rPr>
                    <w:rStyle w:val="Mention1"/>
                  </w:rPr>
                  <w:t>_ _/_ _/_ _ _ _</w:t>
                </w:r>
                <w:permEnd w:id="470035632"/>
              </w:sdtContent>
            </w:sdt>
            <w:r w:rsidRPr="00E21485">
              <w:tab/>
            </w:r>
          </w:p>
          <w:p w14:paraId="0DDF41AA" w14:textId="079808D7" w:rsidR="00AC31D2" w:rsidRPr="00E21485" w:rsidRDefault="006E0EEB" w:rsidP="007D4583">
            <w:pPr>
              <w:jc w:val="left"/>
            </w:pPr>
            <w:r w:rsidRPr="00E21485">
              <w:t>S</w:t>
            </w:r>
            <w:r w:rsidR="00AC31D2" w:rsidRPr="00E21485">
              <w:t xml:space="preserve">ignature du </w:t>
            </w:r>
            <w:r w:rsidR="001D0200" w:rsidRPr="00E21485">
              <w:t>pharmacien </w:t>
            </w:r>
            <w:r w:rsidR="00AC31D2" w:rsidRPr="00E21485">
              <w:t>:</w:t>
            </w:r>
          </w:p>
          <w:p w14:paraId="5B562109" w14:textId="77777777" w:rsidR="00FA6D95" w:rsidRPr="00E21485" w:rsidRDefault="00FA6D95" w:rsidP="007D4583">
            <w:pPr>
              <w:jc w:val="left"/>
            </w:pPr>
            <w:permStart w:id="1574766917" w:edGrp="everyone"/>
          </w:p>
          <w:permEnd w:id="1574766917"/>
          <w:p w14:paraId="123E367B" w14:textId="77777777" w:rsidR="00FA6D95" w:rsidRPr="00E21485" w:rsidRDefault="00FA6D95" w:rsidP="007D4583">
            <w:pPr>
              <w:jc w:val="left"/>
            </w:pPr>
          </w:p>
        </w:tc>
      </w:tr>
    </w:tbl>
    <w:p w14:paraId="4DB7462F" w14:textId="77777777" w:rsidR="00AC31D2" w:rsidRPr="00E21485" w:rsidRDefault="00AC31D2" w:rsidP="00AC31D2">
      <w:pPr>
        <w:sectPr w:rsidR="00AC31D2" w:rsidRPr="00E21485" w:rsidSect="0029564F">
          <w:headerReference w:type="even" r:id="rId21"/>
          <w:footerReference w:type="default" r:id="rId22"/>
          <w:pgSz w:w="11906" w:h="16838"/>
          <w:pgMar w:top="1134" w:right="1134" w:bottom="1134" w:left="1134" w:header="709" w:footer="448" w:gutter="0"/>
          <w:cols w:space="708"/>
          <w:docGrid w:linePitch="360"/>
        </w:sectPr>
      </w:pPr>
    </w:p>
    <w:tbl>
      <w:tblPr>
        <w:tblStyle w:val="Grilledutableau"/>
        <w:tblW w:w="5000" w:type="pct"/>
        <w:tblLook w:val="04A0" w:firstRow="1" w:lastRow="0" w:firstColumn="1" w:lastColumn="0" w:noHBand="0" w:noVBand="1"/>
      </w:tblPr>
      <w:tblGrid>
        <w:gridCol w:w="9628"/>
      </w:tblGrid>
      <w:tr w:rsidR="00AC1D3B" w:rsidRPr="00E21485" w14:paraId="2783E877" w14:textId="77777777" w:rsidTr="00E4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A754F8" w14:textId="77777777" w:rsidR="00AC1D3B" w:rsidRPr="00E21485" w:rsidRDefault="00AC1D3B" w:rsidP="00E45B15">
            <w:pPr>
              <w:pStyle w:val="Titredenote"/>
            </w:pPr>
            <w:bookmarkStart w:id="22" w:name="Suivi_traitement_2"/>
            <w:r w:rsidRPr="00E21485">
              <w:lastRenderedPageBreak/>
              <w:t>Fiche de suivi de traitement</w:t>
            </w:r>
            <w:bookmarkEnd w:id="22"/>
            <w:r w:rsidRPr="00E21485">
              <w:t> </w:t>
            </w:r>
          </w:p>
          <w:p w14:paraId="3173974B" w14:textId="77777777" w:rsidR="00AC1D3B" w:rsidRPr="00E21485" w:rsidRDefault="00AC1D3B" w:rsidP="00E45B15">
            <w:pPr>
              <w:pStyle w:val="Normalcentr"/>
            </w:pPr>
            <w:r w:rsidRPr="00E21485">
              <w:t>(Visites après la première administration)</w:t>
            </w:r>
          </w:p>
          <w:p w14:paraId="3A7FF2FC" w14:textId="451203A1" w:rsidR="00AC1D3B" w:rsidRPr="00E21485" w:rsidRDefault="00AC1D3B" w:rsidP="00E45B15">
            <w:pPr>
              <w:pStyle w:val="Normalcentr"/>
              <w:rPr>
                <w:rStyle w:val="Grasitalique"/>
                <w:b/>
              </w:rPr>
            </w:pPr>
            <w:r w:rsidRPr="00E21485">
              <w:rPr>
                <w:rStyle w:val="Grasitalique"/>
              </w:rPr>
              <w:t>À remplir par le prescripteur</w:t>
            </w:r>
            <w:r w:rsidR="00434636" w:rsidRPr="00E21485">
              <w:rPr>
                <w:rStyle w:val="Grasitalique"/>
              </w:rPr>
              <w:t xml:space="preserve"> et le </w:t>
            </w:r>
            <w:r w:rsidRPr="00E21485">
              <w:rPr>
                <w:rStyle w:val="Grasitalique"/>
              </w:rPr>
              <w:t>pharmacien</w:t>
            </w:r>
          </w:p>
          <w:sdt>
            <w:sdtPr>
              <w:rPr>
                <w:rStyle w:val="Grasitalique"/>
              </w:rPr>
              <w:id w:val="1537159234"/>
              <w:placeholder>
                <w:docPart w:val="39DABC31BD7C4E718A534622865A25C7"/>
              </w:placeholder>
              <w:comboBox>
                <w:listItem w:value="Choisissez un élément."/>
                <w:listItem w:displayText="Plateforme électronique" w:value="Plateforme électronique"/>
                <w:listItem w:displayText="Transmission papier (fax ou mail)" w:value="Transmission papier (fax ou mail)"/>
              </w:comboBox>
            </w:sdtPr>
            <w:sdtEndPr>
              <w:rPr>
                <w:rStyle w:val="Grasitalique"/>
              </w:rPr>
            </w:sdtEndPr>
            <w:sdtContent>
              <w:p w14:paraId="5999861C" w14:textId="715325B2" w:rsidR="00065727" w:rsidRPr="00E21485" w:rsidRDefault="00F85C63" w:rsidP="00065727">
                <w:pPr>
                  <w:jc w:val="center"/>
                  <w:rPr>
                    <w:rStyle w:val="Grasitalique"/>
                    <w:b/>
                  </w:rPr>
                </w:pPr>
                <w:r w:rsidRPr="00E21485">
                  <w:rPr>
                    <w:rStyle w:val="Grasitalique"/>
                  </w:rPr>
                  <w:t xml:space="preserve">Plateforme électronique </w:t>
                </w:r>
              </w:p>
            </w:sdtContent>
          </w:sdt>
          <w:sdt>
            <w:sdtPr>
              <w:rPr>
                <w:rStyle w:val="Grasitalique"/>
              </w:rPr>
              <w:id w:val="-1727591893"/>
              <w:placeholder>
                <w:docPart w:val="07363CE6B4EB42268F92315CD009BFC5"/>
              </w:placeholder>
            </w:sdtPr>
            <w:sdtEndPr>
              <w:rPr>
                <w:rStyle w:val="Textedelespacerserv"/>
                <w:bCs w:val="0"/>
                <w:i w:val="0"/>
                <w:color w:val="808080"/>
              </w:rPr>
            </w:sdtEndPr>
            <w:sdtContent>
              <w:p w14:paraId="71BAD4D5" w14:textId="26A749EC" w:rsidR="00065727" w:rsidRPr="00E21485" w:rsidRDefault="00913DFC" w:rsidP="00065727">
                <w:pPr>
                  <w:pStyle w:val="Normalcentr"/>
                  <w:rPr>
                    <w:rStyle w:val="Grasitalique"/>
                  </w:rPr>
                </w:pPr>
                <w:sdt>
                  <w:sdtPr>
                    <w:rPr>
                      <w:rFonts w:ascii="Arial Nova Cond" w:hAnsi="Arial Nova Cond"/>
                      <w:bCs/>
                      <w:i/>
                    </w:rPr>
                    <w:id w:val="294801694"/>
                    <w:placeholder>
                      <w:docPart w:val="443C12C0554444A19938943C8B392913"/>
                    </w:placeholder>
                    <w:temporary/>
                  </w:sdtPr>
                  <w:sdtEndPr/>
                  <w:sdtContent>
                    <w:r w:rsidR="00962961" w:rsidRPr="00E21485">
                      <w:rPr>
                        <w:rFonts w:ascii="Arial Nova Cond" w:hAnsi="Arial Nova Cond"/>
                      </w:rPr>
                      <w:t>https://www.ap-blincyto.fr</w:t>
                    </w:r>
                  </w:sdtContent>
                </w:sdt>
              </w:p>
            </w:sdtContent>
          </w:sdt>
        </w:tc>
      </w:tr>
    </w:tbl>
    <w:p w14:paraId="0A79E517" w14:textId="77777777" w:rsidR="00AC1D3B" w:rsidRPr="00E21485" w:rsidRDefault="00AC1D3B" w:rsidP="001F24D4">
      <w:pPr>
        <w:pStyle w:val="Petit"/>
      </w:pPr>
    </w:p>
    <w:p w14:paraId="01565E41" w14:textId="77777777" w:rsidR="00034F53" w:rsidRPr="00E21485" w:rsidRDefault="00AC31D2" w:rsidP="00034F53">
      <w:pPr>
        <w:jc w:val="right"/>
      </w:pPr>
      <w:r w:rsidRPr="00E21485">
        <w:t xml:space="preserve">Date de la visite : </w:t>
      </w:r>
      <w:permStart w:id="23486837" w:edGrp="everyone"/>
      <w:sdt>
        <w:sdtPr>
          <w:id w:val="446976257"/>
          <w:placeholder>
            <w:docPart w:val="C71D8D11FCA248A4B74746A56C77F223"/>
          </w:placeholder>
          <w:showingPlcHdr/>
          <w:date>
            <w:dateFormat w:val="dd/MM/yyyy"/>
            <w:lid w:val="fr-FR"/>
            <w:storeMappedDataAs w:val="dateTime"/>
            <w:calendar w:val="gregorian"/>
          </w:date>
        </w:sdtPr>
        <w:sdtEndPr/>
        <w:sdtContent>
          <w:r w:rsidR="00FE334B" w:rsidRPr="00E21485">
            <w:rPr>
              <w:rStyle w:val="Mention1"/>
            </w:rPr>
            <w:t>_ _/_ _/_ _ _ _</w:t>
          </w:r>
        </w:sdtContent>
      </w:sdt>
    </w:p>
    <w:permEnd w:id="23486837"/>
    <w:p w14:paraId="696A8E3F" w14:textId="50B4A63C" w:rsidR="00730466" w:rsidRPr="00E21485" w:rsidRDefault="00730466" w:rsidP="00034F53">
      <w:r w:rsidRPr="00E21485">
        <w:t>Les fiches de suivi sont à compléter</w:t>
      </w:r>
      <w:r w:rsidR="00830919" w:rsidRPr="00E21485">
        <w:t xml:space="preserve"> </w:t>
      </w:r>
      <w:sdt>
        <w:sdtPr>
          <w:id w:val="-1634321890"/>
          <w:placeholder>
            <w:docPart w:val="E7164A0E2C3C49CEBFE6C6F1545A7B7C"/>
          </w:placeholder>
        </w:sdtPr>
        <w:sdtEndPr/>
        <w:sdtContent>
          <w:r w:rsidR="00830919" w:rsidRPr="00E21485">
            <w:t>au début de chaque cycle</w:t>
          </w:r>
        </w:sdtContent>
      </w:sdt>
      <w:r w:rsidRPr="00E21485">
        <w:t xml:space="preserve"> selon la périodicité suivante : </w:t>
      </w:r>
    </w:p>
    <w:p w14:paraId="37DFEE4A" w14:textId="03B99F63" w:rsidR="00034F53" w:rsidRPr="00E21485" w:rsidRDefault="00412D0C" w:rsidP="00034F53">
      <w:r w:rsidRPr="00E21485">
        <w:t>Visite</w:t>
      </w:r>
      <w:r w:rsidR="00A9398B" w:rsidRPr="00E21485">
        <w:t xml:space="preserve"> de suivi </w:t>
      </w:r>
      <w:permStart w:id="67586990" w:edGrp="everyone"/>
      <w:sdt>
        <w:sdtPr>
          <w:id w:val="-1877142344"/>
          <w14:checkbox>
            <w14:checked w14:val="0"/>
            <w14:checkedState w14:val="2612" w14:font="MS Gothic"/>
            <w14:uncheckedState w14:val="2610" w14:font="MS Gothic"/>
          </w14:checkbox>
        </w:sdtPr>
        <w:sdtEndPr/>
        <w:sdtContent>
          <w:r w:rsidR="00AD543E" w:rsidRPr="00E21485">
            <w:rPr>
              <w:rFonts w:hint="eastAsia"/>
            </w:rPr>
            <w:t>☐</w:t>
          </w:r>
        </w:sdtContent>
      </w:sdt>
      <w:permEnd w:id="67586990"/>
      <w:r w:rsidR="00AD543E" w:rsidRPr="00E21485">
        <w:t xml:space="preserve"> </w:t>
      </w:r>
      <w:r w:rsidR="006446A5" w:rsidRPr="00E21485">
        <w:t>M1 (</w:t>
      </w:r>
      <w:r w:rsidR="00F85C63" w:rsidRPr="00E21485">
        <w:t>Cycle 1</w:t>
      </w:r>
      <w:r w:rsidR="006446A5" w:rsidRPr="00E21485">
        <w:t>)</w:t>
      </w:r>
      <w:r w:rsidR="00F70C8A" w:rsidRPr="00E21485">
        <w:t xml:space="preserve"> </w:t>
      </w:r>
      <w:r w:rsidR="00F85C63" w:rsidRPr="00E21485">
        <w:t xml:space="preserve"> </w:t>
      </w:r>
      <w:sdt>
        <w:sdtPr>
          <w:id w:val="-1667242447"/>
          <w14:checkbox>
            <w14:checked w14:val="0"/>
            <w14:checkedState w14:val="2612" w14:font="MS Gothic"/>
            <w14:uncheckedState w14:val="2610" w14:font="MS Gothic"/>
          </w14:checkbox>
        </w:sdtPr>
        <w:sdtEndPr/>
        <w:sdtContent>
          <w:permStart w:id="1646484701" w:edGrp="everyone"/>
          <w:r w:rsidR="00E02FCF" w:rsidRPr="00E21485">
            <w:rPr>
              <w:rFonts w:ascii="MS Gothic" w:eastAsia="MS Gothic" w:hAnsi="MS Gothic" w:hint="eastAsia"/>
            </w:rPr>
            <w:t>☐</w:t>
          </w:r>
          <w:permEnd w:id="1646484701"/>
        </w:sdtContent>
      </w:sdt>
      <w:r w:rsidR="006446A5" w:rsidRPr="00E21485">
        <w:t xml:space="preserve"> M2 </w:t>
      </w:r>
      <w:sdt>
        <w:sdtPr>
          <w:id w:val="1573857328"/>
          <w:placeholder>
            <w:docPart w:val="A92F23CD666B40C49EC8A7A65877FD26"/>
          </w:placeholder>
        </w:sdtPr>
        <w:sdtEndPr/>
        <w:sdtContent>
          <w:r w:rsidR="006446A5" w:rsidRPr="00E21485">
            <w:t>(</w:t>
          </w:r>
          <w:r w:rsidR="00F85C63" w:rsidRPr="00E21485">
            <w:t>Cycle 2</w:t>
          </w:r>
          <w:r w:rsidR="006446A5" w:rsidRPr="00E21485">
            <w:t>)</w:t>
          </w:r>
          <w:r w:rsidR="00F70C8A" w:rsidRPr="00E21485">
            <w:t xml:space="preserve"> </w:t>
          </w:r>
          <w:r w:rsidR="00F85C63" w:rsidRPr="00E21485">
            <w:t xml:space="preserve"> </w:t>
          </w:r>
          <w:r w:rsidR="00E02FCF" w:rsidRPr="00E21485">
            <w:t xml:space="preserve"> </w:t>
          </w:r>
        </w:sdtContent>
      </w:sdt>
      <w:r w:rsidR="00730466" w:rsidRPr="00E21485">
        <w:t xml:space="preserve"> </w:t>
      </w:r>
      <w:sdt>
        <w:sdtPr>
          <w:id w:val="-534122671"/>
          <w14:checkbox>
            <w14:checked w14:val="0"/>
            <w14:checkedState w14:val="2612" w14:font="MS Gothic"/>
            <w14:uncheckedState w14:val="2610" w14:font="MS Gothic"/>
          </w14:checkbox>
        </w:sdtPr>
        <w:sdtEndPr/>
        <w:sdtContent>
          <w:permStart w:id="799362204" w:edGrp="everyone"/>
          <w:r w:rsidR="00730466" w:rsidRPr="00E21485">
            <w:rPr>
              <w:rFonts w:ascii="MS Gothic" w:eastAsia="MS Gothic" w:hAnsi="MS Gothic" w:hint="eastAsia"/>
            </w:rPr>
            <w:t>☐</w:t>
          </w:r>
          <w:permEnd w:id="799362204"/>
        </w:sdtContent>
      </w:sdt>
      <w:r w:rsidR="006446A5" w:rsidRPr="00E21485">
        <w:t xml:space="preserve"> M3</w:t>
      </w:r>
      <w:sdt>
        <w:sdtPr>
          <w:id w:val="1600448293"/>
          <w:placeholder>
            <w:docPart w:val="7C1AF5BFF8E742EF897BBB64CB2BD678"/>
          </w:placeholder>
        </w:sdtPr>
        <w:sdtEndPr/>
        <w:sdtContent>
          <w:r w:rsidR="006446A5" w:rsidRPr="00E21485">
            <w:t xml:space="preserve"> (</w:t>
          </w:r>
          <w:r w:rsidR="00F85C63" w:rsidRPr="00E21485">
            <w:t>Cycle 3</w:t>
          </w:r>
          <w:r w:rsidR="006446A5" w:rsidRPr="00E21485">
            <w:t>)</w:t>
          </w:r>
          <w:r w:rsidR="00E02FCF" w:rsidRPr="00E21485">
            <w:t xml:space="preserve"> </w:t>
          </w:r>
          <w:r w:rsidR="00F85C63" w:rsidRPr="00E21485">
            <w:t xml:space="preserve"> </w:t>
          </w:r>
          <w:permStart w:id="535692068" w:edGrp="everyone"/>
          <w:sdt>
            <w:sdtPr>
              <w:id w:val="11666312"/>
              <w14:checkbox>
                <w14:checked w14:val="0"/>
                <w14:checkedState w14:val="2612" w14:font="MS Gothic"/>
                <w14:uncheckedState w14:val="2610" w14:font="MS Gothic"/>
              </w14:checkbox>
            </w:sdtPr>
            <w:sdtEndPr/>
            <w:sdtContent>
              <w:r w:rsidR="0063471C">
                <w:rPr>
                  <w:rFonts w:ascii="MS Gothic" w:eastAsia="MS Gothic" w:hAnsi="MS Gothic" w:hint="eastAsia"/>
                </w:rPr>
                <w:t>☐</w:t>
              </w:r>
            </w:sdtContent>
          </w:sdt>
          <w:permEnd w:id="535692068"/>
          <w:r w:rsidR="006446A5" w:rsidRPr="00E21485">
            <w:t xml:space="preserve"> M4 (</w:t>
          </w:r>
          <w:sdt>
            <w:sdtPr>
              <w:id w:val="-1100950718"/>
              <w:placeholder>
                <w:docPart w:val="3867789670FF411B8EB826CC0BC9E5EB"/>
              </w:placeholder>
            </w:sdtPr>
            <w:sdtEndPr/>
            <w:sdtContent>
              <w:r w:rsidR="00E02FCF" w:rsidRPr="00E21485">
                <w:t>Cycle 4</w:t>
              </w:r>
              <w:r w:rsidR="006446A5" w:rsidRPr="00E21485">
                <w:t xml:space="preserve">) </w:t>
              </w:r>
            </w:sdtContent>
          </w:sdt>
        </w:sdtContent>
      </w:sdt>
    </w:p>
    <w:p w14:paraId="43CBFB56" w14:textId="77777777" w:rsidR="00AC31D2" w:rsidRPr="00E21485" w:rsidRDefault="00AC31D2" w:rsidP="00AC31D2"/>
    <w:p w14:paraId="0375ED36" w14:textId="77777777" w:rsidR="00AC31D2" w:rsidRPr="00E21485" w:rsidRDefault="00850F43" w:rsidP="00850F43">
      <w:pPr>
        <w:pStyle w:val="Titre2"/>
        <w:numPr>
          <w:ilvl w:val="0"/>
          <w:numId w:val="0"/>
        </w:numPr>
        <w:ind w:left="360" w:hanging="360"/>
      </w:pPr>
      <w:r w:rsidRPr="00E21485">
        <w:t>Identification du patient</w:t>
      </w:r>
    </w:p>
    <w:p w14:paraId="7F200106" w14:textId="129A6225" w:rsidR="00F85C63" w:rsidRPr="00E21485" w:rsidRDefault="00AC31D2" w:rsidP="00355233">
      <w:r w:rsidRPr="00E21485">
        <w:t xml:space="preserve">Nom du patient </w:t>
      </w:r>
      <w:r w:rsidRPr="00E21485">
        <w:rPr>
          <w:rStyle w:val="Accentuation"/>
        </w:rPr>
        <w:t>(3 premières lettres)</w:t>
      </w:r>
      <w:r w:rsidRPr="00E21485">
        <w:t xml:space="preserve"> :  </w:t>
      </w:r>
      <w:permStart w:id="1445291977" w:edGrp="everyone"/>
      <w:sdt>
        <w:sdtPr>
          <w:id w:val="-1357492804"/>
          <w:placeholder>
            <w:docPart w:val="80D0775CE42C4452B99042B75E223C86"/>
          </w:placeholder>
          <w:showingPlcHdr/>
        </w:sdtPr>
        <w:sdtEndPr/>
        <w:sdtContent>
          <w:r w:rsidR="00A07FD0" w:rsidRPr="00E21485">
            <w:rPr>
              <w:rStyle w:val="Mention1"/>
            </w:rPr>
            <w:t>| _ | _ | _ |</w:t>
          </w:r>
        </w:sdtContent>
      </w:sdt>
      <w:r w:rsidR="00A07FD0" w:rsidRPr="00E21485">
        <w:t xml:space="preserve"> </w:t>
      </w:r>
      <w:permEnd w:id="1445291977"/>
      <w:r w:rsidRPr="00E21485">
        <w:t xml:space="preserve">Prénom </w:t>
      </w:r>
      <w:r w:rsidRPr="00E21485">
        <w:rPr>
          <w:rStyle w:val="Accentuation"/>
        </w:rPr>
        <w:t>(2 premières lettres)</w:t>
      </w:r>
      <w:r w:rsidRPr="00E21485">
        <w:t xml:space="preserve"> :</w:t>
      </w:r>
      <w:permStart w:id="355669553" w:edGrp="everyone"/>
      <w:r w:rsidRPr="00E21485">
        <w:t xml:space="preserve"> </w:t>
      </w:r>
      <w:sdt>
        <w:sdtPr>
          <w:id w:val="1319149263"/>
          <w:placeholder>
            <w:docPart w:val="AFAF28B0388B4C1C9C64B926EC5C898B"/>
          </w:placeholder>
          <w:showingPlcHdr/>
        </w:sdtPr>
        <w:sdtEndPr/>
        <w:sdtContent>
          <w:r w:rsidR="00A07FD0" w:rsidRPr="00E21485">
            <w:rPr>
              <w:rStyle w:val="Mention1"/>
            </w:rPr>
            <w:t>| _ | _ |</w:t>
          </w:r>
        </w:sdtContent>
      </w:sdt>
      <w:permEnd w:id="355669553"/>
      <w:r w:rsidR="00D25BB7" w:rsidRPr="00E21485">
        <w:br/>
      </w:r>
      <w:r w:rsidR="00F85C63" w:rsidRPr="00E21485">
        <w:t>Poids :</w:t>
      </w:r>
      <w:permStart w:id="293229416" w:edGrp="everyone"/>
      <w:r w:rsidR="00F85C63" w:rsidRPr="00E21485">
        <w:t xml:space="preserve"> </w:t>
      </w:r>
      <w:sdt>
        <w:sdtPr>
          <w:id w:val="-262081933"/>
          <w:placeholder>
            <w:docPart w:val="C736C27AE905406E84D298DFCDC4AFE9"/>
          </w:placeholder>
          <w:showingPlcHdr/>
        </w:sdtPr>
        <w:sdtEndPr/>
        <w:sdtContent>
          <w:r w:rsidR="00F85C63" w:rsidRPr="00E21485">
            <w:rPr>
              <w:rStyle w:val="Mention1"/>
            </w:rPr>
            <w:t>| _ | _ | _ |</w:t>
          </w:r>
        </w:sdtContent>
      </w:sdt>
      <w:r w:rsidR="00F85C63" w:rsidRPr="00E21485">
        <w:t xml:space="preserve"> </w:t>
      </w:r>
      <w:permEnd w:id="293229416"/>
      <w:r w:rsidR="00F85C63" w:rsidRPr="00E21485">
        <w:t>kg</w:t>
      </w:r>
    </w:p>
    <w:p w14:paraId="5E19D15C" w14:textId="7934F175" w:rsidR="00355233" w:rsidRPr="00E21485" w:rsidRDefault="00355233" w:rsidP="00355233">
      <w:r w:rsidRPr="00E21485">
        <w:t>N</w:t>
      </w:r>
      <w:r w:rsidRPr="00E21485">
        <w:rPr>
          <w:vertAlign w:val="superscript"/>
        </w:rPr>
        <w:t>o</w:t>
      </w:r>
      <w:r w:rsidRPr="00E21485">
        <w:t xml:space="preserve"> patient d’accès précoce : </w:t>
      </w:r>
      <w:permStart w:id="2083851217" w:edGrp="everyone"/>
      <w:sdt>
        <w:sdtPr>
          <w:id w:val="-421327181"/>
          <w:placeholder>
            <w:docPart w:val="18387EA4A6854EC594D8A88B74DB6CFB"/>
          </w:placeholder>
          <w:showingPlcHdr/>
        </w:sdtPr>
        <w:sdtEndPr/>
        <w:sdtContent>
          <w:r w:rsidRPr="00E21485">
            <w:rPr>
              <w:rStyle w:val="Mention1"/>
            </w:rPr>
            <w:t>| _ | _ | _ |</w:t>
          </w:r>
        </w:sdtContent>
      </w:sdt>
    </w:p>
    <w:permEnd w:id="2083851217"/>
    <w:p w14:paraId="1F819EB9" w14:textId="77777777" w:rsidR="00A52C46" w:rsidRPr="00E21485" w:rsidRDefault="00A52C46" w:rsidP="00AC31D2"/>
    <w:p w14:paraId="4AB2F30D" w14:textId="77777777" w:rsidR="00053CDC" w:rsidRPr="00E21485" w:rsidRDefault="00053CDC" w:rsidP="00053CDC">
      <w:pPr>
        <w:pStyle w:val="Titre2"/>
        <w:numPr>
          <w:ilvl w:val="0"/>
          <w:numId w:val="0"/>
        </w:numPr>
        <w:ind w:left="360" w:hanging="360"/>
      </w:pPr>
      <w:r w:rsidRPr="00E21485">
        <w:t>Engagement du prescripteur</w:t>
      </w:r>
    </w:p>
    <w:p w14:paraId="54EAA020" w14:textId="38CFF8AA" w:rsidR="008C7E95" w:rsidRDefault="008C7E95" w:rsidP="008C7E95">
      <w:r w:rsidRPr="00222241">
        <w:t xml:space="preserve">Je confirme avoir réalisé les tests/imageries nécessaires </w:t>
      </w:r>
      <w:r>
        <w:t>à la poursuite</w:t>
      </w:r>
      <w:r w:rsidRPr="00222241">
        <w:t xml:space="preserve">  du traitement conformément au RCP </w:t>
      </w:r>
      <w:permStart w:id="735002985" w:edGrp="everyone"/>
      <w:sdt>
        <w:sdtPr>
          <w:id w:val="-1714798113"/>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735002985"/>
      <w:r w:rsidRPr="00222241">
        <w:t xml:space="preserve"> Oui  </w:t>
      </w:r>
      <w:permStart w:id="1773754139" w:edGrp="everyone"/>
      <w:sdt>
        <w:sdtPr>
          <w:id w:val="1164041879"/>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773754139"/>
      <w:r w:rsidRPr="00222241">
        <w:t xml:space="preserve"> Non</w:t>
      </w:r>
    </w:p>
    <w:p w14:paraId="513266F4" w14:textId="77777777" w:rsidR="00053CDC" w:rsidRPr="00E21485" w:rsidRDefault="00053CDC" w:rsidP="00AC31D2"/>
    <w:p w14:paraId="5E69EDEE" w14:textId="77777777" w:rsidR="00A52C46" w:rsidRPr="00E21485" w:rsidRDefault="00785FC6" w:rsidP="00785FC6">
      <w:pPr>
        <w:pStyle w:val="Titre2"/>
        <w:numPr>
          <w:ilvl w:val="0"/>
          <w:numId w:val="0"/>
        </w:numPr>
        <w:ind w:left="360" w:hanging="360"/>
      </w:pPr>
      <w:r w:rsidRPr="00E21485">
        <w:t>Conditions d’utilisation</w:t>
      </w:r>
    </w:p>
    <w:p w14:paraId="20D9AF6F" w14:textId="0F7D0D8F" w:rsidR="002C1901" w:rsidRPr="00E21485" w:rsidRDefault="002C1901" w:rsidP="002C1901">
      <w:r w:rsidRPr="00E21485">
        <w:t>Date</w:t>
      </w:r>
      <w:r w:rsidR="00F70C8A" w:rsidRPr="00E21485">
        <w:t xml:space="preserve"> d’</w:t>
      </w:r>
      <w:r w:rsidR="00363CFA" w:rsidRPr="00E21485">
        <w:t>administration</w:t>
      </w:r>
      <w:r w:rsidR="00E02FCF" w:rsidRPr="00E21485">
        <w:t xml:space="preserve"> </w:t>
      </w:r>
      <w:r w:rsidR="00F70C8A" w:rsidRPr="00E21485">
        <w:t>(</w:t>
      </w:r>
      <w:r w:rsidR="00E02FCF" w:rsidRPr="00E21485">
        <w:t>J</w:t>
      </w:r>
      <w:r w:rsidR="00F70C8A" w:rsidRPr="00E21485">
        <w:t>our 1 du cycle)</w:t>
      </w:r>
      <w:r w:rsidR="00F85C63" w:rsidRPr="00E21485">
        <w:t xml:space="preserve"> :</w:t>
      </w:r>
      <w:r w:rsidRPr="00E21485">
        <w:t xml:space="preserve"> </w:t>
      </w:r>
      <w:sdt>
        <w:sdtPr>
          <w:id w:val="1717247134"/>
          <w:placeholder>
            <w:docPart w:val="A459B39A83C64BA89412D586EC7511F1"/>
          </w:placeholder>
          <w:showingPlcHdr/>
          <w:date>
            <w:dateFormat w:val="dd/MM/yyyy"/>
            <w:lid w:val="fr-FR"/>
            <w:storeMappedDataAs w:val="dateTime"/>
            <w:calendar w:val="gregorian"/>
          </w:date>
        </w:sdtPr>
        <w:sdtEndPr/>
        <w:sdtContent>
          <w:permStart w:id="1804490710" w:edGrp="everyone"/>
          <w:r w:rsidRPr="00E21485">
            <w:rPr>
              <w:rStyle w:val="Mention1"/>
            </w:rPr>
            <w:t>_ _/_ _/_ _ _ _</w:t>
          </w:r>
          <w:permEnd w:id="1804490710"/>
        </w:sdtContent>
      </w:sdt>
    </w:p>
    <w:p w14:paraId="65D600DF" w14:textId="77777777" w:rsidR="00C21CB1" w:rsidRPr="00E21485" w:rsidRDefault="00C21CB1" w:rsidP="00216893"/>
    <w:p w14:paraId="5DEC472C" w14:textId="77777777" w:rsidR="00AA1052" w:rsidRPr="00E21485" w:rsidRDefault="00A52C46" w:rsidP="00AA1052">
      <w:pPr>
        <w:pStyle w:val="Intertitre"/>
        <w:rPr>
          <w:i/>
          <w:iCs/>
          <w:color w:val="F79646" w:themeColor="accent6"/>
        </w:rPr>
      </w:pPr>
      <w:r w:rsidRPr="00E21485">
        <w:t>Posologie et durée prescrite</w:t>
      </w:r>
    </w:p>
    <w:p w14:paraId="26B7F0F9" w14:textId="395FCBA9" w:rsidR="00F85C63" w:rsidRPr="00E21485" w:rsidRDefault="00F85C63" w:rsidP="00D466E6">
      <w:pPr>
        <w:rPr>
          <w:rStyle w:val="Mention1"/>
        </w:rPr>
      </w:pPr>
      <w:r w:rsidRPr="00E21485">
        <w:rPr>
          <w:rStyle w:val="Mention1"/>
        </w:rPr>
        <w:t xml:space="preserve">Dose administrée pour ce cycle : </w:t>
      </w:r>
    </w:p>
    <w:permStart w:id="147145328" w:edGrp="everyone"/>
    <w:p w14:paraId="3A8FC34B" w14:textId="6B4C37CC" w:rsidR="00F85C63" w:rsidRPr="00E21485" w:rsidRDefault="00913DFC" w:rsidP="00D466E6">
      <w:pPr>
        <w:rPr>
          <w:rStyle w:val="Mention1"/>
        </w:rPr>
      </w:pPr>
      <w:sdt>
        <w:sdtPr>
          <w:rPr>
            <w:rStyle w:val="Mention1"/>
          </w:rPr>
          <w:id w:val="-213426077"/>
          <w14:checkbox>
            <w14:checked w14:val="0"/>
            <w14:checkedState w14:val="2612" w14:font="MS Gothic"/>
            <w14:uncheckedState w14:val="2610" w14:font="MS Gothic"/>
          </w14:checkbox>
        </w:sdtPr>
        <w:sdtEndPr>
          <w:rPr>
            <w:rStyle w:val="Mention1"/>
          </w:rPr>
        </w:sdtEndPr>
        <w:sdtContent>
          <w:r w:rsidR="0070690F" w:rsidRPr="00E21485">
            <w:rPr>
              <w:rStyle w:val="Mention1"/>
              <w:rFonts w:ascii="MS Gothic" w:eastAsia="MS Gothic" w:hAnsi="MS Gothic" w:hint="eastAsia"/>
            </w:rPr>
            <w:t>☐</w:t>
          </w:r>
        </w:sdtContent>
      </w:sdt>
      <w:permEnd w:id="147145328"/>
      <w:r w:rsidR="00F85C63" w:rsidRPr="00E21485">
        <w:rPr>
          <w:rStyle w:val="Mention1"/>
        </w:rPr>
        <w:t xml:space="preserve"> 28 µg/jour ou </w:t>
      </w:r>
      <w:permStart w:id="2025873697" w:edGrp="everyone"/>
      <w:sdt>
        <w:sdtPr>
          <w:rPr>
            <w:rStyle w:val="Mention1"/>
          </w:rPr>
          <w:id w:val="-336007053"/>
          <w14:checkbox>
            <w14:checked w14:val="0"/>
            <w14:checkedState w14:val="2612" w14:font="MS Gothic"/>
            <w14:uncheckedState w14:val="2610" w14:font="MS Gothic"/>
          </w14:checkbox>
        </w:sdtPr>
        <w:sdtEndPr>
          <w:rPr>
            <w:rStyle w:val="Mention1"/>
          </w:rPr>
        </w:sdtEndPr>
        <w:sdtContent>
          <w:r w:rsidR="0070690F" w:rsidRPr="00E21485">
            <w:rPr>
              <w:rStyle w:val="Mention1"/>
              <w:rFonts w:ascii="MS Gothic" w:eastAsia="MS Gothic" w:hAnsi="MS Gothic" w:hint="eastAsia"/>
            </w:rPr>
            <w:t>☐</w:t>
          </w:r>
        </w:sdtContent>
      </w:sdt>
      <w:permEnd w:id="2025873697"/>
      <w:r w:rsidR="00F85C63" w:rsidRPr="00E21485">
        <w:rPr>
          <w:rStyle w:val="Mention1"/>
        </w:rPr>
        <w:t xml:space="preserve"> 15 µg/m²/jour </w:t>
      </w:r>
    </w:p>
    <w:p w14:paraId="2CCAE2B6" w14:textId="68574206" w:rsidR="00F85C63" w:rsidRPr="00E21485" w:rsidRDefault="00F85C63" w:rsidP="00D466E6">
      <w:pPr>
        <w:rPr>
          <w:rStyle w:val="Mention1"/>
        </w:rPr>
      </w:pPr>
      <w:r w:rsidRPr="00E21485">
        <w:rPr>
          <w:rStyle w:val="Mention1"/>
        </w:rPr>
        <w:t xml:space="preserve">Autre dosage, </w:t>
      </w:r>
      <w:r w:rsidR="00E02FCF" w:rsidRPr="00E21485">
        <w:rPr>
          <w:rStyle w:val="Mention1"/>
        </w:rPr>
        <w:t>précisez</w:t>
      </w:r>
      <w:r w:rsidRPr="00E21485">
        <w:rPr>
          <w:rStyle w:val="Mention1"/>
        </w:rPr>
        <w:t xml:space="preserve"> </w:t>
      </w:r>
      <w:sdt>
        <w:sdtPr>
          <w:rPr>
            <w:rStyle w:val="Mention1"/>
          </w:rPr>
          <w:id w:val="-532571838"/>
          <w:placeholder>
            <w:docPart w:val="3FA400ADE6B04D079FAA7E41EE62A78A"/>
          </w:placeholder>
          <w:showingPlcHdr/>
        </w:sdtPr>
        <w:sdtEndPr>
          <w:rPr>
            <w:rStyle w:val="Mention1"/>
          </w:rPr>
        </w:sdtEndPr>
        <w:sdtContent>
          <w:permStart w:id="1549877414" w:edGrp="everyone"/>
          <w:r w:rsidRPr="00E21485">
            <w:rPr>
              <w:rStyle w:val="Mention1"/>
            </w:rPr>
            <w:t>__________</w:t>
          </w:r>
          <w:permEnd w:id="1549877414"/>
        </w:sdtContent>
      </w:sdt>
      <w:r w:rsidRPr="00E21485">
        <w:rPr>
          <w:rStyle w:val="Mention1"/>
        </w:rPr>
        <w:t xml:space="preserve"> et justifiez </w:t>
      </w:r>
      <w:sdt>
        <w:sdtPr>
          <w:rPr>
            <w:rStyle w:val="Mention1"/>
          </w:rPr>
          <w:id w:val="-1019778409"/>
          <w:placeholder>
            <w:docPart w:val="2874358A8ABD4F6182DEBC38FD76A49B"/>
          </w:placeholder>
          <w:showingPlcHdr/>
        </w:sdtPr>
        <w:sdtEndPr>
          <w:rPr>
            <w:rStyle w:val="Mention1"/>
          </w:rPr>
        </w:sdtEndPr>
        <w:sdtContent>
          <w:permStart w:id="2027563727" w:edGrp="everyone"/>
          <w:r w:rsidRPr="00E21485">
            <w:rPr>
              <w:rStyle w:val="Mention1"/>
            </w:rPr>
            <w:t>__________</w:t>
          </w:r>
          <w:permEnd w:id="2027563727"/>
        </w:sdtContent>
      </w:sdt>
    </w:p>
    <w:p w14:paraId="35C47005" w14:textId="2F810F00" w:rsidR="001E0B01" w:rsidRPr="00E21485" w:rsidRDefault="00E02FCF" w:rsidP="001E0B01">
      <w:pPr>
        <w:pStyle w:val="Intertitre"/>
        <w:tabs>
          <w:tab w:val="left" w:pos="7230"/>
        </w:tabs>
      </w:pPr>
      <w:r w:rsidRPr="00E21485">
        <w:t>Arrêt</w:t>
      </w:r>
      <w:r w:rsidR="001B7379" w:rsidRPr="00E21485">
        <w:t xml:space="preserve"> temporaire</w:t>
      </w:r>
      <w:r w:rsidR="001E0B01" w:rsidRPr="00E21485">
        <w:t>/</w:t>
      </w:r>
      <w:r w:rsidRPr="00E21485">
        <w:t>définitif de</w:t>
      </w:r>
      <w:r w:rsidR="001E0B01" w:rsidRPr="00E21485">
        <w:t xml:space="preserve"> traitement</w:t>
      </w:r>
      <w:r w:rsidRPr="00E21485">
        <w:t xml:space="preserve"> ou ajustement de dose</w:t>
      </w:r>
      <w:r w:rsidR="001E0B01" w:rsidRPr="00E21485">
        <w:t xml:space="preserve"> </w:t>
      </w:r>
      <w:r w:rsidRPr="00E21485">
        <w:t xml:space="preserve">              </w:t>
      </w:r>
      <w:r w:rsidR="001E0B01" w:rsidRPr="00E21485">
        <w:rPr>
          <w:rStyle w:val="lev"/>
        </w:rPr>
        <w:t xml:space="preserve"> </w:t>
      </w:r>
      <w:permStart w:id="970670906" w:edGrp="everyone"/>
      <w:sdt>
        <w:sdtPr>
          <w:rPr>
            <w:rStyle w:val="lev"/>
          </w:rPr>
          <w:id w:val="-1377540058"/>
          <w14:checkbox>
            <w14:checked w14:val="0"/>
            <w14:checkedState w14:val="2612" w14:font="MS Gothic"/>
            <w14:uncheckedState w14:val="2610" w14:font="MS Gothic"/>
          </w14:checkbox>
        </w:sdtPr>
        <w:sdtEndPr>
          <w:rPr>
            <w:rStyle w:val="lev"/>
          </w:rPr>
        </w:sdtEndPr>
        <w:sdtContent>
          <w:r w:rsidR="00153CDD" w:rsidRPr="00E21485">
            <w:rPr>
              <w:rStyle w:val="lev"/>
              <w:rFonts w:ascii="MS Gothic" w:eastAsia="MS Gothic" w:hAnsi="MS Gothic" w:hint="eastAsia"/>
            </w:rPr>
            <w:t>☐</w:t>
          </w:r>
        </w:sdtContent>
      </w:sdt>
      <w:permEnd w:id="970670906"/>
      <w:r w:rsidR="001E0B01" w:rsidRPr="00E21485">
        <w:rPr>
          <w:rStyle w:val="lev"/>
        </w:rPr>
        <w:t xml:space="preserve"> Oui </w:t>
      </w:r>
      <w:r w:rsidR="001E0B01" w:rsidRPr="00E21485">
        <w:rPr>
          <w:rStyle w:val="lev"/>
        </w:rPr>
        <w:tab/>
        <w:t xml:space="preserve"> </w:t>
      </w:r>
      <w:permStart w:id="2031242424" w:edGrp="everyone"/>
      <w:sdt>
        <w:sdtPr>
          <w:rPr>
            <w:rStyle w:val="lev"/>
          </w:rPr>
          <w:id w:val="-1907756461"/>
          <w14:checkbox>
            <w14:checked w14:val="0"/>
            <w14:checkedState w14:val="2612" w14:font="MS Gothic"/>
            <w14:uncheckedState w14:val="2610" w14:font="MS Gothic"/>
          </w14:checkbox>
        </w:sdtPr>
        <w:sdtEndPr>
          <w:rPr>
            <w:rStyle w:val="lev"/>
          </w:rPr>
        </w:sdtEndPr>
        <w:sdtContent>
          <w:r w:rsidR="00153CDD" w:rsidRPr="00E21485">
            <w:rPr>
              <w:rStyle w:val="lev"/>
              <w:rFonts w:ascii="MS Gothic" w:eastAsia="MS Gothic" w:hAnsi="MS Gothic" w:hint="eastAsia"/>
            </w:rPr>
            <w:t>☐</w:t>
          </w:r>
        </w:sdtContent>
      </w:sdt>
      <w:permEnd w:id="2031242424"/>
      <w:r w:rsidR="001E0B01" w:rsidRPr="00E21485">
        <w:rPr>
          <w:rStyle w:val="lev"/>
        </w:rPr>
        <w:t xml:space="preserve"> Non </w:t>
      </w:r>
    </w:p>
    <w:p w14:paraId="4C0A3F17" w14:textId="77777777" w:rsidR="001E0B01" w:rsidRPr="00E21485" w:rsidRDefault="001E0B01" w:rsidP="001E0B01">
      <w:pPr>
        <w:pStyle w:val="Paragraphedexplications"/>
      </w:pPr>
      <w:r w:rsidRPr="00E21485">
        <w:t>Si oui, préciser les raisons :</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2537"/>
        <w:gridCol w:w="3717"/>
      </w:tblGrid>
      <w:tr w:rsidR="00CF31E6" w:rsidRPr="00E21485" w14:paraId="7F426218" w14:textId="77777777" w:rsidTr="009B13C0">
        <w:trPr>
          <w:trHeight w:val="888"/>
        </w:trPr>
        <w:tc>
          <w:tcPr>
            <w:tcW w:w="1667" w:type="pct"/>
            <w:shd w:val="clear" w:color="auto" w:fill="auto"/>
          </w:tcPr>
          <w:p w14:paraId="3C50EE5E" w14:textId="2CD30E82" w:rsidR="00CF31E6" w:rsidRPr="00E21485" w:rsidRDefault="00913DFC" w:rsidP="00E90385">
            <w:pPr>
              <w:rPr>
                <w:rStyle w:val="Mention1"/>
              </w:rPr>
            </w:pPr>
            <w:sdt>
              <w:sdtPr>
                <w:rPr>
                  <w:rStyle w:val="Mention1"/>
                </w:rPr>
                <w:id w:val="1816140550"/>
                <w14:checkbox>
                  <w14:checked w14:val="0"/>
                  <w14:checkedState w14:val="2612" w14:font="MS Gothic"/>
                  <w14:uncheckedState w14:val="2610" w14:font="MS Gothic"/>
                </w14:checkbox>
              </w:sdtPr>
              <w:sdtEndPr>
                <w:rPr>
                  <w:rStyle w:val="Mention1"/>
                </w:rPr>
              </w:sdtEndPr>
              <w:sdtContent>
                <w:permStart w:id="1490970669" w:edGrp="everyone"/>
                <w:r w:rsidR="00D466E6" w:rsidRPr="00E21485">
                  <w:rPr>
                    <w:rStyle w:val="Mention1"/>
                    <w:rFonts w:ascii="Segoe UI Symbol" w:hAnsi="Segoe UI Symbol" w:cs="Segoe UI Symbol"/>
                  </w:rPr>
                  <w:t>☐</w:t>
                </w:r>
                <w:permEnd w:id="1490970669"/>
              </w:sdtContent>
            </w:sdt>
            <w:r w:rsidR="00D466E6" w:rsidRPr="00E21485">
              <w:rPr>
                <w:rStyle w:val="Mention1"/>
              </w:rPr>
              <w:t xml:space="preserve"> </w:t>
            </w:r>
            <w:r w:rsidR="00CF31E6" w:rsidRPr="00E21485">
              <w:rPr>
                <w:rStyle w:val="Mention1"/>
              </w:rPr>
              <w:t>Interruption</w:t>
            </w:r>
            <w:r w:rsidR="00EF7900" w:rsidRPr="00E21485">
              <w:rPr>
                <w:rStyle w:val="Mention1"/>
              </w:rPr>
              <w:t xml:space="preserve"> temporaire </w:t>
            </w:r>
            <w:r w:rsidR="00CF31E6" w:rsidRPr="00E21485">
              <w:rPr>
                <w:rStyle w:val="Mention1"/>
              </w:rPr>
              <w:t>du traitement</w:t>
            </w:r>
          </w:p>
        </w:tc>
        <w:tc>
          <w:tcPr>
            <w:tcW w:w="1352" w:type="pct"/>
            <w:shd w:val="clear" w:color="auto" w:fill="auto"/>
          </w:tcPr>
          <w:p w14:paraId="1E2CC9D0" w14:textId="04C581CF" w:rsidR="00CF31E6" w:rsidRPr="00E21485" w:rsidRDefault="00CF31E6" w:rsidP="00E90385">
            <w:pPr>
              <w:rPr>
                <w:rStyle w:val="Mention1"/>
              </w:rPr>
            </w:pPr>
            <w:r w:rsidRPr="00E21485">
              <w:rPr>
                <w:rStyle w:val="Mention1"/>
              </w:rPr>
              <w:t>Date d’interruption</w:t>
            </w:r>
          </w:p>
          <w:p w14:paraId="335FB1CF" w14:textId="77777777" w:rsidR="00D466E6" w:rsidRPr="00E21485" w:rsidRDefault="00913DFC" w:rsidP="00E90385">
            <w:pPr>
              <w:rPr>
                <w:rStyle w:val="Mention1"/>
              </w:rPr>
            </w:pPr>
            <w:sdt>
              <w:sdtPr>
                <w:rPr>
                  <w:rStyle w:val="Mention1"/>
                </w:rPr>
                <w:id w:val="-1087075181"/>
                <w:placeholder>
                  <w:docPart w:val="7FA8EAB7457844D59431F238C644D06C"/>
                </w:placeholder>
                <w:showingPlcHdr/>
                <w:date>
                  <w:dateFormat w:val="dd/MM/yyyy"/>
                  <w:lid w:val="fr-FR"/>
                  <w:storeMappedDataAs w:val="dateTime"/>
                  <w:calendar w:val="gregorian"/>
                </w:date>
              </w:sdtPr>
              <w:sdtEndPr>
                <w:rPr>
                  <w:rStyle w:val="Mention1"/>
                </w:rPr>
              </w:sdtEndPr>
              <w:sdtContent>
                <w:permStart w:id="1974080492" w:edGrp="everyone"/>
                <w:r w:rsidR="00D466E6" w:rsidRPr="00E21485">
                  <w:rPr>
                    <w:rStyle w:val="Mention1"/>
                  </w:rPr>
                  <w:t>_ _/_ _/_ _ _ _</w:t>
                </w:r>
                <w:permEnd w:id="1974080492"/>
              </w:sdtContent>
            </w:sdt>
            <w:r w:rsidR="00D466E6" w:rsidRPr="00E21485">
              <w:rPr>
                <w:rStyle w:val="Mention1"/>
              </w:rPr>
              <w:t xml:space="preserve"> </w:t>
            </w:r>
          </w:p>
          <w:p w14:paraId="43D156B5" w14:textId="77777777" w:rsidR="00CF31E6" w:rsidRPr="00E21485" w:rsidRDefault="00EF7900" w:rsidP="00E90385">
            <w:pPr>
              <w:rPr>
                <w:rStyle w:val="Mention1"/>
              </w:rPr>
            </w:pPr>
            <w:r w:rsidRPr="00E21485">
              <w:rPr>
                <w:rStyle w:val="Mention1"/>
              </w:rPr>
              <w:t xml:space="preserve">Date de réintroduction </w:t>
            </w:r>
          </w:p>
          <w:p w14:paraId="3746EE3B" w14:textId="6033655F" w:rsidR="00EF7900" w:rsidRPr="00E21485" w:rsidRDefault="00913DFC" w:rsidP="00E90385">
            <w:pPr>
              <w:rPr>
                <w:rStyle w:val="Mention1"/>
              </w:rPr>
            </w:pPr>
            <w:sdt>
              <w:sdtPr>
                <w:rPr>
                  <w:rStyle w:val="Mention1"/>
                </w:rPr>
                <w:id w:val="-440996647"/>
                <w:placeholder>
                  <w:docPart w:val="E4ED072B31294F549C64D413A8AA84F5"/>
                </w:placeholder>
                <w:showingPlcHdr/>
                <w:date>
                  <w:dateFormat w:val="dd/MM/yyyy"/>
                  <w:lid w:val="fr-FR"/>
                  <w:storeMappedDataAs w:val="dateTime"/>
                  <w:calendar w:val="gregorian"/>
                </w:date>
              </w:sdtPr>
              <w:sdtEndPr>
                <w:rPr>
                  <w:rStyle w:val="Mention1"/>
                </w:rPr>
              </w:sdtEndPr>
              <w:sdtContent>
                <w:permStart w:id="773719701" w:edGrp="everyone"/>
                <w:r w:rsidR="00EF7900" w:rsidRPr="00E21485">
                  <w:rPr>
                    <w:rStyle w:val="Mention1"/>
                  </w:rPr>
                  <w:t>_ _/_ _/_ _ _ _</w:t>
                </w:r>
                <w:permEnd w:id="773719701"/>
              </w:sdtContent>
            </w:sdt>
            <w:r w:rsidR="00EF7900" w:rsidRPr="00E21485">
              <w:rPr>
                <w:rStyle w:val="Mention1"/>
              </w:rPr>
              <w:t xml:space="preserve"> </w:t>
            </w:r>
          </w:p>
        </w:tc>
        <w:tc>
          <w:tcPr>
            <w:tcW w:w="1981" w:type="pct"/>
            <w:shd w:val="clear" w:color="auto" w:fill="auto"/>
          </w:tcPr>
          <w:p w14:paraId="372E13B8" w14:textId="77777777" w:rsidR="00CF31E6" w:rsidRPr="00E21485" w:rsidRDefault="00CF31E6" w:rsidP="00D466E6">
            <w:pPr>
              <w:spacing w:before="0" w:after="0" w:line="276" w:lineRule="auto"/>
              <w:rPr>
                <w:rStyle w:val="Mention1"/>
              </w:rPr>
            </w:pPr>
            <w:r w:rsidRPr="00E21485">
              <w:rPr>
                <w:rStyle w:val="Mention1"/>
              </w:rPr>
              <w:t>Motif </w:t>
            </w:r>
          </w:p>
          <w:permStart w:id="1233656504" w:edGrp="everyone"/>
          <w:p w14:paraId="32C5DD9E" w14:textId="76A6D565" w:rsidR="00EF7900" w:rsidRPr="00E21485" w:rsidRDefault="00913DFC" w:rsidP="00D466E6">
            <w:pPr>
              <w:spacing w:before="0" w:after="0" w:line="276" w:lineRule="auto"/>
              <w:rPr>
                <w:rStyle w:val="Mention1"/>
              </w:rPr>
            </w:pPr>
            <w:sdt>
              <w:sdtPr>
                <w:rPr>
                  <w:rStyle w:val="Mention1"/>
                </w:rPr>
                <w:id w:val="-916774290"/>
                <w14:checkbox>
                  <w14:checked w14:val="0"/>
                  <w14:checkedState w14:val="2612" w14:font="MS Gothic"/>
                  <w14:uncheckedState w14:val="2610" w14:font="MS Gothic"/>
                </w14:checkbox>
              </w:sdtPr>
              <w:sdtEndPr>
                <w:rPr>
                  <w:rStyle w:val="Mention1"/>
                </w:rPr>
              </w:sdtEndPr>
              <w:sdtContent>
                <w:r w:rsidR="00494FB9" w:rsidRPr="00E21485">
                  <w:rPr>
                    <w:rStyle w:val="Mention1"/>
                    <w:rFonts w:ascii="MS Gothic" w:eastAsia="MS Gothic" w:hAnsi="MS Gothic" w:hint="eastAsia"/>
                  </w:rPr>
                  <w:t>☐</w:t>
                </w:r>
              </w:sdtContent>
            </w:sdt>
            <w:permEnd w:id="1233656504"/>
            <w:r w:rsidR="00EF7900" w:rsidRPr="00E21485">
              <w:rPr>
                <w:rStyle w:val="Mention1"/>
              </w:rPr>
              <w:t xml:space="preserve"> Effet indésirable* </w:t>
            </w:r>
          </w:p>
          <w:permStart w:id="1686513842" w:edGrp="everyone"/>
          <w:p w14:paraId="7DB73BDA" w14:textId="6FE044B4" w:rsidR="00CF31E6" w:rsidRPr="00E21485" w:rsidRDefault="00913DFC" w:rsidP="00EF7900">
            <w:pPr>
              <w:spacing w:before="0" w:after="0" w:line="276" w:lineRule="auto"/>
              <w:ind w:left="737"/>
              <w:jc w:val="left"/>
              <w:rPr>
                <w:rStyle w:val="Mention1"/>
              </w:rPr>
            </w:pPr>
            <w:sdt>
              <w:sdtPr>
                <w:rPr>
                  <w:rStyle w:val="Mention1"/>
                </w:rPr>
                <w:id w:val="174398150"/>
                <w14:checkbox>
                  <w14:checked w14:val="0"/>
                  <w14:checkedState w14:val="2612" w14:font="MS Gothic"/>
                  <w14:uncheckedState w14:val="2610" w14:font="MS Gothic"/>
                </w14:checkbox>
              </w:sdtPr>
              <w:sdtEndPr>
                <w:rPr>
                  <w:rStyle w:val="Mention1"/>
                </w:rPr>
              </w:sdtEndPr>
              <w:sdtContent>
                <w:r w:rsidR="00494FB9" w:rsidRPr="00E21485">
                  <w:rPr>
                    <w:rStyle w:val="Mention1"/>
                    <w:rFonts w:ascii="MS Gothic" w:eastAsia="MS Gothic" w:hAnsi="MS Gothic" w:hint="eastAsia"/>
                  </w:rPr>
                  <w:t>☐</w:t>
                </w:r>
              </w:sdtContent>
            </w:sdt>
            <w:permEnd w:id="1686513842"/>
            <w:r w:rsidR="00EF7900" w:rsidRPr="00E21485">
              <w:rPr>
                <w:rStyle w:val="Mention1"/>
              </w:rPr>
              <w:t xml:space="preserve"> </w:t>
            </w:r>
            <w:r w:rsidR="00A31009" w:rsidRPr="00E21485">
              <w:rPr>
                <w:rStyle w:val="Mention1"/>
              </w:rPr>
              <w:t>Evénement</w:t>
            </w:r>
            <w:r w:rsidR="00EF7900" w:rsidRPr="00E21485">
              <w:rPr>
                <w:rStyle w:val="Mention1"/>
              </w:rPr>
              <w:t xml:space="preserve"> neurologique*, merci de </w:t>
            </w:r>
            <w:r w:rsidR="00E02FCF" w:rsidRPr="00E21485">
              <w:rPr>
                <w:rStyle w:val="Mention1"/>
              </w:rPr>
              <w:t>préciser</w:t>
            </w:r>
            <w:r w:rsidR="00EF7900" w:rsidRPr="00E21485">
              <w:rPr>
                <w:rStyle w:val="Mention1"/>
              </w:rPr>
              <w:t xml:space="preserve"> : </w:t>
            </w:r>
            <w:sdt>
              <w:sdtPr>
                <w:rPr>
                  <w:rStyle w:val="Mention1"/>
                </w:rPr>
                <w:id w:val="979965080"/>
                <w:showingPlcHdr/>
              </w:sdtPr>
              <w:sdtEndPr>
                <w:rPr>
                  <w:rStyle w:val="Mention1"/>
                </w:rPr>
              </w:sdtEndPr>
              <w:sdtContent>
                <w:permStart w:id="1038758292" w:edGrp="everyone"/>
                <w:r w:rsidR="00EF7900" w:rsidRPr="00E21485">
                  <w:rPr>
                    <w:rStyle w:val="Mention1"/>
                  </w:rPr>
                  <w:t>__________</w:t>
                </w:r>
                <w:permEnd w:id="1038758292"/>
              </w:sdtContent>
            </w:sdt>
            <w:r w:rsidR="00EF7900" w:rsidRPr="00E21485">
              <w:rPr>
                <w:rStyle w:val="Mention1"/>
              </w:rPr>
              <w:t xml:space="preserve"> </w:t>
            </w:r>
          </w:p>
          <w:permStart w:id="1131288388" w:edGrp="everyone"/>
          <w:p w14:paraId="0F6AD406" w14:textId="04B06C70" w:rsidR="00EF7900" w:rsidRPr="00E21485" w:rsidRDefault="00913DFC" w:rsidP="00EF7900">
            <w:pPr>
              <w:spacing w:before="0" w:after="0" w:line="276" w:lineRule="auto"/>
              <w:ind w:left="737"/>
              <w:jc w:val="left"/>
              <w:rPr>
                <w:rStyle w:val="Mention1"/>
              </w:rPr>
            </w:pPr>
            <w:sdt>
              <w:sdtPr>
                <w:rPr>
                  <w:rStyle w:val="Mention1"/>
                </w:rPr>
                <w:id w:val="-250660786"/>
                <w14:checkbox>
                  <w14:checked w14:val="0"/>
                  <w14:checkedState w14:val="2612" w14:font="MS Gothic"/>
                  <w14:uncheckedState w14:val="2610" w14:font="MS Gothic"/>
                </w14:checkbox>
              </w:sdtPr>
              <w:sdtEndPr>
                <w:rPr>
                  <w:rStyle w:val="Mention1"/>
                </w:rPr>
              </w:sdtEndPr>
              <w:sdtContent>
                <w:r w:rsidR="00494FB9" w:rsidRPr="00E21485">
                  <w:rPr>
                    <w:rStyle w:val="Mention1"/>
                    <w:rFonts w:ascii="MS Gothic" w:eastAsia="MS Gothic" w:hAnsi="MS Gothic" w:hint="eastAsia"/>
                  </w:rPr>
                  <w:t>☐</w:t>
                </w:r>
              </w:sdtContent>
            </w:sdt>
            <w:permEnd w:id="1131288388"/>
            <w:r w:rsidR="00EF7900" w:rsidRPr="00E21485">
              <w:rPr>
                <w:rStyle w:val="Mention1"/>
              </w:rPr>
              <w:t xml:space="preserve"> Syndrome de </w:t>
            </w:r>
            <w:r w:rsidR="00E02FCF" w:rsidRPr="00E21485">
              <w:rPr>
                <w:rStyle w:val="Mention1"/>
              </w:rPr>
              <w:t xml:space="preserve">relargage </w:t>
            </w:r>
            <w:r w:rsidR="00EF7900" w:rsidRPr="00E21485">
              <w:rPr>
                <w:rStyle w:val="Mention1"/>
              </w:rPr>
              <w:t xml:space="preserve">des cytokines*, merci de </w:t>
            </w:r>
            <w:r w:rsidR="00E02FCF" w:rsidRPr="00E21485">
              <w:rPr>
                <w:rStyle w:val="Mention1"/>
              </w:rPr>
              <w:t>préciser</w:t>
            </w:r>
            <w:r w:rsidR="00EF7900" w:rsidRPr="00E21485">
              <w:rPr>
                <w:rStyle w:val="Mention1"/>
              </w:rPr>
              <w:t xml:space="preserve"> : </w:t>
            </w:r>
            <w:sdt>
              <w:sdtPr>
                <w:rPr>
                  <w:rStyle w:val="Mention1"/>
                </w:rPr>
                <w:id w:val="433331060"/>
                <w:showingPlcHdr/>
              </w:sdtPr>
              <w:sdtEndPr>
                <w:rPr>
                  <w:rStyle w:val="Mention1"/>
                </w:rPr>
              </w:sdtEndPr>
              <w:sdtContent>
                <w:permStart w:id="32181618" w:edGrp="everyone"/>
                <w:r w:rsidR="00EF7900" w:rsidRPr="00E21485">
                  <w:rPr>
                    <w:rStyle w:val="Mention1"/>
                  </w:rPr>
                  <w:t>__________</w:t>
                </w:r>
                <w:permEnd w:id="32181618"/>
              </w:sdtContent>
            </w:sdt>
          </w:p>
          <w:permStart w:id="642537371" w:edGrp="everyone"/>
          <w:p w14:paraId="7622C686" w14:textId="52C57EDE" w:rsidR="00EF7900" w:rsidRPr="00E21485" w:rsidRDefault="00913DFC" w:rsidP="00EF7900">
            <w:pPr>
              <w:spacing w:before="0" w:after="0" w:line="276" w:lineRule="auto"/>
              <w:ind w:left="737"/>
              <w:jc w:val="left"/>
              <w:rPr>
                <w:rStyle w:val="Mention1"/>
              </w:rPr>
            </w:pPr>
            <w:sdt>
              <w:sdtPr>
                <w:rPr>
                  <w:rStyle w:val="Mention1"/>
                </w:rPr>
                <w:id w:val="-1351792544"/>
                <w14:checkbox>
                  <w14:checked w14:val="0"/>
                  <w14:checkedState w14:val="2612" w14:font="MS Gothic"/>
                  <w14:uncheckedState w14:val="2610" w14:font="MS Gothic"/>
                </w14:checkbox>
              </w:sdtPr>
              <w:sdtEndPr>
                <w:rPr>
                  <w:rStyle w:val="Mention1"/>
                </w:rPr>
              </w:sdtEndPr>
              <w:sdtContent>
                <w:r w:rsidR="0092371D" w:rsidRPr="00E21485">
                  <w:rPr>
                    <w:rStyle w:val="Mention1"/>
                    <w:rFonts w:ascii="MS Gothic" w:eastAsia="MS Gothic" w:hAnsi="MS Gothic" w:hint="eastAsia"/>
                  </w:rPr>
                  <w:t>☐</w:t>
                </w:r>
              </w:sdtContent>
            </w:sdt>
            <w:permEnd w:id="642537371"/>
            <w:r w:rsidR="00EF7900" w:rsidRPr="00E21485">
              <w:rPr>
                <w:rStyle w:val="Mention1"/>
              </w:rPr>
              <w:t xml:space="preserve"> Autre effet indésirable*, merci de </w:t>
            </w:r>
            <w:r w:rsidR="00E02FCF" w:rsidRPr="00E21485">
              <w:rPr>
                <w:rStyle w:val="Mention1"/>
              </w:rPr>
              <w:t>préciser</w:t>
            </w:r>
            <w:r w:rsidR="00EF7900" w:rsidRPr="00E21485">
              <w:rPr>
                <w:rStyle w:val="Mention1"/>
              </w:rPr>
              <w:t xml:space="preserve"> : </w:t>
            </w:r>
            <w:sdt>
              <w:sdtPr>
                <w:rPr>
                  <w:rStyle w:val="Mention1"/>
                </w:rPr>
                <w:id w:val="-1589926620"/>
                <w:showingPlcHdr/>
              </w:sdtPr>
              <w:sdtEndPr>
                <w:rPr>
                  <w:rStyle w:val="Mention1"/>
                </w:rPr>
              </w:sdtEndPr>
              <w:sdtContent>
                <w:permStart w:id="1768894502" w:edGrp="everyone"/>
                <w:r w:rsidR="00EF7900" w:rsidRPr="00E21485">
                  <w:rPr>
                    <w:rStyle w:val="Mention1"/>
                  </w:rPr>
                  <w:t>__________</w:t>
                </w:r>
                <w:permEnd w:id="1768894502"/>
              </w:sdtContent>
            </w:sdt>
          </w:p>
          <w:p w14:paraId="270EF18F" w14:textId="77777777" w:rsidR="00EF7900" w:rsidRPr="00E21485" w:rsidRDefault="00EF7900" w:rsidP="00D466E6">
            <w:pPr>
              <w:spacing w:before="0" w:after="0" w:line="276" w:lineRule="auto"/>
              <w:rPr>
                <w:rStyle w:val="Mention1"/>
              </w:rPr>
            </w:pPr>
          </w:p>
          <w:permStart w:id="1752770584" w:edGrp="everyone"/>
          <w:p w14:paraId="42A6EB0C" w14:textId="3DEC2331" w:rsidR="00CF31E6" w:rsidRPr="00E21485" w:rsidRDefault="00913DFC" w:rsidP="00D466E6">
            <w:pPr>
              <w:spacing w:before="0" w:after="0" w:line="276" w:lineRule="auto"/>
              <w:rPr>
                <w:rStyle w:val="Mention1"/>
              </w:rPr>
            </w:pPr>
            <w:sdt>
              <w:sdtPr>
                <w:rPr>
                  <w:rStyle w:val="Mention1"/>
                </w:rPr>
                <w:id w:val="1735120672"/>
                <w14:checkbox>
                  <w14:checked w14:val="0"/>
                  <w14:checkedState w14:val="2612" w14:font="MS Gothic"/>
                  <w14:uncheckedState w14:val="2610" w14:font="MS Gothic"/>
                </w14:checkbox>
              </w:sdtPr>
              <w:sdtEndPr>
                <w:rPr>
                  <w:rStyle w:val="Mention1"/>
                </w:rPr>
              </w:sdtEndPr>
              <w:sdtContent>
                <w:r w:rsidR="00D466E6" w:rsidRPr="00E21485">
                  <w:rPr>
                    <w:rStyle w:val="Mention1"/>
                    <w:rFonts w:ascii="Segoe UI Symbol" w:hAnsi="Segoe UI Symbol" w:cs="Segoe UI Symbol"/>
                  </w:rPr>
                  <w:t>☐</w:t>
                </w:r>
              </w:sdtContent>
            </w:sdt>
            <w:r w:rsidR="00D466E6" w:rsidRPr="00E21485">
              <w:rPr>
                <w:rStyle w:val="Mention1"/>
              </w:rPr>
              <w:t xml:space="preserve"> </w:t>
            </w:r>
            <w:permEnd w:id="1752770584"/>
            <w:r w:rsidR="00EF7900" w:rsidRPr="00E21485">
              <w:rPr>
                <w:rStyle w:val="Mention1"/>
              </w:rPr>
              <w:t>S</w:t>
            </w:r>
            <w:r w:rsidR="00CF31E6" w:rsidRPr="00E21485">
              <w:rPr>
                <w:rStyle w:val="Mention1"/>
              </w:rPr>
              <w:t>ouhait du patient</w:t>
            </w:r>
          </w:p>
          <w:permStart w:id="444734235" w:edGrp="everyone"/>
          <w:p w14:paraId="1893F59E" w14:textId="3B196E2B" w:rsidR="00CF31E6" w:rsidRPr="00E21485" w:rsidRDefault="00913DFC" w:rsidP="00D466E6">
            <w:pPr>
              <w:spacing w:before="0" w:after="0" w:line="276" w:lineRule="auto"/>
              <w:rPr>
                <w:rStyle w:val="Mention1"/>
              </w:rPr>
            </w:pPr>
            <w:sdt>
              <w:sdtPr>
                <w:rPr>
                  <w:rStyle w:val="Mention1"/>
                </w:rPr>
                <w:id w:val="-1844694778"/>
                <w14:checkbox>
                  <w14:checked w14:val="0"/>
                  <w14:checkedState w14:val="2612" w14:font="MS Gothic"/>
                  <w14:uncheckedState w14:val="2610" w14:font="MS Gothic"/>
                </w14:checkbox>
              </w:sdtPr>
              <w:sdtEndPr>
                <w:rPr>
                  <w:rStyle w:val="Mention1"/>
                </w:rPr>
              </w:sdtEndPr>
              <w:sdtContent>
                <w:r w:rsidR="00D466E6" w:rsidRPr="00E21485">
                  <w:rPr>
                    <w:rStyle w:val="Mention1"/>
                    <w:rFonts w:ascii="Segoe UI Symbol" w:hAnsi="Segoe UI Symbol" w:cs="Segoe UI Symbol"/>
                  </w:rPr>
                  <w:t>☐</w:t>
                </w:r>
              </w:sdtContent>
            </w:sdt>
            <w:r w:rsidR="00D466E6" w:rsidRPr="00E21485">
              <w:rPr>
                <w:rStyle w:val="Mention1"/>
              </w:rPr>
              <w:t xml:space="preserve"> </w:t>
            </w:r>
            <w:permEnd w:id="444734235"/>
            <w:r w:rsidR="00EF7900" w:rsidRPr="00E21485">
              <w:rPr>
                <w:rStyle w:val="Mention1"/>
              </w:rPr>
              <w:t>A</w:t>
            </w:r>
            <w:r w:rsidR="00CF31E6" w:rsidRPr="00E21485">
              <w:rPr>
                <w:rStyle w:val="Mention1"/>
              </w:rPr>
              <w:t>utre</w:t>
            </w:r>
            <w:r w:rsidR="00EF7900" w:rsidRPr="00E21485">
              <w:rPr>
                <w:rStyle w:val="Mention1"/>
              </w:rPr>
              <w:t>,</w:t>
            </w:r>
            <w:r w:rsidR="00E02FCF" w:rsidRPr="00E21485">
              <w:rPr>
                <w:rStyle w:val="Mention1"/>
              </w:rPr>
              <w:t xml:space="preserve"> préciser</w:t>
            </w:r>
            <w:r w:rsidR="00EF7900" w:rsidRPr="00E21485">
              <w:rPr>
                <w:rStyle w:val="Mention1"/>
              </w:rPr>
              <w:t xml:space="preserve"> </w:t>
            </w:r>
            <w:sdt>
              <w:sdtPr>
                <w:rPr>
                  <w:rStyle w:val="Mention1"/>
                </w:rPr>
                <w:id w:val="1000083459"/>
                <w:placeholder>
                  <w:docPart w:val="5F0E09EE1EB14130B65FA70557A5B252"/>
                </w:placeholder>
                <w:showingPlcHdr/>
              </w:sdtPr>
              <w:sdtEndPr>
                <w:rPr>
                  <w:rStyle w:val="Mention1"/>
                </w:rPr>
              </w:sdtEndPr>
              <w:sdtContent>
                <w:permStart w:id="1625840217" w:edGrp="everyone"/>
                <w:r w:rsidR="00EF7900" w:rsidRPr="00E21485">
                  <w:rPr>
                    <w:rStyle w:val="Mention1"/>
                  </w:rPr>
                  <w:t>__________</w:t>
                </w:r>
                <w:permEnd w:id="1625840217"/>
              </w:sdtContent>
            </w:sdt>
          </w:p>
        </w:tc>
      </w:tr>
      <w:permStart w:id="1163937097" w:edGrp="everyone"/>
      <w:tr w:rsidR="00CF31E6" w:rsidRPr="00E21485" w14:paraId="402B9E75" w14:textId="77777777" w:rsidTr="009B13C0">
        <w:tc>
          <w:tcPr>
            <w:tcW w:w="1667" w:type="pct"/>
            <w:shd w:val="clear" w:color="auto" w:fill="auto"/>
          </w:tcPr>
          <w:p w14:paraId="30BA3FA9" w14:textId="63E48579" w:rsidR="00CF31E6" w:rsidRPr="00E21485" w:rsidRDefault="00913DFC" w:rsidP="00E90385">
            <w:pPr>
              <w:rPr>
                <w:rStyle w:val="Mention1"/>
              </w:rPr>
            </w:pPr>
            <w:sdt>
              <w:sdtPr>
                <w:rPr>
                  <w:rStyle w:val="Mention1"/>
                </w:rPr>
                <w:id w:val="855852621"/>
                <w14:checkbox>
                  <w14:checked w14:val="0"/>
                  <w14:checkedState w14:val="2612" w14:font="MS Gothic"/>
                  <w14:uncheckedState w14:val="2610" w14:font="MS Gothic"/>
                </w14:checkbox>
              </w:sdtPr>
              <w:sdtEndPr>
                <w:rPr>
                  <w:rStyle w:val="Mention1"/>
                </w:rPr>
              </w:sdtEndPr>
              <w:sdtContent>
                <w:r w:rsidR="003F540D">
                  <w:rPr>
                    <w:rStyle w:val="Mention1"/>
                    <w:rFonts w:ascii="MS Gothic" w:eastAsia="MS Gothic" w:hAnsi="MS Gothic" w:hint="eastAsia"/>
                  </w:rPr>
                  <w:t>☐</w:t>
                </w:r>
              </w:sdtContent>
            </w:sdt>
            <w:permEnd w:id="1163937097"/>
            <w:r w:rsidR="00D466E6" w:rsidRPr="00E21485">
              <w:rPr>
                <w:rStyle w:val="Mention1"/>
              </w:rPr>
              <w:t xml:space="preserve"> </w:t>
            </w:r>
            <w:r w:rsidR="00EF7900" w:rsidRPr="00E21485">
              <w:rPr>
                <w:rStyle w:val="Mention1"/>
              </w:rPr>
              <w:t>Ajustement de dose</w:t>
            </w:r>
          </w:p>
        </w:tc>
        <w:tc>
          <w:tcPr>
            <w:tcW w:w="1352" w:type="pct"/>
            <w:shd w:val="clear" w:color="auto" w:fill="auto"/>
          </w:tcPr>
          <w:p w14:paraId="6477F574" w14:textId="230C70FD" w:rsidR="00CF31E6" w:rsidRPr="00E21485" w:rsidRDefault="00CF31E6" w:rsidP="00E90385">
            <w:pPr>
              <w:rPr>
                <w:rStyle w:val="Mention1"/>
              </w:rPr>
            </w:pPr>
            <w:r w:rsidRPr="00E21485">
              <w:rPr>
                <w:rStyle w:val="Mention1"/>
              </w:rPr>
              <w:t xml:space="preserve">Date </w:t>
            </w:r>
            <w:r w:rsidR="00EF7900" w:rsidRPr="00E21485">
              <w:rPr>
                <w:rStyle w:val="Mention1"/>
              </w:rPr>
              <w:t>d’ajustement de dose</w:t>
            </w:r>
          </w:p>
          <w:p w14:paraId="6746F4C2" w14:textId="77777777" w:rsidR="00CF31E6" w:rsidRPr="00E21485" w:rsidRDefault="00913DFC" w:rsidP="00E90385">
            <w:pPr>
              <w:rPr>
                <w:rStyle w:val="Mention1"/>
              </w:rPr>
            </w:pPr>
            <w:sdt>
              <w:sdtPr>
                <w:rPr>
                  <w:rStyle w:val="Mention1"/>
                </w:rPr>
                <w:id w:val="161592274"/>
                <w:placeholder>
                  <w:docPart w:val="A78B9E7360C3428EA15FD737BBFDDAC2"/>
                </w:placeholder>
                <w:showingPlcHdr/>
                <w:date>
                  <w:dateFormat w:val="dd/MM/yyyy"/>
                  <w:lid w:val="fr-FR"/>
                  <w:storeMappedDataAs w:val="dateTime"/>
                  <w:calendar w:val="gregorian"/>
                </w:date>
              </w:sdtPr>
              <w:sdtEndPr>
                <w:rPr>
                  <w:rStyle w:val="Mention1"/>
                </w:rPr>
              </w:sdtEndPr>
              <w:sdtContent>
                <w:permStart w:id="298792873" w:edGrp="everyone"/>
                <w:r w:rsidR="00D466E6" w:rsidRPr="00E21485">
                  <w:rPr>
                    <w:rStyle w:val="Mention1"/>
                  </w:rPr>
                  <w:t>_ _/_ _/_ _ _ _</w:t>
                </w:r>
                <w:permEnd w:id="298792873"/>
              </w:sdtContent>
            </w:sdt>
          </w:p>
          <w:p w14:paraId="25BCA503" w14:textId="77777777" w:rsidR="00EF7900" w:rsidRPr="00E21485" w:rsidRDefault="00EF7900" w:rsidP="00E90385">
            <w:pPr>
              <w:rPr>
                <w:rStyle w:val="Mention1"/>
              </w:rPr>
            </w:pPr>
            <w:r w:rsidRPr="00E21485">
              <w:rPr>
                <w:rStyle w:val="Mention1"/>
              </w:rPr>
              <w:t xml:space="preserve">Nouveau dosage </w:t>
            </w:r>
          </w:p>
          <w:p w14:paraId="30702A4E" w14:textId="17B69DF2" w:rsidR="00EF7900" w:rsidRPr="00E21485" w:rsidRDefault="00EF7900" w:rsidP="00E90385">
            <w:pPr>
              <w:rPr>
                <w:rStyle w:val="Mention1"/>
              </w:rPr>
            </w:pPr>
            <w:r w:rsidRPr="00E21485">
              <w:rPr>
                <w:rStyle w:val="Mention1"/>
              </w:rPr>
              <w:t xml:space="preserve"> </w:t>
            </w:r>
            <w:sdt>
              <w:sdtPr>
                <w:rPr>
                  <w:rStyle w:val="Mention1"/>
                </w:rPr>
                <w:id w:val="-493025229"/>
                <w:showingPlcHdr/>
              </w:sdtPr>
              <w:sdtEndPr>
                <w:rPr>
                  <w:rStyle w:val="Mention1"/>
                </w:rPr>
              </w:sdtEndPr>
              <w:sdtContent>
                <w:permStart w:id="1708342324" w:edGrp="everyone"/>
                <w:r w:rsidRPr="00E21485">
                  <w:rPr>
                    <w:rStyle w:val="Mention1"/>
                  </w:rPr>
                  <w:t>__________</w:t>
                </w:r>
                <w:permEnd w:id="1708342324"/>
              </w:sdtContent>
            </w:sdt>
            <w:r w:rsidRPr="00E21485">
              <w:rPr>
                <w:rStyle w:val="Mention1"/>
              </w:rPr>
              <w:t xml:space="preserve">  µg/ jour </w:t>
            </w:r>
          </w:p>
        </w:tc>
        <w:tc>
          <w:tcPr>
            <w:tcW w:w="1981" w:type="pct"/>
            <w:shd w:val="clear" w:color="auto" w:fill="auto"/>
          </w:tcPr>
          <w:p w14:paraId="370659A3" w14:textId="5C67777B" w:rsidR="00CF31E6" w:rsidRPr="00E21485" w:rsidRDefault="00EF7900" w:rsidP="00E90385">
            <w:pPr>
              <w:rPr>
                <w:rStyle w:val="Mention1"/>
              </w:rPr>
            </w:pPr>
            <w:r w:rsidRPr="00E21485">
              <w:rPr>
                <w:rStyle w:val="Mention1"/>
              </w:rPr>
              <w:t xml:space="preserve">Motif </w:t>
            </w:r>
          </w:p>
          <w:permStart w:id="582362862" w:edGrp="everyone"/>
          <w:p w14:paraId="0BB9A7E9" w14:textId="40357B88" w:rsidR="00EF7900" w:rsidRPr="00E21485" w:rsidRDefault="00913DFC" w:rsidP="00EF7900">
            <w:pPr>
              <w:spacing w:before="0" w:after="0" w:line="276" w:lineRule="auto"/>
              <w:rPr>
                <w:rStyle w:val="Mention1"/>
              </w:rPr>
            </w:pPr>
            <w:sdt>
              <w:sdtPr>
                <w:rPr>
                  <w:rStyle w:val="Mention1"/>
                </w:rPr>
                <w:id w:val="1191420165"/>
                <w14:checkbox>
                  <w14:checked w14:val="0"/>
                  <w14:checkedState w14:val="2612" w14:font="MS Gothic"/>
                  <w14:uncheckedState w14:val="2610" w14:font="MS Gothic"/>
                </w14:checkbox>
              </w:sdtPr>
              <w:sdtEndPr>
                <w:rPr>
                  <w:rStyle w:val="Mention1"/>
                </w:rPr>
              </w:sdtEndPr>
              <w:sdtContent>
                <w:r w:rsidR="00985B14" w:rsidRPr="00E21485">
                  <w:rPr>
                    <w:rStyle w:val="Mention1"/>
                    <w:rFonts w:ascii="MS Gothic" w:eastAsia="MS Gothic" w:hAnsi="MS Gothic" w:hint="eastAsia"/>
                  </w:rPr>
                  <w:t>☐</w:t>
                </w:r>
              </w:sdtContent>
            </w:sdt>
            <w:permEnd w:id="582362862"/>
            <w:r w:rsidR="00EF7900" w:rsidRPr="00E21485">
              <w:rPr>
                <w:rStyle w:val="Mention1"/>
              </w:rPr>
              <w:t xml:space="preserve"> Effet indésirable* </w:t>
            </w:r>
          </w:p>
          <w:permStart w:id="1837000793" w:edGrp="everyone"/>
          <w:p w14:paraId="6C6B4AD7" w14:textId="6A14EE84" w:rsidR="00EF7900" w:rsidRPr="00E21485" w:rsidRDefault="00913DFC" w:rsidP="00EF7900">
            <w:pPr>
              <w:spacing w:before="0" w:after="0" w:line="276" w:lineRule="auto"/>
              <w:ind w:left="737"/>
              <w:jc w:val="left"/>
              <w:rPr>
                <w:rStyle w:val="Mention1"/>
              </w:rPr>
            </w:pPr>
            <w:sdt>
              <w:sdtPr>
                <w:rPr>
                  <w:rStyle w:val="Mention1"/>
                </w:rPr>
                <w:id w:val="-1398361282"/>
                <w14:checkbox>
                  <w14:checked w14:val="0"/>
                  <w14:checkedState w14:val="2612" w14:font="MS Gothic"/>
                  <w14:uncheckedState w14:val="2610" w14:font="MS Gothic"/>
                </w14:checkbox>
              </w:sdtPr>
              <w:sdtEndPr>
                <w:rPr>
                  <w:rStyle w:val="Mention1"/>
                </w:rPr>
              </w:sdtEndPr>
              <w:sdtContent>
                <w:r w:rsidR="00985B14" w:rsidRPr="00E21485">
                  <w:rPr>
                    <w:rStyle w:val="Mention1"/>
                    <w:rFonts w:ascii="MS Gothic" w:eastAsia="MS Gothic" w:hAnsi="MS Gothic" w:hint="eastAsia"/>
                  </w:rPr>
                  <w:t>☐</w:t>
                </w:r>
              </w:sdtContent>
            </w:sdt>
            <w:permEnd w:id="1837000793"/>
            <w:r w:rsidR="00EF7900" w:rsidRPr="00E21485">
              <w:rPr>
                <w:rStyle w:val="Mention1"/>
              </w:rPr>
              <w:t xml:space="preserve"> </w:t>
            </w:r>
            <w:r w:rsidR="00A31009" w:rsidRPr="00E21485">
              <w:rPr>
                <w:rStyle w:val="Mention1"/>
              </w:rPr>
              <w:t>Evénement</w:t>
            </w:r>
            <w:r w:rsidR="00EF7900" w:rsidRPr="00E21485">
              <w:rPr>
                <w:rStyle w:val="Mention1"/>
              </w:rPr>
              <w:t xml:space="preserve"> neurologique*, merci de </w:t>
            </w:r>
            <w:r w:rsidR="00E02FCF" w:rsidRPr="00E21485">
              <w:rPr>
                <w:rStyle w:val="Mention1"/>
              </w:rPr>
              <w:t>préciser</w:t>
            </w:r>
            <w:r w:rsidR="00EF7900" w:rsidRPr="00E21485">
              <w:rPr>
                <w:rStyle w:val="Mention1"/>
              </w:rPr>
              <w:t xml:space="preserve"> : </w:t>
            </w:r>
            <w:sdt>
              <w:sdtPr>
                <w:rPr>
                  <w:rStyle w:val="Mention1"/>
                </w:rPr>
                <w:id w:val="-1206403839"/>
                <w:showingPlcHdr/>
              </w:sdtPr>
              <w:sdtEndPr>
                <w:rPr>
                  <w:rStyle w:val="Mention1"/>
                </w:rPr>
              </w:sdtEndPr>
              <w:sdtContent>
                <w:permStart w:id="1706057112" w:edGrp="everyone"/>
                <w:r w:rsidR="00EF7900" w:rsidRPr="00E21485">
                  <w:rPr>
                    <w:rStyle w:val="Mention1"/>
                  </w:rPr>
                  <w:t>__________</w:t>
                </w:r>
                <w:permEnd w:id="1706057112"/>
              </w:sdtContent>
            </w:sdt>
            <w:r w:rsidR="00EF7900" w:rsidRPr="00E21485">
              <w:rPr>
                <w:rStyle w:val="Mention1"/>
              </w:rPr>
              <w:t xml:space="preserve"> </w:t>
            </w:r>
          </w:p>
          <w:permStart w:id="674135823" w:edGrp="everyone"/>
          <w:p w14:paraId="6B2318F5" w14:textId="5B3E9BC8" w:rsidR="00EF7900" w:rsidRPr="00E21485" w:rsidRDefault="00913DFC" w:rsidP="00EF7900">
            <w:pPr>
              <w:spacing w:before="0" w:after="0" w:line="276" w:lineRule="auto"/>
              <w:ind w:left="737"/>
              <w:jc w:val="left"/>
              <w:rPr>
                <w:rStyle w:val="Mention1"/>
              </w:rPr>
            </w:pPr>
            <w:sdt>
              <w:sdtPr>
                <w:rPr>
                  <w:rStyle w:val="Mention1"/>
                </w:rPr>
                <w:id w:val="1107075874"/>
                <w14:checkbox>
                  <w14:checked w14:val="0"/>
                  <w14:checkedState w14:val="2612" w14:font="MS Gothic"/>
                  <w14:uncheckedState w14:val="2610" w14:font="MS Gothic"/>
                </w14:checkbox>
              </w:sdtPr>
              <w:sdtEndPr>
                <w:rPr>
                  <w:rStyle w:val="Mention1"/>
                </w:rPr>
              </w:sdtEndPr>
              <w:sdtContent>
                <w:r w:rsidR="00985B14" w:rsidRPr="00E21485">
                  <w:rPr>
                    <w:rStyle w:val="Mention1"/>
                    <w:rFonts w:ascii="MS Gothic" w:eastAsia="MS Gothic" w:hAnsi="MS Gothic" w:hint="eastAsia"/>
                  </w:rPr>
                  <w:t>☐</w:t>
                </w:r>
              </w:sdtContent>
            </w:sdt>
            <w:permEnd w:id="674135823"/>
            <w:r w:rsidR="00EF7900" w:rsidRPr="00E21485">
              <w:rPr>
                <w:rStyle w:val="Mention1"/>
              </w:rPr>
              <w:t xml:space="preserve"> Syndrome de </w:t>
            </w:r>
            <w:r w:rsidR="00E02FCF" w:rsidRPr="00E21485">
              <w:rPr>
                <w:rStyle w:val="Mention1"/>
              </w:rPr>
              <w:t>relargage des</w:t>
            </w:r>
            <w:r w:rsidR="00EF7900" w:rsidRPr="00E21485">
              <w:rPr>
                <w:rStyle w:val="Mention1"/>
              </w:rPr>
              <w:t xml:space="preserve"> cytokines*, merci de </w:t>
            </w:r>
            <w:r w:rsidR="00E02FCF" w:rsidRPr="00E21485">
              <w:rPr>
                <w:rStyle w:val="Mention1"/>
              </w:rPr>
              <w:t>préciser</w:t>
            </w:r>
            <w:r w:rsidR="00EF7900" w:rsidRPr="00E21485">
              <w:rPr>
                <w:rStyle w:val="Mention1"/>
              </w:rPr>
              <w:t xml:space="preserve"> : </w:t>
            </w:r>
            <w:sdt>
              <w:sdtPr>
                <w:rPr>
                  <w:rStyle w:val="Mention1"/>
                </w:rPr>
                <w:id w:val="-1529179317"/>
                <w:showingPlcHdr/>
              </w:sdtPr>
              <w:sdtEndPr>
                <w:rPr>
                  <w:rStyle w:val="Mention1"/>
                </w:rPr>
              </w:sdtEndPr>
              <w:sdtContent>
                <w:permStart w:id="365582248" w:edGrp="everyone"/>
                <w:r w:rsidR="00EF7900" w:rsidRPr="00E21485">
                  <w:rPr>
                    <w:rStyle w:val="Mention1"/>
                  </w:rPr>
                  <w:t>__________</w:t>
                </w:r>
                <w:permEnd w:id="365582248"/>
              </w:sdtContent>
            </w:sdt>
          </w:p>
          <w:permStart w:id="1366761345" w:edGrp="everyone"/>
          <w:p w14:paraId="3C815CC6" w14:textId="7135E623" w:rsidR="00EF7900" w:rsidRPr="00E21485" w:rsidRDefault="00913DFC" w:rsidP="00EF7900">
            <w:pPr>
              <w:spacing w:before="0" w:after="0" w:line="276" w:lineRule="auto"/>
              <w:ind w:left="737"/>
              <w:jc w:val="left"/>
              <w:rPr>
                <w:rStyle w:val="Mention1"/>
              </w:rPr>
            </w:pPr>
            <w:sdt>
              <w:sdtPr>
                <w:rPr>
                  <w:rStyle w:val="Mention1"/>
                </w:rPr>
                <w:id w:val="-100333940"/>
                <w14:checkbox>
                  <w14:checked w14:val="0"/>
                  <w14:checkedState w14:val="2612" w14:font="MS Gothic"/>
                  <w14:uncheckedState w14:val="2610" w14:font="MS Gothic"/>
                </w14:checkbox>
              </w:sdtPr>
              <w:sdtEndPr>
                <w:rPr>
                  <w:rStyle w:val="Mention1"/>
                </w:rPr>
              </w:sdtEndPr>
              <w:sdtContent>
                <w:r w:rsidR="00985B14" w:rsidRPr="00E21485">
                  <w:rPr>
                    <w:rStyle w:val="Mention1"/>
                    <w:rFonts w:ascii="MS Gothic" w:eastAsia="MS Gothic" w:hAnsi="MS Gothic" w:hint="eastAsia"/>
                  </w:rPr>
                  <w:t>☐</w:t>
                </w:r>
              </w:sdtContent>
            </w:sdt>
            <w:permEnd w:id="1366761345"/>
            <w:r w:rsidR="00EF7900" w:rsidRPr="00E21485">
              <w:rPr>
                <w:rStyle w:val="Mention1"/>
              </w:rPr>
              <w:t xml:space="preserve"> Autre effet indésirable*, merci de </w:t>
            </w:r>
            <w:r w:rsidR="00E02FCF" w:rsidRPr="00E21485">
              <w:rPr>
                <w:rStyle w:val="Mention1"/>
              </w:rPr>
              <w:t>préciser</w:t>
            </w:r>
            <w:r w:rsidR="00EF7900" w:rsidRPr="00E21485">
              <w:rPr>
                <w:rStyle w:val="Mention1"/>
              </w:rPr>
              <w:t xml:space="preserve"> : </w:t>
            </w:r>
            <w:sdt>
              <w:sdtPr>
                <w:rPr>
                  <w:rStyle w:val="Mention1"/>
                </w:rPr>
                <w:id w:val="1617638206"/>
                <w:showingPlcHdr/>
              </w:sdtPr>
              <w:sdtEndPr>
                <w:rPr>
                  <w:rStyle w:val="Mention1"/>
                </w:rPr>
              </w:sdtEndPr>
              <w:sdtContent>
                <w:permStart w:id="577320710" w:edGrp="everyone"/>
                <w:r w:rsidR="00EF7900" w:rsidRPr="00E21485">
                  <w:rPr>
                    <w:rStyle w:val="Mention1"/>
                  </w:rPr>
                  <w:t>__________</w:t>
                </w:r>
                <w:permEnd w:id="577320710"/>
              </w:sdtContent>
            </w:sdt>
          </w:p>
          <w:p w14:paraId="49D0F5D1" w14:textId="77777777" w:rsidR="00EF7900" w:rsidRPr="00E21485" w:rsidRDefault="00EF7900" w:rsidP="00EF7900">
            <w:pPr>
              <w:spacing w:before="0" w:after="0" w:line="276" w:lineRule="auto"/>
              <w:rPr>
                <w:rStyle w:val="Mention1"/>
              </w:rPr>
            </w:pPr>
          </w:p>
          <w:permStart w:id="26679543" w:edGrp="everyone"/>
          <w:p w14:paraId="70731D41" w14:textId="66F9D911" w:rsidR="00EF7900" w:rsidRPr="00E21485" w:rsidRDefault="00913DFC" w:rsidP="00EF7900">
            <w:pPr>
              <w:spacing w:before="0" w:after="0" w:line="276" w:lineRule="auto"/>
              <w:rPr>
                <w:rStyle w:val="Mention1"/>
              </w:rPr>
            </w:pPr>
            <w:sdt>
              <w:sdtPr>
                <w:rPr>
                  <w:rStyle w:val="Mention1"/>
                </w:rPr>
                <w:id w:val="461005667"/>
                <w14:checkbox>
                  <w14:checked w14:val="0"/>
                  <w14:checkedState w14:val="2612" w14:font="MS Gothic"/>
                  <w14:uncheckedState w14:val="2610" w14:font="MS Gothic"/>
                </w14:checkbox>
              </w:sdtPr>
              <w:sdtEndPr>
                <w:rPr>
                  <w:rStyle w:val="Mention1"/>
                </w:rPr>
              </w:sdtEndPr>
              <w:sdtContent>
                <w:r w:rsidR="00985B14" w:rsidRPr="00E21485">
                  <w:rPr>
                    <w:rStyle w:val="Mention1"/>
                    <w:rFonts w:ascii="MS Gothic" w:eastAsia="MS Gothic" w:hAnsi="MS Gothic" w:hint="eastAsia"/>
                  </w:rPr>
                  <w:t>☐</w:t>
                </w:r>
              </w:sdtContent>
            </w:sdt>
            <w:permEnd w:id="26679543"/>
            <w:r w:rsidR="00EF7900" w:rsidRPr="00E21485">
              <w:rPr>
                <w:rStyle w:val="Mention1"/>
              </w:rPr>
              <w:t xml:space="preserve"> Souhait du patient</w:t>
            </w:r>
          </w:p>
          <w:permStart w:id="478813089" w:edGrp="everyone"/>
          <w:p w14:paraId="5A13AEF4" w14:textId="0831645A" w:rsidR="00EF7900" w:rsidRPr="00E21485" w:rsidRDefault="00913DFC" w:rsidP="00E90385">
            <w:pPr>
              <w:rPr>
                <w:rStyle w:val="Mention1"/>
              </w:rPr>
            </w:pPr>
            <w:sdt>
              <w:sdtPr>
                <w:rPr>
                  <w:rStyle w:val="Mention1"/>
                </w:rPr>
                <w:id w:val="359939611"/>
                <w14:checkbox>
                  <w14:checked w14:val="0"/>
                  <w14:checkedState w14:val="2612" w14:font="MS Gothic"/>
                  <w14:uncheckedState w14:val="2610" w14:font="MS Gothic"/>
                </w14:checkbox>
              </w:sdtPr>
              <w:sdtEndPr>
                <w:rPr>
                  <w:rStyle w:val="Mention1"/>
                </w:rPr>
              </w:sdtEndPr>
              <w:sdtContent>
                <w:r w:rsidR="00985B14" w:rsidRPr="00E21485">
                  <w:rPr>
                    <w:rStyle w:val="Mention1"/>
                    <w:rFonts w:ascii="MS Gothic" w:eastAsia="MS Gothic" w:hAnsi="MS Gothic" w:hint="eastAsia"/>
                  </w:rPr>
                  <w:t>☐</w:t>
                </w:r>
              </w:sdtContent>
            </w:sdt>
            <w:permEnd w:id="478813089"/>
            <w:r w:rsidR="00EF7900" w:rsidRPr="00E21485">
              <w:rPr>
                <w:rStyle w:val="Mention1"/>
              </w:rPr>
              <w:t xml:space="preserve"> Autre, </w:t>
            </w:r>
            <w:sdt>
              <w:sdtPr>
                <w:rPr>
                  <w:rStyle w:val="Mention1"/>
                </w:rPr>
                <w:id w:val="-299464275"/>
                <w:placeholder>
                  <w:docPart w:val="83FC2A370AA048CE8300C4958F2062C1"/>
                </w:placeholder>
                <w:showingPlcHdr/>
              </w:sdtPr>
              <w:sdtEndPr>
                <w:rPr>
                  <w:rStyle w:val="Mention1"/>
                </w:rPr>
              </w:sdtEndPr>
              <w:sdtContent>
                <w:permStart w:id="2102083177" w:edGrp="everyone"/>
                <w:r w:rsidR="00EF7900" w:rsidRPr="00E21485">
                  <w:rPr>
                    <w:rStyle w:val="Mention1"/>
                  </w:rPr>
                  <w:t>__________</w:t>
                </w:r>
                <w:permEnd w:id="2102083177"/>
              </w:sdtContent>
            </w:sdt>
          </w:p>
        </w:tc>
      </w:tr>
      <w:tr w:rsidR="00CF31E6" w:rsidRPr="00E21485" w14:paraId="5CBC0087" w14:textId="77777777" w:rsidTr="00CF31E6">
        <w:tc>
          <w:tcPr>
            <w:tcW w:w="1667" w:type="pct"/>
            <w:shd w:val="clear" w:color="auto" w:fill="auto"/>
          </w:tcPr>
          <w:p w14:paraId="646AC3D8" w14:textId="24841DD1" w:rsidR="00CF31E6" w:rsidRPr="00E21485" w:rsidRDefault="00913DFC" w:rsidP="00E90385">
            <w:pPr>
              <w:rPr>
                <w:rStyle w:val="Mention1"/>
              </w:rPr>
            </w:pPr>
            <w:sdt>
              <w:sdtPr>
                <w:rPr>
                  <w:rStyle w:val="Mention1"/>
                </w:rPr>
                <w:id w:val="-368830474"/>
                <w14:checkbox>
                  <w14:checked w14:val="0"/>
                  <w14:checkedState w14:val="2612" w14:font="MS Gothic"/>
                  <w14:uncheckedState w14:val="2610" w14:font="MS Gothic"/>
                </w14:checkbox>
              </w:sdtPr>
              <w:sdtEndPr>
                <w:rPr>
                  <w:rStyle w:val="Mention1"/>
                </w:rPr>
              </w:sdtEndPr>
              <w:sdtContent>
                <w:permStart w:id="1943620518" w:edGrp="everyone"/>
                <w:r w:rsidR="00985B14" w:rsidRPr="00E21485">
                  <w:rPr>
                    <w:rStyle w:val="Mention1"/>
                    <w:rFonts w:ascii="MS Gothic" w:eastAsia="MS Gothic" w:hAnsi="MS Gothic" w:hint="eastAsia"/>
                  </w:rPr>
                  <w:t>☐</w:t>
                </w:r>
                <w:permEnd w:id="1943620518"/>
              </w:sdtContent>
            </w:sdt>
            <w:r w:rsidR="00D466E6" w:rsidRPr="00E21485">
              <w:rPr>
                <w:rStyle w:val="Mention1"/>
              </w:rPr>
              <w:t xml:space="preserve"> </w:t>
            </w:r>
            <w:r w:rsidR="00CF31E6" w:rsidRPr="00E21485">
              <w:rPr>
                <w:rStyle w:val="Mention1"/>
              </w:rPr>
              <w:t>Arrêt définitif du traitement</w:t>
            </w:r>
          </w:p>
        </w:tc>
        <w:tc>
          <w:tcPr>
            <w:tcW w:w="3333" w:type="pct"/>
            <w:gridSpan w:val="2"/>
            <w:shd w:val="clear" w:color="auto" w:fill="auto"/>
          </w:tcPr>
          <w:p w14:paraId="6EE83166" w14:textId="73EE1DDA" w:rsidR="00CF31E6" w:rsidRPr="00E21485" w:rsidRDefault="00CF31E6" w:rsidP="00E90385">
            <w:pPr>
              <w:rPr>
                <w:rStyle w:val="Mention1"/>
              </w:rPr>
            </w:pPr>
            <w:r w:rsidRPr="00E21485">
              <w:rPr>
                <w:rStyle w:val="Mention1"/>
              </w:rPr>
              <w:t>(</w:t>
            </w:r>
            <w:r w:rsidR="00FB49D5" w:rsidRPr="00E21485">
              <w:rPr>
                <w:rStyle w:val="Mention1"/>
              </w:rPr>
              <w:t>Merci de c</w:t>
            </w:r>
            <w:r w:rsidRPr="00E21485">
              <w:rPr>
                <w:rStyle w:val="Mention1"/>
              </w:rPr>
              <w:t>ompléter la fiche d’arrêt définitif de traitement)</w:t>
            </w:r>
          </w:p>
        </w:tc>
      </w:tr>
    </w:tbl>
    <w:p w14:paraId="07DFBB72" w14:textId="56B167E6" w:rsidR="001E0B01" w:rsidRPr="00E21485" w:rsidRDefault="00F53BB2" w:rsidP="00065B21">
      <w:pPr>
        <w:jc w:val="left"/>
        <w:rPr>
          <w:rFonts w:cs="Arial"/>
          <w:b/>
          <w:bCs/>
          <w:i/>
          <w:color w:val="auto"/>
          <w:sz w:val="18"/>
          <w:szCs w:val="18"/>
        </w:rPr>
      </w:pPr>
      <w:r w:rsidRPr="00E21485">
        <w:rPr>
          <w:rFonts w:cs="Arial"/>
          <w:b/>
          <w:bCs/>
          <w:i/>
          <w:color w:val="auto"/>
          <w:sz w:val="18"/>
          <w:szCs w:val="18"/>
        </w:rPr>
        <w:t>*</w:t>
      </w:r>
      <w:r w:rsidR="00FB49D5" w:rsidRPr="00E21485">
        <w:rPr>
          <w:rFonts w:cs="Arial"/>
          <w:b/>
          <w:bCs/>
          <w:i/>
          <w:color w:val="auto"/>
          <w:sz w:val="18"/>
          <w:szCs w:val="18"/>
        </w:rPr>
        <w:t xml:space="preserve"> En cas d’interruption de traitement ou de réduction de dose due à un effet indésirable, merci de le reporter au CRPV</w:t>
      </w:r>
      <w:r w:rsidR="00E02FCF" w:rsidRPr="00E21485">
        <w:rPr>
          <w:rFonts w:cs="Arial"/>
          <w:b/>
          <w:bCs/>
          <w:i/>
          <w:color w:val="auto"/>
          <w:sz w:val="18"/>
          <w:szCs w:val="18"/>
        </w:rPr>
        <w:t xml:space="preserve"> géographique</w:t>
      </w:r>
      <w:r w:rsidR="00FB49D5" w:rsidRPr="00E21485">
        <w:rPr>
          <w:rFonts w:cs="Arial"/>
          <w:b/>
          <w:bCs/>
          <w:i/>
          <w:color w:val="auto"/>
          <w:sz w:val="18"/>
          <w:szCs w:val="18"/>
        </w:rPr>
        <w:t xml:space="preserve"> via le système de déclaration national. </w:t>
      </w:r>
      <w:hyperlink r:id="rId23" w:history="1">
        <w:r w:rsidR="00FB49D5" w:rsidRPr="00E21485">
          <w:rPr>
            <w:rStyle w:val="Lienhypertexte"/>
            <w:rFonts w:cs="Arial"/>
            <w:b/>
            <w:bCs/>
            <w:i/>
            <w:sz w:val="18"/>
            <w:szCs w:val="18"/>
          </w:rPr>
          <w:t>https://signalement.social-sante.gouv.fr/</w:t>
        </w:r>
      </w:hyperlink>
    </w:p>
    <w:p w14:paraId="72CB7650" w14:textId="77777777" w:rsidR="001E0B01" w:rsidRPr="00E21485" w:rsidRDefault="001E0B01" w:rsidP="00065B21">
      <w:pPr>
        <w:jc w:val="left"/>
      </w:pPr>
    </w:p>
    <w:p w14:paraId="68C35A1B" w14:textId="31A961E3" w:rsidR="00065727" w:rsidRPr="00E21485" w:rsidRDefault="0027069E" w:rsidP="00122AFB">
      <w:pPr>
        <w:pStyle w:val="Intertitre"/>
      </w:pPr>
      <w:r w:rsidRPr="00E21485">
        <w:t>Maladie et bilan biologique</w:t>
      </w:r>
    </w:p>
    <w:p w14:paraId="2964ACA1" w14:textId="011A6856" w:rsidR="00065B21" w:rsidRPr="00E21485" w:rsidRDefault="00065B21" w:rsidP="00065B21">
      <w:pPr>
        <w:jc w:val="left"/>
      </w:pPr>
      <w:r w:rsidRPr="00E21485">
        <w:t xml:space="preserve">Des modifications majeures sont-elles survenues depuis la demande d’accès précoce ? </w:t>
      </w:r>
      <w:r w:rsidRPr="00E21485">
        <w:br/>
      </w:r>
      <w:sdt>
        <w:sdtPr>
          <w:id w:val="1636213178"/>
          <w14:checkbox>
            <w14:checked w14:val="0"/>
            <w14:checkedState w14:val="2612" w14:font="MS Gothic"/>
            <w14:uncheckedState w14:val="2610" w14:font="MS Gothic"/>
          </w14:checkbox>
        </w:sdtPr>
        <w:sdtEndPr/>
        <w:sdtContent>
          <w:permStart w:id="905276704" w:edGrp="everyone"/>
          <w:r w:rsidRPr="00E21485">
            <w:rPr>
              <w:rFonts w:ascii="MS Gothic" w:eastAsia="MS Gothic" w:hAnsi="MS Gothic" w:hint="eastAsia"/>
            </w:rPr>
            <w:t>☐</w:t>
          </w:r>
          <w:permEnd w:id="905276704"/>
        </w:sdtContent>
      </w:sdt>
      <w:r w:rsidRPr="00E21485">
        <w:t xml:space="preserve"> </w:t>
      </w:r>
      <w:r w:rsidR="00D466E6" w:rsidRPr="00E21485">
        <w:t xml:space="preserve"> </w:t>
      </w:r>
      <w:r w:rsidRPr="00E21485">
        <w:t>Oui</w:t>
      </w:r>
      <w:r w:rsidRPr="00E21485">
        <w:tab/>
      </w:r>
      <w:r w:rsidRPr="00E21485">
        <w:tab/>
        <w:t xml:space="preserve"> </w:t>
      </w:r>
      <w:sdt>
        <w:sdtPr>
          <w:id w:val="-1047606077"/>
          <w14:checkbox>
            <w14:checked w14:val="0"/>
            <w14:checkedState w14:val="2612" w14:font="MS Gothic"/>
            <w14:uncheckedState w14:val="2610" w14:font="MS Gothic"/>
          </w14:checkbox>
        </w:sdtPr>
        <w:sdtEndPr/>
        <w:sdtContent>
          <w:permStart w:id="466517204" w:edGrp="everyone"/>
          <w:r w:rsidR="00D466E6" w:rsidRPr="00E21485">
            <w:rPr>
              <w:rFonts w:ascii="MS Gothic" w:eastAsia="MS Gothic" w:hAnsi="MS Gothic" w:hint="eastAsia"/>
            </w:rPr>
            <w:t>☐</w:t>
          </w:r>
        </w:sdtContent>
      </w:sdt>
      <w:permEnd w:id="466517204"/>
      <w:r w:rsidRPr="00E21485">
        <w:t xml:space="preserve"> </w:t>
      </w:r>
      <w:r w:rsidR="00D466E6" w:rsidRPr="00E21485">
        <w:t xml:space="preserve"> </w:t>
      </w:r>
      <w:r w:rsidRPr="00E21485">
        <w:t>Non </w:t>
      </w:r>
    </w:p>
    <w:p w14:paraId="163F68C5" w14:textId="77777777" w:rsidR="00065B21" w:rsidRPr="00E21485" w:rsidRDefault="00065B21" w:rsidP="00065B21">
      <w:pPr>
        <w:pStyle w:val="Listepuces"/>
      </w:pPr>
      <w:r w:rsidRPr="00E21485">
        <w:t xml:space="preserve">Si oui, précisez lesquelles : </w:t>
      </w:r>
    </w:p>
    <w:tbl>
      <w:tblPr>
        <w:tblStyle w:val="Grilledetableauclaire"/>
        <w:tblW w:w="0" w:type="auto"/>
        <w:tblLook w:val="0600" w:firstRow="0" w:lastRow="0" w:firstColumn="0" w:lastColumn="0" w:noHBand="1" w:noVBand="1"/>
      </w:tblPr>
      <w:tblGrid>
        <w:gridCol w:w="9608"/>
      </w:tblGrid>
      <w:tr w:rsidR="00065B21" w:rsidRPr="00E21485" w14:paraId="21CCE2DB" w14:textId="77777777">
        <w:tc>
          <w:tcPr>
            <w:tcW w:w="9629" w:type="dxa"/>
          </w:tcPr>
          <w:permStart w:id="849546775" w:edGrp="everyone"/>
          <w:p w14:paraId="11DD21C3" w14:textId="609EE999" w:rsidR="00FB49D5" w:rsidRPr="00E21485" w:rsidRDefault="00913DFC" w:rsidP="00005706">
            <w:pPr>
              <w:rPr>
                <w:rFonts w:ascii="Arial Nova Cond" w:hAnsi="Arial Nova Cond" w:cs="Arial"/>
              </w:rPr>
            </w:pPr>
            <w:sdt>
              <w:sdtPr>
                <w:rPr>
                  <w:rFonts w:ascii="Arial Nova Cond" w:hAnsi="Arial Nova Cond" w:cs="Arial"/>
                </w:rPr>
                <w:id w:val="603085298"/>
                <w14:checkbox>
                  <w14:checked w14:val="0"/>
                  <w14:checkedState w14:val="2612" w14:font="MS Gothic"/>
                  <w14:uncheckedState w14:val="2610" w14:font="MS Gothic"/>
                </w14:checkbox>
              </w:sdtPr>
              <w:sdtEndPr/>
              <w:sdtContent>
                <w:r w:rsidR="005B67CC" w:rsidRPr="00E21485">
                  <w:rPr>
                    <w:rFonts w:ascii="MS Gothic" w:eastAsia="MS Gothic" w:hAnsi="MS Gothic" w:cs="Arial" w:hint="eastAsia"/>
                  </w:rPr>
                  <w:t>☐</w:t>
                </w:r>
              </w:sdtContent>
            </w:sdt>
            <w:permEnd w:id="849546775"/>
            <w:r w:rsidR="00005706" w:rsidRPr="00E21485">
              <w:rPr>
                <w:rFonts w:ascii="Arial Nova Cond" w:hAnsi="Arial Nova Cond" w:cs="Arial"/>
              </w:rPr>
              <w:t xml:space="preserve"> </w:t>
            </w:r>
            <w:sdt>
              <w:sdtPr>
                <w:rPr>
                  <w:rFonts w:ascii="Arial Nova Cond" w:hAnsi="Arial Nova Cond" w:cs="Arial"/>
                </w:rPr>
                <w:id w:val="-76449169"/>
                <w:placeholder>
                  <w:docPart w:val="E6150EF7BB9046FE92E0E5FFBA8D3C7A"/>
                </w:placeholder>
              </w:sdtPr>
              <w:sdtEndPr/>
              <w:sdtContent>
                <w:r w:rsidR="00FB49D5" w:rsidRPr="00E21485">
                  <w:rPr>
                    <w:rFonts w:ascii="Arial Nova Cond" w:hAnsi="Arial Nova Cond" w:cs="Arial"/>
                  </w:rPr>
                  <w:t>Survenue d</w:t>
                </w:r>
                <w:r w:rsidR="00E02FCF" w:rsidRPr="00E21485">
                  <w:rPr>
                    <w:rFonts w:ascii="Arial Nova Cond" w:hAnsi="Arial Nova Cond" w:cs="Arial"/>
                  </w:rPr>
                  <w:t>’une</w:t>
                </w:r>
                <w:r w:rsidR="00FB49D5" w:rsidRPr="00E21485">
                  <w:rPr>
                    <w:rFonts w:ascii="Arial Nova Cond" w:hAnsi="Arial Nova Cond" w:cs="Arial"/>
                  </w:rPr>
                  <w:t xml:space="preserve"> contre-indication au </w:t>
                </w:r>
                <w:r w:rsidR="00FB49D5" w:rsidRPr="00E21485">
                  <w:rPr>
                    <w:rFonts w:cs="Arial"/>
                  </w:rPr>
                  <w:t>BLINCYTO</w:t>
                </w:r>
              </w:sdtContent>
            </w:sdt>
          </w:p>
          <w:p w14:paraId="09A94F7F" w14:textId="07231D2A" w:rsidR="00CD3461" w:rsidRPr="00E21485" w:rsidRDefault="00FB49D5" w:rsidP="00005706">
            <w:pPr>
              <w:rPr>
                <w:rFonts w:ascii="Arial Nova Cond" w:hAnsi="Arial Nova Cond" w:cs="Arial"/>
              </w:rPr>
            </w:pPr>
            <w:r w:rsidRPr="00E21485">
              <w:rPr>
                <w:rFonts w:ascii="Arial Nova Cond" w:hAnsi="Arial Nova Cond" w:cs="Arial"/>
              </w:rPr>
              <w:t xml:space="preserve">Si oui, précisez </w:t>
            </w:r>
            <w:sdt>
              <w:sdtPr>
                <w:rPr>
                  <w:rStyle w:val="Mention1"/>
                </w:rPr>
                <w:id w:val="1556437468"/>
                <w:showingPlcHdr/>
              </w:sdtPr>
              <w:sdtEndPr>
                <w:rPr>
                  <w:rStyle w:val="Mention1"/>
                </w:rPr>
              </w:sdtEndPr>
              <w:sdtContent>
                <w:permStart w:id="779697163" w:edGrp="everyone"/>
                <w:r w:rsidRPr="00E21485">
                  <w:rPr>
                    <w:rStyle w:val="Mention1"/>
                  </w:rPr>
                  <w:t>__________</w:t>
                </w:r>
                <w:permEnd w:id="779697163"/>
              </w:sdtContent>
            </w:sdt>
            <w:r w:rsidR="00005706" w:rsidRPr="00E21485">
              <w:rPr>
                <w:rFonts w:ascii="Arial Nova Cond" w:hAnsi="Arial Nova Cond" w:cs="Arial"/>
              </w:rPr>
              <w:t xml:space="preserve"> </w:t>
            </w:r>
          </w:p>
          <w:permStart w:id="1656891256" w:edGrp="everyone"/>
          <w:p w14:paraId="6A5833BA" w14:textId="73889BE4" w:rsidR="00005706" w:rsidRPr="00E21485" w:rsidRDefault="00913DFC" w:rsidP="00005706">
            <w:pPr>
              <w:rPr>
                <w:rFonts w:ascii="Arial Nova Cond" w:hAnsi="Arial Nova Cond" w:cs="Arial"/>
              </w:rPr>
            </w:pPr>
            <w:sdt>
              <w:sdtPr>
                <w:rPr>
                  <w:rFonts w:ascii="Arial Nova Cond" w:hAnsi="Arial Nova Cond" w:cs="Arial"/>
                </w:rPr>
                <w:id w:val="1200049153"/>
                <w14:checkbox>
                  <w14:checked w14:val="0"/>
                  <w14:checkedState w14:val="2612" w14:font="MS Gothic"/>
                  <w14:uncheckedState w14:val="2610" w14:font="MS Gothic"/>
                </w14:checkbox>
              </w:sdtPr>
              <w:sdtEndPr/>
              <w:sdtContent>
                <w:r w:rsidR="005B67CC" w:rsidRPr="00E21485">
                  <w:rPr>
                    <w:rFonts w:ascii="MS Gothic" w:eastAsia="MS Gothic" w:hAnsi="MS Gothic" w:cs="Arial" w:hint="eastAsia"/>
                  </w:rPr>
                  <w:t>☐</w:t>
                </w:r>
              </w:sdtContent>
            </w:sdt>
            <w:permEnd w:id="1656891256"/>
            <w:r w:rsidR="00005706" w:rsidRPr="00E21485">
              <w:rPr>
                <w:rFonts w:ascii="Arial Nova Cond" w:hAnsi="Arial Nova Cond" w:cs="Arial"/>
              </w:rPr>
              <w:t xml:space="preserve"> </w:t>
            </w:r>
            <w:sdt>
              <w:sdtPr>
                <w:rPr>
                  <w:rFonts w:ascii="Arial Nova Cond" w:hAnsi="Arial Nova Cond" w:cs="Arial"/>
                </w:rPr>
                <w:id w:val="418756414"/>
                <w:placeholder>
                  <w:docPart w:val="55E97CC4C38049B486BCF3F63F10C940"/>
                </w:placeholder>
              </w:sdtPr>
              <w:sdtEndPr/>
              <w:sdtContent>
                <w:r w:rsidR="00A31009" w:rsidRPr="00E21485">
                  <w:rPr>
                    <w:rFonts w:ascii="Arial Nova Cond" w:hAnsi="Arial Nova Cond" w:cs="Arial"/>
                  </w:rPr>
                  <w:t>Survenue</w:t>
                </w:r>
                <w:r w:rsidR="00E02FCF" w:rsidRPr="00E21485">
                  <w:rPr>
                    <w:rFonts w:ascii="Arial Nova Cond" w:hAnsi="Arial Nova Cond" w:cs="Arial"/>
                  </w:rPr>
                  <w:t xml:space="preserve"> d’un</w:t>
                </w:r>
                <w:r w:rsidR="00FB49D5" w:rsidRPr="00E21485">
                  <w:rPr>
                    <w:rFonts w:ascii="Arial Nova Cond" w:hAnsi="Arial Nova Cond" w:cs="Arial"/>
                  </w:rPr>
                  <w:t xml:space="preserve"> critère de non-éligibilité </w:t>
                </w:r>
              </w:sdtContent>
            </w:sdt>
          </w:p>
          <w:p w14:paraId="77876F7C" w14:textId="2BEB66C3" w:rsidR="00FB49D5" w:rsidRPr="00E21485" w:rsidRDefault="00FB49D5" w:rsidP="00065B21">
            <w:pPr>
              <w:rPr>
                <w:rFonts w:ascii="Arial Nova Cond" w:hAnsi="Arial Nova Cond"/>
                <w:color w:val="595959" w:themeColor="text1" w:themeTint="A6"/>
                <w:shd w:val="clear" w:color="auto" w:fill="F2F2F2" w:themeFill="background1" w:themeFillShade="F2"/>
              </w:rPr>
            </w:pPr>
            <w:r w:rsidRPr="00E21485">
              <w:rPr>
                <w:rFonts w:ascii="Arial Nova Cond" w:hAnsi="Arial Nova Cond" w:cs="Arial"/>
              </w:rPr>
              <w:t xml:space="preserve">Si oui, précisez </w:t>
            </w:r>
            <w:sdt>
              <w:sdtPr>
                <w:rPr>
                  <w:rStyle w:val="Mention1"/>
                </w:rPr>
                <w:id w:val="479206696"/>
                <w:showingPlcHdr/>
              </w:sdtPr>
              <w:sdtEndPr>
                <w:rPr>
                  <w:rStyle w:val="Mention1"/>
                </w:rPr>
              </w:sdtEndPr>
              <w:sdtContent>
                <w:permStart w:id="181876832" w:edGrp="everyone"/>
                <w:r w:rsidRPr="00E21485">
                  <w:rPr>
                    <w:rStyle w:val="Mention1"/>
                  </w:rPr>
                  <w:t>__________</w:t>
                </w:r>
                <w:permEnd w:id="181876832"/>
              </w:sdtContent>
            </w:sdt>
          </w:p>
        </w:tc>
      </w:tr>
    </w:tbl>
    <w:p w14:paraId="74AD2B66" w14:textId="77777777" w:rsidR="00690512" w:rsidRPr="00E21485" w:rsidRDefault="00690512" w:rsidP="007A126B"/>
    <w:p w14:paraId="3266DB4C" w14:textId="684235E8" w:rsidR="00AC31D2" w:rsidRPr="00E21485" w:rsidRDefault="00AF7D57" w:rsidP="00AF7D57">
      <w:pPr>
        <w:pStyle w:val="Titre2"/>
        <w:numPr>
          <w:ilvl w:val="0"/>
          <w:numId w:val="0"/>
        </w:numPr>
        <w:ind w:left="360" w:hanging="360"/>
      </w:pPr>
      <w:r w:rsidRPr="00E21485">
        <w:t xml:space="preserve">Évaluation de l’effet du traitement par </w:t>
      </w:r>
      <w:sdt>
        <w:sdtPr>
          <w:alias w:val="Nom du médicament"/>
          <w:tag w:val=""/>
          <w:id w:val="470494724"/>
          <w:placeholder>
            <w:docPart w:val="11074ED22FE341639675C3999ADF0A2E"/>
          </w:placeholder>
          <w:dataBinding w:prefixMappings="xmlns:ns0='http://purl.org/dc/elements/1.1/' xmlns:ns1='http://schemas.openxmlformats.org/package/2006/metadata/core-properties' " w:xpath="/ns1:coreProperties[1]/ns0:title[1]" w:storeItemID="{6C3C8BC8-F283-45AE-878A-BAB7291924A1}"/>
          <w:text/>
        </w:sdtPr>
        <w:sdtEndPr/>
        <w:sdtContent>
          <w:r w:rsidR="003B213E" w:rsidRPr="00E21485">
            <w:t>BLINCYTO (blinatumomab)</w:t>
          </w:r>
        </w:sdtContent>
      </w:sdt>
    </w:p>
    <w:p w14:paraId="2EF7B42C" w14:textId="41D2C138" w:rsidR="00670A0E" w:rsidRPr="00E21485" w:rsidRDefault="002D3C62" w:rsidP="00670A0E">
      <w:pPr>
        <w:pStyle w:val="Intertitre"/>
        <w:rPr>
          <w:rFonts w:ascii="Arial" w:hAnsi="Arial" w:cstheme="minorBidi"/>
          <w:b w:val="0"/>
          <w:bCs w:val="0"/>
          <w:color w:val="404040" w:themeColor="text1" w:themeTint="BF"/>
          <w:sz w:val="22"/>
        </w:rPr>
      </w:pPr>
      <w:r w:rsidRPr="00E21485">
        <w:t>Survie</w:t>
      </w:r>
      <w:r w:rsidR="00AD105D" w:rsidRPr="00E21485">
        <w:t xml:space="preserve"> globale</w:t>
      </w:r>
    </w:p>
    <w:tbl>
      <w:tblPr>
        <w:tblStyle w:val="Grilledetableauclaire"/>
        <w:tblW w:w="0" w:type="auto"/>
        <w:tblLook w:val="0600" w:firstRow="0" w:lastRow="0" w:firstColumn="0" w:lastColumn="0" w:noHBand="1" w:noVBand="1"/>
      </w:tblPr>
      <w:tblGrid>
        <w:gridCol w:w="9608"/>
      </w:tblGrid>
      <w:tr w:rsidR="005F43EC" w:rsidRPr="00E21485" w14:paraId="57A56C1F" w14:textId="77777777" w:rsidTr="005F43EC">
        <w:tc>
          <w:tcPr>
            <w:tcW w:w="9629" w:type="dxa"/>
          </w:tcPr>
          <w:p w14:paraId="19D3A93E" w14:textId="3D97D366" w:rsidR="002D3C62" w:rsidRPr="00E21485" w:rsidRDefault="00E02FCF" w:rsidP="00603BD0">
            <w:r w:rsidRPr="00E21485">
              <w:t>D</w:t>
            </w:r>
            <w:r w:rsidR="002D3C62" w:rsidRPr="00E21485">
              <w:t xml:space="preserve">élai écoulé entre la date de quantification de la MRD négative et la date de décès, </w:t>
            </w:r>
            <w:r w:rsidR="00DC4544" w:rsidRPr="00E21485">
              <w:t>quelle qu’en soit la cause</w:t>
            </w:r>
            <w:r w:rsidR="002D3C62" w:rsidRPr="00E21485">
              <w:t xml:space="preserve">. </w:t>
            </w:r>
            <w:r w:rsidRPr="00E21485">
              <w:t xml:space="preserve">Pour collecter cette </w:t>
            </w:r>
            <w:r w:rsidR="00C40117" w:rsidRPr="00E21485">
              <w:t>variable</w:t>
            </w:r>
            <w:r w:rsidRPr="00E21485">
              <w:t>,</w:t>
            </w:r>
            <w:r w:rsidR="002D3C62" w:rsidRPr="00E21485">
              <w:t xml:space="preserve"> merci de remplir l</w:t>
            </w:r>
            <w:r w:rsidRPr="00E21485">
              <w:t>a fiche d’arrêt définitif de traitement</w:t>
            </w:r>
            <w:r w:rsidR="002D3C62" w:rsidRPr="00E21485">
              <w:t>.</w:t>
            </w:r>
          </w:p>
          <w:p w14:paraId="58AFBD4A" w14:textId="77777777" w:rsidR="002D3C62" w:rsidRPr="00E21485" w:rsidRDefault="002D3C62" w:rsidP="00603BD0"/>
          <w:p w14:paraId="30EB8DA3" w14:textId="4B4ECD4D" w:rsidR="00A743AE" w:rsidRPr="00E21485" w:rsidRDefault="002D3C62" w:rsidP="00603BD0">
            <w:r w:rsidRPr="00E21485">
              <w:lastRenderedPageBreak/>
              <w:t>L</w:t>
            </w:r>
            <w:r w:rsidR="009E2297" w:rsidRPr="00E21485">
              <w:t>e statut vital</w:t>
            </w:r>
            <w:r w:rsidRPr="00E21485">
              <w:t xml:space="preserve"> des patients sera </w:t>
            </w:r>
            <w:r w:rsidR="009E2297" w:rsidRPr="00E21485">
              <w:t>collecté</w:t>
            </w:r>
            <w:r w:rsidRPr="00E21485">
              <w:t xml:space="preserve"> tout au long du programme d'accès précoce</w:t>
            </w:r>
            <w:r w:rsidR="009E2297" w:rsidRPr="00E21485">
              <w:t xml:space="preserve"> via la fiche d’arrêt définitif de traitement si le</w:t>
            </w:r>
            <w:r w:rsidRPr="00E21485">
              <w:t xml:space="preserve"> décès surv</w:t>
            </w:r>
            <w:r w:rsidR="009E2297" w:rsidRPr="00E21485">
              <w:t>ient en cours de traitement.</w:t>
            </w:r>
          </w:p>
        </w:tc>
      </w:tr>
    </w:tbl>
    <w:p w14:paraId="0031CD2A" w14:textId="77777777" w:rsidR="002A263E" w:rsidRPr="00E21485" w:rsidRDefault="002A263E" w:rsidP="00216893">
      <w:pPr>
        <w:pStyle w:val="Petit"/>
      </w:pPr>
    </w:p>
    <w:p w14:paraId="119866F4" w14:textId="35A29C5F" w:rsidR="00670A0E" w:rsidRPr="00E21485" w:rsidRDefault="00C40117" w:rsidP="00670A0E">
      <w:pPr>
        <w:pStyle w:val="Intertitre"/>
        <w:rPr>
          <w:rFonts w:ascii="Arial" w:hAnsi="Arial" w:cstheme="minorBidi"/>
          <w:b w:val="0"/>
          <w:bCs w:val="0"/>
          <w:color w:val="404040" w:themeColor="text1" w:themeTint="BF"/>
          <w:sz w:val="22"/>
        </w:rPr>
      </w:pPr>
      <w:r w:rsidRPr="00E21485">
        <w:t>Délai jusqu’à</w:t>
      </w:r>
      <w:r w:rsidR="00DC4544" w:rsidRPr="00E21485">
        <w:t xml:space="preserve"> </w:t>
      </w:r>
      <w:r w:rsidRPr="00E21485">
        <w:t xml:space="preserve">la </w:t>
      </w:r>
      <w:r w:rsidR="00BB4182" w:rsidRPr="00E21485">
        <w:t>rechute</w:t>
      </w:r>
      <w:r w:rsidR="00DC4544" w:rsidRPr="00E21485">
        <w:t xml:space="preserve"> ou </w:t>
      </w:r>
      <w:r w:rsidRPr="00E21485">
        <w:t>le</w:t>
      </w:r>
      <w:r w:rsidR="00DC4544" w:rsidRPr="00E21485">
        <w:t xml:space="preserve"> décès</w:t>
      </w:r>
    </w:p>
    <w:tbl>
      <w:tblPr>
        <w:tblStyle w:val="Grilledetableauclaire"/>
        <w:tblW w:w="0" w:type="auto"/>
        <w:tblLook w:val="0600" w:firstRow="0" w:lastRow="0" w:firstColumn="0" w:lastColumn="0" w:noHBand="1" w:noVBand="1"/>
      </w:tblPr>
      <w:tblGrid>
        <w:gridCol w:w="9608"/>
      </w:tblGrid>
      <w:tr w:rsidR="001E1586" w:rsidRPr="00E21485" w14:paraId="39EC1D5D" w14:textId="77777777" w:rsidTr="002A4600">
        <w:tc>
          <w:tcPr>
            <w:tcW w:w="9629" w:type="dxa"/>
          </w:tcPr>
          <w:p w14:paraId="60EE8834" w14:textId="485385E0" w:rsidR="00A743AE" w:rsidRPr="00E21485" w:rsidRDefault="00C40117" w:rsidP="00C95E7B">
            <w:r w:rsidRPr="00E21485">
              <w:t>D</w:t>
            </w:r>
            <w:r w:rsidR="00DC4544" w:rsidRPr="00E21485">
              <w:t>élai écoulé entre la date de quantification de la MRD négative et la date de rechute ou de</w:t>
            </w:r>
            <w:r w:rsidRPr="00E21485">
              <w:t xml:space="preserve"> </w:t>
            </w:r>
            <w:r w:rsidR="00DC4544" w:rsidRPr="00E21485">
              <w:t xml:space="preserve">décès, quelle qu’en soit la cause. </w:t>
            </w:r>
            <w:r w:rsidRPr="00E21485">
              <w:t>Pour collecter cette variable, merci de remplir la fiche d’arrêt définitif de traitement.</w:t>
            </w:r>
          </w:p>
        </w:tc>
      </w:tr>
    </w:tbl>
    <w:p w14:paraId="322F56E5" w14:textId="77777777" w:rsidR="001E1586" w:rsidRPr="00E21485" w:rsidRDefault="001E1586" w:rsidP="00216893">
      <w:pPr>
        <w:pStyle w:val="Petit"/>
      </w:pPr>
    </w:p>
    <w:p w14:paraId="5D256E6C" w14:textId="6F4FACF5" w:rsidR="00670A0E" w:rsidRPr="00E21485" w:rsidRDefault="00DA7C05" w:rsidP="0035176C">
      <w:pPr>
        <w:pStyle w:val="Intertitre"/>
        <w:jc w:val="both"/>
        <w:rPr>
          <w:rFonts w:ascii="Arial" w:hAnsi="Arial" w:cstheme="minorBidi"/>
          <w:b w:val="0"/>
          <w:bCs w:val="0"/>
          <w:color w:val="404040" w:themeColor="text1" w:themeTint="BF"/>
          <w:sz w:val="22"/>
        </w:rPr>
      </w:pPr>
      <w:r w:rsidRPr="00E21485">
        <w:rPr>
          <w:rStyle w:val="ui-provider"/>
        </w:rPr>
        <w:t>Critère d'efficacité auto-rapporté par le patient</w:t>
      </w:r>
      <w:r w:rsidR="00C57BD3" w:rsidRPr="00E21485">
        <w:rPr>
          <w:rStyle w:val="ui-provider"/>
        </w:rPr>
        <w:t> : Q</w:t>
      </w:r>
      <w:r w:rsidRPr="00E21485">
        <w:rPr>
          <w:rStyle w:val="ui-provider"/>
        </w:rPr>
        <w:t>ualité de vie</w:t>
      </w:r>
      <w:r w:rsidR="00C57BD3" w:rsidRPr="00E21485">
        <w:rPr>
          <w:rStyle w:val="ui-provider"/>
        </w:rPr>
        <w:t xml:space="preserve"> </w:t>
      </w:r>
      <w:r w:rsidR="00BF12A6" w:rsidRPr="00E21485">
        <w:t>(</w:t>
      </w:r>
      <w:r w:rsidR="00C57BD3" w:rsidRPr="00E21485">
        <w:t>EORTC – QLQ C30</w:t>
      </w:r>
      <w:r w:rsidR="00BF12A6" w:rsidRPr="00E21485">
        <w:t>)</w:t>
      </w:r>
    </w:p>
    <w:p w14:paraId="000A2045" w14:textId="31F5147C" w:rsidR="003E309A" w:rsidRPr="00E21485" w:rsidRDefault="003E309A" w:rsidP="003E309A">
      <w:pPr>
        <w:pStyle w:val="Paragraphedexplications"/>
      </w:pPr>
      <w:r w:rsidRPr="00E21485">
        <w:t xml:space="preserve">À compléter par le patient par auto-questionnaire en </w:t>
      </w:r>
      <w:hyperlink w:anchor="Questionnaire" w:history="1">
        <w:r w:rsidR="00363CFA" w:rsidRPr="00E21485">
          <w:rPr>
            <w:rStyle w:val="Lienhypertexte"/>
          </w:rPr>
          <w:t>annexe</w:t>
        </w:r>
      </w:hyperlink>
      <w:r w:rsidR="00C57BD3" w:rsidRPr="00E21485">
        <w:rPr>
          <w:rStyle w:val="Lienhypertexte"/>
        </w:rPr>
        <w:t xml:space="preserve"> I</w:t>
      </w:r>
      <w:r w:rsidR="00AD458E" w:rsidRPr="00E21485">
        <w:t>.</w:t>
      </w:r>
    </w:p>
    <w:tbl>
      <w:tblPr>
        <w:tblStyle w:val="Grilledetableauclaire"/>
        <w:tblW w:w="0" w:type="auto"/>
        <w:tblLook w:val="0600" w:firstRow="0" w:lastRow="0" w:firstColumn="0" w:lastColumn="0" w:noHBand="1" w:noVBand="1"/>
      </w:tblPr>
      <w:tblGrid>
        <w:gridCol w:w="9608"/>
      </w:tblGrid>
      <w:tr w:rsidR="005F43EC" w:rsidRPr="00E21485" w14:paraId="4105175B" w14:textId="77777777" w:rsidTr="00216893">
        <w:tc>
          <w:tcPr>
            <w:tcW w:w="9608" w:type="dxa"/>
          </w:tcPr>
          <w:p w14:paraId="7F3BCCF0" w14:textId="77777777" w:rsidR="00553E33" w:rsidRPr="00E21485" w:rsidRDefault="00D65779" w:rsidP="00D65779">
            <w:r w:rsidRPr="00E21485">
              <w:t xml:space="preserve">La qualité de vie sera mesurée par l’auto-questionnaire EORTC QLQ-C30 en annexe I. L’auto-questionnaire sera remis au patient par le prescripteur. La saisie des données se fera au format papier. Une fois rempli par le patient, le questionnaire sera retourné au prescripteur. </w:t>
            </w:r>
          </w:p>
          <w:p w14:paraId="25E9AEBD" w14:textId="6E7AFCA9" w:rsidR="00D65779" w:rsidRPr="00E21485" w:rsidRDefault="00D65779" w:rsidP="00D65779">
            <w:r w:rsidRPr="00E21485">
              <w:t>En cas de difficulté rencontrée par le patient ou le prescripteur, contacter la cellule accès précoce par téléphone au 0 800 006 531.</w:t>
            </w:r>
          </w:p>
          <w:p w14:paraId="1F84B449" w14:textId="7914D28A" w:rsidR="005F43EC" w:rsidRPr="00E21485" w:rsidRDefault="00D65779" w:rsidP="00D65779">
            <w:pPr>
              <w:rPr>
                <w:rFonts w:ascii="Arial Nova Cond" w:hAnsi="Arial Nova Cond"/>
                <w:color w:val="595959" w:themeColor="text1" w:themeTint="A6"/>
                <w:shd w:val="clear" w:color="auto" w:fill="F2F2F2" w:themeFill="background1" w:themeFillShade="F2"/>
              </w:rPr>
            </w:pPr>
            <w:r w:rsidRPr="00E21485">
              <w:t xml:space="preserve">L’auto-questionnaire sera à compléter </w:t>
            </w:r>
            <w:r w:rsidR="00603BD0" w:rsidRPr="00E21485">
              <w:t>avant l’administration de la première dose de traitement, puis à chaque cycle et ce jusqu’à la fin du traitement.</w:t>
            </w:r>
          </w:p>
        </w:tc>
      </w:tr>
    </w:tbl>
    <w:p w14:paraId="7B5DE66E" w14:textId="77777777" w:rsidR="005F43EC" w:rsidRPr="00E21485" w:rsidRDefault="005F43EC" w:rsidP="00216893">
      <w:pPr>
        <w:pStyle w:val="Petit"/>
      </w:pPr>
    </w:p>
    <w:p w14:paraId="5C5E0B23" w14:textId="77777777" w:rsidR="00A25800" w:rsidRPr="00E21485" w:rsidRDefault="00A25800" w:rsidP="002A263E">
      <w:pPr>
        <w:pStyle w:val="Intertitre"/>
      </w:pPr>
      <w:r w:rsidRPr="00E21485">
        <w:t>Effet(s) indésirable(s)/Situation(s) particulière(s)</w:t>
      </w:r>
    </w:p>
    <w:p w14:paraId="1EDE1D40" w14:textId="5CA75060" w:rsidR="00A25800" w:rsidRPr="00E21485" w:rsidRDefault="00A25800" w:rsidP="00A25800">
      <w:r w:rsidRPr="00E21485">
        <w:t>Y a-t-il eu apparition d’effet(s) indésirable(s) ou une situation particulière à déclarer</w:t>
      </w:r>
      <w:r w:rsidR="00E70A73" w:rsidRPr="00E21485">
        <w:t xml:space="preserve"> depuis la dernière visite</w:t>
      </w:r>
      <w:r w:rsidRPr="00E21485">
        <w:t> ?</w:t>
      </w:r>
      <w:r w:rsidR="0027000B" w:rsidRPr="00E21485">
        <w:tab/>
      </w:r>
      <w:r w:rsidRPr="00E21485">
        <w:t xml:space="preserve"> </w:t>
      </w:r>
      <w:permStart w:id="1782733685" w:edGrp="everyone"/>
      <w:sdt>
        <w:sdtPr>
          <w:id w:val="-126323006"/>
          <w14:checkbox>
            <w14:checked w14:val="0"/>
            <w14:checkedState w14:val="2612" w14:font="MS Gothic"/>
            <w14:uncheckedState w14:val="2610" w14:font="MS Gothic"/>
          </w14:checkbox>
        </w:sdtPr>
        <w:sdtEndPr/>
        <w:sdtContent>
          <w:r w:rsidR="00AE1D78" w:rsidRPr="00E21485">
            <w:rPr>
              <w:rFonts w:ascii="MS Gothic" w:eastAsia="MS Gothic" w:hAnsi="MS Gothic" w:hint="eastAsia"/>
            </w:rPr>
            <w:t>☐</w:t>
          </w:r>
        </w:sdtContent>
      </w:sdt>
      <w:permEnd w:id="1782733685"/>
      <w:r w:rsidRPr="00E21485">
        <w:t xml:space="preserve"> Oui</w:t>
      </w:r>
      <w:r w:rsidR="0027000B" w:rsidRPr="00E21485">
        <w:tab/>
      </w:r>
      <w:r w:rsidR="0027000B" w:rsidRPr="00E21485">
        <w:tab/>
      </w:r>
      <w:r w:rsidRPr="00E21485">
        <w:t xml:space="preserve"> </w:t>
      </w:r>
      <w:permStart w:id="1136602036" w:edGrp="everyone"/>
      <w:sdt>
        <w:sdtPr>
          <w:id w:val="348299303"/>
          <w14:checkbox>
            <w14:checked w14:val="0"/>
            <w14:checkedState w14:val="2612" w14:font="MS Gothic"/>
            <w14:uncheckedState w14:val="2610" w14:font="MS Gothic"/>
          </w14:checkbox>
        </w:sdtPr>
        <w:sdtEndPr/>
        <w:sdtContent>
          <w:r w:rsidR="00771C45" w:rsidRPr="00E21485">
            <w:rPr>
              <w:rFonts w:ascii="Segoe UI Symbol" w:hAnsi="Segoe UI Symbol" w:cs="Segoe UI Symbol"/>
            </w:rPr>
            <w:t>☐</w:t>
          </w:r>
        </w:sdtContent>
      </w:sdt>
      <w:permEnd w:id="1136602036"/>
      <w:r w:rsidRPr="00E21485">
        <w:t xml:space="preserve"> Non</w:t>
      </w:r>
    </w:p>
    <w:p w14:paraId="4A14EA6E" w14:textId="7D52AD88" w:rsidR="002B0EA5" w:rsidRPr="00E21485" w:rsidRDefault="00A25800" w:rsidP="001B68EB">
      <w:pPr>
        <w:pStyle w:val="Paragraphedexplications"/>
      </w:pPr>
      <w:r w:rsidRPr="00E21485">
        <w:rPr>
          <w:rStyle w:val="lev"/>
        </w:rPr>
        <w:t>Si oui</w:t>
      </w:r>
      <w:r w:rsidRPr="00E21485">
        <w:t xml:space="preserve">, procéder à leur déclaration </w:t>
      </w:r>
      <w:sdt>
        <w:sdtPr>
          <w:id w:val="-45767994"/>
          <w:placeholder>
            <w:docPart w:val="0B9C69022015406F883F58009D4EDF90"/>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9206D7" w:rsidRPr="00E21485">
            <w:t xml:space="preserve">en le reportant au CRPV via le formulaire de déclaration Nationale : https://signalement.social-sante.gouv.fr </w:t>
          </w:r>
        </w:sdtContent>
      </w:sdt>
      <w:r w:rsidR="00344262" w:rsidRPr="00E21485">
        <w:t xml:space="preserve">. </w:t>
      </w:r>
    </w:p>
    <w:tbl>
      <w:tblPr>
        <w:tblStyle w:val="Tableausimple2"/>
        <w:tblW w:w="5000" w:type="pct"/>
        <w:tblLook w:val="0600" w:firstRow="0" w:lastRow="0" w:firstColumn="0" w:lastColumn="0" w:noHBand="1" w:noVBand="1"/>
      </w:tblPr>
      <w:tblGrid>
        <w:gridCol w:w="4770"/>
        <w:gridCol w:w="4858"/>
      </w:tblGrid>
      <w:tr w:rsidR="00F353CA" w:rsidRPr="00E21485" w14:paraId="48B5C6C4" w14:textId="77777777" w:rsidTr="00216893">
        <w:trPr>
          <w:trHeight w:val="5360"/>
        </w:trPr>
        <w:tc>
          <w:tcPr>
            <w:tcW w:w="2477" w:type="pct"/>
          </w:tcPr>
          <w:p w14:paraId="7F9C70C8" w14:textId="77777777" w:rsidR="00AC31D2" w:rsidRPr="00E21485" w:rsidRDefault="00AC31D2" w:rsidP="00AC31D2">
            <w:pPr>
              <w:rPr>
                <w:rStyle w:val="lev"/>
              </w:rPr>
            </w:pPr>
            <w:r w:rsidRPr="00E21485">
              <w:rPr>
                <w:rStyle w:val="lev"/>
              </w:rPr>
              <w:t xml:space="preserve">Médecin prescripteur </w:t>
            </w:r>
          </w:p>
          <w:p w14:paraId="2F9F9BAC" w14:textId="77777777" w:rsidR="00AC31D2" w:rsidRPr="00E21485" w:rsidRDefault="00AC31D2" w:rsidP="00AC31D2">
            <w:r w:rsidRPr="00E21485">
              <w:t>Nom/Prénom :</w:t>
            </w:r>
            <w:r w:rsidR="002647B4" w:rsidRPr="00E21485">
              <w:t xml:space="preserve"> </w:t>
            </w:r>
            <w:sdt>
              <w:sdtPr>
                <w:id w:val="-1717122237"/>
                <w:placeholder>
                  <w:docPart w:val="B083D3CED23641AA8CD76E1C48E7EFE9"/>
                </w:placeholder>
                <w:showingPlcHdr/>
              </w:sdtPr>
              <w:sdtEndPr/>
              <w:sdtContent>
                <w:permStart w:id="826232557" w:edGrp="everyone"/>
                <w:r w:rsidR="002647B4" w:rsidRPr="00E21485">
                  <w:rPr>
                    <w:rStyle w:val="Mention1"/>
                  </w:rPr>
                  <w:t>________________</w:t>
                </w:r>
                <w:permEnd w:id="826232557"/>
              </w:sdtContent>
            </w:sdt>
          </w:p>
          <w:p w14:paraId="1923E86F" w14:textId="77777777" w:rsidR="00AC31D2" w:rsidRPr="00E21485" w:rsidRDefault="00AC31D2" w:rsidP="00AC31D2">
            <w:r w:rsidRPr="00E21485">
              <w:t>Spécialité :</w:t>
            </w:r>
            <w:r w:rsidR="002647B4" w:rsidRPr="00E21485">
              <w:t xml:space="preserve"> </w:t>
            </w:r>
            <w:sdt>
              <w:sdtPr>
                <w:id w:val="-933592563"/>
                <w:placeholder>
                  <w:docPart w:val="DF4A9032EC06421A9F4656023FA188E1"/>
                </w:placeholder>
                <w:showingPlcHdr/>
              </w:sdtPr>
              <w:sdtEndPr/>
              <w:sdtContent>
                <w:permStart w:id="984893359" w:edGrp="everyone"/>
                <w:r w:rsidR="002647B4" w:rsidRPr="00E21485">
                  <w:rPr>
                    <w:rStyle w:val="Mention1"/>
                  </w:rPr>
                  <w:t>________________</w:t>
                </w:r>
                <w:permEnd w:id="984893359"/>
              </w:sdtContent>
            </w:sdt>
          </w:p>
          <w:p w14:paraId="1198A0BA" w14:textId="77777777" w:rsidR="00AC31D2" w:rsidRPr="00E21485" w:rsidRDefault="00AD458E" w:rsidP="00AC31D2">
            <w:pPr>
              <w:rPr>
                <w:lang w:val="pt-BR"/>
              </w:rPr>
            </w:pPr>
            <w:r w:rsidRPr="00E21485">
              <w:rPr>
                <w:lang w:val="pt-BR"/>
              </w:rPr>
              <w:t>N</w:t>
            </w:r>
            <w:r w:rsidRPr="00E21485">
              <w:rPr>
                <w:vertAlign w:val="superscript"/>
                <w:lang w:val="pt-BR"/>
              </w:rPr>
              <w:t>o</w:t>
            </w:r>
            <w:r w:rsidRPr="00E21485">
              <w:rPr>
                <w:lang w:val="pt-BR"/>
              </w:rPr>
              <w:t> </w:t>
            </w:r>
            <w:r w:rsidR="00AC31D2" w:rsidRPr="00E21485">
              <w:rPr>
                <w:lang w:val="pt-BR"/>
              </w:rPr>
              <w:t>RPPS :</w:t>
            </w:r>
            <w:r w:rsidR="002647B4" w:rsidRPr="00E21485">
              <w:rPr>
                <w:lang w:val="pt-BR"/>
              </w:rPr>
              <w:t xml:space="preserve"> </w:t>
            </w:r>
            <w:sdt>
              <w:sdtPr>
                <w:id w:val="1471789914"/>
                <w:placeholder>
                  <w:docPart w:val="DDBD184F5F6E4548A6ACB907CA50411A"/>
                </w:placeholder>
                <w:showingPlcHdr/>
              </w:sdtPr>
              <w:sdtEndPr/>
              <w:sdtContent>
                <w:permStart w:id="1609386187" w:edGrp="everyone"/>
                <w:r w:rsidR="002647B4" w:rsidRPr="00E21485">
                  <w:rPr>
                    <w:rStyle w:val="Mention1"/>
                    <w:lang w:val="pt-BR"/>
                  </w:rPr>
                  <w:t>________________</w:t>
                </w:r>
                <w:permEnd w:id="1609386187"/>
              </w:sdtContent>
            </w:sdt>
          </w:p>
          <w:p w14:paraId="5CD5ED91" w14:textId="77777777" w:rsidR="002522FD" w:rsidRPr="00E21485" w:rsidRDefault="00C45AF2" w:rsidP="002522FD">
            <w:pPr>
              <w:rPr>
                <w:lang w:val="pt-BR"/>
              </w:rPr>
            </w:pPr>
            <w:r w:rsidRPr="00E21485">
              <w:rPr>
                <w:lang w:val="pt-BR"/>
              </w:rPr>
              <w:t>N</w:t>
            </w:r>
            <w:r w:rsidRPr="00E21485">
              <w:rPr>
                <w:vertAlign w:val="superscript"/>
                <w:lang w:val="pt-BR"/>
              </w:rPr>
              <w:t>o</w:t>
            </w:r>
            <w:r w:rsidRPr="00E21485" w:rsidDel="00C45AF2">
              <w:rPr>
                <w:lang w:val="pt-BR"/>
              </w:rPr>
              <w:t xml:space="preserve"> </w:t>
            </w:r>
            <w:r w:rsidR="002522FD" w:rsidRPr="00E21485">
              <w:rPr>
                <w:lang w:val="pt-BR"/>
              </w:rPr>
              <w:t xml:space="preserve">FINESS : </w:t>
            </w:r>
            <w:sdt>
              <w:sdtPr>
                <w:id w:val="1304881777"/>
                <w:placeholder>
                  <w:docPart w:val="1C320FD8C38247A69D5BE2ECEC3FA650"/>
                </w:placeholder>
                <w:showingPlcHdr/>
              </w:sdtPr>
              <w:sdtEndPr/>
              <w:sdtContent>
                <w:permStart w:id="711134162" w:edGrp="everyone"/>
                <w:r w:rsidR="002522FD" w:rsidRPr="00E21485">
                  <w:rPr>
                    <w:rStyle w:val="Mention1"/>
                    <w:lang w:val="pt-BR"/>
                  </w:rPr>
                  <w:t>________________</w:t>
                </w:r>
                <w:permEnd w:id="711134162"/>
              </w:sdtContent>
            </w:sdt>
          </w:p>
          <w:p w14:paraId="1607B084" w14:textId="77777777" w:rsidR="00AC31D2" w:rsidRPr="00E21485" w:rsidRDefault="00AD458E" w:rsidP="00AC31D2">
            <w:pPr>
              <w:rPr>
                <w:lang w:val="pt-BR"/>
              </w:rPr>
            </w:pPr>
            <w:r w:rsidRPr="00E21485">
              <w:rPr>
                <w:lang w:val="pt-BR"/>
              </w:rPr>
              <w:t xml:space="preserve">Tél </w:t>
            </w:r>
            <w:r w:rsidR="00AC31D2" w:rsidRPr="00E21485">
              <w:rPr>
                <w:lang w:val="pt-BR"/>
              </w:rPr>
              <w:t>:</w:t>
            </w:r>
            <w:r w:rsidR="00AC31D2" w:rsidRPr="00E21485">
              <w:rPr>
                <w:lang w:val="pt-BR"/>
              </w:rPr>
              <w:tab/>
            </w:r>
            <w:sdt>
              <w:sdtPr>
                <w:id w:val="-1971351018"/>
                <w:placeholder>
                  <w:docPart w:val="B26CC972C57C4B69B8C1B85DAA880972"/>
                </w:placeholder>
                <w:showingPlcHdr/>
              </w:sdtPr>
              <w:sdtEndPr/>
              <w:sdtContent>
                <w:permStart w:id="1091267102" w:edGrp="everyone"/>
                <w:r w:rsidR="00F038E3" w:rsidRPr="00E21485">
                  <w:rPr>
                    <w:rStyle w:val="Mention1"/>
                    <w:lang w:val="pt-BR"/>
                  </w:rPr>
                  <w:t>Numéro de téléphone.</w:t>
                </w:r>
                <w:permEnd w:id="1091267102"/>
              </w:sdtContent>
            </w:sdt>
          </w:p>
          <w:p w14:paraId="400B6D74" w14:textId="77777777" w:rsidR="00AC31D2" w:rsidRPr="00E21485" w:rsidRDefault="00AD458E" w:rsidP="00AC31D2">
            <w:pPr>
              <w:rPr>
                <w:lang w:val="pt-BR"/>
              </w:rPr>
            </w:pPr>
            <w:r w:rsidRPr="00E21485">
              <w:rPr>
                <w:lang w:val="pt-BR"/>
              </w:rPr>
              <w:t>E</w:t>
            </w:r>
            <w:r w:rsidR="00AC31D2" w:rsidRPr="00E21485">
              <w:rPr>
                <w:lang w:val="pt-BR"/>
              </w:rPr>
              <w:t>-mail</w:t>
            </w:r>
            <w:r w:rsidR="008C571B" w:rsidRPr="00E21485">
              <w:rPr>
                <w:lang w:val="pt-BR"/>
              </w:rPr>
              <w:t xml:space="preserve"> </w:t>
            </w:r>
            <w:r w:rsidR="00AC31D2" w:rsidRPr="00E21485">
              <w:rPr>
                <w:lang w:val="pt-BR"/>
              </w:rPr>
              <w:t>:</w:t>
            </w:r>
            <w:r w:rsidR="00E956AF" w:rsidRPr="00E21485">
              <w:rPr>
                <w:lang w:val="pt-BR"/>
              </w:rPr>
              <w:t xml:space="preserve"> </w:t>
            </w:r>
            <w:sdt>
              <w:sdtPr>
                <w:id w:val="889619285"/>
                <w:placeholder>
                  <w:docPart w:val="B88F52ED7152451282C13E1F8BB0387E"/>
                </w:placeholder>
                <w:showingPlcHdr/>
              </w:sdtPr>
              <w:sdtEndPr/>
              <w:sdtContent>
                <w:permStart w:id="581054167" w:edGrp="everyone"/>
                <w:r w:rsidR="00E956AF" w:rsidRPr="00E21485">
                  <w:rPr>
                    <w:rStyle w:val="Mention1"/>
                    <w:lang w:val="pt-BR"/>
                  </w:rPr>
                  <w:t>xxx@domaine.com</w:t>
                </w:r>
                <w:permEnd w:id="581054167"/>
              </w:sdtContent>
            </w:sdt>
          </w:p>
          <w:p w14:paraId="1172C925" w14:textId="77777777" w:rsidR="00AC31D2" w:rsidRPr="00E21485" w:rsidRDefault="00AC31D2" w:rsidP="00AC31D2">
            <w:pPr>
              <w:rPr>
                <w:lang w:val="pt-BR"/>
              </w:rPr>
            </w:pPr>
          </w:p>
          <w:p w14:paraId="7B9B4749" w14:textId="77777777" w:rsidR="00AC31D2" w:rsidRPr="00E21485" w:rsidRDefault="00AC31D2" w:rsidP="00AC31D2">
            <w:r w:rsidRPr="00E21485">
              <w:t>Date :</w:t>
            </w:r>
            <w:r w:rsidRPr="00E21485">
              <w:tab/>
            </w:r>
            <w:sdt>
              <w:sdtPr>
                <w:id w:val="-1350178841"/>
                <w:placeholder>
                  <w:docPart w:val="D2198DC24D5C4185A626BE4B259A587C"/>
                </w:placeholder>
                <w:showingPlcHdr/>
                <w:date>
                  <w:dateFormat w:val="dd/MM/yyyy"/>
                  <w:lid w:val="fr-FR"/>
                  <w:storeMappedDataAs w:val="dateTime"/>
                  <w:calendar w:val="gregorian"/>
                </w:date>
              </w:sdtPr>
              <w:sdtEndPr/>
              <w:sdtContent>
                <w:permStart w:id="1125190501" w:edGrp="everyone"/>
                <w:r w:rsidR="00FE334B" w:rsidRPr="00E21485">
                  <w:rPr>
                    <w:rStyle w:val="Mention1"/>
                  </w:rPr>
                  <w:t>_ _/_ _/_ _ _ _</w:t>
                </w:r>
                <w:permEnd w:id="1125190501"/>
              </w:sdtContent>
            </w:sdt>
          </w:p>
          <w:p w14:paraId="0F0ABA3A" w14:textId="13967E0B" w:rsidR="00AC31D2" w:rsidRPr="00E21485" w:rsidRDefault="001207D2" w:rsidP="00AC31D2">
            <w:r w:rsidRPr="00E21485">
              <w:t>S</w:t>
            </w:r>
            <w:r w:rsidR="00AC31D2" w:rsidRPr="00E21485">
              <w:t xml:space="preserve">ignature du </w:t>
            </w:r>
            <w:r w:rsidR="00D91247" w:rsidRPr="00E21485">
              <w:t>médecin </w:t>
            </w:r>
            <w:r w:rsidR="00AC31D2" w:rsidRPr="00E21485">
              <w:t>:</w:t>
            </w:r>
          </w:p>
          <w:p w14:paraId="2996FC8B" w14:textId="77777777" w:rsidR="00AC31D2" w:rsidRPr="00E21485" w:rsidRDefault="00AC31D2" w:rsidP="00AC31D2">
            <w:permStart w:id="1491216048" w:edGrp="everyone"/>
          </w:p>
          <w:p w14:paraId="20632030" w14:textId="77777777" w:rsidR="00AC31D2" w:rsidRPr="00E21485" w:rsidRDefault="00AC31D2" w:rsidP="00AC31D2"/>
          <w:permEnd w:id="1491216048"/>
          <w:p w14:paraId="15D6940D" w14:textId="77777777" w:rsidR="00216893" w:rsidRPr="00E21485" w:rsidRDefault="00216893" w:rsidP="00216893">
            <w:pPr>
              <w:tabs>
                <w:tab w:val="left" w:pos="1072"/>
              </w:tabs>
            </w:pPr>
          </w:p>
        </w:tc>
        <w:tc>
          <w:tcPr>
            <w:tcW w:w="2523" w:type="pct"/>
          </w:tcPr>
          <w:p w14:paraId="63FA7C8E" w14:textId="77777777" w:rsidR="00AC31D2" w:rsidRPr="00E21485" w:rsidRDefault="00D25BB7" w:rsidP="003266C6">
            <w:pPr>
              <w:jc w:val="left"/>
              <w:rPr>
                <w:rStyle w:val="lev"/>
              </w:rPr>
            </w:pPr>
            <w:r w:rsidRPr="00E21485">
              <w:rPr>
                <w:rStyle w:val="lev"/>
              </w:rPr>
              <w:t>Pharmacien</w:t>
            </w:r>
          </w:p>
          <w:p w14:paraId="1B893884" w14:textId="77777777" w:rsidR="00AC31D2" w:rsidRPr="00E21485" w:rsidRDefault="00AC31D2" w:rsidP="003266C6">
            <w:pPr>
              <w:jc w:val="left"/>
            </w:pPr>
            <w:r w:rsidRPr="00E21485">
              <w:t>Nom/Prénom :</w:t>
            </w:r>
            <w:r w:rsidR="002647B4" w:rsidRPr="00E21485">
              <w:t xml:space="preserve"> </w:t>
            </w:r>
            <w:sdt>
              <w:sdtPr>
                <w:id w:val="-892261754"/>
                <w:placeholder>
                  <w:docPart w:val="67AF759A61CB406790D67234FA884449"/>
                </w:placeholder>
                <w:showingPlcHdr/>
              </w:sdtPr>
              <w:sdtEndPr/>
              <w:sdtContent>
                <w:permStart w:id="286805013" w:edGrp="everyone"/>
                <w:r w:rsidR="002647B4" w:rsidRPr="00E21485">
                  <w:rPr>
                    <w:rStyle w:val="Mention1"/>
                  </w:rPr>
                  <w:t>________________</w:t>
                </w:r>
                <w:permEnd w:id="286805013"/>
              </w:sdtContent>
            </w:sdt>
          </w:p>
          <w:p w14:paraId="7A49ED20" w14:textId="77777777" w:rsidR="00AC31D2" w:rsidRPr="00E21485" w:rsidRDefault="00AD458E" w:rsidP="003266C6">
            <w:pPr>
              <w:jc w:val="left"/>
            </w:pPr>
            <w:r w:rsidRPr="00E21485">
              <w:t>N</w:t>
            </w:r>
            <w:r w:rsidRPr="00E21485">
              <w:rPr>
                <w:vertAlign w:val="superscript"/>
              </w:rPr>
              <w:t>o</w:t>
            </w:r>
            <w:r w:rsidRPr="00E21485">
              <w:t> </w:t>
            </w:r>
            <w:r w:rsidR="00AC31D2" w:rsidRPr="00E21485">
              <w:t xml:space="preserve">RPPS : </w:t>
            </w:r>
            <w:sdt>
              <w:sdtPr>
                <w:id w:val="139933264"/>
                <w:placeholder>
                  <w:docPart w:val="6DF03BEB1C984119A8A989D2695ADA2A"/>
                </w:placeholder>
                <w:showingPlcHdr/>
              </w:sdtPr>
              <w:sdtEndPr/>
              <w:sdtContent>
                <w:permStart w:id="480467657" w:edGrp="everyone"/>
                <w:r w:rsidR="002647B4" w:rsidRPr="00E21485">
                  <w:rPr>
                    <w:rStyle w:val="Mention1"/>
                  </w:rPr>
                  <w:t>________________</w:t>
                </w:r>
                <w:permEnd w:id="480467657"/>
              </w:sdtContent>
            </w:sdt>
          </w:p>
          <w:p w14:paraId="011AE847" w14:textId="77777777" w:rsidR="00687E94" w:rsidRPr="00E21485" w:rsidRDefault="00687E94" w:rsidP="003266C6">
            <w:pPr>
              <w:jc w:val="left"/>
            </w:pPr>
          </w:p>
          <w:p w14:paraId="3DB8A22B" w14:textId="77777777" w:rsidR="002522FD" w:rsidRPr="00E21485" w:rsidRDefault="00E035CC" w:rsidP="002522FD">
            <w:r w:rsidRPr="00E21485">
              <w:t>N</w:t>
            </w:r>
            <w:r w:rsidRPr="00E21485">
              <w:rPr>
                <w:vertAlign w:val="superscript"/>
              </w:rPr>
              <w:t>o</w:t>
            </w:r>
            <w:r w:rsidR="002522FD" w:rsidRPr="00E21485" w:rsidDel="00D91247">
              <w:t xml:space="preserve"> </w:t>
            </w:r>
            <w:r w:rsidR="002522FD" w:rsidRPr="00E21485">
              <w:t xml:space="preserve">FINESS : </w:t>
            </w:r>
            <w:sdt>
              <w:sdtPr>
                <w:id w:val="-1203327949"/>
                <w:placeholder>
                  <w:docPart w:val="1C2CC62BD3B641DBB35BB322F0BF49F0"/>
                </w:placeholder>
                <w:showingPlcHdr/>
              </w:sdtPr>
              <w:sdtEndPr/>
              <w:sdtContent>
                <w:permStart w:id="809786862" w:edGrp="everyone"/>
                <w:r w:rsidR="002522FD" w:rsidRPr="00E21485">
                  <w:rPr>
                    <w:rStyle w:val="Mention1"/>
                  </w:rPr>
                  <w:t>________________</w:t>
                </w:r>
                <w:permEnd w:id="809786862"/>
              </w:sdtContent>
            </w:sdt>
          </w:p>
          <w:p w14:paraId="6F323275" w14:textId="77777777" w:rsidR="00AC31D2" w:rsidRPr="00E21485" w:rsidRDefault="00AD458E" w:rsidP="003266C6">
            <w:pPr>
              <w:jc w:val="left"/>
            </w:pPr>
            <w:r w:rsidRPr="00E21485">
              <w:t xml:space="preserve">Tél </w:t>
            </w:r>
            <w:r w:rsidR="00AC31D2" w:rsidRPr="00E21485">
              <w:t>:</w:t>
            </w:r>
            <w:r w:rsidR="00AC31D2" w:rsidRPr="00E21485">
              <w:tab/>
            </w:r>
            <w:sdt>
              <w:sdtPr>
                <w:id w:val="-1388947192"/>
                <w:placeholder>
                  <w:docPart w:val="CE5989E7CC5941A0800688799D80FFD1"/>
                </w:placeholder>
                <w:showingPlcHdr/>
              </w:sdtPr>
              <w:sdtEndPr/>
              <w:sdtContent>
                <w:permStart w:id="1492012018" w:edGrp="everyone"/>
                <w:r w:rsidR="00F038E3" w:rsidRPr="00E21485">
                  <w:rPr>
                    <w:rStyle w:val="Mention1"/>
                  </w:rPr>
                  <w:t>Numéro de téléphone.</w:t>
                </w:r>
                <w:permEnd w:id="1492012018"/>
              </w:sdtContent>
            </w:sdt>
          </w:p>
          <w:p w14:paraId="73C696FB" w14:textId="77777777" w:rsidR="00AC31D2" w:rsidRPr="00E21485" w:rsidRDefault="00AD458E" w:rsidP="003266C6">
            <w:pPr>
              <w:jc w:val="left"/>
              <w:rPr>
                <w:lang w:val="de-DE"/>
              </w:rPr>
            </w:pPr>
            <w:r w:rsidRPr="00E21485">
              <w:rPr>
                <w:lang w:val="de-DE"/>
              </w:rPr>
              <w:t>E</w:t>
            </w:r>
            <w:r w:rsidR="00AC31D2" w:rsidRPr="00E21485">
              <w:rPr>
                <w:lang w:val="de-DE"/>
              </w:rPr>
              <w:t>-mail</w:t>
            </w:r>
            <w:r w:rsidR="008C571B" w:rsidRPr="00E21485">
              <w:rPr>
                <w:lang w:val="de-DE"/>
              </w:rPr>
              <w:t xml:space="preserve"> </w:t>
            </w:r>
            <w:r w:rsidR="00AC31D2" w:rsidRPr="00E21485">
              <w:rPr>
                <w:lang w:val="de-DE"/>
              </w:rPr>
              <w:t>:</w:t>
            </w:r>
            <w:r w:rsidR="00E956AF" w:rsidRPr="00E21485">
              <w:rPr>
                <w:lang w:val="de-DE"/>
              </w:rPr>
              <w:t xml:space="preserve"> </w:t>
            </w:r>
            <w:sdt>
              <w:sdtPr>
                <w:id w:val="490066576"/>
                <w:placeholder>
                  <w:docPart w:val="0E58A7EC80E04CD3B41153DAE67E657F"/>
                </w:placeholder>
                <w:showingPlcHdr/>
              </w:sdtPr>
              <w:sdtEndPr/>
              <w:sdtContent>
                <w:permStart w:id="1256484069" w:edGrp="everyone"/>
                <w:r w:rsidR="00E956AF" w:rsidRPr="00E21485">
                  <w:rPr>
                    <w:rStyle w:val="Mention1"/>
                    <w:lang w:val="de-DE"/>
                  </w:rPr>
                  <w:t>xxx@domaine.com</w:t>
                </w:r>
                <w:permEnd w:id="1256484069"/>
              </w:sdtContent>
            </w:sdt>
          </w:p>
          <w:p w14:paraId="249B0B5A" w14:textId="77777777" w:rsidR="00AC31D2" w:rsidRPr="00E21485" w:rsidRDefault="00AC31D2" w:rsidP="003266C6">
            <w:pPr>
              <w:jc w:val="left"/>
              <w:rPr>
                <w:lang w:val="de-DE"/>
              </w:rPr>
            </w:pPr>
          </w:p>
          <w:p w14:paraId="6B0F5263" w14:textId="77777777" w:rsidR="00AC31D2" w:rsidRPr="00E21485" w:rsidRDefault="00AC31D2" w:rsidP="003266C6">
            <w:pPr>
              <w:jc w:val="left"/>
            </w:pPr>
            <w:r w:rsidRPr="00E21485">
              <w:t>Date :</w:t>
            </w:r>
            <w:r w:rsidRPr="00E21485">
              <w:tab/>
            </w:r>
            <w:sdt>
              <w:sdtPr>
                <w:id w:val="-231158764"/>
                <w:placeholder>
                  <w:docPart w:val="0D675112DE04419BB12DE095D616AB61"/>
                </w:placeholder>
                <w:showingPlcHdr/>
                <w:date>
                  <w:dateFormat w:val="dd/MM/yyyy"/>
                  <w:lid w:val="fr-FR"/>
                  <w:storeMappedDataAs w:val="dateTime"/>
                  <w:calendar w:val="gregorian"/>
                </w:date>
              </w:sdtPr>
              <w:sdtEndPr/>
              <w:sdtContent>
                <w:permStart w:id="749498536" w:edGrp="everyone"/>
                <w:r w:rsidR="00FE334B" w:rsidRPr="00E21485">
                  <w:rPr>
                    <w:rStyle w:val="Mention1"/>
                  </w:rPr>
                  <w:t>_ _/_ _/_ _ _ _</w:t>
                </w:r>
                <w:permEnd w:id="749498536"/>
              </w:sdtContent>
            </w:sdt>
          </w:p>
          <w:p w14:paraId="45D87FDF" w14:textId="363C66E3" w:rsidR="00AC31D2" w:rsidRPr="00E21485" w:rsidRDefault="001207D2" w:rsidP="003266C6">
            <w:pPr>
              <w:jc w:val="left"/>
            </w:pPr>
            <w:r w:rsidRPr="00E21485">
              <w:t>S</w:t>
            </w:r>
            <w:r w:rsidR="00AC31D2" w:rsidRPr="00E21485">
              <w:t xml:space="preserve">ignature du </w:t>
            </w:r>
            <w:r w:rsidR="00D91247" w:rsidRPr="00E21485">
              <w:t>pharmacien </w:t>
            </w:r>
            <w:r w:rsidR="00AC31D2" w:rsidRPr="00E21485">
              <w:t>:</w:t>
            </w:r>
          </w:p>
          <w:p w14:paraId="1DAE7B09" w14:textId="77777777" w:rsidR="00AC31D2" w:rsidRPr="00E21485" w:rsidRDefault="00AC31D2" w:rsidP="003266C6">
            <w:pPr>
              <w:jc w:val="left"/>
            </w:pPr>
            <w:permStart w:id="856298614" w:edGrp="everyone"/>
          </w:p>
          <w:p w14:paraId="49B2C6C2" w14:textId="77777777" w:rsidR="001B10EE" w:rsidRPr="00E21485" w:rsidRDefault="001B10EE" w:rsidP="003266C6">
            <w:pPr>
              <w:jc w:val="left"/>
            </w:pPr>
          </w:p>
          <w:permEnd w:id="856298614"/>
          <w:p w14:paraId="6A7FED0C" w14:textId="77777777" w:rsidR="001B10EE" w:rsidRPr="00E21485" w:rsidRDefault="001B10EE" w:rsidP="003266C6">
            <w:pPr>
              <w:jc w:val="left"/>
            </w:pPr>
          </w:p>
        </w:tc>
      </w:tr>
    </w:tbl>
    <w:tbl>
      <w:tblPr>
        <w:tblStyle w:val="Grilledutableau"/>
        <w:tblW w:w="0" w:type="auto"/>
        <w:tblLook w:val="04A0" w:firstRow="1" w:lastRow="0" w:firstColumn="1" w:lastColumn="0" w:noHBand="0" w:noVBand="1"/>
      </w:tblPr>
      <w:tblGrid>
        <w:gridCol w:w="9608"/>
      </w:tblGrid>
      <w:tr w:rsidR="009C36F6" w:rsidRPr="00E21485" w14:paraId="01F7F012"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428519E0" w14:textId="77777777" w:rsidR="009C36F6" w:rsidRPr="00E21485" w:rsidRDefault="00AC31D2" w:rsidP="00DF4B34">
            <w:pPr>
              <w:pStyle w:val="Titredenote"/>
            </w:pPr>
            <w:r w:rsidRPr="00E21485">
              <w:lastRenderedPageBreak/>
              <w:br w:type="page"/>
            </w:r>
            <w:bookmarkStart w:id="23" w:name="_Hlk64554044"/>
            <w:bookmarkStart w:id="24" w:name="Arret_traitement"/>
            <w:r w:rsidR="009C36F6" w:rsidRPr="00E21485">
              <w:t>Fiche d’arrêt définitif de traitement</w:t>
            </w:r>
            <w:bookmarkEnd w:id="23"/>
          </w:p>
          <w:bookmarkEnd w:id="24"/>
          <w:p w14:paraId="073E7415" w14:textId="519025B1" w:rsidR="009C36F6" w:rsidRPr="00E21485" w:rsidRDefault="009C36F6" w:rsidP="009C36F6">
            <w:pPr>
              <w:pStyle w:val="Normalcentr"/>
              <w:rPr>
                <w:b w:val="0"/>
                <w:bCs/>
                <w:i/>
                <w:iCs w:val="0"/>
              </w:rPr>
            </w:pPr>
            <w:r w:rsidRPr="00E21485">
              <w:rPr>
                <w:b w:val="0"/>
                <w:bCs/>
                <w:i/>
                <w:iCs w:val="0"/>
              </w:rPr>
              <w:t>À remplir par le prescripteur</w:t>
            </w:r>
            <w:r w:rsidR="00434636" w:rsidRPr="00E21485">
              <w:rPr>
                <w:b w:val="0"/>
                <w:bCs/>
                <w:i/>
                <w:iCs w:val="0"/>
              </w:rPr>
              <w:t xml:space="preserve"> </w:t>
            </w:r>
            <w:r w:rsidR="00434636" w:rsidRPr="00E21485">
              <w:rPr>
                <w:i/>
                <w:iCs w:val="0"/>
              </w:rPr>
              <w:t>et le</w:t>
            </w:r>
            <w:r w:rsidR="00434636" w:rsidRPr="00E21485">
              <w:rPr>
                <w:b w:val="0"/>
              </w:rPr>
              <w:t xml:space="preserve"> </w:t>
            </w:r>
            <w:r w:rsidRPr="00E21485">
              <w:rPr>
                <w:b w:val="0"/>
                <w:bCs/>
                <w:i/>
                <w:iCs w:val="0"/>
              </w:rPr>
              <w:t>pharmacien</w:t>
            </w:r>
          </w:p>
        </w:tc>
      </w:tr>
    </w:tbl>
    <w:p w14:paraId="1FC19CFC" w14:textId="77777777" w:rsidR="00F55A6F" w:rsidRPr="00E21485" w:rsidRDefault="00F55A6F" w:rsidP="00DF14FD">
      <w:pPr>
        <w:pStyle w:val="Petit"/>
      </w:pPr>
    </w:p>
    <w:p w14:paraId="61B03D19" w14:textId="77777777" w:rsidR="00AC31D2" w:rsidRPr="00E21485" w:rsidRDefault="00AC31D2" w:rsidP="008931DD">
      <w:pPr>
        <w:jc w:val="right"/>
      </w:pPr>
      <w:r w:rsidRPr="00E21485">
        <w:t xml:space="preserve">Date de l’arrêt définitif de traitement : </w:t>
      </w:r>
      <w:permStart w:id="1561217644" w:edGrp="everyone"/>
      <w:sdt>
        <w:sdtPr>
          <w:id w:val="847991603"/>
          <w:placeholder>
            <w:docPart w:val="DAC3E85A04BF40F98EDFBAC3A27EEBE8"/>
          </w:placeholder>
          <w:showingPlcHdr/>
          <w:date>
            <w:dateFormat w:val="dd/MM/yyyy"/>
            <w:lid w:val="fr-FR"/>
            <w:storeMappedDataAs w:val="dateTime"/>
            <w:calendar w:val="gregorian"/>
          </w:date>
        </w:sdtPr>
        <w:sdtEndPr/>
        <w:sdtContent>
          <w:r w:rsidR="00FE334B" w:rsidRPr="00E21485">
            <w:rPr>
              <w:rStyle w:val="Mention1"/>
            </w:rPr>
            <w:t>_ _/_ _/_ _ _ _</w:t>
          </w:r>
        </w:sdtContent>
      </w:sdt>
      <w:permEnd w:id="1561217644"/>
    </w:p>
    <w:p w14:paraId="4124D8D9" w14:textId="77777777" w:rsidR="00AC31D2" w:rsidRPr="00E21485" w:rsidRDefault="008931DD" w:rsidP="008931DD">
      <w:pPr>
        <w:pStyle w:val="Titre2"/>
        <w:numPr>
          <w:ilvl w:val="0"/>
          <w:numId w:val="0"/>
        </w:numPr>
        <w:ind w:left="360" w:hanging="360"/>
      </w:pPr>
      <w:r w:rsidRPr="00E21485">
        <w:t>Identification du patient</w:t>
      </w:r>
    </w:p>
    <w:p w14:paraId="3D9FE4D5" w14:textId="77777777" w:rsidR="00670A0E" w:rsidRPr="00E21485" w:rsidRDefault="00670A0E" w:rsidP="00670A0E">
      <w:r w:rsidRPr="00E21485">
        <w:t xml:space="preserve">Nom du patient (3 premières lettres) : </w:t>
      </w:r>
      <w:permStart w:id="1409555052" w:edGrp="everyone"/>
      <w:r w:rsidRPr="00E21485">
        <w:t xml:space="preserve"> </w:t>
      </w:r>
      <w:sdt>
        <w:sdtPr>
          <w:id w:val="-73660634"/>
          <w:placeholder>
            <w:docPart w:val="A9F7F84416F24658BD7598D987A921CB"/>
          </w:placeholder>
          <w:showingPlcHdr/>
        </w:sdtPr>
        <w:sdtEndPr/>
        <w:sdtContent>
          <w:r w:rsidRPr="00E21485">
            <w:rPr>
              <w:rStyle w:val="Mention1"/>
            </w:rPr>
            <w:t>| _ | _ | _ |</w:t>
          </w:r>
        </w:sdtContent>
      </w:sdt>
      <w:r w:rsidRPr="00E21485" w:rsidDel="004A5DB0">
        <w:t xml:space="preserve"> </w:t>
      </w:r>
      <w:permEnd w:id="1409555052"/>
      <w:r w:rsidRPr="00E21485">
        <w:t xml:space="preserve">Prénom (2 premières lettres) : </w:t>
      </w:r>
      <w:permStart w:id="1848338628" w:edGrp="everyone"/>
      <w:sdt>
        <w:sdtPr>
          <w:id w:val="-1804306567"/>
          <w:placeholder>
            <w:docPart w:val="C197913738AD4FE2B61CCA7C022719F2"/>
          </w:placeholder>
          <w:showingPlcHdr/>
        </w:sdtPr>
        <w:sdtEndPr/>
        <w:sdtContent>
          <w:r w:rsidRPr="00E21485">
            <w:rPr>
              <w:rStyle w:val="Mention1"/>
            </w:rPr>
            <w:t>| _ | _ |</w:t>
          </w:r>
        </w:sdtContent>
      </w:sdt>
      <w:permEnd w:id="1848338628"/>
    </w:p>
    <w:p w14:paraId="3A1A9DB7" w14:textId="6A9B6374" w:rsidR="00670A0E" w:rsidRPr="00E21485" w:rsidRDefault="00670A0E" w:rsidP="00670A0E">
      <w:r w:rsidRPr="00E21485">
        <w:t>N</w:t>
      </w:r>
      <w:r w:rsidRPr="00E21485">
        <w:rPr>
          <w:vertAlign w:val="superscript"/>
        </w:rPr>
        <w:t>o</w:t>
      </w:r>
      <w:r w:rsidRPr="00E21485">
        <w:t xml:space="preserve"> patient d’accès </w:t>
      </w:r>
      <w:r w:rsidR="009206D7" w:rsidRPr="00E21485">
        <w:t>précoce :</w:t>
      </w:r>
      <w:r w:rsidRPr="00E21485">
        <w:t xml:space="preserve"> </w:t>
      </w:r>
      <w:sdt>
        <w:sdtPr>
          <w:id w:val="-1085910305"/>
          <w:placeholder>
            <w:docPart w:val="56CB7C1F89144414BFE815B5C64ECB63"/>
          </w:placeholder>
          <w:showingPlcHdr/>
        </w:sdtPr>
        <w:sdtEndPr/>
        <w:sdtContent>
          <w:permStart w:id="227870640" w:edGrp="everyone"/>
          <w:r w:rsidRPr="00E21485">
            <w:rPr>
              <w:rStyle w:val="Mention1"/>
            </w:rPr>
            <w:t>| _ | _ | _ |</w:t>
          </w:r>
          <w:permEnd w:id="227870640"/>
        </w:sdtContent>
      </w:sdt>
    </w:p>
    <w:p w14:paraId="2A214342" w14:textId="3DD09671" w:rsidR="003527B0" w:rsidRPr="00E21485" w:rsidRDefault="003527B0" w:rsidP="003527B0">
      <w:pPr>
        <w:pStyle w:val="Petit"/>
      </w:pPr>
      <w:r w:rsidRPr="00E21485">
        <w:rPr>
          <w:sz w:val="22"/>
        </w:rPr>
        <w:t>Posologie à l’arrêt du traitement :</w:t>
      </w:r>
      <w:r w:rsidRPr="00E21485">
        <w:t xml:space="preserve"> </w:t>
      </w:r>
      <w:sdt>
        <w:sdtPr>
          <w:id w:val="1910104890"/>
          <w:placeholder>
            <w:docPart w:val="75A72D75C5544C91BCCD36754A766B4B"/>
          </w:placeholder>
        </w:sdtPr>
        <w:sdtEndPr/>
        <w:sdtContent>
          <w:sdt>
            <w:sdtPr>
              <w:id w:val="965933147"/>
              <w:placeholder>
                <w:docPart w:val="1A464B623D124F468679B73696F62AD5"/>
              </w:placeholder>
            </w:sdtPr>
            <w:sdtEndPr/>
            <w:sdtContent>
              <w:permStart w:id="1841129761" w:edGrp="everyone"/>
              <w:sdt>
                <w:sdtPr>
                  <w:rPr>
                    <w:rFonts w:ascii="Arial Nova" w:hAnsi="Arial Nova"/>
                    <w:sz w:val="22"/>
                  </w:rPr>
                  <w:id w:val="-28268053"/>
                  <w14:checkbox>
                    <w14:checked w14:val="0"/>
                    <w14:checkedState w14:val="2612" w14:font="MS Gothic"/>
                    <w14:uncheckedState w14:val="2610" w14:font="MS Gothic"/>
                  </w14:checkbox>
                </w:sdtPr>
                <w:sdtEndPr/>
                <w:sdtContent>
                  <w:r w:rsidR="00D61379" w:rsidRPr="00E21485">
                    <w:rPr>
                      <w:rFonts w:ascii="MS Gothic" w:eastAsia="MS Gothic" w:hAnsi="MS Gothic" w:hint="eastAsia"/>
                      <w:sz w:val="22"/>
                    </w:rPr>
                    <w:t>☐</w:t>
                  </w:r>
                </w:sdtContent>
              </w:sdt>
              <w:r w:rsidR="009206D7" w:rsidRPr="00E21485">
                <w:rPr>
                  <w:rFonts w:ascii="Arial Nova" w:hAnsi="Arial Nova"/>
                  <w:sz w:val="22"/>
                </w:rPr>
                <w:t xml:space="preserve"> </w:t>
              </w:r>
              <w:permEnd w:id="1841129761"/>
              <w:r w:rsidR="009206D7" w:rsidRPr="00E21485">
                <w:rPr>
                  <w:rFonts w:ascii="Arial Nova" w:hAnsi="Arial Nova"/>
                  <w:sz w:val="22"/>
                </w:rPr>
                <w:t xml:space="preserve">28 µg/jour  </w:t>
              </w:r>
              <w:bookmarkStart w:id="25" w:name="_Hlk171518723"/>
              <w:permStart w:id="1882729660" w:edGrp="everyone"/>
              <w:sdt>
                <w:sdtPr>
                  <w:rPr>
                    <w:rFonts w:ascii="Arial Nova" w:hAnsi="Arial Nova"/>
                    <w:sz w:val="22"/>
                  </w:rPr>
                  <w:id w:val="-708646752"/>
                  <w14:checkbox>
                    <w14:checked w14:val="0"/>
                    <w14:checkedState w14:val="2612" w14:font="MS Gothic"/>
                    <w14:uncheckedState w14:val="2610" w14:font="MS Gothic"/>
                  </w14:checkbox>
                </w:sdtPr>
                <w:sdtEndPr/>
                <w:sdtContent>
                  <w:r w:rsidR="009206D7" w:rsidRPr="00E21485">
                    <w:rPr>
                      <w:rFonts w:ascii="Segoe UI Symbol" w:eastAsia="MS Gothic" w:hAnsi="Segoe UI Symbol" w:cs="Segoe UI Symbol"/>
                      <w:sz w:val="22"/>
                    </w:rPr>
                    <w:t>☐</w:t>
                  </w:r>
                </w:sdtContent>
              </w:sdt>
              <w:bookmarkEnd w:id="25"/>
              <w:permEnd w:id="1882729660"/>
              <w:r w:rsidR="009206D7" w:rsidRPr="00E21485">
                <w:rPr>
                  <w:rFonts w:ascii="Arial Nova" w:hAnsi="Arial Nova"/>
                  <w:sz w:val="22"/>
                </w:rPr>
                <w:t xml:space="preserve"> 15 µg/m²/jour    Autre dosage</w:t>
              </w:r>
              <w:permStart w:id="2054109811" w:edGrp="everyone"/>
              <w:r w:rsidR="009206D7" w:rsidRPr="00E21485">
                <w:rPr>
                  <w:rFonts w:ascii="Arial Nova" w:hAnsi="Arial Nova"/>
                  <w:sz w:val="22"/>
                </w:rPr>
                <w:t xml:space="preserve">______________ </w:t>
              </w:r>
              <w:r w:rsidR="001E45FD" w:rsidRPr="00E21485">
                <w:rPr>
                  <w:rFonts w:ascii="Arial Nova" w:hAnsi="Arial Nova"/>
                  <w:sz w:val="22"/>
                </w:rPr>
                <w:t xml:space="preserve"> </w:t>
              </w:r>
              <w:permEnd w:id="2054109811"/>
            </w:sdtContent>
          </w:sdt>
        </w:sdtContent>
      </w:sdt>
    </w:p>
    <w:p w14:paraId="00FD2445" w14:textId="54B9D952" w:rsidR="00295743" w:rsidRPr="000A1527" w:rsidRDefault="00295743" w:rsidP="000A1527">
      <w:pPr>
        <w:pStyle w:val="Petit"/>
        <w:rPr>
          <w:sz w:val="22"/>
        </w:rPr>
      </w:pPr>
      <w:r w:rsidRPr="000A1527">
        <w:rPr>
          <w:sz w:val="22"/>
        </w:rPr>
        <w:t>Nombre de cycles de BLINCYTO</w:t>
      </w:r>
      <w:r w:rsidR="00974F25" w:rsidRPr="000A1527">
        <w:rPr>
          <w:sz w:val="22"/>
        </w:rPr>
        <w:t xml:space="preserve"> (blinatumomab)</w:t>
      </w:r>
      <w:r w:rsidRPr="000A1527">
        <w:rPr>
          <w:sz w:val="22"/>
        </w:rPr>
        <w:t xml:space="preserve"> </w:t>
      </w:r>
      <w:r w:rsidR="00974F25" w:rsidRPr="000A1527">
        <w:rPr>
          <w:sz w:val="22"/>
        </w:rPr>
        <w:t>reçus</w:t>
      </w:r>
      <w:r w:rsidRPr="000A1527">
        <w:rPr>
          <w:sz w:val="22"/>
        </w:rPr>
        <w:t> :</w:t>
      </w:r>
    </w:p>
    <w:permStart w:id="1205211501" w:edGrp="everyone"/>
    <w:p w14:paraId="0A652B0F" w14:textId="77777777" w:rsidR="00295743" w:rsidRPr="00E21485" w:rsidRDefault="00913DFC" w:rsidP="00295743">
      <w:pPr>
        <w:pStyle w:val="Paragraphedeliste"/>
        <w:numPr>
          <w:ilvl w:val="1"/>
          <w:numId w:val="19"/>
        </w:numPr>
        <w:rPr>
          <w:rFonts w:ascii="Arial Nova" w:hAnsi="Arial Nova"/>
        </w:rPr>
      </w:pPr>
      <w:sdt>
        <w:sdtPr>
          <w:rPr>
            <w:rFonts w:ascii="Arial Nova" w:hAnsi="Arial Nova" w:cstheme="minorHAnsi"/>
          </w:rPr>
          <w:id w:val="348760988"/>
          <w14:checkbox>
            <w14:checked w14:val="0"/>
            <w14:checkedState w14:val="2612" w14:font="MS Gothic"/>
            <w14:uncheckedState w14:val="2610" w14:font="MS Gothic"/>
          </w14:checkbox>
        </w:sdtPr>
        <w:sdtEndPr/>
        <w:sdtContent>
          <w:r w:rsidR="00295743" w:rsidRPr="00E21485">
            <w:rPr>
              <w:rFonts w:ascii="MS Gothic" w:eastAsia="MS Gothic" w:hAnsi="MS Gothic" w:cstheme="minorHAnsi" w:hint="eastAsia"/>
            </w:rPr>
            <w:t>☐</w:t>
          </w:r>
        </w:sdtContent>
      </w:sdt>
      <w:permEnd w:id="1205211501"/>
      <w:r w:rsidR="00295743" w:rsidRPr="00E21485">
        <w:rPr>
          <w:rFonts w:ascii="Arial Nova" w:hAnsi="Arial Nova" w:cstheme="minorHAnsi"/>
        </w:rPr>
        <w:t xml:space="preserve"> 1</w:t>
      </w:r>
    </w:p>
    <w:p w14:paraId="66319692" w14:textId="77777777" w:rsidR="00295743" w:rsidRPr="00E21485" w:rsidRDefault="00913DFC" w:rsidP="00295743">
      <w:pPr>
        <w:pStyle w:val="Paragraphedeliste"/>
        <w:numPr>
          <w:ilvl w:val="1"/>
          <w:numId w:val="19"/>
        </w:numPr>
        <w:rPr>
          <w:rFonts w:ascii="Arial Nova" w:hAnsi="Arial Nova"/>
        </w:rPr>
      </w:pPr>
      <w:sdt>
        <w:sdtPr>
          <w:rPr>
            <w:rFonts w:ascii="Arial Nova" w:hAnsi="Arial Nova" w:cstheme="minorHAnsi"/>
          </w:rPr>
          <w:id w:val="-413092512"/>
          <w14:checkbox>
            <w14:checked w14:val="0"/>
            <w14:checkedState w14:val="2612" w14:font="MS Gothic"/>
            <w14:uncheckedState w14:val="2610" w14:font="MS Gothic"/>
          </w14:checkbox>
        </w:sdtPr>
        <w:sdtEndPr/>
        <w:sdtContent>
          <w:permStart w:id="1272128732" w:edGrp="everyone"/>
          <w:r w:rsidR="00295743" w:rsidRPr="00E21485">
            <w:rPr>
              <w:rFonts w:ascii="MS Gothic" w:eastAsia="MS Gothic" w:hAnsi="MS Gothic" w:cstheme="minorHAnsi" w:hint="eastAsia"/>
            </w:rPr>
            <w:t>☐</w:t>
          </w:r>
          <w:permEnd w:id="1272128732"/>
        </w:sdtContent>
      </w:sdt>
      <w:r w:rsidR="00295743" w:rsidRPr="00E21485">
        <w:rPr>
          <w:rFonts w:ascii="Arial Nova" w:hAnsi="Arial Nova" w:cstheme="minorHAnsi"/>
        </w:rPr>
        <w:t xml:space="preserve"> 2</w:t>
      </w:r>
    </w:p>
    <w:p w14:paraId="176A4641" w14:textId="77777777" w:rsidR="00295743" w:rsidRPr="00E21485" w:rsidRDefault="00913DFC" w:rsidP="00295743">
      <w:pPr>
        <w:pStyle w:val="Paragraphedeliste"/>
        <w:numPr>
          <w:ilvl w:val="1"/>
          <w:numId w:val="19"/>
        </w:numPr>
        <w:rPr>
          <w:rFonts w:ascii="Arial Nova" w:hAnsi="Arial Nova"/>
        </w:rPr>
      </w:pPr>
      <w:sdt>
        <w:sdtPr>
          <w:rPr>
            <w:rFonts w:ascii="Arial Nova" w:hAnsi="Arial Nova" w:cstheme="minorHAnsi"/>
          </w:rPr>
          <w:id w:val="-1919394965"/>
          <w14:checkbox>
            <w14:checked w14:val="0"/>
            <w14:checkedState w14:val="2612" w14:font="MS Gothic"/>
            <w14:uncheckedState w14:val="2610" w14:font="MS Gothic"/>
          </w14:checkbox>
        </w:sdtPr>
        <w:sdtEndPr/>
        <w:sdtContent>
          <w:permStart w:id="1124085320" w:edGrp="everyone"/>
          <w:r w:rsidR="00295743" w:rsidRPr="00E21485">
            <w:rPr>
              <w:rFonts w:ascii="MS Gothic" w:eastAsia="MS Gothic" w:hAnsi="MS Gothic" w:cstheme="minorHAnsi" w:hint="eastAsia"/>
            </w:rPr>
            <w:t>☐</w:t>
          </w:r>
          <w:permEnd w:id="1124085320"/>
        </w:sdtContent>
      </w:sdt>
      <w:r w:rsidR="00295743" w:rsidRPr="00E21485">
        <w:rPr>
          <w:rFonts w:ascii="Arial Nova" w:hAnsi="Arial Nova" w:cstheme="minorHAnsi"/>
        </w:rPr>
        <w:t xml:space="preserve"> 3</w:t>
      </w:r>
    </w:p>
    <w:p w14:paraId="033103A0" w14:textId="5F5A1B34" w:rsidR="00295743" w:rsidRPr="00E21485" w:rsidRDefault="00913DFC" w:rsidP="007B00CD">
      <w:pPr>
        <w:pStyle w:val="Paragraphedeliste"/>
        <w:numPr>
          <w:ilvl w:val="1"/>
          <w:numId w:val="19"/>
        </w:numPr>
        <w:rPr>
          <w:rFonts w:ascii="Arial Nova" w:hAnsi="Arial Nova"/>
        </w:rPr>
      </w:pPr>
      <w:sdt>
        <w:sdtPr>
          <w:rPr>
            <w:rFonts w:ascii="Arial Nova" w:hAnsi="Arial Nova" w:cstheme="minorHAnsi"/>
          </w:rPr>
          <w:id w:val="2115545413"/>
          <w14:checkbox>
            <w14:checked w14:val="0"/>
            <w14:checkedState w14:val="2612" w14:font="MS Gothic"/>
            <w14:uncheckedState w14:val="2610" w14:font="MS Gothic"/>
          </w14:checkbox>
        </w:sdtPr>
        <w:sdtEndPr/>
        <w:sdtContent>
          <w:permStart w:id="691739423" w:edGrp="everyone"/>
          <w:r w:rsidR="00295743" w:rsidRPr="00E21485">
            <w:rPr>
              <w:rFonts w:ascii="MS Gothic" w:eastAsia="MS Gothic" w:hAnsi="MS Gothic" w:cstheme="minorHAnsi" w:hint="eastAsia"/>
            </w:rPr>
            <w:t>☐</w:t>
          </w:r>
          <w:permEnd w:id="691739423"/>
        </w:sdtContent>
      </w:sdt>
      <w:r w:rsidR="00295743" w:rsidRPr="00E21485">
        <w:rPr>
          <w:rFonts w:ascii="Arial Nova" w:hAnsi="Arial Nova" w:cstheme="minorHAnsi"/>
        </w:rPr>
        <w:t xml:space="preserve"> 4</w:t>
      </w:r>
    </w:p>
    <w:p w14:paraId="591E0348" w14:textId="493EA447" w:rsidR="007B00CD" w:rsidRPr="00E21485" w:rsidRDefault="000963BC" w:rsidP="007B00CD">
      <w:r w:rsidRPr="00E21485">
        <w:t xml:space="preserve">Autre </w:t>
      </w:r>
      <w:r w:rsidR="00670A0E" w:rsidRPr="00E21485">
        <w:t>t</w:t>
      </w:r>
      <w:r w:rsidR="007B00CD" w:rsidRPr="00E21485">
        <w:t xml:space="preserve">raitement ultérieur </w:t>
      </w:r>
      <w:r w:rsidR="00400C81" w:rsidRPr="00E21485">
        <w:t xml:space="preserve">envisagé ou </w:t>
      </w:r>
      <w:r w:rsidR="007B00CD" w:rsidRPr="00E21485">
        <w:t>mis en place </w:t>
      </w:r>
      <w:r w:rsidR="00400C81" w:rsidRPr="00E21485">
        <w:t xml:space="preserve">(si applicable) </w:t>
      </w:r>
      <w:r w:rsidR="007B00CD" w:rsidRPr="00E21485">
        <w:t xml:space="preserve">: </w:t>
      </w:r>
      <w:bookmarkStart w:id="26" w:name="_Hlk163829280"/>
      <w:sdt>
        <w:sdtPr>
          <w:id w:val="1007565136"/>
          <w:placeholder>
            <w:docPart w:val="3907E99719D5483A8545B1FE9C60ADDF"/>
          </w:placeholder>
          <w:showingPlcHdr/>
        </w:sdtPr>
        <w:sdtEndPr/>
        <w:sdtContent>
          <w:permStart w:id="340478961" w:edGrp="everyone"/>
          <w:r w:rsidR="007B00CD" w:rsidRPr="00E21485">
            <w:rPr>
              <w:rStyle w:val="Mention1"/>
            </w:rPr>
            <w:t>________________</w:t>
          </w:r>
          <w:permEnd w:id="340478961"/>
        </w:sdtContent>
      </w:sdt>
      <w:bookmarkEnd w:id="26"/>
    </w:p>
    <w:p w14:paraId="6F70C5DB" w14:textId="77777777" w:rsidR="00A52C46" w:rsidRPr="00E21485" w:rsidRDefault="00A52C46" w:rsidP="00DF14FD">
      <w:pPr>
        <w:pStyle w:val="Petit"/>
      </w:pPr>
    </w:p>
    <w:p w14:paraId="5463678E" w14:textId="77777777" w:rsidR="00AC31D2" w:rsidRPr="00E21485" w:rsidRDefault="008931DD" w:rsidP="003D03CC">
      <w:pPr>
        <w:pStyle w:val="Titre2"/>
        <w:numPr>
          <w:ilvl w:val="0"/>
          <w:numId w:val="0"/>
        </w:numPr>
        <w:ind w:left="360" w:hanging="360"/>
      </w:pPr>
      <w:r w:rsidRPr="00E21485">
        <w:t>Raisons de l’arrêt du traitement</w:t>
      </w:r>
    </w:p>
    <w:p w14:paraId="04889C50" w14:textId="66FBFE8D" w:rsidR="00AC31D2" w:rsidRPr="00E21485" w:rsidRDefault="00913DFC" w:rsidP="007B7AE9">
      <w:pPr>
        <w:spacing w:before="0" w:after="0"/>
      </w:pPr>
      <w:sdt>
        <w:sdtPr>
          <w:id w:val="1420752837"/>
          <w14:checkbox>
            <w14:checked w14:val="0"/>
            <w14:checkedState w14:val="2612" w14:font="MS Gothic"/>
            <w14:uncheckedState w14:val="2610" w14:font="MS Gothic"/>
          </w14:checkbox>
        </w:sdtPr>
        <w:sdtEndPr/>
        <w:sdtContent>
          <w:permStart w:id="1022690455" w:edGrp="everyone"/>
          <w:r w:rsidR="00681BE0" w:rsidRPr="00E21485">
            <w:rPr>
              <w:rFonts w:ascii="MS Gothic" w:eastAsia="MS Gothic" w:hAnsi="MS Gothic" w:hint="eastAsia"/>
            </w:rPr>
            <w:t>☐</w:t>
          </w:r>
        </w:sdtContent>
      </w:sdt>
      <w:r w:rsidR="00DD10F2" w:rsidRPr="00E21485">
        <w:t xml:space="preserve"> </w:t>
      </w:r>
      <w:permEnd w:id="1022690455"/>
      <w:r w:rsidR="00DF14FD" w:rsidRPr="00E21485">
        <w:t>Fi</w:t>
      </w:r>
      <w:r w:rsidR="00AC31D2" w:rsidRPr="00E21485">
        <w:t>n de traitement (définie dans le RCP)</w:t>
      </w:r>
    </w:p>
    <w:p w14:paraId="17E0FED3" w14:textId="7009A767" w:rsidR="00567EA7" w:rsidRPr="00567EA7" w:rsidRDefault="00913DFC" w:rsidP="00567EA7">
      <w:pPr>
        <w:spacing w:before="0" w:after="0"/>
      </w:pPr>
      <w:sdt>
        <w:sdtPr>
          <w:id w:val="365571884"/>
          <w14:checkbox>
            <w14:checked w14:val="0"/>
            <w14:checkedState w14:val="2612" w14:font="MS Gothic"/>
            <w14:uncheckedState w14:val="2610" w14:font="MS Gothic"/>
          </w14:checkbox>
        </w:sdtPr>
        <w:sdtEndPr/>
        <w:sdtContent>
          <w:permStart w:id="853113671" w:edGrp="everyone"/>
          <w:r w:rsidR="00567EA7" w:rsidRPr="00E21485">
            <w:rPr>
              <w:rFonts w:ascii="MS Gothic" w:eastAsia="MS Gothic" w:hAnsi="MS Gothic" w:hint="eastAsia"/>
            </w:rPr>
            <w:t>☐</w:t>
          </w:r>
        </w:sdtContent>
      </w:sdt>
      <w:r w:rsidR="00567EA7" w:rsidRPr="00E21485">
        <w:t xml:space="preserve"> </w:t>
      </w:r>
      <w:permEnd w:id="853113671"/>
      <w:r w:rsidR="00567EA7" w:rsidRPr="00567EA7">
        <w:t>Patient orienté vers une allogreffe de cellules souches hématopoïétiques»</w:t>
      </w:r>
    </w:p>
    <w:p w14:paraId="60352C1A" w14:textId="3BED3A95" w:rsidR="009D4E64" w:rsidRPr="00E21485" w:rsidRDefault="009D4E64" w:rsidP="007B7AE9">
      <w:pPr>
        <w:spacing w:before="0" w:after="0"/>
      </w:pPr>
    </w:p>
    <w:p w14:paraId="07E167DB" w14:textId="40182BFF" w:rsidR="00AC31D2" w:rsidRPr="00E21485" w:rsidRDefault="00913DFC" w:rsidP="007B7AE9">
      <w:pPr>
        <w:spacing w:before="0" w:after="0"/>
      </w:pPr>
      <w:sdt>
        <w:sdtPr>
          <w:id w:val="341434287"/>
          <w14:checkbox>
            <w14:checked w14:val="0"/>
            <w14:checkedState w14:val="2612" w14:font="MS Gothic"/>
            <w14:uncheckedState w14:val="2610" w14:font="MS Gothic"/>
          </w14:checkbox>
        </w:sdtPr>
        <w:sdtEndPr/>
        <w:sdtContent>
          <w:permStart w:id="932520295" w:edGrp="everyone"/>
          <w:r w:rsidR="00A03FB3" w:rsidRPr="00E21485">
            <w:rPr>
              <w:rFonts w:ascii="Segoe UI Symbol" w:hAnsi="Segoe UI Symbol" w:cs="Segoe UI Symbol"/>
            </w:rPr>
            <w:t>☐</w:t>
          </w:r>
        </w:sdtContent>
      </w:sdt>
      <w:r w:rsidR="00650C75" w:rsidRPr="00E21485">
        <w:t xml:space="preserve"> </w:t>
      </w:r>
      <w:r w:rsidR="00A03FB3" w:rsidRPr="00E21485">
        <w:t xml:space="preserve"> </w:t>
      </w:r>
      <w:permEnd w:id="932520295"/>
      <w:r w:rsidR="00DF14FD" w:rsidRPr="00E21485">
        <w:t>S</w:t>
      </w:r>
      <w:r w:rsidR="00AC31D2" w:rsidRPr="00E21485">
        <w:t>urvenue d’un effet indésirable suspecté d’être lié au traitement</w:t>
      </w:r>
    </w:p>
    <w:p w14:paraId="6D59F846" w14:textId="64A8F722" w:rsidR="00AC31D2" w:rsidRPr="00E21485" w:rsidRDefault="0067364F" w:rsidP="003F11FB">
      <w:pPr>
        <w:pStyle w:val="Paragraphedexplications"/>
      </w:pPr>
      <w:r w:rsidRPr="00E21485">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D57B7E" w:rsidRPr="00E21485">
            <w:t xml:space="preserve">au CRPV via le formulaire de déclaration National : https://signalement.social-sante.gouv.fr/ </w:t>
          </w:r>
        </w:sdtContent>
      </w:sdt>
      <w:r w:rsidR="00344262" w:rsidRPr="00E21485">
        <w:t>.</w:t>
      </w:r>
    </w:p>
    <w:p w14:paraId="2F968CB8" w14:textId="52E8F546" w:rsidR="00AC31D2" w:rsidRPr="00E21485" w:rsidRDefault="00913DFC" w:rsidP="007B7AE9">
      <w:pPr>
        <w:spacing w:before="0" w:after="0"/>
      </w:pPr>
      <w:sdt>
        <w:sdtPr>
          <w:id w:val="1937556106"/>
          <w14:checkbox>
            <w14:checked w14:val="0"/>
            <w14:checkedState w14:val="2612" w14:font="MS Gothic"/>
            <w14:uncheckedState w14:val="2610" w14:font="MS Gothic"/>
          </w14:checkbox>
        </w:sdtPr>
        <w:sdtEndPr/>
        <w:sdtContent>
          <w:permStart w:id="1596001035" w:edGrp="everyone"/>
          <w:r w:rsidR="009D2E7D" w:rsidRPr="00E21485">
            <w:rPr>
              <w:rFonts w:ascii="MS Gothic" w:eastAsia="MS Gothic" w:hAnsi="MS Gothic" w:hint="eastAsia"/>
            </w:rPr>
            <w:t>☐</w:t>
          </w:r>
        </w:sdtContent>
      </w:sdt>
      <w:r w:rsidR="00A03FB3" w:rsidRPr="00E21485">
        <w:t xml:space="preserve"> </w:t>
      </w:r>
      <w:permEnd w:id="1596001035"/>
      <w:r w:rsidR="009C662B" w:rsidRPr="00E21485">
        <w:t>Rechute</w:t>
      </w:r>
    </w:p>
    <w:p w14:paraId="6F5C56E8" w14:textId="77777777" w:rsidR="00CA2036" w:rsidRPr="00E21485" w:rsidRDefault="00913DFC" w:rsidP="00CA2036">
      <w:pPr>
        <w:pStyle w:val="Paragraphedeliste"/>
        <w:numPr>
          <w:ilvl w:val="0"/>
          <w:numId w:val="21"/>
        </w:numPr>
        <w:rPr>
          <w:rFonts w:ascii="Arial Nova Cond" w:hAnsi="Arial Nova Cond"/>
          <w:color w:val="595959" w:themeColor="text1" w:themeTint="A6"/>
          <w:shd w:val="clear" w:color="auto" w:fill="F2F2F2" w:themeFill="background1" w:themeFillShade="F2"/>
        </w:rPr>
      </w:pPr>
      <w:sdt>
        <w:sdtPr>
          <w:rPr>
            <w:rFonts w:ascii="Arial Nova Cond" w:hAnsi="Arial Nova Cond" w:cs="Arial"/>
          </w:rPr>
          <w:id w:val="810370213"/>
          <w14:checkbox>
            <w14:checked w14:val="0"/>
            <w14:checkedState w14:val="2612" w14:font="MS Gothic"/>
            <w14:uncheckedState w14:val="2610" w14:font="MS Gothic"/>
          </w14:checkbox>
        </w:sdtPr>
        <w:sdtEndPr/>
        <w:sdtContent>
          <w:permStart w:id="309545225" w:edGrp="everyone"/>
          <w:r w:rsidR="00CA2036" w:rsidRPr="00E21485">
            <w:rPr>
              <w:rFonts w:ascii="MS Gothic" w:eastAsia="MS Gothic" w:hAnsi="MS Gothic" w:cs="Arial" w:hint="eastAsia"/>
            </w:rPr>
            <w:t>☐</w:t>
          </w:r>
          <w:permEnd w:id="309545225"/>
        </w:sdtContent>
      </w:sdt>
      <w:r w:rsidR="00CA2036" w:rsidRPr="00E21485">
        <w:rPr>
          <w:rFonts w:ascii="Arial Nova Cond" w:hAnsi="Arial Nova Cond" w:cs="Arial"/>
        </w:rPr>
        <w:t xml:space="preserve"> Rechute hématologique</w:t>
      </w:r>
    </w:p>
    <w:p w14:paraId="447EFD17" w14:textId="77777777" w:rsidR="00CA2036" w:rsidRPr="00E21485" w:rsidRDefault="00CA2036" w:rsidP="00CA2036">
      <w:pPr>
        <w:pStyle w:val="Paragraphedeliste"/>
        <w:numPr>
          <w:ilvl w:val="0"/>
          <w:numId w:val="22"/>
        </w:numPr>
        <w:rPr>
          <w:rFonts w:ascii="Arial Nova Cond" w:hAnsi="Arial Nova Cond"/>
          <w:color w:val="595959" w:themeColor="text1" w:themeTint="A6"/>
          <w:shd w:val="clear" w:color="auto" w:fill="F2F2F2" w:themeFill="background1" w:themeFillShade="F2"/>
        </w:rPr>
      </w:pPr>
      <w:r w:rsidRPr="00E21485">
        <w:rPr>
          <w:rFonts w:ascii="Arial Nova Cond" w:hAnsi="Arial Nova Cond"/>
          <w:color w:val="595959" w:themeColor="text1" w:themeTint="A6"/>
          <w:shd w:val="clear" w:color="auto" w:fill="F2F2F2" w:themeFill="background1" w:themeFillShade="F2"/>
        </w:rPr>
        <w:t xml:space="preserve">Si oui, date de rechute </w:t>
      </w:r>
      <w:sdt>
        <w:sdtPr>
          <w:id w:val="-1332667127"/>
          <w:placeholder>
            <w:docPart w:val="2C60FA7FB5A848AD84E9F91E3EE6F0A6"/>
          </w:placeholder>
          <w:showingPlcHdr/>
          <w:date>
            <w:dateFormat w:val="dd/MM/yyyy"/>
            <w:lid w:val="fr-FR"/>
            <w:storeMappedDataAs w:val="dateTime"/>
            <w:calendar w:val="gregorian"/>
          </w:date>
        </w:sdtPr>
        <w:sdtEndPr/>
        <w:sdtContent>
          <w:permStart w:id="1526164969" w:edGrp="everyone"/>
          <w:r w:rsidRPr="00E21485">
            <w:rPr>
              <w:rStyle w:val="Mention1"/>
            </w:rPr>
            <w:t>_ _/_ _/_ _ _ _</w:t>
          </w:r>
          <w:permEnd w:id="1526164969"/>
        </w:sdtContent>
      </w:sdt>
      <w:r w:rsidRPr="00E21485">
        <w:rPr>
          <w:rFonts w:ascii="Arial Nova Cond" w:hAnsi="Arial Nova Cond"/>
          <w:color w:val="595959" w:themeColor="text1" w:themeTint="A6"/>
          <w:shd w:val="clear" w:color="auto" w:fill="F2F2F2" w:themeFill="background1" w:themeFillShade="F2"/>
        </w:rPr>
        <w:t xml:space="preserve">  </w:t>
      </w:r>
    </w:p>
    <w:permStart w:id="624430071" w:edGrp="everyone"/>
    <w:p w14:paraId="56C02A1B" w14:textId="77777777" w:rsidR="00CA2036" w:rsidRPr="00E21485" w:rsidRDefault="00913DFC" w:rsidP="00CA2036">
      <w:pPr>
        <w:pStyle w:val="Paragraphedeliste"/>
        <w:numPr>
          <w:ilvl w:val="0"/>
          <w:numId w:val="21"/>
        </w:numPr>
        <w:rPr>
          <w:rFonts w:ascii="Arial Nova Cond" w:hAnsi="Arial Nova Cond"/>
          <w:color w:val="595959" w:themeColor="text1" w:themeTint="A6"/>
          <w:shd w:val="clear" w:color="auto" w:fill="F2F2F2" w:themeFill="background1" w:themeFillShade="F2"/>
        </w:rPr>
      </w:pPr>
      <w:sdt>
        <w:sdtPr>
          <w:rPr>
            <w:rFonts w:ascii="Arial Nova Cond" w:hAnsi="Arial Nova Cond" w:cs="Arial"/>
          </w:rPr>
          <w:id w:val="552889332"/>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624430071"/>
      <w:r w:rsidR="00CA2036" w:rsidRPr="00E21485">
        <w:rPr>
          <w:rFonts w:ascii="Arial Nova Cond" w:hAnsi="Arial Nova Cond" w:cs="Arial"/>
        </w:rPr>
        <w:t xml:space="preserve"> Rechute moléculaire </w:t>
      </w:r>
    </w:p>
    <w:p w14:paraId="251C23FA" w14:textId="77777777" w:rsidR="00CA2036" w:rsidRPr="00E21485" w:rsidRDefault="00CA2036" w:rsidP="00CA2036">
      <w:pPr>
        <w:pStyle w:val="Paragraphedeliste"/>
        <w:numPr>
          <w:ilvl w:val="0"/>
          <w:numId w:val="22"/>
        </w:numPr>
        <w:rPr>
          <w:rFonts w:ascii="Arial Nova Cond" w:hAnsi="Arial Nova Cond"/>
          <w:color w:val="595959" w:themeColor="text1" w:themeTint="A6"/>
          <w:shd w:val="clear" w:color="auto" w:fill="F2F2F2" w:themeFill="background1" w:themeFillShade="F2"/>
        </w:rPr>
      </w:pPr>
      <w:r w:rsidRPr="00E21485">
        <w:rPr>
          <w:rFonts w:ascii="Arial Nova Cond" w:hAnsi="Arial Nova Cond"/>
          <w:color w:val="595959" w:themeColor="text1" w:themeTint="A6"/>
          <w:shd w:val="clear" w:color="auto" w:fill="F2F2F2" w:themeFill="background1" w:themeFillShade="F2"/>
        </w:rPr>
        <w:t xml:space="preserve">Si oui, date de rechute </w:t>
      </w:r>
      <w:sdt>
        <w:sdtPr>
          <w:id w:val="-1044822675"/>
          <w:placeholder>
            <w:docPart w:val="495BCCD5610843B4B39D2D78C7FCDEC0"/>
          </w:placeholder>
          <w:showingPlcHdr/>
          <w:date>
            <w:dateFormat w:val="dd/MM/yyyy"/>
            <w:lid w:val="fr-FR"/>
            <w:storeMappedDataAs w:val="dateTime"/>
            <w:calendar w:val="gregorian"/>
          </w:date>
        </w:sdtPr>
        <w:sdtEndPr/>
        <w:sdtContent>
          <w:permStart w:id="1742151504" w:edGrp="everyone"/>
          <w:r w:rsidRPr="00E21485">
            <w:rPr>
              <w:rStyle w:val="Mention1"/>
            </w:rPr>
            <w:t>_ _/_ _/_ _ _ _</w:t>
          </w:r>
          <w:permEnd w:id="1742151504"/>
        </w:sdtContent>
      </w:sdt>
    </w:p>
    <w:p w14:paraId="439D0350" w14:textId="77777777" w:rsidR="00CA2036" w:rsidRPr="00E21485" w:rsidRDefault="00CA2036" w:rsidP="00CA2036">
      <w:pPr>
        <w:pStyle w:val="Paragraphedeliste"/>
        <w:numPr>
          <w:ilvl w:val="0"/>
          <w:numId w:val="22"/>
        </w:numPr>
        <w:rPr>
          <w:rFonts w:ascii="Arial Nova Cond" w:hAnsi="Arial Nova Cond"/>
          <w:color w:val="595959" w:themeColor="text1" w:themeTint="A6"/>
          <w:shd w:val="clear" w:color="auto" w:fill="F2F2F2" w:themeFill="background1" w:themeFillShade="F2"/>
        </w:rPr>
      </w:pPr>
      <w:r w:rsidRPr="00E21485">
        <w:rPr>
          <w:rFonts w:ascii="Arial Nova Cond" w:hAnsi="Arial Nova Cond"/>
          <w:color w:val="595959" w:themeColor="text1" w:themeTint="A6"/>
          <w:shd w:val="clear" w:color="auto" w:fill="F2F2F2" w:themeFill="background1" w:themeFillShade="F2"/>
        </w:rPr>
        <w:t xml:space="preserve">Si oui, résultats : </w:t>
      </w:r>
    </w:p>
    <w:permStart w:id="791179862" w:edGrp="everyone"/>
    <w:p w14:paraId="63115F5E" w14:textId="7D10C0DD" w:rsidR="00CA2036" w:rsidRPr="00E21485" w:rsidRDefault="00913DFC" w:rsidP="004D7A81">
      <w:pPr>
        <w:pStyle w:val="Listepuces"/>
        <w:numPr>
          <w:ilvl w:val="2"/>
          <w:numId w:val="21"/>
        </w:numPr>
        <w:spacing w:before="0" w:after="0"/>
        <w:rPr>
          <w:rFonts w:cs="Arial"/>
        </w:rPr>
      </w:pPr>
      <w:sdt>
        <w:sdtPr>
          <w:rPr>
            <w:rFonts w:cs="Arial"/>
          </w:rPr>
          <w:id w:val="-1278873577"/>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791179862"/>
      <w:r w:rsidR="00CA2036" w:rsidRPr="00E21485">
        <w:rPr>
          <w:rFonts w:cs="Arial"/>
        </w:rPr>
        <w:t xml:space="preserve"> 0 </w:t>
      </w:r>
      <w:permStart w:id="1273447116" w:edGrp="everyone"/>
      <w:sdt>
        <w:sdtPr>
          <w:rPr>
            <w:rFonts w:cs="Arial"/>
          </w:rPr>
          <w:id w:val="111326589"/>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1273447116"/>
      <w:r w:rsidR="00CA2036" w:rsidRPr="00E21485">
        <w:rPr>
          <w:rFonts w:cs="Arial"/>
        </w:rPr>
        <w:t xml:space="preserve"> 1 </w:t>
      </w:r>
      <w:permStart w:id="200020929" w:edGrp="everyone"/>
      <w:sdt>
        <w:sdtPr>
          <w:rPr>
            <w:rFonts w:cs="Arial"/>
          </w:rPr>
          <w:id w:val="-648665417"/>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200020929"/>
      <w:r w:rsidR="00CA2036" w:rsidRPr="00E21485">
        <w:rPr>
          <w:rFonts w:cs="Arial"/>
        </w:rPr>
        <w:t xml:space="preserve"> 2 </w:t>
      </w:r>
      <w:permStart w:id="943524788" w:edGrp="everyone"/>
      <w:sdt>
        <w:sdtPr>
          <w:rPr>
            <w:rFonts w:cs="Arial"/>
          </w:rPr>
          <w:id w:val="-2115423789"/>
          <w14:checkbox>
            <w14:checked w14:val="0"/>
            <w14:checkedState w14:val="2612" w14:font="MS Gothic"/>
            <w14:uncheckedState w14:val="2610" w14:font="MS Gothic"/>
          </w14:checkbox>
        </w:sdtPr>
        <w:sdtEndPr/>
        <w:sdtContent>
          <w:r w:rsidR="00CA2036" w:rsidRPr="00E21485">
            <w:rPr>
              <w:rFonts w:ascii="Segoe UI Symbol" w:eastAsia="MS Gothic" w:hAnsi="Segoe UI Symbol" w:cs="Segoe UI Symbol"/>
            </w:rPr>
            <w:t>☐</w:t>
          </w:r>
        </w:sdtContent>
      </w:sdt>
      <w:permEnd w:id="943524788"/>
      <w:r w:rsidR="00CA2036" w:rsidRPr="00E21485">
        <w:rPr>
          <w:rFonts w:cs="Arial"/>
        </w:rPr>
        <w:t xml:space="preserve"> 3 </w:t>
      </w:r>
      <w:permStart w:id="1553023405" w:edGrp="everyone"/>
      <w:sdt>
        <w:sdtPr>
          <w:rPr>
            <w:rFonts w:cs="Arial"/>
          </w:rPr>
          <w:id w:val="-1344704670"/>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1553023405"/>
      <w:r w:rsidR="00CA2036" w:rsidRPr="00E21485">
        <w:rPr>
          <w:rFonts w:cs="Arial"/>
        </w:rPr>
        <w:t xml:space="preserve"> 4 </w:t>
      </w:r>
      <w:permStart w:id="1761770927" w:edGrp="everyone"/>
      <w:sdt>
        <w:sdtPr>
          <w:rPr>
            <w:rFonts w:cs="Arial"/>
          </w:rPr>
          <w:id w:val="1485277592"/>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1761770927"/>
      <w:r w:rsidR="00CA2036" w:rsidRPr="00E21485">
        <w:rPr>
          <w:rFonts w:cs="Arial"/>
        </w:rPr>
        <w:t xml:space="preserve"> 5 </w:t>
      </w:r>
      <w:permStart w:id="985935288" w:edGrp="everyone"/>
      <w:sdt>
        <w:sdtPr>
          <w:rPr>
            <w:rFonts w:cs="Arial"/>
          </w:rPr>
          <w:id w:val="-338613567"/>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985935288"/>
      <w:r w:rsidR="00CA2036" w:rsidRPr="00E21485">
        <w:rPr>
          <w:rFonts w:cs="Arial"/>
        </w:rPr>
        <w:t xml:space="preserve"> 6 </w:t>
      </w:r>
      <w:permStart w:id="1356935449" w:edGrp="everyone"/>
      <w:sdt>
        <w:sdtPr>
          <w:rPr>
            <w:rFonts w:cs="Arial"/>
          </w:rPr>
          <w:id w:val="1958295254"/>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1356935449"/>
      <w:r w:rsidR="00CA2036" w:rsidRPr="00E21485">
        <w:rPr>
          <w:rFonts w:cs="Arial"/>
        </w:rPr>
        <w:t xml:space="preserve"> 7 </w:t>
      </w:r>
      <w:permStart w:id="963380528" w:edGrp="everyone"/>
      <w:sdt>
        <w:sdtPr>
          <w:rPr>
            <w:rFonts w:cs="Arial"/>
          </w:rPr>
          <w:id w:val="-71352208"/>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963380528"/>
      <w:r w:rsidR="00CA2036" w:rsidRPr="00E21485">
        <w:rPr>
          <w:rFonts w:cs="Arial"/>
        </w:rPr>
        <w:t xml:space="preserve"> 8 </w:t>
      </w:r>
      <w:permStart w:id="505224120" w:edGrp="everyone"/>
      <w:sdt>
        <w:sdtPr>
          <w:rPr>
            <w:rFonts w:cs="Arial"/>
          </w:rPr>
          <w:id w:val="1293399027"/>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505224120"/>
      <w:r w:rsidR="00CA2036" w:rsidRPr="00E21485">
        <w:rPr>
          <w:rFonts w:cs="Arial"/>
        </w:rPr>
        <w:t xml:space="preserve"> </w:t>
      </w:r>
      <w:r w:rsidR="000A5E67" w:rsidRPr="00E21485">
        <w:rPr>
          <w:rFonts w:cs="Arial"/>
        </w:rPr>
        <w:t xml:space="preserve"> 9 </w:t>
      </w:r>
      <w:permStart w:id="1697151520" w:edGrp="everyone"/>
      <w:sdt>
        <w:sdtPr>
          <w:rPr>
            <w:rFonts w:ascii="MS Gothic" w:eastAsia="MS Gothic" w:hAnsi="MS Gothic" w:cs="Arial"/>
          </w:rPr>
          <w:id w:val="-505520785"/>
          <w14:checkbox>
            <w14:checked w14:val="0"/>
            <w14:checkedState w14:val="2612" w14:font="MS Gothic"/>
            <w14:uncheckedState w14:val="2610" w14:font="MS Gothic"/>
          </w14:checkbox>
        </w:sdtPr>
        <w:sdtEndPr/>
        <w:sdtContent>
          <w:r w:rsidR="00CA2036" w:rsidRPr="00E21485">
            <w:rPr>
              <w:rFonts w:ascii="MS Gothic" w:eastAsia="MS Gothic" w:hAnsi="MS Gothic" w:cs="Arial" w:hint="eastAsia"/>
            </w:rPr>
            <w:t>☐</w:t>
          </w:r>
        </w:sdtContent>
      </w:sdt>
      <w:permEnd w:id="1697151520"/>
      <w:r w:rsidR="00CA2036" w:rsidRPr="00E21485">
        <w:rPr>
          <w:rFonts w:cs="Arial"/>
        </w:rPr>
        <w:t xml:space="preserve"> 10</w:t>
      </w:r>
      <w:r w:rsidR="00CA2036" w:rsidRPr="00E21485">
        <w:rPr>
          <w:rFonts w:cs="Arial"/>
          <w:vertAlign w:val="superscript"/>
        </w:rPr>
        <w:t>-6</w:t>
      </w:r>
      <w:r w:rsidR="00CA2036" w:rsidRPr="00E21485">
        <w:rPr>
          <w:rFonts w:cs="Arial"/>
        </w:rPr>
        <w:t xml:space="preserve"> </w:t>
      </w:r>
      <w:sdt>
        <w:sdtPr>
          <w:rPr>
            <w:rFonts w:ascii="MS Gothic" w:eastAsia="MS Gothic" w:hAnsi="MS Gothic" w:cs="Arial"/>
          </w:rPr>
          <w:id w:val="-1134640657"/>
          <w14:checkbox>
            <w14:checked w14:val="0"/>
            <w14:checkedState w14:val="2612" w14:font="MS Gothic"/>
            <w14:uncheckedState w14:val="2610" w14:font="MS Gothic"/>
          </w14:checkbox>
        </w:sdtPr>
        <w:sdtEndPr/>
        <w:sdtContent>
          <w:permStart w:id="1423537061" w:edGrp="everyone"/>
          <w:r w:rsidR="00CA2036" w:rsidRPr="00E21485">
            <w:rPr>
              <w:rFonts w:ascii="MS Gothic" w:eastAsia="MS Gothic" w:hAnsi="MS Gothic" w:cs="Arial" w:hint="eastAsia"/>
            </w:rPr>
            <w:t>☐</w:t>
          </w:r>
          <w:permEnd w:id="1423537061"/>
        </w:sdtContent>
      </w:sdt>
      <w:r w:rsidR="00CA2036" w:rsidRPr="00E21485">
        <w:rPr>
          <w:rFonts w:cs="Arial"/>
        </w:rPr>
        <w:t xml:space="preserve"> 10</w:t>
      </w:r>
      <w:r w:rsidR="00CA2036" w:rsidRPr="00E21485">
        <w:rPr>
          <w:rFonts w:cs="Arial"/>
          <w:vertAlign w:val="superscript"/>
        </w:rPr>
        <w:t>-5</w:t>
      </w:r>
      <w:r w:rsidR="00CA2036" w:rsidRPr="00E21485">
        <w:rPr>
          <w:rFonts w:cs="Arial"/>
        </w:rPr>
        <w:t xml:space="preserve"> </w:t>
      </w:r>
      <w:sdt>
        <w:sdtPr>
          <w:rPr>
            <w:rFonts w:ascii="MS Gothic" w:eastAsia="MS Gothic" w:hAnsi="MS Gothic" w:cs="Arial"/>
          </w:rPr>
          <w:id w:val="1349675511"/>
          <w14:checkbox>
            <w14:checked w14:val="0"/>
            <w14:checkedState w14:val="2612" w14:font="MS Gothic"/>
            <w14:uncheckedState w14:val="2610" w14:font="MS Gothic"/>
          </w14:checkbox>
        </w:sdtPr>
        <w:sdtEndPr/>
        <w:sdtContent>
          <w:permStart w:id="2070693401" w:edGrp="everyone"/>
          <w:r w:rsidR="00CA2036" w:rsidRPr="00E21485">
            <w:rPr>
              <w:rFonts w:ascii="MS Gothic" w:eastAsia="MS Gothic" w:hAnsi="MS Gothic" w:cs="Arial" w:hint="eastAsia"/>
            </w:rPr>
            <w:t>☐</w:t>
          </w:r>
          <w:permEnd w:id="2070693401"/>
        </w:sdtContent>
      </w:sdt>
      <w:r w:rsidR="00CA2036" w:rsidRPr="00E21485">
        <w:rPr>
          <w:rFonts w:cs="Arial"/>
        </w:rPr>
        <w:t xml:space="preserve"> 10</w:t>
      </w:r>
      <w:r w:rsidR="00CA2036" w:rsidRPr="00E21485">
        <w:rPr>
          <w:rFonts w:cs="Arial"/>
          <w:vertAlign w:val="superscript"/>
        </w:rPr>
        <w:t>-4</w:t>
      </w:r>
      <w:r w:rsidR="00CA2036" w:rsidRPr="00E21485">
        <w:rPr>
          <w:rFonts w:cs="Arial"/>
        </w:rPr>
        <w:t xml:space="preserve"> </w:t>
      </w:r>
      <w:sdt>
        <w:sdtPr>
          <w:rPr>
            <w:rFonts w:ascii="MS Gothic" w:eastAsia="MS Gothic" w:hAnsi="MS Gothic" w:cs="Arial"/>
          </w:rPr>
          <w:id w:val="-2120283277"/>
          <w14:checkbox>
            <w14:checked w14:val="0"/>
            <w14:checkedState w14:val="2612" w14:font="MS Gothic"/>
            <w14:uncheckedState w14:val="2610" w14:font="MS Gothic"/>
          </w14:checkbox>
        </w:sdtPr>
        <w:sdtEndPr/>
        <w:sdtContent>
          <w:permStart w:id="653011871" w:edGrp="everyone"/>
          <w:r w:rsidR="00CA2036" w:rsidRPr="00E21485">
            <w:rPr>
              <w:rFonts w:ascii="MS Gothic" w:eastAsia="MS Gothic" w:hAnsi="MS Gothic" w:cs="Arial" w:hint="eastAsia"/>
            </w:rPr>
            <w:t>☐</w:t>
          </w:r>
          <w:permEnd w:id="653011871"/>
        </w:sdtContent>
      </w:sdt>
      <w:r w:rsidR="00CA2036" w:rsidRPr="00E21485">
        <w:rPr>
          <w:rFonts w:cs="Arial"/>
        </w:rPr>
        <w:t>10</w:t>
      </w:r>
      <w:r w:rsidR="00CA2036" w:rsidRPr="00E21485">
        <w:rPr>
          <w:rFonts w:cs="Arial"/>
          <w:vertAlign w:val="superscript"/>
        </w:rPr>
        <w:t>-3</w:t>
      </w:r>
    </w:p>
    <w:p w14:paraId="3DA128EA" w14:textId="77777777" w:rsidR="00AC31D2" w:rsidRPr="00E21485" w:rsidRDefault="00913DFC" w:rsidP="007B7AE9">
      <w:pPr>
        <w:spacing w:before="0" w:after="0"/>
      </w:pPr>
      <w:sdt>
        <w:sdtPr>
          <w:id w:val="1081109397"/>
          <w14:checkbox>
            <w14:checked w14:val="0"/>
            <w14:checkedState w14:val="2612" w14:font="MS Gothic"/>
            <w14:uncheckedState w14:val="2610" w14:font="MS Gothic"/>
          </w14:checkbox>
        </w:sdtPr>
        <w:sdtEndPr/>
        <w:sdtContent>
          <w:permStart w:id="2103641661" w:edGrp="everyone"/>
          <w:r w:rsidR="00DB0E78" w:rsidRPr="00E21485">
            <w:rPr>
              <w:rFonts w:ascii="Segoe UI Symbol" w:hAnsi="Segoe UI Symbol" w:cs="Segoe UI Symbol"/>
            </w:rPr>
            <w:t>☐</w:t>
          </w:r>
        </w:sdtContent>
      </w:sdt>
      <w:r w:rsidR="00DB0E78" w:rsidRPr="00E21485">
        <w:t xml:space="preserve"> </w:t>
      </w:r>
      <w:permEnd w:id="2103641661"/>
      <w:r w:rsidR="00DF14FD" w:rsidRPr="00E21485">
        <w:t>E</w:t>
      </w:r>
      <w:r w:rsidR="00AC31D2" w:rsidRPr="00E21485">
        <w:t>ffet thérapeutique non satisfaisant</w:t>
      </w:r>
    </w:p>
    <w:p w14:paraId="6AAB6A14" w14:textId="77777777" w:rsidR="001C4414" w:rsidRPr="00E21485" w:rsidRDefault="00913DFC" w:rsidP="007B7AE9">
      <w:pPr>
        <w:spacing w:before="0" w:after="0"/>
      </w:pPr>
      <w:sdt>
        <w:sdtPr>
          <w:id w:val="2015497869"/>
          <w14:checkbox>
            <w14:checked w14:val="0"/>
            <w14:checkedState w14:val="2612" w14:font="MS Gothic"/>
            <w14:uncheckedState w14:val="2610" w14:font="MS Gothic"/>
          </w14:checkbox>
        </w:sdtPr>
        <w:sdtEndPr/>
        <w:sdtContent>
          <w:permStart w:id="1739791427" w:edGrp="everyone"/>
          <w:r w:rsidR="00DB0E78" w:rsidRPr="00E21485">
            <w:rPr>
              <w:rFonts w:ascii="Segoe UI Symbol" w:hAnsi="Segoe UI Symbol" w:cs="Segoe UI Symbol"/>
            </w:rPr>
            <w:t>☐</w:t>
          </w:r>
        </w:sdtContent>
      </w:sdt>
      <w:r w:rsidR="00DB0E78" w:rsidRPr="00E21485">
        <w:t xml:space="preserve"> </w:t>
      </w:r>
      <w:permEnd w:id="1739791427"/>
      <w:r w:rsidR="00DF14FD" w:rsidRPr="00E21485">
        <w:t>D</w:t>
      </w:r>
      <w:r w:rsidR="00AC31D2" w:rsidRPr="00E21485">
        <w:t>écès</w:t>
      </w:r>
    </w:p>
    <w:p w14:paraId="4D116FA2" w14:textId="77777777" w:rsidR="00AC31D2" w:rsidRPr="00E21485" w:rsidRDefault="00AC31D2" w:rsidP="009B2E7E">
      <w:pPr>
        <w:pStyle w:val="Listepuces"/>
        <w:numPr>
          <w:ilvl w:val="0"/>
          <w:numId w:val="18"/>
        </w:numPr>
        <w:spacing w:before="0" w:after="0"/>
      </w:pPr>
      <w:r w:rsidRPr="00E21485">
        <w:t>Date du décès :</w:t>
      </w:r>
      <w:r w:rsidR="001C4DCE" w:rsidRPr="00E21485">
        <w:tab/>
      </w:r>
      <w:permStart w:id="289220143" w:edGrp="everyone"/>
      <w:r w:rsidR="003F11FB" w:rsidRPr="00E21485">
        <w:t xml:space="preserve"> </w:t>
      </w:r>
      <w:sdt>
        <w:sdtPr>
          <w:id w:val="4485917"/>
          <w:placeholder>
            <w:docPart w:val="05A388A675CB4FD1A3A4D781721D7E9E"/>
          </w:placeholder>
          <w:showingPlcHdr/>
          <w:date>
            <w:dateFormat w:val="dd/MM/yyyy"/>
            <w:lid w:val="fr-FR"/>
            <w:storeMappedDataAs w:val="dateTime"/>
            <w:calendar w:val="gregorian"/>
          </w:date>
        </w:sdtPr>
        <w:sdtEndPr/>
        <w:sdtContent>
          <w:r w:rsidR="003F11FB" w:rsidRPr="00E21485">
            <w:rPr>
              <w:rStyle w:val="Mention1"/>
            </w:rPr>
            <w:t>_ _/_ _/_ _ _ _</w:t>
          </w:r>
          <w:permEnd w:id="289220143"/>
        </w:sdtContent>
      </w:sdt>
    </w:p>
    <w:p w14:paraId="30F4890C" w14:textId="77777777" w:rsidR="00CE76D5" w:rsidRPr="00E21485" w:rsidRDefault="00AC31D2" w:rsidP="009B2E7E">
      <w:pPr>
        <w:pStyle w:val="Listepuces"/>
        <w:numPr>
          <w:ilvl w:val="0"/>
          <w:numId w:val="18"/>
        </w:numPr>
        <w:spacing w:before="0" w:after="0"/>
        <w:rPr>
          <w:rStyle w:val="Accentuation"/>
          <w:i w:val="0"/>
          <w:iCs w:val="0"/>
        </w:rPr>
      </w:pPr>
      <w:r w:rsidRPr="00E21485">
        <w:t>Raison du décès</w:t>
      </w:r>
      <w:r w:rsidR="002644C0" w:rsidRPr="00E21485">
        <w:t> :</w:t>
      </w:r>
      <w:r w:rsidR="00EB6376" w:rsidRPr="00E21485">
        <w:t xml:space="preserve"> </w:t>
      </w:r>
      <w:r w:rsidR="00EB6376" w:rsidRPr="00E21485">
        <w:tab/>
      </w:r>
      <w:permStart w:id="1590296978" w:edGrp="everyone"/>
      <w:sdt>
        <w:sdtPr>
          <w:id w:val="1241364741"/>
          <w14:checkbox>
            <w14:checked w14:val="0"/>
            <w14:checkedState w14:val="2612" w14:font="MS Gothic"/>
            <w14:uncheckedState w14:val="2610" w14:font="MS Gothic"/>
          </w14:checkbox>
        </w:sdtPr>
        <w:sdtEndPr/>
        <w:sdtContent>
          <w:r w:rsidR="00B2161F" w:rsidRPr="00E21485">
            <w:rPr>
              <w:rFonts w:ascii="MS Gothic" w:eastAsia="MS Gothic" w:hAnsi="MS Gothic" w:hint="eastAsia"/>
            </w:rPr>
            <w:t>☐</w:t>
          </w:r>
        </w:sdtContent>
      </w:sdt>
      <w:permEnd w:id="1590296978"/>
      <w:r w:rsidRPr="00E21485">
        <w:t>Décès lié à un effet indésirable</w:t>
      </w:r>
      <w:r w:rsidR="0067364F" w:rsidRPr="00E21485">
        <w:t xml:space="preserve"> </w:t>
      </w:r>
    </w:p>
    <w:p w14:paraId="303A5A1E" w14:textId="3A9B20DD" w:rsidR="0067364F" w:rsidRPr="00E21485" w:rsidRDefault="0067364F" w:rsidP="001458B0">
      <w:pPr>
        <w:pStyle w:val="Paragraphedexplications"/>
        <w:tabs>
          <w:tab w:val="left" w:pos="8055"/>
        </w:tabs>
        <w:ind w:left="3119"/>
      </w:pPr>
      <w:r w:rsidRPr="00E21485">
        <w:t xml:space="preserve">Procéder à sa déclaration </w:t>
      </w:r>
      <w:sdt>
        <w:sdtPr>
          <w:id w:val="-893586414"/>
          <w:placeholder>
            <w:docPart w:val="70AEBD300ABE44B1ACD57662E56C9AB6"/>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EndPr/>
        <w:sdtContent>
          <w:r w:rsidR="00D57B7E" w:rsidRPr="00E21485">
            <w:t xml:space="preserve">au CRPV via le formulaire de déclaration National : https://signalement.social-sante.gouv.fr/ </w:t>
          </w:r>
        </w:sdtContent>
      </w:sdt>
      <w:r w:rsidR="001458B0" w:rsidRPr="00E21485">
        <w:t>.</w:t>
      </w:r>
    </w:p>
    <w:p w14:paraId="499FF2AF" w14:textId="77777777" w:rsidR="00AC31D2" w:rsidRPr="00E21485" w:rsidRDefault="00913DFC" w:rsidP="007B7AE9">
      <w:pPr>
        <w:spacing w:before="0" w:after="0"/>
        <w:ind w:left="113" w:firstLine="2835"/>
      </w:pPr>
      <w:sdt>
        <w:sdtPr>
          <w:id w:val="-1420330066"/>
          <w14:checkbox>
            <w14:checked w14:val="0"/>
            <w14:checkedState w14:val="2612" w14:font="MS Gothic"/>
            <w14:uncheckedState w14:val="2610" w14:font="MS Gothic"/>
          </w14:checkbox>
        </w:sdtPr>
        <w:sdtEndPr/>
        <w:sdtContent>
          <w:permStart w:id="522874224" w:edGrp="everyone"/>
          <w:r w:rsidR="007B7AE9" w:rsidRPr="00E21485">
            <w:rPr>
              <w:rFonts w:ascii="MS Gothic" w:eastAsia="MS Gothic" w:hAnsi="MS Gothic" w:hint="eastAsia"/>
            </w:rPr>
            <w:t>☐</w:t>
          </w:r>
        </w:sdtContent>
      </w:sdt>
      <w:r w:rsidR="00DB0E78" w:rsidRPr="00E21485">
        <w:t xml:space="preserve"> </w:t>
      </w:r>
      <w:permEnd w:id="522874224"/>
      <w:r w:rsidR="00DF14FD" w:rsidRPr="00E21485">
        <w:t>D</w:t>
      </w:r>
      <w:r w:rsidR="00AC31D2" w:rsidRPr="00E21485">
        <w:t>écès lié à la progression de la maladie</w:t>
      </w:r>
    </w:p>
    <w:p w14:paraId="182E0FD9" w14:textId="77777777" w:rsidR="00AC31D2" w:rsidRPr="00E21485" w:rsidRDefault="00913DFC" w:rsidP="00DE166C">
      <w:pPr>
        <w:spacing w:before="0" w:after="0"/>
        <w:ind w:left="113" w:firstLine="2835"/>
        <w:jc w:val="left"/>
      </w:pPr>
      <w:sdt>
        <w:sdtPr>
          <w:id w:val="655964693"/>
          <w14:checkbox>
            <w14:checked w14:val="0"/>
            <w14:checkedState w14:val="2612" w14:font="MS Gothic"/>
            <w14:uncheckedState w14:val="2610" w14:font="MS Gothic"/>
          </w14:checkbox>
        </w:sdtPr>
        <w:sdtEndPr/>
        <w:sdtContent>
          <w:permStart w:id="960908904" w:edGrp="everyone"/>
          <w:r w:rsidR="00F9448F" w:rsidRPr="00E21485">
            <w:rPr>
              <w:rFonts w:ascii="MS Gothic" w:eastAsia="MS Gothic" w:hAnsi="MS Gothic" w:hint="eastAsia"/>
            </w:rPr>
            <w:t>☐</w:t>
          </w:r>
        </w:sdtContent>
      </w:sdt>
      <w:r w:rsidR="00AC31D2" w:rsidRPr="00E21485">
        <w:t xml:space="preserve"> </w:t>
      </w:r>
      <w:permEnd w:id="960908904"/>
      <w:r w:rsidR="00AC31D2" w:rsidRPr="00E21485">
        <w:t xml:space="preserve">Autre raison </w:t>
      </w:r>
      <w:r w:rsidR="002644C0" w:rsidRPr="00E21485">
        <w:t xml:space="preserve">: </w:t>
      </w:r>
      <w:permStart w:id="1239298346" w:edGrp="everyone"/>
      <w:sdt>
        <w:sdtPr>
          <w:id w:val="1047952834"/>
          <w:placeholder>
            <w:docPart w:val="238E80FCFF5A4E168DDDA55075F0AA8A"/>
          </w:placeholder>
          <w:showingPlcHdr/>
        </w:sdtPr>
        <w:sdtEndPr/>
        <w:sdtContent>
          <w:r w:rsidR="002644C0" w:rsidRPr="00E21485">
            <w:rPr>
              <w:rStyle w:val="Mention1"/>
            </w:rPr>
            <w:t>__________________________________________</w:t>
          </w:r>
        </w:sdtContent>
      </w:sdt>
      <w:permEnd w:id="1239298346"/>
    </w:p>
    <w:p w14:paraId="3A22BD5E" w14:textId="77777777" w:rsidR="00AC31D2" w:rsidRPr="00E21485" w:rsidRDefault="00913DFC" w:rsidP="007B7AE9">
      <w:pPr>
        <w:spacing w:before="0" w:after="0"/>
      </w:pPr>
      <w:sdt>
        <w:sdtPr>
          <w:id w:val="584191923"/>
          <w14:checkbox>
            <w14:checked w14:val="0"/>
            <w14:checkedState w14:val="2612" w14:font="MS Gothic"/>
            <w14:uncheckedState w14:val="2610" w14:font="MS Gothic"/>
          </w14:checkbox>
        </w:sdtPr>
        <w:sdtEndPr/>
        <w:sdtContent>
          <w:permStart w:id="1967539183" w:edGrp="everyone"/>
          <w:r w:rsidR="00DB0E78" w:rsidRPr="00E21485">
            <w:rPr>
              <w:rFonts w:ascii="MS Gothic" w:eastAsia="MS Gothic" w:hAnsi="MS Gothic" w:hint="eastAsia"/>
            </w:rPr>
            <w:t>☐</w:t>
          </w:r>
        </w:sdtContent>
      </w:sdt>
      <w:r w:rsidR="00DB0E78" w:rsidRPr="00E21485">
        <w:t xml:space="preserve"> </w:t>
      </w:r>
      <w:permEnd w:id="1967539183"/>
      <w:r w:rsidR="00AC31D2" w:rsidRPr="00E21485">
        <w:t>Souhait du patient d’interrompre le traitement</w:t>
      </w:r>
    </w:p>
    <w:p w14:paraId="61C78834" w14:textId="77777777" w:rsidR="00AC31D2" w:rsidRPr="00E21485" w:rsidRDefault="00913DFC" w:rsidP="007B7AE9">
      <w:pPr>
        <w:spacing w:before="0" w:after="0"/>
      </w:pPr>
      <w:sdt>
        <w:sdtPr>
          <w:id w:val="-741176419"/>
          <w14:checkbox>
            <w14:checked w14:val="0"/>
            <w14:checkedState w14:val="2612" w14:font="MS Gothic"/>
            <w14:uncheckedState w14:val="2610" w14:font="MS Gothic"/>
          </w14:checkbox>
        </w:sdtPr>
        <w:sdtEndPr/>
        <w:sdtContent>
          <w:permStart w:id="1499157601" w:edGrp="everyone"/>
          <w:r w:rsidR="00DB0E78" w:rsidRPr="00E21485">
            <w:rPr>
              <w:rFonts w:ascii="MS Gothic" w:eastAsia="MS Gothic" w:hAnsi="MS Gothic" w:hint="eastAsia"/>
            </w:rPr>
            <w:t>☐</w:t>
          </w:r>
        </w:sdtContent>
      </w:sdt>
      <w:r w:rsidR="00DB0E78" w:rsidRPr="00E21485">
        <w:t xml:space="preserve"> </w:t>
      </w:r>
      <w:permEnd w:id="1499157601"/>
      <w:r w:rsidR="00AC31D2" w:rsidRPr="00E21485">
        <w:t>Patient perdu de vue</w:t>
      </w:r>
      <w:r w:rsidR="00FA6AA0" w:rsidRPr="00E21485">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EndPr/>
        <w:sdtContent>
          <w:permStart w:id="330246800" w:edGrp="everyone"/>
          <w:r w:rsidR="00FA6AA0" w:rsidRPr="00E21485">
            <w:t>_ _/_ _/_ _ _ _</w:t>
          </w:r>
          <w:permEnd w:id="330246800"/>
        </w:sdtContent>
      </w:sdt>
    </w:p>
    <w:p w14:paraId="3EC1108D" w14:textId="77777777" w:rsidR="00AC31D2" w:rsidRPr="00E21485" w:rsidRDefault="00913DFC" w:rsidP="007B7AE9">
      <w:pPr>
        <w:spacing w:before="0" w:after="0"/>
      </w:pPr>
      <w:sdt>
        <w:sdtPr>
          <w:id w:val="746303539"/>
          <w14:checkbox>
            <w14:checked w14:val="0"/>
            <w14:checkedState w14:val="2612" w14:font="MS Gothic"/>
            <w14:uncheckedState w14:val="2610" w14:font="MS Gothic"/>
          </w14:checkbox>
        </w:sdtPr>
        <w:sdtEndPr/>
        <w:sdtContent>
          <w:permStart w:id="976490411" w:edGrp="everyone"/>
          <w:r w:rsidR="00DB0E78" w:rsidRPr="00E21485">
            <w:rPr>
              <w:rFonts w:ascii="MS Gothic" w:eastAsia="MS Gothic" w:hAnsi="MS Gothic" w:hint="eastAsia"/>
            </w:rPr>
            <w:t>☐</w:t>
          </w:r>
        </w:sdtContent>
      </w:sdt>
      <w:r w:rsidR="00DB0E78" w:rsidRPr="00E21485">
        <w:t xml:space="preserve"> </w:t>
      </w:r>
      <w:permEnd w:id="976490411"/>
      <w:r w:rsidR="00AC31D2" w:rsidRPr="00E21485">
        <w:t xml:space="preserve">Ne remplit plus les critères d’éligibilité, préciser : </w:t>
      </w:r>
      <w:permStart w:id="723194848" w:edGrp="everyone"/>
      <w:sdt>
        <w:sdtPr>
          <w:id w:val="-374624779"/>
          <w:placeholder>
            <w:docPart w:val="7B3ED47EC79B43FC9001E0BDA592B4BF"/>
          </w:placeholder>
          <w:showingPlcHdr/>
        </w:sdtPr>
        <w:sdtEndPr/>
        <w:sdtContent>
          <w:r w:rsidR="002644C0" w:rsidRPr="00E21485">
            <w:rPr>
              <w:rStyle w:val="Mention1"/>
            </w:rPr>
            <w:t>__________________________________________</w:t>
          </w:r>
        </w:sdtContent>
      </w:sdt>
      <w:permEnd w:id="723194848"/>
    </w:p>
    <w:permStart w:id="275410731" w:edGrp="everyone"/>
    <w:p w14:paraId="0FA4CD03" w14:textId="14FA4C20" w:rsidR="001069A0" w:rsidRPr="00E21485" w:rsidRDefault="00913DFC" w:rsidP="00E3059D">
      <w:pPr>
        <w:spacing w:before="0" w:after="0"/>
        <w:jc w:val="left"/>
      </w:pPr>
      <w:sdt>
        <w:sdtPr>
          <w:id w:val="1045556722"/>
          <w14:checkbox>
            <w14:checked w14:val="0"/>
            <w14:checkedState w14:val="2612" w14:font="MS Gothic"/>
            <w14:uncheckedState w14:val="2610" w14:font="MS Gothic"/>
          </w14:checkbox>
        </w:sdtPr>
        <w:sdtEndPr/>
        <w:sdtContent>
          <w:r w:rsidR="001F1AD1" w:rsidRPr="00E21485">
            <w:rPr>
              <w:rFonts w:ascii="MS Gothic" w:eastAsia="MS Gothic" w:hAnsi="MS Gothic" w:hint="eastAsia"/>
            </w:rPr>
            <w:t>☐</w:t>
          </w:r>
        </w:sdtContent>
      </w:sdt>
      <w:r w:rsidR="00DB0E78" w:rsidRPr="00E21485">
        <w:t xml:space="preserve"> </w:t>
      </w:r>
      <w:permEnd w:id="275410731"/>
      <w:r w:rsidR="00CE065E" w:rsidRPr="00E21485">
        <w:t>A</w:t>
      </w:r>
      <w:r w:rsidR="00AC31D2" w:rsidRPr="00E21485">
        <w:t xml:space="preserve">utre, préciser : </w:t>
      </w:r>
      <w:sdt>
        <w:sdtPr>
          <w:id w:val="1212154219"/>
          <w:placeholder>
            <w:docPart w:val="19F2960378A24F0680A559602B1B1112"/>
          </w:placeholder>
          <w:showingPlcHdr/>
        </w:sdtPr>
        <w:sdtEndPr/>
        <w:sdtContent>
          <w:permStart w:id="1055617856" w:edGrp="everyone"/>
          <w:r w:rsidR="002644C0" w:rsidRPr="00E21485">
            <w:rPr>
              <w:rStyle w:val="Mention1"/>
            </w:rPr>
            <w:t>__________________________________________</w:t>
          </w:r>
          <w:permEnd w:id="1055617856"/>
        </w:sdtContent>
      </w:sdt>
    </w:p>
    <w:p w14:paraId="4059B31F" w14:textId="77777777" w:rsidR="00D62330" w:rsidRPr="00E21485"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E21485" w14:paraId="03D1535E" w14:textId="77777777" w:rsidTr="00E3059D">
        <w:trPr>
          <w:trHeight w:val="4762"/>
        </w:trPr>
        <w:tc>
          <w:tcPr>
            <w:tcW w:w="2477" w:type="pct"/>
          </w:tcPr>
          <w:p w14:paraId="4C398D98" w14:textId="77777777" w:rsidR="00AC31D2" w:rsidRPr="00E21485" w:rsidRDefault="00AC31D2" w:rsidP="00AC31D2">
            <w:pPr>
              <w:rPr>
                <w:rStyle w:val="lev"/>
              </w:rPr>
            </w:pPr>
            <w:r w:rsidRPr="00E21485">
              <w:rPr>
                <w:rStyle w:val="lev"/>
              </w:rPr>
              <w:t xml:space="preserve">Médecin prescripteur </w:t>
            </w:r>
          </w:p>
          <w:p w14:paraId="56F9D82F" w14:textId="1F99572F" w:rsidR="00AC31D2" w:rsidRPr="00E21485" w:rsidRDefault="00AC31D2" w:rsidP="000F4EE6">
            <w:pPr>
              <w:jc w:val="left"/>
            </w:pPr>
            <w:r w:rsidRPr="00E21485">
              <w:t>Nom/Prénom :</w:t>
            </w:r>
            <w:r w:rsidR="002647B4" w:rsidRPr="00E21485">
              <w:t xml:space="preserve"> </w:t>
            </w:r>
            <w:sdt>
              <w:sdtPr>
                <w:id w:val="456759560"/>
                <w:placeholder>
                  <w:docPart w:val="0D6DC59ABA6F42818A185B3DCA502007"/>
                </w:placeholder>
                <w:showingPlcHdr/>
              </w:sdtPr>
              <w:sdtEndPr/>
              <w:sdtContent>
                <w:permStart w:id="759771697" w:edGrp="everyone"/>
                <w:r w:rsidR="00BB7169" w:rsidRPr="00E21485">
                  <w:rPr>
                    <w:rStyle w:val="Mention1"/>
                  </w:rPr>
                  <w:t>________________</w:t>
                </w:r>
                <w:permEnd w:id="759771697"/>
              </w:sdtContent>
            </w:sdt>
            <w:r w:rsidR="005A2754" w:rsidRPr="00E21485">
              <w:br/>
            </w:r>
            <w:r w:rsidRPr="00E21485">
              <w:t>Spécialité :</w:t>
            </w:r>
            <w:r w:rsidR="002647B4" w:rsidRPr="00E21485">
              <w:t xml:space="preserve"> </w:t>
            </w:r>
            <w:sdt>
              <w:sdtPr>
                <w:id w:val="559596876"/>
                <w:placeholder>
                  <w:docPart w:val="83219A8884E44FA39B2CAD7AC5E60B9D"/>
                </w:placeholder>
                <w:showingPlcHdr/>
              </w:sdtPr>
              <w:sdtEndPr/>
              <w:sdtContent>
                <w:permStart w:id="1168518985" w:edGrp="everyone"/>
                <w:r w:rsidR="002647B4" w:rsidRPr="00E21485">
                  <w:rPr>
                    <w:rStyle w:val="Mention1"/>
                  </w:rPr>
                  <w:t>________________</w:t>
                </w:r>
                <w:permEnd w:id="1168518985"/>
              </w:sdtContent>
            </w:sdt>
            <w:r w:rsidR="005A2754" w:rsidRPr="00E21485">
              <w:br/>
            </w:r>
            <w:r w:rsidR="001458B0" w:rsidRPr="00E21485">
              <w:t>N</w:t>
            </w:r>
            <w:r w:rsidR="001458B0" w:rsidRPr="00E21485">
              <w:rPr>
                <w:vertAlign w:val="superscript"/>
              </w:rPr>
              <w:t>o</w:t>
            </w:r>
            <w:r w:rsidR="001458B0" w:rsidRPr="00E21485" w:rsidDel="001458B0">
              <w:t xml:space="preserve"> </w:t>
            </w:r>
            <w:r w:rsidRPr="00E21485">
              <w:t xml:space="preserve">RPPS : </w:t>
            </w:r>
            <w:sdt>
              <w:sdtPr>
                <w:id w:val="1812364070"/>
                <w:placeholder>
                  <w:docPart w:val="D7E2FB8A44B247259BFC191F587BC46F"/>
                </w:placeholder>
                <w:showingPlcHdr/>
              </w:sdtPr>
              <w:sdtEndPr/>
              <w:sdtContent>
                <w:permStart w:id="725317380" w:edGrp="everyone"/>
                <w:r w:rsidR="002647B4" w:rsidRPr="00E21485">
                  <w:rPr>
                    <w:rStyle w:val="Mention1"/>
                  </w:rPr>
                  <w:t>________________</w:t>
                </w:r>
                <w:permEnd w:id="725317380"/>
              </w:sdtContent>
            </w:sdt>
            <w:r w:rsidR="000F4EE6" w:rsidRPr="00E21485">
              <w:br/>
            </w:r>
          </w:p>
          <w:p w14:paraId="49E7665B" w14:textId="77777777" w:rsidR="00BB7169" w:rsidRPr="00E21485" w:rsidRDefault="000F53B2" w:rsidP="00DF14FD">
            <w:pPr>
              <w:jc w:val="left"/>
            </w:pPr>
            <w:r w:rsidRPr="00E21485">
              <w:t>N</w:t>
            </w:r>
            <w:r w:rsidRPr="00E21485">
              <w:rPr>
                <w:vertAlign w:val="superscript"/>
              </w:rPr>
              <w:t>o</w:t>
            </w:r>
            <w:r w:rsidRPr="00E21485" w:rsidDel="000F53B2">
              <w:t xml:space="preserve"> </w:t>
            </w:r>
            <w:r w:rsidR="00FA6AA0" w:rsidRPr="00E21485">
              <w:t xml:space="preserve">FINESS : </w:t>
            </w:r>
            <w:sdt>
              <w:sdtPr>
                <w:id w:val="-711651098"/>
                <w:placeholder>
                  <w:docPart w:val="9893A593977E4DC39392A955BCF6E4C2"/>
                </w:placeholder>
                <w:showingPlcHdr/>
              </w:sdtPr>
              <w:sdtEndPr/>
              <w:sdtContent>
                <w:permStart w:id="38433339" w:edGrp="everyone"/>
                <w:r w:rsidR="00FA6AA0" w:rsidRPr="00E21485">
                  <w:rPr>
                    <w:rStyle w:val="Mention1"/>
                  </w:rPr>
                  <w:t>________________</w:t>
                </w:r>
                <w:permEnd w:id="38433339"/>
              </w:sdtContent>
            </w:sdt>
          </w:p>
          <w:p w14:paraId="4D4E7E62" w14:textId="77777777" w:rsidR="00AC31D2" w:rsidRPr="00E21485" w:rsidRDefault="00AC31D2" w:rsidP="00DF14FD">
            <w:pPr>
              <w:jc w:val="left"/>
              <w:rPr>
                <w:lang w:val="de-DE"/>
              </w:rPr>
            </w:pPr>
            <w:r w:rsidRPr="00E21485">
              <w:t>T</w:t>
            </w:r>
            <w:r w:rsidR="000F53B2" w:rsidRPr="00E21485">
              <w:t>é</w:t>
            </w:r>
            <w:r w:rsidRPr="00E21485">
              <w:t>l</w:t>
            </w:r>
            <w:r w:rsidR="000F53B2" w:rsidRPr="00E21485">
              <w:t xml:space="preserve"> </w:t>
            </w:r>
            <w:r w:rsidRPr="00E21485">
              <w:t>:</w:t>
            </w:r>
            <w:r w:rsidRPr="00E21485">
              <w:tab/>
            </w:r>
            <w:sdt>
              <w:sdtPr>
                <w:id w:val="-634797574"/>
                <w:placeholder>
                  <w:docPart w:val="EE9FEA0BDD53440FB56E8972DE8BDF3A"/>
                </w:placeholder>
                <w:showingPlcHdr/>
              </w:sdtPr>
              <w:sdtEndPr/>
              <w:sdtContent>
                <w:permStart w:id="735920990" w:edGrp="everyone"/>
                <w:r w:rsidR="00F038E3" w:rsidRPr="00E21485">
                  <w:rPr>
                    <w:rStyle w:val="Mention1"/>
                  </w:rPr>
                  <w:t>Numéro de téléphone.</w:t>
                </w:r>
                <w:permEnd w:id="735920990"/>
              </w:sdtContent>
            </w:sdt>
            <w:r w:rsidR="007F1945" w:rsidRPr="00E21485">
              <w:br/>
            </w:r>
            <w:r w:rsidR="000F53B2" w:rsidRPr="00E21485">
              <w:rPr>
                <w:lang w:val="de-DE"/>
              </w:rPr>
              <w:t>E</w:t>
            </w:r>
            <w:r w:rsidRPr="00E21485">
              <w:rPr>
                <w:lang w:val="de-DE"/>
              </w:rPr>
              <w:t>-mail</w:t>
            </w:r>
            <w:r w:rsidR="00D64A6B" w:rsidRPr="00E21485">
              <w:rPr>
                <w:lang w:val="de-DE"/>
              </w:rPr>
              <w:t xml:space="preserve"> </w:t>
            </w:r>
            <w:r w:rsidRPr="00E21485">
              <w:rPr>
                <w:lang w:val="de-DE"/>
              </w:rPr>
              <w:t>:</w:t>
            </w:r>
            <w:r w:rsidR="00E956AF" w:rsidRPr="00E21485">
              <w:rPr>
                <w:lang w:val="de-DE"/>
              </w:rPr>
              <w:t xml:space="preserve"> </w:t>
            </w:r>
            <w:permStart w:id="1698446095" w:edGrp="everyone"/>
            <w:sdt>
              <w:sdtPr>
                <w:id w:val="-337538851"/>
                <w:placeholder>
                  <w:docPart w:val="2841DEC13EB64FD0BD9248C03C610BBA"/>
                </w:placeholder>
              </w:sdtPr>
              <w:sdtEndPr/>
              <w:sdtContent>
                <w:hyperlink r:id="rId24" w:history="1">
                  <w:r w:rsidR="00DF14FD" w:rsidRPr="00E21485">
                    <w:rPr>
                      <w:rStyle w:val="Lienhypertexte"/>
                      <w:rFonts w:ascii="Arial Nova Cond" w:hAnsi="Arial Nova Cond"/>
                      <w:shd w:val="clear" w:color="auto" w:fill="F2F2F2" w:themeFill="background1" w:themeFillShade="F2"/>
                      <w:lang w:val="de-DE"/>
                    </w:rPr>
                    <w:t>xxx@domaine.com</w:t>
                  </w:r>
                </w:hyperlink>
              </w:sdtContent>
            </w:sdt>
            <w:permEnd w:id="1698446095"/>
            <w:r w:rsidR="00DF14FD" w:rsidRPr="00E21485">
              <w:rPr>
                <w:lang w:val="de-DE"/>
              </w:rPr>
              <w:br/>
            </w:r>
          </w:p>
          <w:p w14:paraId="575360D3" w14:textId="0950FFD8" w:rsidR="00AC31D2" w:rsidRPr="00E21485" w:rsidRDefault="00AC31D2" w:rsidP="00AC31D2">
            <w:r w:rsidRPr="00E21485">
              <w:t>Date :</w:t>
            </w:r>
            <w:r w:rsidRPr="00E21485">
              <w:tab/>
            </w:r>
            <w:sdt>
              <w:sdtPr>
                <w:id w:val="-836848169"/>
                <w:placeholder>
                  <w:docPart w:val="F3870D4D03CD4759A6EEBEBDF2DEA002"/>
                </w:placeholder>
                <w:showingPlcHdr/>
                <w:date>
                  <w:dateFormat w:val="dd/MM/yyyy"/>
                  <w:lid w:val="fr-FR"/>
                  <w:storeMappedDataAs w:val="dateTime"/>
                  <w:calendar w:val="gregorian"/>
                </w:date>
              </w:sdtPr>
              <w:sdtEndPr/>
              <w:sdtContent>
                <w:permStart w:id="1680413712" w:edGrp="everyone"/>
                <w:r w:rsidR="00FE334B" w:rsidRPr="00E21485">
                  <w:rPr>
                    <w:rStyle w:val="Mention1"/>
                  </w:rPr>
                  <w:t>_ _/_ _/_ _ _ _</w:t>
                </w:r>
                <w:permEnd w:id="1680413712"/>
              </w:sdtContent>
            </w:sdt>
            <w:r w:rsidRPr="00E21485">
              <w:tab/>
            </w:r>
            <w:r w:rsidR="000F4EE6" w:rsidRPr="00E21485">
              <w:br/>
            </w:r>
            <w:r w:rsidR="00205C72" w:rsidRPr="00E21485">
              <w:t>S</w:t>
            </w:r>
            <w:r w:rsidRPr="00E21485">
              <w:t xml:space="preserve">ignature du </w:t>
            </w:r>
            <w:r w:rsidR="000F53B2" w:rsidRPr="00E21485">
              <w:t>m</w:t>
            </w:r>
            <w:r w:rsidRPr="00E21485">
              <w:t>édecin :</w:t>
            </w:r>
          </w:p>
          <w:p w14:paraId="34B655B8" w14:textId="77777777" w:rsidR="00AC31D2" w:rsidRPr="00E21485" w:rsidRDefault="002B0BC2" w:rsidP="00AC31D2">
            <w:permStart w:id="1134298460" w:edGrp="everyone"/>
            <w:r w:rsidRPr="00E21485">
              <w:br/>
            </w:r>
          </w:p>
          <w:permEnd w:id="1134298460"/>
          <w:p w14:paraId="5203503B" w14:textId="77777777" w:rsidR="00AC31D2" w:rsidRPr="00E21485" w:rsidRDefault="00AC31D2" w:rsidP="00C81DED"/>
        </w:tc>
        <w:tc>
          <w:tcPr>
            <w:tcW w:w="2523" w:type="pct"/>
          </w:tcPr>
          <w:p w14:paraId="6429BFD9" w14:textId="77777777" w:rsidR="00AC31D2" w:rsidRPr="00E21485" w:rsidRDefault="00DA4D25" w:rsidP="00AC31D2">
            <w:pPr>
              <w:rPr>
                <w:rStyle w:val="lev"/>
              </w:rPr>
            </w:pPr>
            <w:r w:rsidRPr="00E21485">
              <w:rPr>
                <w:rStyle w:val="lev"/>
              </w:rPr>
              <w:t>Pharmacien</w:t>
            </w:r>
          </w:p>
          <w:p w14:paraId="30B1CE8F" w14:textId="09239D91" w:rsidR="00AC31D2" w:rsidRPr="00E21485" w:rsidRDefault="00AC31D2" w:rsidP="00637C1C">
            <w:pPr>
              <w:jc w:val="left"/>
            </w:pPr>
            <w:r w:rsidRPr="00E21485">
              <w:t>Nom/Prénom :</w:t>
            </w:r>
            <w:r w:rsidR="002647B4" w:rsidRPr="00E21485">
              <w:t xml:space="preserve"> </w:t>
            </w:r>
            <w:sdt>
              <w:sdtPr>
                <w:id w:val="1751080356"/>
                <w:placeholder>
                  <w:docPart w:val="BBCFDBAD78E749B39DAD0033408AB83D"/>
                </w:placeholder>
                <w:showingPlcHdr/>
              </w:sdtPr>
              <w:sdtEndPr/>
              <w:sdtContent>
                <w:permStart w:id="1669603368" w:edGrp="everyone"/>
                <w:r w:rsidR="002647B4" w:rsidRPr="00E21485">
                  <w:rPr>
                    <w:rStyle w:val="Mention1"/>
                  </w:rPr>
                  <w:t>________________</w:t>
                </w:r>
                <w:permEnd w:id="1669603368"/>
              </w:sdtContent>
            </w:sdt>
            <w:r w:rsidR="005A2754" w:rsidRPr="00E21485">
              <w:br/>
            </w:r>
            <w:r w:rsidR="001458B0" w:rsidRPr="00E21485">
              <w:t>N</w:t>
            </w:r>
            <w:r w:rsidR="001458B0" w:rsidRPr="00E21485">
              <w:rPr>
                <w:vertAlign w:val="superscript"/>
              </w:rPr>
              <w:t>o</w:t>
            </w:r>
            <w:r w:rsidR="001458B0" w:rsidRPr="00E21485" w:rsidDel="001458B0">
              <w:t xml:space="preserve"> </w:t>
            </w:r>
            <w:r w:rsidR="000F4EE6" w:rsidRPr="00E21485">
              <w:t xml:space="preserve">RPPS : </w:t>
            </w:r>
            <w:sdt>
              <w:sdtPr>
                <w:id w:val="-1232842662"/>
                <w:placeholder>
                  <w:docPart w:val="1659A0A26D6548BB8590226DA1938648"/>
                </w:placeholder>
                <w:showingPlcHdr/>
              </w:sdtPr>
              <w:sdtEndPr/>
              <w:sdtContent>
                <w:permStart w:id="1281298914" w:edGrp="everyone"/>
                <w:r w:rsidR="000F4EE6" w:rsidRPr="00E21485">
                  <w:rPr>
                    <w:rStyle w:val="Mention1"/>
                  </w:rPr>
                  <w:t>________________</w:t>
                </w:r>
                <w:permEnd w:id="1281298914"/>
              </w:sdtContent>
            </w:sdt>
            <w:r w:rsidR="005A2754" w:rsidRPr="00E21485">
              <w:br/>
            </w:r>
            <w:r w:rsidR="005A2754" w:rsidRPr="00E21485">
              <w:br/>
            </w:r>
          </w:p>
          <w:p w14:paraId="304E1EEA" w14:textId="77777777" w:rsidR="00FA6AA0" w:rsidRPr="00E21485" w:rsidRDefault="000F53B2" w:rsidP="00FA6AA0">
            <w:r w:rsidRPr="00E21485">
              <w:t>N</w:t>
            </w:r>
            <w:r w:rsidRPr="00E21485">
              <w:rPr>
                <w:vertAlign w:val="superscript"/>
              </w:rPr>
              <w:t>o</w:t>
            </w:r>
            <w:r w:rsidRPr="00E21485" w:rsidDel="000F53B2">
              <w:t xml:space="preserve"> </w:t>
            </w:r>
            <w:r w:rsidR="00FA6AA0" w:rsidRPr="00E21485">
              <w:t xml:space="preserve">FINESS : </w:t>
            </w:r>
            <w:sdt>
              <w:sdtPr>
                <w:id w:val="-260685363"/>
                <w:placeholder>
                  <w:docPart w:val="2D16F74B4C934AB4B482AD17B4FF5020"/>
                </w:placeholder>
                <w:showingPlcHdr/>
              </w:sdtPr>
              <w:sdtEndPr/>
              <w:sdtContent>
                <w:permStart w:id="1032395395" w:edGrp="everyone"/>
                <w:r w:rsidR="00FA6AA0" w:rsidRPr="00E21485">
                  <w:rPr>
                    <w:rStyle w:val="Mention1"/>
                  </w:rPr>
                  <w:t>________________</w:t>
                </w:r>
                <w:permEnd w:id="1032395395"/>
              </w:sdtContent>
            </w:sdt>
          </w:p>
          <w:p w14:paraId="4004BE1D" w14:textId="77777777" w:rsidR="00AC31D2" w:rsidRPr="00E21485" w:rsidRDefault="00AC31D2" w:rsidP="00DF14FD">
            <w:pPr>
              <w:jc w:val="left"/>
              <w:rPr>
                <w:lang w:val="de-DE"/>
              </w:rPr>
            </w:pPr>
            <w:r w:rsidRPr="00E21485">
              <w:t>T</w:t>
            </w:r>
            <w:r w:rsidR="000F53B2" w:rsidRPr="00E21485">
              <w:t>é</w:t>
            </w:r>
            <w:r w:rsidRPr="00E21485">
              <w:t>l</w:t>
            </w:r>
            <w:r w:rsidR="000F53B2" w:rsidRPr="00E21485">
              <w:t xml:space="preserve"> </w:t>
            </w:r>
            <w:r w:rsidRPr="00E21485">
              <w:t>:</w:t>
            </w:r>
            <w:r w:rsidRPr="00E21485">
              <w:tab/>
            </w:r>
            <w:sdt>
              <w:sdtPr>
                <w:id w:val="-1907063247"/>
                <w:placeholder>
                  <w:docPart w:val="43B38CF90B9B4B8FBFEE35901BB659BE"/>
                </w:placeholder>
                <w:showingPlcHdr/>
              </w:sdtPr>
              <w:sdtEndPr/>
              <w:sdtContent>
                <w:permStart w:id="1470449357" w:edGrp="everyone"/>
                <w:r w:rsidR="00F038E3" w:rsidRPr="00E21485">
                  <w:rPr>
                    <w:rStyle w:val="Mention1"/>
                  </w:rPr>
                  <w:t>Numéro de téléphone.</w:t>
                </w:r>
                <w:permEnd w:id="1470449357"/>
              </w:sdtContent>
            </w:sdt>
            <w:r w:rsidR="007F1945" w:rsidRPr="00E21485">
              <w:br/>
            </w:r>
            <w:r w:rsidR="000F53B2" w:rsidRPr="00E21485">
              <w:rPr>
                <w:lang w:val="de-DE"/>
              </w:rPr>
              <w:t>E</w:t>
            </w:r>
            <w:r w:rsidRPr="00E21485">
              <w:rPr>
                <w:lang w:val="de-DE"/>
              </w:rPr>
              <w:t>-mail</w:t>
            </w:r>
            <w:r w:rsidR="00D64A6B" w:rsidRPr="00E21485">
              <w:rPr>
                <w:lang w:val="de-DE"/>
              </w:rPr>
              <w:t xml:space="preserve"> </w:t>
            </w:r>
            <w:r w:rsidRPr="00E21485">
              <w:rPr>
                <w:lang w:val="de-DE"/>
              </w:rPr>
              <w:t>:</w:t>
            </w:r>
            <w:r w:rsidR="00E956AF" w:rsidRPr="00E21485">
              <w:rPr>
                <w:lang w:val="de-DE"/>
              </w:rPr>
              <w:t xml:space="preserve"> </w:t>
            </w:r>
            <w:permStart w:id="2100448487" w:edGrp="everyone"/>
            <w:sdt>
              <w:sdtPr>
                <w:id w:val="1885127114"/>
                <w:placeholder>
                  <w:docPart w:val="A69623920E474CD598370C502D478C19"/>
                </w:placeholder>
              </w:sdtPr>
              <w:sdtEndPr/>
              <w:sdtContent>
                <w:hyperlink r:id="rId25" w:history="1">
                  <w:r w:rsidR="00DF14FD" w:rsidRPr="00E21485">
                    <w:rPr>
                      <w:rStyle w:val="Lienhypertexte"/>
                      <w:rFonts w:ascii="Arial Nova Cond" w:hAnsi="Arial Nova Cond"/>
                      <w:shd w:val="clear" w:color="auto" w:fill="F2F2F2" w:themeFill="background1" w:themeFillShade="F2"/>
                      <w:lang w:val="de-DE"/>
                    </w:rPr>
                    <w:t>xxx@domaine.com</w:t>
                  </w:r>
                </w:hyperlink>
              </w:sdtContent>
            </w:sdt>
            <w:permEnd w:id="2100448487"/>
            <w:r w:rsidR="00DF14FD" w:rsidRPr="00E21485">
              <w:rPr>
                <w:lang w:val="de-DE"/>
              </w:rPr>
              <w:br/>
            </w:r>
          </w:p>
          <w:p w14:paraId="10FE46D7" w14:textId="5E9F1D3F" w:rsidR="00AC31D2" w:rsidRPr="00E21485" w:rsidRDefault="00AC31D2" w:rsidP="00AC31D2">
            <w:r w:rsidRPr="00E21485">
              <w:t>Date :</w:t>
            </w:r>
            <w:r w:rsidRPr="00E21485">
              <w:tab/>
            </w:r>
            <w:sdt>
              <w:sdtPr>
                <w:id w:val="-763217632"/>
                <w:placeholder>
                  <w:docPart w:val="871E5F0A26EF4C00AC0FEF526E3FA7D5"/>
                </w:placeholder>
                <w:showingPlcHdr/>
                <w:date>
                  <w:dateFormat w:val="dd/MM/yyyy"/>
                  <w:lid w:val="fr-FR"/>
                  <w:storeMappedDataAs w:val="dateTime"/>
                  <w:calendar w:val="gregorian"/>
                </w:date>
              </w:sdtPr>
              <w:sdtEndPr/>
              <w:sdtContent>
                <w:permStart w:id="2055424397" w:edGrp="everyone"/>
                <w:r w:rsidR="00FE334B" w:rsidRPr="00E21485">
                  <w:rPr>
                    <w:rStyle w:val="Mention1"/>
                  </w:rPr>
                  <w:t>_ _/_ _/_ _ _ _</w:t>
                </w:r>
                <w:permEnd w:id="2055424397"/>
              </w:sdtContent>
            </w:sdt>
            <w:r w:rsidRPr="00E21485">
              <w:tab/>
            </w:r>
            <w:r w:rsidR="000F4EE6" w:rsidRPr="00E21485">
              <w:br/>
            </w:r>
            <w:r w:rsidR="00205C72" w:rsidRPr="00E21485">
              <w:t>S</w:t>
            </w:r>
            <w:r w:rsidRPr="00E21485">
              <w:t xml:space="preserve">ignature du </w:t>
            </w:r>
            <w:r w:rsidR="000F53B2" w:rsidRPr="00E21485">
              <w:t>p</w:t>
            </w:r>
            <w:r w:rsidRPr="00E21485">
              <w:t>harmacien :</w:t>
            </w:r>
          </w:p>
          <w:p w14:paraId="05F05397" w14:textId="77777777" w:rsidR="00AC31D2" w:rsidRPr="00E21485" w:rsidRDefault="00AC31D2" w:rsidP="00AC31D2">
            <w:permStart w:id="2063681947" w:edGrp="everyone"/>
          </w:p>
          <w:p w14:paraId="6FC38525" w14:textId="77777777" w:rsidR="00D10F3C" w:rsidRPr="00E21485" w:rsidRDefault="00D10F3C" w:rsidP="00AC31D2"/>
          <w:permEnd w:id="2063681947"/>
          <w:p w14:paraId="3AD7CC9C" w14:textId="77777777" w:rsidR="00D10F3C" w:rsidRPr="00E21485" w:rsidRDefault="00D10F3C" w:rsidP="00AC31D2"/>
        </w:tc>
      </w:tr>
    </w:tbl>
    <w:p w14:paraId="1077F6B2" w14:textId="77777777" w:rsidR="00AC31D2" w:rsidRPr="00E21485" w:rsidRDefault="00AC31D2" w:rsidP="00AC31D2">
      <w:bookmarkStart w:id="27" w:name="_Toc331428073"/>
      <w:bookmarkStart w:id="28" w:name="_Toc331428274"/>
      <w:bookmarkStart w:id="29" w:name="_Toc13576583"/>
    </w:p>
    <w:p w14:paraId="653FD152" w14:textId="77777777" w:rsidR="00AC31D2" w:rsidRPr="00E21485" w:rsidRDefault="00AC31D2" w:rsidP="003F58DE">
      <w:pPr>
        <w:pStyle w:val="Petit"/>
        <w:rPr>
          <w:sz w:val="2"/>
          <w:szCs w:val="2"/>
        </w:rPr>
        <w:sectPr w:rsidR="00AC31D2" w:rsidRPr="00E21485"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E21485" w14:paraId="50F44636"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4E1BA4" w14:textId="4450CCAE" w:rsidR="00F778FC" w:rsidRPr="00E21485" w:rsidRDefault="00F778FC" w:rsidP="00F778FC">
            <w:pPr>
              <w:pStyle w:val="Titredenote"/>
            </w:pPr>
            <w:bookmarkStart w:id="30" w:name="Questionnaire"/>
            <w:r w:rsidRPr="00E21485">
              <w:lastRenderedPageBreak/>
              <w:t xml:space="preserve">Questionnaire </w:t>
            </w:r>
            <w:r w:rsidR="00EC3BEB" w:rsidRPr="00E21485">
              <w:rPr>
                <w:rStyle w:val="ui-provider"/>
              </w:rPr>
              <w:t>qualité de vie, handicap, fonctionnement, symptômes ...)</w:t>
            </w:r>
            <w:r w:rsidR="00EC3BEB" w:rsidRPr="00E21485">
              <w:t> </w:t>
            </w:r>
            <w:bookmarkEnd w:id="30"/>
          </w:p>
          <w:p w14:paraId="3B874F26" w14:textId="77777777" w:rsidR="00F778FC" w:rsidRPr="00E21485" w:rsidRDefault="00F778FC" w:rsidP="00697343">
            <w:pPr>
              <w:pStyle w:val="Normalcentr"/>
              <w:rPr>
                <w:rStyle w:val="Grasitalique"/>
              </w:rPr>
            </w:pPr>
            <w:r w:rsidRPr="00E21485">
              <w:rPr>
                <w:rStyle w:val="Grasitalique"/>
              </w:rPr>
              <w:t>À compléter par le patient</w:t>
            </w:r>
          </w:p>
        </w:tc>
      </w:tr>
    </w:tbl>
    <w:p w14:paraId="4636648D" w14:textId="77777777" w:rsidR="002556C0" w:rsidRPr="00E21485" w:rsidRDefault="002556C0" w:rsidP="002556C0"/>
    <w:p w14:paraId="04EAA61A" w14:textId="4461D4E6" w:rsidR="00D65779" w:rsidRPr="00E21485" w:rsidRDefault="00D65779" w:rsidP="00E3059D">
      <w:r w:rsidRPr="00E21485">
        <w:t>Vous devrez remplir un questionnaire de qualité de vie, l’EORTC QLQ-30 avant l’administration de la première dose de traitement, puis à chaque cycle et ce jusqu’à la fin du traitement.</w:t>
      </w:r>
    </w:p>
    <w:p w14:paraId="3FC76438" w14:textId="5EABECF7" w:rsidR="00D65779" w:rsidRPr="00E21485" w:rsidRDefault="00D65779" w:rsidP="00E3059D">
      <w:r w:rsidRPr="00E21485">
        <w:t xml:space="preserve">Votre médecin vous remettra ce questionnaire au format papier. Une fois complété, vous devrez le remettre à votre médecin. En cas de difficulté rencontrée par le patient ou le prescripteur, contacter la cellule accès précoce par téléphone au </w:t>
      </w:r>
      <w:r w:rsidRPr="00E21485">
        <w:rPr>
          <w:rFonts w:ascii="Arial Nova Cond" w:hAnsi="Arial Nova Cond"/>
        </w:rPr>
        <w:t>0 800 006 531.</w:t>
      </w:r>
    </w:p>
    <w:p w14:paraId="76B7225B" w14:textId="0CD1BD75" w:rsidR="00AC31D2" w:rsidRPr="00E21485" w:rsidRDefault="00C63FFC" w:rsidP="00DB0E78">
      <w:pPr>
        <w:sectPr w:rsidR="00AC31D2" w:rsidRPr="00E21485" w:rsidSect="0029564F">
          <w:pgSz w:w="11906" w:h="16838"/>
          <w:pgMar w:top="1134" w:right="1134" w:bottom="1134" w:left="1134" w:header="709" w:footer="448" w:gutter="0"/>
          <w:cols w:space="708"/>
          <w:docGrid w:linePitch="360"/>
        </w:sectPr>
      </w:pPr>
      <w:r w:rsidRPr="00E21485">
        <w:object w:dxaOrig="7140" w:dyaOrig="10103" w14:anchorId="246A4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706.5pt" o:ole="">
            <v:imagedata r:id="rId26" o:title=""/>
          </v:shape>
          <o:OLEObject Type="Embed" ProgID="AcroExch.Document.DC" ShapeID="_x0000_i1025" DrawAspect="Content" ObjectID="_1789368561" r:id="rId27"/>
        </w:object>
      </w:r>
      <w:r w:rsidRPr="00E21485">
        <w:object w:dxaOrig="7140" w:dyaOrig="10103" w14:anchorId="7FC0751D">
          <v:shape id="_x0000_i1026" type="#_x0000_t75" style="width:501pt;height:708pt" o:ole="">
            <v:imagedata r:id="rId28" o:title=""/>
          </v:shape>
          <o:OLEObject Type="Embed" ProgID="AcroExch.Document.DC" ShapeID="_x0000_i1026" DrawAspect="Content" ObjectID="_1789368562" r:id="rId29"/>
        </w:object>
      </w:r>
    </w:p>
    <w:p w14:paraId="251B8973" w14:textId="77777777" w:rsidR="00AC31D2" w:rsidRPr="00E21485" w:rsidRDefault="00DF4B34" w:rsidP="009E5F46">
      <w:pPr>
        <w:pStyle w:val="Titreannexesnauto"/>
      </w:pPr>
      <w:bookmarkStart w:id="31" w:name="_Toc175838110"/>
      <w:bookmarkStart w:id="32" w:name="Annexe_2"/>
      <w:r w:rsidRPr="00E21485">
        <w:lastRenderedPageBreak/>
        <w:t>Rôle des différents acteurs</w:t>
      </w:r>
      <w:bookmarkEnd w:id="31"/>
    </w:p>
    <w:p w14:paraId="2C74BBBF" w14:textId="77777777" w:rsidR="00AC31D2" w:rsidRPr="00E21485" w:rsidRDefault="00AC31D2" w:rsidP="00E2700F">
      <w:pPr>
        <w:pStyle w:val="Titre2"/>
      </w:pPr>
      <w:bookmarkStart w:id="33" w:name="_Toc58334984"/>
      <w:bookmarkStart w:id="34" w:name="_Toc58335654"/>
      <w:bookmarkStart w:id="35" w:name="_Toc72319028"/>
      <w:bookmarkEnd w:id="32"/>
      <w:r w:rsidRPr="00E21485">
        <w:t>Rôle des professionnels de santé</w:t>
      </w:r>
      <w:bookmarkEnd w:id="33"/>
      <w:bookmarkEnd w:id="34"/>
      <w:bookmarkEnd w:id="35"/>
    </w:p>
    <w:p w14:paraId="1553665B" w14:textId="77777777" w:rsidR="00AC31D2" w:rsidRPr="00E21485" w:rsidRDefault="00AC31D2" w:rsidP="009969C3">
      <w:pPr>
        <w:pStyle w:val="Titre3"/>
      </w:pPr>
      <w:bookmarkStart w:id="36" w:name="_Toc72319029"/>
      <w:r w:rsidRPr="00E21485">
        <w:t>Le prescripteur</w:t>
      </w:r>
      <w:bookmarkEnd w:id="36"/>
      <w:r w:rsidRPr="00E21485">
        <w:t xml:space="preserve"> </w:t>
      </w:r>
    </w:p>
    <w:p w14:paraId="3B8A6DFA" w14:textId="77777777" w:rsidR="00AC31D2" w:rsidRPr="00E21485" w:rsidRDefault="00AC31D2" w:rsidP="00AC31D2">
      <w:r w:rsidRPr="00E21485">
        <w:t xml:space="preserve">L’accès précoce implique le strict respect des mentions définies dans le résumé des caractéristiques du produit notamment les indications, les contre-indications, les conditions </w:t>
      </w:r>
      <w:r w:rsidRPr="00E21485" w:rsidDel="00440CF4">
        <w:t>de prescription</w:t>
      </w:r>
      <w:r w:rsidR="00F44C5E" w:rsidRPr="00E21485">
        <w:t xml:space="preserve"> </w:t>
      </w:r>
      <w:r w:rsidRPr="00E21485">
        <w:t xml:space="preserve">et de </w:t>
      </w:r>
      <w:r w:rsidR="003A2E44" w:rsidRPr="00E21485">
        <w:t>délivrance</w:t>
      </w:r>
      <w:r w:rsidRPr="00E21485">
        <w:t>, ainsi que l’information et le suivi prospectif des patients traités tels que prévu</w:t>
      </w:r>
      <w:r w:rsidR="004162F9" w:rsidRPr="00E21485">
        <w:t>s</w:t>
      </w:r>
      <w:r w:rsidRPr="00E21485">
        <w:t xml:space="preserve"> par le PUT-RD.</w:t>
      </w:r>
    </w:p>
    <w:p w14:paraId="48A9DD25" w14:textId="77777777" w:rsidR="00AC31D2" w:rsidRPr="00E21485" w:rsidRDefault="00AC31D2" w:rsidP="00AC31D2">
      <w:r w:rsidRPr="00E21485">
        <w:t xml:space="preserve">Avant tout traitement, le prescripteur : </w:t>
      </w:r>
    </w:p>
    <w:p w14:paraId="3795BFAA" w14:textId="77777777" w:rsidR="00AC31D2" w:rsidRPr="00E21485" w:rsidRDefault="00302476" w:rsidP="00871FC8">
      <w:pPr>
        <w:pStyle w:val="Paragraphedeliste"/>
      </w:pPr>
      <w:r w:rsidRPr="00E21485">
        <w:t>p</w:t>
      </w:r>
      <w:r w:rsidR="00AC31D2" w:rsidRPr="00E21485">
        <w:t xml:space="preserve">rend connaissance du </w:t>
      </w:r>
      <w:r w:rsidR="00B43F4A" w:rsidRPr="00E21485">
        <w:t xml:space="preserve">RCP et du </w:t>
      </w:r>
      <w:r w:rsidR="00AC31D2" w:rsidRPr="00E21485">
        <w:t>présent PUT-RD</w:t>
      </w:r>
      <w:r w:rsidR="00FD7250" w:rsidRPr="00E21485">
        <w:t> ;</w:t>
      </w:r>
    </w:p>
    <w:p w14:paraId="06E6B3D4" w14:textId="439D59B4" w:rsidR="00AC31D2" w:rsidRPr="00E21485" w:rsidRDefault="00302476" w:rsidP="00871FC8">
      <w:pPr>
        <w:pStyle w:val="Paragraphedeliste"/>
      </w:pPr>
      <w:r w:rsidRPr="00E21485">
        <w:t>v</w:t>
      </w:r>
      <w:r w:rsidR="00AC31D2" w:rsidRPr="00E21485">
        <w:t xml:space="preserve">érifie l’éligibilité de son patient </w:t>
      </w:r>
      <w:r w:rsidR="009C76A7" w:rsidRPr="00E21485">
        <w:t>au</w:t>
      </w:r>
      <w:r w:rsidR="00863836" w:rsidRPr="00E21485">
        <w:t>x critères d’octroi</w:t>
      </w:r>
      <w:r w:rsidR="009C76A7" w:rsidRPr="00E21485">
        <w:t xml:space="preserve"> </w:t>
      </w:r>
      <w:r w:rsidR="00863836" w:rsidRPr="00E21485">
        <w:t xml:space="preserve">du </w:t>
      </w:r>
      <w:r w:rsidR="009C76A7" w:rsidRPr="00E21485">
        <w:t>médicament disposant d’une autorisation d</w:t>
      </w:r>
      <w:r w:rsidR="00AC31D2" w:rsidRPr="00E21485">
        <w:t>’accès précoce</w:t>
      </w:r>
      <w:r w:rsidR="00FD7250" w:rsidRPr="00E21485">
        <w:t> </w:t>
      </w:r>
      <w:r w:rsidR="00DC5736" w:rsidRPr="00E21485">
        <w:t xml:space="preserve">et </w:t>
      </w:r>
      <w:r w:rsidR="00AF7192" w:rsidRPr="00E21485">
        <w:t xml:space="preserve">certifie que celui-ci remplit les critères d’éligibilité </w:t>
      </w:r>
      <w:r w:rsidR="007A38A2" w:rsidRPr="00E21485">
        <w:t>en cochant la case prévue à cet effet</w:t>
      </w:r>
      <w:r w:rsidR="00FD7250" w:rsidRPr="00E21485">
        <w:t>;</w:t>
      </w:r>
    </w:p>
    <w:p w14:paraId="5B8D820A" w14:textId="77777777" w:rsidR="00AC31D2" w:rsidRPr="00E21485" w:rsidRDefault="00302476" w:rsidP="00871FC8">
      <w:pPr>
        <w:pStyle w:val="Paragraphedeliste"/>
      </w:pPr>
      <w:r w:rsidRPr="00E21485">
        <w:t>i</w:t>
      </w:r>
      <w:r w:rsidR="00AC31D2" w:rsidRPr="00E21485">
        <w:t>nforme, de manière orale et écrite</w:t>
      </w:r>
      <w:r w:rsidR="00BF4FDD" w:rsidRPr="00E21485">
        <w:t xml:space="preserve"> via le document d’information disponible en </w:t>
      </w:r>
      <w:hyperlink w:anchor="Annexe_4" w:history="1">
        <w:r w:rsidR="00BF4FDD" w:rsidRPr="00E21485">
          <w:rPr>
            <w:rStyle w:val="Lienhypertexte"/>
          </w:rPr>
          <w:t xml:space="preserve">annexe </w:t>
        </w:r>
      </w:hyperlink>
      <w:r w:rsidR="00884B4B" w:rsidRPr="00E21485">
        <w:rPr>
          <w:rStyle w:val="Lienhypertexte"/>
        </w:rPr>
        <w:t>3</w:t>
      </w:r>
      <w:r w:rsidR="00AC31D2" w:rsidRPr="00E21485">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5EC2920C" w14:textId="77777777" w:rsidR="00C3604E" w:rsidRPr="00E21485" w:rsidRDefault="00C3604E" w:rsidP="00C3604E">
      <w:pPr>
        <w:pStyle w:val="Paragraphedeliste"/>
        <w:numPr>
          <w:ilvl w:val="1"/>
          <w:numId w:val="2"/>
        </w:numPr>
      </w:pPr>
      <w:r w:rsidRPr="00E21485">
        <w:t>de l'absence d'alternative thérapeutique, des risques encourus, des contraintes et du bénéfice susceptible d'être apporté par le médicament</w:t>
      </w:r>
      <w:r w:rsidR="00FD7250" w:rsidRPr="00E21485">
        <w:t> ;</w:t>
      </w:r>
    </w:p>
    <w:p w14:paraId="6969BD15" w14:textId="77777777" w:rsidR="00AC31D2" w:rsidRPr="00E21485" w:rsidRDefault="00AC31D2" w:rsidP="00871FC8">
      <w:pPr>
        <w:pStyle w:val="Paragraphedeliste"/>
        <w:numPr>
          <w:ilvl w:val="1"/>
          <w:numId w:val="2"/>
        </w:numPr>
      </w:pPr>
      <w:r w:rsidRPr="00E21485">
        <w:t>du caractère précoce et dérogatoire de la prise en charge par l’</w:t>
      </w:r>
      <w:r w:rsidR="00FD7250" w:rsidRPr="00E21485">
        <w:t>A</w:t>
      </w:r>
      <w:r w:rsidRPr="00E21485">
        <w:t>ssurance maladie du médicament prescrit dans le cadre de l’autorisation d’accès précoce</w:t>
      </w:r>
      <w:r w:rsidR="00FD7250" w:rsidRPr="00E21485">
        <w:t> ;</w:t>
      </w:r>
    </w:p>
    <w:p w14:paraId="1887CFF5" w14:textId="77777777" w:rsidR="00FD2F38" w:rsidRPr="00E21485" w:rsidRDefault="00AC31D2" w:rsidP="00871FC8">
      <w:pPr>
        <w:pStyle w:val="Paragraphedeliste"/>
        <w:numPr>
          <w:ilvl w:val="1"/>
          <w:numId w:val="2"/>
        </w:numPr>
        <w:rPr>
          <w:rStyle w:val="Condens"/>
        </w:rPr>
      </w:pPr>
      <w:r w:rsidRPr="00E21485">
        <w:rPr>
          <w:rStyle w:val="Condens"/>
        </w:rPr>
        <w:t>des modalités selon lesquelles cette prise en charge peut, le cas échéant, être interrompue</w:t>
      </w:r>
      <w:r w:rsidR="00FD2F38" w:rsidRPr="00E21485">
        <w:rPr>
          <w:rStyle w:val="Condens"/>
        </w:rPr>
        <w:t>,</w:t>
      </w:r>
    </w:p>
    <w:p w14:paraId="2D41B11D" w14:textId="11079784" w:rsidR="00AC31D2" w:rsidRPr="00E21485" w:rsidRDefault="00FD2F38" w:rsidP="00FD2F38">
      <w:pPr>
        <w:pStyle w:val="Paragraphedeliste"/>
        <w:numPr>
          <w:ilvl w:val="1"/>
          <w:numId w:val="2"/>
        </w:numPr>
        <w:rPr>
          <w:rStyle w:val="Condens"/>
        </w:rPr>
      </w:pPr>
      <w:r w:rsidRPr="00E21485">
        <w:t xml:space="preserve">de la collecte de leurs données et de leurs droits relatifs à </w:t>
      </w:r>
      <w:r w:rsidRPr="00E21485" w:rsidDel="002E06C1">
        <w:t xml:space="preserve">leurs données </w:t>
      </w:r>
      <w:r w:rsidR="003C63DE" w:rsidRPr="00E21485">
        <w:t xml:space="preserve">à caractère </w:t>
      </w:r>
      <w:r w:rsidRPr="00E21485" w:rsidDel="002E06C1">
        <w:t>personnel</w:t>
      </w:r>
      <w:r w:rsidRPr="00E21485" w:rsidDel="002E06C1">
        <w:rPr>
          <w:rStyle w:val="Condens"/>
        </w:rPr>
        <w:t>.</w:t>
      </w:r>
      <w:r w:rsidR="00AC31D2" w:rsidRPr="00E21485">
        <w:rPr>
          <w:rStyle w:val="Condens"/>
        </w:rPr>
        <w:t xml:space="preserve"> </w:t>
      </w:r>
    </w:p>
    <w:p w14:paraId="4C346779" w14:textId="77777777" w:rsidR="00AC31D2" w:rsidRPr="00E21485" w:rsidRDefault="00AC31D2" w:rsidP="006952B6">
      <w:pPr>
        <w:ind w:left="709"/>
      </w:pPr>
      <w:r w:rsidRPr="00E21485">
        <w:t xml:space="preserve">Lorsque l'autorisation d'accès précoce est délivrée dans une indication pour laquelle le </w:t>
      </w:r>
      <w:r w:rsidR="002336BD" w:rsidRPr="00E21485">
        <w:t>médicament</w:t>
      </w:r>
      <w:r w:rsidRPr="00E21485">
        <w:t xml:space="preserve"> </w:t>
      </w:r>
      <w:r w:rsidR="00C412BE" w:rsidRPr="00E21485">
        <w:t xml:space="preserve">ne dispose pas </w:t>
      </w:r>
      <w:r w:rsidRPr="00E21485">
        <w:t xml:space="preserve">d’une autorisation de mise sur le marché (AMM), </w:t>
      </w:r>
      <w:r w:rsidR="00E7402D" w:rsidRPr="00E21485">
        <w:t xml:space="preserve">le prescripteur </w:t>
      </w:r>
      <w:r w:rsidRPr="00E21485">
        <w:t>précise que la prescription ne s'effectue pas dans le cadre d'une AMM mais d'une autorisation d'accès précoce</w:t>
      </w:r>
      <w:r w:rsidR="00CA05B4" w:rsidRPr="00E21485">
        <w:t>.</w:t>
      </w:r>
      <w:r w:rsidR="00842282" w:rsidRPr="00E21485">
        <w:t xml:space="preserve"> </w:t>
      </w:r>
      <w:r w:rsidR="006952B6" w:rsidRPr="00E21485">
        <w:t>Le prescripteur</w:t>
      </w:r>
      <w:r w:rsidRPr="00E21485">
        <w:t xml:space="preserve"> veille à la bonne compréhension de ces informations. </w:t>
      </w:r>
    </w:p>
    <w:p w14:paraId="117260CE" w14:textId="428A43B3" w:rsidR="00AC31D2" w:rsidRPr="00E21485" w:rsidRDefault="00D209C8" w:rsidP="00871FC8">
      <w:pPr>
        <w:pStyle w:val="Paragraphedeliste"/>
      </w:pPr>
      <w:r w:rsidRPr="00E21485">
        <w:t>c</w:t>
      </w:r>
      <w:r w:rsidR="00AC31D2" w:rsidRPr="00E21485">
        <w:t>ompl</w:t>
      </w:r>
      <w:r w:rsidR="00B668D6" w:rsidRPr="00E21485">
        <w:t>è</w:t>
      </w:r>
      <w:r w:rsidR="00AC31D2" w:rsidRPr="00E21485">
        <w:t xml:space="preserve">te la </w:t>
      </w:r>
      <w:r w:rsidR="00CE40D4" w:rsidRPr="00E21485">
        <w:t xml:space="preserve">fiche </w:t>
      </w:r>
      <w:r w:rsidR="00AC31D2" w:rsidRPr="00E21485">
        <w:t xml:space="preserve">d’accès au traitement, </w:t>
      </w:r>
      <w:r w:rsidR="00CB2221" w:rsidRPr="00E21485">
        <w:t>en informe l</w:t>
      </w:r>
      <w:r w:rsidR="007E6CCC" w:rsidRPr="00E21485">
        <w:t>a</w:t>
      </w:r>
      <w:r w:rsidR="00AC31D2" w:rsidRPr="00E21485">
        <w:t xml:space="preserve"> pharmacie</w:t>
      </w:r>
      <w:r w:rsidR="00E00506" w:rsidRPr="00E21485">
        <w:t xml:space="preserve"> </w:t>
      </w:r>
      <w:r w:rsidR="007E6CCC" w:rsidRPr="00E21485">
        <w:t>à usage intérieur</w:t>
      </w:r>
      <w:r w:rsidR="00AC31D2" w:rsidRPr="00E21485">
        <w:t xml:space="preserve"> de </w:t>
      </w:r>
      <w:r w:rsidR="006C52D1" w:rsidRPr="00E21485">
        <w:t>l’</w:t>
      </w:r>
      <w:r w:rsidR="00AC31D2" w:rsidRPr="00E21485">
        <w:t xml:space="preserve">établissement de santé </w:t>
      </w:r>
      <w:r w:rsidR="006C52D1" w:rsidRPr="00E21485">
        <w:t>concerné</w:t>
      </w:r>
      <w:r w:rsidR="00AC31D2" w:rsidRPr="00E21485">
        <w:t xml:space="preserve"> qui la complète à son tour et la </w:t>
      </w:r>
      <w:r w:rsidR="00761AF2" w:rsidRPr="00E21485">
        <w:t>transmet</w:t>
      </w:r>
      <w:r w:rsidR="00AC31D2" w:rsidRPr="00E21485">
        <w:t xml:space="preserve"> au laboratoire </w:t>
      </w:r>
      <w:r w:rsidR="00761AF2" w:rsidRPr="00E21485">
        <w:t>exploitant</w:t>
      </w:r>
      <w:r w:rsidR="00AC31D2" w:rsidRPr="00E21485">
        <w:t xml:space="preserve"> l’autorisation d’accès précoce.</w:t>
      </w:r>
    </w:p>
    <w:p w14:paraId="6BF87C20" w14:textId="77777777" w:rsidR="00AC31D2" w:rsidRPr="00E21485" w:rsidRDefault="00AC31D2" w:rsidP="00AC31D2"/>
    <w:p w14:paraId="36BEC7CB" w14:textId="714B36B2" w:rsidR="00AC31D2" w:rsidRPr="00E21485" w:rsidRDefault="00AC31D2" w:rsidP="00130649">
      <w:r w:rsidRPr="00E21485">
        <w:t xml:space="preserve">Après réception </w:t>
      </w:r>
      <w:r w:rsidR="00EA0661" w:rsidRPr="00E21485">
        <w:t>du numéro patient d’accès précoce</w:t>
      </w:r>
      <w:r w:rsidR="00344BC5" w:rsidRPr="00E21485">
        <w:t xml:space="preserve"> adressé par le laboratoire</w:t>
      </w:r>
      <w:r w:rsidRPr="00E21485">
        <w:t xml:space="preserve">, le prescripteur </w:t>
      </w:r>
      <w:r w:rsidR="00130649" w:rsidRPr="00E21485">
        <w:t>i</w:t>
      </w:r>
      <w:r w:rsidRPr="00E21485">
        <w:t>nforme le médecin traitant du patient.</w:t>
      </w:r>
    </w:p>
    <w:p w14:paraId="50038D70" w14:textId="77777777" w:rsidR="00AC31D2" w:rsidRPr="00E21485" w:rsidRDefault="00AC31D2" w:rsidP="00AC31D2"/>
    <w:p w14:paraId="3355E199" w14:textId="77777777" w:rsidR="00AC31D2" w:rsidRPr="00E21485" w:rsidRDefault="00AC31D2" w:rsidP="00AC31D2">
      <w:r w:rsidRPr="00E21485">
        <w:t xml:space="preserve">Le prescripteur indique sur l’ordonnance </w:t>
      </w:r>
      <w:r w:rsidR="00D22A3F" w:rsidRPr="00E21485">
        <w:t>l’une ou l’autre des mentions suivantes :</w:t>
      </w:r>
    </w:p>
    <w:p w14:paraId="00BC713E" w14:textId="77777777" w:rsidR="00AC31D2" w:rsidRPr="00E21485" w:rsidRDefault="00AC31D2" w:rsidP="00AC31D2">
      <w:pPr>
        <w:pStyle w:val="Paragraphedeliste"/>
      </w:pPr>
      <w:r w:rsidRPr="00E21485">
        <w:t>« prescription hors autorisation de mise sur le marché au titre d'une autorisation d'accès précoce » (pour les accès précoces pré-AMM)</w:t>
      </w:r>
      <w:r w:rsidR="00151EB7" w:rsidRPr="00E21485">
        <w:t> ;</w:t>
      </w:r>
    </w:p>
    <w:p w14:paraId="58511603" w14:textId="77777777" w:rsidR="00AC31D2" w:rsidRPr="00E21485" w:rsidRDefault="00AC31D2" w:rsidP="00CE69C6">
      <w:pPr>
        <w:pStyle w:val="Paragraphedeliste"/>
        <w:numPr>
          <w:ilvl w:val="0"/>
          <w:numId w:val="0"/>
        </w:numPr>
        <w:ind w:left="680"/>
        <w:rPr>
          <w:rStyle w:val="Accentuation"/>
        </w:rPr>
      </w:pPr>
      <w:r w:rsidRPr="00E21485">
        <w:rPr>
          <w:rStyle w:val="Accentuation"/>
        </w:rPr>
        <w:t xml:space="preserve">ou </w:t>
      </w:r>
    </w:p>
    <w:p w14:paraId="39C65DAA" w14:textId="77777777" w:rsidR="00AC31D2" w:rsidRPr="00E21485" w:rsidRDefault="00AC31D2" w:rsidP="00AC31D2">
      <w:pPr>
        <w:pStyle w:val="Paragraphedeliste"/>
      </w:pPr>
      <w:r w:rsidRPr="00E21485">
        <w:t xml:space="preserve">« prescription au titre d'une autorisation d'accès précoce » (pour les accès précoces post-AMM). </w:t>
      </w:r>
    </w:p>
    <w:p w14:paraId="0A040945" w14:textId="77777777" w:rsidR="00AC31D2" w:rsidRPr="00E21485" w:rsidRDefault="00AC31D2" w:rsidP="00AC31D2"/>
    <w:p w14:paraId="57E44C9E" w14:textId="77777777" w:rsidR="00AE5E13" w:rsidRPr="00E21485" w:rsidRDefault="00775520" w:rsidP="00AC31D2">
      <w:pPr>
        <w:rPr>
          <w:rFonts w:cs="Arial"/>
          <w:color w:val="3C3C3C"/>
          <w:sz w:val="21"/>
          <w:szCs w:val="21"/>
          <w:shd w:val="clear" w:color="auto" w:fill="FFFFFF"/>
        </w:rPr>
      </w:pPr>
      <w:r w:rsidRPr="00E21485">
        <w:lastRenderedPageBreak/>
        <w:t xml:space="preserve">Le prescripteur est tenu de participer au recueil des </w:t>
      </w:r>
      <w:r w:rsidR="0052116B" w:rsidRPr="00E21485">
        <w:t>données</w:t>
      </w:r>
      <w:r w:rsidR="00EA13B6" w:rsidRPr="00E21485">
        <w:t xml:space="preserve"> collectées dans le cadre du PUT</w:t>
      </w:r>
      <w:r w:rsidR="0075639C" w:rsidRPr="00E21485">
        <w:t>-</w:t>
      </w:r>
      <w:r w:rsidR="00EA13B6" w:rsidRPr="00E21485">
        <w:t>RD.</w:t>
      </w:r>
      <w:r w:rsidR="00AE5E13" w:rsidRPr="00E21485">
        <w:t xml:space="preserve"> Il transmet à l</w:t>
      </w:r>
      <w:r w:rsidR="00AE5E13" w:rsidRPr="00E21485">
        <w:rPr>
          <w:rFonts w:cs="Arial"/>
          <w:color w:val="3C3C3C"/>
          <w:sz w:val="21"/>
          <w:szCs w:val="21"/>
          <w:shd w:val="clear" w:color="auto" w:fill="FFFFFF"/>
        </w:rPr>
        <w:t xml:space="preserve">'entreprise qui assure l'exploitation du médicament </w:t>
      </w:r>
      <w:r w:rsidR="00270B61" w:rsidRPr="00E21485">
        <w:rPr>
          <w:rFonts w:cs="Arial"/>
          <w:color w:val="3C3C3C"/>
          <w:sz w:val="21"/>
          <w:szCs w:val="21"/>
          <w:shd w:val="clear" w:color="auto" w:fill="FFFFFF"/>
        </w:rPr>
        <w:t>les données de suivi des patients traités, selon des modalités assurant le respect du secret médical.</w:t>
      </w:r>
    </w:p>
    <w:p w14:paraId="6C5C3E36" w14:textId="77777777" w:rsidR="00775520" w:rsidRPr="00E21485" w:rsidRDefault="00775520" w:rsidP="00AC31D2"/>
    <w:p w14:paraId="29CB7E47" w14:textId="64F62606" w:rsidR="00AC31D2" w:rsidRPr="00E21485" w:rsidRDefault="00761AF2" w:rsidP="00AC31D2">
      <w:r w:rsidRPr="00E21485">
        <w:t>Lors de</w:t>
      </w:r>
      <w:r w:rsidR="00AC31D2" w:rsidRPr="00E21485">
        <w:t xml:space="preserve"> l’i</w:t>
      </w:r>
      <w:r w:rsidR="00CD240E" w:rsidRPr="00E21485">
        <w:t>nstauration</w:t>
      </w:r>
      <w:r w:rsidR="00AC31D2" w:rsidRPr="00E21485">
        <w:t xml:space="preserve"> du traitement,</w:t>
      </w:r>
      <w:r w:rsidR="007644BB" w:rsidRPr="00E21485">
        <w:t xml:space="preserve"> le prescripteur</w:t>
      </w:r>
      <w:r w:rsidR="00AC31D2" w:rsidRPr="00E21485">
        <w:t xml:space="preserve"> </w:t>
      </w:r>
      <w:sdt>
        <w:sdtPr>
          <w:id w:val="1334562736"/>
          <w:placeholder>
            <w:docPart w:val="13FD9ED5E9A24F93A5BFE0760C58A028"/>
          </w:placeholder>
          <w:temporary/>
          <w:dropDownList>
            <w:listItem w:displayText="remplit la fiche d’instauration de traitement (J0 première administration) et " w:value="remplit la fiche d’instauration de traitement (J0 première administration) et "/>
            <w:listItem w:displayText=" " w:value="  "/>
          </w:dropDownList>
        </w:sdtPr>
        <w:sdtEndPr/>
        <w:sdtContent>
          <w:r w:rsidR="00454E68" w:rsidRPr="00E21485">
            <w:t xml:space="preserve">remplit la fiche d’instauration de traitement (J0 première administration) et </w:t>
          </w:r>
        </w:sdtContent>
      </w:sdt>
      <w:r w:rsidR="00EA1EC9" w:rsidRPr="00E21485">
        <w:t xml:space="preserve"> </w:t>
      </w:r>
      <w:r w:rsidR="00AC31D2" w:rsidRPr="00E21485">
        <w:t>planifie des visites de suivi (</w:t>
      </w:r>
      <w:r w:rsidR="005A4733" w:rsidRPr="00E21485">
        <w:t>voir</w:t>
      </w:r>
      <w:r w:rsidR="00AC31D2" w:rsidRPr="00E21485">
        <w:t xml:space="preserve"> calendrier de suivi dans le PUT-RD) au cours desquelles il devra également :</w:t>
      </w:r>
    </w:p>
    <w:p w14:paraId="7EB8298E" w14:textId="2EAE46F6" w:rsidR="00AC31D2" w:rsidRPr="00E21485" w:rsidRDefault="00913DFC" w:rsidP="00CE69C6">
      <w:pPr>
        <w:pStyle w:val="Paragraphedeliste"/>
      </w:pPr>
      <w:sdt>
        <w:sdtPr>
          <w:id w:val="231896441"/>
          <w:placeholder>
            <w:docPart w:val="E4BE18F1CF404708A0023969D64ACF33"/>
          </w:placeholder>
          <w:temporary/>
          <w:dropDownList>
            <w:listItem w:value="Choisissez un élément."/>
            <w:listItem w:displayText="remplir la fiche de suivi correspondante" w:value="remplir la fiche de suivi correspondante"/>
            <w:listItem w:displayText=" " w:value="  "/>
          </w:dropDownList>
        </w:sdtPr>
        <w:sdtEndPr/>
        <w:sdtContent>
          <w:r w:rsidR="003E325E" w:rsidRPr="00E21485">
            <w:t>remplir la fiche de suivi correspondante</w:t>
          </w:r>
        </w:sdtContent>
      </w:sdt>
      <w:r w:rsidR="00AC31D2" w:rsidRPr="00E21485">
        <w:t xml:space="preserve">, </w:t>
      </w:r>
    </w:p>
    <w:p w14:paraId="7A1F1C87" w14:textId="4269A041" w:rsidR="00AC31D2" w:rsidRPr="00E21485" w:rsidRDefault="00AC31D2" w:rsidP="00CE69C6">
      <w:pPr>
        <w:pStyle w:val="Paragraphedeliste"/>
      </w:pPr>
      <w:r w:rsidRPr="00E21485">
        <w:t xml:space="preserve">rechercher la survenue d’effets indésirables et </w:t>
      </w:r>
      <w:r w:rsidR="00A843F6" w:rsidRPr="00E21485">
        <w:t>situations particulières,</w:t>
      </w:r>
      <w:r w:rsidRPr="00E21485">
        <w:t xml:space="preserve"> procéder à leur déclaration, le cas échéant</w:t>
      </w:r>
      <w:r w:rsidR="00A843F6" w:rsidRPr="00E21485">
        <w:t xml:space="preserve"> selon les modalités prévues en </w:t>
      </w:r>
      <w:hyperlink w:anchor="Annexe_5" w:history="1">
        <w:r w:rsidR="00302989" w:rsidRPr="00E21485">
          <w:rPr>
            <w:rStyle w:val="Lienhypertexte"/>
          </w:rPr>
          <w:t xml:space="preserve">annexe </w:t>
        </w:r>
      </w:hyperlink>
      <w:r w:rsidR="00302989" w:rsidRPr="00E21485">
        <w:rPr>
          <w:rStyle w:val="Lienhypertexte"/>
        </w:rPr>
        <w:t>4</w:t>
      </w:r>
      <w:r w:rsidRPr="00E21485">
        <w:t>,</w:t>
      </w:r>
    </w:p>
    <w:p w14:paraId="16964F45" w14:textId="77777777" w:rsidR="00AC31D2" w:rsidRPr="00E21485" w:rsidRDefault="00AC31D2" w:rsidP="00CE69C6">
      <w:pPr>
        <w:pStyle w:val="Paragraphedeliste"/>
      </w:pPr>
      <w:r w:rsidRPr="00E21485">
        <w:t>remplir la fiche d’arrêt de traitement, le cas échéant.</w:t>
      </w:r>
    </w:p>
    <w:p w14:paraId="1F6BD705" w14:textId="77777777" w:rsidR="00AC31D2" w:rsidRPr="00E21485" w:rsidRDefault="00AC31D2" w:rsidP="00AC31D2"/>
    <w:p w14:paraId="0724A333" w14:textId="77777777" w:rsidR="00AC31D2" w:rsidRPr="00E21485" w:rsidRDefault="00AC31D2" w:rsidP="00AC31D2">
      <w:r w:rsidRPr="00E21485">
        <w:t xml:space="preserve">Chaque fiche est envoyée systématiquement et sans délai </w:t>
      </w:r>
      <w:r w:rsidR="00CB04CD" w:rsidRPr="00E21485">
        <w:t xml:space="preserve">à la pharmacie </w:t>
      </w:r>
      <w:r w:rsidR="00D2514B" w:rsidRPr="00E21485">
        <w:t xml:space="preserve">à usage intérieur </w:t>
      </w:r>
      <w:r w:rsidRPr="00E21485">
        <w:t xml:space="preserve">de l'établissement de santé </w:t>
      </w:r>
      <w:r w:rsidR="002156F4" w:rsidRPr="00E21485">
        <w:t xml:space="preserve">concerné </w:t>
      </w:r>
      <w:r w:rsidRPr="00E21485">
        <w:t>pour transmission au laboratoire.</w:t>
      </w:r>
    </w:p>
    <w:p w14:paraId="2395A0D7" w14:textId="77777777" w:rsidR="00AC31D2" w:rsidRPr="00E21485" w:rsidRDefault="00AC31D2" w:rsidP="00AC31D2"/>
    <w:p w14:paraId="3E480C42" w14:textId="77777777" w:rsidR="00AC31D2" w:rsidRPr="00E21485" w:rsidRDefault="00AC31D2" w:rsidP="006D4455">
      <w:pPr>
        <w:pStyle w:val="Titre3"/>
      </w:pPr>
      <w:bookmarkStart w:id="37" w:name="_Toc72319030"/>
      <w:r w:rsidRPr="00E21485">
        <w:t>Le pharmacien</w:t>
      </w:r>
      <w:bookmarkEnd w:id="37"/>
      <w:r w:rsidRPr="00E21485">
        <w:t xml:space="preserve"> </w:t>
      </w:r>
    </w:p>
    <w:p w14:paraId="6D0B03A2" w14:textId="77777777" w:rsidR="00AC31D2" w:rsidRPr="00E21485" w:rsidRDefault="00AC31D2" w:rsidP="00AC31D2">
      <w:r w:rsidRPr="00E21485">
        <w:t>Seul</w:t>
      </w:r>
      <w:r w:rsidR="00B551AA" w:rsidRPr="00E21485">
        <w:t>e</w:t>
      </w:r>
      <w:r w:rsidRPr="00E21485">
        <w:t>s les pharmacie</w:t>
      </w:r>
      <w:r w:rsidR="00842282" w:rsidRPr="00E21485">
        <w:t>s</w:t>
      </w:r>
      <w:r w:rsidRPr="00E21485">
        <w:t xml:space="preserve"> à usage intérieur d'un établissement de santé </w:t>
      </w:r>
      <w:r w:rsidR="006033B5" w:rsidRPr="00E21485">
        <w:t xml:space="preserve">ou </w:t>
      </w:r>
      <w:r w:rsidRPr="00E21485">
        <w:t>les pharmaciens ayant passé convention avec un établissement de santé</w:t>
      </w:r>
      <w:r w:rsidR="004B13A9" w:rsidRPr="00E21485">
        <w:t xml:space="preserve"> </w:t>
      </w:r>
      <w:r w:rsidRPr="00E21485">
        <w:t xml:space="preserve">peuvent délivrer les médicaments sous accès précoce. </w:t>
      </w:r>
    </w:p>
    <w:p w14:paraId="5A975EE0" w14:textId="77777777" w:rsidR="00AC31D2" w:rsidRPr="00E21485" w:rsidRDefault="00AC31D2" w:rsidP="00F92D6D">
      <w:pPr>
        <w:pStyle w:val="Titre3"/>
      </w:pPr>
      <w:r w:rsidRPr="00E21485">
        <w:t>Le pharmacien :</w:t>
      </w:r>
    </w:p>
    <w:p w14:paraId="7C1FAF7B" w14:textId="77777777" w:rsidR="00AC31D2" w:rsidRPr="00E21485" w:rsidRDefault="00AC2697" w:rsidP="00272236">
      <w:pPr>
        <w:pStyle w:val="Paragraphedeliste"/>
      </w:pPr>
      <w:r w:rsidRPr="00E21485">
        <w:t>c</w:t>
      </w:r>
      <w:r w:rsidR="00AC31D2" w:rsidRPr="00E21485">
        <w:t>ompl</w:t>
      </w:r>
      <w:r w:rsidR="00F06F1A" w:rsidRPr="00E21485">
        <w:t>è</w:t>
      </w:r>
      <w:r w:rsidR="00AC31D2" w:rsidRPr="00E21485">
        <w:t xml:space="preserve">te la </w:t>
      </w:r>
      <w:r w:rsidR="00735495" w:rsidRPr="00E21485">
        <w:t>fiche</w:t>
      </w:r>
      <w:r w:rsidR="00AC31D2" w:rsidRPr="00E21485">
        <w:t xml:space="preserve"> d’accès au traitement ainsi que les fiches préalablement </w:t>
      </w:r>
      <w:r w:rsidR="00F46DE3" w:rsidRPr="00E21485">
        <w:t xml:space="preserve">remplies </w:t>
      </w:r>
      <w:r w:rsidR="00AC31D2" w:rsidRPr="00E21485">
        <w:t>par le prescripteur lors de chaque visite</w:t>
      </w:r>
      <w:r w:rsidR="005F7666" w:rsidRPr="00E21485">
        <w:t xml:space="preserve"> (lorsqu’elles existent)</w:t>
      </w:r>
      <w:r w:rsidR="00AC31D2" w:rsidRPr="00E21485">
        <w:t xml:space="preserve">, et les transmet au laboratoire </w:t>
      </w:r>
      <w:r w:rsidR="00F46DE3" w:rsidRPr="00E21485">
        <w:t>exploitant</w:t>
      </w:r>
      <w:r w:rsidR="00AC31D2" w:rsidRPr="00E21485">
        <w:t xml:space="preserve"> l’autorisation d’accès précoce</w:t>
      </w:r>
      <w:r w:rsidRPr="00E21485">
        <w:t> ;</w:t>
      </w:r>
    </w:p>
    <w:p w14:paraId="669C0867" w14:textId="77777777" w:rsidR="00AC31D2" w:rsidRPr="00E21485" w:rsidRDefault="00AC2697" w:rsidP="00272236">
      <w:pPr>
        <w:pStyle w:val="Paragraphedeliste"/>
      </w:pPr>
      <w:r w:rsidRPr="00E21485">
        <w:t>c</w:t>
      </w:r>
      <w:r w:rsidR="00AC31D2" w:rsidRPr="00E21485">
        <w:t>ommande le médicament auprès du laboratoire</w:t>
      </w:r>
      <w:r w:rsidRPr="00E21485">
        <w:t> ;</w:t>
      </w:r>
    </w:p>
    <w:p w14:paraId="0AFB480A" w14:textId="77777777" w:rsidR="00AC31D2" w:rsidRPr="00E21485" w:rsidRDefault="00AC2697" w:rsidP="00272236">
      <w:pPr>
        <w:pStyle w:val="Paragraphedeliste"/>
      </w:pPr>
      <w:r w:rsidRPr="00E21485">
        <w:t>a</w:t>
      </w:r>
      <w:r w:rsidR="00AC31D2" w:rsidRPr="00E21485">
        <w:t>ssure la dispensation du médicament sur prescription du médecin</w:t>
      </w:r>
      <w:r w:rsidRPr="00E21485">
        <w:t> ;</w:t>
      </w:r>
    </w:p>
    <w:p w14:paraId="65075B55" w14:textId="77777777" w:rsidR="00841DC6" w:rsidRPr="00E21485" w:rsidRDefault="00AC2697" w:rsidP="00841DC6">
      <w:pPr>
        <w:pStyle w:val="Paragraphedeliste"/>
      </w:pPr>
      <w:r w:rsidRPr="00E21485">
        <w:t>d</w:t>
      </w:r>
      <w:r w:rsidR="00AC31D2" w:rsidRPr="00E21485">
        <w:t xml:space="preserve">éclare tout effet indésirable </w:t>
      </w:r>
      <w:r w:rsidR="000E4A4A" w:rsidRPr="00E21485">
        <w:t>suspecté d’être lié au traitement</w:t>
      </w:r>
      <w:r w:rsidR="00AC31D2" w:rsidRPr="00E21485">
        <w:t xml:space="preserve"> </w:t>
      </w:r>
      <w:r w:rsidR="00433836" w:rsidRPr="00E21485">
        <w:t xml:space="preserve">et situations particulières </w:t>
      </w:r>
      <w:r w:rsidR="00AC31D2" w:rsidRPr="00E21485">
        <w:t>qui lui serai</w:t>
      </w:r>
      <w:r w:rsidR="0085228C" w:rsidRPr="00E21485">
        <w:t>en</w:t>
      </w:r>
      <w:r w:rsidR="00AC31D2" w:rsidRPr="00E21485">
        <w:t>t rapporté</w:t>
      </w:r>
      <w:r w:rsidR="0085228C" w:rsidRPr="00E21485">
        <w:t>s</w:t>
      </w:r>
      <w:r w:rsidR="00AC31D2" w:rsidRPr="00E21485">
        <w:t xml:space="preserve">. </w:t>
      </w:r>
    </w:p>
    <w:p w14:paraId="6647B274" w14:textId="77777777" w:rsidR="00AC31D2" w:rsidRPr="00E21485" w:rsidRDefault="00AC31D2" w:rsidP="00AC31D2"/>
    <w:p w14:paraId="6795FF87" w14:textId="3A0AF2CD" w:rsidR="00841DC6" w:rsidRPr="00E21485" w:rsidRDefault="00D151C5" w:rsidP="00AC31D2">
      <w:r w:rsidRPr="00E21485">
        <w:t>Le pharmacien est tenu de participer au recueil des données collectées dans le cadre du PUT</w:t>
      </w:r>
      <w:r w:rsidR="0075639C" w:rsidRPr="00E21485">
        <w:t>-</w:t>
      </w:r>
      <w:r w:rsidRPr="00E21485">
        <w:t>RD.</w:t>
      </w:r>
    </w:p>
    <w:p w14:paraId="5111715F" w14:textId="49307683" w:rsidR="006023A1" w:rsidRPr="00E21485" w:rsidRDefault="001D3E5C" w:rsidP="00AC31D2">
      <w:r w:rsidRPr="00E21485">
        <w:t xml:space="preserve">Des </w:t>
      </w:r>
      <w:r w:rsidR="006023A1" w:rsidRPr="00E21485">
        <w:t>personnels des établissements participant à la prise en charge du patient</w:t>
      </w:r>
      <w:r w:rsidRPr="00E21485">
        <w:t>, autres que le</w:t>
      </w:r>
      <w:r w:rsidR="007708EF" w:rsidRPr="00E21485">
        <w:t>s</w:t>
      </w:r>
      <w:r w:rsidRPr="00E21485">
        <w:t xml:space="preserve"> pharmacien</w:t>
      </w:r>
      <w:r w:rsidR="007708EF" w:rsidRPr="00E21485">
        <w:t>s</w:t>
      </w:r>
      <w:r w:rsidRPr="00E21485">
        <w:t xml:space="preserve"> et le</w:t>
      </w:r>
      <w:r w:rsidR="007708EF" w:rsidRPr="00E21485">
        <w:t>s</w:t>
      </w:r>
      <w:r w:rsidRPr="00E21485">
        <w:t xml:space="preserve"> prescripteur</w:t>
      </w:r>
      <w:r w:rsidR="007708EF" w:rsidRPr="00E21485">
        <w:t>s</w:t>
      </w:r>
      <w:r w:rsidRPr="00E21485">
        <w:t xml:space="preserve">, peuvent </w:t>
      </w:r>
      <w:r w:rsidR="00423616" w:rsidRPr="00E21485">
        <w:t>participer à la collecte des données sous la responsabilité de ceux-ci</w:t>
      </w:r>
      <w:r w:rsidR="006A3C44" w:rsidRPr="00E21485">
        <w:t xml:space="preserve"> et selon les modalités d’organisation propres à chaque établissement de santé</w:t>
      </w:r>
      <w:r w:rsidR="00423616" w:rsidRPr="00E21485">
        <w:t>.</w:t>
      </w:r>
    </w:p>
    <w:p w14:paraId="0078D3C2" w14:textId="77777777" w:rsidR="00BA6BFB" w:rsidRPr="00E21485" w:rsidRDefault="00BA6BFB" w:rsidP="00AC31D2"/>
    <w:p w14:paraId="36607AAA" w14:textId="77777777" w:rsidR="00AC31D2" w:rsidRPr="00E21485" w:rsidRDefault="00AC31D2" w:rsidP="00702415">
      <w:pPr>
        <w:pStyle w:val="Titre2"/>
      </w:pPr>
      <w:bookmarkStart w:id="38" w:name="_Toc72319031"/>
      <w:r w:rsidRPr="00E21485">
        <w:t>Rôle du patient</w:t>
      </w:r>
      <w:bookmarkEnd w:id="38"/>
    </w:p>
    <w:p w14:paraId="2E4EA6A6" w14:textId="77777777" w:rsidR="00AC31D2" w:rsidRPr="00E21485" w:rsidRDefault="00AC31D2" w:rsidP="00AC31D2">
      <w:r w:rsidRPr="00E21485">
        <w:t xml:space="preserve">Tout patient : </w:t>
      </w:r>
    </w:p>
    <w:p w14:paraId="1A5BF9E9" w14:textId="77777777" w:rsidR="00AC31D2" w:rsidRPr="00E21485" w:rsidRDefault="00D36913" w:rsidP="00D10D5C">
      <w:pPr>
        <w:pStyle w:val="Paragraphedeliste"/>
      </w:pPr>
      <w:r w:rsidRPr="00E21485">
        <w:t>p</w:t>
      </w:r>
      <w:r w:rsidR="00AC31D2" w:rsidRPr="00E21485">
        <w:t xml:space="preserve">rend connaissance des informations délivrées par son médecin et notamment </w:t>
      </w:r>
      <w:r w:rsidR="008D22BA" w:rsidRPr="00E21485">
        <w:t>d</w:t>
      </w:r>
      <w:r w:rsidR="005453D5" w:rsidRPr="00E21485">
        <w:t>es</w:t>
      </w:r>
      <w:r w:rsidR="008D22BA" w:rsidRPr="00E21485">
        <w:t xml:space="preserve"> document</w:t>
      </w:r>
      <w:r w:rsidR="005453D5" w:rsidRPr="00E21485">
        <w:t>s</w:t>
      </w:r>
      <w:r w:rsidR="00AC31D2" w:rsidRPr="00E21485">
        <w:t xml:space="preserve"> d’information sur son traitement qui lui </w:t>
      </w:r>
      <w:r w:rsidR="005453D5" w:rsidRPr="00E21485">
        <w:t xml:space="preserve">sont </w:t>
      </w:r>
      <w:r w:rsidR="00AC31D2" w:rsidRPr="00E21485">
        <w:t>remis (</w:t>
      </w:r>
      <w:hyperlink w:anchor="Annexe_4" w:history="1">
        <w:r w:rsidRPr="00E21485">
          <w:rPr>
            <w:rStyle w:val="Lienhypertexte"/>
          </w:rPr>
          <w:t xml:space="preserve">voir annexe </w:t>
        </w:r>
        <w:r w:rsidR="00884B4B" w:rsidRPr="00E21485">
          <w:rPr>
            <w:rStyle w:val="Lienhypertexte"/>
          </w:rPr>
          <w:t>3</w:t>
        </w:r>
        <w:r w:rsidRPr="00E21485">
          <w:rPr>
            <w:rStyle w:val="Lienhypertexte"/>
          </w:rPr>
          <w:t>)</w:t>
        </w:r>
      </w:hyperlink>
      <w:r w:rsidR="00AC31D2" w:rsidRPr="00E21485">
        <w:t xml:space="preserve"> ;</w:t>
      </w:r>
    </w:p>
    <w:p w14:paraId="558F1DAF" w14:textId="7280305F" w:rsidR="00AC31D2" w:rsidRPr="00E21485" w:rsidRDefault="00D36913" w:rsidP="00D10D5C">
      <w:pPr>
        <w:pStyle w:val="Paragraphedeliste"/>
      </w:pPr>
      <w:r w:rsidRPr="00E21485">
        <w:t>r</w:t>
      </w:r>
      <w:r w:rsidR="00AC31D2" w:rsidRPr="00E21485">
        <w:t>empli</w:t>
      </w:r>
      <w:r w:rsidR="00550AB8" w:rsidRPr="00E21485">
        <w:t>t</w:t>
      </w:r>
      <w:r w:rsidR="00AC31D2" w:rsidRPr="00E21485">
        <w:t xml:space="preserve"> le questionnaire de qualité de vie,</w:t>
      </w:r>
      <w:r w:rsidR="00447E79" w:rsidRPr="00E21485">
        <w:t xml:space="preserve"> </w:t>
      </w:r>
      <w:r w:rsidR="00447E79" w:rsidRPr="00E21485">
        <w:rPr>
          <w:rStyle w:val="ui-provider"/>
        </w:rPr>
        <w:t>handicap, fonctionnement, symptômes...,</w:t>
      </w:r>
      <w:r w:rsidR="00447E79" w:rsidRPr="00E21485">
        <w:t> </w:t>
      </w:r>
      <w:r w:rsidR="00AC31D2" w:rsidRPr="00E21485">
        <w:t xml:space="preserve"> si applicable ; </w:t>
      </w:r>
    </w:p>
    <w:p w14:paraId="6E72ABB2" w14:textId="5735D39A" w:rsidR="00AC31D2" w:rsidRPr="00E21485" w:rsidRDefault="00D36913" w:rsidP="00D10D5C">
      <w:pPr>
        <w:pStyle w:val="Paragraphedeliste"/>
      </w:pPr>
      <w:r w:rsidRPr="00E21485">
        <w:lastRenderedPageBreak/>
        <w:t>i</w:t>
      </w:r>
      <w:r w:rsidR="00AC31D2" w:rsidRPr="00E21485">
        <w:t>nforme les professionnels de santé de tout effet indésirable ou le déclare lui</w:t>
      </w:r>
      <w:r w:rsidR="00D10D5C" w:rsidRPr="00E21485">
        <w:t>-</w:t>
      </w:r>
      <w:r w:rsidR="00AC31D2" w:rsidRPr="00E21485">
        <w:t>même</w:t>
      </w:r>
      <w:r w:rsidR="00D10D5C" w:rsidRPr="00E21485">
        <w:t xml:space="preserve"> sur le portail : </w:t>
      </w:r>
      <w:hyperlink r:id="rId30" w:history="1">
        <w:r w:rsidR="00E91D7E" w:rsidRPr="00E21485">
          <w:rPr>
            <w:rStyle w:val="Lienhypertexte"/>
          </w:rPr>
          <w:t>https://signalement.social-sante.gouv.fr/</w:t>
        </w:r>
      </w:hyperlink>
      <w:r w:rsidRPr="00E21485">
        <w:t>.</w:t>
      </w:r>
    </w:p>
    <w:p w14:paraId="4031C5CC" w14:textId="77777777" w:rsidR="00AC31D2" w:rsidRPr="00E21485" w:rsidRDefault="00AC31D2" w:rsidP="00AC31D2"/>
    <w:p w14:paraId="507DFFF2" w14:textId="77777777" w:rsidR="00AC31D2" w:rsidRPr="00E21485" w:rsidRDefault="00AC31D2" w:rsidP="00702415">
      <w:pPr>
        <w:pStyle w:val="Titre2"/>
      </w:pPr>
      <w:bookmarkStart w:id="39" w:name="_Toc58334985"/>
      <w:bookmarkStart w:id="40" w:name="_Toc58335655"/>
      <w:bookmarkStart w:id="41" w:name="_Toc72319032"/>
      <w:r w:rsidRPr="00E21485">
        <w:t>Rôle du laboratoire</w:t>
      </w:r>
      <w:bookmarkEnd w:id="39"/>
      <w:bookmarkEnd w:id="40"/>
      <w:bookmarkEnd w:id="41"/>
      <w:r w:rsidRPr="00E21485">
        <w:t> </w:t>
      </w:r>
    </w:p>
    <w:p w14:paraId="0CD0C2C8" w14:textId="77777777" w:rsidR="00AC31D2" w:rsidRPr="00E21485" w:rsidRDefault="002A2709" w:rsidP="00AC31D2">
      <w:r w:rsidRPr="00E21485">
        <w:t>L’entreprise qui assure l’exploitation du médicament</w:t>
      </w:r>
      <w:r w:rsidR="000E4A4A" w:rsidRPr="00E21485">
        <w:t xml:space="preserve"> </w:t>
      </w:r>
      <w:r w:rsidR="00AC31D2" w:rsidRPr="00E21485">
        <w:t>:</w:t>
      </w:r>
    </w:p>
    <w:p w14:paraId="3FCD1A4B" w14:textId="77777777" w:rsidR="00AC31D2" w:rsidRPr="00E21485" w:rsidRDefault="00AC31D2" w:rsidP="00702415">
      <w:pPr>
        <w:pStyle w:val="Paragraphedeliste"/>
      </w:pPr>
      <w:r w:rsidRPr="00E21485">
        <w:t xml:space="preserve">réceptionne les fiches d’accès au traitement, </w:t>
      </w:r>
      <w:r w:rsidR="00E451B5" w:rsidRPr="00E21485">
        <w:t>d’in</w:t>
      </w:r>
      <w:r w:rsidR="000E158D" w:rsidRPr="00E21485">
        <w:t>stauration</w:t>
      </w:r>
      <w:r w:rsidR="00E451B5" w:rsidRPr="00E21485">
        <w:t xml:space="preserve"> </w:t>
      </w:r>
      <w:r w:rsidRPr="00E21485">
        <w:t xml:space="preserve">et de suivi, et intègre les données dans </w:t>
      </w:r>
      <w:r w:rsidR="00E451B5" w:rsidRPr="00E21485">
        <w:t>sa</w:t>
      </w:r>
      <w:r w:rsidRPr="00E21485">
        <w:t xml:space="preserve"> base de suivi de l’accès précoce</w:t>
      </w:r>
      <w:r w:rsidR="00350942" w:rsidRPr="00E21485">
        <w:t> ;</w:t>
      </w:r>
    </w:p>
    <w:p w14:paraId="70F73CD7" w14:textId="1651FCE5" w:rsidR="00AC31D2" w:rsidRPr="00E21485" w:rsidRDefault="00AC31D2" w:rsidP="00702415">
      <w:pPr>
        <w:pStyle w:val="Paragraphedeliste"/>
      </w:pPr>
      <w:r w:rsidRPr="00E21485">
        <w:t xml:space="preserve">adresse, au prescripteur et </w:t>
      </w:r>
      <w:r w:rsidR="00403800" w:rsidRPr="00E21485">
        <w:t>à la pharmacie à usage intérieur de l’établissement de santé</w:t>
      </w:r>
      <w:r w:rsidR="00556863" w:rsidRPr="00E21485">
        <w:t xml:space="preserve"> concerné</w:t>
      </w:r>
      <w:r w:rsidRPr="00E21485">
        <w:t xml:space="preserve">, </w:t>
      </w:r>
      <w:r w:rsidR="00DE611D" w:rsidRPr="00E21485">
        <w:t>le numéro patient d’accès précoce</w:t>
      </w:r>
      <w:r w:rsidR="005C35C8" w:rsidRPr="00E21485">
        <w:t xml:space="preserve">, </w:t>
      </w:r>
      <w:r w:rsidR="006720EB" w:rsidRPr="00E21485">
        <w:t xml:space="preserve">après </w:t>
      </w:r>
      <w:r w:rsidR="00525B26" w:rsidRPr="00E21485">
        <w:t xml:space="preserve">avoir vérifié </w:t>
      </w:r>
      <w:r w:rsidR="006720EB" w:rsidRPr="00E21485">
        <w:t xml:space="preserve">que le prescripteur </w:t>
      </w:r>
      <w:r w:rsidR="00AD1AAE" w:rsidRPr="00E21485">
        <w:t xml:space="preserve">ait </w:t>
      </w:r>
      <w:r w:rsidR="00525B26" w:rsidRPr="00E21485">
        <w:t>certifi</w:t>
      </w:r>
      <w:r w:rsidR="00AD1AAE" w:rsidRPr="00E21485">
        <w:t>é</w:t>
      </w:r>
      <w:r w:rsidR="00525B26" w:rsidRPr="00E21485">
        <w:t xml:space="preserve"> que le patient rempli</w:t>
      </w:r>
      <w:r w:rsidR="00AD1AAE" w:rsidRPr="00E21485">
        <w:t>ssait</w:t>
      </w:r>
      <w:r w:rsidR="00525B26" w:rsidRPr="00E21485">
        <w:t xml:space="preserve"> les critères d’éligibilité</w:t>
      </w:r>
      <w:r w:rsidR="006720EB" w:rsidRPr="00E21485">
        <w:t xml:space="preserve"> </w:t>
      </w:r>
      <w:r w:rsidR="00525B26" w:rsidRPr="00E21485">
        <w:t>à l’accès précoce</w:t>
      </w:r>
      <w:r w:rsidR="00350942" w:rsidRPr="00E21485">
        <w:t>;</w:t>
      </w:r>
    </w:p>
    <w:p w14:paraId="57E60A3A" w14:textId="77777777" w:rsidR="00700971" w:rsidRPr="00E21485" w:rsidRDefault="00700971" w:rsidP="002A4600">
      <w:pPr>
        <w:pStyle w:val="Paragraphedeliste"/>
      </w:pPr>
      <w:r w:rsidRPr="00E21485">
        <w:t>est responsable de traitement au sens du règlement général sur la protection des données (RGPD)</w:t>
      </w:r>
      <w:r w:rsidR="00350942" w:rsidRPr="00E21485">
        <w:t> ;</w:t>
      </w:r>
    </w:p>
    <w:p w14:paraId="2F23324E" w14:textId="6E0C1647" w:rsidR="00AC31D2" w:rsidRPr="00E21485" w:rsidRDefault="00AC31D2" w:rsidP="00702415">
      <w:pPr>
        <w:pStyle w:val="Paragraphedeliste"/>
      </w:pPr>
      <w:r w:rsidRPr="00E21485">
        <w:t>collecte et analyse toutes les informations recueillies dans le cadre du PUT</w:t>
      </w:r>
      <w:r w:rsidR="00385B6B" w:rsidRPr="00E21485">
        <w:t>-RD</w:t>
      </w:r>
      <w:r w:rsidRPr="00E21485">
        <w:t>, notamment les données d’efficacité et de pharmacovigilance</w:t>
      </w:r>
      <w:r w:rsidR="00447852" w:rsidRPr="00E21485">
        <w:t xml:space="preserve"> </w:t>
      </w:r>
      <w:r w:rsidRPr="00E21485">
        <w:t>. Il établit selon la périodicité définie en 1</w:t>
      </w:r>
      <w:r w:rsidR="00D24487" w:rsidRPr="00E21485">
        <w:rPr>
          <w:vertAlign w:val="superscript"/>
        </w:rPr>
        <w:t>er</w:t>
      </w:r>
      <w:r w:rsidR="00B3345F" w:rsidRPr="00E21485">
        <w:t xml:space="preserve"> </w:t>
      </w:r>
      <w:r w:rsidRPr="00E21485">
        <w:t xml:space="preserve">page, le rapport de synthèse accompagné d’un projet de résumé qu’il transmet à la HAS </w:t>
      </w:r>
      <w:sdt>
        <w:sdtPr>
          <w:id w:val="994298988"/>
          <w:placeholder>
            <w:docPart w:val="E887A533E3304C11803A7B0DCB11CE5D"/>
          </w:placeholder>
          <w:temporary/>
          <w:dropDownList>
            <w:listItem w:value="Choisissez un élément."/>
            <w:listItem w:displayText=", à l'ANSM et au CRPV en charge du suivi de l’accès précoce" w:value=", à l'ANSM et au CRPV en charge du suivi de l’accès précoce"/>
            <w:listItem w:displayText=" " w:value="  "/>
          </w:dropDownList>
        </w:sdtPr>
        <w:sdtEndPr/>
        <w:sdtContent>
          <w:r w:rsidR="00E1789F" w:rsidRPr="00E21485">
            <w:t>, à l'ANSM et au CRPV en charge du suivi de l’accès précoce</w:t>
          </w:r>
        </w:sdtContent>
      </w:sdt>
      <w:r w:rsidRPr="00E21485">
        <w:t xml:space="preserve">, puis transmet le résumé de ce rapport, publié par la HAS et </w:t>
      </w:r>
      <w:sdt>
        <w:sdtPr>
          <w:id w:val="1005485460"/>
          <w:placeholder>
            <w:docPart w:val="5388136D025544DEBBBBF8211AE16791"/>
          </w:placeholder>
          <w:comboBox>
            <w:listItem w:displayText=" " w:value=" "/>
            <w:listItem w:displayText="l'ANSM" w:value="l'ANSM"/>
          </w:comboBox>
        </w:sdtPr>
        <w:sdtEndPr/>
        <w:sdtContent>
          <w:r w:rsidR="003E325E" w:rsidRPr="00E21485">
            <w:t>l’ANSM</w:t>
          </w:r>
        </w:sdtContent>
      </w:sdt>
      <w:r w:rsidRPr="00E21485">
        <w:t xml:space="preserve">, aux médecins, aux </w:t>
      </w:r>
      <w:r w:rsidR="00031D8F" w:rsidRPr="00E21485">
        <w:t xml:space="preserve">pharmacies à usage intérieur </w:t>
      </w:r>
      <w:r w:rsidRPr="00E21485">
        <w:t>concerné</w:t>
      </w:r>
      <w:r w:rsidR="00031D8F" w:rsidRPr="00E21485">
        <w:t>e</w:t>
      </w:r>
      <w:r w:rsidRPr="00E21485">
        <w:t xml:space="preserve">s ainsi qu’à l’ensemble des CRPV et </w:t>
      </w:r>
      <w:r w:rsidR="00CC4886" w:rsidRPr="00E21485">
        <w:t>Centre</w:t>
      </w:r>
      <w:r w:rsidR="002F0887" w:rsidRPr="00E21485">
        <w:t>s</w:t>
      </w:r>
      <w:r w:rsidR="00CC4886" w:rsidRPr="00E21485">
        <w:t xml:space="preserve"> antipoison</w:t>
      </w:r>
      <w:r w:rsidR="00350942" w:rsidRPr="00E21485">
        <w:t> ;</w:t>
      </w:r>
    </w:p>
    <w:p w14:paraId="744DAF01" w14:textId="77777777" w:rsidR="00DD2BA8" w:rsidRPr="00E21485" w:rsidRDefault="00AC31D2" w:rsidP="003140F5">
      <w:pPr>
        <w:pStyle w:val="Paragraphedeliste"/>
      </w:pPr>
      <w:r w:rsidRPr="00E21485">
        <w:t>respecte et applique les obligations réglementaires</w:t>
      </w:r>
      <w:r w:rsidR="002C57F6" w:rsidRPr="00E21485">
        <w:t xml:space="preserve"> en matière</w:t>
      </w:r>
      <w:r w:rsidRPr="00E21485">
        <w:t xml:space="preserve"> de pharmacovigilance : il enregistre, documente, et déclare via Eudravigilance tout</w:t>
      </w:r>
      <w:r w:rsidR="00FF640C" w:rsidRPr="00E21485">
        <w:t xml:space="preserve"> </w:t>
      </w:r>
      <w:r w:rsidRPr="00E21485">
        <w:t xml:space="preserve">effet indésirable suspecté d’être dû au médicament selon les conditions prévues à l’article R. 5121-166 du </w:t>
      </w:r>
      <w:r w:rsidR="00D41ECD" w:rsidRPr="00E21485">
        <w:t>C</w:t>
      </w:r>
      <w:r w:rsidRPr="00E21485">
        <w:t>ode de la santé publique et aux GVP Module VI</w:t>
      </w:r>
      <w:r w:rsidR="00DD2BA8" w:rsidRPr="00E21485">
        <w:t xml:space="preserve"> (</w:t>
      </w:r>
      <w:r w:rsidR="00DD2BA8" w:rsidRPr="00E21485">
        <w:rPr>
          <w:i/>
          <w:iCs/>
        </w:rPr>
        <w:t>Collection, management and submission of reports of suspected adverse reactions to medicinal products</w:t>
      </w:r>
      <w:r w:rsidR="00DD2BA8" w:rsidRPr="00E21485">
        <w:t>)</w:t>
      </w:r>
      <w:r w:rsidR="00350942" w:rsidRPr="00E21485">
        <w:t> ;</w:t>
      </w:r>
    </w:p>
    <w:p w14:paraId="633F9CF1" w14:textId="3657E032" w:rsidR="00AC31D2" w:rsidRPr="00E21485" w:rsidRDefault="00AC31D2" w:rsidP="00702415">
      <w:pPr>
        <w:pStyle w:val="Paragraphedeliste"/>
      </w:pPr>
      <w:r w:rsidRPr="00E21485">
        <w:t>contacte l’ANSM sans délai</w:t>
      </w:r>
      <w:r w:rsidR="00EC333A" w:rsidRPr="00E21485">
        <w:t xml:space="preserve"> </w:t>
      </w:r>
      <w:sdt>
        <w:sdtPr>
          <w:id w:val="949274935"/>
          <w:placeholder>
            <w:docPart w:val="AE616C40605F475BB6BD13202794BFDC"/>
          </w:placeholder>
          <w:temporary/>
          <w:dropDownList>
            <w:listItem w:value="Choisissez un élément."/>
            <w:listItem w:displayText="et le CRPV en charge du suivi " w:value="et le CRPV en charge du suivi "/>
            <w:listItem w:displayText=" " w:value="  "/>
          </w:dropDownList>
        </w:sdtPr>
        <w:sdtEndPr/>
        <w:sdtContent>
          <w:r w:rsidR="008049E9" w:rsidRPr="00E21485">
            <w:t xml:space="preserve">et le CRPV en charge du suivi </w:t>
          </w:r>
        </w:sdtContent>
      </w:sdt>
      <w:r w:rsidR="001118C0" w:rsidRPr="00E21485">
        <w:t>e</w:t>
      </w:r>
      <w:r w:rsidRPr="00E21485">
        <w:t>n cas de signal émergent de sécurité (quel</w:t>
      </w:r>
      <w:r w:rsidR="008178A0" w:rsidRPr="00E21485">
        <w:t>s</w:t>
      </w:r>
      <w:r w:rsidRPr="00E21485">
        <w:t xml:space="preserve"> que soi</w:t>
      </w:r>
      <w:r w:rsidR="008178A0" w:rsidRPr="00E21485">
        <w:t>en</w:t>
      </w:r>
      <w:r w:rsidRPr="00E21485">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E21485">
        <w:rPr>
          <w:i/>
          <w:iCs/>
        </w:rPr>
        <w:t>Emergent Safety Issues</w:t>
      </w:r>
      <w:r w:rsidRPr="00E21485">
        <w:t>)</w:t>
      </w:r>
      <w:r w:rsidR="00350942" w:rsidRPr="00E21485">
        <w:t> ;</w:t>
      </w:r>
    </w:p>
    <w:p w14:paraId="1A74B2D4" w14:textId="77777777" w:rsidR="00AC31D2" w:rsidRPr="00E21485" w:rsidRDefault="00AC31D2" w:rsidP="00702415">
      <w:pPr>
        <w:pStyle w:val="Paragraphedeliste"/>
      </w:pPr>
      <w:r w:rsidRPr="00E21485">
        <w:t>finance le recueil des données dans le cadre de l’accès précoce, s’assure de l’assurance qualité et de la collecte rigoureuse exhaustive des données</w:t>
      </w:r>
      <w:r w:rsidR="00350942" w:rsidRPr="00E21485">
        <w:t> ;</w:t>
      </w:r>
    </w:p>
    <w:p w14:paraId="09FD2A5D" w14:textId="77777777" w:rsidR="00AC31D2" w:rsidRPr="00E21485" w:rsidRDefault="00AC31D2" w:rsidP="00702415">
      <w:pPr>
        <w:pStyle w:val="Paragraphedeliste"/>
      </w:pPr>
      <w:r w:rsidRPr="00E21485">
        <w:t>s’assure du bon usage du médicament dans le cadre de l’accès précoce</w:t>
      </w:r>
      <w:r w:rsidR="00350942" w:rsidRPr="00E21485">
        <w:t> ;</w:t>
      </w:r>
    </w:p>
    <w:p w14:paraId="504EDFDE" w14:textId="77777777" w:rsidR="00AC31D2" w:rsidRPr="00E21485" w:rsidRDefault="00AC31D2" w:rsidP="00702415">
      <w:pPr>
        <w:pStyle w:val="Paragraphedeliste"/>
      </w:pPr>
      <w:r w:rsidRPr="00E21485">
        <w:t>approvisionne en conséquence la PUI et assure le suivi de lots</w:t>
      </w:r>
      <w:r w:rsidR="00350942" w:rsidRPr="00E21485">
        <w:t> ;</w:t>
      </w:r>
    </w:p>
    <w:p w14:paraId="7CEF1652" w14:textId="77777777" w:rsidR="00AC31D2" w:rsidRPr="00E21485" w:rsidRDefault="00AC31D2" w:rsidP="00702415">
      <w:pPr>
        <w:pStyle w:val="Paragraphedeliste"/>
      </w:pPr>
      <w:r w:rsidRPr="00E21485">
        <w:t xml:space="preserve">assure la continuité des traitements initiés dans le cadre de l’accès précoce dans les conditions visées à l’article L. 162-16-5-4 du </w:t>
      </w:r>
      <w:r w:rsidR="00E66986" w:rsidRPr="00E21485">
        <w:t>C</w:t>
      </w:r>
      <w:r w:rsidRPr="00E21485">
        <w:t xml:space="preserve">ode de la </w:t>
      </w:r>
      <w:r w:rsidR="00E66986" w:rsidRPr="00E21485">
        <w:t>S</w:t>
      </w:r>
      <w:r w:rsidRPr="00E21485">
        <w:t xml:space="preserve">écurité sociale. </w:t>
      </w:r>
    </w:p>
    <w:p w14:paraId="7B383D59" w14:textId="77777777" w:rsidR="00AC31D2" w:rsidRPr="00E21485" w:rsidRDefault="00AC31D2" w:rsidP="00AC31D2"/>
    <w:p w14:paraId="37967F63" w14:textId="77777777" w:rsidR="00AC31D2" w:rsidRPr="00E21485" w:rsidRDefault="00AC31D2" w:rsidP="00702415">
      <w:pPr>
        <w:pStyle w:val="Titre2"/>
      </w:pPr>
      <w:bookmarkStart w:id="42" w:name="_Toc58334986"/>
      <w:bookmarkStart w:id="43" w:name="_Toc58335656"/>
      <w:bookmarkStart w:id="44" w:name="_Toc72319033"/>
      <w:r w:rsidRPr="00E21485">
        <w:t xml:space="preserve">Rôle des agences de santé (ANSM et </w:t>
      </w:r>
      <w:bookmarkEnd w:id="42"/>
      <w:bookmarkEnd w:id="43"/>
      <w:r w:rsidRPr="00E21485">
        <w:t>HAS)</w:t>
      </w:r>
      <w:bookmarkEnd w:id="44"/>
    </w:p>
    <w:p w14:paraId="23A1BCC7" w14:textId="77777777" w:rsidR="00AC31D2" w:rsidRPr="00E21485" w:rsidRDefault="00AC31D2" w:rsidP="00AC31D2">
      <w:r w:rsidRPr="00E21485">
        <w:t>La HAS prend la décision d’autorisation d’accès précoce.</w:t>
      </w:r>
    </w:p>
    <w:p w14:paraId="564B6C96" w14:textId="2AB60373" w:rsidR="008049E9" w:rsidRPr="00E21485" w:rsidRDefault="009B2E7E" w:rsidP="00AC31D2">
      <w:r w:rsidRPr="00E21485">
        <w:t xml:space="preserve">Lorsque le médicament, dans l’indication considérée, ne bénéficie pas encore d’une </w:t>
      </w:r>
      <w:r w:rsidRPr="00E21485" w:rsidDel="00994F09">
        <w:t>autorisation de mise sur le marché</w:t>
      </w:r>
      <w:r w:rsidRPr="00E21485">
        <w:t>, cette décision est rendue après avis conforme de l’ANSM attestant de la forte présomption d’efficacité et de sécurité du médicament dans l’indication concernée par l’accès précoce. L’avis conforme de l’ANSM, auxquels sont joints les RCP, notice et étiquetage, est annexé à la décision de la HAS</w:t>
      </w:r>
      <w:r w:rsidR="00596F9E" w:rsidRPr="00E21485">
        <w:t>.</w:t>
      </w:r>
    </w:p>
    <w:p w14:paraId="132D2E03" w14:textId="709F6CC9" w:rsidR="00AC31D2" w:rsidRPr="00E21485" w:rsidRDefault="00AC31D2" w:rsidP="003B6557">
      <w:pPr>
        <w:pStyle w:val="Aidechamp"/>
      </w:pPr>
      <w:r w:rsidRPr="00E21485">
        <w:lastRenderedPageBreak/>
        <w:t xml:space="preserve">Le PUT-RD, </w:t>
      </w:r>
      <w:r w:rsidR="00AC362E" w:rsidRPr="00E21485">
        <w:t>élaboré conjointement avec l'ANSM</w:t>
      </w:r>
      <w:r w:rsidR="006C621D" w:rsidRPr="00E21485">
        <w:t xml:space="preserve"> </w:t>
      </w:r>
      <w:r w:rsidRPr="00E21485">
        <w:t xml:space="preserve">sur proposition du laboratoire, est annexé à la décision de la HAS. </w:t>
      </w:r>
    </w:p>
    <w:p w14:paraId="474AF48B" w14:textId="19EFDB63" w:rsidR="00AC31D2" w:rsidRPr="00E21485" w:rsidRDefault="00AC31D2" w:rsidP="00AC31D2">
      <w:r w:rsidRPr="00E21485">
        <w:t>La HAS</w:t>
      </w:r>
      <w:r w:rsidR="00DC56F2" w:rsidRPr="00E21485">
        <w:t xml:space="preserve"> </w:t>
      </w:r>
      <w:r w:rsidR="00AC362E" w:rsidRPr="00E21485">
        <w:t>et l'ANSM diffusent sur leurs sites internet leurs décisions et avis</w:t>
      </w:r>
      <w:r w:rsidR="0055673E" w:rsidRPr="00E21485">
        <w:t>, le RCP, la notice</w:t>
      </w:r>
      <w:r w:rsidR="00082D82" w:rsidRPr="00E21485">
        <w:t>, l’étiquetage</w:t>
      </w:r>
      <w:r w:rsidR="0055673E" w:rsidRPr="00E21485">
        <w:t xml:space="preserve"> et le PUT-RD</w:t>
      </w:r>
      <w:r w:rsidRPr="00E21485">
        <w:t xml:space="preserve"> ainsi que les résumés des rapports de synthèse.</w:t>
      </w:r>
    </w:p>
    <w:p w14:paraId="21944EF7" w14:textId="77777777" w:rsidR="00AC31D2" w:rsidRPr="00E21485" w:rsidRDefault="00AC31D2" w:rsidP="00AC31D2"/>
    <w:p w14:paraId="51A624BC" w14:textId="77777777" w:rsidR="00AC31D2" w:rsidRPr="00E21485" w:rsidRDefault="00CB7C93" w:rsidP="00AC31D2">
      <w:r w:rsidRPr="00E21485">
        <w:t xml:space="preserve">À la suite de </w:t>
      </w:r>
      <w:r w:rsidR="00AC31D2" w:rsidRPr="00E21485">
        <w:t>la délivrance de l’autorisation d’accès précoce :</w:t>
      </w:r>
    </w:p>
    <w:p w14:paraId="6DDC1351" w14:textId="2302AAA2" w:rsidR="00AC31D2" w:rsidRPr="00E21485" w:rsidRDefault="00BD7B8B" w:rsidP="00702415">
      <w:pPr>
        <w:pStyle w:val="Paragraphedeliste"/>
      </w:pPr>
      <w:r w:rsidRPr="00E21485">
        <w:t>l</w:t>
      </w:r>
      <w:r w:rsidR="00AC31D2" w:rsidRPr="00E21485">
        <w:t>a HAS</w:t>
      </w:r>
      <w:r w:rsidR="00B752B9" w:rsidRPr="00E21485">
        <w:t xml:space="preserve"> </w:t>
      </w:r>
      <w:r w:rsidR="002C500D" w:rsidRPr="00E21485">
        <w:t>et l’ANSM prennent</w:t>
      </w:r>
      <w:r w:rsidR="00AC31D2" w:rsidRPr="00E21485">
        <w:t xml:space="preserve"> connaissance des informations transmises par le laboratoire</w:t>
      </w:r>
      <w:r w:rsidR="00B752B9" w:rsidRPr="00E21485">
        <w:t xml:space="preserve"> </w:t>
      </w:r>
      <w:sdt>
        <w:sdtPr>
          <w:id w:val="1701595746"/>
          <w:placeholder>
            <w:docPart w:val="DECA46153A184728A0ADC3D741344DCD"/>
          </w:placeholder>
          <w:temporary/>
          <w:dropDownList>
            <w:listItem w:value="Choisissez un élément."/>
            <w:listItem w:displayText="ainsi que par le CRPV en charge du suivi de l'accès précoce" w:value="ainsi que par le CRPV en charge du suivi de l'accès précoce"/>
            <w:listItem w:displayText=" " w:value="  "/>
          </w:dropDownList>
        </w:sdtPr>
        <w:sdtEndPr/>
        <w:sdtContent>
          <w:r w:rsidR="00AC362E" w:rsidRPr="00E21485">
            <w:t>ainsi que par le CRPV en charge du suivi de l'accès précoce</w:t>
          </w:r>
        </w:sdtContent>
      </w:sdt>
      <w:r w:rsidR="00AC31D2" w:rsidRPr="00E21485">
        <w:t xml:space="preserve"> et prennent toute mesure utile de manière à assurer la sécurité des patients et le bon usage du médicament</w:t>
      </w:r>
      <w:r w:rsidRPr="00E21485">
        <w:t> ;</w:t>
      </w:r>
    </w:p>
    <w:p w14:paraId="2EDDEE28" w14:textId="23E8F2EC" w:rsidR="00AC31D2" w:rsidRPr="00E21485" w:rsidRDefault="00913DFC" w:rsidP="00702415">
      <w:pPr>
        <w:pStyle w:val="Paragraphedeliste"/>
      </w:pPr>
      <w:sdt>
        <w:sdtPr>
          <w:id w:val="363949289"/>
          <w:placeholder>
            <w:docPart w:val="6BDA2EB554F7407CAEAC4E5A05CB0FAC"/>
          </w:placeholder>
          <w:dropDownList>
            <w:listItem w:value="Choisissez un élément."/>
            <w:listItem w:displayText="La HAS évalue" w:value="La HAS évalue"/>
            <w:listItem w:displayText="elles évaluent en collaboration avec le CRPV en charge du suivi" w:value="elles évaluent en collaboration avec le CRPV en charge du suivi"/>
          </w:dropDownList>
        </w:sdtPr>
        <w:sdtEndPr/>
        <w:sdtContent>
          <w:r w:rsidR="00DD1D50" w:rsidRPr="00E21485">
            <w:t>elles évaluent en collaboration avec le CRPV en charge du suivi</w:t>
          </w:r>
        </w:sdtContent>
      </w:sdt>
      <w:r w:rsidR="00874416" w:rsidRPr="00E21485">
        <w:t xml:space="preserve"> </w:t>
      </w:r>
      <w:r w:rsidR="00AC31D2" w:rsidRPr="00E21485">
        <w:t xml:space="preserve">les rapports périodiques de synthèse et </w:t>
      </w:r>
      <w:sdt>
        <w:sdtPr>
          <w:id w:val="-1645348264"/>
          <w:placeholder>
            <w:docPart w:val="89EE019F89C94981B7B818A4DDDA6139"/>
          </w:placeholder>
          <w:temporary/>
          <w:dropDownList>
            <w:listItem w:value="Choisissez un élément."/>
            <w:listItem w:displayText="publie" w:value="publie"/>
            <w:listItem w:displayText="publient" w:value="publient"/>
          </w:dropDownList>
        </w:sdtPr>
        <w:sdtEndPr/>
        <w:sdtContent>
          <w:r w:rsidR="00CA50CD" w:rsidRPr="00E21485">
            <w:t>publient</w:t>
          </w:r>
        </w:sdtContent>
      </w:sdt>
      <w:r w:rsidR="0075794E" w:rsidRPr="00E21485">
        <w:t xml:space="preserve"> </w:t>
      </w:r>
      <w:r w:rsidR="00AC31D2" w:rsidRPr="00E21485">
        <w:t>le résumé de ces rapports établis par le laboratoire</w:t>
      </w:r>
      <w:r w:rsidR="00BD7B8B" w:rsidRPr="00E21485">
        <w:t> ;</w:t>
      </w:r>
    </w:p>
    <w:p w14:paraId="13064562" w14:textId="1F5F1868" w:rsidR="00AC31D2" w:rsidRPr="00E21485" w:rsidRDefault="00913DFC" w:rsidP="00702415">
      <w:pPr>
        <w:pStyle w:val="Paragraphedeliste"/>
      </w:pPr>
      <w:sdt>
        <w:sdtPr>
          <w:id w:val="1479418723"/>
          <w:placeholder>
            <w:docPart w:val="C4F06F4F340B4E68B59B5931DAB7C87A"/>
          </w:placeholder>
          <w:temporary/>
          <w:dropDownList>
            <w:listItem w:value="Choisissez un élément."/>
            <w:listItem w:displayText="l’ANSM informe sans délai le laboratoire et le CRPV en charge du suivi en cas de signal émergent de sécurité qui lui aurait été notifié ou déclaré directement qui pourrait remettre en cause l’accès précoce " w:value="l’ANSM informe sans délai le laboratoire et le CRPV en charge du suivi en cas de signal émergent de sécurité qui lui aurait été notifié ou déclaré directement qui pourrait remettre en cause l’accès précoce "/>
            <w:listItem w:displayText=" " w:value="  "/>
          </w:dropDownList>
        </w:sdtPr>
        <w:sdtEndPr/>
        <w:sdtContent>
          <w:r w:rsidR="00B03E99" w:rsidRPr="00E21485">
            <w:t xml:space="preserve">l’ANSM informe sans délai le laboratoire et le CRPV en charge du suivi en cas de signal émergent de sécurité qui lui aurait été notifié ou déclaré directement qui pourrait remettre en cause l’accès précoce </w:t>
          </w:r>
        </w:sdtContent>
      </w:sdt>
      <w:r w:rsidR="00BD7B8B" w:rsidRPr="00E21485">
        <w:t>;</w:t>
      </w:r>
    </w:p>
    <w:p w14:paraId="72A073B3" w14:textId="77777777" w:rsidR="00AC31D2" w:rsidRPr="00E21485" w:rsidRDefault="00BD7B8B" w:rsidP="00702415">
      <w:pPr>
        <w:pStyle w:val="Paragraphedeliste"/>
      </w:pPr>
      <w:r w:rsidRPr="00E21485">
        <w:t>l</w:t>
      </w:r>
      <w:r w:rsidR="00AC31D2" w:rsidRPr="00E21485">
        <w:t>a HAS peut</w:t>
      </w:r>
      <w:r w:rsidR="003672B3" w:rsidRPr="00E21485">
        <w:t xml:space="preserve"> </w:t>
      </w:r>
      <w:r w:rsidR="00AC31D2" w:rsidRPr="00E21485">
        <w:t>être amenée à modifier le PUT-RD ou retirer/suspendre la décision d’accès précoce selon les données disponibles</w:t>
      </w:r>
      <w:r w:rsidRPr="00E21485">
        <w:t> ;</w:t>
      </w:r>
    </w:p>
    <w:p w14:paraId="10839596" w14:textId="1175BDC1" w:rsidR="00AC31D2" w:rsidRPr="00E21485" w:rsidRDefault="00913DFC" w:rsidP="00AC31D2">
      <w:pPr>
        <w:pStyle w:val="Paragraphedeliste"/>
      </w:pPr>
      <w:sdt>
        <w:sdtPr>
          <w:id w:val="-617374722"/>
          <w:placeholder>
            <w:docPart w:val="F401100FFC4A4A028C640B2B78F3CFA8"/>
          </w:placeholder>
          <w:temporary/>
          <w:dropDownList>
            <w:listItem w:value="Choisissez un élément."/>
            <w:listItem w:displayText="en cas d’urgence, l’ANSM peut également suspendre temporairement la décision d’accès précoce pré-AMM pour des motifs de santé publique" w:value="en cas d’urgence, l’ANSM peut également suspendre temporairement la décision d’accès précoce pré-AMM pour des motifs de santé publique"/>
            <w:listItem w:displayText=" " w:value="  "/>
          </w:dropDownList>
        </w:sdtPr>
        <w:sdtEndPr/>
        <w:sdtContent>
          <w:r w:rsidR="00CA50CD" w:rsidRPr="00E21485">
            <w:t>en cas d’urgence, l’ANSM peut également suspendre temporairement la décision d’accès précoce pré-AMM pour des motifs de santé publique</w:t>
          </w:r>
        </w:sdtContent>
      </w:sdt>
      <w:r w:rsidR="00AC31D2" w:rsidRPr="00E21485">
        <w:t>.</w:t>
      </w:r>
    </w:p>
    <w:p w14:paraId="230E6333" w14:textId="77777777" w:rsidR="00AC31D2" w:rsidRPr="00E21485" w:rsidRDefault="00AC31D2" w:rsidP="00AC31D2"/>
    <w:p w14:paraId="7A006ED8" w14:textId="77777777" w:rsidR="00AC31D2" w:rsidRPr="00E21485" w:rsidRDefault="00AC31D2" w:rsidP="00702415">
      <w:pPr>
        <w:pStyle w:val="Titre2"/>
      </w:pPr>
      <w:bookmarkStart w:id="45" w:name="_Toc58334987"/>
      <w:bookmarkStart w:id="46" w:name="_Toc58335657"/>
      <w:bookmarkStart w:id="47" w:name="_Toc72319034"/>
      <w:r w:rsidRPr="00E21485">
        <w:t>Rôle du CRPV en charge du suivi de l’</w:t>
      </w:r>
      <w:bookmarkEnd w:id="45"/>
      <w:bookmarkEnd w:id="46"/>
      <w:r w:rsidRPr="00E21485">
        <w:t>accès précoce</w:t>
      </w:r>
      <w:bookmarkEnd w:id="47"/>
    </w:p>
    <w:p w14:paraId="75011E69" w14:textId="77777777" w:rsidR="00B03E99" w:rsidRPr="00E21485" w:rsidRDefault="00AC31D2" w:rsidP="00AC31D2">
      <w:r w:rsidRPr="00E21485">
        <w:t xml:space="preserve">Le </w:t>
      </w:r>
      <w:r w:rsidR="0032498B" w:rsidRPr="00E21485">
        <w:t>c</w:t>
      </w:r>
      <w:r w:rsidRPr="00E21485">
        <w:t xml:space="preserve">entre </w:t>
      </w:r>
      <w:r w:rsidR="0032498B" w:rsidRPr="00E21485">
        <w:t>r</w:t>
      </w:r>
      <w:r w:rsidRPr="00E21485">
        <w:t xml:space="preserve">égional de </w:t>
      </w:r>
      <w:r w:rsidR="0032498B" w:rsidRPr="00E21485">
        <w:t>p</w:t>
      </w:r>
      <w:r w:rsidRPr="00E21485">
        <w:t>harmacovigilance (CRPV) désigné en 1</w:t>
      </w:r>
      <w:r w:rsidR="0032498B" w:rsidRPr="00E21485">
        <w:rPr>
          <w:vertAlign w:val="superscript"/>
        </w:rPr>
        <w:t>er</w:t>
      </w:r>
      <w:r w:rsidR="00D9119B" w:rsidRPr="00E21485">
        <w:t xml:space="preserve"> </w:t>
      </w:r>
      <w:r w:rsidRPr="00E21485">
        <w:t>page assure le suivi de pharmacovigilance de l’accès précoce au niveau national</w:t>
      </w:r>
      <w:r w:rsidR="002401D0" w:rsidRPr="00E21485">
        <w:t xml:space="preserve">. </w:t>
      </w:r>
      <w:r w:rsidR="00CA50CD" w:rsidRPr="00E21485">
        <w:t>L'entreprise pharmaceutique transmet les mises à jour de rapport périodique de sécurité et</w:t>
      </w:r>
      <w:r w:rsidR="00B03E99" w:rsidRPr="00E21485">
        <w:t xml:space="preserve"> leurs résumés.</w:t>
      </w:r>
    </w:p>
    <w:p w14:paraId="640B1D44" w14:textId="3C7AA141" w:rsidR="00AC31D2" w:rsidRPr="00E21485" w:rsidRDefault="00AC31D2" w:rsidP="00AC31D2">
      <w:r w:rsidRPr="00E21485">
        <w:t xml:space="preserve">Il effectue une analyse critique de ces documents afin d’identifier et d’évaluer les éventuels signaux de sécurité soulevés par le rapport de synthèse et valide le contenu du résumé. À cette fin, il peut demander </w:t>
      </w:r>
      <w:r w:rsidR="00B03E99" w:rsidRPr="00E21485">
        <w:t xml:space="preserve">à l’entreprise pharmaceutique </w:t>
      </w:r>
      <w:r w:rsidRPr="00E21485">
        <w:t>de lui fournir toute information complémentaire nécessaire à l’évaluation.</w:t>
      </w:r>
    </w:p>
    <w:p w14:paraId="196E94BE" w14:textId="77777777" w:rsidR="00AC31D2" w:rsidRPr="00E21485" w:rsidRDefault="00AC31D2" w:rsidP="00AC31D2"/>
    <w:p w14:paraId="424D0B19" w14:textId="77777777" w:rsidR="00AC31D2" w:rsidRPr="00E21485" w:rsidRDefault="00AC31D2" w:rsidP="00AC31D2">
      <w:bookmarkStart w:id="48" w:name="_Toc58334989"/>
      <w:bookmarkStart w:id="49" w:name="_Toc58335659"/>
      <w:r w:rsidRPr="00E21485">
        <w:br w:type="page"/>
      </w:r>
    </w:p>
    <w:p w14:paraId="20AFA243" w14:textId="16B922F9" w:rsidR="00AC31D2" w:rsidRPr="00E21485" w:rsidRDefault="00702415" w:rsidP="009E5F46">
      <w:pPr>
        <w:pStyle w:val="Titreannexesnauto"/>
      </w:pPr>
      <w:bookmarkStart w:id="50" w:name="_Toc175838111"/>
      <w:bookmarkStart w:id="51" w:name="Annexe_4"/>
      <w:bookmarkEnd w:id="48"/>
      <w:bookmarkEnd w:id="49"/>
      <w:r w:rsidRPr="00E21485">
        <w:lastRenderedPageBreak/>
        <w:t>Document</w:t>
      </w:r>
      <w:r w:rsidR="00503C58" w:rsidRPr="00E21485">
        <w:t>s</w:t>
      </w:r>
      <w:r w:rsidRPr="00E21485">
        <w:t xml:space="preserve"> d’information à destination des patients</w:t>
      </w:r>
      <w:r w:rsidR="00547885" w:rsidRPr="00E21485">
        <w:t>, des médecins prescripteurs et des pharmaciens</w:t>
      </w:r>
      <w:r w:rsidRPr="00E21485">
        <w:t xml:space="preserve"> avant toute prescription d’un</w:t>
      </w:r>
      <w:r w:rsidR="00550E44" w:rsidRPr="00E21485">
        <w:t> </w:t>
      </w:r>
      <w:r w:rsidRPr="00E21485">
        <w:t>médicament en accès précoce :</w:t>
      </w:r>
      <w:r w:rsidR="00714FAF" w:rsidRPr="00E21485">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EndPr/>
        <w:sdtContent>
          <w:r w:rsidR="003B213E" w:rsidRPr="00E21485">
            <w:t>BLINCYTO (blinatumomab)</w:t>
          </w:r>
        </w:sdtContent>
      </w:sdt>
      <w:bookmarkEnd w:id="50"/>
      <w:r w:rsidR="00714FAF" w:rsidRPr="00E21485">
        <w:t xml:space="preserve"> </w:t>
      </w:r>
    </w:p>
    <w:bookmarkEnd w:id="51"/>
    <w:p w14:paraId="0CF0B890" w14:textId="77777777" w:rsidR="00E40587" w:rsidRPr="00E21485" w:rsidRDefault="00E40587" w:rsidP="00E40587"/>
    <w:p w14:paraId="09E52616" w14:textId="77777777" w:rsidR="005722F0" w:rsidRPr="00E21485" w:rsidRDefault="00543F7F" w:rsidP="00543F7F">
      <w:r w:rsidRPr="00E21485">
        <w:t>Cette annexe comprend</w:t>
      </w:r>
      <w:r w:rsidR="005722F0" w:rsidRPr="00E21485">
        <w:t> :</w:t>
      </w:r>
    </w:p>
    <w:p w14:paraId="36F2CF31" w14:textId="38FD2226" w:rsidR="00055475" w:rsidRPr="00E21485" w:rsidRDefault="00E63D82" w:rsidP="00700685">
      <w:pPr>
        <w:numPr>
          <w:ilvl w:val="0"/>
          <w:numId w:val="2"/>
        </w:numPr>
        <w:spacing w:before="40" w:after="20"/>
        <w:rPr>
          <w:b/>
          <w:bCs/>
          <w:i/>
        </w:rPr>
      </w:pPr>
      <w:r w:rsidRPr="00E21485">
        <w:t>u</w:t>
      </w:r>
      <w:r w:rsidR="00543F7F" w:rsidRPr="00E21485">
        <w:t>n</w:t>
      </w:r>
      <w:r w:rsidR="004121D5" w:rsidRPr="00E21485">
        <w:t xml:space="preserve"> document d’information sur le dispositif d’accès précoce</w:t>
      </w:r>
      <w:r w:rsidR="00543F7F" w:rsidRPr="00E21485">
        <w:t xml:space="preserve"> </w:t>
      </w:r>
      <w:hyperlink w:anchor="Avant_AMM" w:history="1">
        <w:r w:rsidR="004403A0" w:rsidRPr="00E21485">
          <w:rPr>
            <w:color w:val="004990"/>
            <w:u w:val="single"/>
          </w:rPr>
          <w:t>avant autorisation de mise sur le marché</w:t>
        </w:r>
      </w:hyperlink>
      <w:r w:rsidR="00363EA0" w:rsidRPr="00E21485">
        <w:rPr>
          <w:color w:val="004990"/>
          <w:u w:val="single"/>
        </w:rPr>
        <w:t> </w:t>
      </w:r>
      <w:r w:rsidR="00363EA0" w:rsidRPr="00E21485">
        <w:t>;</w:t>
      </w:r>
    </w:p>
    <w:p w14:paraId="1C03634B" w14:textId="5BCF73AE" w:rsidR="00543F7F" w:rsidRPr="00E21485" w:rsidRDefault="00543F7F" w:rsidP="00700685">
      <w:pPr>
        <w:numPr>
          <w:ilvl w:val="0"/>
          <w:numId w:val="2"/>
        </w:numPr>
        <w:spacing w:before="40" w:after="20"/>
        <w:rPr>
          <w:i/>
        </w:rPr>
      </w:pPr>
      <w:r w:rsidRPr="00E21485">
        <w:t xml:space="preserve">une </w:t>
      </w:r>
      <w:r w:rsidRPr="00E21485">
        <w:rPr>
          <w:color w:val="004990"/>
          <w:u w:val="single"/>
        </w:rPr>
        <w:t xml:space="preserve">note d’information </w:t>
      </w:r>
      <w:r w:rsidR="003F7ECA" w:rsidRPr="00E21485">
        <w:rPr>
          <w:color w:val="004990"/>
          <w:u w:val="single"/>
        </w:rPr>
        <w:t xml:space="preserve">aux patients </w:t>
      </w:r>
      <w:r w:rsidRPr="00E21485">
        <w:rPr>
          <w:color w:val="004990"/>
          <w:u w:val="single"/>
        </w:rPr>
        <w:t xml:space="preserve">sur le traitement des données </w:t>
      </w:r>
      <w:r w:rsidR="003F7ECA" w:rsidRPr="00E21485">
        <w:rPr>
          <w:color w:val="004990"/>
          <w:u w:val="single"/>
        </w:rPr>
        <w:t xml:space="preserve">à caractère </w:t>
      </w:r>
      <w:r w:rsidRPr="00E21485">
        <w:rPr>
          <w:color w:val="004990"/>
          <w:u w:val="single"/>
        </w:rPr>
        <w:t>personnel</w:t>
      </w:r>
      <w:r w:rsidR="00D20035" w:rsidRPr="00E21485">
        <w:rPr>
          <w:color w:val="004990"/>
          <w:u w:val="single"/>
        </w:rPr>
        <w:t> ;</w:t>
      </w:r>
    </w:p>
    <w:p w14:paraId="4904FB94" w14:textId="77777777" w:rsidR="00386486" w:rsidRPr="00E21485" w:rsidRDefault="00386486" w:rsidP="00700685">
      <w:pPr>
        <w:numPr>
          <w:ilvl w:val="0"/>
          <w:numId w:val="2"/>
        </w:numPr>
        <w:spacing w:before="40" w:after="20"/>
        <w:rPr>
          <w:i/>
        </w:rPr>
      </w:pPr>
      <w:r w:rsidRPr="00E21485">
        <w:t>une note d’information aux médecins prescripteurs et</w:t>
      </w:r>
      <w:r w:rsidR="00BC4992" w:rsidRPr="00E21485">
        <w:t xml:space="preserve"> aux pharmaciens sur le traitements des données à caractère personnel.</w:t>
      </w:r>
    </w:p>
    <w:p w14:paraId="70ACAF27" w14:textId="0D26C6EF" w:rsidR="001F74B2" w:rsidRPr="00E21485" w:rsidRDefault="001F74B2" w:rsidP="00BE4C31">
      <w:pPr>
        <w:pStyle w:val="Asupprimer"/>
      </w:pPr>
      <w:r w:rsidRPr="00E21485">
        <w:br w:type="page"/>
      </w:r>
    </w:p>
    <w:tbl>
      <w:tblPr>
        <w:tblStyle w:val="Grilledutableau1"/>
        <w:tblW w:w="5000" w:type="pct"/>
        <w:tblLook w:val="04A0" w:firstRow="1" w:lastRow="0" w:firstColumn="1" w:lastColumn="0" w:noHBand="0" w:noVBand="1"/>
      </w:tblPr>
      <w:tblGrid>
        <w:gridCol w:w="9854"/>
      </w:tblGrid>
      <w:tr w:rsidR="00B90D9B" w:rsidRPr="00E21485" w14:paraId="3EAFDC98"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27"/>
          <w:bookmarkEnd w:id="28"/>
          <w:bookmarkEnd w:id="29"/>
          <w:p w14:paraId="2BC84FF3" w14:textId="77777777" w:rsidR="00B90D9B" w:rsidRPr="00E214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E21485">
              <w:rPr>
                <w:rFonts w:ascii="Arial Narrow" w:hAnsi="Arial Narrow" w:cs="Arial"/>
                <w:color w:val="000000" w:themeColor="text1"/>
                <w:sz w:val="36"/>
                <w:szCs w:val="36"/>
              </w:rPr>
              <w:lastRenderedPageBreak/>
              <w:t xml:space="preserve">Accès précoce à un médicament avant autorisation </w:t>
            </w:r>
            <w:r w:rsidR="00FF7D04" w:rsidRPr="00E21485">
              <w:rPr>
                <w:rFonts w:ascii="Arial Narrow" w:hAnsi="Arial Narrow" w:cs="Arial"/>
                <w:color w:val="000000" w:themeColor="text1"/>
                <w:sz w:val="36"/>
                <w:szCs w:val="36"/>
              </w:rPr>
              <w:br/>
            </w:r>
            <w:r w:rsidRPr="00E21485">
              <w:rPr>
                <w:rFonts w:ascii="Arial Narrow" w:hAnsi="Arial Narrow" w:cs="Arial"/>
                <w:color w:val="000000" w:themeColor="text1"/>
                <w:sz w:val="36"/>
                <w:szCs w:val="36"/>
              </w:rPr>
              <w:t>de mise sur le marché</w:t>
            </w:r>
          </w:p>
        </w:tc>
      </w:tr>
    </w:tbl>
    <w:p w14:paraId="1F44C136" w14:textId="4A85E0E5" w:rsidR="00825254" w:rsidRPr="00E21485" w:rsidRDefault="00825254" w:rsidP="00FB699B">
      <w:pPr>
        <w:rPr>
          <w:i/>
          <w:iCs/>
          <w:u w:val="single"/>
        </w:rPr>
      </w:pPr>
      <w:r w:rsidRPr="00E21485">
        <w:rPr>
          <w:i/>
          <w:iCs/>
          <w:u w:val="single"/>
        </w:rPr>
        <w:t xml:space="preserve">Ce document est destiné </w:t>
      </w:r>
      <w:r w:rsidR="008660ED" w:rsidRPr="00E21485">
        <w:rPr>
          <w:i/>
          <w:iCs/>
          <w:u w:val="single"/>
        </w:rPr>
        <w:t>au</w:t>
      </w:r>
      <w:r w:rsidR="00F37402" w:rsidRPr="00E21485">
        <w:rPr>
          <w:i/>
          <w:iCs/>
          <w:u w:val="single"/>
        </w:rPr>
        <w:t>x</w:t>
      </w:r>
      <w:r w:rsidR="008660ED" w:rsidRPr="00E21485">
        <w:rPr>
          <w:i/>
          <w:iCs/>
          <w:u w:val="single"/>
        </w:rPr>
        <w:t xml:space="preserve"> patient</w:t>
      </w:r>
      <w:r w:rsidR="00F37402" w:rsidRPr="00E21485">
        <w:rPr>
          <w:i/>
          <w:iCs/>
          <w:u w:val="single"/>
        </w:rPr>
        <w:t>s</w:t>
      </w:r>
      <w:r w:rsidR="008660ED" w:rsidRPr="00E21485">
        <w:rPr>
          <w:i/>
          <w:iCs/>
          <w:u w:val="single"/>
        </w:rPr>
        <w:t xml:space="preserve"> </w:t>
      </w:r>
      <w:r w:rsidR="00D74A0D" w:rsidRPr="00E21485">
        <w:rPr>
          <w:i/>
          <w:iCs/>
          <w:u w:val="single"/>
        </w:rPr>
        <w:t>(</w:t>
      </w:r>
      <w:r w:rsidR="008660ED" w:rsidRPr="00E21485">
        <w:rPr>
          <w:i/>
          <w:iCs/>
          <w:u w:val="single"/>
        </w:rPr>
        <w:t>ou</w:t>
      </w:r>
      <w:r w:rsidR="00F714BB" w:rsidRPr="00E21485">
        <w:rPr>
          <w:i/>
          <w:iCs/>
          <w:u w:val="single"/>
        </w:rPr>
        <w:t xml:space="preserve"> aux parents d’un enfant mineur</w:t>
      </w:r>
      <w:r w:rsidR="0074097D" w:rsidRPr="00E21485">
        <w:rPr>
          <w:i/>
          <w:iCs/>
          <w:u w:val="single"/>
        </w:rPr>
        <w:t xml:space="preserve"> ou</w:t>
      </w:r>
      <w:r w:rsidR="008660ED" w:rsidRPr="00E21485">
        <w:rPr>
          <w:i/>
          <w:iCs/>
          <w:u w:val="single"/>
        </w:rPr>
        <w:t xml:space="preserve"> </w:t>
      </w:r>
      <w:r w:rsidRPr="00E21485">
        <w:rPr>
          <w:i/>
          <w:iCs/>
          <w:u w:val="single"/>
        </w:rPr>
        <w:t>au(x) titulaire(s) de l’autorité parentale</w:t>
      </w:r>
      <w:r w:rsidR="00D74A0D" w:rsidRPr="00E21485">
        <w:rPr>
          <w:i/>
          <w:iCs/>
          <w:u w:val="single"/>
        </w:rPr>
        <w:t xml:space="preserve"> le cas échéant, pour un traitement indiqué</w:t>
      </w:r>
      <w:r w:rsidR="001D673D" w:rsidRPr="00E21485">
        <w:rPr>
          <w:i/>
          <w:iCs/>
          <w:u w:val="single"/>
        </w:rPr>
        <w:t xml:space="preserve"> chez l’enfant)</w:t>
      </w:r>
      <w:r w:rsidR="008660ED" w:rsidRPr="00E21485">
        <w:rPr>
          <w:i/>
          <w:iCs/>
          <w:u w:val="single"/>
        </w:rPr>
        <w:t>.</w:t>
      </w:r>
    </w:p>
    <w:p w14:paraId="7BAE7959" w14:textId="77777777" w:rsidR="00700685" w:rsidRPr="00E21485" w:rsidRDefault="00700685" w:rsidP="00700685"/>
    <w:p w14:paraId="6F724C22" w14:textId="0F7E402F" w:rsidR="00545FC2" w:rsidRPr="00E21485" w:rsidRDefault="00545FC2" w:rsidP="00545FC2">
      <w:pPr>
        <w:rPr>
          <w:b/>
          <w:color w:val="auto"/>
        </w:rPr>
      </w:pPr>
      <w:r w:rsidRPr="00E21485">
        <w:rPr>
          <w:b/>
          <w:color w:val="auto"/>
        </w:rPr>
        <w:t xml:space="preserve">Votre médecin vous a proposé </w:t>
      </w:r>
      <w:r w:rsidR="0040106D" w:rsidRPr="00E21485">
        <w:rPr>
          <w:b/>
          <w:color w:val="auto"/>
        </w:rPr>
        <w:t>/ a proposé pour votre enfant</w:t>
      </w:r>
      <w:r w:rsidR="00971677" w:rsidRPr="00E21485">
        <w:rPr>
          <w:b/>
          <w:color w:val="auto"/>
        </w:rPr>
        <w:t>,</w:t>
      </w:r>
      <w:r w:rsidR="0040106D" w:rsidRPr="00E21485">
        <w:rPr>
          <w:b/>
          <w:color w:val="auto"/>
        </w:rPr>
        <w:t xml:space="preserve"> mineur</w:t>
      </w:r>
      <w:r w:rsidR="00971677" w:rsidRPr="00E21485">
        <w:rPr>
          <w:b/>
          <w:color w:val="auto"/>
        </w:rPr>
        <w:t>,</w:t>
      </w:r>
      <w:r w:rsidR="0040106D" w:rsidRPr="00E21485">
        <w:rPr>
          <w:b/>
          <w:color w:val="auto"/>
        </w:rPr>
        <w:t xml:space="preserve"> </w:t>
      </w:r>
      <w:r w:rsidRPr="00E21485">
        <w:rPr>
          <w:b/>
          <w:color w:val="auto"/>
        </w:rPr>
        <w:t xml:space="preserve">un traitement par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EndPr/>
        <w:sdtContent>
          <w:r w:rsidR="003B213E" w:rsidRPr="00E21485">
            <w:rPr>
              <w:b/>
              <w:color w:val="auto"/>
            </w:rPr>
            <w:t>BLINCYTO (blinatumomab)</w:t>
          </w:r>
        </w:sdtContent>
      </w:sdt>
      <w:r w:rsidR="00E45D67" w:rsidRPr="00E21485">
        <w:rPr>
          <w:b/>
          <w:color w:val="auto"/>
        </w:rPr>
        <w:t xml:space="preserve"> </w:t>
      </w:r>
      <w:r w:rsidRPr="00E21485">
        <w:rPr>
          <w:b/>
          <w:color w:val="auto"/>
        </w:rPr>
        <w:t xml:space="preserve">du laboratoire pharmaceutique </w:t>
      </w:r>
      <w:sdt>
        <w:sdtPr>
          <w:rPr>
            <w:b/>
            <w:color w:val="auto"/>
          </w:rPr>
          <w:id w:val="-1355886810"/>
          <w:placeholder>
            <w:docPart w:val="6D242F50B31243A8B250FAA3D0CD8F25"/>
          </w:placeholder>
        </w:sdtPr>
        <w:sdtEndPr>
          <w:rPr>
            <w:i/>
          </w:rPr>
        </w:sdtEndPr>
        <w:sdtContent>
          <w:r w:rsidR="00FC17F3" w:rsidRPr="00E21485">
            <w:rPr>
              <w:b/>
              <w:color w:val="auto"/>
            </w:rPr>
            <w:t>AMGEN</w:t>
          </w:r>
          <w:r w:rsidR="00CC6C76" w:rsidRPr="00E21485">
            <w:rPr>
              <w:b/>
              <w:color w:val="auto"/>
            </w:rPr>
            <w:t xml:space="preserve">  </w:t>
          </w:r>
        </w:sdtContent>
      </w:sdt>
      <w:r w:rsidRPr="00E21485">
        <w:rPr>
          <w:b/>
          <w:color w:val="auto"/>
        </w:rPr>
        <w:t xml:space="preserve"> dans le cadre d’une autorisation d’accès précoce à un médicament.</w:t>
      </w:r>
    </w:p>
    <w:p w14:paraId="0EDF977C" w14:textId="0CCDA666" w:rsidR="00545FC2" w:rsidRPr="00E21485" w:rsidRDefault="00545FC2" w:rsidP="00545FC2">
      <w:pPr>
        <w:rPr>
          <w:b/>
          <w:color w:val="auto"/>
        </w:rPr>
      </w:pPr>
      <w:r w:rsidRPr="00E21485">
        <w:rPr>
          <w:b/>
          <w:color w:val="auto"/>
        </w:rPr>
        <w:t>Ce document a pour objectif de vous informer sur cette prescription et ce à quoi elle vous engage</w:t>
      </w:r>
      <w:r w:rsidR="00887968" w:rsidRPr="00E21485">
        <w:rPr>
          <w:b/>
          <w:color w:val="auto"/>
        </w:rPr>
        <w:t xml:space="preserve"> / vous engage vous et votre enfant</w:t>
      </w:r>
      <w:r w:rsidRPr="00E21485">
        <w:rPr>
          <w:b/>
          <w:color w:val="auto"/>
        </w:rPr>
        <w:t>. Il complète les informations de votre médecin et vous aidera à prendre une décision à propos de ce traitement.</w:t>
      </w:r>
    </w:p>
    <w:p w14:paraId="32C32F83" w14:textId="77777777" w:rsidR="00545FC2" w:rsidRPr="00E21485" w:rsidRDefault="00545FC2" w:rsidP="00C22C81"/>
    <w:p w14:paraId="050288AA" w14:textId="77777777" w:rsidR="00545FC2" w:rsidRPr="00E214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E214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4D418D97" w14:textId="77777777" w:rsidR="00426D9B" w:rsidRPr="00E21485" w:rsidRDefault="00426D9B" w:rsidP="00426D9B">
      <w:r w:rsidRPr="00E21485">
        <w:t>Des premières recherches jusqu’à la commercialisation, tout nouveau médicament doit franchir plusieurs étapes durant lesquelles il est évalué, dans une indication</w:t>
      </w:r>
      <w:r w:rsidRPr="00E21485">
        <w:rPr>
          <w:vertAlign w:val="superscript"/>
        </w:rPr>
        <w:footnoteReference w:id="4"/>
      </w:r>
      <w:r w:rsidRPr="00E21485">
        <w:t xml:space="preserve"> donnée, pour savoir s’il est sûr et s’il apporte un réel bénéfice aux personnes malades. </w:t>
      </w:r>
    </w:p>
    <w:p w14:paraId="66E1BDA8" w14:textId="77777777" w:rsidR="00426D9B" w:rsidRPr="00E21485" w:rsidRDefault="00426D9B" w:rsidP="00426D9B">
      <w:r w:rsidRPr="00E21485">
        <w:t xml:space="preserve">Ce parcours, depuis le début de la recherche fondamentale jusqu’à l’autorisation de mise sur le marché et la décision de remboursement et de prix, prend plusieurs années (voir schéma ci-dessous). </w:t>
      </w:r>
    </w:p>
    <w:p w14:paraId="7D35D422" w14:textId="77777777" w:rsidR="00426D9B" w:rsidRPr="00E21485" w:rsidRDefault="00426D9B" w:rsidP="00426D9B">
      <w:r w:rsidRPr="00E21485">
        <w:t xml:space="preserve">Une autorisation d’accès précoce permet à des personnes qui en ont un besoin urgent de prendre un médicament sans attendre qu’il </w:t>
      </w:r>
      <w:r w:rsidR="00700685" w:rsidRPr="00E21485">
        <w:t>ait franchi les dernières étapes.</w:t>
      </w:r>
      <w:r w:rsidRPr="00E21485">
        <w:t xml:space="preserve"> </w:t>
      </w:r>
    </w:p>
    <w:p w14:paraId="15181118" w14:textId="77777777" w:rsidR="00426D9B" w:rsidRPr="00E21485" w:rsidRDefault="00426D9B" w:rsidP="00426D9B">
      <w:r w:rsidRPr="00E21485">
        <w:t>C’est une solution pour qu’une personne qui a une maladie grave, rare ou invalidante reçoive rapidement un médicament lorsqu’il n’existe pas d’autre traitement approprié pour elle et que son état de santé ne permet pas d’attendre.</w:t>
      </w:r>
    </w:p>
    <w:p w14:paraId="57547932" w14:textId="77777777" w:rsidR="00426D9B" w:rsidRPr="00E21485" w:rsidRDefault="00426D9B" w:rsidP="00426D9B">
      <w:r w:rsidRPr="00E21485">
        <w:t>Les médicaments prescrits en accès précoce sont présumés innovants</w:t>
      </w:r>
      <w:r w:rsidR="000318C1" w:rsidRPr="00E21485">
        <w:t>, ils</w:t>
      </w:r>
      <w:r w:rsidR="007E2EA6" w:rsidRPr="00E21485">
        <w:t xml:space="preserve"> sont susceptibles</w:t>
      </w:r>
      <w:r w:rsidR="000318C1" w:rsidRPr="00E21485">
        <w:t xml:space="preserve"> </w:t>
      </w:r>
      <w:r w:rsidR="007E2EA6" w:rsidRPr="00E21485">
        <w:t xml:space="preserve">d’apporter </w:t>
      </w:r>
      <w:r w:rsidR="000318C1" w:rsidRPr="00E21485">
        <w:t xml:space="preserve">un changement </w:t>
      </w:r>
      <w:r w:rsidR="007E2EA6" w:rsidRPr="00E21485">
        <w:t xml:space="preserve">positif </w:t>
      </w:r>
      <w:r w:rsidR="000318C1" w:rsidRPr="00E21485">
        <w:t>important aux personnes qui le prennent. I</w:t>
      </w:r>
      <w:r w:rsidRPr="00E21485">
        <w:t>l s’agit par exemple du premier médicament disponible pour soigner cette maladie ou d’une nouvelle façon de prendre un traitement (par exemple des comprimés plutôt qu’une perfusion).</w:t>
      </w:r>
    </w:p>
    <w:p w14:paraId="5EBA44D6" w14:textId="77777777" w:rsidR="00545FC2" w:rsidRPr="00E21485" w:rsidRDefault="00545FC2" w:rsidP="00545FC2"/>
    <w:p w14:paraId="2AEF9F22" w14:textId="77777777" w:rsidR="00700685" w:rsidRPr="00E21485" w:rsidRDefault="00700685" w:rsidP="00700685">
      <w:r w:rsidRPr="00E21485">
        <w:rPr>
          <w:noProof/>
        </w:rPr>
        <w:lastRenderedPageBreak/>
        <w:drawing>
          <wp:inline distT="0" distB="0" distL="0" distR="0" wp14:anchorId="37D83787" wp14:editId="7CD6FE58">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1">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5B8A994" w14:textId="77777777" w:rsidR="002507AE" w:rsidRPr="00E21485" w:rsidRDefault="002507AE" w:rsidP="00611684"/>
    <w:p w14:paraId="584E5E84" w14:textId="77777777" w:rsidR="00611684" w:rsidRPr="00E21485" w:rsidRDefault="00611684" w:rsidP="00611684">
      <w:r w:rsidRPr="00E21485">
        <w:t xml:space="preserve">Cette prescription en accès précoce est dite </w:t>
      </w:r>
      <w:r w:rsidRPr="00E21485">
        <w:rPr>
          <w:i/>
        </w:rPr>
        <w:t>dérogatoire</w:t>
      </w:r>
      <w:r w:rsidRPr="00E21485">
        <w:t>, ce qui veut dire que c’est une autorisation exceptionnelle accordée en dehors des règles habituelles qui s’appliquent aux médicaments en général.</w:t>
      </w:r>
    </w:p>
    <w:p w14:paraId="518CE04B" w14:textId="3B2088E3" w:rsidR="00611684" w:rsidRPr="00E21485" w:rsidRDefault="00611684" w:rsidP="00611684">
      <w:r w:rsidRPr="00E21485">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E21485">
        <w:t xml:space="preserve">, des pharmaciens qui le </w:t>
      </w:r>
      <w:r w:rsidR="000A5CDB" w:rsidRPr="00E21485">
        <w:t xml:space="preserve">dispensent </w:t>
      </w:r>
      <w:r w:rsidR="00700685" w:rsidRPr="00E21485">
        <w:t>et des patients qui le prennent</w:t>
      </w:r>
      <w:r w:rsidR="004A033F" w:rsidRPr="00E21485">
        <w:t xml:space="preserve"> </w:t>
      </w:r>
      <w:r w:rsidR="00320EC1" w:rsidRPr="00E21485">
        <w:t xml:space="preserve">ou des enfants qui le prennent </w:t>
      </w:r>
      <w:r w:rsidR="009E3333" w:rsidRPr="00E21485">
        <w:t>ou</w:t>
      </w:r>
      <w:r w:rsidR="00320EC1" w:rsidRPr="00E21485">
        <w:t xml:space="preserve"> de leurs proches</w:t>
      </w:r>
      <w:r w:rsidR="00700685" w:rsidRPr="00E21485">
        <w:t xml:space="preserve">. </w:t>
      </w:r>
      <w:r w:rsidRPr="00E21485">
        <w:t>Elles sont transmises de manière anonyme aux autorités de santé pour évaluer le médicament pendant l’accès précoce en vue de son autorisation de mise sur le marché et de son remboursement.</w:t>
      </w:r>
    </w:p>
    <w:p w14:paraId="24857E21" w14:textId="39490EB3" w:rsidR="00611684" w:rsidRPr="00E21485" w:rsidRDefault="00611684" w:rsidP="00611684">
      <w:r w:rsidRPr="00E21485">
        <w:t xml:space="preserve">Les médicaments mis à disposition dans ce cadre sont intégralement pris en charge par l’Assurance maladie, sans avance de frais de votre part. </w:t>
      </w:r>
      <w:r w:rsidR="00700685" w:rsidRPr="00E21485">
        <w:t>Pour connaître les conditions de prise</w:t>
      </w:r>
      <w:r w:rsidRPr="00E21485">
        <w:t xml:space="preserve"> en charge d’éventuels autres frais, comme les déplacements et les hébergements, renseignez-vous auprès de l’équipe médicale qui vous suit</w:t>
      </w:r>
      <w:r w:rsidR="00CC5944" w:rsidRPr="00E21485">
        <w:t xml:space="preserve"> / qui suit votre enfant</w:t>
      </w:r>
      <w:r w:rsidRPr="00E21485">
        <w:t>.</w:t>
      </w:r>
    </w:p>
    <w:p w14:paraId="30448C82" w14:textId="77777777" w:rsidR="00545FC2" w:rsidRPr="00E21485" w:rsidRDefault="00545FC2" w:rsidP="009969C3"/>
    <w:p w14:paraId="50CF2CDE" w14:textId="1C698328" w:rsidR="00545FC2" w:rsidRPr="00E214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E21485">
        <w:rPr>
          <w:rFonts w:ascii="Arial Narrow" w:eastAsiaTheme="majorEastAsia" w:hAnsi="Arial Narrow" w:cstheme="majorBidi"/>
          <w:color w:val="000000" w:themeColor="text1"/>
          <w:sz w:val="36"/>
          <w:szCs w:val="26"/>
        </w:rPr>
        <w:lastRenderedPageBreak/>
        <w:t xml:space="preserve">Le médicament que l’on </w:t>
      </w:r>
      <w:r w:rsidR="0070644B" w:rsidRPr="00E21485">
        <w:rPr>
          <w:rFonts w:ascii="Arial Narrow" w:eastAsiaTheme="majorEastAsia" w:hAnsi="Arial Narrow" w:cstheme="majorBidi"/>
          <w:color w:val="000000" w:themeColor="text1"/>
          <w:sz w:val="36"/>
          <w:szCs w:val="26"/>
        </w:rPr>
        <w:t xml:space="preserve">vous </w:t>
      </w:r>
      <w:r w:rsidRPr="00E21485">
        <w:rPr>
          <w:rFonts w:ascii="Arial Narrow" w:eastAsiaTheme="majorEastAsia" w:hAnsi="Arial Narrow" w:cstheme="majorBidi"/>
          <w:color w:val="000000" w:themeColor="text1"/>
          <w:sz w:val="36"/>
          <w:szCs w:val="26"/>
        </w:rPr>
        <w:t xml:space="preserve">propose </w:t>
      </w:r>
      <w:r w:rsidR="00226694" w:rsidRPr="00E21485">
        <w:rPr>
          <w:rFonts w:ascii="Arial Narrow" w:eastAsiaTheme="majorEastAsia" w:hAnsi="Arial Narrow" w:cstheme="majorBidi"/>
          <w:color w:val="000000" w:themeColor="text1"/>
          <w:sz w:val="36"/>
          <w:szCs w:val="26"/>
        </w:rPr>
        <w:t xml:space="preserve">/ que l’on propose à votre enfant </w:t>
      </w:r>
      <w:r w:rsidRPr="00E21485">
        <w:rPr>
          <w:rFonts w:ascii="Arial Narrow" w:eastAsiaTheme="majorEastAsia" w:hAnsi="Arial Narrow" w:cstheme="majorBidi"/>
          <w:color w:val="000000" w:themeColor="text1"/>
          <w:sz w:val="36"/>
          <w:szCs w:val="26"/>
        </w:rPr>
        <w:t xml:space="preserve">est-il </w:t>
      </w:r>
      <w:r w:rsidR="00700685" w:rsidRPr="00E21485">
        <w:rPr>
          <w:rFonts w:ascii="Arial Narrow" w:eastAsiaTheme="majorEastAsia" w:hAnsi="Arial Narrow" w:cstheme="majorBidi"/>
          <w:bCs/>
          <w:color w:val="000000" w:themeColor="text1"/>
          <w:sz w:val="36"/>
          <w:szCs w:val="26"/>
        </w:rPr>
        <w:t>sûr ?</w:t>
      </w:r>
      <w:r w:rsidRPr="00E21485">
        <w:rPr>
          <w:rFonts w:ascii="Arial Narrow" w:eastAsiaTheme="majorEastAsia" w:hAnsi="Arial Narrow" w:cstheme="majorBidi"/>
          <w:color w:val="000000" w:themeColor="text1"/>
          <w:sz w:val="36"/>
          <w:szCs w:val="26"/>
        </w:rPr>
        <w:t xml:space="preserve"> Est-ce que </w:t>
      </w:r>
      <w:r w:rsidR="003F5D67" w:rsidRPr="00E21485">
        <w:rPr>
          <w:rFonts w:ascii="Arial Narrow" w:eastAsiaTheme="majorEastAsia" w:hAnsi="Arial Narrow" w:cstheme="majorBidi"/>
          <w:color w:val="000000" w:themeColor="text1"/>
          <w:sz w:val="36"/>
          <w:szCs w:val="26"/>
        </w:rPr>
        <w:t xml:space="preserve">vous </w:t>
      </w:r>
      <w:r w:rsidR="00700685" w:rsidRPr="00E21485">
        <w:rPr>
          <w:rFonts w:ascii="Arial Narrow" w:eastAsiaTheme="majorEastAsia" w:hAnsi="Arial Narrow" w:cstheme="majorBidi"/>
          <w:bCs/>
          <w:color w:val="000000" w:themeColor="text1"/>
          <w:sz w:val="36"/>
          <w:szCs w:val="26"/>
        </w:rPr>
        <w:t>courez</w:t>
      </w:r>
      <w:r w:rsidRPr="00E21485">
        <w:rPr>
          <w:rFonts w:ascii="Arial Narrow" w:eastAsiaTheme="majorEastAsia" w:hAnsi="Arial Narrow" w:cstheme="majorBidi"/>
          <w:color w:val="000000" w:themeColor="text1"/>
          <w:sz w:val="36"/>
          <w:szCs w:val="26"/>
        </w:rPr>
        <w:t xml:space="preserve"> </w:t>
      </w:r>
      <w:r w:rsidR="00081F17" w:rsidRPr="00E21485">
        <w:rPr>
          <w:rFonts w:ascii="Arial Narrow" w:eastAsiaTheme="majorEastAsia" w:hAnsi="Arial Narrow" w:cstheme="majorBidi"/>
          <w:color w:val="000000" w:themeColor="text1"/>
          <w:sz w:val="36"/>
          <w:szCs w:val="26"/>
        </w:rPr>
        <w:t>/ est-ce qu’il cour</w:t>
      </w:r>
      <w:r w:rsidR="0069266C" w:rsidRPr="00E21485">
        <w:rPr>
          <w:rFonts w:ascii="Arial Narrow" w:eastAsiaTheme="majorEastAsia" w:hAnsi="Arial Narrow" w:cstheme="majorBidi"/>
          <w:color w:val="000000" w:themeColor="text1"/>
          <w:sz w:val="36"/>
          <w:szCs w:val="26"/>
        </w:rPr>
        <w:t>t</w:t>
      </w:r>
      <w:r w:rsidR="00081F17" w:rsidRPr="00E21485">
        <w:rPr>
          <w:rFonts w:ascii="Arial Narrow" w:eastAsiaTheme="majorEastAsia" w:hAnsi="Arial Narrow" w:cstheme="majorBidi"/>
          <w:color w:val="000000" w:themeColor="text1"/>
          <w:sz w:val="36"/>
          <w:szCs w:val="26"/>
        </w:rPr>
        <w:t xml:space="preserve"> </w:t>
      </w:r>
      <w:r w:rsidRPr="00E21485">
        <w:rPr>
          <w:rFonts w:ascii="Arial Narrow" w:eastAsiaTheme="majorEastAsia" w:hAnsi="Arial Narrow" w:cstheme="majorBidi"/>
          <w:color w:val="000000" w:themeColor="text1"/>
          <w:sz w:val="36"/>
          <w:szCs w:val="26"/>
        </w:rPr>
        <w:t xml:space="preserve">des risques en le prenant ? </w:t>
      </w:r>
    </w:p>
    <w:p w14:paraId="36F93217" w14:textId="77777777" w:rsidR="002E30F8" w:rsidRPr="00E21485" w:rsidRDefault="002E30F8" w:rsidP="002E30F8">
      <w:r w:rsidRPr="00E21485">
        <w:t xml:space="preserve">Même si ce traitement n’a pas encore été totalement évalué et que l’étape des essais cliniques est encore en cours, les premiers résultats </w:t>
      </w:r>
      <w:r w:rsidR="00AB0A36" w:rsidRPr="00E21485">
        <w:t>des recherches</w:t>
      </w:r>
      <w:r w:rsidR="002767ED" w:rsidRPr="00E21485">
        <w:rPr>
          <w:rStyle w:val="Appelnotedebasdep"/>
        </w:rPr>
        <w:footnoteReference w:id="5"/>
      </w:r>
      <w:r w:rsidR="00AB0A36" w:rsidRPr="00E21485">
        <w:t xml:space="preserve"> </w:t>
      </w:r>
      <w:r w:rsidRPr="00E21485">
        <w:t>ont conduit à estimer que l’efficacité et la sécurité de ce médicament</w:t>
      </w:r>
      <w:r w:rsidR="00A75B08" w:rsidRPr="00E21485">
        <w:t xml:space="preserve"> </w:t>
      </w:r>
      <w:r w:rsidRPr="00E21485">
        <w:t>étaient fortement présumées</w:t>
      </w:r>
      <w:r w:rsidR="004138F3" w:rsidRPr="00E21485">
        <w:t xml:space="preserve"> </w:t>
      </w:r>
      <w:r w:rsidR="002767ED" w:rsidRPr="00E21485">
        <w:t xml:space="preserve">dans l’indication considérée. </w:t>
      </w:r>
    </w:p>
    <w:p w14:paraId="11037659" w14:textId="77777777" w:rsidR="002E30F8" w:rsidRPr="00E214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E21485">
        <w:rPr>
          <w:rFonts w:ascii="Arial Nova Cond" w:hAnsi="Arial Nova Cond"/>
          <w:color w:val="808080" w:themeColor="background1" w:themeShade="80"/>
        </w:rPr>
        <w:t xml:space="preserve">Un médicament est efficace quand il a des effets bénéfiques pour les personnes qui le prennent. </w:t>
      </w:r>
    </w:p>
    <w:p w14:paraId="4CDFED94" w14:textId="77777777" w:rsidR="002E30F8" w:rsidRPr="00E214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E214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45AA17EA" w14:textId="77777777" w:rsidR="002E30F8" w:rsidRPr="00E21485" w:rsidRDefault="002E30F8" w:rsidP="002E30F8">
      <w:r w:rsidRPr="00E21485">
        <w:t>Ainsi, il est très probable que les effets indésirables de ce médicament ne soient pas trop importants par rapport au bénéfice attendu.</w:t>
      </w:r>
    </w:p>
    <w:p w14:paraId="29643AFC" w14:textId="77777777" w:rsidR="002E30F8" w:rsidRPr="00E21485" w:rsidRDefault="002E30F8" w:rsidP="002E30F8">
      <w:r w:rsidRPr="00E21485">
        <w:t xml:space="preserve">Cependant, dans le cas d’un médicament </w:t>
      </w:r>
      <w:r w:rsidR="000B4A30" w:rsidRPr="00E21485">
        <w:t>disposant d’une autorisation d’</w:t>
      </w:r>
      <w:r w:rsidR="00700685" w:rsidRPr="00E21485">
        <w:t>accès</w:t>
      </w:r>
      <w:r w:rsidRPr="00E21485">
        <w:t xml:space="preserve"> précoce, on ne sait pas encore tout sur les effets indésirables et l’efficacité du médicament</w:t>
      </w:r>
      <w:r w:rsidR="00321654" w:rsidRPr="00E21485">
        <w:t xml:space="preserve"> dans l’indication considérée</w:t>
      </w:r>
      <w:r w:rsidR="00700685" w:rsidRPr="00E21485">
        <w:t>.</w:t>
      </w:r>
      <w:r w:rsidRPr="00E21485">
        <w:t xml:space="preserve"> Par conséquent, les risques pris par le patient sont plus grands pour ce médicament que pour les médicaments déjà commercialisés. </w:t>
      </w:r>
    </w:p>
    <w:p w14:paraId="05379A43" w14:textId="7D5E3AB6" w:rsidR="002E30F8" w:rsidRPr="00E21485" w:rsidRDefault="002E30F8" w:rsidP="002E30F8">
      <w:r w:rsidRPr="00E21485">
        <w:t>Vous pouvez en parler avec votre médecin</w:t>
      </w:r>
      <w:r w:rsidR="00AD2775" w:rsidRPr="00E21485">
        <w:t> / le médecin qui suit votre enfant</w:t>
      </w:r>
      <w:r w:rsidRPr="00E21485">
        <w:t>. N’hésitez pas à poser toutes vos questions. Il vous donnera des informations sur les bénéfices et effets attendus de ce médicament dans votre situation</w:t>
      </w:r>
      <w:r w:rsidR="00C0763B" w:rsidRPr="00E21485">
        <w:t xml:space="preserve"> / la situation de votre enfant</w:t>
      </w:r>
      <w:r w:rsidRPr="00E21485">
        <w:t xml:space="preserve">, sur ses avantages, mais aussi sur les risques, les incertitudes ou les inconvénients (effets secondaires, contraintes de prise, etc.). </w:t>
      </w:r>
    </w:p>
    <w:p w14:paraId="5006020F" w14:textId="2A4E90FA" w:rsidR="002A7B63" w:rsidRPr="00E21485" w:rsidRDefault="00386D1F" w:rsidP="00B94E03">
      <w:pPr>
        <w:pStyle w:val="Corpsdetexte"/>
        <w:spacing w:before="112" w:line="268" w:lineRule="auto"/>
        <w:ind w:right="106"/>
        <w:rPr>
          <w:color w:val="231F20"/>
          <w:spacing w:val="-4"/>
        </w:rPr>
      </w:pPr>
      <w:r w:rsidRPr="00E21485">
        <w:rPr>
          <w:color w:val="231F20"/>
          <w:spacing w:val="-4"/>
        </w:rPr>
        <w:t xml:space="preserve">Pour les patients mineurs : </w:t>
      </w:r>
      <w:r w:rsidR="002A7B63" w:rsidRPr="00E21485">
        <w:rPr>
          <w:color w:val="231F20"/>
          <w:spacing w:val="-4"/>
        </w:rPr>
        <w:t xml:space="preserve">Votre enfant, en outre, a le droit d’être informé d’une manière adaptée. Le médecin et l’équipe ont le devoir de créer les meilleures conditions pour ce dialogue et de répondre à toutes les questions de votre enfant souhaite poser. </w:t>
      </w:r>
    </w:p>
    <w:p w14:paraId="22FF612A" w14:textId="77777777" w:rsidR="002A7B63" w:rsidRPr="00E21485" w:rsidRDefault="002A7B63" w:rsidP="002E30F8"/>
    <w:p w14:paraId="41259F1B" w14:textId="77777777" w:rsidR="00700685" w:rsidRPr="00E21485" w:rsidRDefault="00700685" w:rsidP="00700685">
      <w:pPr>
        <w:rPr>
          <w:color w:val="auto"/>
        </w:rPr>
      </w:pPr>
      <w:r w:rsidRPr="00E21485">
        <w:t xml:space="preserve">Vous pouvez aussi, en complément de ces informations, prendre connaissance de la notice du médicament dans sa boîte s’il y en a une ou sur le site internet de l’Agence nationale du médicament et des produits de santé (ANSM) - </w:t>
      </w:r>
      <w:hyperlink r:id="rId32" w:history="1">
        <w:r w:rsidRPr="00E21485">
          <w:rPr>
            <w:rStyle w:val="Lienhypertexte"/>
          </w:rPr>
          <w:t>https://ansm.sante.fr</w:t>
        </w:r>
      </w:hyperlink>
    </w:p>
    <w:tbl>
      <w:tblPr>
        <w:tblStyle w:val="Fondgris1"/>
        <w:tblW w:w="0" w:type="auto"/>
        <w:tblLook w:val="0600" w:firstRow="0" w:lastRow="0" w:firstColumn="0" w:lastColumn="0" w:noHBand="1" w:noVBand="1"/>
      </w:tblPr>
      <w:tblGrid>
        <w:gridCol w:w="9834"/>
      </w:tblGrid>
      <w:tr w:rsidR="00700685" w:rsidRPr="00E21485" w14:paraId="10927323" w14:textId="77777777" w:rsidTr="00827BB5">
        <w:tc>
          <w:tcPr>
            <w:tcW w:w="9834" w:type="dxa"/>
          </w:tcPr>
          <w:p w14:paraId="5B55B370" w14:textId="6CDDA63D" w:rsidR="00700685" w:rsidRPr="00E21485" w:rsidRDefault="00700685" w:rsidP="00700685">
            <w:r w:rsidRPr="00E21485">
              <w:t>Vous pouvez noter ici ce qui est important pour vous </w:t>
            </w:r>
            <w:r w:rsidR="00E7194E" w:rsidRPr="00E21485">
              <w:t xml:space="preserve">/ pour votre enfant et pour vous </w:t>
            </w:r>
            <w:r w:rsidRPr="00E21485">
              <w:t>(les questions que vous voulez poser à votre médecin, ce que vous ne voulez pas oublier de lui dire, etc.)</w:t>
            </w:r>
            <w:r w:rsidR="004528B1" w:rsidRPr="00E21485">
              <w:t>.</w:t>
            </w:r>
          </w:p>
          <w:p w14:paraId="01D1A75C" w14:textId="77777777" w:rsidR="00700685" w:rsidRPr="00E21485" w:rsidRDefault="00700685" w:rsidP="00700685">
            <w:pPr>
              <w:rPr>
                <w:szCs w:val="28"/>
              </w:rPr>
            </w:pPr>
            <w:r w:rsidRPr="00E21485">
              <w:rPr>
                <w:szCs w:val="28"/>
              </w:rPr>
              <w:t>Voici les questions que certaines personnes ont posées à leur médecin :</w:t>
            </w:r>
          </w:p>
          <w:p w14:paraId="630E1577" w14:textId="77777777" w:rsidR="00700685" w:rsidRPr="00E21485" w:rsidRDefault="00700685" w:rsidP="009B2E7E">
            <w:pPr>
              <w:numPr>
                <w:ilvl w:val="0"/>
                <w:numId w:val="14"/>
              </w:numPr>
              <w:spacing w:before="0"/>
              <w:contextualSpacing/>
              <w:jc w:val="left"/>
              <w:rPr>
                <w:szCs w:val="28"/>
              </w:rPr>
            </w:pPr>
            <w:r w:rsidRPr="00E21485">
              <w:rPr>
                <w:szCs w:val="24"/>
              </w:rPr>
              <w:t>Que signifie être obligé de recueillir des données ? (voir plus loin, paragraphe « A quoi cela vous engage-t-il »)</w:t>
            </w:r>
            <w:r w:rsidR="0077448D" w:rsidRPr="00E21485">
              <w:rPr>
                <w:szCs w:val="24"/>
              </w:rPr>
              <w:t> ;</w:t>
            </w:r>
          </w:p>
          <w:p w14:paraId="2E5A540B" w14:textId="6A4FB493" w:rsidR="00700685" w:rsidRPr="00E21485" w:rsidRDefault="00700685" w:rsidP="009B2E7E">
            <w:pPr>
              <w:numPr>
                <w:ilvl w:val="0"/>
                <w:numId w:val="14"/>
              </w:numPr>
              <w:spacing w:before="0"/>
              <w:contextualSpacing/>
              <w:jc w:val="left"/>
              <w:rPr>
                <w:szCs w:val="24"/>
              </w:rPr>
            </w:pPr>
            <w:r w:rsidRPr="00E21485">
              <w:rPr>
                <w:szCs w:val="24"/>
              </w:rPr>
              <w:t>Existe-t-il d’autres traitements disponibles pour moi</w:t>
            </w:r>
            <w:r w:rsidR="005E129A" w:rsidRPr="00E21485">
              <w:rPr>
                <w:szCs w:val="24"/>
              </w:rPr>
              <w:t xml:space="preserve"> / pour mon enfant</w:t>
            </w:r>
            <w:r w:rsidRPr="00E21485">
              <w:rPr>
                <w:szCs w:val="24"/>
              </w:rPr>
              <w:t xml:space="preserve"> ? </w:t>
            </w:r>
          </w:p>
          <w:p w14:paraId="5A57045C" w14:textId="77777777" w:rsidR="00700685" w:rsidRPr="00E21485" w:rsidRDefault="00700685" w:rsidP="009B2E7E">
            <w:pPr>
              <w:numPr>
                <w:ilvl w:val="0"/>
                <w:numId w:val="14"/>
              </w:numPr>
              <w:spacing w:before="0"/>
              <w:contextualSpacing/>
              <w:jc w:val="left"/>
              <w:rPr>
                <w:szCs w:val="24"/>
              </w:rPr>
            </w:pPr>
            <w:r w:rsidRPr="00E21485">
              <w:rPr>
                <w:szCs w:val="24"/>
              </w:rPr>
              <w:t>Quelle différence avec un essai clinique ?</w:t>
            </w:r>
          </w:p>
          <w:permStart w:id="29820007" w:edGrp="everyone" w:displacedByCustomXml="next"/>
          <w:sdt>
            <w:sdtPr>
              <w:id w:val="-594629945"/>
              <w:placeholder>
                <w:docPart w:val="346EB37EC5D4481ABE26C606571D4F47"/>
              </w:placeholder>
              <w:temporary/>
              <w:showingPlcHdr/>
            </w:sdtPr>
            <w:sdtEndPr/>
            <w:sdtContent>
              <w:p w14:paraId="574F1982" w14:textId="77777777" w:rsidR="00700685" w:rsidRPr="00E21485" w:rsidRDefault="00700685" w:rsidP="00700685">
                <w:r w:rsidRPr="00E214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21485">
                  <w:rPr>
                    <w:rFonts w:ascii="Arial Nova Cond" w:hAnsi="Arial Nova Cond"/>
                    <w:color w:val="595959" w:themeColor="text1" w:themeTint="A6"/>
                    <w:shd w:val="clear" w:color="auto" w:fill="F2F2F2" w:themeFill="background1" w:themeFillShade="F2"/>
                  </w:rPr>
                  <w:lastRenderedPageBreak/>
                  <w:t>____________________________________________________________________________________________________________________________________</w:t>
                </w:r>
              </w:p>
            </w:sdtContent>
          </w:sdt>
          <w:permEnd w:id="29820007" w:displacedByCustomXml="prev"/>
        </w:tc>
      </w:tr>
    </w:tbl>
    <w:p w14:paraId="5D57B033" w14:textId="77777777" w:rsidR="00545FC2" w:rsidRPr="00E21485" w:rsidRDefault="00545FC2" w:rsidP="00545FC2"/>
    <w:p w14:paraId="080F6DFF" w14:textId="6234AC43" w:rsidR="00545FC2" w:rsidRPr="00E21485" w:rsidRDefault="00545FC2" w:rsidP="00452D52">
      <w:pPr>
        <w:rPr>
          <w:b/>
        </w:rPr>
      </w:pPr>
      <w:r w:rsidRPr="00E21485">
        <w:rPr>
          <w:b/>
        </w:rPr>
        <w:t xml:space="preserve">Vous êtes libre d’accepter ou de refuser </w:t>
      </w:r>
      <w:r w:rsidR="00363874" w:rsidRPr="00E21485">
        <w:rPr>
          <w:b/>
        </w:rPr>
        <w:t>la prescription de ce médicament.</w:t>
      </w:r>
      <w:r w:rsidR="00355862" w:rsidRPr="00E21485">
        <w:rPr>
          <w:b/>
        </w:rPr>
        <w:t xml:space="preserve"> Votre enfant doit avoir été informé de façon adaptée.</w:t>
      </w:r>
    </w:p>
    <w:p w14:paraId="52FB7E77" w14:textId="3D405431" w:rsidR="00363874" w:rsidRPr="00E21485" w:rsidRDefault="00545FC2" w:rsidP="00363874">
      <w:pPr>
        <w:rPr>
          <w:b/>
        </w:rPr>
      </w:pPr>
      <w:r w:rsidRPr="00E21485">
        <w:rPr>
          <w:b/>
        </w:rPr>
        <w:t>Après avoir échangé avec votre médecin</w:t>
      </w:r>
      <w:r w:rsidR="00E27830" w:rsidRPr="00E21485">
        <w:rPr>
          <w:b/>
        </w:rPr>
        <w:t xml:space="preserve"> / le médecin qui suit votre enfant</w:t>
      </w:r>
      <w:r w:rsidR="00183D9F" w:rsidRPr="00E21485">
        <w:rPr>
          <w:b/>
        </w:rPr>
        <w:t xml:space="preserve"> et avec votre enfant</w:t>
      </w:r>
      <w:r w:rsidRPr="00E21485">
        <w:rPr>
          <w:b/>
        </w:rPr>
        <w:t xml:space="preserve">, c’est à vous de décider. </w:t>
      </w:r>
      <w:r w:rsidR="00363874" w:rsidRPr="00E21485">
        <w:rPr>
          <w:b/>
        </w:rPr>
        <w:t>Vous pouvez prendre le temps de réfléchir et faire appel si besoin à la personne de confiance que vous avez désignée. À tout moment, vous avez le droit de changer d’avis et de demander à ne plus prendre ce médicament</w:t>
      </w:r>
      <w:r w:rsidR="00F17C95" w:rsidRPr="00E21485">
        <w:rPr>
          <w:b/>
        </w:rPr>
        <w:t xml:space="preserve"> / que votre enfant </w:t>
      </w:r>
      <w:r w:rsidR="00845DCA" w:rsidRPr="00E21485">
        <w:rPr>
          <w:b/>
        </w:rPr>
        <w:t>ne prenne plus ce médicament</w:t>
      </w:r>
      <w:r w:rsidR="00363874" w:rsidRPr="00E21485">
        <w:rPr>
          <w:b/>
        </w:rPr>
        <w:t>. Il faut alors en informer votre médecin</w:t>
      </w:r>
      <w:r w:rsidR="00A668F7" w:rsidRPr="00E21485">
        <w:rPr>
          <w:b/>
        </w:rPr>
        <w:t xml:space="preserve"> / le médecin qui suit votre enfant</w:t>
      </w:r>
      <w:r w:rsidR="00363874" w:rsidRPr="00E21485">
        <w:rPr>
          <w:b/>
        </w:rPr>
        <w:t xml:space="preserve"> le plus tôt possible.</w:t>
      </w:r>
    </w:p>
    <w:p w14:paraId="152F893A" w14:textId="0D50B81E" w:rsidR="00363874" w:rsidRPr="00E21485" w:rsidRDefault="00363874" w:rsidP="00545FC2">
      <w:r w:rsidRPr="00E21485">
        <w:rPr>
          <w:b/>
        </w:rPr>
        <w:t xml:space="preserve">L’équipe qui vous suit </w:t>
      </w:r>
      <w:r w:rsidR="00842CD4" w:rsidRPr="00E21485">
        <w:rPr>
          <w:b/>
        </w:rPr>
        <w:t xml:space="preserve">/ qui suit votre enfant </w:t>
      </w:r>
      <w:r w:rsidRPr="00E21485">
        <w:rPr>
          <w:b/>
        </w:rPr>
        <w:t xml:space="preserve">doit vous apporter </w:t>
      </w:r>
      <w:r w:rsidR="00C52F85" w:rsidRPr="00E21485">
        <w:rPr>
          <w:b/>
        </w:rPr>
        <w:t xml:space="preserve">/ lui apporter </w:t>
      </w:r>
      <w:r w:rsidRPr="00E21485">
        <w:rPr>
          <w:b/>
        </w:rPr>
        <w:t>la même qualité de soins</w:t>
      </w:r>
      <w:r w:rsidR="00361DC5" w:rsidRPr="00E21485">
        <w:rPr>
          <w:b/>
        </w:rPr>
        <w:t>,</w:t>
      </w:r>
      <w:r w:rsidRPr="00E21485">
        <w:rPr>
          <w:b/>
        </w:rPr>
        <w:t xml:space="preserve"> quelle que soit votre </w:t>
      </w:r>
      <w:r w:rsidR="00700685" w:rsidRPr="00E21485">
        <w:rPr>
          <w:b/>
          <w:bCs/>
        </w:rPr>
        <w:t>déc</w:t>
      </w:r>
      <w:r w:rsidR="00D91F59" w:rsidRPr="00E21485">
        <w:rPr>
          <w:b/>
          <w:bCs/>
        </w:rPr>
        <w:t>i</w:t>
      </w:r>
      <w:r w:rsidR="00700685" w:rsidRPr="00E21485">
        <w:rPr>
          <w:b/>
          <w:bCs/>
        </w:rPr>
        <w:t>sion.</w:t>
      </w:r>
      <w:r w:rsidRPr="00E21485">
        <w:rPr>
          <w:b/>
        </w:rPr>
        <w:t xml:space="preserve"> Vous ne serez pas pénalisé</w:t>
      </w:r>
      <w:r w:rsidR="00C4440A" w:rsidRPr="00E21485">
        <w:rPr>
          <w:b/>
        </w:rPr>
        <w:t xml:space="preserve"> / votre enfant ne sera pas pénalisé</w:t>
      </w:r>
      <w:r w:rsidR="00A32EAF" w:rsidRPr="00E21485">
        <w:rPr>
          <w:b/>
        </w:rPr>
        <w:t xml:space="preserve"> en aucun cas</w:t>
      </w:r>
      <w:r w:rsidRPr="00E21485">
        <w:rPr>
          <w:b/>
        </w:rPr>
        <w:t>.</w:t>
      </w:r>
    </w:p>
    <w:p w14:paraId="5BB0426C" w14:textId="77777777" w:rsidR="00363874" w:rsidRPr="00E21485" w:rsidRDefault="00363874" w:rsidP="00545FC2"/>
    <w:p w14:paraId="13F10699" w14:textId="08EA3C75" w:rsidR="00545FC2" w:rsidRPr="00E214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E21485">
        <w:rPr>
          <w:rFonts w:ascii="Arial Narrow" w:eastAsiaTheme="majorEastAsia" w:hAnsi="Arial Narrow" w:cstheme="majorBidi"/>
          <w:color w:val="000000" w:themeColor="text1"/>
          <w:sz w:val="36"/>
          <w:szCs w:val="26"/>
        </w:rPr>
        <w:t>En pratique</w:t>
      </w:r>
      <w:r w:rsidR="00700685" w:rsidRPr="00E21485">
        <w:rPr>
          <w:rFonts w:ascii="Arial Narrow" w:eastAsiaTheme="majorEastAsia" w:hAnsi="Arial Narrow" w:cstheme="majorBidi"/>
          <w:bCs/>
          <w:color w:val="000000" w:themeColor="text1"/>
          <w:sz w:val="36"/>
          <w:szCs w:val="26"/>
        </w:rPr>
        <w:t>,</w:t>
      </w:r>
      <w:r w:rsidRPr="00E21485">
        <w:rPr>
          <w:rFonts w:ascii="Arial Narrow" w:eastAsiaTheme="majorEastAsia" w:hAnsi="Arial Narrow" w:cstheme="majorBidi"/>
          <w:color w:val="000000" w:themeColor="text1"/>
          <w:sz w:val="36"/>
          <w:szCs w:val="26"/>
        </w:rPr>
        <w:t xml:space="preserve"> comment </w:t>
      </w:r>
      <w:r w:rsidR="00FB0C5B" w:rsidRPr="00E21485">
        <w:rPr>
          <w:rFonts w:ascii="Arial Narrow" w:eastAsiaTheme="majorEastAsia" w:hAnsi="Arial Narrow" w:cstheme="majorBidi"/>
          <w:color w:val="000000" w:themeColor="text1"/>
          <w:sz w:val="36"/>
          <w:szCs w:val="26"/>
        </w:rPr>
        <w:t>allez-vous</w:t>
      </w:r>
      <w:r w:rsidRPr="00E21485">
        <w:rPr>
          <w:rFonts w:ascii="Arial Narrow" w:eastAsiaTheme="majorEastAsia" w:hAnsi="Arial Narrow" w:cstheme="majorBidi"/>
          <w:color w:val="000000" w:themeColor="text1"/>
          <w:sz w:val="36"/>
          <w:szCs w:val="26"/>
        </w:rPr>
        <w:t xml:space="preserve"> recevoir ce médicament </w:t>
      </w:r>
      <w:r w:rsidR="00960299" w:rsidRPr="00E21485">
        <w:rPr>
          <w:rFonts w:ascii="Arial Narrow" w:eastAsiaTheme="majorEastAsia" w:hAnsi="Arial Narrow" w:cstheme="majorBidi"/>
          <w:color w:val="000000" w:themeColor="text1"/>
          <w:sz w:val="36"/>
          <w:szCs w:val="26"/>
        </w:rPr>
        <w:t xml:space="preserve">/ comment votre enfant va-t-il recevoir ce médicament </w:t>
      </w:r>
      <w:r w:rsidRPr="00E21485">
        <w:rPr>
          <w:rFonts w:ascii="Arial Narrow" w:eastAsiaTheme="majorEastAsia" w:hAnsi="Arial Narrow" w:cstheme="majorBidi"/>
          <w:color w:val="000000" w:themeColor="text1"/>
          <w:sz w:val="36"/>
          <w:szCs w:val="26"/>
        </w:rPr>
        <w:t xml:space="preserve">? </w:t>
      </w:r>
    </w:p>
    <w:p w14:paraId="2096DB80" w14:textId="2826A759" w:rsidR="00027172" w:rsidRPr="00E21485" w:rsidRDefault="00FB0C5B" w:rsidP="00027172">
      <w:r w:rsidRPr="00E21485">
        <w:t xml:space="preserve">La présentation d’un médicament et son utilisation varient d’un médicament à l’autre : en perfusion, en gélules ou comprimés à avaler, en injection, en inhalations, etc. </w:t>
      </w:r>
      <w:r w:rsidR="00700685" w:rsidRPr="00E21485">
        <w:t>Demandez des précisions à votre médecin</w:t>
      </w:r>
      <w:r w:rsidR="00775F1E" w:rsidRPr="00E21485">
        <w:t xml:space="preserve"> / au médecin qui suit votre enfant</w:t>
      </w:r>
      <w:r w:rsidR="00700685" w:rsidRPr="00E21485">
        <w:t xml:space="preserve"> ou reportez-vous à la notice du médicament dans sa boîte s’il y en a une ou sur le site de l’Agence national de sécurité du médicament et des produits de santé (ANSM) - </w:t>
      </w:r>
      <w:hyperlink r:id="rId33" w:history="1">
        <w:r w:rsidR="006D710A" w:rsidRPr="00E21485">
          <w:rPr>
            <w:rStyle w:val="Lienhypertexte"/>
          </w:rPr>
          <w:t>https://ansm.sante.fr</w:t>
        </w:r>
      </w:hyperlink>
      <w:r w:rsidR="006D710A" w:rsidRPr="00E21485">
        <w:t xml:space="preserve">. </w:t>
      </w:r>
    </w:p>
    <w:p w14:paraId="566F6EA7" w14:textId="339FF5E8" w:rsidR="00FB0C5B" w:rsidRPr="00E21485" w:rsidRDefault="00FB0C5B" w:rsidP="00FB0C5B">
      <w:r w:rsidRPr="00E21485">
        <w:t xml:space="preserve">L’utilisation de ce médicament est très encadrée, très précise. Si vous prenez </w:t>
      </w:r>
      <w:r w:rsidR="00A97001" w:rsidRPr="00E21485">
        <w:t xml:space="preserve">/ votre enfant prend </w:t>
      </w:r>
      <w:r w:rsidRPr="00E21485">
        <w:t xml:space="preserve">ce médicament </w:t>
      </w:r>
      <w:r w:rsidR="0034236E" w:rsidRPr="00E21485">
        <w:t>à domicile</w:t>
      </w:r>
      <w:r w:rsidRPr="00E21485">
        <w:t>, il est important :</w:t>
      </w:r>
    </w:p>
    <w:p w14:paraId="0BF4DC81" w14:textId="77777777" w:rsidR="00FB0C5B" w:rsidRPr="00E21485" w:rsidRDefault="00FB0C5B" w:rsidP="009B2E7E">
      <w:pPr>
        <w:numPr>
          <w:ilvl w:val="0"/>
          <w:numId w:val="15"/>
        </w:numPr>
        <w:spacing w:before="40" w:after="20"/>
      </w:pPr>
      <w:r w:rsidRPr="00E21485">
        <w:t>de respecter les préconisations qui vous ont été données pour le prendre et le conserver (certains médicaments doivent être conservés au réfrigérateur, sont à prendre à distance des repas, etc.)</w:t>
      </w:r>
      <w:r w:rsidR="00700685" w:rsidRPr="00E21485">
        <w:t> ;</w:t>
      </w:r>
    </w:p>
    <w:p w14:paraId="4BBC008D" w14:textId="0B5E957C" w:rsidR="00FB0C5B" w:rsidRPr="00E21485" w:rsidRDefault="00FB0C5B" w:rsidP="009B2E7E">
      <w:pPr>
        <w:numPr>
          <w:ilvl w:val="0"/>
          <w:numId w:val="15"/>
        </w:numPr>
        <w:spacing w:before="40" w:after="20"/>
      </w:pPr>
      <w:r w:rsidRPr="00E21485">
        <w:t>de demander des précisions sur le lieu où vous pourrez le trouver. Les médicaments en accès précoce ne sont pas disponibles dans les pharmacies de ville</w:t>
      </w:r>
      <w:r w:rsidR="00DC0A2F" w:rsidRPr="00E21485">
        <w:t>,</w:t>
      </w:r>
      <w:r w:rsidRPr="00E21485">
        <w:t xml:space="preserve"> mais seulement dans des hôpitaux. Au besoin, demandez à l’équipe qui vous suit </w:t>
      </w:r>
      <w:r w:rsidR="00074AE1" w:rsidRPr="00E21485">
        <w:t xml:space="preserve">/ qui suit votre enfant </w:t>
      </w:r>
      <w:r w:rsidRPr="00E21485">
        <w:t xml:space="preserve">si </w:t>
      </w:r>
      <w:r w:rsidR="00E826FD" w:rsidRPr="00E21485">
        <w:t xml:space="preserve">le </w:t>
      </w:r>
      <w:r w:rsidRPr="00E21485">
        <w:t>médicament peut être disponible dans un hôpital près de chez vous.</w:t>
      </w:r>
    </w:p>
    <w:p w14:paraId="066E0A33" w14:textId="77777777" w:rsidR="00545FC2" w:rsidRPr="00E21485" w:rsidRDefault="00545FC2" w:rsidP="00545FC2"/>
    <w:tbl>
      <w:tblPr>
        <w:tblStyle w:val="Fondgris1"/>
        <w:tblW w:w="5000" w:type="pct"/>
        <w:tblLook w:val="04A0" w:firstRow="1" w:lastRow="0" w:firstColumn="1" w:lastColumn="0" w:noHBand="0" w:noVBand="1"/>
      </w:tblPr>
      <w:tblGrid>
        <w:gridCol w:w="9834"/>
      </w:tblGrid>
      <w:tr w:rsidR="00B8233F" w:rsidRPr="00E21485" w14:paraId="39090A5A"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B85E9A1" w14:textId="77777777" w:rsidR="00C0022A" w:rsidRPr="00E21485" w:rsidRDefault="00C0022A" w:rsidP="00C0022A">
            <w:pPr>
              <w:keepNext/>
              <w:tabs>
                <w:tab w:val="left" w:pos="567"/>
              </w:tabs>
              <w:spacing w:before="240" w:after="120" w:line="240" w:lineRule="auto"/>
              <w:ind w:left="567" w:hanging="567"/>
              <w:outlineLvl w:val="1"/>
              <w:rPr>
                <w:rFonts w:eastAsia="Times New Roman" w:cs="Arial"/>
                <w:color w:val="0B3D92"/>
                <w:szCs w:val="20"/>
              </w:rPr>
            </w:pPr>
            <w:r w:rsidRPr="00E21485">
              <w:rPr>
                <w:rFonts w:eastAsia="Times New Roman" w:cs="Arial"/>
                <w:color w:val="0B3D92"/>
                <w:szCs w:val="20"/>
              </w:rPr>
              <w:lastRenderedPageBreak/>
              <w:t>3.</w:t>
            </w:r>
            <w:r w:rsidRPr="00E21485">
              <w:rPr>
                <w:rFonts w:eastAsia="Times New Roman" w:cs="Arial"/>
                <w:color w:val="0B3D92"/>
                <w:szCs w:val="20"/>
              </w:rPr>
              <w:tab/>
              <w:t>COMMENT BLINCYTO EST-IL ADMINISTRÉ ?</w:t>
            </w:r>
          </w:p>
          <w:p w14:paraId="7B607DFB" w14:textId="77777777" w:rsidR="00C0022A" w:rsidRPr="00E21485" w:rsidRDefault="00C0022A" w:rsidP="00C0022A">
            <w:pPr>
              <w:numPr>
                <w:ilvl w:val="12"/>
                <w:numId w:val="0"/>
              </w:numPr>
              <w:spacing w:after="120" w:line="240" w:lineRule="auto"/>
              <w:rPr>
                <w:rFonts w:eastAsia="Times New Roman" w:cs="Arial"/>
                <w:b w:val="0"/>
                <w:bCs/>
                <w:szCs w:val="20"/>
              </w:rPr>
            </w:pPr>
            <w:r w:rsidRPr="00E21485">
              <w:rPr>
                <w:rFonts w:eastAsia="Times New Roman" w:cs="Arial"/>
                <w:b w:val="0"/>
                <w:bCs/>
                <w:szCs w:val="20"/>
              </w:rPr>
              <w:t>Veillez à toujours utiliser ce médicament en suivant exactement les indications de votre médecin, pharmacien ou infirmier/ère. Vérifiez auprès de votre médecin, pharmacien ou infirmier/ère en cas de doute.</w:t>
            </w:r>
          </w:p>
          <w:p w14:paraId="3FCE04BD" w14:textId="77777777" w:rsidR="00C0022A" w:rsidRPr="00E21485" w:rsidRDefault="00C0022A" w:rsidP="00C0022A">
            <w:pPr>
              <w:numPr>
                <w:ilvl w:val="12"/>
                <w:numId w:val="0"/>
              </w:numPr>
              <w:spacing w:after="120" w:line="240" w:lineRule="auto"/>
              <w:ind w:right="-2"/>
              <w:rPr>
                <w:rFonts w:eastAsia="Times New Roman" w:cs="Arial"/>
                <w:b w:val="0"/>
                <w:bCs/>
                <w:szCs w:val="20"/>
              </w:rPr>
            </w:pPr>
            <w:r w:rsidRPr="00E21485">
              <w:rPr>
                <w:rFonts w:eastAsia="Times New Roman" w:cs="Arial"/>
                <w:b w:val="0"/>
                <w:bCs/>
                <w:szCs w:val="20"/>
              </w:rPr>
              <w:t>BLINCYTO vous sera administré dans une veine (voie intraveineuse) en continu pendant 4 semaines à l’aide d’une pompe à perfusion (ceci représente 1 cycle de traitement). Vous aurez ensuite une pause de 2 semaines pendant laquelle vous ne recevrez pas la perfusion. Vous porterez votre cathéter de perfusion en permanence pendant chaque cycle de votre traitement. Votre médecin déterminera quand votre poche à perfusion de BLINCYTO doit être changée ; cela peut aller de tous les jours à tous les 4 jours. Le débit de perfusion pourra être plus ou moins rapide selon la fréquence à laquelle la poche est changée.</w:t>
            </w:r>
          </w:p>
          <w:p w14:paraId="5D98988E" w14:textId="77777777" w:rsidR="00C0022A" w:rsidRPr="00E21485" w:rsidRDefault="00C0022A" w:rsidP="00C0022A">
            <w:pPr>
              <w:keepNext/>
              <w:numPr>
                <w:ilvl w:val="12"/>
                <w:numId w:val="0"/>
              </w:numPr>
              <w:spacing w:after="120" w:line="240" w:lineRule="auto"/>
              <w:rPr>
                <w:rFonts w:eastAsia="Times New Roman" w:cs="Arial"/>
                <w:bCs/>
                <w:szCs w:val="20"/>
              </w:rPr>
            </w:pPr>
            <w:r w:rsidRPr="00E21485">
              <w:rPr>
                <w:rFonts w:eastAsia="Times New Roman" w:cs="Arial"/>
                <w:bCs/>
                <w:szCs w:val="20"/>
              </w:rPr>
              <w:t>Pendant combien de temps recevrez-vous le traitement par BLINCYTO ?</w:t>
            </w:r>
          </w:p>
          <w:p w14:paraId="42216DE1" w14:textId="77777777" w:rsidR="00C0022A" w:rsidRPr="00E21485" w:rsidRDefault="00C0022A" w:rsidP="00C0022A">
            <w:pPr>
              <w:numPr>
                <w:ilvl w:val="12"/>
                <w:numId w:val="0"/>
              </w:numPr>
              <w:spacing w:after="120" w:line="240" w:lineRule="auto"/>
              <w:rPr>
                <w:rFonts w:eastAsia="Times New Roman" w:cs="Arial"/>
                <w:b w:val="0"/>
                <w:bCs/>
                <w:szCs w:val="20"/>
              </w:rPr>
            </w:pPr>
            <w:r w:rsidRPr="00E21485">
              <w:rPr>
                <w:rFonts w:eastAsia="Times New Roman" w:cs="Arial"/>
                <w:b w:val="0"/>
                <w:bCs/>
                <w:szCs w:val="20"/>
              </w:rPr>
              <w:t>Si vous présentez une leucémie aiguë lymphoblastique et recevez BLINCYTO dans le cadre d'un traitement de consolidation, votre médecin déterminera le nombre de cycles de BLINCYTO qui doivent être administrés.</w:t>
            </w:r>
          </w:p>
          <w:p w14:paraId="178138F7" w14:textId="77777777" w:rsidR="00C0022A" w:rsidRPr="00E21485" w:rsidRDefault="00C0022A" w:rsidP="00C0022A">
            <w:pPr>
              <w:numPr>
                <w:ilvl w:val="12"/>
                <w:numId w:val="0"/>
              </w:numPr>
              <w:spacing w:after="120" w:line="240" w:lineRule="auto"/>
              <w:rPr>
                <w:rFonts w:eastAsia="Times New Roman" w:cs="Arial"/>
                <w:b w:val="0"/>
                <w:bCs/>
                <w:szCs w:val="20"/>
              </w:rPr>
            </w:pPr>
            <w:r w:rsidRPr="00E21485">
              <w:rPr>
                <w:rFonts w:eastAsia="Times New Roman" w:cs="Arial"/>
                <w:b w:val="0"/>
                <w:bCs/>
                <w:szCs w:val="20"/>
              </w:rPr>
              <w:t>Le nombre de cycles de traitement et la dose que vous recevrez dépendront de la façon dont vous tolérez et répondez au BLINCYTO. Votre médecin discutera avec vous de la durée de votre traitement. Votre traitement pourra également être interrompu en fonction de la façon dont vous tolérez BLINCYTO.</w:t>
            </w:r>
          </w:p>
          <w:p w14:paraId="5373289B" w14:textId="77777777" w:rsidR="00C0022A" w:rsidRPr="00E21485" w:rsidRDefault="00C0022A" w:rsidP="00C0022A">
            <w:pPr>
              <w:keepNext/>
              <w:numPr>
                <w:ilvl w:val="12"/>
                <w:numId w:val="0"/>
              </w:numPr>
              <w:spacing w:after="120" w:line="240" w:lineRule="auto"/>
              <w:ind w:right="-2"/>
              <w:rPr>
                <w:rFonts w:eastAsia="Times New Roman" w:cs="Arial"/>
                <w:bCs/>
                <w:szCs w:val="20"/>
              </w:rPr>
            </w:pPr>
            <w:r w:rsidRPr="00E21485">
              <w:rPr>
                <w:rFonts w:eastAsia="Times New Roman" w:cs="Arial"/>
                <w:bCs/>
                <w:szCs w:val="20"/>
              </w:rPr>
              <w:t>Combien de temps devrez-vous rester à l’hôpital ?</w:t>
            </w:r>
          </w:p>
          <w:p w14:paraId="03E9AA17" w14:textId="77777777" w:rsidR="00C0022A" w:rsidRPr="00E21485" w:rsidRDefault="00C0022A" w:rsidP="00C0022A">
            <w:pPr>
              <w:numPr>
                <w:ilvl w:val="12"/>
                <w:numId w:val="0"/>
              </w:numPr>
              <w:spacing w:after="120" w:line="240" w:lineRule="auto"/>
              <w:rPr>
                <w:rFonts w:eastAsia="Times New Roman" w:cs="Arial"/>
                <w:b w:val="0"/>
                <w:bCs/>
                <w:szCs w:val="20"/>
              </w:rPr>
            </w:pPr>
            <w:r w:rsidRPr="00E21485">
              <w:rPr>
                <w:rFonts w:eastAsia="Times New Roman" w:cs="Arial"/>
                <w:b w:val="0"/>
                <w:bCs/>
                <w:szCs w:val="20"/>
              </w:rPr>
              <w:t>Si vous présentez une leucémie aiguë lymphoblastique et recevez BLINCYTO dans le cadre de votre traitement de consolidation, il est recommandé que les 3 premiers jours de votre premier cycle de traitement et les 2 premiers jours de votre deuxième cycle vous soient administrés dans un hôpital ou une clinique sous la surveillance d’un médecin ou infirmier/ère ayant l’expérience de l’utilisation des médicaments anticancéreux.</w:t>
            </w:r>
          </w:p>
          <w:p w14:paraId="362ED76C" w14:textId="77777777" w:rsidR="00C0022A" w:rsidRPr="00E21485" w:rsidRDefault="00C0022A" w:rsidP="00C0022A">
            <w:pPr>
              <w:numPr>
                <w:ilvl w:val="12"/>
                <w:numId w:val="0"/>
              </w:numPr>
              <w:spacing w:after="120" w:line="240" w:lineRule="auto"/>
              <w:ind w:right="-2"/>
              <w:rPr>
                <w:rFonts w:eastAsia="Times New Roman" w:cs="Arial"/>
                <w:b w:val="0"/>
                <w:bCs/>
                <w:szCs w:val="20"/>
              </w:rPr>
            </w:pPr>
            <w:r w:rsidRPr="00E21485">
              <w:rPr>
                <w:rFonts w:eastAsia="Times New Roman" w:cs="Arial"/>
                <w:b w:val="0"/>
                <w:bCs/>
                <w:szCs w:val="20"/>
              </w:rPr>
              <w:t>Si vous avez ou avez eu des troubles neurologiques, il est recommandé que les 14 premiers jours de traitement vous soient administrés dans un hôpital ou une clinique. Votre médecin discutera avec vous de la possibilité de poursuivre le traitement à votre domicile après votre séjour initial à l’hôpital. Le traitement peut inclure un changement de la poche par une infirmière.</w:t>
            </w:r>
          </w:p>
          <w:p w14:paraId="3E0B2460" w14:textId="77777777" w:rsidR="00C0022A" w:rsidRPr="00E21485" w:rsidRDefault="00C0022A" w:rsidP="00C0022A">
            <w:pPr>
              <w:keepNext/>
              <w:numPr>
                <w:ilvl w:val="12"/>
                <w:numId w:val="0"/>
              </w:numPr>
              <w:spacing w:after="120" w:line="240" w:lineRule="auto"/>
              <w:rPr>
                <w:rFonts w:eastAsia="Times New Roman" w:cs="Arial"/>
                <w:szCs w:val="20"/>
              </w:rPr>
            </w:pPr>
            <w:r w:rsidRPr="00E21485">
              <w:rPr>
                <w:rFonts w:eastAsia="Times New Roman" w:cs="Arial"/>
                <w:szCs w:val="20"/>
              </w:rPr>
              <w:t>Quelle quantité de BLINCYTO recevrez-vous ?</w:t>
            </w:r>
          </w:p>
          <w:p w14:paraId="4C7F3E0E" w14:textId="77777777" w:rsidR="00C0022A" w:rsidRPr="00E21485" w:rsidRDefault="00C0022A" w:rsidP="00C0022A">
            <w:pPr>
              <w:numPr>
                <w:ilvl w:val="12"/>
                <w:numId w:val="0"/>
              </w:numPr>
              <w:spacing w:after="120" w:line="240" w:lineRule="auto"/>
              <w:rPr>
                <w:rFonts w:eastAsia="Times New Roman" w:cs="Arial"/>
                <w:b w:val="0"/>
                <w:bCs/>
                <w:szCs w:val="20"/>
              </w:rPr>
            </w:pPr>
            <w:r w:rsidRPr="00E21485">
              <w:rPr>
                <w:rFonts w:eastAsia="Times New Roman" w:cs="Arial"/>
                <w:b w:val="0"/>
                <w:bCs/>
                <w:szCs w:val="20"/>
              </w:rPr>
              <w:t>Si vous présentez une leucémie aiguë lymphoblastique et recevez BLINCYTO dans le cadre d’un traitement de consolidation, et que vous pesez 45 kg ou plus, votre dose de BLINCYTO sera de 28 microgrammes par jour pour tous les cycles de traitement. Si vous pesez moins de 45 kg, la pompe sera réglée pour administrer une dose de 15 microgrammes/m²/jour en fonction de votre poids et de votre taille pour tous les cycles de traitement.</w:t>
            </w:r>
          </w:p>
          <w:p w14:paraId="487C8E5B" w14:textId="77777777" w:rsidR="00C0022A" w:rsidRPr="00E21485" w:rsidRDefault="00C0022A" w:rsidP="00C0022A">
            <w:pPr>
              <w:keepNext/>
              <w:numPr>
                <w:ilvl w:val="12"/>
                <w:numId w:val="0"/>
              </w:numPr>
              <w:spacing w:after="120" w:line="240" w:lineRule="auto"/>
              <w:rPr>
                <w:rFonts w:eastAsia="Times New Roman" w:cs="Arial"/>
                <w:szCs w:val="20"/>
              </w:rPr>
            </w:pPr>
            <w:r w:rsidRPr="00E21485">
              <w:rPr>
                <w:rFonts w:eastAsia="Times New Roman" w:cs="Arial"/>
                <w:szCs w:val="20"/>
              </w:rPr>
              <w:t>Médicaments administrés avant chaque cycle de BLINCYTO</w:t>
            </w:r>
          </w:p>
          <w:p w14:paraId="6D6E08C8" w14:textId="77777777" w:rsidR="00C0022A" w:rsidRPr="00E21485" w:rsidRDefault="00C0022A" w:rsidP="00C0022A">
            <w:pPr>
              <w:numPr>
                <w:ilvl w:val="12"/>
                <w:numId w:val="0"/>
              </w:numPr>
              <w:spacing w:after="120" w:line="240" w:lineRule="auto"/>
              <w:rPr>
                <w:rFonts w:eastAsia="Times New Roman" w:cs="Arial"/>
                <w:b w:val="0"/>
                <w:bCs/>
                <w:szCs w:val="20"/>
              </w:rPr>
            </w:pPr>
            <w:r w:rsidRPr="00E21485">
              <w:rPr>
                <w:rFonts w:eastAsia="Times New Roman" w:cs="Arial"/>
                <w:b w:val="0"/>
                <w:bCs/>
                <w:szCs w:val="20"/>
              </w:rPr>
              <w:t>Avant votre traitement par BLINCYTO, vous recevrez d’autres médicaments (prémédication) pour aider à diminuer les réactions à la perfusion et les autres effets indésirables possibles. Ces médicaments peuvent inclure des corticoïdes (par exemple dexaméthasone).</w:t>
            </w:r>
          </w:p>
          <w:p w14:paraId="3153C4B0" w14:textId="77777777" w:rsidR="00C0022A" w:rsidRPr="00E21485" w:rsidRDefault="00C0022A" w:rsidP="00C0022A">
            <w:pPr>
              <w:numPr>
                <w:ilvl w:val="12"/>
                <w:numId w:val="0"/>
              </w:numPr>
              <w:spacing w:after="120" w:line="240" w:lineRule="auto"/>
              <w:ind w:right="-2"/>
              <w:rPr>
                <w:rFonts w:eastAsia="Times New Roman" w:cs="Arial"/>
                <w:b w:val="0"/>
                <w:bCs/>
                <w:szCs w:val="20"/>
              </w:rPr>
            </w:pPr>
            <w:r w:rsidRPr="00E21485">
              <w:rPr>
                <w:rFonts w:eastAsia="Times New Roman" w:cs="Arial"/>
                <w:b w:val="0"/>
                <w:bCs/>
                <w:szCs w:val="20"/>
              </w:rPr>
              <w:t>Avant et pendant le traitement par BLINCYTO, vous pourrez recevoir une chimiothérapie en injection par voie intrathécale (injection dans l’espace qui entoure la moelle épinière et le cerveau) pour aider à prévenir la rechute de la leucémie aiguë lymphoblastique au niveau du système nerveux central. Si vous avez des questions concernant votre traitement, discutez-en avec votre médecin.</w:t>
            </w:r>
          </w:p>
          <w:p w14:paraId="75AD5A4B" w14:textId="77777777" w:rsidR="00C0022A" w:rsidRPr="00E21485" w:rsidRDefault="00C0022A" w:rsidP="00C0022A">
            <w:pPr>
              <w:keepNext/>
              <w:numPr>
                <w:ilvl w:val="12"/>
                <w:numId w:val="0"/>
              </w:numPr>
              <w:spacing w:after="120" w:line="240" w:lineRule="auto"/>
              <w:rPr>
                <w:rFonts w:eastAsia="Times New Roman" w:cs="Arial"/>
                <w:szCs w:val="20"/>
              </w:rPr>
            </w:pPr>
            <w:r w:rsidRPr="00E21485">
              <w:rPr>
                <w:rFonts w:eastAsia="Times New Roman" w:cs="Arial"/>
                <w:szCs w:val="20"/>
              </w:rPr>
              <w:t>Cathéter de perfusion</w:t>
            </w:r>
          </w:p>
          <w:p w14:paraId="166DDE98" w14:textId="77777777" w:rsidR="00C0022A" w:rsidRPr="00E21485" w:rsidRDefault="00C0022A" w:rsidP="00C0022A">
            <w:pPr>
              <w:numPr>
                <w:ilvl w:val="12"/>
                <w:numId w:val="0"/>
              </w:numPr>
              <w:spacing w:after="120" w:line="240" w:lineRule="auto"/>
              <w:rPr>
                <w:rFonts w:eastAsia="Times New Roman" w:cs="Arial"/>
                <w:b w:val="0"/>
                <w:bCs/>
                <w:szCs w:val="20"/>
              </w:rPr>
            </w:pPr>
            <w:r w:rsidRPr="00E21485">
              <w:rPr>
                <w:rFonts w:eastAsia="Times New Roman" w:cs="Arial"/>
                <w:b w:val="0"/>
                <w:bCs/>
                <w:szCs w:val="20"/>
              </w:rPr>
              <w:t>Si vous portez un cathéter pour la perfusion, il est très important que la zone entourant le cathéter reste propre ; sinon, vous pourriez développer une infection. Votre médecin ou votre infirmier/ère vous montrera quels sont les soins à effectuer au niveau du site du cathéter.</w:t>
            </w:r>
          </w:p>
          <w:p w14:paraId="10011DB3" w14:textId="77777777" w:rsidR="00C0022A" w:rsidRPr="00E21485" w:rsidRDefault="00C0022A" w:rsidP="00C0022A">
            <w:pPr>
              <w:keepNext/>
              <w:numPr>
                <w:ilvl w:val="12"/>
                <w:numId w:val="0"/>
              </w:numPr>
              <w:spacing w:after="120" w:line="240" w:lineRule="auto"/>
              <w:rPr>
                <w:rFonts w:eastAsia="Times New Roman" w:cs="Arial"/>
                <w:szCs w:val="20"/>
              </w:rPr>
            </w:pPr>
            <w:r w:rsidRPr="00E21485">
              <w:rPr>
                <w:rFonts w:eastAsia="Times New Roman" w:cs="Arial"/>
                <w:szCs w:val="20"/>
              </w:rPr>
              <w:t>Pompe à perfusion et tubulure intraveineuse</w:t>
            </w:r>
          </w:p>
          <w:p w14:paraId="15DD2383" w14:textId="77777777" w:rsidR="00C0022A" w:rsidRPr="00E21485" w:rsidRDefault="00C0022A" w:rsidP="00C0022A">
            <w:pPr>
              <w:numPr>
                <w:ilvl w:val="12"/>
                <w:numId w:val="0"/>
              </w:numPr>
              <w:spacing w:after="120" w:line="240" w:lineRule="auto"/>
              <w:rPr>
                <w:rFonts w:eastAsia="Times New Roman" w:cs="Arial"/>
                <w:b w:val="0"/>
                <w:bCs/>
                <w:szCs w:val="20"/>
              </w:rPr>
            </w:pPr>
            <w:r w:rsidRPr="00E21485">
              <w:rPr>
                <w:rFonts w:eastAsia="Times New Roman" w:cs="Arial"/>
                <w:b w:val="0"/>
                <w:bCs/>
                <w:szCs w:val="20"/>
              </w:rPr>
              <w:t>Ne modifiez pas les réglages de la pompe, même en cas de problème ou si l’alarme de la pompe retentit. Des modifications des réglages de la pompe pourraient entraîner l’administration d’une dose trop élevée ou trop faible.</w:t>
            </w:r>
          </w:p>
          <w:p w14:paraId="5FA81701" w14:textId="77777777" w:rsidR="00C0022A" w:rsidRPr="00E21485" w:rsidRDefault="00C0022A" w:rsidP="00C0022A">
            <w:pPr>
              <w:keepNext/>
              <w:numPr>
                <w:ilvl w:val="12"/>
                <w:numId w:val="0"/>
              </w:numPr>
              <w:spacing w:after="120" w:line="240" w:lineRule="auto"/>
              <w:rPr>
                <w:rFonts w:eastAsia="Times New Roman" w:cs="Arial"/>
                <w:szCs w:val="20"/>
              </w:rPr>
            </w:pPr>
            <w:r w:rsidRPr="00E21485">
              <w:rPr>
                <w:rFonts w:eastAsia="Times New Roman" w:cs="Arial"/>
                <w:szCs w:val="20"/>
              </w:rPr>
              <w:t>Contactez immédiatement votre médecin ou infirmier/ère :</w:t>
            </w:r>
          </w:p>
          <w:p w14:paraId="4E8766F7" w14:textId="77777777" w:rsidR="00C0022A" w:rsidRPr="00E21485" w:rsidRDefault="00C0022A" w:rsidP="00C0022A">
            <w:pPr>
              <w:numPr>
                <w:ilvl w:val="1"/>
                <w:numId w:val="35"/>
              </w:numPr>
              <w:spacing w:before="0" w:after="0" w:line="240" w:lineRule="auto"/>
              <w:ind w:left="567" w:hanging="567"/>
              <w:rPr>
                <w:rFonts w:eastAsia="Times New Roman" w:cs="Arial"/>
                <w:b w:val="0"/>
                <w:bCs/>
                <w:szCs w:val="20"/>
              </w:rPr>
            </w:pPr>
            <w:r w:rsidRPr="00E21485">
              <w:rPr>
                <w:rFonts w:eastAsia="Times New Roman" w:cs="Arial"/>
                <w:b w:val="0"/>
                <w:bCs/>
                <w:szCs w:val="20"/>
              </w:rPr>
              <w:t>en cas de problème avec la pompe ou si l’alarme de la pompe retentit</w:t>
            </w:r>
          </w:p>
          <w:p w14:paraId="3B85F742" w14:textId="77777777" w:rsidR="00C0022A" w:rsidRPr="00E21485" w:rsidRDefault="00C0022A" w:rsidP="00C0022A">
            <w:pPr>
              <w:keepNext/>
              <w:numPr>
                <w:ilvl w:val="1"/>
                <w:numId w:val="35"/>
              </w:numPr>
              <w:spacing w:before="0" w:after="0" w:line="240" w:lineRule="auto"/>
              <w:ind w:left="567" w:hanging="567"/>
              <w:rPr>
                <w:rFonts w:eastAsia="Times New Roman" w:cs="Arial"/>
                <w:b w:val="0"/>
                <w:bCs/>
                <w:szCs w:val="20"/>
              </w:rPr>
            </w:pPr>
            <w:r w:rsidRPr="00E21485">
              <w:rPr>
                <w:rFonts w:eastAsia="Times New Roman" w:cs="Arial"/>
                <w:b w:val="0"/>
                <w:bCs/>
                <w:szCs w:val="20"/>
              </w:rPr>
              <w:t>si la poche à perfusion se vide avant le changement programmé de la poche</w:t>
            </w:r>
          </w:p>
          <w:p w14:paraId="1D6B7D8A" w14:textId="77777777" w:rsidR="00C0022A" w:rsidRPr="00E21485" w:rsidRDefault="00C0022A" w:rsidP="00C0022A">
            <w:pPr>
              <w:numPr>
                <w:ilvl w:val="1"/>
                <w:numId w:val="36"/>
              </w:numPr>
              <w:spacing w:before="0" w:after="120" w:line="240" w:lineRule="auto"/>
              <w:ind w:left="567" w:hanging="567"/>
              <w:rPr>
                <w:rFonts w:eastAsia="Times New Roman" w:cs="Arial"/>
                <w:b w:val="0"/>
                <w:bCs/>
                <w:szCs w:val="20"/>
              </w:rPr>
            </w:pPr>
            <w:r w:rsidRPr="00E21485">
              <w:rPr>
                <w:rFonts w:eastAsia="Times New Roman" w:cs="Arial"/>
                <w:b w:val="0"/>
                <w:bCs/>
                <w:szCs w:val="20"/>
              </w:rPr>
              <w:t>si la pompe à perfusion s’arrête de façon inattendue. N’essayez pas de faire redémarrer votre pompe.</w:t>
            </w:r>
          </w:p>
          <w:p w14:paraId="3FBBD373" w14:textId="77777777" w:rsidR="00C0022A" w:rsidRPr="00E21485" w:rsidRDefault="00C0022A" w:rsidP="00C0022A">
            <w:pPr>
              <w:numPr>
                <w:ilvl w:val="12"/>
                <w:numId w:val="0"/>
              </w:numPr>
              <w:spacing w:after="120" w:line="240" w:lineRule="auto"/>
              <w:ind w:right="-2"/>
              <w:contextualSpacing/>
              <w:rPr>
                <w:rFonts w:eastAsia="Times New Roman" w:cs="Arial"/>
                <w:strike/>
                <w:szCs w:val="20"/>
              </w:rPr>
            </w:pPr>
            <w:r w:rsidRPr="00E21485">
              <w:rPr>
                <w:rFonts w:eastAsia="Times New Roman" w:cs="Arial"/>
                <w:szCs w:val="20"/>
              </w:rPr>
              <w:lastRenderedPageBreak/>
              <w:t>Votre médecin ou infirmier/ère vous conseillera sur la façon de gérer vos activités quotidiennes tout en portant votre pompe à perfusion. Pour toutes questions, contactez votre médecin ou infirmier/ère.</w:t>
            </w:r>
          </w:p>
          <w:p w14:paraId="23ABC516" w14:textId="77777777" w:rsidR="00C0022A" w:rsidRPr="00E21485" w:rsidRDefault="00C0022A" w:rsidP="00C0022A"/>
          <w:p w14:paraId="468A0C5C" w14:textId="122EA2CC" w:rsidR="00D94A3F" w:rsidRPr="00E21485" w:rsidRDefault="00D94A3F" w:rsidP="00545FC2">
            <w:r w:rsidRPr="00E21485">
              <w:t>Une notice spécifique à cet accès dérogatoire</w:t>
            </w:r>
            <w:r w:rsidR="009A6EDA" w:rsidRPr="00E21485">
              <w:t xml:space="preserve"> est jointe au présent dossier ; </w:t>
            </w:r>
            <w:r w:rsidR="002B081F" w:rsidRPr="00E21485">
              <w:t>pour obtenir des informations exhaustives concernant BLINCYTO, veuillez-vous référer à ce document.</w:t>
            </w:r>
          </w:p>
        </w:tc>
      </w:tr>
    </w:tbl>
    <w:p w14:paraId="2ADEEBE0" w14:textId="77777777" w:rsidR="00B8233F" w:rsidRPr="00E21485" w:rsidRDefault="00B8233F" w:rsidP="00545FC2"/>
    <w:p w14:paraId="450BA74C" w14:textId="465A6C72" w:rsidR="00545FC2" w:rsidRPr="00E214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E21485">
        <w:rPr>
          <w:rFonts w:ascii="Arial Narrow" w:eastAsiaTheme="majorEastAsia" w:hAnsi="Arial Narrow" w:cstheme="majorBidi"/>
          <w:color w:val="000000" w:themeColor="text1"/>
          <w:sz w:val="36"/>
          <w:szCs w:val="26"/>
        </w:rPr>
        <w:t xml:space="preserve">À quoi cela </w:t>
      </w:r>
      <w:r w:rsidR="0096577E" w:rsidRPr="00E21485">
        <w:rPr>
          <w:rFonts w:ascii="Arial Narrow" w:eastAsiaTheme="majorEastAsia" w:hAnsi="Arial Narrow" w:cstheme="majorBidi"/>
          <w:color w:val="000000" w:themeColor="text1"/>
          <w:sz w:val="36"/>
          <w:szCs w:val="26"/>
        </w:rPr>
        <w:t>engage</w:t>
      </w:r>
      <w:r w:rsidRPr="00E21485">
        <w:rPr>
          <w:rFonts w:ascii="Arial Narrow" w:eastAsiaTheme="majorEastAsia" w:hAnsi="Arial Narrow" w:cstheme="majorBidi"/>
          <w:color w:val="000000" w:themeColor="text1"/>
          <w:sz w:val="36"/>
          <w:szCs w:val="26"/>
        </w:rPr>
        <w:t xml:space="preserve">-t-il ? Quelles seront </w:t>
      </w:r>
      <w:r w:rsidR="0093451D" w:rsidRPr="00E21485">
        <w:rPr>
          <w:rFonts w:ascii="Arial Narrow" w:eastAsiaTheme="majorEastAsia" w:hAnsi="Arial Narrow" w:cstheme="majorBidi"/>
          <w:color w:val="000000" w:themeColor="text1"/>
          <w:sz w:val="36"/>
          <w:szCs w:val="26"/>
        </w:rPr>
        <w:t xml:space="preserve">les </w:t>
      </w:r>
      <w:r w:rsidRPr="00E21485">
        <w:rPr>
          <w:rFonts w:ascii="Arial Narrow" w:eastAsiaTheme="majorEastAsia" w:hAnsi="Arial Narrow" w:cstheme="majorBidi"/>
          <w:color w:val="000000" w:themeColor="text1"/>
          <w:sz w:val="36"/>
          <w:szCs w:val="26"/>
        </w:rPr>
        <w:t xml:space="preserve">contraintes ? </w:t>
      </w:r>
    </w:p>
    <w:p w14:paraId="6B1DEDEA" w14:textId="2BB027C5" w:rsidR="00BF5BAD" w:rsidRPr="00E21485" w:rsidRDefault="00BF5BAD" w:rsidP="00BF5BAD">
      <w:r w:rsidRPr="00E21485">
        <w:t>Comme il y a peu de recul sur le médicament qui vous est proposé</w:t>
      </w:r>
      <w:r w:rsidR="00D17576" w:rsidRPr="00E21485">
        <w:t> / qui est proposé à votre enfant</w:t>
      </w:r>
      <w:r w:rsidRPr="00E21485">
        <w:t xml:space="preserve">, son utilisation précoce est observée avec attention pour mieux l’évaluer et le connaître. </w:t>
      </w:r>
      <w:r w:rsidR="00700685" w:rsidRPr="00E21485">
        <w:t>Cette surveillance est décrite en détail dans le protocole d’utilisation thérapeutique et de recueil de données (PUT-RD) disponible sur le site internet de la Haute Autorité de santé</w:t>
      </w:r>
      <w:r w:rsidR="0039529B" w:rsidRPr="00E21485">
        <w:t xml:space="preserve"> (HAS)</w:t>
      </w:r>
      <w:r w:rsidR="00700685" w:rsidRPr="00E21485">
        <w:t>, de l’Agence nationale de sécurité du médicament et des produits de santé (ANSM) et du ministère chargé de la Santé (voir les adresses des sites dans la partie « Pour en savoir plus »).</w:t>
      </w:r>
    </w:p>
    <w:p w14:paraId="763D2C01" w14:textId="02B5F7CB" w:rsidR="00700685" w:rsidRPr="00E21485" w:rsidRDefault="00700685" w:rsidP="00700685">
      <w:r w:rsidRPr="00E21485">
        <w:t xml:space="preserve">Votre retour </w:t>
      </w:r>
      <w:r w:rsidR="003B7C65" w:rsidRPr="00E21485">
        <w:t xml:space="preserve">/ celui de votre enfant </w:t>
      </w:r>
      <w:r w:rsidRPr="00E21485">
        <w:t xml:space="preserve">sur ce traitement est essentiel. C’est pourquoi votre avis sur ce médicament et les effets qu’il a sur vous </w:t>
      </w:r>
      <w:r w:rsidR="007E4316" w:rsidRPr="00E21485">
        <w:t xml:space="preserve">/ sur votre enfant </w:t>
      </w:r>
      <w:r w:rsidRPr="00E21485">
        <w:t>sera recueilli de deux façons : à chaque visite avec votre médecin</w:t>
      </w:r>
      <w:r w:rsidR="00E35D63" w:rsidRPr="00E21485">
        <w:t xml:space="preserve"> / le médecin qui suit votre enfant</w:t>
      </w:r>
      <w:r w:rsidRPr="00E21485">
        <w:t xml:space="preserve"> et entre les visites. </w:t>
      </w:r>
    </w:p>
    <w:p w14:paraId="23CE2843" w14:textId="77777777" w:rsidR="00700685" w:rsidRPr="00E21485" w:rsidRDefault="00700685" w:rsidP="00700685">
      <w:pPr>
        <w:keepNext/>
        <w:autoSpaceDE w:val="0"/>
        <w:autoSpaceDN w:val="0"/>
        <w:adjustRightInd w:val="0"/>
        <w:spacing w:before="120" w:after="60"/>
        <w:jc w:val="left"/>
        <w:rPr>
          <w:rFonts w:ascii="Arial Narrow" w:hAnsi="Arial Narrow" w:cs="Arial"/>
          <w:b/>
          <w:bCs/>
          <w:color w:val="000000" w:themeColor="text1"/>
          <w:sz w:val="26"/>
        </w:rPr>
      </w:pPr>
      <w:r w:rsidRPr="00E21485">
        <w:rPr>
          <w:rFonts w:ascii="Arial Narrow" w:hAnsi="Arial Narrow" w:cs="Arial"/>
          <w:b/>
          <w:bCs/>
          <w:color w:val="000000" w:themeColor="text1"/>
          <w:sz w:val="26"/>
        </w:rPr>
        <w:t>À chaque consultation</w:t>
      </w:r>
    </w:p>
    <w:p w14:paraId="36EB5C98" w14:textId="585E2BC0" w:rsidR="00700685" w:rsidRPr="00E21485" w:rsidRDefault="00700685" w:rsidP="009B2E7E">
      <w:pPr>
        <w:numPr>
          <w:ilvl w:val="0"/>
          <w:numId w:val="11"/>
        </w:numPr>
        <w:spacing w:before="40" w:after="20"/>
        <w:rPr>
          <w:color w:val="262626" w:themeColor="text1" w:themeTint="D9"/>
        </w:rPr>
      </w:pPr>
      <w:r w:rsidRPr="00E21485">
        <w:t xml:space="preserve">Votre médecin </w:t>
      </w:r>
      <w:r w:rsidR="007D5CC3" w:rsidRPr="00E21485">
        <w:t xml:space="preserve">/ le médecin qui suit votre enfant </w:t>
      </w:r>
      <w:r w:rsidRPr="00E21485">
        <w:t xml:space="preserve">va vous poser des questions sur la façon dont vous vous </w:t>
      </w:r>
      <w:r w:rsidR="00B82B47" w:rsidRPr="00E21485">
        <w:t>prenez ce médicament</w:t>
      </w:r>
      <w:r w:rsidRPr="00E21485">
        <w:t xml:space="preserve"> </w:t>
      </w:r>
      <w:r w:rsidR="00AD5CE9" w:rsidRPr="00E21485">
        <w:t xml:space="preserve">/ dont votre enfant </w:t>
      </w:r>
      <w:r w:rsidR="007C3670" w:rsidRPr="00E21485">
        <w:t xml:space="preserve">prend ce médicament </w:t>
      </w:r>
      <w:r w:rsidRPr="00E21485">
        <w:t xml:space="preserve">et rassembler des données </w:t>
      </w:r>
      <w:r w:rsidR="00E862DC" w:rsidRPr="00E21485">
        <w:t xml:space="preserve">à caractère personnel </w:t>
      </w:r>
      <w:r w:rsidRPr="00E21485">
        <w:t xml:space="preserve">sur votre </w:t>
      </w:r>
      <w:r w:rsidR="00E862DC" w:rsidRPr="00E21485">
        <w:t xml:space="preserve">/ sa </w:t>
      </w:r>
      <w:r w:rsidRPr="00E21485">
        <w:t>santé et vos</w:t>
      </w:r>
      <w:r w:rsidR="00365FD8" w:rsidRPr="00E21485">
        <w:t> / ses</w:t>
      </w:r>
      <w:r w:rsidRPr="00E21485">
        <w:t xml:space="preserve"> habitudes de vie. Pour plus de détails sur les données </w:t>
      </w:r>
      <w:r w:rsidR="003027CF" w:rsidRPr="00E21485">
        <w:t xml:space="preserve">à caractère </w:t>
      </w:r>
      <w:r w:rsidRPr="00E21485">
        <w:t xml:space="preserve">personnel recueillies et vos droits, vous pouvez lire le document intitulé « Accès précoce à un médicament - Traitement des données </w:t>
      </w:r>
      <w:r w:rsidR="003846FF" w:rsidRPr="00E21485">
        <w:t xml:space="preserve">à caractère </w:t>
      </w:r>
      <w:r w:rsidRPr="00E21485">
        <w:t xml:space="preserve">personnel » (voir en fin de document la rubrique « Pour en savoir plus »). </w:t>
      </w:r>
    </w:p>
    <w:p w14:paraId="7E4C0D47" w14:textId="77777777" w:rsidR="00545FC2" w:rsidRPr="00E21485" w:rsidRDefault="00545FC2" w:rsidP="00700685">
      <w:pPr>
        <w:keepNext/>
        <w:autoSpaceDE w:val="0"/>
        <w:autoSpaceDN w:val="0"/>
        <w:adjustRightInd w:val="0"/>
        <w:spacing w:before="120" w:after="60"/>
        <w:jc w:val="left"/>
        <w:rPr>
          <w:rFonts w:ascii="Arial Narrow" w:hAnsi="Arial Narrow" w:cs="Arial"/>
          <w:b/>
          <w:color w:val="000000" w:themeColor="text1"/>
          <w:sz w:val="26"/>
        </w:rPr>
      </w:pPr>
      <w:r w:rsidRPr="00E21485">
        <w:rPr>
          <w:rFonts w:ascii="Arial Narrow" w:hAnsi="Arial Narrow" w:cs="Arial"/>
          <w:b/>
          <w:color w:val="000000" w:themeColor="text1"/>
          <w:sz w:val="26"/>
        </w:rPr>
        <w:t>Chez vous, entre les consultations</w:t>
      </w:r>
    </w:p>
    <w:p w14:paraId="299992FB" w14:textId="4C8E8808" w:rsidR="00FC17F3" w:rsidRPr="00E21485" w:rsidRDefault="00780FFC" w:rsidP="009B2E7E">
      <w:pPr>
        <w:numPr>
          <w:ilvl w:val="0"/>
          <w:numId w:val="11"/>
        </w:numPr>
        <w:spacing w:before="40" w:after="20"/>
      </w:pPr>
      <w:r w:rsidRPr="00E21485">
        <w:rPr>
          <w:color w:val="231F20"/>
        </w:rPr>
        <w:t>La qualité de vie en général avec le médicament est un</w:t>
      </w:r>
      <w:r w:rsidR="005B130A" w:rsidRPr="00E21485">
        <w:rPr>
          <w:color w:val="231F20"/>
        </w:rPr>
        <w:t xml:space="preserve"> aspect important de votre suivi. </w:t>
      </w:r>
      <w:r w:rsidRPr="00E21485">
        <w:rPr>
          <w:color w:val="231F20"/>
        </w:rPr>
        <w:t xml:space="preserve"> </w:t>
      </w:r>
      <w:r w:rsidR="00502931" w:rsidRPr="00E21485">
        <w:t>Vous devrez remplir un questionnaire, en ligne ou sous format papier</w:t>
      </w:r>
      <w:r w:rsidR="00FC17F3" w:rsidRPr="00E21485">
        <w:t xml:space="preserve">. Ce questionnaire porte sur votre qualité de vie sous traitement par ce produit médical, votre ressenti vis-à-vis du traitement, le ressenti sur votre état général ainsi que les changements induits par le traitement dans votre vie quotidienne etc. </w:t>
      </w:r>
    </w:p>
    <w:p w14:paraId="46A669BC" w14:textId="130588E7" w:rsidR="00502931" w:rsidRPr="00E21485" w:rsidRDefault="00502931" w:rsidP="00FC17F3">
      <w:pPr>
        <w:spacing w:before="40" w:after="20"/>
        <w:ind w:left="680"/>
      </w:pPr>
      <w:r w:rsidRPr="00E21485">
        <w:t>La forme du questionnaire,</w:t>
      </w:r>
      <w:r w:rsidRPr="00E21485" w:rsidDel="0076775A">
        <w:t xml:space="preserve"> </w:t>
      </w:r>
      <w:r w:rsidRPr="00E21485">
        <w:t>le rythme et les conseils pratiques pour le remplir vous seront transmis par l’équipe de soins.</w:t>
      </w:r>
      <w:r w:rsidR="005A16A1" w:rsidRPr="00E21485">
        <w:t xml:space="preserve"> Pour les patients mineurs : les impacts de la situation de santé avec le traitement sont-ils sensibles sur des domaines tels que la vie scolaire, familiale, les activités possibles, etc. ? Ces retours sont importants, vous ou votre enfant pouvez à tout moment les rapporter au médecin.</w:t>
      </w:r>
      <w:r w:rsidRPr="00E21485">
        <w:t xml:space="preserve"> </w:t>
      </w:r>
    </w:p>
    <w:p w14:paraId="79331E65" w14:textId="77777777" w:rsidR="00935880" w:rsidRPr="00E21485" w:rsidRDefault="00935880" w:rsidP="00700685">
      <w:pPr>
        <w:spacing w:before="40" w:after="20"/>
      </w:pPr>
    </w:p>
    <w:tbl>
      <w:tblPr>
        <w:tblStyle w:val="Fondgris1"/>
        <w:tblW w:w="5000" w:type="pct"/>
        <w:tblLook w:val="04A0" w:firstRow="1" w:lastRow="0" w:firstColumn="1" w:lastColumn="0" w:noHBand="0" w:noVBand="1"/>
      </w:tblPr>
      <w:tblGrid>
        <w:gridCol w:w="9834"/>
      </w:tblGrid>
      <w:tr w:rsidR="00982652" w:rsidRPr="00E21485" w14:paraId="6934F0F0"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922055F" w14:textId="0A7FC975" w:rsidR="00982652" w:rsidRPr="00E21485" w:rsidRDefault="00827065" w:rsidP="00700685">
            <w:pPr>
              <w:spacing w:before="40" w:after="20"/>
              <w:rPr>
                <w:b w:val="0"/>
                <w:sz w:val="22"/>
              </w:rPr>
            </w:pPr>
            <w:r w:rsidRPr="00E21485">
              <w:rPr>
                <w:rFonts w:ascii="Arial Nova Cond" w:hAnsi="Arial Nova Cond"/>
                <w:b w:val="0"/>
                <w:color w:val="595959" w:themeColor="text1" w:themeTint="A6"/>
                <w:sz w:val="22"/>
                <w:shd w:val="clear" w:color="auto" w:fill="F2F2F2" w:themeFill="background1" w:themeFillShade="F2"/>
              </w:rPr>
              <w:t xml:space="preserve">Le questionnaire de qualité de vie QLQ-C30 est à remplir par le patient avant l’administration de la première dose de traitement, puis à intervalle réguliers après chaque cycle de BLINCYTO, et ce jusqu’à la fin du traitement. </w:t>
            </w:r>
          </w:p>
        </w:tc>
      </w:tr>
    </w:tbl>
    <w:p w14:paraId="2F0C28D1" w14:textId="77777777" w:rsidR="00C567EB" w:rsidRPr="00E21485" w:rsidRDefault="00C567EB" w:rsidP="00700685">
      <w:pPr>
        <w:spacing w:before="40" w:after="20"/>
      </w:pPr>
    </w:p>
    <w:p w14:paraId="0086968C" w14:textId="1CF120B5" w:rsidR="00FA7C26" w:rsidRPr="00E21485" w:rsidRDefault="00FA7C26" w:rsidP="00FA7C26">
      <w:r w:rsidRPr="00E21485">
        <w:t xml:space="preserve">Par ailleurs, il est important que vous déclariez les effets indésirables du médicament, c’est-à-dire </w:t>
      </w:r>
      <w:r w:rsidR="00067787" w:rsidRPr="00E21485">
        <w:t>l</w:t>
      </w:r>
      <w:r w:rsidRPr="00E21485">
        <w:t>es conséquences inattendues et désagréables du traitement que vous pourriez ressentir</w:t>
      </w:r>
      <w:r w:rsidR="0093339C" w:rsidRPr="00E21485">
        <w:t xml:space="preserve"> / que votre enfant pourrait ressentir</w:t>
      </w:r>
      <w:r w:rsidRPr="00E21485">
        <w:t xml:space="preserve"> (douleurs, nausées, diarrhées, etc.).</w:t>
      </w:r>
    </w:p>
    <w:p w14:paraId="464A2A50" w14:textId="77777777" w:rsidR="00FA7C26" w:rsidRPr="00E21485" w:rsidRDefault="00FA7C26" w:rsidP="00700685">
      <w:pPr>
        <w:spacing w:before="40" w:after="20"/>
      </w:pPr>
    </w:p>
    <w:tbl>
      <w:tblPr>
        <w:tblStyle w:val="Grilledutableau1"/>
        <w:tblW w:w="4643" w:type="pct"/>
        <w:tblInd w:w="704" w:type="dxa"/>
        <w:tblLook w:val="0600" w:firstRow="0" w:lastRow="0" w:firstColumn="0" w:lastColumn="0" w:noHBand="1" w:noVBand="1"/>
      </w:tblPr>
      <w:tblGrid>
        <w:gridCol w:w="9150"/>
      </w:tblGrid>
      <w:tr w:rsidR="00700685" w:rsidRPr="00E21485" w14:paraId="5597AD37" w14:textId="77777777" w:rsidTr="00827BB5">
        <w:tc>
          <w:tcPr>
            <w:tcW w:w="5000" w:type="pct"/>
          </w:tcPr>
          <w:p w14:paraId="26461469" w14:textId="77777777" w:rsidR="00700685" w:rsidRPr="00E21485" w:rsidRDefault="00700685" w:rsidP="00700685">
            <w:pPr>
              <w:spacing w:before="40" w:after="20"/>
              <w:rPr>
                <w:b/>
                <w:bCs/>
              </w:rPr>
            </w:pPr>
            <w:r w:rsidRPr="00E21485">
              <w:rPr>
                <w:b/>
                <w:bCs/>
              </w:rPr>
              <w:lastRenderedPageBreak/>
              <w:t>En pratique</w:t>
            </w:r>
          </w:p>
          <w:p w14:paraId="6989BAD0" w14:textId="2864ABCD" w:rsidR="00700685" w:rsidRPr="00E21485" w:rsidRDefault="00700685" w:rsidP="00700685">
            <w:r w:rsidRPr="00E21485">
              <w:t xml:space="preserve">Si vous ne vous sentez pas comme d’habitude </w:t>
            </w:r>
            <w:r w:rsidR="000A6546" w:rsidRPr="00E21485">
              <w:t xml:space="preserve">/ si votre enfant ne se sent pas comme d’habitude </w:t>
            </w:r>
            <w:r w:rsidRPr="00E21485">
              <w:t>ou en cas de symptôme nouveau ou inhabituel : parlez-en à votre médecin</w:t>
            </w:r>
            <w:r w:rsidR="0030230D" w:rsidRPr="00E21485">
              <w:t> / le médecin qui le suit</w:t>
            </w:r>
            <w:r w:rsidRPr="00E21485">
              <w:t xml:space="preserve">, </w:t>
            </w:r>
            <w:r w:rsidR="00D87BF2" w:rsidRPr="00E21485">
              <w:t xml:space="preserve">à </w:t>
            </w:r>
            <w:r w:rsidRPr="00E21485">
              <w:t xml:space="preserve">votre pharmacien ou à votre infirmier/ère. </w:t>
            </w:r>
          </w:p>
          <w:p w14:paraId="63D0A004" w14:textId="76DE3E00" w:rsidR="00700685" w:rsidRPr="00E21485" w:rsidRDefault="00700685" w:rsidP="00646FD7">
            <w:pPr>
              <w:spacing w:before="40" w:after="20"/>
            </w:pPr>
            <w:r w:rsidRPr="00E21485">
              <w:t xml:space="preserve">Vous pouvez, en complément, déclarer les effets indésirables, en précisant qu’il s’agit d’un médicament en accès précoce, directement via le système national de déclaration - site internet : </w:t>
            </w:r>
            <w:hyperlink r:id="rId34" w:history="1">
              <w:r w:rsidR="0076609A" w:rsidRPr="00E21485">
                <w:rPr>
                  <w:rStyle w:val="Lienhypertexte"/>
                </w:rPr>
                <w:t>https://signalement.social-sante.gouv.fr/</w:t>
              </w:r>
            </w:hyperlink>
            <w:r w:rsidRPr="00E21485">
              <w:t xml:space="preserve">. </w:t>
            </w:r>
          </w:p>
        </w:tc>
      </w:tr>
    </w:tbl>
    <w:p w14:paraId="36DD092C" w14:textId="77777777" w:rsidR="00545FC2" w:rsidRPr="00E21485" w:rsidRDefault="00545FC2" w:rsidP="00545FC2"/>
    <w:p w14:paraId="42E9508D" w14:textId="77777777" w:rsidR="003A3AA3" w:rsidRPr="00E21485" w:rsidRDefault="003A3AA3" w:rsidP="003A3AA3">
      <w:pPr>
        <w:pStyle w:val="Corpsdetexte"/>
        <w:spacing w:before="107" w:line="268" w:lineRule="auto"/>
        <w:ind w:left="110" w:right="106"/>
      </w:pPr>
      <w:r w:rsidRPr="00E21485">
        <w:rPr>
          <w:color w:val="231F20"/>
          <w:spacing w:val="-6"/>
        </w:rPr>
        <w:t xml:space="preserve">Partager l’expérience de ce traitement, permet de faire avancer les connaissances sur ce médicament, ce </w:t>
      </w:r>
      <w:r w:rsidRPr="00E21485">
        <w:rPr>
          <w:color w:val="231F20"/>
          <w:spacing w:val="-4"/>
        </w:rPr>
        <w:t>qui</w:t>
      </w:r>
      <w:r w:rsidRPr="00E21485">
        <w:rPr>
          <w:color w:val="231F20"/>
          <w:spacing w:val="-6"/>
        </w:rPr>
        <w:t xml:space="preserve"> </w:t>
      </w:r>
      <w:r w:rsidRPr="00E21485">
        <w:rPr>
          <w:color w:val="231F20"/>
          <w:spacing w:val="-4"/>
        </w:rPr>
        <w:t>sera très utile</w:t>
      </w:r>
      <w:r w:rsidRPr="00E21485">
        <w:rPr>
          <w:color w:val="231F20"/>
          <w:spacing w:val="-6"/>
        </w:rPr>
        <w:t xml:space="preserve"> </w:t>
      </w:r>
      <w:r w:rsidRPr="00E21485">
        <w:rPr>
          <w:color w:val="231F20"/>
          <w:spacing w:val="-4"/>
        </w:rPr>
        <w:t>dans</w:t>
      </w:r>
      <w:r w:rsidRPr="00E21485">
        <w:rPr>
          <w:color w:val="231F20"/>
          <w:spacing w:val="-6"/>
        </w:rPr>
        <w:t xml:space="preserve"> </w:t>
      </w:r>
      <w:r w:rsidRPr="00E21485">
        <w:rPr>
          <w:color w:val="231F20"/>
          <w:spacing w:val="-4"/>
        </w:rPr>
        <w:t>la</w:t>
      </w:r>
      <w:r w:rsidRPr="00E21485">
        <w:rPr>
          <w:color w:val="231F20"/>
          <w:spacing w:val="-6"/>
        </w:rPr>
        <w:t xml:space="preserve"> </w:t>
      </w:r>
      <w:r w:rsidRPr="00E21485">
        <w:rPr>
          <w:color w:val="231F20"/>
          <w:spacing w:val="-4"/>
        </w:rPr>
        <w:t>perspective</w:t>
      </w:r>
      <w:r w:rsidRPr="00E21485">
        <w:rPr>
          <w:color w:val="231F20"/>
          <w:spacing w:val="-6"/>
        </w:rPr>
        <w:t xml:space="preserve"> </w:t>
      </w:r>
      <w:r w:rsidRPr="00E21485">
        <w:rPr>
          <w:color w:val="231F20"/>
          <w:spacing w:val="-4"/>
        </w:rPr>
        <w:t>de</w:t>
      </w:r>
      <w:r w:rsidRPr="00E21485">
        <w:rPr>
          <w:color w:val="231F20"/>
          <w:spacing w:val="-6"/>
        </w:rPr>
        <w:t xml:space="preserve"> </w:t>
      </w:r>
      <w:r w:rsidRPr="00E21485">
        <w:rPr>
          <w:color w:val="231F20"/>
          <w:spacing w:val="-4"/>
        </w:rPr>
        <w:t>sa</w:t>
      </w:r>
      <w:r w:rsidRPr="00E21485">
        <w:rPr>
          <w:color w:val="231F20"/>
          <w:spacing w:val="-6"/>
        </w:rPr>
        <w:t xml:space="preserve"> </w:t>
      </w:r>
      <w:r w:rsidRPr="00E21485">
        <w:rPr>
          <w:color w:val="231F20"/>
          <w:spacing w:val="-4"/>
        </w:rPr>
        <w:t>commercialisation</w:t>
      </w:r>
      <w:r w:rsidRPr="00E21485">
        <w:rPr>
          <w:color w:val="231F20"/>
          <w:spacing w:val="-6"/>
        </w:rPr>
        <w:t xml:space="preserve"> </w:t>
      </w:r>
      <w:r w:rsidRPr="00E21485">
        <w:rPr>
          <w:color w:val="231F20"/>
          <w:spacing w:val="-4"/>
        </w:rPr>
        <w:t>éventuelle.</w:t>
      </w:r>
    </w:p>
    <w:p w14:paraId="55A23903" w14:textId="77777777" w:rsidR="009831C4" w:rsidRPr="00E21485" w:rsidRDefault="006F2121" w:rsidP="009831C4">
      <w:pPr>
        <w:pStyle w:val="Corpsdetexte"/>
        <w:spacing w:before="112" w:line="268" w:lineRule="auto"/>
        <w:ind w:left="110" w:right="107"/>
        <w:rPr>
          <w:color w:val="231F20"/>
        </w:rPr>
      </w:pPr>
      <w:r w:rsidRPr="00E21485">
        <w:t xml:space="preserve">Lorsque l’on vous prescrit </w:t>
      </w:r>
      <w:r w:rsidR="005950EE" w:rsidRPr="00E21485">
        <w:t xml:space="preserve">/ </w:t>
      </w:r>
      <w:r w:rsidR="00B97643" w:rsidRPr="00E21485">
        <w:t xml:space="preserve">lorsque l’on prescrit à votre enfant </w:t>
      </w:r>
      <w:r w:rsidRPr="00E21485">
        <w:t>un médicament dans le cadre d’un accès précoce, vous n’entrez pas</w:t>
      </w:r>
      <w:r w:rsidR="00B97643" w:rsidRPr="00E21485">
        <w:t xml:space="preserve"> / </w:t>
      </w:r>
      <w:r w:rsidR="00FB325F" w:rsidRPr="00E21485">
        <w:t>votre enfant</w:t>
      </w:r>
      <w:r w:rsidR="00B97643" w:rsidRPr="00E21485">
        <w:t xml:space="preserve"> n’entre pas</w:t>
      </w:r>
      <w:r w:rsidRPr="00E21485">
        <w:t xml:space="preserve"> dans un essai clinique. L’objectif principal est de vous </w:t>
      </w:r>
      <w:r w:rsidR="004C6E3A" w:rsidRPr="00E21485">
        <w:t xml:space="preserve">/ le </w:t>
      </w:r>
      <w:r w:rsidRPr="00E21485">
        <w:t xml:space="preserve">soigner et non de tester le médicament. </w:t>
      </w:r>
    </w:p>
    <w:p w14:paraId="2DBB9940" w14:textId="77777777" w:rsidR="009831C4" w:rsidRPr="00E21485" w:rsidRDefault="009831C4" w:rsidP="009831C4">
      <w:pPr>
        <w:pStyle w:val="Corpsdetexte"/>
        <w:spacing w:before="112" w:line="268" w:lineRule="auto"/>
        <w:ind w:left="110" w:right="107"/>
      </w:pPr>
      <w:r w:rsidRPr="00E21485">
        <w:rPr>
          <w:color w:val="231F20"/>
        </w:rPr>
        <w:t>Il n’y aura</w:t>
      </w:r>
      <w:r w:rsidRPr="00E21485">
        <w:rPr>
          <w:color w:val="231F20"/>
          <w:spacing w:val="-12"/>
        </w:rPr>
        <w:t xml:space="preserve"> </w:t>
      </w:r>
      <w:r w:rsidRPr="00E21485">
        <w:rPr>
          <w:color w:val="231F20"/>
        </w:rPr>
        <w:t>donc</w:t>
      </w:r>
      <w:r w:rsidRPr="00E21485">
        <w:rPr>
          <w:color w:val="231F20"/>
          <w:spacing w:val="-12"/>
        </w:rPr>
        <w:t xml:space="preserve"> </w:t>
      </w:r>
      <w:r w:rsidRPr="00E21485">
        <w:rPr>
          <w:color w:val="231F20"/>
        </w:rPr>
        <w:t>pas</w:t>
      </w:r>
      <w:r w:rsidRPr="00E21485">
        <w:rPr>
          <w:color w:val="231F20"/>
          <w:spacing w:val="-12"/>
        </w:rPr>
        <w:t xml:space="preserve"> </w:t>
      </w:r>
      <w:r w:rsidRPr="00E21485">
        <w:rPr>
          <w:color w:val="231F20"/>
        </w:rPr>
        <w:t>à</w:t>
      </w:r>
      <w:r w:rsidRPr="00E21485">
        <w:rPr>
          <w:color w:val="231F20"/>
          <w:spacing w:val="-12"/>
        </w:rPr>
        <w:t xml:space="preserve"> </w:t>
      </w:r>
      <w:r w:rsidRPr="00E21485">
        <w:rPr>
          <w:color w:val="231F20"/>
        </w:rPr>
        <w:t>faire</w:t>
      </w:r>
      <w:r w:rsidRPr="00E21485">
        <w:rPr>
          <w:color w:val="231F20"/>
          <w:spacing w:val="-12"/>
        </w:rPr>
        <w:t xml:space="preserve"> </w:t>
      </w:r>
      <w:r w:rsidRPr="00E21485">
        <w:rPr>
          <w:color w:val="231F20"/>
        </w:rPr>
        <w:t xml:space="preserve">d’examens </w:t>
      </w:r>
      <w:r w:rsidRPr="00E21485">
        <w:rPr>
          <w:color w:val="231F20"/>
          <w:spacing w:val="-4"/>
        </w:rPr>
        <w:t>supplémentaires</w:t>
      </w:r>
      <w:r w:rsidRPr="00E21485">
        <w:rPr>
          <w:color w:val="231F20"/>
          <w:spacing w:val="-5"/>
        </w:rPr>
        <w:t xml:space="preserve"> </w:t>
      </w:r>
      <w:r w:rsidRPr="00E21485">
        <w:rPr>
          <w:color w:val="231F20"/>
          <w:spacing w:val="-4"/>
        </w:rPr>
        <w:t>en</w:t>
      </w:r>
      <w:r w:rsidRPr="00E21485">
        <w:rPr>
          <w:color w:val="231F20"/>
          <w:spacing w:val="-5"/>
        </w:rPr>
        <w:t xml:space="preserve"> </w:t>
      </w:r>
      <w:r w:rsidRPr="00E21485">
        <w:rPr>
          <w:color w:val="231F20"/>
          <w:spacing w:val="-4"/>
        </w:rPr>
        <w:t>plus</w:t>
      </w:r>
      <w:r w:rsidRPr="00E21485">
        <w:rPr>
          <w:color w:val="231F20"/>
          <w:spacing w:val="-5"/>
        </w:rPr>
        <w:t xml:space="preserve"> </w:t>
      </w:r>
      <w:r w:rsidRPr="00E21485">
        <w:rPr>
          <w:color w:val="231F20"/>
          <w:spacing w:val="-4"/>
        </w:rPr>
        <w:t>de</w:t>
      </w:r>
      <w:r w:rsidRPr="00E21485">
        <w:rPr>
          <w:color w:val="231F20"/>
          <w:spacing w:val="-5"/>
        </w:rPr>
        <w:t xml:space="preserve"> </w:t>
      </w:r>
      <w:r w:rsidRPr="00E21485">
        <w:rPr>
          <w:color w:val="231F20"/>
          <w:spacing w:val="-4"/>
        </w:rPr>
        <w:t>ceux</w:t>
      </w:r>
      <w:r w:rsidRPr="00E21485">
        <w:rPr>
          <w:color w:val="231F20"/>
          <w:spacing w:val="-5"/>
        </w:rPr>
        <w:t xml:space="preserve"> </w:t>
      </w:r>
      <w:r w:rsidRPr="00E21485">
        <w:rPr>
          <w:color w:val="231F20"/>
          <w:spacing w:val="-4"/>
        </w:rPr>
        <w:t>prévus</w:t>
      </w:r>
      <w:r w:rsidRPr="00E21485">
        <w:rPr>
          <w:color w:val="231F20"/>
          <w:spacing w:val="-5"/>
        </w:rPr>
        <w:t xml:space="preserve"> </w:t>
      </w:r>
      <w:r w:rsidRPr="00E21485">
        <w:rPr>
          <w:color w:val="231F20"/>
          <w:spacing w:val="-4"/>
        </w:rPr>
        <w:t>dans</w:t>
      </w:r>
      <w:r w:rsidRPr="00E21485">
        <w:rPr>
          <w:color w:val="231F20"/>
          <w:spacing w:val="-5"/>
        </w:rPr>
        <w:t xml:space="preserve"> </w:t>
      </w:r>
      <w:r w:rsidRPr="00E21485">
        <w:rPr>
          <w:color w:val="231F20"/>
          <w:spacing w:val="-4"/>
        </w:rPr>
        <w:t>la</w:t>
      </w:r>
      <w:r w:rsidRPr="00E21485">
        <w:rPr>
          <w:color w:val="231F20"/>
          <w:spacing w:val="-5"/>
        </w:rPr>
        <w:t xml:space="preserve"> </w:t>
      </w:r>
      <w:r w:rsidRPr="00E21485">
        <w:rPr>
          <w:color w:val="231F20"/>
          <w:spacing w:val="-4"/>
        </w:rPr>
        <w:t>prise</w:t>
      </w:r>
      <w:r w:rsidRPr="00E21485">
        <w:rPr>
          <w:color w:val="231F20"/>
          <w:spacing w:val="-5"/>
        </w:rPr>
        <w:t xml:space="preserve"> </w:t>
      </w:r>
      <w:r w:rsidRPr="00E21485">
        <w:rPr>
          <w:color w:val="231F20"/>
          <w:spacing w:val="-4"/>
        </w:rPr>
        <w:t>en</w:t>
      </w:r>
      <w:r w:rsidRPr="00E21485">
        <w:rPr>
          <w:color w:val="231F20"/>
          <w:spacing w:val="-5"/>
        </w:rPr>
        <w:t xml:space="preserve"> </w:t>
      </w:r>
      <w:r w:rsidRPr="00E21485">
        <w:rPr>
          <w:color w:val="231F20"/>
          <w:spacing w:val="-4"/>
        </w:rPr>
        <w:t>charge</w:t>
      </w:r>
      <w:r w:rsidRPr="00E21485">
        <w:rPr>
          <w:color w:val="231F20"/>
          <w:spacing w:val="-5"/>
        </w:rPr>
        <w:t xml:space="preserve"> </w:t>
      </w:r>
      <w:r w:rsidRPr="00E21485">
        <w:rPr>
          <w:color w:val="231F20"/>
          <w:spacing w:val="-4"/>
        </w:rPr>
        <w:t>habituelle.</w:t>
      </w:r>
    </w:p>
    <w:p w14:paraId="4D2B1A39" w14:textId="26AC8249" w:rsidR="003B6E05" w:rsidRPr="00E21485" w:rsidRDefault="003B6E05" w:rsidP="00545FC2"/>
    <w:p w14:paraId="0999D19B" w14:textId="77777777" w:rsidR="00545FC2" w:rsidRPr="00E214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E21485">
        <w:rPr>
          <w:rFonts w:ascii="Arial Narrow" w:eastAsiaTheme="majorEastAsia" w:hAnsi="Arial Narrow" w:cstheme="majorBidi"/>
          <w:color w:val="000000" w:themeColor="text1"/>
          <w:sz w:val="36"/>
          <w:szCs w:val="26"/>
        </w:rPr>
        <w:t>Combien de temps dure une autorisation d’accès précoce à un médicament ?</w:t>
      </w:r>
    </w:p>
    <w:p w14:paraId="6D0AD310" w14:textId="77777777" w:rsidR="00545FC2" w:rsidRPr="00E21485" w:rsidRDefault="00545FC2" w:rsidP="00545FC2">
      <w:r w:rsidRPr="00E21485">
        <w:t xml:space="preserve">Une autorisation d’accès précoce est toujours temporaire, dans l’attente que le médicament </w:t>
      </w:r>
      <w:r w:rsidR="00343F4D" w:rsidRPr="00E21485">
        <w:t>puisse être commercialisé et remboursé</w:t>
      </w:r>
      <w:r w:rsidRPr="00E21485">
        <w:t>.</w:t>
      </w:r>
    </w:p>
    <w:p w14:paraId="53501003" w14:textId="77777777" w:rsidR="00343F4D" w:rsidRPr="00E21485" w:rsidRDefault="00343F4D" w:rsidP="00343F4D">
      <w:pPr>
        <w:rPr>
          <w:color w:val="262626" w:themeColor="text1" w:themeTint="D9"/>
          <w:shd w:val="clear" w:color="auto" w:fill="FFFF66"/>
        </w:rPr>
      </w:pPr>
      <w:r w:rsidRPr="00E21485">
        <w:t xml:space="preserve">L’autorisation d’accès précoce à un médicament avant son autorisation de mise sur le marché est délivrée pour une durée d’un an, renouvelable tous les ans jusqu’à sa prise en charge financière </w:t>
      </w:r>
      <w:r w:rsidR="00AC2693" w:rsidRPr="00E21485">
        <w:t xml:space="preserve">pérenne </w:t>
      </w:r>
      <w:r w:rsidRPr="00E21485">
        <w:t xml:space="preserve">par l’Assurance maladie. </w:t>
      </w:r>
    </w:p>
    <w:p w14:paraId="41831F07" w14:textId="77777777" w:rsidR="00700685" w:rsidRPr="00E21485" w:rsidRDefault="00700685" w:rsidP="00700685">
      <w:r w:rsidRPr="00E214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35" w:history="1">
        <w:r w:rsidRPr="00E21485">
          <w:rPr>
            <w:rStyle w:val="Lienhypertexte"/>
          </w:rPr>
          <w:t>guide intitulé « Accès précoce des médicaments : accompagnement des laboratoires » disponible sur le site de la Haute Autorité de santé</w:t>
        </w:r>
      </w:hyperlink>
      <w:r w:rsidR="005C448D" w:rsidRPr="00E21485">
        <w:t>).</w:t>
      </w:r>
    </w:p>
    <w:p w14:paraId="5E4A2483" w14:textId="77777777" w:rsidR="00B44FB1" w:rsidRPr="00E21485" w:rsidRDefault="00B44FB1" w:rsidP="001C5E14"/>
    <w:p w14:paraId="5D678EAE" w14:textId="77777777" w:rsidR="00524204" w:rsidRPr="00E214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E21485">
        <w:rPr>
          <w:rFonts w:ascii="Arial Narrow" w:eastAsiaTheme="majorEastAsia" w:hAnsi="Arial Narrow" w:cstheme="majorBidi"/>
          <w:color w:val="000000" w:themeColor="text1"/>
          <w:sz w:val="36"/>
          <w:szCs w:val="26"/>
        </w:rPr>
        <w:t>Que se passe-t-il si l’autorisation est suspendue ou retirée ?</w:t>
      </w:r>
    </w:p>
    <w:p w14:paraId="68D981ED" w14:textId="1CB2854B" w:rsidR="00524204" w:rsidRPr="00E21485" w:rsidRDefault="00524204" w:rsidP="00524204">
      <w:r w:rsidRPr="00E21485">
        <w:t xml:space="preserve">Dans le cas où l’autorisation d’accès précoce de votre médicament </w:t>
      </w:r>
      <w:r w:rsidR="00130646" w:rsidRPr="00E21485">
        <w:t xml:space="preserve">/ du médicament de votre enfant </w:t>
      </w:r>
      <w:r w:rsidRPr="00E21485">
        <w:t xml:space="preserve">serait </w:t>
      </w:r>
      <w:r w:rsidR="00033491" w:rsidRPr="00E21485">
        <w:t>retirée</w:t>
      </w:r>
      <w:r w:rsidRPr="00E21485">
        <w:t xml:space="preserve"> ou suspendue alors qu’il vous </w:t>
      </w:r>
      <w:r w:rsidR="00117D13" w:rsidRPr="00E21485">
        <w:t xml:space="preserve">/ lui </w:t>
      </w:r>
      <w:r w:rsidRPr="00E21485">
        <w:t>apporte des bénéfices, votre médecin</w:t>
      </w:r>
      <w:r w:rsidR="00F43761" w:rsidRPr="00E21485">
        <w:t xml:space="preserve"> / son médecin</w:t>
      </w:r>
      <w:r w:rsidRPr="00E21485">
        <w:t xml:space="preserve"> pourra quand même continuer à vous le prescrire</w:t>
      </w:r>
      <w:r w:rsidR="00F43761" w:rsidRPr="00E21485">
        <w:t xml:space="preserve"> / à le lui prescrire</w:t>
      </w:r>
      <w:r w:rsidRPr="00E21485">
        <w:t xml:space="preserve">, si vous le souhaitez, pendant </w:t>
      </w:r>
      <w:r w:rsidR="00700685" w:rsidRPr="00E21485">
        <w:t>un</w:t>
      </w:r>
      <w:r w:rsidRPr="00E21485">
        <w:t xml:space="preserve"> an maximum à compter de la date de l’arrêté du ministre des Solidarités et de la Santé qui acte la fin de sa prise en charge financière par l’Assurance maladie. </w:t>
      </w:r>
    </w:p>
    <w:p w14:paraId="7B5A3D55" w14:textId="77777777" w:rsidR="00524204" w:rsidRPr="00E21485" w:rsidRDefault="00700685" w:rsidP="00524204">
      <w:pPr>
        <w:rPr>
          <w:color w:val="262626" w:themeColor="text1" w:themeTint="D9"/>
        </w:rPr>
      </w:pPr>
      <w:r w:rsidRPr="00E21485">
        <w:t>Toutefois,</w:t>
      </w:r>
      <w:r w:rsidR="00524204" w:rsidRPr="00E21485">
        <w:t xml:space="preserve"> ceci n’est pas possible si de nouvelles informations montrent que le médicament n’est pas assez sûr. </w:t>
      </w:r>
    </w:p>
    <w:p w14:paraId="4FEFD6B8" w14:textId="77777777" w:rsidR="00343F4D" w:rsidRPr="00E21485" w:rsidRDefault="00343F4D" w:rsidP="00545FC2"/>
    <w:p w14:paraId="3F0D3FF6" w14:textId="08BB8175" w:rsidR="00545FC2" w:rsidRPr="00E214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E21485">
        <w:rPr>
          <w:rFonts w:ascii="Arial Narrow" w:eastAsiaTheme="majorEastAsia" w:hAnsi="Arial Narrow" w:cstheme="majorBidi"/>
          <w:color w:val="000000" w:themeColor="text1"/>
          <w:sz w:val="36"/>
          <w:szCs w:val="26"/>
        </w:rPr>
        <w:t>Traitement de</w:t>
      </w:r>
      <w:r w:rsidR="00211DBE" w:rsidRPr="00E21485">
        <w:rPr>
          <w:rFonts w:ascii="Arial Narrow" w:eastAsiaTheme="majorEastAsia" w:hAnsi="Arial Narrow" w:cstheme="majorBidi"/>
          <w:color w:val="000000" w:themeColor="text1"/>
          <w:sz w:val="36"/>
          <w:szCs w:val="26"/>
        </w:rPr>
        <w:t>s</w:t>
      </w:r>
      <w:r w:rsidRPr="00E21485">
        <w:rPr>
          <w:rFonts w:ascii="Arial Narrow" w:eastAsiaTheme="majorEastAsia" w:hAnsi="Arial Narrow" w:cstheme="majorBidi"/>
          <w:color w:val="000000" w:themeColor="text1"/>
          <w:sz w:val="36"/>
          <w:szCs w:val="26"/>
        </w:rPr>
        <w:t xml:space="preserve"> données </w:t>
      </w:r>
      <w:r w:rsidR="00B377E6" w:rsidRPr="00E21485">
        <w:rPr>
          <w:rFonts w:ascii="Arial Narrow" w:eastAsiaTheme="majorEastAsia" w:hAnsi="Arial Narrow" w:cstheme="majorBidi"/>
          <w:color w:val="000000" w:themeColor="text1"/>
          <w:sz w:val="36"/>
          <w:szCs w:val="26"/>
        </w:rPr>
        <w:t xml:space="preserve">à caractère </w:t>
      </w:r>
      <w:r w:rsidRPr="00E21485">
        <w:rPr>
          <w:rFonts w:ascii="Arial Narrow" w:eastAsiaTheme="majorEastAsia" w:hAnsi="Arial Narrow" w:cstheme="majorBidi"/>
          <w:color w:val="000000" w:themeColor="text1"/>
          <w:sz w:val="36"/>
          <w:szCs w:val="26"/>
        </w:rPr>
        <w:t>personnel</w:t>
      </w:r>
    </w:p>
    <w:p w14:paraId="7A5BA884" w14:textId="2ADC1A97" w:rsidR="00545FC2" w:rsidRPr="00E21485" w:rsidRDefault="00545FC2" w:rsidP="00545FC2">
      <w:r w:rsidRPr="00E21485">
        <w:t>Le traitement par un médicament prescrit dans le cadre d’un accès précoce implique l</w:t>
      </w:r>
      <w:r w:rsidR="00766BA1" w:rsidRPr="00E21485">
        <w:t xml:space="preserve">e recueil de </w:t>
      </w:r>
      <w:r w:rsidR="00700685" w:rsidRPr="00E21485">
        <w:t xml:space="preserve">données </w:t>
      </w:r>
      <w:r w:rsidR="00B377E6" w:rsidRPr="00E21485">
        <w:t xml:space="preserve">à caractère personnel </w:t>
      </w:r>
      <w:r w:rsidR="00700685" w:rsidRPr="00E21485">
        <w:t>concernant votre santé</w:t>
      </w:r>
      <w:r w:rsidR="007A09E1" w:rsidRPr="00E21485">
        <w:t xml:space="preserve"> / la santé de votre enfant</w:t>
      </w:r>
      <w:r w:rsidR="00700685" w:rsidRPr="00E21485">
        <w:t xml:space="preserve">. </w:t>
      </w:r>
    </w:p>
    <w:p w14:paraId="295CBC3A" w14:textId="66B7522C" w:rsidR="00700685" w:rsidRPr="00E21485" w:rsidRDefault="00700685" w:rsidP="00700685">
      <w:r w:rsidRPr="00E21485">
        <w:lastRenderedPageBreak/>
        <w:t xml:space="preserve">Vous trouverez des informations complémentaires relatives à vos droits </w:t>
      </w:r>
      <w:r w:rsidR="00441D91" w:rsidRPr="00E21485">
        <w:t xml:space="preserve">/ ceux de votre enfant </w:t>
      </w:r>
      <w:r w:rsidRPr="00E21485">
        <w:t xml:space="preserve">dans la rubrique suivante : </w:t>
      </w:r>
      <w:hyperlink w:anchor="Note_traitement_données" w:history="1">
        <w:r w:rsidRPr="00E21485">
          <w:rPr>
            <w:rStyle w:val="Lienhypertexte"/>
          </w:rPr>
          <w:t xml:space="preserve">« Accès précoce à un médicament – Traitement des données </w:t>
        </w:r>
        <w:r w:rsidR="00B377E6" w:rsidRPr="00E21485">
          <w:rPr>
            <w:rStyle w:val="Lienhypertexte"/>
          </w:rPr>
          <w:t xml:space="preserve">à caractère </w:t>
        </w:r>
        <w:r w:rsidRPr="00E21485">
          <w:rPr>
            <w:rStyle w:val="Lienhypertexte"/>
          </w:rPr>
          <w:t>personnel».</w:t>
        </w:r>
      </w:hyperlink>
      <w:r w:rsidRPr="00E21485">
        <w:t xml:space="preserve"> </w:t>
      </w:r>
    </w:p>
    <w:p w14:paraId="65ADC2AD" w14:textId="77777777" w:rsidR="00700685" w:rsidRPr="00E21485" w:rsidRDefault="00700685" w:rsidP="00700685">
      <w:pPr>
        <w:spacing w:before="0" w:after="200" w:line="276" w:lineRule="auto"/>
        <w:jc w:val="left"/>
      </w:pPr>
    </w:p>
    <w:p w14:paraId="56125D3C" w14:textId="77777777" w:rsidR="00700685" w:rsidRPr="00E214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E21485">
        <w:rPr>
          <w:rFonts w:ascii="Arial Narrow" w:eastAsiaTheme="majorEastAsia" w:hAnsi="Arial Narrow" w:cstheme="majorBidi"/>
          <w:bCs/>
          <w:color w:val="000000" w:themeColor="text1"/>
          <w:sz w:val="36"/>
          <w:szCs w:val="26"/>
        </w:rPr>
        <w:t>Pour en savoir plus</w:t>
      </w:r>
    </w:p>
    <w:p w14:paraId="198FA057" w14:textId="77777777" w:rsidR="00700685" w:rsidRPr="00E21485" w:rsidRDefault="00700685" w:rsidP="009B2E7E">
      <w:pPr>
        <w:numPr>
          <w:ilvl w:val="0"/>
          <w:numId w:val="11"/>
        </w:numPr>
        <w:spacing w:before="40" w:after="20"/>
        <w:rPr>
          <w:iCs/>
          <w:sz w:val="18"/>
        </w:rPr>
      </w:pPr>
      <w:r w:rsidRPr="00E21485">
        <w:rPr>
          <w:iCs/>
          <w:sz w:val="18"/>
        </w:rPr>
        <w:t>Notice du médicament que vous allez prendre (</w:t>
      </w:r>
      <w:hyperlink r:id="rId36" w:history="1">
        <w:r w:rsidR="00CC753C" w:rsidRPr="00E21485">
          <w:rPr>
            <w:rStyle w:val="Lienhypertexte"/>
            <w:iCs/>
            <w:sz w:val="18"/>
          </w:rPr>
          <w:t>à consulter sur le site</w:t>
        </w:r>
        <w:r w:rsidRPr="00E21485">
          <w:rPr>
            <w:rStyle w:val="Lienhypertexte"/>
            <w:iCs/>
            <w:sz w:val="18"/>
          </w:rPr>
          <w:t xml:space="preserve"> de l’ANSM</w:t>
        </w:r>
      </w:hyperlink>
      <w:r w:rsidRPr="00E21485">
        <w:rPr>
          <w:iCs/>
          <w:sz w:val="18"/>
        </w:rPr>
        <w:t>)</w:t>
      </w:r>
    </w:p>
    <w:p w14:paraId="3606DF68" w14:textId="77777777" w:rsidR="0098233F" w:rsidRPr="00E21485" w:rsidRDefault="0098233F" w:rsidP="009B2E7E">
      <w:pPr>
        <w:numPr>
          <w:ilvl w:val="0"/>
          <w:numId w:val="11"/>
        </w:numPr>
        <w:spacing w:before="40" w:after="20"/>
        <w:rPr>
          <w:iCs/>
          <w:sz w:val="18"/>
        </w:rPr>
      </w:pPr>
      <w:r w:rsidRPr="00E21485">
        <w:rPr>
          <w:iCs/>
          <w:sz w:val="18"/>
        </w:rPr>
        <w:t>Décision de la HAS sur cette autorisation d’accès précoce (</w:t>
      </w:r>
      <w:hyperlink r:id="rId37" w:history="1">
        <w:r w:rsidR="008D3F50" w:rsidRPr="00E21485">
          <w:rPr>
            <w:rStyle w:val="Lienhypertexte"/>
            <w:iCs/>
            <w:sz w:val="18"/>
          </w:rPr>
          <w:t>disponible sur le site de la HAS</w:t>
        </w:r>
      </w:hyperlink>
      <w:r w:rsidRPr="00E21485">
        <w:rPr>
          <w:iCs/>
          <w:sz w:val="18"/>
        </w:rPr>
        <w:t>)</w:t>
      </w:r>
    </w:p>
    <w:p w14:paraId="40B55C4B" w14:textId="77777777" w:rsidR="00700685" w:rsidRPr="00E21485" w:rsidRDefault="00700685" w:rsidP="009B2E7E">
      <w:pPr>
        <w:numPr>
          <w:ilvl w:val="0"/>
          <w:numId w:val="11"/>
        </w:numPr>
        <w:spacing w:before="40" w:after="20"/>
        <w:rPr>
          <w:iCs/>
          <w:sz w:val="18"/>
        </w:rPr>
      </w:pPr>
      <w:r w:rsidRPr="00E21485">
        <w:rPr>
          <w:iCs/>
          <w:sz w:val="18"/>
        </w:rPr>
        <w:t>Protocole d’utilisation thérapeutique et de recueil de données de votre médicament</w:t>
      </w:r>
      <w:r w:rsidR="0098233F" w:rsidRPr="00E21485">
        <w:rPr>
          <w:iCs/>
          <w:sz w:val="18"/>
        </w:rPr>
        <w:t xml:space="preserve"> </w:t>
      </w:r>
      <w:r w:rsidRPr="00E21485">
        <w:rPr>
          <w:iCs/>
          <w:sz w:val="18"/>
        </w:rPr>
        <w:t>(</w:t>
      </w:r>
      <w:r w:rsidR="0098233F" w:rsidRPr="00E21485">
        <w:rPr>
          <w:iCs/>
          <w:sz w:val="18"/>
        </w:rPr>
        <w:t>en annexe de la décision de la HAS</w:t>
      </w:r>
    </w:p>
    <w:p w14:paraId="08A275FA" w14:textId="77777777" w:rsidR="00700685" w:rsidRPr="00E21485" w:rsidRDefault="00913DFC" w:rsidP="009B2E7E">
      <w:pPr>
        <w:numPr>
          <w:ilvl w:val="0"/>
          <w:numId w:val="11"/>
        </w:numPr>
        <w:spacing w:before="40" w:after="20"/>
        <w:rPr>
          <w:iCs/>
          <w:sz w:val="18"/>
        </w:rPr>
      </w:pPr>
      <w:hyperlink r:id="rId38" w:history="1">
        <w:r w:rsidR="00700685" w:rsidRPr="00E21485">
          <w:rPr>
            <w:rStyle w:val="Lienhypertexte"/>
            <w:iCs/>
            <w:sz w:val="18"/>
          </w:rPr>
          <w:t>Informations générales sur les autorisations en accès précoce des médicaments</w:t>
        </w:r>
      </w:hyperlink>
    </w:p>
    <w:p w14:paraId="5B94AB4B" w14:textId="77777777" w:rsidR="00700685" w:rsidRPr="00E21485" w:rsidRDefault="00913DFC" w:rsidP="009B2E7E">
      <w:pPr>
        <w:numPr>
          <w:ilvl w:val="0"/>
          <w:numId w:val="11"/>
        </w:numPr>
        <w:spacing w:before="40" w:after="20"/>
        <w:rPr>
          <w:iCs/>
          <w:sz w:val="18"/>
        </w:rPr>
      </w:pPr>
      <w:hyperlink r:id="rId39" w:history="1">
        <w:r w:rsidR="00700685" w:rsidRPr="00E21485">
          <w:rPr>
            <w:rStyle w:val="Lienhypertexte"/>
            <w:iCs/>
            <w:sz w:val="18"/>
          </w:rPr>
          <w:t>Infographie sur le dispositif de l’accès précoce aux médicaments </w:t>
        </w:r>
      </w:hyperlink>
    </w:p>
    <w:p w14:paraId="717C5447" w14:textId="77777777" w:rsidR="00332AAC" w:rsidRPr="00E21485" w:rsidRDefault="00332AAC" w:rsidP="00C22C81"/>
    <w:p w14:paraId="49BA278C" w14:textId="0FB625DC" w:rsidR="00332AAC" w:rsidRPr="00E21485" w:rsidRDefault="00332AAC" w:rsidP="00332AAC">
      <w:r w:rsidRPr="00E21485">
        <w:t>Des associations de</w:t>
      </w:r>
      <w:r w:rsidR="00BF53E8" w:rsidRPr="00E21485">
        <w:t xml:space="preserve"> patients</w:t>
      </w:r>
      <w:r w:rsidRPr="00E21485">
        <w:t xml:space="preserve"> </w:t>
      </w:r>
      <w:r w:rsidR="006C01E9" w:rsidRPr="00E21485">
        <w:t xml:space="preserve">impliquées dans la maladie qui vous concerne </w:t>
      </w:r>
      <w:r w:rsidR="00E21F75" w:rsidRPr="00E21485">
        <w:t xml:space="preserve">/ qui concerne votre enfant </w:t>
      </w:r>
      <w:r w:rsidR="006C01E9" w:rsidRPr="00E21485">
        <w:t>peuvent vous apporter aide et soutien. Renseignez-vous auprès de l’équipe médicale qui vous suit</w:t>
      </w:r>
      <w:r w:rsidR="00607307" w:rsidRPr="00E21485">
        <w:t xml:space="preserve"> / qui suit votre enfant</w:t>
      </w:r>
      <w:r w:rsidR="006C01E9" w:rsidRPr="00E21485">
        <w:t xml:space="preserve">. </w:t>
      </w:r>
    </w:p>
    <w:p w14:paraId="058BF42A" w14:textId="77777777" w:rsidR="006C01E9" w:rsidRPr="00E21485" w:rsidRDefault="006C01E9" w:rsidP="00332AAC"/>
    <w:tbl>
      <w:tblPr>
        <w:tblStyle w:val="Fondgris1"/>
        <w:tblW w:w="0" w:type="auto"/>
        <w:tblLook w:val="0600" w:firstRow="0" w:lastRow="0" w:firstColumn="0" w:lastColumn="0" w:noHBand="1" w:noVBand="1"/>
      </w:tblPr>
      <w:tblGrid>
        <w:gridCol w:w="9834"/>
      </w:tblGrid>
      <w:tr w:rsidR="00332AAC" w:rsidRPr="00E21485" w14:paraId="7A4DD2DE" w14:textId="77777777" w:rsidTr="00827BB5">
        <w:tc>
          <w:tcPr>
            <w:tcW w:w="9844" w:type="dxa"/>
          </w:tcPr>
          <w:p w14:paraId="65229B9D" w14:textId="77777777" w:rsidR="000A2C43" w:rsidRPr="00E21485" w:rsidRDefault="000A2C43" w:rsidP="000A2C43">
            <w:pPr>
              <w:rPr>
                <w:i/>
              </w:rPr>
            </w:pPr>
            <w:r w:rsidRPr="00E21485">
              <w:rPr>
                <w:i/>
              </w:rPr>
              <w:t>L’industriel peut ici préciser des noms d’associations s’il en a connaissance.</w:t>
            </w:r>
          </w:p>
          <w:permStart w:id="379134868" w:edGrp="everyone" w:displacedByCustomXml="next"/>
          <w:sdt>
            <w:sdtPr>
              <w:id w:val="-445620344"/>
              <w:placeholder>
                <w:docPart w:val="32412DF863054B978E6F5E327FB7EB33"/>
              </w:placeholder>
              <w:temporary/>
              <w:showingPlcHdr/>
            </w:sdtPr>
            <w:sdtEndPr/>
            <w:sdtContent>
              <w:p w14:paraId="7BB8C440" w14:textId="77777777" w:rsidR="00332AAC" w:rsidRPr="00E21485" w:rsidRDefault="00360E96" w:rsidP="00360E96">
                <w:r w:rsidRPr="00E214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379134868" w:displacedByCustomXml="prev"/>
        </w:tc>
      </w:tr>
    </w:tbl>
    <w:p w14:paraId="169F8629" w14:textId="77777777" w:rsidR="00700685" w:rsidRPr="00E21485" w:rsidRDefault="00700685" w:rsidP="00700685">
      <w:pPr>
        <w:rPr>
          <w:b/>
          <w:bCs/>
        </w:rPr>
      </w:pPr>
    </w:p>
    <w:p w14:paraId="00EAA1F3" w14:textId="26A305F5" w:rsidR="00700685" w:rsidRPr="00E214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E21485" w:rsidSect="00545FC2">
          <w:headerReference w:type="default" r:id="rId40"/>
          <w:pgSz w:w="11906" w:h="16838"/>
          <w:pgMar w:top="1134" w:right="1021" w:bottom="1134" w:left="1021" w:header="1134" w:footer="510" w:gutter="0"/>
          <w:cols w:space="709"/>
          <w:docGrid w:linePitch="360"/>
        </w:sectPr>
      </w:pPr>
      <w:r w:rsidRPr="00E21485">
        <w:rPr>
          <w:b/>
        </w:rPr>
        <w:t>Ce document a été élaboré par la Haute Autorité de santé</w:t>
      </w:r>
      <w:r w:rsidRPr="00E21485">
        <w:t xml:space="preserve"> </w:t>
      </w:r>
      <w:r w:rsidR="00700685" w:rsidRPr="00E21485">
        <w:rPr>
          <w:b/>
          <w:bCs/>
        </w:rPr>
        <w:t xml:space="preserve">et </w:t>
      </w:r>
      <w:r w:rsidRPr="00E21485">
        <w:rPr>
          <w:b/>
        </w:rPr>
        <w:t xml:space="preserve">l’Agence nationale de sécurité du médicament et des produits de santé, </w:t>
      </w:r>
      <w:r w:rsidR="00700685" w:rsidRPr="00E21485">
        <w:rPr>
          <w:b/>
          <w:bCs/>
        </w:rPr>
        <w:t xml:space="preserve">en collaboration avec </w:t>
      </w:r>
      <w:r w:rsidRPr="00E21485">
        <w:rPr>
          <w:b/>
        </w:rPr>
        <w:t xml:space="preserve">des membres d’associations de patients, membres de France Assos </w:t>
      </w:r>
      <w:r w:rsidR="00700685" w:rsidRPr="00E21485">
        <w:rPr>
          <w:b/>
          <w:bCs/>
        </w:rPr>
        <w:t>Santé</w:t>
      </w:r>
      <w:r w:rsidRPr="00E21485">
        <w:rPr>
          <w:b/>
        </w:rPr>
        <w:t xml:space="preserve">, France </w:t>
      </w:r>
      <w:r w:rsidR="00700685" w:rsidRPr="00E21485">
        <w:rPr>
          <w:b/>
          <w:bCs/>
        </w:rPr>
        <w:t>Lymphome</w:t>
      </w:r>
      <w:r w:rsidRPr="00E21485">
        <w:rPr>
          <w:b/>
        </w:rPr>
        <w:t xml:space="preserve"> Espoir, le TRT5-CHV et Eurordis</w:t>
      </w:r>
      <w:r w:rsidR="006E2909" w:rsidRPr="00E21485">
        <w:rPr>
          <w:b/>
        </w:rPr>
        <w:t> </w:t>
      </w:r>
      <w:r w:rsidRPr="00E21485">
        <w:rPr>
          <w:b/>
        </w:rPr>
        <w:t xml:space="preserve">; il a été relu par des associations de patients &amp; d’usagers, des professionnels de santé et des entreprises du médicament concernées par l’accès précoce </w:t>
      </w:r>
      <w:r w:rsidR="007866E5" w:rsidRPr="00E21485">
        <w:rPr>
          <w:b/>
        </w:rPr>
        <w:t xml:space="preserve">aux </w:t>
      </w:r>
      <w:r w:rsidRPr="00E21485">
        <w:rPr>
          <w:b/>
        </w:rPr>
        <w:t>médicaments</w:t>
      </w:r>
    </w:p>
    <w:tbl>
      <w:tblPr>
        <w:tblStyle w:val="Grilledutableau1"/>
        <w:tblW w:w="5000" w:type="pct"/>
        <w:tblLook w:val="04A0" w:firstRow="1" w:lastRow="0" w:firstColumn="1" w:lastColumn="0" w:noHBand="0" w:noVBand="1"/>
      </w:tblPr>
      <w:tblGrid>
        <w:gridCol w:w="9854"/>
      </w:tblGrid>
      <w:tr w:rsidR="00700685" w:rsidRPr="00E21485" w14:paraId="2A929EB9"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1F8733" w14:textId="5BA4FED2" w:rsidR="00700685" w:rsidRPr="00E214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52" w:name="Note_traitement_données"/>
            <w:r w:rsidRPr="00E21485">
              <w:rPr>
                <w:rFonts w:ascii="Arial Narrow" w:hAnsi="Arial Narrow" w:cs="Arial"/>
                <w:color w:val="000000" w:themeColor="text1"/>
                <w:sz w:val="36"/>
                <w:szCs w:val="36"/>
              </w:rPr>
              <w:lastRenderedPageBreak/>
              <w:t>Note d’information à destination des patients</w:t>
            </w:r>
            <w:r w:rsidR="00A41F00" w:rsidRPr="00E21485">
              <w:rPr>
                <w:rFonts w:ascii="Arial Narrow" w:hAnsi="Arial Narrow" w:cs="Arial"/>
                <w:color w:val="000000" w:themeColor="text1"/>
                <w:sz w:val="36"/>
                <w:szCs w:val="36"/>
              </w:rPr>
              <w:t xml:space="preserve"> sur le traitement des </w:t>
            </w:r>
            <w:r w:rsidR="00623C4C" w:rsidRPr="00E21485">
              <w:rPr>
                <w:rFonts w:ascii="Arial Narrow" w:hAnsi="Arial Narrow" w:cs="Arial"/>
                <w:color w:val="000000" w:themeColor="text1"/>
                <w:sz w:val="36"/>
                <w:szCs w:val="36"/>
              </w:rPr>
              <w:t xml:space="preserve">données à caractère personnel </w:t>
            </w:r>
            <w:bookmarkEnd w:id="52"/>
          </w:p>
        </w:tc>
      </w:tr>
    </w:tbl>
    <w:p w14:paraId="251FDF7D" w14:textId="0117BE9D" w:rsidR="00953C79" w:rsidRPr="00E21485" w:rsidRDefault="00953C79" w:rsidP="00422ED0">
      <w:pPr>
        <w:pStyle w:val="Paragraphedexplications"/>
      </w:pPr>
      <w:r w:rsidRPr="00E21485">
        <w:t>La conformité de la présente note d’information à la réglementation applicable en matière de protection des données à caractère personnel</w:t>
      </w:r>
      <w:r w:rsidRPr="00E21485">
        <w:rPr>
          <w:rStyle w:val="Appelnotedebasdep"/>
        </w:rPr>
        <w:footnoteReference w:id="6"/>
      </w:r>
      <w:r w:rsidRPr="00E21485">
        <w:t xml:space="preserve"> relève de la responsabilité du laboratoire </w:t>
      </w:r>
      <w:sdt>
        <w:sdtPr>
          <w:id w:val="-1464348986"/>
          <w:placeholder>
            <w:docPart w:val="F045A38436C648FA98FBA7B485BD67E1"/>
          </w:placeholder>
        </w:sdtPr>
        <w:sdtEndPr/>
        <w:sdtContent>
          <w:r w:rsidR="001F072B" w:rsidRPr="00E21485">
            <w:t xml:space="preserve"> AMGEN</w:t>
          </w:r>
        </w:sdtContent>
      </w:sdt>
      <w:r w:rsidRPr="00E21485">
        <w:t>.</w:t>
      </w:r>
    </w:p>
    <w:p w14:paraId="0C71D075" w14:textId="77777777" w:rsidR="002C10FD" w:rsidRPr="00E21485" w:rsidRDefault="002C10FD" w:rsidP="00953C79"/>
    <w:p w14:paraId="52CD88AA" w14:textId="7B4B225A" w:rsidR="00953C79" w:rsidRPr="00E21485" w:rsidRDefault="00953C79" w:rsidP="00953C79">
      <w:r w:rsidRPr="00E21485">
        <w:t>Un médicament dispensé dans le cadre d’une autorisation d’accès précoce vous a été prescrit</w:t>
      </w:r>
      <w:r w:rsidR="00C3505C" w:rsidRPr="00E21485">
        <w:t xml:space="preserve"> / a été prescrit à votre enfant</w:t>
      </w:r>
      <w:r w:rsidRPr="00E21485">
        <w:t>. Ceci implique un traitement de données à caractère personnel sur votre santé</w:t>
      </w:r>
      <w:r w:rsidR="004848F1" w:rsidRPr="00E21485">
        <w:t> </w:t>
      </w:r>
      <w:r w:rsidR="004B3FBF" w:rsidRPr="00E21485">
        <w:t>/</w:t>
      </w:r>
      <w:r w:rsidR="004848F1" w:rsidRPr="00E21485">
        <w:t xml:space="preserve"> sur la santé de votre enfant</w:t>
      </w:r>
      <w:r w:rsidRPr="00E21485">
        <w:t>. Ces données à caractère personnel sont des informations qui portent sur vous</w:t>
      </w:r>
      <w:r w:rsidR="00272743" w:rsidRPr="00E21485">
        <w:t xml:space="preserve"> / votre enfant</w:t>
      </w:r>
      <w:r w:rsidRPr="00E21485">
        <w:t xml:space="preserve">, votre </w:t>
      </w:r>
      <w:r w:rsidR="00272743" w:rsidRPr="00E21485">
        <w:t xml:space="preserve">/ sa </w:t>
      </w:r>
      <w:r w:rsidRPr="00E21485">
        <w:t>santé, vos</w:t>
      </w:r>
      <w:r w:rsidR="00272743" w:rsidRPr="00E21485">
        <w:t> / ses</w:t>
      </w:r>
      <w:r w:rsidRPr="00E21485">
        <w:t xml:space="preserve"> habitudes de vie.</w:t>
      </w:r>
    </w:p>
    <w:p w14:paraId="3200BBD3" w14:textId="21BE5A57" w:rsidR="00953C79" w:rsidRPr="00E21485" w:rsidRDefault="00953C79" w:rsidP="00953C79">
      <w:r w:rsidRPr="00E21485">
        <w:t xml:space="preserve">Ce document vous informe sur les données à caractère personnel qui sont recueillies et leur traitement, c’est-à-dire l’utilisation qui en sera faite. Le responsable du traitement des données est </w:t>
      </w:r>
      <w:sdt>
        <w:sdtPr>
          <w:id w:val="2001067862"/>
          <w:placeholder>
            <w:docPart w:val="872FFE80140E4B53A2DF11231F9F51AC"/>
          </w:placeholder>
        </w:sdtPr>
        <w:sdtEndPr/>
        <w:sdtContent>
          <w:r w:rsidR="001F072B" w:rsidRPr="00E21485">
            <w:t xml:space="preserve"> AMGEN  </w:t>
          </w:r>
        </w:sdtContent>
      </w:sdt>
      <w:r w:rsidRPr="00E21485">
        <w:t>, laboratoire pharmaceutique titulaire de l’autorisation d’accès précoce pour le médicament</w:t>
      </w:r>
      <w:r w:rsidR="004C230B" w:rsidRPr="00E21485">
        <w:t xml:space="preserve"> </w:t>
      </w:r>
      <w:sdt>
        <w:sdtPr>
          <w:id w:val="805501832"/>
          <w:placeholder>
            <w:docPart w:val="EE589891390544BCB720C7052A7A4486"/>
          </w:placeholder>
        </w:sdtPr>
        <w:sdtEndPr/>
        <w:sdtContent>
          <w:r w:rsidR="001F072B" w:rsidRPr="00E21485">
            <w:rPr>
              <w:rFonts w:eastAsia="Yu Mincho" w:cs="Arial"/>
              <w:color w:val="404040"/>
            </w:rPr>
            <w:t>BLINCYTO</w:t>
          </w:r>
          <w:r w:rsidR="00DB53F8" w:rsidRPr="00E21485">
            <w:rPr>
              <w:rFonts w:eastAsia="Yu Mincho" w:cs="Arial"/>
              <w:color w:val="404040"/>
              <w:vertAlign w:val="superscript"/>
            </w:rPr>
            <w:t xml:space="preserve"> </w:t>
          </w:r>
          <w:r w:rsidR="00DB53F8" w:rsidRPr="00E21485">
            <w:rPr>
              <w:rFonts w:eastAsia="Yu Mincho" w:cs="Arial"/>
              <w:color w:val="404040"/>
            </w:rPr>
            <w:t>(blinatumomab)</w:t>
          </w:r>
          <w:r w:rsidR="001F072B" w:rsidRPr="00E21485">
            <w:rPr>
              <w:rFonts w:eastAsia="Yu Mincho" w:cs="Arial"/>
              <w:color w:val="404040"/>
            </w:rPr>
            <w:t>.</w:t>
          </w:r>
        </w:sdtContent>
      </w:sdt>
    </w:p>
    <w:p w14:paraId="61324DDD" w14:textId="42F1CE06" w:rsidR="00953C79" w:rsidRPr="00E21485" w:rsidRDefault="00913DFC" w:rsidP="00953C79">
      <w:sdt>
        <w:sdtPr>
          <w:id w:val="1221250456"/>
          <w:placeholder>
            <w:docPart w:val="F5877BD2B5D8494ABC3A308520F54225"/>
          </w:placeholder>
        </w:sdtPr>
        <w:sdtEndPr/>
        <w:sdtContent>
          <w:r w:rsidR="001F072B" w:rsidRPr="00E21485">
            <w:t xml:space="preserve">AMGEN  </w:t>
          </w:r>
        </w:sdtContent>
      </w:sdt>
      <w:r w:rsidR="00953C79" w:rsidRPr="00E21485">
        <w:t xml:space="preserve"> s’engage à assurer la sécurité et la confidentialité de vos données à caractère personnel.</w:t>
      </w:r>
    </w:p>
    <w:p w14:paraId="61E20AAC" w14:textId="77777777" w:rsidR="00953C79" w:rsidRPr="00E21485" w:rsidRDefault="00953C79" w:rsidP="00953C79"/>
    <w:p w14:paraId="37C05E33" w14:textId="12DBBF52"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 xml:space="preserve">À quoi vont servir </w:t>
      </w:r>
      <w:r w:rsidR="00283EEA" w:rsidRPr="00E21485">
        <w:rPr>
          <w:rFonts w:ascii="Arial Narrow" w:eastAsiaTheme="majorEastAsia" w:hAnsi="Arial Narrow" w:cstheme="majorBidi"/>
          <w:bCs/>
          <w:color w:val="000000" w:themeColor="text1"/>
          <w:sz w:val="36"/>
          <w:szCs w:val="26"/>
        </w:rPr>
        <w:t>ces</w:t>
      </w:r>
      <w:r w:rsidRPr="00E21485">
        <w:rPr>
          <w:rFonts w:ascii="Arial Narrow" w:eastAsiaTheme="majorEastAsia" w:hAnsi="Arial Narrow" w:cstheme="majorBidi"/>
          <w:bCs/>
          <w:color w:val="000000" w:themeColor="text1"/>
          <w:sz w:val="36"/>
          <w:szCs w:val="26"/>
        </w:rPr>
        <w:t xml:space="preserve"> données ?</w:t>
      </w:r>
    </w:p>
    <w:p w14:paraId="69EA8BB6" w14:textId="70EE61DE" w:rsidR="00953C79" w:rsidRPr="00E21485" w:rsidRDefault="00953C79" w:rsidP="00953C79">
      <w:r w:rsidRPr="00E21485">
        <w:t>Pour pouvoir obtenir une autorisation d’accès précoce, un médicament doit remplir plusieurs critères : présenter plus de bénéfices que de risques, être présumé innovant, etc</w:t>
      </w:r>
      <w:r w:rsidRPr="00E21485">
        <w:rPr>
          <w:rStyle w:val="Appelnotedebasdep"/>
        </w:rPr>
        <w:footnoteReference w:id="7"/>
      </w:r>
      <w:r w:rsidRPr="00E21485">
        <w:t xml:space="preserve">. Vos données à caractère personnel </w:t>
      </w:r>
      <w:r w:rsidR="00995F99" w:rsidRPr="00E21485">
        <w:t xml:space="preserve">/ les données à caractère personnel de votre enfant </w:t>
      </w:r>
      <w:r w:rsidRPr="00E21485">
        <w:t xml:space="preserve">et en particulier les informations sur votre </w:t>
      </w:r>
      <w:r w:rsidR="00FF1190" w:rsidRPr="00E21485">
        <w:t xml:space="preserve">/ sa </w:t>
      </w:r>
      <w:r w:rsidRPr="00E21485">
        <w:t xml:space="preserve">qualité de vie avec le traitement, permettront d’évaluer en continu si ces critères sont toujours remplis. </w:t>
      </w:r>
    </w:p>
    <w:p w14:paraId="65FEC65E" w14:textId="77777777" w:rsidR="00953C79" w:rsidRPr="00E21485" w:rsidRDefault="00953C79" w:rsidP="00953C79">
      <w:r w:rsidRPr="00E21485">
        <w:t>À terme, elles permettront aussi d’évaluer le médicament en vue de sa prise en charge par l’Assurance maladie.</w:t>
      </w:r>
    </w:p>
    <w:p w14:paraId="7A0CEAA6" w14:textId="77777777" w:rsidR="00953C79" w:rsidRPr="00E21485" w:rsidRDefault="00953C79" w:rsidP="001C5E14"/>
    <w:p w14:paraId="5C92CEB9" w14:textId="4390A7F0" w:rsidR="00953C79" w:rsidRPr="00E21485" w:rsidRDefault="00953C79" w:rsidP="00953C79">
      <w:pPr>
        <w:pStyle w:val="Titre2"/>
        <w:numPr>
          <w:ilvl w:val="0"/>
          <w:numId w:val="0"/>
        </w:numPr>
      </w:pPr>
      <w:r w:rsidRPr="00E21485">
        <w:t xml:space="preserve">Vos données à caractère personnel </w:t>
      </w:r>
      <w:r w:rsidR="00A21F99" w:rsidRPr="00E21485">
        <w:t xml:space="preserve">/ les données à caractère personnel de </w:t>
      </w:r>
      <w:r w:rsidR="00EA010E" w:rsidRPr="00E21485">
        <w:t xml:space="preserve">votre enfant </w:t>
      </w:r>
      <w:r w:rsidRPr="00E21485">
        <w:t>pourront-elles être réutilisées par la suite ?</w:t>
      </w:r>
    </w:p>
    <w:p w14:paraId="0711891F" w14:textId="16F13F4C" w:rsidR="00953C79" w:rsidRPr="00E21485" w:rsidRDefault="00953C79" w:rsidP="00953C79">
      <w:pPr>
        <w:spacing w:after="120"/>
        <w:ind w:right="215"/>
        <w:textAlignment w:val="baseline"/>
      </w:pPr>
      <w:r w:rsidRPr="00E21485">
        <w:t xml:space="preserve">Vos données à caractère personnel </w:t>
      </w:r>
      <w:r w:rsidR="00F85973" w:rsidRPr="00E21485">
        <w:t xml:space="preserve">/ les données à caractère personnel de votre enfant </w:t>
      </w:r>
      <w:r w:rsidRPr="00E21485">
        <w:t xml:space="preserve">pourront également être utilisées ensuite pour faire de la recherche, </w:t>
      </w:r>
      <w:r w:rsidR="00871C0E" w:rsidRPr="00E21485">
        <w:t>dans le cadre d’</w:t>
      </w:r>
      <w:r w:rsidRPr="00E21485">
        <w:t>étude</w:t>
      </w:r>
      <w:r w:rsidR="00871C0E" w:rsidRPr="00E21485">
        <w:t>s</w:t>
      </w:r>
      <w:r w:rsidRPr="00E21485">
        <w:t xml:space="preserve"> ou de l’évaluation dans le domaine de la santé. </w:t>
      </w:r>
    </w:p>
    <w:p w14:paraId="28EB129B" w14:textId="77777777" w:rsidR="00154D83" w:rsidRPr="00E21485" w:rsidRDefault="00154D83" w:rsidP="00154D83">
      <w:pPr>
        <w:spacing w:after="120"/>
        <w:ind w:right="215"/>
        <w:textAlignment w:val="baseline"/>
      </w:pPr>
      <w:r w:rsidRPr="00E21485">
        <w:t>Le cas échéant, vous en serez informé et vous avez la possibilité de vous opposer à cette réutilisation de vos données à caractère personnel / des données à caractère personnel de votre enfant et cela, à tout moment.</w:t>
      </w:r>
    </w:p>
    <w:p w14:paraId="4016101D" w14:textId="77777777" w:rsidR="00154D83" w:rsidRPr="00E21485" w:rsidRDefault="00154D83" w:rsidP="00953C79">
      <w:pPr>
        <w:spacing w:after="120"/>
        <w:ind w:right="215"/>
        <w:textAlignment w:val="baseline"/>
      </w:pPr>
    </w:p>
    <w:p w14:paraId="46C60BAE" w14:textId="4B9D12DE" w:rsidR="00953C79" w:rsidRPr="00E21485" w:rsidRDefault="00953C79" w:rsidP="00953C79">
      <w:pPr>
        <w:spacing w:after="120"/>
        <w:ind w:right="215"/>
        <w:textAlignment w:val="baseline"/>
      </w:pPr>
      <w:r w:rsidRPr="00E21485">
        <w:lastRenderedPageBreak/>
        <w:t>Cette recherche se fera dans les conditions autorisées par le Règlement (UE) 2016/679 du Parlement européen et du Conseil du 27 avril 2016 relatif à la protection des personnes physiques à l’égard du traitement des données à caractère personnel et à la libre circulation de ces données (RGPD) et la loi n°78-17 du 6 janvier 1978 relative à l’informatique, aux fichiers et aux libertés</w:t>
      </w:r>
      <w:r w:rsidRPr="00E21485" w:rsidDel="00B010EB">
        <w:t xml:space="preserve"> </w:t>
      </w:r>
      <w:r w:rsidRPr="00E21485">
        <w:t>modifiée dite loi « informatique et libertés » et après accomplissement des formalités nécessaire auprès de la CNIL. Dans ce cadre, elles pourront être utilisées de manière complémentaire avec d’autres données vous concernant</w:t>
      </w:r>
      <w:r w:rsidR="009A18F8" w:rsidRPr="00E21485">
        <w:t> / concernant votre enfant</w:t>
      </w:r>
      <w:r w:rsidRPr="00E21485">
        <w:t xml:space="preserve">. Cela signifie que vos </w:t>
      </w:r>
      <w:r w:rsidR="00F71C6F" w:rsidRPr="00E21485">
        <w:t xml:space="preserve">/ ses </w:t>
      </w:r>
      <w:r w:rsidRPr="00E21485">
        <w:t xml:space="preserve">données à caractère personnel collectées au titre de l’accès précoce pourront être croisées avec des données du système national des données de santé (SNDS), qui réunit plusieurs bases de données de santé (telles que les données de l’Assurance maladie et des hôpitaux). </w:t>
      </w:r>
    </w:p>
    <w:p w14:paraId="36BAEC80" w14:textId="4F957328" w:rsidR="00953C79" w:rsidRPr="00E21485" w:rsidRDefault="00953C79" w:rsidP="00953C79">
      <w:pPr>
        <w:spacing w:after="120"/>
        <w:ind w:right="215"/>
        <w:textAlignment w:val="baseline"/>
      </w:pPr>
      <w:r w:rsidRPr="00E21485">
        <w:t xml:space="preserve">Vous pouvez vous opposer </w:t>
      </w:r>
      <w:r w:rsidR="00D2764B" w:rsidRPr="00E21485">
        <w:t xml:space="preserve">/ votre enfant peut s’opposer </w:t>
      </w:r>
      <w:r w:rsidRPr="00E21485">
        <w:t>à cette réutilisation à des fins de recherche auprès du médecin prescripteur du médicament en accès précoce.</w:t>
      </w:r>
    </w:p>
    <w:p w14:paraId="3C0FBF9E" w14:textId="7C4BDCA0" w:rsidR="00953C79" w:rsidRPr="00E21485" w:rsidRDefault="00953C79" w:rsidP="00953C79">
      <w:pPr>
        <w:spacing w:after="120"/>
        <w:ind w:right="215"/>
        <w:textAlignment w:val="baseline"/>
      </w:pPr>
      <w:r w:rsidRPr="00E21485">
        <w:t>Les informations relatives à une nouvelle recherche à partir de vos</w:t>
      </w:r>
      <w:r w:rsidR="001777AB" w:rsidRPr="00E21485">
        <w:t xml:space="preserve"> / ses</w:t>
      </w:r>
      <w:r w:rsidRPr="00E21485">
        <w:t xml:space="preserve"> données seront publiées sur le portail de transparence du laboratoire à l’adresse suivante : </w:t>
      </w:r>
      <w:sdt>
        <w:sdtPr>
          <w:id w:val="-1407829640"/>
          <w:placeholder>
            <w:docPart w:val="244C862E8EEC4ED79B62ADA9AA2F5C5B"/>
          </w:placeholder>
          <w:temporary/>
        </w:sdtPr>
        <w:sdtEndPr/>
        <w:sdtContent>
          <w:r w:rsidR="001F072B" w:rsidRPr="00E21485">
            <w:t xml:space="preserve"> </w:t>
          </w:r>
          <w:r w:rsidR="00EC6FBB" w:rsidRPr="00E21485">
            <w:t>https://www.amgen.fr/informations-legales-donnees-caractere-personnelles-acces-precoce</w:t>
          </w:r>
          <w:r w:rsidR="001F072B" w:rsidRPr="00E21485">
            <w:t xml:space="preserve"> </w:t>
          </w:r>
        </w:sdtContent>
      </w:sdt>
      <w:r w:rsidRPr="00E21485">
        <w:t>.</w:t>
      </w:r>
      <w:r w:rsidRPr="00E21485">
        <w:rPr>
          <w:rStyle w:val="Mention3"/>
        </w:rPr>
        <w:t xml:space="preserve"> </w:t>
      </w:r>
    </w:p>
    <w:p w14:paraId="4336F76D" w14:textId="6D1BF2D3" w:rsidR="00953C79" w:rsidRPr="00E21485" w:rsidRDefault="00953C79" w:rsidP="00953C79">
      <w:pPr>
        <w:spacing w:after="120"/>
        <w:ind w:right="215"/>
        <w:textAlignment w:val="baseline"/>
      </w:pPr>
      <w:r w:rsidRPr="00E21485">
        <w:t xml:space="preserve">Ces informations seront également disponibles sur le site de la Plateforme des données de santé qui publie, sur demande du laboratoire </w:t>
      </w:r>
      <w:sdt>
        <w:sdtPr>
          <w:id w:val="144248993"/>
          <w:placeholder>
            <w:docPart w:val="B97B8B68387342FBB42DFDA26D657DD1"/>
          </w:placeholder>
        </w:sdtPr>
        <w:sdtEndPr/>
        <w:sdtContent>
          <w:r w:rsidR="001F072B" w:rsidRPr="00E21485">
            <w:t xml:space="preserve">AMGEN  </w:t>
          </w:r>
        </w:sdtContent>
      </w:sdt>
      <w:r w:rsidRPr="00E21485">
        <w:t xml:space="preserve">, un résumé du protocole de recherche pour tous les projets qui lui sont soumis : </w:t>
      </w:r>
      <w:hyperlink r:id="rId41" w:history="1">
        <w:r w:rsidRPr="00E21485">
          <w:rPr>
            <w:rStyle w:val="Lienhypertexte"/>
          </w:rPr>
          <w:t>https://www.health-data-hub.fr/projets</w:t>
        </w:r>
      </w:hyperlink>
      <w:r w:rsidRPr="00E21485">
        <w:rPr>
          <w:rStyle w:val="Lienhypertexte"/>
        </w:rPr>
        <w:t xml:space="preserve"> </w:t>
      </w:r>
      <w:r w:rsidRPr="00E21485">
        <w:t xml:space="preserve">. Cela étant dit, les projets de recherche ne sont pas toujours publiés sur la Plateforme des données de santé. </w:t>
      </w:r>
    </w:p>
    <w:p w14:paraId="2EBEE112" w14:textId="77777777" w:rsidR="00953C79" w:rsidRPr="00E21485" w:rsidRDefault="00953C79" w:rsidP="00953C79">
      <w:pPr>
        <w:spacing w:after="120"/>
        <w:ind w:right="215"/>
        <w:textAlignment w:val="baseline"/>
      </w:pPr>
    </w:p>
    <w:p w14:paraId="6BCD4C86"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 xml:space="preserve">Sur quelle loi se fonde le traitement des données ? </w:t>
      </w:r>
    </w:p>
    <w:p w14:paraId="3DFD9A7B" w14:textId="53279DF9" w:rsidR="00953C79" w:rsidRPr="00E21485" w:rsidRDefault="00953C79" w:rsidP="00953C79">
      <w:r w:rsidRPr="00E21485">
        <w:t>Ce traitement de données est fondé sur une obligation légale à la charge d</w:t>
      </w:r>
      <w:r w:rsidR="00D2648B" w:rsidRPr="00E21485">
        <w:t>u laboratoire</w:t>
      </w:r>
      <w:r w:rsidRPr="00E21485">
        <w:t xml:space="preserve">, responsable du traitement,(article 6.1.c du </w:t>
      </w:r>
      <w:hyperlink r:id="rId42">
        <w:r w:rsidRPr="00E21485">
          <w:rPr>
            <w:color w:val="004990"/>
            <w:u w:val="single"/>
          </w:rPr>
          <w:t>RGPD</w:t>
        </w:r>
      </w:hyperlink>
      <w:r w:rsidRPr="00E21485">
        <w:t xml:space="preserve">) telle que prévue aux articles </w:t>
      </w:r>
      <w:hyperlink r:id="rId43">
        <w:r w:rsidRPr="00E21485">
          <w:rPr>
            <w:color w:val="004990"/>
            <w:u w:val="single"/>
          </w:rPr>
          <w:t>L. 5121-12 et suivants du Code de la santé publique</w:t>
        </w:r>
      </w:hyperlink>
      <w:r w:rsidRPr="00E21485">
        <w:t xml:space="preserve"> relatifs au dispositif d’accès précoce aux médicaments. </w:t>
      </w:r>
    </w:p>
    <w:p w14:paraId="451C2671" w14:textId="17DA90EA" w:rsidR="00953C79" w:rsidRPr="00E21485" w:rsidRDefault="00953C79" w:rsidP="00953C79">
      <w:r w:rsidRPr="00E21485">
        <w:t>La collecte de données de santé est justifiée par un intérêt public dans le domaine de la santé (</w:t>
      </w:r>
      <w:r w:rsidR="00C51A6B" w:rsidRPr="00E21485">
        <w:t>article</w:t>
      </w:r>
      <w:r w:rsidRPr="00E21485">
        <w:t> 9.2.i</w:t>
      </w:r>
      <w:r w:rsidRPr="00E21485" w:rsidDel="00410D42">
        <w:t>)</w:t>
      </w:r>
      <w:r w:rsidRPr="00E21485">
        <w:t xml:space="preserve"> du RGPD). </w:t>
      </w:r>
    </w:p>
    <w:p w14:paraId="63FB9B02" w14:textId="77777777" w:rsidR="00953C79" w:rsidRPr="00E21485" w:rsidRDefault="00953C79" w:rsidP="00953C79"/>
    <w:p w14:paraId="46769363"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00E21485">
        <w:rPr>
          <w:rFonts w:ascii="Arial Narrow" w:eastAsiaTheme="majorEastAsia" w:hAnsi="Arial Narrow" w:cstheme="majorBidi"/>
          <w:color w:val="000000" w:themeColor="text1"/>
          <w:sz w:val="36"/>
          <w:szCs w:val="36"/>
        </w:rPr>
        <w:t>Quelles sont les données collectées ?</w:t>
      </w:r>
    </w:p>
    <w:p w14:paraId="4E0119E0" w14:textId="25B01E17" w:rsidR="00953C79" w:rsidRPr="00E21485" w:rsidRDefault="00953C79" w:rsidP="00953C79">
      <w:r w:rsidRPr="00E21485">
        <w:t xml:space="preserve">Votre médecin </w:t>
      </w:r>
      <w:r w:rsidR="00375E35" w:rsidRPr="00E21485">
        <w:t xml:space="preserve">/ </w:t>
      </w:r>
      <w:r w:rsidR="00450471" w:rsidRPr="00E21485">
        <w:t xml:space="preserve">le médecin qui suit votre enfant </w:t>
      </w:r>
      <w:r w:rsidRPr="00E21485">
        <w:t xml:space="preserve">et le pharmacien qui vous </w:t>
      </w:r>
      <w:r w:rsidR="007F5697" w:rsidRPr="00E21485">
        <w:t xml:space="preserve">/ lui </w:t>
      </w:r>
      <w:r w:rsidRPr="00E21485">
        <w:t>a donné</w:t>
      </w:r>
      <w:r w:rsidR="006719FB" w:rsidRPr="00E21485">
        <w:t xml:space="preserve"> </w:t>
      </w:r>
      <w:r w:rsidRPr="00E21485">
        <w:t xml:space="preserve">le médicament seront amenés à collecter les données à caractère personnel suivantes autant que de besoin aux fins de transmission au laboratoire pharmaceutique : </w:t>
      </w:r>
    </w:p>
    <w:p w14:paraId="1B4A8935" w14:textId="543BE12A" w:rsidR="00953C79" w:rsidRPr="00E21485" w:rsidRDefault="00953C79" w:rsidP="00953C79">
      <w:pPr>
        <w:pStyle w:val="Paragraphedeliste"/>
      </w:pPr>
      <w:r w:rsidRPr="00E21485">
        <w:t xml:space="preserve">votre identification </w:t>
      </w:r>
      <w:r w:rsidR="001403A2" w:rsidRPr="00E21485">
        <w:t xml:space="preserve">/ l’identification de votre enfant </w:t>
      </w:r>
      <w:r w:rsidRPr="00E21485">
        <w:t>: numéro, les trois premières lettres de votre</w:t>
      </w:r>
      <w:r w:rsidR="00D81296" w:rsidRPr="00E21485">
        <w:t xml:space="preserve"> / son</w:t>
      </w:r>
      <w:r w:rsidRPr="00E21485">
        <w:t xml:space="preserve"> nom et les deux premières lettres de votre</w:t>
      </w:r>
      <w:r w:rsidR="00D81296" w:rsidRPr="00E21485">
        <w:t xml:space="preserve"> / son</w:t>
      </w:r>
      <w:r w:rsidRPr="00E21485">
        <w:t xml:space="preserve"> prénom, sexe, poids, taille, âge ou année et mois de naissance </w:t>
      </w:r>
      <w:r w:rsidR="002B291B" w:rsidRPr="00E21485">
        <w:t xml:space="preserve">/ </w:t>
      </w:r>
      <w:r w:rsidRPr="00E21485">
        <w:t>date de naissance complète dans un contexte pédiatrique ;</w:t>
      </w:r>
    </w:p>
    <w:p w14:paraId="157E8023" w14:textId="32E04DCB" w:rsidR="00953C79" w:rsidRPr="00E21485" w:rsidRDefault="00953C79" w:rsidP="00953C79">
      <w:pPr>
        <w:pStyle w:val="Paragraphedeliste"/>
      </w:pPr>
      <w:r w:rsidRPr="00E21485">
        <w:t xml:space="preserve">les informations relatives à votre </w:t>
      </w:r>
      <w:r w:rsidR="007B359E" w:rsidRPr="00E21485">
        <w:t xml:space="preserve">/ son </w:t>
      </w:r>
      <w:r w:rsidRPr="00E21485">
        <w:t xml:space="preserve">état de santé : notamment l’histoire de votre </w:t>
      </w:r>
      <w:r w:rsidR="007B359E" w:rsidRPr="00E21485">
        <w:t xml:space="preserve">/ sa </w:t>
      </w:r>
      <w:r w:rsidRPr="00E21485">
        <w:t xml:space="preserve">maladie, vos </w:t>
      </w:r>
      <w:r w:rsidR="007B359E" w:rsidRPr="00E21485">
        <w:t xml:space="preserve">/ ses </w:t>
      </w:r>
      <w:r w:rsidRPr="00E21485">
        <w:t>antécédents personnels ou familiaux, vos</w:t>
      </w:r>
      <w:r w:rsidR="007B359E" w:rsidRPr="00E21485">
        <w:t xml:space="preserve"> / ses</w:t>
      </w:r>
      <w:r w:rsidRPr="00E21485">
        <w:t xml:space="preserve"> autres maladies ou traitements ; </w:t>
      </w:r>
    </w:p>
    <w:p w14:paraId="310675F0" w14:textId="1306144A" w:rsidR="00953C79" w:rsidRPr="00E21485" w:rsidRDefault="00953C79" w:rsidP="00953C79">
      <w:pPr>
        <w:pStyle w:val="Paragraphedeliste"/>
      </w:pPr>
      <w:r w:rsidRPr="00E21485">
        <w:t xml:space="preserve">les informations relatives aux conditions d’utilisation du médicament impliquant notamment : l’identification des professionnels de santé vous </w:t>
      </w:r>
      <w:r w:rsidR="001904FC" w:rsidRPr="00E21485">
        <w:t xml:space="preserve">/ le </w:t>
      </w:r>
      <w:r w:rsidRPr="00E21485">
        <w:t>prenant en charge (médecins prescripteurs et pharmaciens dispensateurs, etc.), vos</w:t>
      </w:r>
      <w:r w:rsidR="001904FC" w:rsidRPr="00E21485">
        <w:t xml:space="preserve"> </w:t>
      </w:r>
      <w:r w:rsidRPr="00E21485">
        <w:t>autres traitements</w:t>
      </w:r>
      <w:r w:rsidR="00B1718E" w:rsidRPr="00E21485">
        <w:t> / les autres traitements de votre enfant</w:t>
      </w:r>
      <w:r w:rsidRPr="00E21485">
        <w:t>, les informations relatives aux modalités de prescription et d’utilisation du médicament ;</w:t>
      </w:r>
    </w:p>
    <w:p w14:paraId="5FE74D01" w14:textId="77777777" w:rsidR="00953C79" w:rsidRPr="00E21485" w:rsidRDefault="00953C79" w:rsidP="00953C79">
      <w:pPr>
        <w:pStyle w:val="Paragraphedeliste"/>
      </w:pPr>
      <w:r w:rsidRPr="00E21485">
        <w:t>l’efficacité du médicament ;</w:t>
      </w:r>
    </w:p>
    <w:p w14:paraId="478210E1" w14:textId="3177D1C9" w:rsidR="00953C79" w:rsidRPr="00E21485" w:rsidRDefault="00953C79" w:rsidP="00953C79">
      <w:pPr>
        <w:pStyle w:val="Paragraphedeliste"/>
      </w:pPr>
      <w:r w:rsidRPr="00E21485">
        <w:lastRenderedPageBreak/>
        <w:t xml:space="preserve">la nature et la fréquence des effets indésirables du médicament (ce sont les conséquences inattendues et désagréables du traitement que vous pourriez </w:t>
      </w:r>
      <w:r w:rsidR="00DE601A" w:rsidRPr="00E21485">
        <w:t xml:space="preserve">/ votre enfant pourrait </w:t>
      </w:r>
      <w:r w:rsidRPr="00E21485">
        <w:t>ressentir : douleur, nausées, diarrhées, etc.) ;</w:t>
      </w:r>
    </w:p>
    <w:p w14:paraId="4504518C" w14:textId="6041B121" w:rsidR="00953C79" w:rsidRPr="00E21485" w:rsidRDefault="00953C79" w:rsidP="00154373">
      <w:pPr>
        <w:pStyle w:val="Paragraphedeliste"/>
      </w:pPr>
      <w:r w:rsidRPr="00E21485">
        <w:t xml:space="preserve">les motifs des éventuels arrêts de traitement. </w:t>
      </w:r>
    </w:p>
    <w:p w14:paraId="51B94EE3" w14:textId="7A622B5E" w:rsidR="00953C79" w:rsidRPr="00E21485" w:rsidRDefault="00953C79" w:rsidP="00953C79">
      <w:r w:rsidRPr="00E21485">
        <w:t>Pour certains traitements, des données pourront être collectées auprès de vos proches (partenaire, ascendance, descendance, etc.)</w:t>
      </w:r>
      <w:r w:rsidR="0035586E" w:rsidRPr="00E21485">
        <w:t xml:space="preserve"> / des proches de votre enfant (parents, etc.)</w:t>
      </w:r>
      <w:r w:rsidRPr="00E21485">
        <w:t>, par exemple l’efficacité et la tolérance du traitement ou la qualité de vie de l’aidant.</w:t>
      </w:r>
    </w:p>
    <w:p w14:paraId="4D142AF0" w14:textId="77777777" w:rsidR="00953C79" w:rsidRPr="00E21485" w:rsidRDefault="00953C79" w:rsidP="00953C79"/>
    <w:p w14:paraId="19C0162D" w14:textId="05C90C27" w:rsidR="00953C79" w:rsidRPr="00E21485" w:rsidRDefault="00953C79" w:rsidP="00953C79">
      <w:r w:rsidRPr="00E21485">
        <w:t>Vous pourrez également être invité à compléter vous-même des questionnaires relatifs à votre qualité de vie</w:t>
      </w:r>
      <w:r w:rsidR="008414BC" w:rsidRPr="00E21485">
        <w:t xml:space="preserve"> / à la qualité de vie de votre enfant</w:t>
      </w:r>
      <w:r w:rsidRPr="00E21485">
        <w:t>.</w:t>
      </w:r>
    </w:p>
    <w:p w14:paraId="791F7FC8" w14:textId="77777777" w:rsidR="00953C79" w:rsidRPr="00E21485" w:rsidRDefault="00953C79" w:rsidP="001C5E14"/>
    <w:p w14:paraId="487607C7"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Qui est destinataire des données ?</w:t>
      </w:r>
    </w:p>
    <w:p w14:paraId="73153B53" w14:textId="2E1B1FF3" w:rsidR="00953C79" w:rsidRPr="00E21485" w:rsidRDefault="00953C79" w:rsidP="00953C79">
      <w:r w:rsidRPr="00E21485">
        <w:t xml:space="preserve">Toutes ces informations confidentielles seront transmises aux personnels habilités de </w:t>
      </w:r>
      <w:sdt>
        <w:sdtPr>
          <w:id w:val="-1693989575"/>
          <w:placeholder>
            <w:docPart w:val="2CA16C5103184C058875A7575453D58D"/>
          </w:placeholder>
        </w:sdtPr>
        <w:sdtEndPr/>
        <w:sdtContent>
          <w:r w:rsidR="001F072B" w:rsidRPr="00E21485">
            <w:t xml:space="preserve">AMGEN </w:t>
          </w:r>
        </w:sdtContent>
      </w:sdt>
      <w:r w:rsidRPr="00E21485">
        <w:t xml:space="preserve"> et ses éventuels sous-traitants</w:t>
      </w:r>
      <w:r w:rsidR="00165854" w:rsidRPr="00E21485">
        <w:rPr>
          <w:vertAlign w:val="superscript"/>
        </w:rPr>
        <w:footnoteReference w:id="8"/>
      </w:r>
      <w:r w:rsidRPr="00E21485">
        <w:t xml:space="preserve"> sous une forme pseudonymisée. Vous ne serez</w:t>
      </w:r>
      <w:r w:rsidR="00EB2E3F" w:rsidRPr="00E21485">
        <w:t> / votre enfant ne sera</w:t>
      </w:r>
      <w:r w:rsidRPr="00E21485">
        <w:t xml:space="preserve"> identifié que par les trois premières lettres de votre</w:t>
      </w:r>
      <w:r w:rsidR="00EB2E3F" w:rsidRPr="00E21485">
        <w:t xml:space="preserve"> / son</w:t>
      </w:r>
      <w:r w:rsidRPr="00E21485">
        <w:t xml:space="preserve"> nom et les deux premières lettres de votre</w:t>
      </w:r>
      <w:r w:rsidR="00EB2E3F" w:rsidRPr="00E21485">
        <w:t> / son</w:t>
      </w:r>
      <w:r w:rsidRPr="00E21485">
        <w:t xml:space="preserve"> prénom, ainsi que par votre </w:t>
      </w:r>
      <w:r w:rsidR="00EB2E3F" w:rsidRPr="00E21485">
        <w:t xml:space="preserve">/ son </w:t>
      </w:r>
      <w:r w:rsidRPr="00E21485">
        <w:t xml:space="preserve">âge. </w:t>
      </w:r>
    </w:p>
    <w:p w14:paraId="1091DDC9" w14:textId="47FA6A49" w:rsidR="00953C79" w:rsidRPr="00E21485" w:rsidRDefault="00953C79" w:rsidP="00953C79">
      <w:r w:rsidRPr="00E21485">
        <w:t xml:space="preserve">Vos </w:t>
      </w:r>
      <w:r w:rsidR="00FE7EB0" w:rsidRPr="00E21485">
        <w:t xml:space="preserve">/ ses </w:t>
      </w:r>
      <w:r w:rsidRPr="00E21485">
        <w:t xml:space="preserve">données pourront également être transmises au personnel habilité des autres sociétés du groupe </w:t>
      </w:r>
      <w:r w:rsidR="00B65F85" w:rsidRPr="00E21485">
        <w:t>AMGEN</w:t>
      </w:r>
      <w:r w:rsidRPr="00E21485">
        <w:t xml:space="preserve"> auquel appartient </w:t>
      </w:r>
      <w:sdt>
        <w:sdtPr>
          <w:id w:val="-1662540341"/>
          <w:placeholder>
            <w:docPart w:val="27895E9EB0B1409EA8A9F08C585B38AD"/>
          </w:placeholder>
        </w:sdtPr>
        <w:sdtEndPr/>
        <w:sdtContent>
          <w:r w:rsidR="00B65F85" w:rsidRPr="00E21485">
            <w:t>Amgen S.A.S. ainsi qu’à ses éventuels partenaires qui participent à la mise en œuvre de l’accès précoce</w:t>
          </w:r>
        </w:sdtContent>
      </w:sdt>
      <w:r w:rsidRPr="00E21485">
        <w:t>.</w:t>
      </w:r>
    </w:p>
    <w:p w14:paraId="46F61A99" w14:textId="27D0A150" w:rsidR="00953C79" w:rsidRPr="00E21485" w:rsidRDefault="00953C79" w:rsidP="00953C79">
      <w:pPr>
        <w:pStyle w:val="Commentaire"/>
        <w:spacing w:line="288" w:lineRule="auto"/>
        <w:rPr>
          <w:sz w:val="22"/>
          <w:szCs w:val="22"/>
        </w:rPr>
      </w:pPr>
      <w:r w:rsidRPr="00E21485">
        <w:rPr>
          <w:sz w:val="22"/>
          <w:szCs w:val="22"/>
        </w:rPr>
        <w:t xml:space="preserve">Ces informations seront traitées uniquement pour les finalités décrites ci-dessus. Un rapport de ces informations appelé rapport de synthèse ainsi qu’un résumé de ce rapport sont transmis par le laboratoire </w:t>
      </w:r>
      <w:sdt>
        <w:sdtPr>
          <w:rPr>
            <w:sz w:val="22"/>
            <w:szCs w:val="22"/>
          </w:rPr>
          <w:id w:val="-894665016"/>
          <w:placeholder>
            <w:docPart w:val="6FE752FF6273453A92DD703CE642892B"/>
          </w:placeholder>
        </w:sdtPr>
        <w:sdtEndPr/>
        <w:sdtContent>
          <w:r w:rsidR="001F072B" w:rsidRPr="00E21485">
            <w:t>AMGEN</w:t>
          </w:r>
        </w:sdtContent>
      </w:sdt>
      <w:r w:rsidRPr="00E21485">
        <w:rPr>
          <w:sz w:val="22"/>
          <w:szCs w:val="22"/>
        </w:rPr>
        <w:t xml:space="preserve"> à la HAS, aux ministres chargés de la Santé et de la Sécurité sociale </w:t>
      </w:r>
      <w:sdt>
        <w:sdtPr>
          <w:rPr>
            <w:sz w:val="22"/>
            <w:szCs w:val="22"/>
          </w:rPr>
          <w:id w:val="666133822"/>
          <w:placeholder>
            <w:docPart w:val="BBBB53E8B8ED4D5B880BE299083478D5"/>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r w:rsidR="00611CAE" w:rsidRPr="00E21485">
            <w:rPr>
              <w:sz w:val="22"/>
              <w:szCs w:val="22"/>
            </w:rPr>
            <w:t>à l’ANSM</w:t>
          </w:r>
        </w:sdtContent>
      </w:sdt>
      <w:r w:rsidRPr="00E21485">
        <w:rPr>
          <w:sz w:val="22"/>
          <w:szCs w:val="22"/>
        </w:rPr>
        <w:t xml:space="preserve"> ainsi qu’au centre régional de pharmacovigilance désigné pour assurer au niveau national le suivi de l’accès précoce.</w:t>
      </w:r>
    </w:p>
    <w:p w14:paraId="6A672A5C" w14:textId="77777777" w:rsidR="00953C79" w:rsidRPr="00E21485" w:rsidRDefault="00953C79" w:rsidP="00F96147">
      <w:pPr>
        <w:pStyle w:val="Commentaire"/>
        <w:spacing w:line="288" w:lineRule="auto"/>
      </w:pPr>
      <w:r w:rsidRPr="00E21485">
        <w:rPr>
          <w:sz w:val="22"/>
          <w:szCs w:val="22"/>
        </w:rPr>
        <w:t>Le résumé de ces rapports est également susceptible d’être adressé aux médecins qui ont prescrit le médicament, aux pharmaciens qui l'ont délivré ainsi qu’aux centres antipoison.</w:t>
      </w:r>
    </w:p>
    <w:p w14:paraId="12D0EFE7" w14:textId="4FBEF96B" w:rsidR="00953C79" w:rsidRPr="00E21485" w:rsidRDefault="00953C79" w:rsidP="00953C79">
      <w:r w:rsidRPr="00E21485">
        <w:t>Cette synthèse, ce rapport et ce résumé ne comprendront aucune information permettant de vous identifier</w:t>
      </w:r>
      <w:r w:rsidR="00553627" w:rsidRPr="00E21485">
        <w:t xml:space="preserve"> / d’identifier votre enfant</w:t>
      </w:r>
      <w:r w:rsidRPr="00E21485">
        <w:t>.</w:t>
      </w:r>
    </w:p>
    <w:p w14:paraId="74903AA5" w14:textId="77777777" w:rsidR="00953C79" w:rsidRPr="00E21485" w:rsidRDefault="00953C79" w:rsidP="00953C79"/>
    <w:p w14:paraId="5C26C1F4" w14:textId="01C4A6C7" w:rsidR="00953C79" w:rsidRPr="00E214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 xml:space="preserve">Où vos données </w:t>
      </w:r>
      <w:r w:rsidR="00007339" w:rsidRPr="00E21485">
        <w:rPr>
          <w:rFonts w:ascii="Arial Narrow" w:eastAsiaTheme="majorEastAsia" w:hAnsi="Arial Narrow" w:cstheme="majorBidi"/>
          <w:bCs/>
          <w:color w:val="000000" w:themeColor="text1"/>
          <w:sz w:val="36"/>
          <w:szCs w:val="26"/>
        </w:rPr>
        <w:t xml:space="preserve">/ les données de votre enfant </w:t>
      </w:r>
      <w:r w:rsidRPr="00E21485">
        <w:rPr>
          <w:rFonts w:ascii="Arial Narrow" w:eastAsiaTheme="majorEastAsia" w:hAnsi="Arial Narrow" w:cstheme="majorBidi"/>
          <w:bCs/>
          <w:color w:val="000000" w:themeColor="text1"/>
          <w:sz w:val="36"/>
          <w:szCs w:val="26"/>
        </w:rPr>
        <w:t>sont-elles conservées ?</w:t>
      </w:r>
    </w:p>
    <w:p w14:paraId="55EB8AC7" w14:textId="27E2A033" w:rsidR="00953C79" w:rsidRPr="00E21485" w:rsidRDefault="00953C79" w:rsidP="00953C79">
      <w:pPr>
        <w:spacing w:beforeAutospacing="1" w:after="100" w:afterAutospacing="1" w:line="240" w:lineRule="auto"/>
        <w:rPr>
          <w:rFonts w:eastAsiaTheme="majorEastAsia" w:cs="Arial"/>
          <w:bCs/>
          <w:color w:val="000000" w:themeColor="text1"/>
        </w:rPr>
      </w:pPr>
      <w:r w:rsidRPr="00E21485">
        <w:rPr>
          <w:rFonts w:eastAsiaTheme="majorEastAsia" w:cs="Arial"/>
          <w:bCs/>
          <w:color w:val="000000" w:themeColor="text1"/>
        </w:rPr>
        <w:t>Aux fins d’obtenir l’autorisation d’accès précoce pour le médicament</w:t>
      </w:r>
      <w:r w:rsidR="002D4349" w:rsidRPr="00E21485">
        <w:rPr>
          <w:rFonts w:eastAsiaTheme="majorEastAsia" w:cs="Arial"/>
          <w:bCs/>
          <w:color w:val="000000" w:themeColor="text1"/>
        </w:rPr>
        <w:t xml:space="preserve"> </w:t>
      </w:r>
      <w:sdt>
        <w:sdtPr>
          <w:id w:val="808209636"/>
          <w:placeholder>
            <w:docPart w:val="B2040B305EAB4326B6C805B1CAC21D3E"/>
          </w:placeholder>
        </w:sdtPr>
        <w:sdtEndPr/>
        <w:sdtContent>
          <w:r w:rsidR="001F072B" w:rsidRPr="00E21485">
            <w:t>BLINCYTO</w:t>
          </w:r>
          <w:r w:rsidR="00AB3F06" w:rsidRPr="00E21485">
            <w:rPr>
              <w:rFonts w:cs="Arial"/>
              <w:vertAlign w:val="superscript"/>
            </w:rPr>
            <w:t xml:space="preserve"> </w:t>
          </w:r>
          <w:r w:rsidR="00AB3F06" w:rsidRPr="00E21485">
            <w:rPr>
              <w:rFonts w:cs="Arial"/>
            </w:rPr>
            <w:t>(blinatumomab)</w:t>
          </w:r>
          <w:r w:rsidR="001F072B" w:rsidRPr="00E21485">
            <w:t>.</w:t>
          </w:r>
        </w:sdtContent>
      </w:sdt>
      <w:r w:rsidRPr="00E21485">
        <w:rPr>
          <w:rFonts w:eastAsiaTheme="majorEastAsia" w:cs="Arial"/>
          <w:bCs/>
          <w:color w:val="000000" w:themeColor="text1"/>
        </w:rPr>
        <w:t>, le laboratoire</w:t>
      </w:r>
      <w:r w:rsidR="0003100E" w:rsidRPr="00E21485">
        <w:rPr>
          <w:rFonts w:eastAsiaTheme="majorEastAsia" w:cs="Arial"/>
          <w:bCs/>
          <w:color w:val="000000" w:themeColor="text1"/>
        </w:rPr>
        <w:t xml:space="preserve"> </w:t>
      </w:r>
      <w:sdt>
        <w:sdtPr>
          <w:rPr>
            <w:rFonts w:eastAsiaTheme="majorEastAsia" w:cs="Arial"/>
            <w:bCs/>
            <w:color w:val="000000" w:themeColor="text1"/>
          </w:rPr>
          <w:id w:val="-699548896"/>
          <w:placeholder>
            <w:docPart w:val="7E860A4092074E62A7DF95DB1AFC7423"/>
          </w:placeholder>
        </w:sdtPr>
        <w:sdtEndPr/>
        <w:sdtContent>
          <w:r w:rsidR="001F072B" w:rsidRPr="00E21485">
            <w:t xml:space="preserve">AMGEN </w:t>
          </w:r>
        </w:sdtContent>
      </w:sdt>
      <w:r w:rsidRPr="00E21485">
        <w:rPr>
          <w:rFonts w:eastAsiaTheme="majorEastAsia" w:cs="Arial"/>
          <w:bCs/>
          <w:color w:val="000000" w:themeColor="text1"/>
        </w:rPr>
        <w:t xml:space="preserve">  pourra conserver vos données</w:t>
      </w:r>
      <w:r w:rsidR="004218F6" w:rsidRPr="00E21485">
        <w:rPr>
          <w:rFonts w:eastAsiaTheme="majorEastAsia" w:cs="Arial"/>
          <w:bCs/>
          <w:color w:val="000000" w:themeColor="text1"/>
        </w:rPr>
        <w:t> / les données de votre enfant</w:t>
      </w:r>
      <w:r w:rsidRPr="00E21485">
        <w:rPr>
          <w:rFonts w:eastAsiaTheme="majorEastAsia" w:cs="Arial"/>
          <w:bCs/>
          <w:color w:val="000000" w:themeColor="text1"/>
        </w:rPr>
        <w:t>.</w:t>
      </w:r>
    </w:p>
    <w:p w14:paraId="2F66DD14" w14:textId="65EF9907" w:rsidR="00365080" w:rsidRPr="00E21485" w:rsidRDefault="00365080" w:rsidP="00F96147">
      <w:pPr>
        <w:spacing w:beforeAutospacing="1" w:after="100" w:afterAutospacing="1" w:line="240" w:lineRule="auto"/>
        <w:rPr>
          <w:rFonts w:eastAsiaTheme="majorEastAsia" w:cs="Arial"/>
          <w:bCs/>
          <w:color w:val="000000" w:themeColor="text1"/>
        </w:rPr>
      </w:pPr>
      <w:r w:rsidRPr="00E21485">
        <w:rPr>
          <w:rFonts w:eastAsiaTheme="majorEastAsia" w:cs="Arial"/>
          <w:bCs/>
          <w:color w:val="000000" w:themeColor="text1"/>
        </w:rPr>
        <w:lastRenderedPageBreak/>
        <w:t xml:space="preserve">Ces données peuvent être conservées dans un entrepôt de données de santé. Les entrepôts de données de santé sont des bases de données destinées à être utilisées notamment à des fins de recherches, d’études ou d’évaluations dans le domaine de la santé. </w:t>
      </w:r>
    </w:p>
    <w:p w14:paraId="4837C5AA" w14:textId="29D3C2AC" w:rsidR="00953C79" w:rsidRPr="00E21485" w:rsidRDefault="00953C79" w:rsidP="00953C79">
      <w:pPr>
        <w:spacing w:beforeAutospacing="1" w:after="100" w:afterAutospacing="1" w:line="240" w:lineRule="auto"/>
        <w:rPr>
          <w:rFonts w:eastAsiaTheme="majorEastAsia" w:cs="Arial"/>
          <w:bCs/>
          <w:color w:val="000000" w:themeColor="text1"/>
        </w:rPr>
      </w:pPr>
      <w:r w:rsidRPr="00E21485">
        <w:rPr>
          <w:rFonts w:eastAsiaTheme="majorEastAsia" w:cs="Arial"/>
          <w:bCs/>
          <w:color w:val="000000" w:themeColor="text1"/>
        </w:rPr>
        <w:t>Dans l’hypothèse où vos</w:t>
      </w:r>
      <w:r w:rsidR="00C95089" w:rsidRPr="00E21485">
        <w:rPr>
          <w:rFonts w:eastAsiaTheme="majorEastAsia" w:cs="Arial"/>
          <w:bCs/>
          <w:color w:val="000000" w:themeColor="text1"/>
        </w:rPr>
        <w:t> / ses</w:t>
      </w:r>
      <w:r w:rsidRPr="00E21485">
        <w:rPr>
          <w:rFonts w:eastAsiaTheme="majorEastAsia" w:cs="Arial"/>
          <w:bCs/>
          <w:color w:val="000000" w:themeColor="text1"/>
        </w:rPr>
        <w:t xml:space="preserve"> données sont conservées dans un entrepôt de données de santé, le laboratoire </w:t>
      </w:r>
      <w:sdt>
        <w:sdtPr>
          <w:rPr>
            <w:rFonts w:eastAsiaTheme="majorEastAsia" w:cs="Arial"/>
            <w:bCs/>
            <w:color w:val="000000" w:themeColor="text1"/>
          </w:rPr>
          <w:id w:val="-1745089503"/>
          <w:placeholder>
            <w:docPart w:val="F7E81C32DFBD436EB7DD361852073F5D"/>
          </w:placeholder>
        </w:sdtPr>
        <w:sdtEndPr/>
        <w:sdtContent>
          <w:r w:rsidR="001F072B" w:rsidRPr="00E21485">
            <w:t xml:space="preserve">AMGEN </w:t>
          </w:r>
        </w:sdtContent>
      </w:sdt>
      <w:r w:rsidRPr="00E21485">
        <w:rPr>
          <w:rFonts w:eastAsiaTheme="majorEastAsia" w:cs="Arial"/>
          <w:bCs/>
          <w:color w:val="000000" w:themeColor="text1"/>
        </w:rPr>
        <w:t xml:space="preserve"> vous en informera explicitement et vous indiquera le lien vers le portail de transparence dédié.</w:t>
      </w:r>
    </w:p>
    <w:p w14:paraId="732E0B5B" w14:textId="09653D82" w:rsidR="00671DA9" w:rsidRPr="00E21485" w:rsidRDefault="00671DA9" w:rsidP="00D65934">
      <w:r w:rsidRPr="00E21485">
        <w:t>Le laboratoire conservera vos données à caractère personnel / les données à caractère personnel de votre enfant</w:t>
      </w:r>
      <w:r w:rsidR="00817108" w:rsidRPr="00E21485">
        <w:t xml:space="preserve"> au sein d’une base de données hébergées en France par Euraxi</w:t>
      </w:r>
      <w:r w:rsidRPr="00E21485">
        <w:t xml:space="preserve"> dans le cadre de la demande d’autorisation d’accès précoce.</w:t>
      </w:r>
    </w:p>
    <w:p w14:paraId="3ECBE5EF" w14:textId="77777777" w:rsidR="00D65934" w:rsidRPr="00E21485" w:rsidRDefault="00D65934" w:rsidP="00D65934"/>
    <w:p w14:paraId="1EA6EEA4" w14:textId="77777777" w:rsidR="00953C79" w:rsidRPr="00E214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 xml:space="preserve">Transferts hors Union européenne </w:t>
      </w:r>
    </w:p>
    <w:p w14:paraId="6C42F81C" w14:textId="15C55D99" w:rsidR="00953C79" w:rsidRPr="00E21485" w:rsidRDefault="00953C79" w:rsidP="00953C79">
      <w:r w:rsidRPr="00E21485">
        <w:t xml:space="preserve">Vos données </w:t>
      </w:r>
      <w:r w:rsidR="00472FB7" w:rsidRPr="00E21485">
        <w:t xml:space="preserve">/ les données de votre enfant </w:t>
      </w:r>
      <w:r w:rsidRPr="00E21485">
        <w:t>feront l’objet d’un transfert vers des organismes établis en dehors de l’Union européenne lorsque le transfert est strictement nécessaire à la mise en œuvre du traitement de vos données.</w:t>
      </w:r>
    </w:p>
    <w:p w14:paraId="406602FA" w14:textId="77777777" w:rsidR="004173D7" w:rsidRPr="00E21485" w:rsidRDefault="00953C79" w:rsidP="00953C79">
      <w:r w:rsidRPr="00E21485">
        <w:t xml:space="preserve">Lorsque </w:t>
      </w:r>
      <w:r w:rsidR="00853808" w:rsidRPr="00E21485">
        <w:t>les</w:t>
      </w:r>
      <w:r w:rsidRPr="00E21485">
        <w:t xml:space="preserve"> données font l’objet d’un transfert en-dehors de l’Union européenne, le laboratoire vous informe par écrit de l’identité des destinataires du transfert portant sur vos données à caractère personnel</w:t>
      </w:r>
      <w:r w:rsidR="00321C47" w:rsidRPr="00E21485">
        <w:t xml:space="preserve"> / les données à caractère personnel de votre enfant</w:t>
      </w:r>
      <w:r w:rsidRPr="00E21485">
        <w:t xml:space="preserve">. Le laboratoire vous indique également si le transfert s’effectue à destination d’un pays ou d’une organisation internationale reconnu par la Commission européenne comme assurant un niveau de protection adéquat. Dans cette hypothèse, le traitement ne nécessite pas d’autorisation spécifique. Dans le cas contraire, le laboratoire met en place des garanties suffisantes et appropriées pour assurer la protection de vos droits </w:t>
      </w:r>
      <w:r w:rsidR="00C062B8" w:rsidRPr="00E21485">
        <w:t xml:space="preserve">/ des droits de votre enfant </w:t>
      </w:r>
      <w:r w:rsidRPr="00E21485">
        <w:t xml:space="preserve">en matière de protection des données à caractère personnel, quel que soit le pays où vos données à caractère personnel sont transférées. </w:t>
      </w:r>
    </w:p>
    <w:p w14:paraId="53FB45C1" w14:textId="77777777" w:rsidR="004173D7" w:rsidRPr="00E21485" w:rsidRDefault="004173D7" w:rsidP="00953C79"/>
    <w:p w14:paraId="60353FE2" w14:textId="7391AA2C" w:rsidR="00953C79" w:rsidRPr="00E21485" w:rsidRDefault="00953C79" w:rsidP="00953C79">
      <w:r w:rsidRPr="00E21485">
        <w:t>Afin d’assurer une protection suffisante et appropriée de vos droits</w:t>
      </w:r>
      <w:r w:rsidR="00A44890" w:rsidRPr="00E21485">
        <w:t xml:space="preserve"> / des droits de votre enfant</w:t>
      </w:r>
      <w:r w:rsidRPr="00E21485">
        <w:t xml:space="preserve"> en matière de protection des données à caractère personnel et un traitement de celles-ci conforme à la présente notice d’information, </w:t>
      </w:r>
      <w:sdt>
        <w:sdtPr>
          <w:id w:val="1046959391"/>
          <w:placeholder>
            <w:docPart w:val="C323D886053D431494EF4B8AD6949FA7"/>
          </w:placeholder>
        </w:sdtPr>
        <w:sdtEndPr/>
        <w:sdtContent>
          <w:r w:rsidR="004173D7" w:rsidRPr="00E21485">
            <w:t>AMGEN</w:t>
          </w:r>
        </w:sdtContent>
      </w:sdt>
      <w:r w:rsidR="002D4349" w:rsidRPr="00E21485">
        <w:t xml:space="preserve"> </w:t>
      </w:r>
      <w:r w:rsidR="00B65F85" w:rsidRPr="00E21485">
        <w:t>a mis en place des Règles d’Entreprises Contraignantes (BCRs) régissant le tran</w:t>
      </w:r>
      <w:r w:rsidRPr="00E21485">
        <w:t xml:space="preserve">sfert des données concernées en-dehors de l’Union européenne. </w:t>
      </w:r>
      <w:r w:rsidR="00B65F85" w:rsidRPr="00E21485">
        <w:t>Si nécessaire, AMGEN exécute des Clauses Contractuelles Type conformes</w:t>
      </w:r>
      <w:r w:rsidRPr="00E21485">
        <w:t xml:space="preserve"> à la décision d’exécution de la Commission européenne du 4 juin 2021</w:t>
      </w:r>
      <w:r w:rsidRPr="00E21485">
        <w:rPr>
          <w:rStyle w:val="Appelnotedebasdep"/>
        </w:rPr>
        <w:footnoteReference w:id="9"/>
      </w:r>
      <w:r w:rsidRPr="00E21485">
        <w:t xml:space="preserve">. </w:t>
      </w:r>
    </w:p>
    <w:p w14:paraId="055A632C" w14:textId="4EC16A9E" w:rsidR="00F53297" w:rsidRPr="00E21485" w:rsidRDefault="00F53297" w:rsidP="00953C79"/>
    <w:tbl>
      <w:tblPr>
        <w:tblStyle w:val="Fondgris1"/>
        <w:tblW w:w="0" w:type="auto"/>
        <w:tblLook w:val="0600" w:firstRow="0" w:lastRow="0" w:firstColumn="0" w:lastColumn="0" w:noHBand="1" w:noVBand="1"/>
      </w:tblPr>
      <w:tblGrid>
        <w:gridCol w:w="9629"/>
      </w:tblGrid>
      <w:tr w:rsidR="00953C79" w:rsidRPr="00E21485" w14:paraId="46B5C96D" w14:textId="77777777" w:rsidTr="00E90385">
        <w:tc>
          <w:tcPr>
            <w:tcW w:w="9629" w:type="dxa"/>
          </w:tcPr>
          <w:p w14:paraId="75E0A8B9" w14:textId="75D78507" w:rsidR="00953C79" w:rsidRPr="00E21485" w:rsidRDefault="004A5A0E" w:rsidP="00E90385">
            <w:pPr>
              <w:jc w:val="left"/>
              <w:rPr>
                <w:rFonts w:ascii="Arial Nova Cond" w:hAnsi="Arial Nova Cond"/>
                <w:color w:val="595959" w:themeColor="text1" w:themeTint="A6"/>
                <w:shd w:val="clear" w:color="auto" w:fill="F2F2F2" w:themeFill="background1" w:themeFillShade="F2"/>
              </w:rPr>
            </w:pPr>
            <w:r w:rsidRPr="00E21485">
              <w:t>Les transferts sont réalisés en conformité avec les réglementations applicables relatives à la protection des données ainsi qu’avec les règles contraignantes d'entreprise (BCR) d’Amgen. Pour en savoir plus sur les BCR d’Amgen, notamment sur votre capacité à soumettre une réclamation concernant un traitement qui contreviendrait aux BCR, merci de consulter http://www.am-gen.com/bcr/. Amgen prend toutes les précautions techniques, juridiques et administratives pour garantir la bonne exécution de ces transferts</w:t>
            </w:r>
            <w:r w:rsidR="00F35B43" w:rsidRPr="00E21485">
              <w:t>.</w:t>
            </w:r>
          </w:p>
        </w:tc>
      </w:tr>
    </w:tbl>
    <w:p w14:paraId="46FD3D21" w14:textId="07600731" w:rsidR="00953C79" w:rsidRPr="00E21485" w:rsidRDefault="00953C79" w:rsidP="00953C79">
      <w:r w:rsidRPr="00E21485">
        <w:lastRenderedPageBreak/>
        <w:t>Sur demande de votre part</w:t>
      </w:r>
      <w:r w:rsidR="00857F3F" w:rsidRPr="00E21485">
        <w:t xml:space="preserve"> / de la part de votre enfant</w:t>
      </w:r>
      <w:r w:rsidRPr="00E21485">
        <w:t xml:space="preserve">, le laboratoire pourra vous apporter la preuve du respect des garanties précitées par toutes les personnes ayant accès à vos données à caractère personnel. </w:t>
      </w:r>
    </w:p>
    <w:p w14:paraId="7C1EEF5B" w14:textId="77777777" w:rsidR="00953C79" w:rsidRPr="00E21485" w:rsidRDefault="00953C79" w:rsidP="00953C79">
      <w:r w:rsidRPr="00E21485">
        <w:t>En tout état de cause, il est précisé que le respect du RGPD et de la loi « informatique et libertés » en cas de transfert vers un pays situé en-dehors de l’Union européenne relève de la responsabilité du laboratoire.</w:t>
      </w:r>
    </w:p>
    <w:p w14:paraId="49D16421" w14:textId="39240F8C" w:rsidR="00953C79" w:rsidRPr="00E21485" w:rsidRDefault="00953C79" w:rsidP="00953C79">
      <w:r w:rsidRPr="00E21485">
        <w:t>Pour toute demande d’information sur le transfert de vos données en dehors de l’Union Européenne ou pour obtenir une copie des garanties mises en place par le laboratoire pharmaceutique</w:t>
      </w:r>
      <w:r w:rsidR="00677F2B" w:rsidRPr="00E21485">
        <w:t xml:space="preserve"> ou pour faire valoir vos droits / les droits de votre enfant sur vos / ses données à caractère personnel, le médecin prescripteur est votre premier interlocuteur.</w:t>
      </w:r>
      <w:r w:rsidRPr="00E21485">
        <w:t xml:space="preserve"> </w:t>
      </w:r>
      <w:r w:rsidR="00CC5C7B" w:rsidRPr="00E21485">
        <w:t>V</w:t>
      </w:r>
      <w:r w:rsidRPr="00E21485">
        <w:t xml:space="preserve">ous pouvez </w:t>
      </w:r>
      <w:r w:rsidR="00184C5D" w:rsidRPr="00E21485">
        <w:t xml:space="preserve">également </w:t>
      </w:r>
      <w:r w:rsidRPr="00E21485">
        <w:t xml:space="preserve">vous adresser </w:t>
      </w:r>
      <w:r w:rsidR="00581631" w:rsidRPr="00E21485">
        <w:t xml:space="preserve">/ votre enfant peut </w:t>
      </w:r>
      <w:r w:rsidR="00402EB8" w:rsidRPr="00E21485">
        <w:t xml:space="preserve">également </w:t>
      </w:r>
      <w:r w:rsidR="00581631" w:rsidRPr="00E21485">
        <w:t xml:space="preserve">s’adresser </w:t>
      </w:r>
      <w:r w:rsidRPr="00E21485">
        <w:t>au Délégué à la Protection des Données</w:t>
      </w:r>
      <w:r w:rsidR="00C65002" w:rsidRPr="00E21485">
        <w:t xml:space="preserve"> du laboratoire</w:t>
      </w:r>
      <w:r w:rsidRPr="00E21485">
        <w:t xml:space="preserve"> qui est une personne physique travaillant pour </w:t>
      </w:r>
      <w:sdt>
        <w:sdtPr>
          <w:id w:val="1334100808"/>
          <w:placeholder>
            <w:docPart w:val="9D8F2FF9C2674DF9BEE58F47528837D8"/>
          </w:placeholder>
          <w:showingPlcHdr/>
        </w:sdtPr>
        <w:sdtEndPr/>
        <w:sdtContent>
          <w:r w:rsidR="00C20220" w:rsidRPr="00E21485">
            <w:t>Nom du laboratoire</w:t>
          </w:r>
        </w:sdtContent>
      </w:sdt>
      <w:r w:rsidR="00010F9D" w:rsidRPr="00E21485">
        <w:t xml:space="preserve"> </w:t>
      </w:r>
      <w:r w:rsidRPr="00E21485">
        <w:t>en lui écrivant à l’adresse suivante :</w:t>
      </w:r>
      <w:r w:rsidR="00C20220" w:rsidRPr="00E21485">
        <w:t xml:space="preserve"> </w:t>
      </w:r>
      <w:sdt>
        <w:sdtPr>
          <w:id w:val="-509443966"/>
          <w:placeholder>
            <w:docPart w:val="DE5A048FF227412BB4A01FE8E171C98C"/>
          </w:placeholder>
          <w:showingPlcHdr/>
        </w:sdtPr>
        <w:sdtEndPr/>
        <w:sdtContent>
          <w:r w:rsidR="00C20220" w:rsidRPr="00E21485">
            <w:t>adresse email</w:t>
          </w:r>
        </w:sdtContent>
      </w:sdt>
      <w:r w:rsidR="00D8720F" w:rsidRPr="00E21485">
        <w:t>, mais cela implique la transmission au laboratoire de votre identité / de l’identité de votre enfant.</w:t>
      </w:r>
      <w:r w:rsidRPr="00E21485">
        <w:t xml:space="preserve">   </w:t>
      </w:r>
    </w:p>
    <w:p w14:paraId="00FB1963" w14:textId="77777777" w:rsidR="00953C79" w:rsidRPr="00E21485" w:rsidRDefault="00953C79" w:rsidP="00953C79"/>
    <w:p w14:paraId="3C09A4CF" w14:textId="75EF81C0"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 xml:space="preserve">Combien de temps sont conservées </w:t>
      </w:r>
      <w:r w:rsidR="00EA4A65" w:rsidRPr="00E21485">
        <w:rPr>
          <w:rFonts w:ascii="Arial Narrow" w:eastAsiaTheme="majorEastAsia" w:hAnsi="Arial Narrow" w:cstheme="majorBidi"/>
          <w:bCs/>
          <w:color w:val="000000" w:themeColor="text1"/>
          <w:sz w:val="36"/>
          <w:szCs w:val="26"/>
        </w:rPr>
        <w:t>les</w:t>
      </w:r>
      <w:r w:rsidRPr="00E21485">
        <w:rPr>
          <w:rFonts w:ascii="Arial Narrow" w:eastAsiaTheme="majorEastAsia" w:hAnsi="Arial Narrow" w:cstheme="majorBidi"/>
          <w:bCs/>
          <w:color w:val="000000" w:themeColor="text1"/>
          <w:sz w:val="36"/>
          <w:szCs w:val="26"/>
        </w:rPr>
        <w:t xml:space="preserve"> données ?</w:t>
      </w:r>
    </w:p>
    <w:p w14:paraId="59047BBB" w14:textId="4A35DB6F" w:rsidR="00953C79" w:rsidRPr="00E21485" w:rsidRDefault="00953C79" w:rsidP="00953C79">
      <w:r w:rsidRPr="00E21485">
        <w:t xml:space="preserve">Vos données à caractère personnel </w:t>
      </w:r>
      <w:r w:rsidR="00CE4E92" w:rsidRPr="00E21485">
        <w:t xml:space="preserve">/ les données à caractère personnel de votre enfant </w:t>
      </w:r>
      <w:r w:rsidRPr="00E21485">
        <w:t xml:space="preserve">sont conservées pendant une durée de </w:t>
      </w:r>
      <w:sdt>
        <w:sdtPr>
          <w:id w:val="-1854948134"/>
          <w:placeholder>
            <w:docPart w:val="EC98E759647C4344BD8B686C91243B43"/>
          </w:placeholder>
        </w:sdtPr>
        <w:sdtEndPr/>
        <w:sdtContent>
          <w:sdt>
            <w:sdtPr>
              <w:id w:val="-821805615"/>
              <w:placeholder>
                <w:docPart w:val="1E24977C0F12406285A0B27EB0CF13E5"/>
              </w:placeholder>
            </w:sdtPr>
            <w:sdtEndPr/>
            <w:sdtContent>
              <w:r w:rsidR="00F81AA6" w:rsidRPr="00E21485">
                <w:t>deux ans suivant la publication par la HAS, le cas échéant après consultation de l’ANSM, du résumé du dernier rapport de synthèse</w:t>
              </w:r>
            </w:sdtContent>
          </w:sdt>
        </w:sdtContent>
      </w:sdt>
      <w:r w:rsidR="00A97472" w:rsidRPr="00E21485">
        <w:t xml:space="preserve"> </w:t>
      </w:r>
      <w:r w:rsidRPr="00E21485">
        <w:t>pour une utilisation active</w:t>
      </w:r>
      <w:r w:rsidR="00C6450F" w:rsidRPr="00E21485">
        <w:t xml:space="preserve">, c’est-à-dire le temps que le laboratoire obtienne l’autorisation </w:t>
      </w:r>
      <w:r w:rsidR="00310839" w:rsidRPr="00E21485">
        <w:t>de mise sur le marché</w:t>
      </w:r>
      <w:r w:rsidR="00C6450F" w:rsidRPr="00E21485">
        <w:t>, le cas échéant</w:t>
      </w:r>
      <w:r w:rsidRPr="00E21485">
        <w:t xml:space="preserve">. Les données seront ensuite archivées durant </w:t>
      </w:r>
      <w:sdt>
        <w:sdtPr>
          <w:id w:val="1871952525"/>
          <w:placeholder>
            <w:docPart w:val="0C408082839648C8913EE07C18C5D082"/>
          </w:placeholder>
        </w:sdtPr>
        <w:sdtEndPr/>
        <w:sdtContent>
          <w:r w:rsidR="00F81AA6" w:rsidRPr="00E21485">
            <w:t>une période de soixante-dix ans à compter de la date de retrait du marché du médicament</w:t>
          </w:r>
        </w:sdtContent>
      </w:sdt>
      <w:r w:rsidRPr="00E21485">
        <w:t xml:space="preserve">. À l’issue de ces délais, vos données </w:t>
      </w:r>
      <w:r w:rsidR="00441AB8" w:rsidRPr="00E21485">
        <w:t xml:space="preserve">/ les données de votre enfant </w:t>
      </w:r>
      <w:r w:rsidRPr="00E21485">
        <w:t>seront supprimées ou anonymisées.</w:t>
      </w:r>
    </w:p>
    <w:p w14:paraId="66FCC5B0" w14:textId="77777777" w:rsidR="00953C79" w:rsidRPr="00E21485" w:rsidRDefault="00953C79" w:rsidP="00953C79"/>
    <w:p w14:paraId="0A38D5DF"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Les données seront-elles publiées ?</w:t>
      </w:r>
    </w:p>
    <w:p w14:paraId="417172D3" w14:textId="77777777" w:rsidR="00953C79" w:rsidRPr="00E21485" w:rsidRDefault="00953C79" w:rsidP="00953C79">
      <w:r w:rsidRPr="00E21485">
        <w:t xml:space="preserve">La Haute Autorité de santé et l’Agence nationale de sécurité du médicament et des produits de santé publient sur leur site internet un résumé du rapport de synthèse des informations recueillies pour l’évaluation du médicament. </w:t>
      </w:r>
    </w:p>
    <w:p w14:paraId="384EE5F0" w14:textId="77777777" w:rsidR="00953C79" w:rsidRPr="00E21485" w:rsidRDefault="00953C79" w:rsidP="00953C79">
      <w:r w:rsidRPr="00E21485">
        <w:t>Des synthèses des résultats pourront par ailleurs être publiées dans des revues scientifiques.</w:t>
      </w:r>
    </w:p>
    <w:p w14:paraId="45D8077F" w14:textId="0AFDB391" w:rsidR="00953C79" w:rsidRPr="00E21485" w:rsidRDefault="00953C79" w:rsidP="00953C79">
      <w:r w:rsidRPr="00E21485">
        <w:t>Aucun de ces documents publiés ne permettra de vous identifier</w:t>
      </w:r>
      <w:r w:rsidR="00BD3BEF" w:rsidRPr="00E21485">
        <w:t xml:space="preserve"> / d’identifier votre enfant</w:t>
      </w:r>
      <w:r w:rsidRPr="00E21485">
        <w:t>.</w:t>
      </w:r>
    </w:p>
    <w:p w14:paraId="0BA46EC7" w14:textId="77777777" w:rsidR="00953C79" w:rsidRPr="00E21485" w:rsidRDefault="00953C79" w:rsidP="00953C79"/>
    <w:p w14:paraId="3E3A8164" w14:textId="6CAF1B3A"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00E21485">
        <w:rPr>
          <w:rFonts w:ascii="Arial Narrow" w:eastAsiaTheme="majorEastAsia" w:hAnsi="Arial Narrow" w:cstheme="majorBidi"/>
          <w:color w:val="000000" w:themeColor="text1"/>
          <w:sz w:val="36"/>
          <w:szCs w:val="36"/>
        </w:rPr>
        <w:t>Quels sont vos droits et vos recours possibles</w:t>
      </w:r>
      <w:r w:rsidR="003D39EE" w:rsidRPr="00E21485">
        <w:rPr>
          <w:rFonts w:ascii="Arial Narrow" w:eastAsiaTheme="majorEastAsia" w:hAnsi="Arial Narrow" w:cstheme="majorBidi"/>
          <w:color w:val="000000" w:themeColor="text1"/>
          <w:sz w:val="36"/>
          <w:szCs w:val="36"/>
        </w:rPr>
        <w:t xml:space="preserve"> / les droits et les recours possibles de votre enfant</w:t>
      </w:r>
      <w:r w:rsidRPr="00E21485">
        <w:rPr>
          <w:rFonts w:ascii="Arial Narrow" w:eastAsiaTheme="majorEastAsia" w:hAnsi="Arial Narrow" w:cstheme="majorBidi"/>
          <w:color w:val="000000" w:themeColor="text1"/>
          <w:sz w:val="36"/>
          <w:szCs w:val="36"/>
        </w:rPr>
        <w:t> ?</w:t>
      </w:r>
    </w:p>
    <w:p w14:paraId="65829C89" w14:textId="77777777" w:rsidR="00953C79" w:rsidRPr="00E21485" w:rsidRDefault="00953C79" w:rsidP="00953C79"/>
    <w:p w14:paraId="5EBC3159" w14:textId="7E4C269A" w:rsidR="00953C79" w:rsidRPr="00E21485" w:rsidRDefault="00953C79" w:rsidP="00953C79">
      <w:r w:rsidRPr="00E21485">
        <w:t>Le médecin qui vous a prescrit</w:t>
      </w:r>
      <w:r w:rsidR="00634175" w:rsidRPr="00E21485">
        <w:t xml:space="preserve"> / Le médecin qui a prescrit à votre enfant</w:t>
      </w:r>
      <w:r w:rsidRPr="00E21485">
        <w:t xml:space="preserve"> le médicament en accès précoce est votre premier interlocuteur pour faire valoir vos droits sur vos données à caractère personnel.</w:t>
      </w:r>
    </w:p>
    <w:p w14:paraId="74BE0DA7" w14:textId="13B89E5E" w:rsidR="00953C79" w:rsidRPr="00E21485" w:rsidRDefault="00953C79" w:rsidP="00953C79">
      <w:r w:rsidRPr="00E21485">
        <w:t xml:space="preserve">Vous </w:t>
      </w:r>
      <w:r w:rsidR="003274E4" w:rsidRPr="00E21485">
        <w:t xml:space="preserve">ou votre enfant </w:t>
      </w:r>
      <w:r w:rsidRPr="00E21485">
        <w:t>pouvez demander à ce médecin :</w:t>
      </w:r>
    </w:p>
    <w:p w14:paraId="3A1EB635" w14:textId="1DE9019A" w:rsidR="00953C79" w:rsidRPr="00E21485" w:rsidRDefault="00953C79" w:rsidP="00953C79">
      <w:pPr>
        <w:numPr>
          <w:ilvl w:val="2"/>
          <w:numId w:val="1"/>
        </w:numPr>
        <w:spacing w:before="40" w:after="20"/>
        <w:ind w:left="510" w:hanging="170"/>
      </w:pPr>
      <w:r w:rsidRPr="00E21485">
        <w:t xml:space="preserve">à consulter </w:t>
      </w:r>
      <w:r w:rsidR="003C010F" w:rsidRPr="00E21485">
        <w:t>le</w:t>
      </w:r>
      <w:r w:rsidRPr="00E21485">
        <w:t>s données à caractère personnel ;</w:t>
      </w:r>
    </w:p>
    <w:p w14:paraId="4740D084" w14:textId="77777777" w:rsidR="00953C79" w:rsidRPr="00E21485" w:rsidRDefault="00953C79" w:rsidP="00953C79">
      <w:pPr>
        <w:numPr>
          <w:ilvl w:val="2"/>
          <w:numId w:val="1"/>
        </w:numPr>
        <w:spacing w:before="40" w:after="20"/>
        <w:ind w:left="510" w:hanging="170"/>
      </w:pPr>
      <w:r w:rsidRPr="00E21485">
        <w:t>à les modifier ;</w:t>
      </w:r>
    </w:p>
    <w:p w14:paraId="1C8C39D0" w14:textId="77777777" w:rsidR="00953C79" w:rsidRPr="00E21485" w:rsidRDefault="00953C79" w:rsidP="00953C79">
      <w:pPr>
        <w:numPr>
          <w:ilvl w:val="2"/>
          <w:numId w:val="1"/>
        </w:numPr>
        <w:spacing w:before="40" w:after="20"/>
        <w:ind w:left="510" w:hanging="170"/>
      </w:pPr>
      <w:r w:rsidRPr="00E21485">
        <w:t>à limiter le traitement de certaines données.</w:t>
      </w:r>
    </w:p>
    <w:p w14:paraId="758DC68F" w14:textId="4AFF05F0" w:rsidR="00953C79" w:rsidRPr="00E21485" w:rsidRDefault="00953C79" w:rsidP="00953C79">
      <w:r w:rsidRPr="00E21485">
        <w:lastRenderedPageBreak/>
        <w:t xml:space="preserve">Si vous acceptez </w:t>
      </w:r>
      <w:r w:rsidR="00AB4278" w:rsidRPr="00E21485">
        <w:t xml:space="preserve">/ votre enfant accepte </w:t>
      </w:r>
      <w:r w:rsidRPr="00E21485">
        <w:t xml:space="preserve">d’être traité par un médicament dispensé dans le cadre d’une autorisation d’accès précoce, vous ne pouvez pas vous opposer </w:t>
      </w:r>
      <w:r w:rsidR="00DD5F67" w:rsidRPr="00E21485">
        <w:t xml:space="preserve">/ votre enfant ne peut pas s’opposer </w:t>
      </w:r>
      <w:r w:rsidRPr="00E21485">
        <w:t>à la transmission des données listées ci-dessus ou demander leur suppression. Le droit à la portabilité n’est pas non plus applicable à ce traitement.</w:t>
      </w:r>
    </w:p>
    <w:p w14:paraId="5B075242" w14:textId="675FA810" w:rsidR="00953C79" w:rsidRPr="00E21485" w:rsidRDefault="00953C79" w:rsidP="00953C79">
      <w:r w:rsidRPr="00E21485">
        <w:t xml:space="preserve">Vous </w:t>
      </w:r>
      <w:r w:rsidR="00142F6E" w:rsidRPr="00E21485">
        <w:t xml:space="preserve">ou votre enfant </w:t>
      </w:r>
      <w:r w:rsidRPr="00E21485">
        <w:t xml:space="preserve">pouvez cependant vous opposer à la réutilisation de vos données pour de la recherche. </w:t>
      </w:r>
    </w:p>
    <w:p w14:paraId="42EBA6FC" w14:textId="77777777" w:rsidR="00953C79" w:rsidRPr="00E21485" w:rsidRDefault="00953C79" w:rsidP="00953C79"/>
    <w:p w14:paraId="6571F8CC" w14:textId="6C7F6A6D" w:rsidR="00953C79" w:rsidRPr="00E21485" w:rsidRDefault="00953C79" w:rsidP="00953C79">
      <w:pPr>
        <w:rPr>
          <w:b/>
          <w:bCs/>
        </w:rPr>
      </w:pPr>
      <w:r w:rsidRPr="00E21485">
        <w:t xml:space="preserve">Vous </w:t>
      </w:r>
      <w:r w:rsidR="005626F0" w:rsidRPr="00E21485">
        <w:t xml:space="preserve">ou votre enfant </w:t>
      </w:r>
      <w:r w:rsidRPr="00E21485">
        <w:t>pouvez contacter directement votre médecin</w:t>
      </w:r>
      <w:r w:rsidR="005626F0" w:rsidRPr="00E21485">
        <w:t> / le médecin de votre enfant</w:t>
      </w:r>
      <w:r w:rsidRPr="00E21485">
        <w:t xml:space="preserve"> pour exercer ces droits.</w:t>
      </w:r>
      <w:r w:rsidRPr="00E21485">
        <w:rPr>
          <w:b/>
          <w:bCs/>
        </w:rPr>
        <w:t xml:space="preserve"> </w:t>
      </w:r>
    </w:p>
    <w:p w14:paraId="60628F7C" w14:textId="77777777" w:rsidR="00953C79" w:rsidRPr="00E21485" w:rsidRDefault="00953C79" w:rsidP="00953C79"/>
    <w:p w14:paraId="40277F09" w14:textId="5C7AEDE3" w:rsidR="00953C79" w:rsidRPr="00E21485" w:rsidRDefault="00953C79" w:rsidP="00953C79">
      <w:r w:rsidRPr="00E21485">
        <w:t xml:space="preserve">Vous </w:t>
      </w:r>
      <w:r w:rsidR="00A535F9" w:rsidRPr="00E21485">
        <w:t xml:space="preserve">ou votre enfant </w:t>
      </w:r>
      <w:r w:rsidRPr="00E21485">
        <w:t xml:space="preserve">pouvez, par ailleurs, contacter le délégué à la protection des données (DPO) du laboratoire à l’adresse suivante </w:t>
      </w:r>
      <w:sdt>
        <w:sdtPr>
          <w:id w:val="663051125"/>
          <w:placeholder>
            <w:docPart w:val="208F63536D0144EB9AEA44B389C657DB"/>
          </w:placeholder>
        </w:sdtPr>
        <w:sdtEndPr/>
        <w:sdtContent>
          <w:r w:rsidRPr="00E21485">
            <w:t>[</w:t>
          </w:r>
          <w:r w:rsidR="00F81AA6" w:rsidRPr="00E21485">
            <w:t>privacy@amgen.com</w:t>
          </w:r>
          <w:r w:rsidRPr="00E21485">
            <w:t>]</w:t>
          </w:r>
        </w:sdtContent>
      </w:sdt>
      <w:r w:rsidRPr="00E21485">
        <w:t xml:space="preserve"> pour exercer ces droits, ce qui implique la transmission de votre identité au laboratoire.</w:t>
      </w:r>
    </w:p>
    <w:p w14:paraId="464140D4" w14:textId="77777777" w:rsidR="00953C79" w:rsidRPr="00E21485" w:rsidRDefault="00953C79" w:rsidP="00953C79">
      <w:pPr>
        <w:rPr>
          <w:b/>
          <w:bCs/>
        </w:rPr>
      </w:pPr>
    </w:p>
    <w:p w14:paraId="5060E692" w14:textId="0AA1C6A5" w:rsidR="00953C79" w:rsidRPr="00E21485" w:rsidRDefault="00953C79" w:rsidP="00953C79">
      <w:r w:rsidRPr="00E21485">
        <w:t xml:space="preserve">Vous </w:t>
      </w:r>
      <w:r w:rsidR="00CF4EDF" w:rsidRPr="00E21485">
        <w:t xml:space="preserve">ou votre enfant </w:t>
      </w:r>
      <w:r w:rsidRPr="00E21485">
        <w:t xml:space="preserve">pouvez également faire une réclamation auprès de la Commission nationale de l’informatique et des libertés (CNIL) notamment sur son site internet www.cnil.fr. </w:t>
      </w:r>
    </w:p>
    <w:p w14:paraId="7902AF33" w14:textId="3DE221FD" w:rsidR="007929A5" w:rsidRPr="00E21485" w:rsidRDefault="00F35B43" w:rsidP="00F35B43">
      <w:pPr>
        <w:spacing w:before="0" w:after="200" w:line="276" w:lineRule="auto"/>
        <w:jc w:val="left"/>
      </w:pPr>
      <w:r w:rsidRPr="00E21485">
        <w:br w:type="page"/>
      </w:r>
    </w:p>
    <w:tbl>
      <w:tblPr>
        <w:tblStyle w:val="Grilledutableau1"/>
        <w:tblW w:w="5000" w:type="pct"/>
        <w:tblLook w:val="04A0" w:firstRow="1" w:lastRow="0" w:firstColumn="1" w:lastColumn="0" w:noHBand="0" w:noVBand="1"/>
      </w:tblPr>
      <w:tblGrid>
        <w:gridCol w:w="9854"/>
      </w:tblGrid>
      <w:tr w:rsidR="00953C79" w:rsidRPr="00E21485" w14:paraId="184F70B5" w14:textId="77777777" w:rsidTr="00E90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7E820A" w14:textId="4A818A9F" w:rsidR="00953C79" w:rsidRPr="00E21485" w:rsidRDefault="00953C79" w:rsidP="00E90385">
            <w:pPr>
              <w:keepNext/>
              <w:autoSpaceDE w:val="0"/>
              <w:autoSpaceDN w:val="0"/>
              <w:adjustRightInd w:val="0"/>
              <w:spacing w:before="0" w:after="0"/>
              <w:jc w:val="center"/>
              <w:rPr>
                <w:rFonts w:ascii="Arial Narrow" w:hAnsi="Arial Narrow" w:cs="Arial"/>
                <w:color w:val="000000" w:themeColor="text1"/>
                <w:sz w:val="36"/>
                <w:szCs w:val="36"/>
              </w:rPr>
            </w:pPr>
            <w:r w:rsidRPr="00E21485">
              <w:rPr>
                <w:rFonts w:ascii="Arial Narrow" w:hAnsi="Arial Narrow" w:cs="Arial"/>
                <w:color w:val="000000" w:themeColor="text1"/>
                <w:sz w:val="36"/>
                <w:szCs w:val="36"/>
              </w:rPr>
              <w:lastRenderedPageBreak/>
              <w:t>Note d’information à destination des médecins prescripteurs et des pharmaciens sur le traitement des données à caractère personnel</w:t>
            </w:r>
          </w:p>
        </w:tc>
      </w:tr>
    </w:tbl>
    <w:p w14:paraId="5BFACACC" w14:textId="335300E0" w:rsidR="00707801" w:rsidRPr="00E21485" w:rsidRDefault="00953C79" w:rsidP="00707801">
      <w:pPr>
        <w:pStyle w:val="Paragraphedexplications"/>
      </w:pPr>
      <w:r w:rsidRPr="00E21485">
        <w:t>La conformité de la présente note d’information à la réglementation applicable en matière de protection des données à caractère personnel</w:t>
      </w:r>
      <w:r w:rsidRPr="00E21485">
        <w:footnoteReference w:id="10"/>
      </w:r>
      <w:r w:rsidRPr="00E21485">
        <w:t xml:space="preserve"> relève de la responsabilité du laboratoire </w:t>
      </w:r>
      <w:sdt>
        <w:sdtPr>
          <w:id w:val="-31033452"/>
          <w:placeholder>
            <w:docPart w:val="1411EC329D4D4F5C88EA8FBB99E1FB2B"/>
          </w:placeholder>
        </w:sdtPr>
        <w:sdtEndPr/>
        <w:sdtContent>
          <w:r w:rsidR="006D5795" w:rsidRPr="00E21485">
            <w:t>AMGEN</w:t>
          </w:r>
        </w:sdtContent>
      </w:sdt>
      <w:r w:rsidRPr="00E21485">
        <w:t>.</w:t>
      </w:r>
    </w:p>
    <w:p w14:paraId="74DE979D" w14:textId="77777777" w:rsidR="00707801" w:rsidRPr="00E21485" w:rsidRDefault="00707801" w:rsidP="00953C79"/>
    <w:p w14:paraId="7DBB0844" w14:textId="69D03DC5" w:rsidR="00953C79" w:rsidRPr="00E21485" w:rsidRDefault="00953C79" w:rsidP="00953C79">
      <w:r w:rsidRPr="00E21485">
        <w:t xml:space="preserve">Ce document vous informe sur la collecte et le traitement (c’est-à-dire l’utilisation) de vos données à caractère personnel recueillies lorsque vous remplissez avec le patient la fiche d’accès au traitement, la fiche </w:t>
      </w:r>
      <w:r w:rsidR="00E74692" w:rsidRPr="00E21485">
        <w:t xml:space="preserve">d’instauration </w:t>
      </w:r>
      <w:r w:rsidRPr="00E21485">
        <w:t xml:space="preserve">de traitement, la fiche de suivi de traitement ou la fiche d’arrêt définitif de traitement. Le responsable du traitement des données est </w:t>
      </w:r>
      <w:sdt>
        <w:sdtPr>
          <w:id w:val="-114060639"/>
          <w:placeholder>
            <w:docPart w:val="BA326C79B844488897749A1AB2C8742E"/>
          </w:placeholder>
        </w:sdtPr>
        <w:sdtEndPr/>
        <w:sdtContent>
          <w:r w:rsidR="006D5795" w:rsidRPr="00E21485">
            <w:t>AMGEN</w:t>
          </w:r>
        </w:sdtContent>
      </w:sdt>
      <w:r w:rsidRPr="00E21485">
        <w:t>, laboratoire pharmaceutique titulaire de l’autorisation d’accès précoce pour le médicament</w:t>
      </w:r>
      <w:r w:rsidR="0003100E" w:rsidRPr="00E21485">
        <w:t xml:space="preserve"> </w:t>
      </w:r>
      <w:sdt>
        <w:sdtPr>
          <w:id w:val="917986536"/>
          <w:placeholder>
            <w:docPart w:val="4D35BD21264A4D949BD9DE85B75B18D5"/>
          </w:placeholder>
          <w:text/>
        </w:sdtPr>
        <w:sdtEndPr/>
        <w:sdtContent>
          <w:r w:rsidR="00DD1D50" w:rsidRPr="00E21485">
            <w:t>BLINCYTO (blinatumomab)</w:t>
          </w:r>
        </w:sdtContent>
      </w:sdt>
      <w:r w:rsidR="007929A5" w:rsidRPr="00E21485">
        <w:t>.</w:t>
      </w:r>
    </w:p>
    <w:p w14:paraId="7028F75D" w14:textId="77777777" w:rsidR="007929A5" w:rsidRPr="00E21485" w:rsidRDefault="007929A5" w:rsidP="00953C79"/>
    <w:p w14:paraId="0B391370" w14:textId="02994425" w:rsidR="00953C79" w:rsidRPr="00E21485" w:rsidRDefault="00913DFC" w:rsidP="00953C79">
      <w:sdt>
        <w:sdtPr>
          <w:id w:val="-1803378627"/>
          <w:placeholder>
            <w:docPart w:val="EFC09E99807B4921A6108859A05FC031"/>
          </w:placeholder>
        </w:sdtPr>
        <w:sdtEndPr/>
        <w:sdtContent>
          <w:r w:rsidR="006D5795" w:rsidRPr="00E21485">
            <w:t xml:space="preserve">AMGEN </w:t>
          </w:r>
        </w:sdtContent>
      </w:sdt>
      <w:r w:rsidR="00953C79" w:rsidRPr="00E21485">
        <w:t xml:space="preserve"> s’engage à assurer la sécurité et la confidentialité de vos données à caractère personnel.</w:t>
      </w:r>
    </w:p>
    <w:p w14:paraId="27AB778C" w14:textId="77777777" w:rsidR="00953C79" w:rsidRPr="00E21485" w:rsidRDefault="00953C79" w:rsidP="00953C79"/>
    <w:p w14:paraId="7815F0C0"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À quoi vont servir vos données ?</w:t>
      </w:r>
    </w:p>
    <w:p w14:paraId="7CC1ED1B" w14:textId="77777777" w:rsidR="00953C79" w:rsidRPr="00E21485" w:rsidRDefault="00953C79" w:rsidP="00953C79">
      <w:r w:rsidRPr="00E21485">
        <w:t xml:space="preserve">Le traitement de vos données à caractère personnel vise à : </w:t>
      </w:r>
    </w:p>
    <w:p w14:paraId="36B232A6" w14:textId="00EAFC4D" w:rsidR="00953C79" w:rsidRPr="00E21485" w:rsidRDefault="00953C79" w:rsidP="00953C79">
      <w:pPr>
        <w:pStyle w:val="Paragraphedeliste"/>
        <w:numPr>
          <w:ilvl w:val="2"/>
          <w:numId w:val="1"/>
        </w:numPr>
      </w:pPr>
      <w:r w:rsidRPr="00E21485">
        <w:t xml:space="preserve">assurer le suivi de la collecte des données à caractère personnel des patients dans le cadre de l’ autorisation d’accès précoce pour le médicament </w:t>
      </w:r>
      <w:sdt>
        <w:sdtPr>
          <w:id w:val="1316844419"/>
          <w:placeholder>
            <w:docPart w:val="00116AFD62C242B88A8E7B7082CB94FD"/>
          </w:placeholder>
          <w:text/>
        </w:sdtPr>
        <w:sdtEndPr/>
        <w:sdtContent>
          <w:r w:rsidR="00DD1D50" w:rsidRPr="00E21485">
            <w:t>BLINCYTO (blinatumomab)</w:t>
          </w:r>
        </w:sdtContent>
      </w:sdt>
      <w:r w:rsidRPr="00E21485">
        <w:t xml:space="preserve"> en vue de garantir une utilisation de ce médicament conforme au présent protocole d’utilisation thérapeutique et de recueil de données ;</w:t>
      </w:r>
    </w:p>
    <w:p w14:paraId="6D4DDE4C" w14:textId="77777777" w:rsidR="00953C79" w:rsidRPr="00E21485" w:rsidRDefault="00953C79" w:rsidP="00953C79">
      <w:pPr>
        <w:pStyle w:val="Paragraphedeliste"/>
        <w:numPr>
          <w:ilvl w:val="2"/>
          <w:numId w:val="1"/>
        </w:numPr>
        <w:rPr>
          <w:rFonts w:eastAsia="Times New Roman" w:cs="Arial"/>
          <w:color w:val="auto"/>
          <w:sz w:val="20"/>
          <w:szCs w:val="20"/>
        </w:rPr>
      </w:pPr>
      <w:r w:rsidRPr="00E21485">
        <w:t>recueillir des informations sur les conditions d’utilisation du médicament en accès précoce</w:t>
      </w:r>
      <w:r w:rsidRPr="00E21485">
        <w:rPr>
          <w:rFonts w:ascii="Segoe UI" w:eastAsia="Times New Roman" w:hAnsi="Segoe UI" w:cs="Segoe UI"/>
          <w:color w:val="404040"/>
          <w:sz w:val="18"/>
          <w:szCs w:val="18"/>
        </w:rPr>
        <w:t> ;</w:t>
      </w:r>
    </w:p>
    <w:p w14:paraId="0092BB75" w14:textId="5F10C6E9" w:rsidR="00953C79" w:rsidRPr="00E21485" w:rsidRDefault="00953C79" w:rsidP="00953C79">
      <w:pPr>
        <w:pStyle w:val="Paragraphedeliste"/>
        <w:numPr>
          <w:ilvl w:val="2"/>
          <w:numId w:val="1"/>
        </w:numPr>
        <w:rPr>
          <w:rFonts w:eastAsia="Times New Roman" w:cs="Arial"/>
          <w:color w:val="auto"/>
          <w:sz w:val="20"/>
          <w:szCs w:val="20"/>
        </w:rPr>
      </w:pPr>
      <w:r w:rsidRPr="00E21485">
        <w:t>assurer la gestion des contacts avec les professionnels de santé intervenant dans le cadre du suivi des patients bénéficiant des médicaments sans accès précoce et les personnels agissant sous leur responsabilité ou autorité.</w:t>
      </w:r>
    </w:p>
    <w:p w14:paraId="182E2883" w14:textId="77777777" w:rsidR="00953C79" w:rsidRPr="00E21485" w:rsidRDefault="00953C79" w:rsidP="001C5E14"/>
    <w:p w14:paraId="3DD4D520" w14:textId="77777777" w:rsidR="00953C79" w:rsidRPr="00E21485" w:rsidRDefault="00953C79" w:rsidP="00953C79">
      <w:pPr>
        <w:pStyle w:val="Titre2"/>
        <w:numPr>
          <w:ilvl w:val="0"/>
          <w:numId w:val="0"/>
        </w:numPr>
      </w:pPr>
      <w:r w:rsidRPr="00E21485">
        <w:t>Vos données à caractère personnel pourront-elles être réutilisées par la suite ?</w:t>
      </w:r>
    </w:p>
    <w:p w14:paraId="2901000F" w14:textId="2D8382CE" w:rsidR="00953C79" w:rsidRPr="00E21485" w:rsidRDefault="00953C79" w:rsidP="00953C79">
      <w:pPr>
        <w:spacing w:after="120"/>
        <w:ind w:right="215"/>
        <w:textAlignment w:val="baseline"/>
      </w:pPr>
      <w:r w:rsidRPr="00E21485">
        <w:t>Vos données à caractère personnel sont susceptibles d’être réutilisées par la suite pour assurer les finalités précitées. Une telle réutilisation concerne notamment votre spécialité médicale.</w:t>
      </w:r>
    </w:p>
    <w:p w14:paraId="266C0FED" w14:textId="77777777" w:rsidR="00953C79" w:rsidRPr="00E21485" w:rsidRDefault="00953C79" w:rsidP="00953C79">
      <w:pPr>
        <w:spacing w:after="120"/>
        <w:ind w:right="215"/>
        <w:textAlignment w:val="baseline"/>
      </w:pPr>
    </w:p>
    <w:p w14:paraId="1AABADB9" w14:textId="77777777" w:rsidR="00953C79" w:rsidRPr="00E21485" w:rsidRDefault="00953C79" w:rsidP="00953C79">
      <w:pPr>
        <w:spacing w:after="120"/>
        <w:ind w:right="215"/>
        <w:textAlignment w:val="baseline"/>
      </w:pPr>
      <w:r w:rsidRPr="00E21485">
        <w:t>Cette réutilisation se fera dans les conditions autorisées par le Règlement (UE) 2016/679 du Parlement européen et du Conseil du 27 avril 2016 relatif à la protection des personnes physiques à l’égard du traitement des données à caractère personnel et à la libre circulation de ces données (RGPD) et la loi n°78-17 du 6 janvier 1978 relative à l’informatique, aux fichiers et aux libertés</w:t>
      </w:r>
      <w:r w:rsidRPr="00E21485" w:rsidDel="00B010EB">
        <w:t xml:space="preserve"> </w:t>
      </w:r>
      <w:r w:rsidRPr="00E21485">
        <w:t xml:space="preserve">modifiée dite loi « informatique et libertés » et après accomplissement des formalités nécessaire auprès de la CNIL, le cas échéant. </w:t>
      </w:r>
    </w:p>
    <w:p w14:paraId="473455A4" w14:textId="6D6861DB" w:rsidR="00953C79" w:rsidRPr="00E21485" w:rsidRDefault="00953C79" w:rsidP="00953C79">
      <w:pPr>
        <w:spacing w:after="120"/>
        <w:ind w:right="215"/>
        <w:textAlignment w:val="baseline"/>
      </w:pPr>
      <w:r w:rsidRPr="00E21485">
        <w:lastRenderedPageBreak/>
        <w:t xml:space="preserve">Vous pouvez vous opposer à cette réutilisation auprès de </w:t>
      </w:r>
      <w:sdt>
        <w:sdtPr>
          <w:id w:val="-1895493445"/>
          <w:placeholder>
            <w:docPart w:val="1B232B763900490D8D9D9CA74BDEFBA1"/>
          </w:placeholder>
          <w:text/>
        </w:sdtPr>
        <w:sdtEndPr/>
        <w:sdtContent>
          <w:r w:rsidR="00090BA6" w:rsidRPr="00E21485">
            <w:t xml:space="preserve">AMGEN </w:t>
          </w:r>
        </w:sdtContent>
      </w:sdt>
      <w:r w:rsidRPr="00E21485">
        <w:t>, titulaire de l’autorisation d’accès précoce pour le médicament</w:t>
      </w:r>
      <w:r w:rsidR="00281E0A" w:rsidRPr="00E21485">
        <w:t xml:space="preserve"> </w:t>
      </w:r>
      <w:r w:rsidRPr="00E21485">
        <w:t>.</w:t>
      </w:r>
    </w:p>
    <w:p w14:paraId="3DC660B3" w14:textId="1D889F0A" w:rsidR="00953C79" w:rsidRPr="00E21485" w:rsidRDefault="00953C79" w:rsidP="00953C79">
      <w:pPr>
        <w:spacing w:after="120"/>
        <w:ind w:right="215"/>
        <w:textAlignment w:val="baseline"/>
      </w:pPr>
      <w:r w:rsidRPr="00E21485">
        <w:t xml:space="preserve">Les informations relatives à une réutilisation de vos données seront également disponibles sur le site de la Plateforme des données de santé qui publie, sur demande du laboratoire </w:t>
      </w:r>
      <w:sdt>
        <w:sdtPr>
          <w:id w:val="1130595376"/>
          <w:placeholder>
            <w:docPart w:val="C16F587FCADD46A5982695EDA4D8A50E"/>
          </w:placeholder>
          <w:text/>
        </w:sdtPr>
        <w:sdtEndPr/>
        <w:sdtContent>
          <w:r w:rsidR="00090BA6" w:rsidRPr="00E21485">
            <w:t>AMGEN</w:t>
          </w:r>
        </w:sdtContent>
      </w:sdt>
      <w:r w:rsidRPr="00E21485">
        <w:t xml:space="preserve">, un résumé du protocole de recherche pour tous les projets qui lui sont soumis : </w:t>
      </w:r>
      <w:hyperlink r:id="rId44" w:history="1">
        <w:r w:rsidRPr="00E21485">
          <w:rPr>
            <w:rStyle w:val="Lienhypertexte"/>
          </w:rPr>
          <w:t>https ://www.health-data-hub.fr/projets</w:t>
        </w:r>
      </w:hyperlink>
      <w:r w:rsidRPr="00E21485">
        <w:rPr>
          <w:rStyle w:val="Lienhypertexte"/>
        </w:rPr>
        <w:t xml:space="preserve"> </w:t>
      </w:r>
      <w:r w:rsidRPr="00E21485">
        <w:t xml:space="preserve">. Cela étant dit, les projets de recherche ne sont pas toujours publiés sur la Plateforme des données de santé. </w:t>
      </w:r>
    </w:p>
    <w:p w14:paraId="7E7890FC"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 xml:space="preserve">Sur quelle loi se fonde le traitement des données ? </w:t>
      </w:r>
    </w:p>
    <w:p w14:paraId="725F0B34" w14:textId="46D45860" w:rsidR="00953C79" w:rsidRPr="00E21485" w:rsidRDefault="00953C79" w:rsidP="00953C79">
      <w:r w:rsidRPr="00E21485">
        <w:t>Ce traitement de données est fondé sur une obligation légale à la charge d</w:t>
      </w:r>
      <w:r w:rsidR="00E50EC6" w:rsidRPr="00E21485">
        <w:t>u laboratoire</w:t>
      </w:r>
      <w:r w:rsidRPr="00E21485">
        <w:t xml:space="preserve">, responsable du traitement,(article 6.1.c du </w:t>
      </w:r>
      <w:hyperlink r:id="rId45">
        <w:r w:rsidRPr="00E21485">
          <w:rPr>
            <w:color w:val="004990"/>
            <w:u w:val="single"/>
          </w:rPr>
          <w:t>RGPD</w:t>
        </w:r>
      </w:hyperlink>
      <w:r w:rsidRPr="00E21485">
        <w:t xml:space="preserve">) telle que prévue aux articles </w:t>
      </w:r>
      <w:hyperlink r:id="rId46">
        <w:r w:rsidRPr="00E21485">
          <w:rPr>
            <w:color w:val="004990"/>
            <w:u w:val="single"/>
          </w:rPr>
          <w:t>L. 5121-12 et suivants du Code de la santé publique</w:t>
        </w:r>
      </w:hyperlink>
      <w:r w:rsidRPr="00E21485">
        <w:t xml:space="preserve"> relatifs au dispositif d’accès précoce aux médicaments. </w:t>
      </w:r>
    </w:p>
    <w:p w14:paraId="433DCD3D" w14:textId="752A9E6C" w:rsidR="00953C79" w:rsidRPr="00E21485" w:rsidRDefault="00953C79" w:rsidP="00953C79">
      <w:r w:rsidRPr="00E21485">
        <w:t>La collecte de données de santé est justifiée par un intérêt public dans le domaine de la santé (</w:t>
      </w:r>
      <w:r w:rsidR="0078312B" w:rsidRPr="00E21485">
        <w:t>article</w:t>
      </w:r>
      <w:r w:rsidRPr="00E21485">
        <w:t> 9.2.i</w:t>
      </w:r>
      <w:r w:rsidRPr="00E21485" w:rsidDel="00410D42">
        <w:t>)</w:t>
      </w:r>
      <w:r w:rsidRPr="00E21485">
        <w:t xml:space="preserve"> du RGPD). </w:t>
      </w:r>
    </w:p>
    <w:p w14:paraId="34F78709" w14:textId="77777777" w:rsidR="00953C79" w:rsidRPr="00E21485" w:rsidRDefault="00953C79" w:rsidP="00953C79"/>
    <w:p w14:paraId="17043100"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Quelles sont les données collectées ?</w:t>
      </w:r>
    </w:p>
    <w:p w14:paraId="16D8807B" w14:textId="54B22700" w:rsidR="00953C79" w:rsidRPr="00E21485" w:rsidRDefault="00953C79" w:rsidP="00953C79">
      <w:r w:rsidRPr="00E21485">
        <w:t xml:space="preserve">Aux fins d’assurer le suivi de la collecte des données à caractère personnel des patients dans le cadre de l’autorisation d’accès précoce pour le médicament </w:t>
      </w:r>
      <w:sdt>
        <w:sdtPr>
          <w:id w:val="1943642464"/>
          <w:placeholder>
            <w:docPart w:val="9897F2B545B443C58D54FDA349CA19D9"/>
          </w:placeholder>
          <w:text/>
        </w:sdtPr>
        <w:sdtEndPr/>
        <w:sdtContent>
          <w:r w:rsidR="00DD1D50" w:rsidRPr="00E21485">
            <w:t>BLINCYTO (blinatumomab)</w:t>
          </w:r>
        </w:sdtContent>
      </w:sdt>
      <w:r w:rsidRPr="00E21485">
        <w:t xml:space="preserve">, </w:t>
      </w:r>
      <w:sdt>
        <w:sdtPr>
          <w:id w:val="2016336241"/>
          <w:placeholder>
            <w:docPart w:val="8F36982E56A645CB9D1989CCA204E8D4"/>
          </w:placeholder>
          <w:text/>
        </w:sdtPr>
        <w:sdtEndPr/>
        <w:sdtContent>
          <w:r w:rsidR="00090BA6" w:rsidRPr="00E21485">
            <w:t xml:space="preserve">AMGEN </w:t>
          </w:r>
        </w:sdtContent>
      </w:sdt>
      <w:r w:rsidRPr="00E21485">
        <w:t xml:space="preserve"> collectera des données permettant de vous identifier telles que votre nom, votre prénom, votre spécialité, votre numéro d’inscription au répertoire partagé des professionnels de santé (RPPS), votre numéro d’inscription au Fichier National des Établissements Sanitaires et Sociaux (FINESS) et vos coordonnées professionnelles (numéro de téléphone et email). </w:t>
      </w:r>
    </w:p>
    <w:p w14:paraId="0AC599FF" w14:textId="77777777" w:rsidR="00953C79" w:rsidRPr="00E21485" w:rsidRDefault="00953C79" w:rsidP="00953C79"/>
    <w:p w14:paraId="59B17EA9" w14:textId="77777777" w:rsidR="00953C79" w:rsidRPr="00E21485" w:rsidRDefault="00953C79" w:rsidP="00953C79"/>
    <w:p w14:paraId="09550DFD"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Qui est destinataire des données ?</w:t>
      </w:r>
    </w:p>
    <w:p w14:paraId="1F06484D" w14:textId="38C409BC" w:rsidR="00953C79" w:rsidRPr="00E21485" w:rsidRDefault="00953C79" w:rsidP="00953C79">
      <w:r w:rsidRPr="00E21485">
        <w:t xml:space="preserve">Toutes ces informations confidentielles seront transmises aux personnels habilités de </w:t>
      </w:r>
      <w:sdt>
        <w:sdtPr>
          <w:id w:val="129753788"/>
          <w:placeholder>
            <w:docPart w:val="0CD88B15706C4B46B56433C57D6C91B1"/>
          </w:placeholder>
        </w:sdtPr>
        <w:sdtEndPr/>
        <w:sdtContent>
          <w:r w:rsidR="00090BA6" w:rsidRPr="00E21485">
            <w:t xml:space="preserve">AMGEN </w:t>
          </w:r>
        </w:sdtContent>
      </w:sdt>
      <w:r w:rsidRPr="00E21485">
        <w:t xml:space="preserve"> et ses éventuels sous-traitants</w:t>
      </w:r>
      <w:r w:rsidR="004B1B86" w:rsidRPr="00E21485">
        <w:footnoteReference w:id="11"/>
      </w:r>
      <w:r w:rsidRPr="00E21485">
        <w:t xml:space="preserve"> .</w:t>
      </w:r>
    </w:p>
    <w:p w14:paraId="4F107DF3" w14:textId="20880909" w:rsidR="00953C79" w:rsidRPr="00E21485" w:rsidRDefault="00953C79" w:rsidP="00953C79">
      <w:r w:rsidRPr="00E21485">
        <w:t xml:space="preserve">Vos données pourront également être transmises au personnel habilité des autres sociétés du groupe </w:t>
      </w:r>
      <w:sdt>
        <w:sdtPr>
          <w:id w:val="1710603493"/>
          <w:placeholder>
            <w:docPart w:val="096B0688A423471DB1C9F3FB75A1C1CF"/>
          </w:placeholder>
        </w:sdtPr>
        <w:sdtEndPr/>
        <w:sdtContent>
          <w:r w:rsidR="00F81AA6" w:rsidRPr="00E21485">
            <w:t>AMGEN</w:t>
          </w:r>
        </w:sdtContent>
      </w:sdt>
      <w:r w:rsidRPr="00E21485">
        <w:t xml:space="preserve"> auquel appartient </w:t>
      </w:r>
      <w:sdt>
        <w:sdtPr>
          <w:id w:val="978653560"/>
          <w:placeholder>
            <w:docPart w:val="F1AAB0DD460D4002866FAC81DA14BAE1"/>
          </w:placeholder>
        </w:sdtPr>
        <w:sdtEndPr/>
        <w:sdtContent>
          <w:r w:rsidR="00F81AA6" w:rsidRPr="00E21485">
            <w:t>AMGEN S.A.S. ainsi qu’à ses éventuels partenaires qui participent à la mise en œuvre de l’accès précoce.</w:t>
          </w:r>
        </w:sdtContent>
      </w:sdt>
      <w:r w:rsidR="0003100E" w:rsidRPr="00E21485">
        <w:t>.</w:t>
      </w:r>
    </w:p>
    <w:p w14:paraId="46BCB429" w14:textId="07CDDD17" w:rsidR="00953C79" w:rsidRPr="00E21485" w:rsidRDefault="00953C79" w:rsidP="007D132F">
      <w:r w:rsidRPr="00E21485">
        <w:t xml:space="preserve">Ces informations seront traitées uniquement pour les finalités décrites ci-dessus. Un rapport de ces informations appelé rapport de synthèse ainsi qu’un résumé de ce rapport sont transmis par le laboratoire </w:t>
      </w:r>
      <w:sdt>
        <w:sdtPr>
          <w:id w:val="665142460"/>
          <w:placeholder>
            <w:docPart w:val="2477835DA47E45619DD1801B9CC5BD15"/>
          </w:placeholder>
        </w:sdtPr>
        <w:sdtEndPr/>
        <w:sdtContent>
          <w:r w:rsidR="00090BA6" w:rsidRPr="00E21485">
            <w:t>AMGEN</w:t>
          </w:r>
        </w:sdtContent>
      </w:sdt>
      <w:r w:rsidRPr="00E21485">
        <w:t xml:space="preserve"> à la HAS, aux ministres chargés de la Santé et de la Sécurité sociale </w:t>
      </w:r>
      <w:sdt>
        <w:sdtPr>
          <w:id w:val="1006550669"/>
          <w:placeholder>
            <w:docPart w:val="5AD6524F2A4C47668982C80241F1B30A"/>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r w:rsidR="00100020" w:rsidRPr="00E21485">
            <w:t xml:space="preserve"> et à l’Agence nationale de la sécurité des médicaments</w:t>
          </w:r>
        </w:sdtContent>
      </w:sdt>
      <w:r w:rsidRPr="00E21485">
        <w:t xml:space="preserve"> ainsi qu’au centre régional de pharmacovigilance désigné pour assurer au niveau national le suivi de l’accès précoce.</w:t>
      </w:r>
    </w:p>
    <w:p w14:paraId="50585D6A" w14:textId="77777777" w:rsidR="00953C79" w:rsidRPr="00E21485" w:rsidRDefault="00953C79" w:rsidP="00953C79">
      <w:r w:rsidRPr="00E21485">
        <w:t>Le résumé de ces rapports est également susceptible d’être adressé aux médecins qui ont prescrit le médicament, aux pharmaciens qui l’ont délivré ainsi qu’aux centres antipoison.</w:t>
      </w:r>
    </w:p>
    <w:p w14:paraId="69048126" w14:textId="77777777" w:rsidR="00953C79" w:rsidRPr="00E21485" w:rsidRDefault="00953C79" w:rsidP="00953C79">
      <w:r w:rsidRPr="00E21485">
        <w:lastRenderedPageBreak/>
        <w:t>Cette synthèse, ce rapport et ce résumé ne comprendront aucune information permettant de vous identifier.</w:t>
      </w:r>
    </w:p>
    <w:p w14:paraId="6CDB803E" w14:textId="77777777" w:rsidR="00953C79" w:rsidRPr="00E214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Où vos données sont-elles conservées ?</w:t>
      </w:r>
    </w:p>
    <w:p w14:paraId="2E7E6EF9" w14:textId="46E6FA85" w:rsidR="007B0B87" w:rsidRPr="00E21485" w:rsidRDefault="00953C79" w:rsidP="00477822">
      <w:pPr>
        <w:spacing w:beforeAutospacing="1" w:after="100" w:afterAutospacing="1" w:line="240" w:lineRule="auto"/>
        <w:rPr>
          <w:rFonts w:eastAsiaTheme="majorEastAsia" w:cs="Arial"/>
          <w:bCs/>
          <w:color w:val="000000" w:themeColor="text1"/>
        </w:rPr>
      </w:pPr>
      <w:r w:rsidRPr="00E21485">
        <w:rPr>
          <w:rFonts w:eastAsiaTheme="majorEastAsia" w:cs="Arial"/>
          <w:bCs/>
          <w:color w:val="000000" w:themeColor="text1"/>
        </w:rPr>
        <w:t>Aux fins d’obtenir l’autorisation d’accès précoce pour le médicament</w:t>
      </w:r>
      <w:r w:rsidR="008F6780" w:rsidRPr="00E21485">
        <w:t xml:space="preserve"> </w:t>
      </w:r>
      <w:sdt>
        <w:sdtPr>
          <w:rPr>
            <w:rFonts w:eastAsiaTheme="majorEastAsia" w:cs="Arial"/>
            <w:bCs/>
            <w:color w:val="000000" w:themeColor="text1"/>
          </w:rPr>
          <w:id w:val="693427354"/>
          <w:placeholder>
            <w:docPart w:val="61AE8CD1799E4CF9B4B77EA47479D2AC"/>
          </w:placeholder>
          <w:text/>
        </w:sdtPr>
        <w:sdtEndPr/>
        <w:sdtContent>
          <w:r w:rsidR="00DD1D50" w:rsidRPr="00E21485">
            <w:rPr>
              <w:rFonts w:eastAsiaTheme="majorEastAsia" w:cs="Arial"/>
              <w:bCs/>
              <w:color w:val="000000" w:themeColor="text1"/>
            </w:rPr>
            <w:t>BLINCYTO (blinatumomab)</w:t>
          </w:r>
        </w:sdtContent>
      </w:sdt>
      <w:r w:rsidRPr="00E21485">
        <w:rPr>
          <w:rFonts w:eastAsiaTheme="majorEastAsia" w:cs="Arial"/>
          <w:bCs/>
          <w:color w:val="000000" w:themeColor="text1"/>
        </w:rPr>
        <w:t xml:space="preserve">, le laboratoire </w:t>
      </w:r>
      <w:sdt>
        <w:sdtPr>
          <w:rPr>
            <w:rFonts w:eastAsiaTheme="majorEastAsia" w:cs="Arial"/>
            <w:bCs/>
            <w:color w:val="000000" w:themeColor="text1"/>
          </w:rPr>
          <w:id w:val="895932014"/>
          <w:placeholder>
            <w:docPart w:val="AC6545E8BE5F431388222ADA5C741658"/>
          </w:placeholder>
        </w:sdtPr>
        <w:sdtEndPr/>
        <w:sdtContent>
          <w:r w:rsidR="00E44972" w:rsidRPr="00E21485">
            <w:rPr>
              <w:rFonts w:eastAsiaTheme="majorEastAsia" w:cs="Arial"/>
              <w:bCs/>
              <w:color w:val="000000" w:themeColor="text1"/>
            </w:rPr>
            <w:t>AMGEN</w:t>
          </w:r>
        </w:sdtContent>
      </w:sdt>
      <w:r w:rsidRPr="00E21485">
        <w:rPr>
          <w:rFonts w:eastAsiaTheme="majorEastAsia" w:cs="Arial"/>
          <w:bCs/>
          <w:color w:val="000000" w:themeColor="text1"/>
        </w:rPr>
        <w:t xml:space="preserve"> pourra conserver vos données pendant une durée de </w:t>
      </w:r>
      <w:r w:rsidR="0003100E" w:rsidRPr="00E21485">
        <w:rPr>
          <w:rFonts w:eastAsiaTheme="majorEastAsia" w:cs="Arial"/>
          <w:bCs/>
          <w:color w:val="000000" w:themeColor="text1"/>
        </w:rPr>
        <w:t xml:space="preserve"> </w:t>
      </w:r>
      <w:sdt>
        <w:sdtPr>
          <w:rPr>
            <w:rFonts w:eastAsiaTheme="majorEastAsia" w:cs="Arial"/>
            <w:bCs/>
            <w:color w:val="000000" w:themeColor="text1"/>
          </w:rPr>
          <w:id w:val="1003010060"/>
          <w:placeholder>
            <w:docPart w:val="2B7004A6F6104599A85713AE9F9041B1"/>
          </w:placeholder>
        </w:sdtPr>
        <w:sdtEndPr/>
        <w:sdtContent>
          <w:r w:rsidR="00781835" w:rsidRPr="00E21485">
            <w:rPr>
              <w:rFonts w:eastAsiaTheme="majorEastAsia" w:cs="Arial"/>
              <w:bCs/>
              <w:color w:val="000000" w:themeColor="text1"/>
            </w:rPr>
            <w:t>soixante-dix ans à compter de la date de retrait du marché du médicament</w:t>
          </w:r>
        </w:sdtContent>
      </w:sdt>
      <w:r w:rsidRPr="00E21485">
        <w:rPr>
          <w:rFonts w:eastAsiaTheme="majorEastAsia" w:cs="Arial"/>
          <w:bCs/>
          <w:color w:val="000000" w:themeColor="text1"/>
        </w:rPr>
        <w:t>.</w:t>
      </w:r>
    </w:p>
    <w:p w14:paraId="5A819431" w14:textId="5B13DC98" w:rsidR="00FA33DF" w:rsidRPr="00E21485" w:rsidRDefault="00FA33DF" w:rsidP="00FA33DF">
      <w:pPr>
        <w:pStyle w:val="NormalWeb"/>
        <w:shd w:val="clear" w:color="auto" w:fill="FFFFFF"/>
        <w:spacing w:after="165"/>
        <w:jc w:val="both"/>
        <w:rPr>
          <w:rFonts w:ascii="Arial" w:hAnsi="Arial" w:cs="Arial"/>
          <w:color w:val="71716E"/>
          <w:sz w:val="22"/>
          <w:szCs w:val="22"/>
        </w:rPr>
      </w:pPr>
      <w:r w:rsidRPr="00E21485">
        <w:rPr>
          <w:rFonts w:ascii="Arial" w:hAnsi="Arial" w:cs="Arial"/>
          <w:sz w:val="22"/>
          <w:szCs w:val="22"/>
        </w:rPr>
        <w:t>Ces données peuvent être conservées dans un entrepôt de données de santé. Les entrepôts de données de santé sont des bases de données destinées à être utilisées notamment à des fins de recherches, d’études ou d’évaluations dans le domaine de la santé.</w:t>
      </w:r>
      <w:r w:rsidRPr="00E21485">
        <w:rPr>
          <w:rFonts w:ascii="Arial" w:hAnsi="Arial" w:cs="Arial"/>
          <w:color w:val="71716E"/>
          <w:sz w:val="22"/>
          <w:szCs w:val="22"/>
        </w:rPr>
        <w:t xml:space="preserve"> </w:t>
      </w:r>
    </w:p>
    <w:p w14:paraId="471AD30F" w14:textId="597A2D16" w:rsidR="00953C79" w:rsidRPr="00E21485" w:rsidRDefault="00953C79" w:rsidP="00477822">
      <w:pPr>
        <w:spacing w:beforeAutospacing="1" w:after="100" w:afterAutospacing="1" w:line="240" w:lineRule="auto"/>
        <w:rPr>
          <w:rFonts w:eastAsiaTheme="majorEastAsia" w:cs="Arial"/>
          <w:bCs/>
          <w:color w:val="000000" w:themeColor="text1"/>
        </w:rPr>
      </w:pPr>
      <w:r w:rsidRPr="00E21485">
        <w:t xml:space="preserve">Dans l’hypothèse où vos données sont conservées dans un entrepôt de données de santé, le laboratoire </w:t>
      </w:r>
      <w:sdt>
        <w:sdtPr>
          <w:id w:val="-1667857581"/>
          <w:placeholder>
            <w:docPart w:val="92204CFE341245599CA46F6372C0CDB7"/>
          </w:placeholder>
        </w:sdtPr>
        <w:sdtEndPr/>
        <w:sdtContent>
          <w:r w:rsidR="00E44972" w:rsidRPr="00E21485">
            <w:t>AMGEN</w:t>
          </w:r>
        </w:sdtContent>
      </w:sdt>
      <w:r w:rsidRPr="00E21485">
        <w:t xml:space="preserve"> vous en informera explicitement et vous indiquera le lien vers le portail de transparence dédié.</w:t>
      </w:r>
    </w:p>
    <w:p w14:paraId="6B1FBE90" w14:textId="520C1390" w:rsidR="00953C79" w:rsidRPr="00E21485" w:rsidRDefault="00564ED2" w:rsidP="00953C79">
      <w:r w:rsidRPr="00E21485">
        <w:t xml:space="preserve">Le laboratoire conservera vos données à caractère personnel </w:t>
      </w:r>
      <w:r w:rsidR="00817108" w:rsidRPr="00E21485">
        <w:t>dans une base de données hébergée par EURAXI en France</w:t>
      </w:r>
      <w:r w:rsidRPr="00E21485">
        <w:t>.</w:t>
      </w:r>
    </w:p>
    <w:p w14:paraId="075015D4" w14:textId="77777777" w:rsidR="00564ED2" w:rsidRPr="00E21485" w:rsidRDefault="00564ED2" w:rsidP="00953C79">
      <w:pPr>
        <w:rPr>
          <w:b/>
          <w:bCs/>
        </w:rPr>
      </w:pPr>
    </w:p>
    <w:p w14:paraId="57A4E57F" w14:textId="77777777" w:rsidR="0001754C" w:rsidRPr="00E21485" w:rsidRDefault="00953C79" w:rsidP="00953C79">
      <w:pPr>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 xml:space="preserve">Transferts hors Union européenne </w:t>
      </w:r>
    </w:p>
    <w:p w14:paraId="445E834A" w14:textId="1D761F8B" w:rsidR="00953C79" w:rsidRPr="00E21485" w:rsidRDefault="00953C79" w:rsidP="00953C79">
      <w:r w:rsidRPr="00E21485">
        <w:t>Vos données feront l’objet d’un transfert vers des organismes établis en dehors de l’Union européenne lorsque le transfert est strictement nécessaire à la mise en œuvre du traitement de vos données.</w:t>
      </w:r>
    </w:p>
    <w:p w14:paraId="740EA8BF" w14:textId="77777777" w:rsidR="00E44972" w:rsidRPr="00E21485" w:rsidRDefault="00953C79" w:rsidP="00953C79">
      <w:r w:rsidRPr="00E21485">
        <w:t xml:space="preserve">Lorsque vos données font l’objet d’un transfert en-dehors de l’Union européenne, le laboratoire vous informe par écrit de l’identité des destinataires du transfert portant sur vos données à caractère personnel. Le laboratoire vous indique également si le transfert s’effectue à destination d’un pays ou d’une organisation internationale reconnu par la Commission européenne comme assurant un niveau de protection adéquat. Dans cette hypothèse, le traitement ne nécessite pas d’autorisation spécifique. Dans le cas contraire, le laboratoire met en place des garanties suffisantes et appropriées pour assurer la protection de vos droits en matière de protection des données à caractère personnel, quel que soit le pays où vos données à caractère personnel sont transférées. </w:t>
      </w:r>
    </w:p>
    <w:p w14:paraId="6C894A17" w14:textId="77777777" w:rsidR="00E44972" w:rsidRPr="00E21485" w:rsidRDefault="00E44972" w:rsidP="00953C79"/>
    <w:p w14:paraId="78DF8326" w14:textId="5800514E" w:rsidR="00953C79" w:rsidRPr="00E21485" w:rsidRDefault="00953C79" w:rsidP="00953C79">
      <w:r w:rsidRPr="00E21485">
        <w:t xml:space="preserve">Afin d’assurer une protection suffisante et appropriée de vos droits en matière de protection des données à caractère personnel et un traitement de celles-ci conforme à la présente notice d’information, </w:t>
      </w:r>
      <w:sdt>
        <w:sdtPr>
          <w:id w:val="-86077439"/>
          <w:placeholder>
            <w:docPart w:val="2106FDCA694547D8A34BAF003333290C"/>
          </w:placeholder>
        </w:sdtPr>
        <w:sdtEndPr/>
        <w:sdtContent>
          <w:r w:rsidR="00781835" w:rsidRPr="00E21485">
            <w:t xml:space="preserve">AMGEN </w:t>
          </w:r>
        </w:sdtContent>
      </w:sdt>
      <w:r w:rsidR="00C43343" w:rsidRPr="00E21485">
        <w:t xml:space="preserve"> </w:t>
      </w:r>
      <w:r w:rsidRPr="00E21485">
        <w:t xml:space="preserve">a </w:t>
      </w:r>
      <w:r w:rsidR="00781835" w:rsidRPr="00E21485">
        <w:t>mis en place des Règles d’Entreprises Contraignantes (BCRs)</w:t>
      </w:r>
      <w:r w:rsidRPr="00E21485">
        <w:t xml:space="preserve"> régissant le transfert des données concernées en-dehors de l’Union européenne. </w:t>
      </w:r>
      <w:r w:rsidR="00781835" w:rsidRPr="00E21485">
        <w:t xml:space="preserve">Si nécessaire AMGEN exécuté des Clauses Contractuelles Types conformes </w:t>
      </w:r>
      <w:r w:rsidRPr="00E21485">
        <w:t>à la décision d’exécution de la Commission européenne du 4 juin 2021</w:t>
      </w:r>
      <w:r w:rsidRPr="00E21485">
        <w:rPr>
          <w:rStyle w:val="Appelnotedebasdep"/>
        </w:rPr>
        <w:footnoteReference w:id="12"/>
      </w:r>
      <w:r w:rsidRPr="00E21485">
        <w:t xml:space="preserve">. </w:t>
      </w:r>
    </w:p>
    <w:tbl>
      <w:tblPr>
        <w:tblStyle w:val="Fondgris1"/>
        <w:tblW w:w="0" w:type="auto"/>
        <w:tblLook w:val="0600" w:firstRow="0" w:lastRow="0" w:firstColumn="0" w:lastColumn="0" w:noHBand="1" w:noVBand="1"/>
      </w:tblPr>
      <w:tblGrid>
        <w:gridCol w:w="9629"/>
      </w:tblGrid>
      <w:tr w:rsidR="00953C79" w:rsidRPr="00E21485" w14:paraId="5DC976DF" w14:textId="77777777" w:rsidTr="00E90385">
        <w:tc>
          <w:tcPr>
            <w:tcW w:w="9629" w:type="dxa"/>
          </w:tcPr>
          <w:p w14:paraId="31B73DC5" w14:textId="7D0607BE" w:rsidR="008C09A4" w:rsidRPr="00E21485" w:rsidRDefault="00781835" w:rsidP="005D7D12">
            <w:pPr>
              <w:jc w:val="left"/>
              <w:rPr>
                <w:rFonts w:cs="Arial"/>
                <w:color w:val="1F1F1F"/>
                <w:shd w:val="clear" w:color="auto" w:fill="FFFFFF"/>
              </w:rPr>
            </w:pPr>
            <w:r w:rsidRPr="00E21485">
              <w:t>Les transferts sont réalisés en conformité avec les réglementations applicables relatives à la protection des données ainsi qu’avec les règles contraignantes d'entreprise (BCR) d’Amgen. Pour en savoir plus sur les BCR d’Amgen, notamment sur votre capacité à soumettre une réclamation concernant un traitement qui contreviendrait aux BCR, merci de consulter http://www.am-</w:t>
            </w:r>
            <w:r w:rsidRPr="00E21485">
              <w:lastRenderedPageBreak/>
              <w:t>gen.com/bcr/. Amgen prend toutes les précautions techniques, juridiques et administratives pour garantir la bonne exécution de ces transferts.</w:t>
            </w:r>
            <w:r w:rsidR="008C09A4" w:rsidRPr="00E21485">
              <w:rPr>
                <w:rFonts w:cs="Arial"/>
                <w:color w:val="1F1F1F"/>
                <w:shd w:val="clear" w:color="auto" w:fill="FFFFFF"/>
              </w:rPr>
              <w:t xml:space="preserve"> </w:t>
            </w:r>
          </w:p>
        </w:tc>
      </w:tr>
    </w:tbl>
    <w:p w14:paraId="14E22DB8" w14:textId="77777777" w:rsidR="00953C79" w:rsidRPr="00E21485" w:rsidRDefault="00953C79" w:rsidP="00953C79">
      <w:r w:rsidRPr="00E21485">
        <w:lastRenderedPageBreak/>
        <w:t xml:space="preserve">Sur demande de votre part, le laboratoire pourra vous apporter la preuve du respect des garanties précitées par toutes les personnes ayant accès à vos données à caractère personnel. </w:t>
      </w:r>
    </w:p>
    <w:p w14:paraId="4400A41D" w14:textId="4D9B3999" w:rsidR="00953C79" w:rsidRPr="00E21485" w:rsidRDefault="00953C79" w:rsidP="00953C79">
      <w:r w:rsidRPr="00E21485">
        <w:t>En tout état de cause, il est précisé que le respect du RGPD et de la loi « informatique et libertés </w:t>
      </w:r>
      <w:r w:rsidR="008C09A4" w:rsidRPr="00E21485">
        <w:t>» en</w:t>
      </w:r>
      <w:r w:rsidRPr="00E21485">
        <w:t xml:space="preserve"> cas de transfert vers un pays situé en-dehors de l’Union européenne relève de la responsabilité du laboratoire.</w:t>
      </w:r>
    </w:p>
    <w:p w14:paraId="67A4D62F" w14:textId="2735BA86" w:rsidR="00953C79" w:rsidRPr="00E21485" w:rsidRDefault="00953C79" w:rsidP="00953C79">
      <w:r w:rsidRPr="00E21485">
        <w:t xml:space="preserve">Pour toute demande d’information sur le transfert de vos données en dehors de l’Union Européenne ou pour obtenir une copie des garanties mises en place par le laboratoire pharmaceutique, vous pouvez vous adresser au Délégué à la Protection des Données qui est une personne physique travaillant pour </w:t>
      </w:r>
      <w:sdt>
        <w:sdtPr>
          <w:id w:val="1990525579"/>
          <w:placeholder>
            <w:docPart w:val="130473CBFC6549C9A848803888035DAC"/>
          </w:placeholder>
          <w:showingPlcHdr/>
        </w:sdtPr>
        <w:sdtEndPr/>
        <w:sdtContent>
          <w:r w:rsidR="00A05201" w:rsidRPr="00E21485">
            <w:t>nom du laboratoire</w:t>
          </w:r>
        </w:sdtContent>
      </w:sdt>
      <w:r w:rsidR="00A05201" w:rsidRPr="00E21485">
        <w:t xml:space="preserve">  </w:t>
      </w:r>
      <w:r w:rsidRPr="00E21485">
        <w:t xml:space="preserve">en lui écrivant à l’adresse suivante : </w:t>
      </w:r>
      <w:sdt>
        <w:sdtPr>
          <w:id w:val="-1591697046"/>
          <w:placeholder>
            <w:docPart w:val="701BD4324DBB4B029544E643BD12114A"/>
          </w:placeholder>
          <w:showingPlcHdr/>
        </w:sdtPr>
        <w:sdtEndPr/>
        <w:sdtContent>
          <w:r w:rsidR="007D132F" w:rsidRPr="00E21485">
            <w:t>adresse email</w:t>
          </w:r>
        </w:sdtContent>
      </w:sdt>
    </w:p>
    <w:p w14:paraId="39B9A743" w14:textId="77777777" w:rsidR="00953C79" w:rsidRPr="00E21485" w:rsidRDefault="00953C79" w:rsidP="00953C79"/>
    <w:p w14:paraId="2252752E"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E21485">
        <w:rPr>
          <w:rFonts w:ascii="Arial Narrow" w:eastAsiaTheme="majorEastAsia" w:hAnsi="Arial Narrow" w:cstheme="majorBidi"/>
          <w:bCs/>
          <w:color w:val="000000" w:themeColor="text1"/>
          <w:sz w:val="36"/>
          <w:szCs w:val="26"/>
        </w:rPr>
        <w:t>Combien de temps sont conservées vos données ?</w:t>
      </w:r>
    </w:p>
    <w:p w14:paraId="50663642" w14:textId="0EFFA0B5" w:rsidR="00953C79" w:rsidRPr="00E21485" w:rsidRDefault="00953C79" w:rsidP="00953C79">
      <w:r w:rsidRPr="00E21485">
        <w:t xml:space="preserve">Vos données à caractère personnel sont conservées pendant une durée de </w:t>
      </w:r>
      <w:sdt>
        <w:sdtPr>
          <w:id w:val="-2060543956"/>
          <w:placeholder>
            <w:docPart w:val="43EB542D038E49228ACBF59AC3719FD5"/>
          </w:placeholder>
        </w:sdtPr>
        <w:sdtEndPr/>
        <w:sdtContent>
          <w:r w:rsidR="008C09A4" w:rsidRPr="00E21485">
            <w:t>2 ans</w:t>
          </w:r>
          <w:r w:rsidR="004705E2" w:rsidRPr="00E21485">
            <w:t xml:space="preserve"> à compter de la dernière approbation par les autorités du rapport d'évaluation sommaire</w:t>
          </w:r>
        </w:sdtContent>
      </w:sdt>
      <w:r w:rsidR="001C73EC" w:rsidRPr="00E21485">
        <w:t xml:space="preserve"> </w:t>
      </w:r>
      <w:r w:rsidRPr="00E21485">
        <w:t xml:space="preserve">pour une utilisation active. Les données seront ensuite archivées durant </w:t>
      </w:r>
      <w:sdt>
        <w:sdtPr>
          <w:id w:val="850685743"/>
          <w:placeholder>
            <w:docPart w:val="CFAF26ED3844462C9FD40F08428EA171"/>
          </w:placeholder>
        </w:sdtPr>
        <w:sdtEndPr/>
        <w:sdtContent>
          <w:r w:rsidR="004705E2" w:rsidRPr="00E21485">
            <w:t>l’autorisation de mise sur le marché de BLINCYTO  et ce jusqu’à 10 ans après l’expiration de cette autorisation</w:t>
          </w:r>
        </w:sdtContent>
      </w:sdt>
      <w:r w:rsidRPr="00E21485">
        <w:t>. À l’issue de ces délais, vos données seront supprimées ou anonymisées.</w:t>
      </w:r>
    </w:p>
    <w:p w14:paraId="7C3C65ED" w14:textId="77777777" w:rsidR="00953C79" w:rsidRPr="00E21485" w:rsidRDefault="00953C79" w:rsidP="00953C79"/>
    <w:p w14:paraId="341F4124" w14:textId="77777777" w:rsidR="00953C79" w:rsidRPr="00E214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00E21485">
        <w:rPr>
          <w:rFonts w:ascii="Arial Narrow" w:eastAsiaTheme="majorEastAsia" w:hAnsi="Arial Narrow" w:cstheme="majorBidi"/>
          <w:color w:val="000000" w:themeColor="text1"/>
          <w:sz w:val="36"/>
          <w:szCs w:val="36"/>
        </w:rPr>
        <w:t>Quels sont vos droits et vos recours possibles ?</w:t>
      </w:r>
    </w:p>
    <w:p w14:paraId="2E12C84A" w14:textId="77777777" w:rsidR="00953C79" w:rsidRPr="00E21485" w:rsidRDefault="00953C79" w:rsidP="00953C79">
      <w:r w:rsidRPr="00E21485">
        <w:t xml:space="preserve">Conformément à la réglementation applicable (en ce y compris le RGPD et la loi informatique et libertés), vous disposez, dans les cas prévus par la réglementation applicable, d’un droit d’accès à vos données à caractère personnel, d’un droit de rectification de ces données, d’un droit visant à limiter le traitement de ces données, d’un droit d’opposition au traitement de ces données et d’un droit à l’effacement. </w:t>
      </w:r>
    </w:p>
    <w:p w14:paraId="219A79EE" w14:textId="77777777" w:rsidR="00953C79" w:rsidRPr="00E21485" w:rsidRDefault="00953C79" w:rsidP="00953C79"/>
    <w:p w14:paraId="3E445808" w14:textId="736EF69E" w:rsidR="00953C79" w:rsidRPr="00E21485" w:rsidRDefault="00953C79" w:rsidP="00953C79">
      <w:pPr>
        <w:rPr>
          <w:rFonts w:cs="Arial"/>
        </w:rPr>
      </w:pPr>
      <w:r w:rsidRPr="00E21485">
        <w:rPr>
          <w:rFonts w:cs="Arial"/>
        </w:rPr>
        <w:t xml:space="preserve">Pour exercer l’un de ces droits, vous pouvez contacter le délégué à la protection des données (DPO) du laboratoire à l’adresse suivante </w:t>
      </w:r>
      <w:sdt>
        <w:sdtPr>
          <w:id w:val="-1209714526"/>
          <w:placeholder>
            <w:docPart w:val="5831FB4D2F8340B4B2B83D8F95F34653"/>
          </w:placeholder>
        </w:sdtPr>
        <w:sdtEndPr/>
        <w:sdtContent>
          <w:r w:rsidR="004705E2" w:rsidRPr="00E21485">
            <w:t>privacy@amgen.com</w:t>
          </w:r>
        </w:sdtContent>
      </w:sdt>
      <w:r w:rsidRPr="00E21485">
        <w:rPr>
          <w:rFonts w:cs="Arial"/>
        </w:rPr>
        <w:t>. Cette procédure implique la transmission de votre identité au laboratoire.</w:t>
      </w:r>
    </w:p>
    <w:p w14:paraId="5EF20A10" w14:textId="77777777" w:rsidR="00953C79" w:rsidRPr="00E21485" w:rsidRDefault="00953C79" w:rsidP="00953C79">
      <w:pPr>
        <w:rPr>
          <w:rFonts w:cs="Arial"/>
        </w:rPr>
      </w:pPr>
    </w:p>
    <w:p w14:paraId="2001442B" w14:textId="2125592F" w:rsidR="00700685" w:rsidRPr="00E21485" w:rsidRDefault="00953C79" w:rsidP="00C54079">
      <w:pPr>
        <w:rPr>
          <w:rFonts w:cs="Arial"/>
        </w:rPr>
      </w:pPr>
      <w:r w:rsidRPr="00E21485">
        <w:rPr>
          <w:rFonts w:cs="Arial"/>
        </w:rPr>
        <w:t xml:space="preserve">Vous pouvez également introduire une réclamation auprès de la Commission nationale de l’informatique et des libertés (CNIL) notamment sur son site internet www.cnil.fr. </w:t>
      </w:r>
      <w:r w:rsidR="00700685" w:rsidRPr="00E21485">
        <w:br w:type="page"/>
      </w:r>
    </w:p>
    <w:p w14:paraId="6BA0F5B8" w14:textId="77777777" w:rsidR="00545FC2" w:rsidRPr="00E21485"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E21485" w:rsidSect="00545FC2">
          <w:headerReference w:type="default" r:id="rId47"/>
          <w:pgSz w:w="11906" w:h="16838"/>
          <w:pgMar w:top="1134" w:right="1021" w:bottom="1134" w:left="1021" w:header="1134" w:footer="510" w:gutter="0"/>
          <w:cols w:space="709"/>
          <w:docGrid w:linePitch="360"/>
        </w:sectPr>
      </w:pPr>
    </w:p>
    <w:p w14:paraId="18FF745B" w14:textId="77777777" w:rsidR="00AC31D2" w:rsidRPr="00E21485" w:rsidRDefault="00E94426" w:rsidP="009E5F46">
      <w:pPr>
        <w:pStyle w:val="Titreannexesnauto"/>
      </w:pPr>
      <w:bookmarkStart w:id="53" w:name="_Toc58334991"/>
      <w:bookmarkStart w:id="54" w:name="_Toc58335662"/>
      <w:bookmarkStart w:id="55" w:name="_Toc175838112"/>
      <w:bookmarkStart w:id="56" w:name="Annexe_5"/>
      <w:r w:rsidRPr="00E21485">
        <w:lastRenderedPageBreak/>
        <w:t>Modalités de recueil des effets indésirables</w:t>
      </w:r>
      <w:r w:rsidR="003B01BD" w:rsidRPr="00E21485">
        <w:br/>
      </w:r>
      <w:r w:rsidR="00FC1435" w:rsidRPr="00E21485">
        <w:t>suspectés d’ê</w:t>
      </w:r>
      <w:r w:rsidR="003B01BD" w:rsidRPr="00E21485">
        <w:t>tre lié</w:t>
      </w:r>
      <w:r w:rsidR="000C3990" w:rsidRPr="00E21485">
        <w:t>s</w:t>
      </w:r>
      <w:r w:rsidR="003B01BD" w:rsidRPr="00E21485">
        <w:t xml:space="preserve"> au traitement</w:t>
      </w:r>
      <w:r w:rsidRPr="00E21485">
        <w:t xml:space="preserve"> et de </w:t>
      </w:r>
      <w:bookmarkEnd w:id="53"/>
      <w:bookmarkEnd w:id="54"/>
      <w:r w:rsidR="00EC2770" w:rsidRPr="00E21485">
        <w:t>situations particulières</w:t>
      </w:r>
      <w:bookmarkEnd w:id="55"/>
    </w:p>
    <w:p w14:paraId="1B1F78BD" w14:textId="77777777" w:rsidR="00AC31D2" w:rsidRPr="00E21485" w:rsidRDefault="00AC31D2" w:rsidP="00D17801">
      <w:pPr>
        <w:pStyle w:val="Titre2"/>
        <w:numPr>
          <w:ilvl w:val="0"/>
          <w:numId w:val="0"/>
        </w:numPr>
        <w:ind w:left="360" w:hanging="360"/>
      </w:pPr>
      <w:bookmarkStart w:id="57" w:name="_Toc58334992"/>
      <w:bookmarkStart w:id="58" w:name="_Toc58335663"/>
      <w:bookmarkStart w:id="59" w:name="_Toc72319038"/>
      <w:bookmarkEnd w:id="56"/>
      <w:r w:rsidRPr="00E21485">
        <w:t>Qui déclare ?</w:t>
      </w:r>
      <w:bookmarkEnd w:id="57"/>
      <w:bookmarkEnd w:id="58"/>
      <w:bookmarkEnd w:id="59"/>
      <w:r w:rsidRPr="00E21485">
        <w:t xml:space="preserve"> </w:t>
      </w:r>
    </w:p>
    <w:p w14:paraId="2167AE8C" w14:textId="77777777" w:rsidR="00AC31D2" w:rsidRPr="00E21485" w:rsidRDefault="00AC31D2" w:rsidP="00AC31D2">
      <w:bookmarkStart w:id="60" w:name="_Toc58334993"/>
      <w:bookmarkStart w:id="61" w:name="_Toc58335664"/>
      <w:r w:rsidRPr="00E21485">
        <w:t>Tout médecin, chirurgien-dentiste, sage-femme ou pharmacien ayant eu connaissance d’un effet indésirable</w:t>
      </w:r>
      <w:r w:rsidR="00EC2770" w:rsidRPr="00E21485">
        <w:t xml:space="preserve"> </w:t>
      </w:r>
      <w:r w:rsidRPr="00E21485">
        <w:t>susceptible d’être dû au médicament doit en faire la déclaration. Les autres professionnels de santé peuvent également déclarer tout effet indésirable suspecté d'être dû au médicament, dont ils ont connaissance.</w:t>
      </w:r>
      <w:bookmarkEnd w:id="60"/>
      <w:bookmarkEnd w:id="61"/>
      <w:r w:rsidRPr="00E21485">
        <w:t xml:space="preserve"> </w:t>
      </w:r>
      <w:bookmarkStart w:id="62" w:name="_Toc58334994"/>
      <w:bookmarkStart w:id="63" w:name="_Toc58335665"/>
    </w:p>
    <w:p w14:paraId="219FFA11" w14:textId="77777777" w:rsidR="0045479D" w:rsidRPr="00E21485" w:rsidRDefault="0045479D" w:rsidP="0045479D">
      <w:pPr>
        <w:ind w:right="21"/>
      </w:pPr>
      <w:r w:rsidRPr="00E21485">
        <w:t>En outre, les professionnels de santé sont encouragés à déclarer toute situation particulière.</w:t>
      </w:r>
    </w:p>
    <w:p w14:paraId="1149236A" w14:textId="77777777" w:rsidR="00AC31D2" w:rsidRPr="00E21485" w:rsidRDefault="00AC31D2" w:rsidP="00AC31D2">
      <w:r w:rsidRPr="00E21485">
        <w:t>Le patient ou son représentant mandaté (personne de confiance qu’il a désignée, associations agréées sollicitées par le patient) peut déclarer les effets indésirables</w:t>
      </w:r>
      <w:r w:rsidR="00EC2770" w:rsidRPr="00E21485">
        <w:t>/situation</w:t>
      </w:r>
      <w:r w:rsidR="0077099C" w:rsidRPr="00E21485">
        <w:t>s</w:t>
      </w:r>
      <w:r w:rsidR="00EC2770" w:rsidRPr="00E21485">
        <w:t xml:space="preserve"> particulière</w:t>
      </w:r>
      <w:r w:rsidR="0077099C" w:rsidRPr="00E21485">
        <w:t>s</w:t>
      </w:r>
      <w:r w:rsidRPr="00E21485">
        <w:t xml:space="preserve"> qu'il, ou son entourage, suspecte d’être liés à l’utilisation du médicament.</w:t>
      </w:r>
      <w:bookmarkEnd w:id="62"/>
      <w:bookmarkEnd w:id="63"/>
      <w:r w:rsidRPr="00E21485">
        <w:t xml:space="preserve"> </w:t>
      </w:r>
    </w:p>
    <w:p w14:paraId="3DE046B1" w14:textId="77777777" w:rsidR="00845A76" w:rsidRPr="00E21485" w:rsidRDefault="00845A76" w:rsidP="00AC31D2"/>
    <w:p w14:paraId="6004BC15" w14:textId="77777777" w:rsidR="00AC31D2" w:rsidRPr="00E21485" w:rsidRDefault="00AC31D2" w:rsidP="00D17801">
      <w:pPr>
        <w:pStyle w:val="Titre2"/>
        <w:numPr>
          <w:ilvl w:val="0"/>
          <w:numId w:val="0"/>
        </w:numPr>
        <w:ind w:left="360" w:hanging="360"/>
      </w:pPr>
      <w:bookmarkStart w:id="64" w:name="_Toc58334995"/>
      <w:bookmarkStart w:id="65" w:name="_Toc58335666"/>
      <w:bookmarkStart w:id="66" w:name="_Toc72319039"/>
      <w:r w:rsidRPr="00E21485">
        <w:t>Que déclarer ?</w:t>
      </w:r>
      <w:bookmarkEnd w:id="64"/>
      <w:bookmarkEnd w:id="65"/>
      <w:bookmarkEnd w:id="66"/>
      <w:r w:rsidRPr="00E21485">
        <w:t xml:space="preserve"> </w:t>
      </w:r>
    </w:p>
    <w:p w14:paraId="30B04BEB" w14:textId="77777777" w:rsidR="00017CEB" w:rsidRPr="00E21485" w:rsidRDefault="00017CEB" w:rsidP="00017CEB">
      <w:r w:rsidRPr="00E21485">
        <w:t>Tous les effets indésirables, graves et non graves, survenant dans des conditions d’utilisation conforme</w:t>
      </w:r>
      <w:r w:rsidR="002D727D" w:rsidRPr="00E21485">
        <w:t>s</w:t>
      </w:r>
      <w:r w:rsidRPr="00E21485">
        <w:t xml:space="preserve"> ou non conforme</w:t>
      </w:r>
      <w:r w:rsidR="002D727D" w:rsidRPr="00E21485">
        <w:t>s</w:t>
      </w:r>
      <w:r w:rsidRPr="00E21485">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65D4B7D" w14:textId="77777777" w:rsidR="00017CEB" w:rsidRPr="00E21485" w:rsidRDefault="00017CEB" w:rsidP="00017CEB">
      <w:r w:rsidRPr="00E21485">
        <w:t>En outre, il convient également de déclarer toute situation particulière :</w:t>
      </w:r>
    </w:p>
    <w:p w14:paraId="7425E16F" w14:textId="77777777" w:rsidR="00017CEB" w:rsidRPr="00E21485" w:rsidRDefault="00017CEB" w:rsidP="00017CEB">
      <w:pPr>
        <w:pStyle w:val="Paragraphedeliste"/>
      </w:pPr>
      <w:r w:rsidRPr="00E21485">
        <w:t xml:space="preserve">toute erreur médicamenteuse sans effet indésirable, qu’elle soit avérée, potentielle ou latente, </w:t>
      </w:r>
    </w:p>
    <w:p w14:paraId="6C46563C" w14:textId="77777777" w:rsidR="00017CEB" w:rsidRPr="00E21485" w:rsidRDefault="00017CEB" w:rsidP="00017CEB">
      <w:pPr>
        <w:pStyle w:val="Paragraphedeliste"/>
      </w:pPr>
      <w:r w:rsidRPr="00E21485">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61671FD3" w14:textId="77777777" w:rsidR="00017CEB" w:rsidRPr="00E21485" w:rsidRDefault="00017CEB" w:rsidP="00017CEB">
      <w:pPr>
        <w:pStyle w:val="Paragraphedeliste"/>
      </w:pPr>
      <w:r w:rsidRPr="00E21485">
        <w:t xml:space="preserve">toute suspicion de transmission d’agents infectieux liée à un médicament ou à un produit, </w:t>
      </w:r>
    </w:p>
    <w:p w14:paraId="4C3CCE5F" w14:textId="77777777" w:rsidR="00017CEB" w:rsidRPr="00E21485" w:rsidRDefault="00017CEB" w:rsidP="00017CEB">
      <w:pPr>
        <w:pStyle w:val="Paragraphedeliste"/>
      </w:pPr>
      <w:r w:rsidRPr="00E21485">
        <w:t>toute exposition à un médicament au cours de la grossesse ou de l’allaitement sans survenue d’effet indésirable ;</w:t>
      </w:r>
    </w:p>
    <w:p w14:paraId="53C601DB" w14:textId="77777777" w:rsidR="00430DC5" w:rsidRPr="00E21485" w:rsidRDefault="00017CEB" w:rsidP="00430DC5">
      <w:pPr>
        <w:pStyle w:val="Paragraphedeliste"/>
      </w:pPr>
      <w:r w:rsidRPr="00E21485">
        <w:t>toute situation jugée pertinente de déclarer.</w:t>
      </w:r>
    </w:p>
    <w:p w14:paraId="6E420540" w14:textId="77777777" w:rsidR="00017CEB" w:rsidRPr="00E21485" w:rsidRDefault="00017CEB" w:rsidP="00017CEB">
      <w:pPr>
        <w:pStyle w:val="Paragraphedeliste"/>
        <w:numPr>
          <w:ilvl w:val="0"/>
          <w:numId w:val="0"/>
        </w:numPr>
        <w:ind w:left="680"/>
      </w:pPr>
    </w:p>
    <w:p w14:paraId="75D04828" w14:textId="77777777" w:rsidR="00AC31D2" w:rsidRPr="00E21485" w:rsidRDefault="00AC31D2" w:rsidP="00D17801">
      <w:pPr>
        <w:pStyle w:val="Titre2"/>
        <w:numPr>
          <w:ilvl w:val="0"/>
          <w:numId w:val="0"/>
        </w:numPr>
        <w:ind w:left="360" w:hanging="360"/>
      </w:pPr>
      <w:bookmarkStart w:id="67" w:name="_Toc58334996"/>
      <w:bookmarkStart w:id="68" w:name="_Toc58335667"/>
      <w:bookmarkStart w:id="69" w:name="_Toc72319040"/>
      <w:r w:rsidRPr="00E21485">
        <w:t>Quand déclarer ?</w:t>
      </w:r>
      <w:bookmarkEnd w:id="67"/>
      <w:bookmarkEnd w:id="68"/>
      <w:bookmarkEnd w:id="69"/>
      <w:r w:rsidRPr="00E21485">
        <w:t xml:space="preserve"> </w:t>
      </w:r>
    </w:p>
    <w:p w14:paraId="526D138D" w14:textId="77777777" w:rsidR="00845A76" w:rsidRPr="00E21485" w:rsidRDefault="00AC31D2" w:rsidP="00AC31D2">
      <w:r w:rsidRPr="00E21485">
        <w:t>Tous les effets indésirables</w:t>
      </w:r>
      <w:r w:rsidR="009F665A" w:rsidRPr="00E21485">
        <w:t xml:space="preserve">/situations particulières </w:t>
      </w:r>
      <w:r w:rsidRPr="00E21485">
        <w:t>doivent être déclarés dès que le professionnel de santé ou le patient en a connaissance.</w:t>
      </w:r>
    </w:p>
    <w:p w14:paraId="3D93ED27" w14:textId="77777777" w:rsidR="00D17801" w:rsidRPr="00E21485" w:rsidRDefault="00D17801" w:rsidP="00AC31D2"/>
    <w:p w14:paraId="6EFDBE57" w14:textId="77777777" w:rsidR="00AC31D2" w:rsidRPr="00E21485" w:rsidRDefault="00AC31D2" w:rsidP="00D17801">
      <w:pPr>
        <w:pStyle w:val="Titre2"/>
        <w:numPr>
          <w:ilvl w:val="0"/>
          <w:numId w:val="0"/>
        </w:numPr>
        <w:ind w:left="360" w:hanging="360"/>
      </w:pPr>
      <w:bookmarkStart w:id="70" w:name="_Toc58334998"/>
      <w:bookmarkStart w:id="71" w:name="_Toc58335669"/>
      <w:bookmarkStart w:id="72" w:name="_Toc72319041"/>
      <w:r w:rsidRPr="00E21485">
        <w:t>Comment et à qui déclarer ?</w:t>
      </w:r>
      <w:bookmarkEnd w:id="70"/>
      <w:bookmarkEnd w:id="71"/>
      <w:bookmarkEnd w:id="72"/>
    </w:p>
    <w:p w14:paraId="177C1342" w14:textId="77777777" w:rsidR="00441036" w:rsidRPr="00E21485" w:rsidRDefault="00AC31D2" w:rsidP="005F43EC">
      <w:pPr>
        <w:pStyle w:val="Listepuces"/>
        <w:rPr>
          <w:b/>
        </w:rPr>
      </w:pPr>
      <w:bookmarkStart w:id="73" w:name="_Toc58334999"/>
      <w:bookmarkStart w:id="74" w:name="_Toc58335670"/>
      <w:r w:rsidRPr="00E21485">
        <w:rPr>
          <w:b/>
        </w:rPr>
        <w:t>Pour les professionnels de santé :</w:t>
      </w:r>
      <w:bookmarkEnd w:id="73"/>
      <w:bookmarkEnd w:id="74"/>
      <w:r w:rsidRPr="00E21485">
        <w:rPr>
          <w:b/>
        </w:rPr>
        <w:t xml:space="preserve"> </w:t>
      </w:r>
      <w:bookmarkStart w:id="75" w:name="_Toc58335000"/>
      <w:bookmarkStart w:id="76" w:name="_Toc58335671"/>
    </w:p>
    <w:p w14:paraId="0DFB8400" w14:textId="5628D46E" w:rsidR="00AC31D2" w:rsidRPr="00E21485" w:rsidRDefault="00AC31D2" w:rsidP="00441036">
      <w:pPr>
        <w:pStyle w:val="Listepuces"/>
        <w:tabs>
          <w:tab w:val="clear" w:pos="360"/>
        </w:tabs>
        <w:ind w:left="680" w:firstLine="0"/>
      </w:pPr>
      <w:r w:rsidRPr="00E21485">
        <w:t xml:space="preserve">La déclaration se fait via les fiches de déclarations du PUT-RD auprès du laboratoire pour les médicaments ne disposant pas </w:t>
      </w:r>
      <w:r w:rsidR="00EF3DE5" w:rsidRPr="00E21485">
        <w:t>d’une AMM</w:t>
      </w:r>
      <w:r w:rsidRPr="00E21485">
        <w:t xml:space="preserve"> ou directement aux CRPV </w:t>
      </w:r>
      <w:bookmarkEnd w:id="75"/>
      <w:bookmarkEnd w:id="76"/>
      <w:r w:rsidR="00A118D3" w:rsidRPr="00E21485">
        <w:t xml:space="preserve">dont le patient </w:t>
      </w:r>
      <w:r w:rsidR="00A118D3" w:rsidRPr="00E21485">
        <w:lastRenderedPageBreak/>
        <w:t xml:space="preserve">dépend sur le plan géographique </w:t>
      </w:r>
      <w:r w:rsidRPr="00E21485">
        <w:t>pour les médicaments disposant déjà d’une AMM</w:t>
      </w:r>
      <w:bookmarkStart w:id="77" w:name="_Toc58335001"/>
      <w:bookmarkStart w:id="78" w:name="_Toc58335672"/>
      <w:r w:rsidR="00EF3DE5" w:rsidRPr="00E21485">
        <w:t xml:space="preserve">, </w:t>
      </w:r>
      <w:r w:rsidR="00BE10E0" w:rsidRPr="00E21485">
        <w:t>préférentiellement directement sur portail de signalement</w:t>
      </w:r>
      <w:r w:rsidR="00BE75C8" w:rsidRPr="00E21485">
        <w:t xml:space="preserve"> </w:t>
      </w:r>
      <w:r w:rsidR="00EF3DE5" w:rsidRPr="00E21485">
        <w:t xml:space="preserve">: </w:t>
      </w:r>
      <w:hyperlink r:id="rId48" w:history="1">
        <w:r w:rsidR="007C5E2D" w:rsidRPr="00E21485">
          <w:rPr>
            <w:rStyle w:val="Lienhypertexte"/>
          </w:rPr>
          <w:t>https://signalement.social-sante.gouv.fr/</w:t>
        </w:r>
      </w:hyperlink>
      <w:r w:rsidR="00EF3DE5" w:rsidRPr="00E21485">
        <w:t>, en précisant que le traitement est donné dans le cadre d’un accès précoce.</w:t>
      </w:r>
    </w:p>
    <w:p w14:paraId="0503B03F" w14:textId="77777777" w:rsidR="00BE10E0" w:rsidRPr="00E21485" w:rsidRDefault="00BE10E0" w:rsidP="00BE10E0">
      <w:pPr>
        <w:ind w:left="709" w:right="260"/>
        <w:rPr>
          <w:rFonts w:eastAsia="Calibri" w:cs="Arial"/>
          <w:sz w:val="20"/>
          <w:szCs w:val="20"/>
        </w:rPr>
      </w:pPr>
      <w:r w:rsidRPr="00E21485">
        <w:rPr>
          <w:rFonts w:cs="Arial"/>
        </w:rPr>
        <w:t xml:space="preserve">D’autres supports de déclaration peuvent être utilisés, tels qu’un courrier, un compte rendu d’hospitalisation, un fax, un courriel ou un appel téléphonique, adressés directement </w:t>
      </w:r>
      <w:r w:rsidRPr="00E21485">
        <w:t xml:space="preserve">au CRPV du territoire duquel dépend le professionnel de santé. </w:t>
      </w:r>
      <w:r w:rsidRPr="00E21485">
        <w:rPr>
          <w:rFonts w:cs="Arial"/>
        </w:rPr>
        <w:t>La liste indiquant l’adresse et les départements couverts par chaque CRPV est disponible sur le site Internet de l’ANSM. </w:t>
      </w:r>
    </w:p>
    <w:p w14:paraId="798D15DC" w14:textId="77777777" w:rsidR="00BE10E0" w:rsidRPr="00E21485" w:rsidRDefault="00BE10E0" w:rsidP="00441036">
      <w:pPr>
        <w:pStyle w:val="Listepuces"/>
        <w:tabs>
          <w:tab w:val="clear" w:pos="360"/>
        </w:tabs>
        <w:ind w:left="680" w:firstLine="0"/>
      </w:pPr>
    </w:p>
    <w:p w14:paraId="348C82DF" w14:textId="77777777" w:rsidR="00441036" w:rsidRPr="00E21485" w:rsidRDefault="00441036" w:rsidP="00441036"/>
    <w:p w14:paraId="0D8578DC" w14:textId="77777777" w:rsidR="00441036" w:rsidRPr="00E21485" w:rsidRDefault="00AC31D2" w:rsidP="005F43EC">
      <w:pPr>
        <w:pStyle w:val="Listepuces"/>
        <w:rPr>
          <w:b/>
        </w:rPr>
      </w:pPr>
      <w:r w:rsidRPr="00E21485">
        <w:rPr>
          <w:b/>
        </w:rPr>
        <w:t>Pour les patients et/ou des associations de patients :</w:t>
      </w:r>
      <w:bookmarkStart w:id="79" w:name="_Toc58335002"/>
      <w:bookmarkStart w:id="80" w:name="_Toc58335673"/>
      <w:bookmarkEnd w:id="77"/>
      <w:bookmarkEnd w:id="78"/>
    </w:p>
    <w:p w14:paraId="547A4D36" w14:textId="2743E8D9" w:rsidR="00F60191" w:rsidRPr="00E21485" w:rsidRDefault="00AC31D2" w:rsidP="00441036">
      <w:pPr>
        <w:pStyle w:val="Listepuces"/>
        <w:tabs>
          <w:tab w:val="clear" w:pos="360"/>
        </w:tabs>
        <w:ind w:left="680" w:firstLine="0"/>
      </w:pPr>
      <w:r w:rsidRPr="00E21485">
        <w:t xml:space="preserve">Le plus tôt possible, après la survenue du ou des effets indésirables </w:t>
      </w:r>
      <w:r w:rsidR="001028C4" w:rsidRPr="00E21485">
        <w:t xml:space="preserve">/ situations particulières auprès du médecin, du pharmacien ou de l’infirmier/ère. Il est également possible de déclarer les effets indésirables/situations particulières directement </w:t>
      </w:r>
      <w:r w:rsidRPr="00E21485">
        <w:t xml:space="preserve">via </w:t>
      </w:r>
      <w:r w:rsidR="00BE10E0" w:rsidRPr="00E21485">
        <w:t>portail de signalement</w:t>
      </w:r>
      <w:r w:rsidR="00C4349D" w:rsidRPr="00E21485">
        <w:t xml:space="preserve"> </w:t>
      </w:r>
      <w:r w:rsidR="001028C4" w:rsidRPr="00E21485">
        <w:t xml:space="preserve">: </w:t>
      </w:r>
      <w:hyperlink r:id="rId49" w:history="1">
        <w:r w:rsidR="007C5E2D" w:rsidRPr="00E21485">
          <w:rPr>
            <w:rStyle w:val="Lienhypertexte"/>
          </w:rPr>
          <w:t>https://signalement.social-sante.gouv.fr/</w:t>
        </w:r>
      </w:hyperlink>
      <w:r w:rsidRPr="00E21485">
        <w:t xml:space="preserve"> en précisant que le traitement est donné dans le cadre d’un accès précoce.</w:t>
      </w:r>
      <w:bookmarkEnd w:id="79"/>
      <w:bookmarkEnd w:id="80"/>
    </w:p>
    <w:p w14:paraId="72F100C8" w14:textId="7F67C8EB" w:rsidR="00BE10E0" w:rsidRPr="00874416" w:rsidRDefault="00BE10E0" w:rsidP="005C1ABE">
      <w:pPr>
        <w:tabs>
          <w:tab w:val="left" w:pos="709"/>
        </w:tabs>
        <w:ind w:left="709"/>
      </w:pPr>
      <w:r w:rsidRPr="00E21485">
        <w:t>D’autres supports de déclaration peuvent être utilisés, tels qu’un courrier, un cou</w:t>
      </w:r>
      <w:r w:rsidR="00904C9E" w:rsidRPr="00E21485">
        <w:t>r</w:t>
      </w:r>
      <w:r w:rsidRPr="00E21485">
        <w:t>riel, ou un appel téléphonique</w:t>
      </w:r>
      <w:r w:rsidR="00C965A3" w:rsidRPr="00E21485">
        <w:t xml:space="preserve"> </w:t>
      </w:r>
      <w:r w:rsidRPr="00E21485">
        <w:t>adressés directement au CRPV dont la personne ayant présenté l’effet indésirable dépend géographiquement. La liste indiquant l’adresse et les départements couverts par chaque CRPV est disponible sur le site Internet de l’ANSM.</w:t>
      </w:r>
    </w:p>
    <w:permEnd w:id="521693124"/>
    <w:p w14:paraId="22B7F5A4" w14:textId="77777777" w:rsidR="00BE10E0" w:rsidRDefault="00BE10E0" w:rsidP="00441036">
      <w:pPr>
        <w:pStyle w:val="Listepuces"/>
        <w:tabs>
          <w:tab w:val="clear" w:pos="360"/>
        </w:tabs>
        <w:ind w:left="680" w:firstLine="0"/>
      </w:pPr>
    </w:p>
    <w:sectPr w:rsidR="00BE10E0" w:rsidSect="00FC72C8">
      <w:headerReference w:type="even" r:id="rId50"/>
      <w:headerReference w:type="default" r:id="rId51"/>
      <w:headerReference w:type="first" r:id="rId52"/>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28EEA" w14:textId="77777777" w:rsidR="00913DFC" w:rsidRDefault="00913DFC" w:rsidP="00A01F8E">
      <w:pPr>
        <w:spacing w:line="240" w:lineRule="auto"/>
      </w:pPr>
      <w:r>
        <w:separator/>
      </w:r>
    </w:p>
    <w:p w14:paraId="12218652" w14:textId="77777777" w:rsidR="00913DFC" w:rsidRDefault="00913DFC"/>
    <w:p w14:paraId="2B2AAD11" w14:textId="77777777" w:rsidR="00913DFC" w:rsidRDefault="00913DFC"/>
    <w:p w14:paraId="1F3E1E46" w14:textId="77777777" w:rsidR="00913DFC" w:rsidRDefault="00913DFC"/>
    <w:p w14:paraId="2D1C26A4" w14:textId="77777777" w:rsidR="00913DFC" w:rsidRDefault="00913DFC"/>
    <w:p w14:paraId="2C0338CC" w14:textId="77777777" w:rsidR="00913DFC" w:rsidRDefault="00913DFC"/>
    <w:p w14:paraId="12A6AE13" w14:textId="77777777" w:rsidR="00913DFC" w:rsidRDefault="00913DFC"/>
    <w:p w14:paraId="1F70B8B7" w14:textId="77777777" w:rsidR="00913DFC" w:rsidRDefault="00913DFC"/>
    <w:p w14:paraId="426B0598" w14:textId="77777777" w:rsidR="00913DFC" w:rsidRDefault="00913DFC"/>
  </w:endnote>
  <w:endnote w:type="continuationSeparator" w:id="0">
    <w:p w14:paraId="23BB6557" w14:textId="77777777" w:rsidR="00913DFC" w:rsidRDefault="00913DFC" w:rsidP="00A01F8E">
      <w:pPr>
        <w:spacing w:line="240" w:lineRule="auto"/>
      </w:pPr>
      <w:r>
        <w:continuationSeparator/>
      </w:r>
    </w:p>
    <w:p w14:paraId="672B8049" w14:textId="77777777" w:rsidR="00913DFC" w:rsidRDefault="00913DFC"/>
    <w:p w14:paraId="0AE56DE1" w14:textId="77777777" w:rsidR="00913DFC" w:rsidRDefault="00913DFC"/>
    <w:p w14:paraId="1EB4FFCC" w14:textId="77777777" w:rsidR="00913DFC" w:rsidRDefault="00913DFC"/>
    <w:p w14:paraId="20C5EB49" w14:textId="77777777" w:rsidR="00913DFC" w:rsidRDefault="00913DFC"/>
    <w:p w14:paraId="63E00F82" w14:textId="77777777" w:rsidR="00913DFC" w:rsidRDefault="00913DFC"/>
    <w:p w14:paraId="25BFCCB7" w14:textId="77777777" w:rsidR="00913DFC" w:rsidRDefault="00913DFC"/>
    <w:p w14:paraId="4A1D3DD4" w14:textId="77777777" w:rsidR="00913DFC" w:rsidRDefault="00913DFC"/>
    <w:p w14:paraId="5ED9D471" w14:textId="77777777" w:rsidR="00913DFC" w:rsidRDefault="00913DFC"/>
  </w:endnote>
  <w:endnote w:type="continuationNotice" w:id="1">
    <w:p w14:paraId="58F9A474" w14:textId="77777777" w:rsidR="00913DFC" w:rsidRDefault="00913D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Gras">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ova">
    <w:altName w:val="Arial"/>
    <w:charset w:val="00"/>
    <w:family w:val="swiss"/>
    <w:pitch w:val="variable"/>
    <w:sig w:usb0="00000001" w:usb1="00000002"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B4CA5" w14:textId="67B54761" w:rsidR="004F283B" w:rsidRPr="00F7741C" w:rsidRDefault="004F283B"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3B213E">
          <w:rPr>
            <w:rStyle w:val="Titredulivre"/>
          </w:rPr>
          <w:t>BLINCYTO (blinatumomab)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F728B2">
          <w:rPr>
            <w:rStyle w:val="Titredulivre"/>
            <w:noProof/>
          </w:rPr>
          <w:t>1</w:t>
        </w:r>
        <w:r w:rsidRPr="00A34752">
          <w:rPr>
            <w:rStyle w:val="Titredulivr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4612A" w14:textId="4680F850" w:rsidR="004F283B" w:rsidRPr="00F7741C" w:rsidRDefault="004F283B"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sidR="003B213E">
          <w:rPr>
            <w:rStyle w:val="Titredulivre"/>
          </w:rPr>
          <w:t>BLINCYTO (blinatumomab)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F728B2">
          <w:rPr>
            <w:rStyle w:val="Titredulivre"/>
            <w:noProof/>
          </w:rPr>
          <w:t>21</w:t>
        </w:r>
        <w:r w:rsidRPr="00A34752">
          <w:rPr>
            <w:rStyle w:val="Titredulivr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25CCF" w14:textId="77777777" w:rsidR="00913DFC" w:rsidRPr="004E03CA" w:rsidRDefault="00913DFC"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7E835D70" w14:textId="77777777" w:rsidR="00913DFC" w:rsidRDefault="00913DFC" w:rsidP="00A01F8E">
      <w:pPr>
        <w:spacing w:line="240" w:lineRule="auto"/>
      </w:pPr>
      <w:r>
        <w:continuationSeparator/>
      </w:r>
    </w:p>
  </w:footnote>
  <w:footnote w:type="continuationNotice" w:id="1">
    <w:p w14:paraId="117E2C08" w14:textId="77777777" w:rsidR="00913DFC" w:rsidRPr="00861584" w:rsidRDefault="00913DFC" w:rsidP="00861584">
      <w:pPr>
        <w:pStyle w:val="Pieddepage"/>
      </w:pPr>
    </w:p>
  </w:footnote>
  <w:footnote w:id="2">
    <w:p w14:paraId="32C71CEC" w14:textId="77777777" w:rsidR="004F283B" w:rsidRDefault="004F283B">
      <w:pPr>
        <w:pStyle w:val="Notedebasdepage"/>
      </w:pPr>
      <w:r>
        <w:rPr>
          <w:rStyle w:val="Appelnotedebasdep"/>
        </w:rPr>
        <w:footnoteRef/>
      </w:r>
      <w:r>
        <w:t xml:space="preserve"> C</w:t>
      </w:r>
      <w:r w:rsidRPr="0070718E">
        <w:t>onformément au II de l’article R5121-70 du C</w:t>
      </w:r>
      <w:r>
        <w:t>ode de la Santé Publique</w:t>
      </w:r>
    </w:p>
  </w:footnote>
  <w:footnote w:id="3">
    <w:p w14:paraId="077214AD" w14:textId="51032002" w:rsidR="004F283B" w:rsidRPr="00963BDE" w:rsidRDefault="004F283B" w:rsidP="00963BDE">
      <w:pPr>
        <w:autoSpaceDE w:val="0"/>
        <w:autoSpaceDN w:val="0"/>
        <w:adjustRightInd w:val="0"/>
        <w:spacing w:before="0" w:after="0" w:line="240" w:lineRule="auto"/>
        <w:rPr>
          <w:rFonts w:ascii="ArialMT" w:hAnsi="ArialMT" w:cs="ArialMT"/>
          <w:color w:val="auto"/>
          <w:sz w:val="18"/>
          <w:szCs w:val="18"/>
        </w:rPr>
      </w:pPr>
      <w:r>
        <w:rPr>
          <w:rStyle w:val="Appelnotedebasdep"/>
        </w:rPr>
        <w:footnoteRef/>
      </w:r>
      <w:r>
        <w:t xml:space="preserve"> </w:t>
      </w:r>
      <w:r w:rsidRPr="00FA3ADB">
        <w:rPr>
          <w:rFonts w:cs="Arial"/>
          <w:color w:val="auto"/>
          <w:sz w:val="18"/>
          <w:szCs w:val="18"/>
        </w:rPr>
        <w:t>NOTE D’INFORMATION N</w:t>
      </w:r>
      <w:r w:rsidRPr="00FA3ADB">
        <w:rPr>
          <w:rFonts w:cs="Arial"/>
          <w:b/>
          <w:bCs/>
          <w:color w:val="auto"/>
          <w:sz w:val="18"/>
          <w:szCs w:val="18"/>
        </w:rPr>
        <w:t xml:space="preserve">° </w:t>
      </w:r>
      <w:r w:rsidRPr="00FA3ADB">
        <w:rPr>
          <w:rFonts w:cs="Arial"/>
          <w:color w:val="auto"/>
          <w:sz w:val="18"/>
          <w:szCs w:val="18"/>
        </w:rPr>
        <w:t>DGOS/PF2/2022/205 du 29 août 2022 relative aux modalités d’identification et d’authentification aux outils de recueil de données utilisés dans le cadre de l’accès précoce et compassionnel aux médicaments</w:t>
      </w:r>
    </w:p>
  </w:footnote>
  <w:footnote w:id="4">
    <w:p w14:paraId="1BAD4F92" w14:textId="77777777" w:rsidR="004F283B" w:rsidRDefault="004F283B" w:rsidP="00426D9B">
      <w:pPr>
        <w:pStyle w:val="Notedebasdepage"/>
      </w:pPr>
      <w:r>
        <w:rPr>
          <w:rStyle w:val="Appelnotedebasdep"/>
        </w:rPr>
        <w:footnoteRef/>
      </w:r>
      <w:r>
        <w:t xml:space="preserve"> </w:t>
      </w:r>
      <w:r w:rsidRPr="000861F7">
        <w:t>Une </w:t>
      </w:r>
      <w:r>
        <w:t>« </w:t>
      </w:r>
      <w:r w:rsidRPr="000861F7">
        <w:t>indication </w:t>
      </w:r>
      <w:r>
        <w:t>»</w:t>
      </w:r>
      <w:r w:rsidRPr="000861F7">
        <w:t> </w:t>
      </w:r>
      <w:r>
        <w:t xml:space="preserve"> </w:t>
      </w:r>
      <w:r w:rsidRPr="000861F7">
        <w:t xml:space="preserve">est </w:t>
      </w:r>
      <w:r>
        <w:t>la maladie ou les symptômes que le médicament est capable de traiter.</w:t>
      </w:r>
    </w:p>
  </w:footnote>
  <w:footnote w:id="5">
    <w:p w14:paraId="62D2529A" w14:textId="77777777" w:rsidR="004F283B" w:rsidRDefault="004F283B">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6">
    <w:p w14:paraId="0C33C9BB" w14:textId="77777777" w:rsidR="004F283B" w:rsidRPr="00797C55" w:rsidRDefault="004F283B" w:rsidP="00953C79">
      <w:pPr>
        <w:pStyle w:val="Notedebasdepage"/>
        <w:rPr>
          <w:sz w:val="18"/>
          <w:szCs w:val="18"/>
        </w:rPr>
      </w:pPr>
      <w:r w:rsidRPr="00797C55">
        <w:rPr>
          <w:rStyle w:val="Appelnotedebasdep"/>
          <w:sz w:val="18"/>
          <w:szCs w:val="18"/>
        </w:rPr>
        <w:footnoteRef/>
      </w:r>
      <w:r w:rsidRPr="00797C55">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7">
    <w:p w14:paraId="39CEC2D5" w14:textId="77777777" w:rsidR="004F283B" w:rsidRDefault="004F283B" w:rsidP="00953C79">
      <w:pPr>
        <w:pStyle w:val="Notedebasdepage"/>
      </w:pPr>
      <w:r w:rsidRPr="00797C55">
        <w:rPr>
          <w:rStyle w:val="Appelnotedebasdep"/>
          <w:sz w:val="18"/>
          <w:szCs w:val="18"/>
        </w:rPr>
        <w:footnoteRef/>
      </w:r>
      <w:r w:rsidRPr="00797C55">
        <w:rPr>
          <w:sz w:val="18"/>
          <w:szCs w:val="18"/>
        </w:rPr>
        <w:t xml:space="preserve"> Pour en savoir plus sur ces critères, voir le </w:t>
      </w:r>
      <w:hyperlink r:id="rId1" w:history="1">
        <w:r w:rsidRPr="00797C55">
          <w:rPr>
            <w:rStyle w:val="Lienhypertexte"/>
            <w:sz w:val="18"/>
            <w:szCs w:val="18"/>
          </w:rPr>
          <w:t>site de la HAS</w:t>
        </w:r>
      </w:hyperlink>
      <w:r w:rsidRPr="00797C55">
        <w:rPr>
          <w:sz w:val="18"/>
          <w:szCs w:val="18"/>
        </w:rPr>
        <w:t>.</w:t>
      </w:r>
    </w:p>
  </w:footnote>
  <w:footnote w:id="8">
    <w:p w14:paraId="740E452A" w14:textId="77777777" w:rsidR="004F283B" w:rsidRPr="00E348E6" w:rsidRDefault="004F283B" w:rsidP="00E348E6">
      <w:pPr>
        <w:pStyle w:val="Notedebasdepage"/>
        <w:jc w:val="both"/>
        <w:rPr>
          <w:sz w:val="18"/>
          <w:szCs w:val="18"/>
        </w:rPr>
      </w:pPr>
      <w:r w:rsidRPr="00E348E6">
        <w:rPr>
          <w:rStyle w:val="Appelnotedebasdep"/>
          <w:sz w:val="18"/>
          <w:szCs w:val="18"/>
        </w:rPr>
        <w:footnoteRef/>
      </w:r>
      <w:r w:rsidRPr="00E348E6">
        <w:rPr>
          <w:sz w:val="18"/>
          <w:szCs w:val="18"/>
        </w:rPr>
        <w:t xml:space="preserve"> Ces sous-traitants peuvent être des prestataires de services informatiques (hébergement, maintenance,…), des intégrateurs de logiciels, des sociétés de sécurité informatique, des entreprises de service du numérique ou anciennement sociétés de services et d'ingénierie en informatique (SSII) qui ont accès aux données, des agences de marketing ou de communication qui traitent des données personnelles pour le compte de clients et plus généralement, tout organisme offrant un service ou une prestation impliquant un traitement de données à caractère personnel pour le compte d’un autre organisme, un organisme public ou une association peut également constituer un sous-traitant.</w:t>
      </w:r>
    </w:p>
    <w:p w14:paraId="1D09C9C6" w14:textId="62806453" w:rsidR="004F283B" w:rsidRDefault="004F283B">
      <w:pPr>
        <w:pStyle w:val="Notedebasdepage"/>
      </w:pPr>
    </w:p>
  </w:footnote>
  <w:footnote w:id="9">
    <w:p w14:paraId="4C152C30" w14:textId="77777777" w:rsidR="004F283B" w:rsidRPr="00693A93" w:rsidRDefault="004F283B" w:rsidP="00953C79">
      <w:pPr>
        <w:pStyle w:val="Notedebasdepage"/>
        <w:rPr>
          <w:sz w:val="18"/>
          <w:szCs w:val="18"/>
        </w:rPr>
      </w:pPr>
      <w:r w:rsidRPr="00693A93">
        <w:rPr>
          <w:rStyle w:val="Appelnotedebasdep"/>
          <w:sz w:val="18"/>
          <w:szCs w:val="18"/>
        </w:rPr>
        <w:footnoteRef/>
      </w:r>
      <w:r w:rsidRPr="00693A93">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 w:id="10">
    <w:p w14:paraId="634CF9DD" w14:textId="77777777" w:rsidR="004F283B" w:rsidRPr="00EB0C24" w:rsidRDefault="004F283B" w:rsidP="00EB0C24">
      <w:pPr>
        <w:pStyle w:val="Notedebasdepage"/>
        <w:jc w:val="both"/>
        <w:rPr>
          <w:sz w:val="18"/>
          <w:szCs w:val="18"/>
        </w:rPr>
      </w:pPr>
      <w:r w:rsidRPr="00EB0C24">
        <w:rPr>
          <w:rStyle w:val="Appelnotedebasdep"/>
          <w:sz w:val="18"/>
          <w:szCs w:val="18"/>
        </w:rPr>
        <w:footnoteRef/>
      </w:r>
      <w:r w:rsidRPr="00EB0C24">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11">
    <w:p w14:paraId="14518C42" w14:textId="37A82E73" w:rsidR="004F283B" w:rsidRDefault="004F283B" w:rsidP="00D10020">
      <w:pPr>
        <w:pStyle w:val="Notedebasdepage"/>
        <w:jc w:val="both"/>
      </w:pPr>
      <w:r>
        <w:rPr>
          <w:rStyle w:val="Appelnotedebasdep"/>
        </w:rPr>
        <w:footnoteRef/>
      </w:r>
      <w:r>
        <w:t xml:space="preserve"> </w:t>
      </w:r>
      <w:r>
        <w:rPr>
          <w:sz w:val="18"/>
          <w:szCs w:val="18"/>
        </w:rPr>
        <w:t>Ces sous-traitants peuvent être d</w:t>
      </w:r>
      <w:r w:rsidRPr="00F64A91">
        <w:rPr>
          <w:sz w:val="18"/>
          <w:szCs w:val="18"/>
        </w:rPr>
        <w:t xml:space="preserve">es prestataires de services informatiques (hébergement, maintenance,…), </w:t>
      </w:r>
      <w:r>
        <w:rPr>
          <w:sz w:val="18"/>
          <w:szCs w:val="18"/>
        </w:rPr>
        <w:t>d</w:t>
      </w:r>
      <w:r w:rsidRPr="00F64A91">
        <w:rPr>
          <w:sz w:val="18"/>
          <w:szCs w:val="18"/>
        </w:rPr>
        <w:t>es intégrateurs de</w:t>
      </w:r>
      <w:r>
        <w:rPr>
          <w:sz w:val="18"/>
          <w:szCs w:val="18"/>
        </w:rPr>
        <w:t xml:space="preserve"> </w:t>
      </w:r>
      <w:r w:rsidRPr="00F64A91">
        <w:rPr>
          <w:sz w:val="18"/>
          <w:szCs w:val="18"/>
        </w:rPr>
        <w:t xml:space="preserve">logiciels, </w:t>
      </w:r>
      <w:r>
        <w:rPr>
          <w:sz w:val="18"/>
          <w:szCs w:val="18"/>
        </w:rPr>
        <w:t>d</w:t>
      </w:r>
      <w:r w:rsidRPr="00F64A91">
        <w:rPr>
          <w:sz w:val="18"/>
          <w:szCs w:val="18"/>
        </w:rPr>
        <w:t xml:space="preserve">es sociétés de sécurité informatique, </w:t>
      </w:r>
      <w:r>
        <w:rPr>
          <w:sz w:val="18"/>
          <w:szCs w:val="18"/>
        </w:rPr>
        <w:t>d</w:t>
      </w:r>
      <w:r w:rsidRPr="00F64A91">
        <w:rPr>
          <w:sz w:val="18"/>
          <w:szCs w:val="18"/>
        </w:rPr>
        <w:t>es entreprises de service du numérique ou</w:t>
      </w:r>
      <w:r>
        <w:rPr>
          <w:sz w:val="18"/>
          <w:szCs w:val="18"/>
        </w:rPr>
        <w:t xml:space="preserve"> </w:t>
      </w:r>
      <w:r w:rsidRPr="00F64A91">
        <w:rPr>
          <w:sz w:val="18"/>
          <w:szCs w:val="18"/>
        </w:rPr>
        <w:t>anciennement sociétés de services et d'ingénierie en informatique (SSII) qui ont accès aux</w:t>
      </w:r>
      <w:r>
        <w:rPr>
          <w:sz w:val="18"/>
          <w:szCs w:val="18"/>
        </w:rPr>
        <w:t xml:space="preserve"> </w:t>
      </w:r>
      <w:r w:rsidRPr="00F64A91">
        <w:rPr>
          <w:sz w:val="18"/>
          <w:szCs w:val="18"/>
        </w:rPr>
        <w:t>données,</w:t>
      </w:r>
      <w:r>
        <w:rPr>
          <w:sz w:val="18"/>
          <w:szCs w:val="18"/>
        </w:rPr>
        <w:t xml:space="preserve"> d</w:t>
      </w:r>
      <w:r w:rsidRPr="00F64A91">
        <w:rPr>
          <w:sz w:val="18"/>
          <w:szCs w:val="18"/>
        </w:rPr>
        <w:t>es agences de marketing ou de communication qui traitent des données personnelles pour le</w:t>
      </w:r>
      <w:r>
        <w:rPr>
          <w:sz w:val="18"/>
          <w:szCs w:val="18"/>
        </w:rPr>
        <w:t xml:space="preserve"> </w:t>
      </w:r>
      <w:r w:rsidRPr="00F64A91">
        <w:rPr>
          <w:sz w:val="18"/>
          <w:szCs w:val="18"/>
        </w:rPr>
        <w:t>compte de clients et</w:t>
      </w:r>
      <w:r>
        <w:rPr>
          <w:sz w:val="18"/>
          <w:szCs w:val="18"/>
        </w:rPr>
        <w:t xml:space="preserve"> </w:t>
      </w:r>
      <w:r w:rsidRPr="00F64A91">
        <w:rPr>
          <w:sz w:val="18"/>
          <w:szCs w:val="18"/>
        </w:rPr>
        <w:t>plus généralement, tout organisme offrant un service ou une prestation impliquant un</w:t>
      </w:r>
      <w:r>
        <w:rPr>
          <w:sz w:val="18"/>
          <w:szCs w:val="18"/>
        </w:rPr>
        <w:t xml:space="preserve"> </w:t>
      </w:r>
      <w:r w:rsidRPr="00F64A91">
        <w:rPr>
          <w:sz w:val="18"/>
          <w:szCs w:val="18"/>
        </w:rPr>
        <w:t>traitement de données à caractère personnel pour le compte d’un autre organisme</w:t>
      </w:r>
      <w:r>
        <w:rPr>
          <w:sz w:val="18"/>
          <w:szCs w:val="18"/>
        </w:rPr>
        <w:t>, u</w:t>
      </w:r>
      <w:r w:rsidRPr="00F64A91">
        <w:rPr>
          <w:sz w:val="18"/>
          <w:szCs w:val="18"/>
        </w:rPr>
        <w:t xml:space="preserve">n organisme public ou une association peut également </w:t>
      </w:r>
      <w:r>
        <w:rPr>
          <w:sz w:val="18"/>
          <w:szCs w:val="18"/>
        </w:rPr>
        <w:t>constituer un sous-traitant.</w:t>
      </w:r>
    </w:p>
  </w:footnote>
  <w:footnote w:id="12">
    <w:p w14:paraId="1B1A779E" w14:textId="77777777" w:rsidR="004F283B" w:rsidRPr="00CF3B62" w:rsidRDefault="004F283B" w:rsidP="00953C79">
      <w:pPr>
        <w:pStyle w:val="Notedebasdepage"/>
        <w:rPr>
          <w:sz w:val="18"/>
          <w:szCs w:val="18"/>
        </w:rPr>
      </w:pPr>
      <w:r w:rsidRPr="00CF3B62">
        <w:rPr>
          <w:rStyle w:val="Appelnotedebasdep"/>
          <w:sz w:val="18"/>
          <w:szCs w:val="18"/>
        </w:rPr>
        <w:footnoteRef/>
      </w:r>
      <w:r w:rsidRPr="00CF3B62">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BA041" w14:textId="77777777" w:rsidR="004F283B" w:rsidRDefault="004F283B">
    <w:pPr>
      <w:tabs>
        <w:tab w:val="center" w:pos="160"/>
        <w:tab w:val="right" w:pos="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50872" w14:textId="77777777" w:rsidR="004F283B" w:rsidRDefault="004F283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C3D5F" w14:textId="77777777" w:rsidR="004F283B" w:rsidRDefault="004F283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C43FE" w14:textId="77777777" w:rsidR="004F283B" w:rsidRDefault="004F283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4AB29" w14:textId="77777777" w:rsidR="004F283B" w:rsidRDefault="004F283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210CC" w14:textId="77777777" w:rsidR="004F283B" w:rsidRDefault="004F28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FD0A02C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0E6D1D4C"/>
    <w:multiLevelType w:val="hybridMultilevel"/>
    <w:tmpl w:val="3ABEFFA8"/>
    <w:lvl w:ilvl="0" w:tplc="65F604F4">
      <w:start w:val="1"/>
      <w:numFmt w:val="bullet"/>
      <w:lvlText w:val=""/>
      <w:lvlJc w:val="left"/>
      <w:pPr>
        <w:ind w:left="720" w:hanging="360"/>
      </w:pPr>
      <w:rPr>
        <w:rFonts w:ascii="Symbol" w:hAnsi="Symbol"/>
      </w:rPr>
    </w:lvl>
    <w:lvl w:ilvl="1" w:tplc="85D22A3E">
      <w:start w:val="1"/>
      <w:numFmt w:val="bullet"/>
      <w:lvlText w:val=""/>
      <w:lvlJc w:val="left"/>
      <w:pPr>
        <w:ind w:left="720" w:hanging="360"/>
      </w:pPr>
      <w:rPr>
        <w:rFonts w:ascii="Symbol" w:hAnsi="Symbol"/>
      </w:rPr>
    </w:lvl>
    <w:lvl w:ilvl="2" w:tplc="E5D25856">
      <w:start w:val="1"/>
      <w:numFmt w:val="bullet"/>
      <w:lvlText w:val=""/>
      <w:lvlJc w:val="left"/>
      <w:pPr>
        <w:ind w:left="720" w:hanging="360"/>
      </w:pPr>
      <w:rPr>
        <w:rFonts w:ascii="Symbol" w:hAnsi="Symbol"/>
      </w:rPr>
    </w:lvl>
    <w:lvl w:ilvl="3" w:tplc="73C83A12">
      <w:start w:val="1"/>
      <w:numFmt w:val="bullet"/>
      <w:lvlText w:val=""/>
      <w:lvlJc w:val="left"/>
      <w:pPr>
        <w:ind w:left="720" w:hanging="360"/>
      </w:pPr>
      <w:rPr>
        <w:rFonts w:ascii="Symbol" w:hAnsi="Symbol"/>
      </w:rPr>
    </w:lvl>
    <w:lvl w:ilvl="4" w:tplc="4A0C258E">
      <w:start w:val="1"/>
      <w:numFmt w:val="bullet"/>
      <w:lvlText w:val=""/>
      <w:lvlJc w:val="left"/>
      <w:pPr>
        <w:ind w:left="720" w:hanging="360"/>
      </w:pPr>
      <w:rPr>
        <w:rFonts w:ascii="Symbol" w:hAnsi="Symbol"/>
      </w:rPr>
    </w:lvl>
    <w:lvl w:ilvl="5" w:tplc="0C00D230">
      <w:start w:val="1"/>
      <w:numFmt w:val="bullet"/>
      <w:lvlText w:val=""/>
      <w:lvlJc w:val="left"/>
      <w:pPr>
        <w:ind w:left="720" w:hanging="360"/>
      </w:pPr>
      <w:rPr>
        <w:rFonts w:ascii="Symbol" w:hAnsi="Symbol"/>
      </w:rPr>
    </w:lvl>
    <w:lvl w:ilvl="6" w:tplc="106A2338">
      <w:start w:val="1"/>
      <w:numFmt w:val="bullet"/>
      <w:lvlText w:val=""/>
      <w:lvlJc w:val="left"/>
      <w:pPr>
        <w:ind w:left="720" w:hanging="360"/>
      </w:pPr>
      <w:rPr>
        <w:rFonts w:ascii="Symbol" w:hAnsi="Symbol"/>
      </w:rPr>
    </w:lvl>
    <w:lvl w:ilvl="7" w:tplc="7C32EF00">
      <w:start w:val="1"/>
      <w:numFmt w:val="bullet"/>
      <w:lvlText w:val=""/>
      <w:lvlJc w:val="left"/>
      <w:pPr>
        <w:ind w:left="720" w:hanging="360"/>
      </w:pPr>
      <w:rPr>
        <w:rFonts w:ascii="Symbol" w:hAnsi="Symbol"/>
      </w:rPr>
    </w:lvl>
    <w:lvl w:ilvl="8" w:tplc="75A84EE8">
      <w:start w:val="1"/>
      <w:numFmt w:val="bullet"/>
      <w:lvlText w:val=""/>
      <w:lvlJc w:val="left"/>
      <w:pPr>
        <w:ind w:left="720" w:hanging="360"/>
      </w:pPr>
      <w:rPr>
        <w:rFonts w:ascii="Symbol" w:hAnsi="Symbol"/>
      </w:rPr>
    </w:lvl>
  </w:abstractNum>
  <w:abstractNum w:abstractNumId="11" w15:restartNumberingAfterBreak="0">
    <w:nsid w:val="14106CA3"/>
    <w:multiLevelType w:val="hybridMultilevel"/>
    <w:tmpl w:val="F88259E6"/>
    <w:lvl w:ilvl="0" w:tplc="361059A0">
      <w:start w:val="1"/>
      <w:numFmt w:val="bullet"/>
      <w:lvlText w:val=""/>
      <w:lvlJc w:val="left"/>
      <w:pPr>
        <w:ind w:left="1440" w:hanging="360"/>
      </w:pPr>
      <w:rPr>
        <w:rFonts w:ascii="Symbol" w:hAnsi="Symbol"/>
      </w:rPr>
    </w:lvl>
    <w:lvl w:ilvl="1" w:tplc="C674CF8A">
      <w:start w:val="1"/>
      <w:numFmt w:val="bullet"/>
      <w:lvlText w:val=""/>
      <w:lvlJc w:val="left"/>
      <w:pPr>
        <w:ind w:left="1440" w:hanging="360"/>
      </w:pPr>
      <w:rPr>
        <w:rFonts w:ascii="Symbol" w:hAnsi="Symbol"/>
      </w:rPr>
    </w:lvl>
    <w:lvl w:ilvl="2" w:tplc="81065E8A">
      <w:start w:val="1"/>
      <w:numFmt w:val="bullet"/>
      <w:lvlText w:val=""/>
      <w:lvlJc w:val="left"/>
      <w:pPr>
        <w:ind w:left="1440" w:hanging="360"/>
      </w:pPr>
      <w:rPr>
        <w:rFonts w:ascii="Symbol" w:hAnsi="Symbol"/>
      </w:rPr>
    </w:lvl>
    <w:lvl w:ilvl="3" w:tplc="611AB168">
      <w:start w:val="1"/>
      <w:numFmt w:val="bullet"/>
      <w:lvlText w:val=""/>
      <w:lvlJc w:val="left"/>
      <w:pPr>
        <w:ind w:left="1440" w:hanging="360"/>
      </w:pPr>
      <w:rPr>
        <w:rFonts w:ascii="Symbol" w:hAnsi="Symbol"/>
      </w:rPr>
    </w:lvl>
    <w:lvl w:ilvl="4" w:tplc="8DA220A4">
      <w:start w:val="1"/>
      <w:numFmt w:val="bullet"/>
      <w:lvlText w:val=""/>
      <w:lvlJc w:val="left"/>
      <w:pPr>
        <w:ind w:left="1440" w:hanging="360"/>
      </w:pPr>
      <w:rPr>
        <w:rFonts w:ascii="Symbol" w:hAnsi="Symbol"/>
      </w:rPr>
    </w:lvl>
    <w:lvl w:ilvl="5" w:tplc="B1B29D24">
      <w:start w:val="1"/>
      <w:numFmt w:val="bullet"/>
      <w:lvlText w:val=""/>
      <w:lvlJc w:val="left"/>
      <w:pPr>
        <w:ind w:left="1440" w:hanging="360"/>
      </w:pPr>
      <w:rPr>
        <w:rFonts w:ascii="Symbol" w:hAnsi="Symbol"/>
      </w:rPr>
    </w:lvl>
    <w:lvl w:ilvl="6" w:tplc="D828F074">
      <w:start w:val="1"/>
      <w:numFmt w:val="bullet"/>
      <w:lvlText w:val=""/>
      <w:lvlJc w:val="left"/>
      <w:pPr>
        <w:ind w:left="1440" w:hanging="360"/>
      </w:pPr>
      <w:rPr>
        <w:rFonts w:ascii="Symbol" w:hAnsi="Symbol"/>
      </w:rPr>
    </w:lvl>
    <w:lvl w:ilvl="7" w:tplc="3E6888BA">
      <w:start w:val="1"/>
      <w:numFmt w:val="bullet"/>
      <w:lvlText w:val=""/>
      <w:lvlJc w:val="left"/>
      <w:pPr>
        <w:ind w:left="1440" w:hanging="360"/>
      </w:pPr>
      <w:rPr>
        <w:rFonts w:ascii="Symbol" w:hAnsi="Symbol"/>
      </w:rPr>
    </w:lvl>
    <w:lvl w:ilvl="8" w:tplc="B3625970">
      <w:start w:val="1"/>
      <w:numFmt w:val="bullet"/>
      <w:lvlText w:val=""/>
      <w:lvlJc w:val="left"/>
      <w:pPr>
        <w:ind w:left="1440" w:hanging="360"/>
      </w:pPr>
      <w:rPr>
        <w:rFonts w:ascii="Symbol" w:hAnsi="Symbol"/>
      </w:rPr>
    </w:lvl>
  </w:abstractNum>
  <w:abstractNum w:abstractNumId="12"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5F7A32"/>
    <w:multiLevelType w:val="hybridMultilevel"/>
    <w:tmpl w:val="22C429C0"/>
    <w:lvl w:ilvl="0" w:tplc="610A4D46">
      <w:start w:val="1"/>
      <w:numFmt w:val="bullet"/>
      <w:lvlText w:val=""/>
      <w:lvlJc w:val="left"/>
      <w:pPr>
        <w:ind w:left="720" w:hanging="360"/>
      </w:pPr>
      <w:rPr>
        <w:rFonts w:ascii="Symbol" w:hAnsi="Symbol" w:hint="default"/>
      </w:rPr>
    </w:lvl>
    <w:lvl w:ilvl="1" w:tplc="FC90C01A">
      <w:start w:val="1"/>
      <w:numFmt w:val="bullet"/>
      <w:lvlText w:val=""/>
      <w:lvlJc w:val="left"/>
      <w:pPr>
        <w:ind w:left="1440" w:hanging="360"/>
      </w:pPr>
      <w:rPr>
        <w:rFonts w:ascii="Symbol" w:hAnsi="Symbol" w:hint="default"/>
      </w:rPr>
    </w:lvl>
    <w:lvl w:ilvl="2" w:tplc="4620AF10" w:tentative="1">
      <w:start w:val="1"/>
      <w:numFmt w:val="bullet"/>
      <w:lvlText w:val=""/>
      <w:lvlJc w:val="left"/>
      <w:pPr>
        <w:ind w:left="2160" w:hanging="360"/>
      </w:pPr>
      <w:rPr>
        <w:rFonts w:ascii="Wingdings" w:hAnsi="Wingdings" w:hint="default"/>
      </w:rPr>
    </w:lvl>
    <w:lvl w:ilvl="3" w:tplc="87E6E612" w:tentative="1">
      <w:start w:val="1"/>
      <w:numFmt w:val="bullet"/>
      <w:lvlText w:val=""/>
      <w:lvlJc w:val="left"/>
      <w:pPr>
        <w:ind w:left="2880" w:hanging="360"/>
      </w:pPr>
      <w:rPr>
        <w:rFonts w:ascii="Symbol" w:hAnsi="Symbol" w:hint="default"/>
      </w:rPr>
    </w:lvl>
    <w:lvl w:ilvl="4" w:tplc="D6E00128" w:tentative="1">
      <w:start w:val="1"/>
      <w:numFmt w:val="bullet"/>
      <w:lvlText w:val="o"/>
      <w:lvlJc w:val="left"/>
      <w:pPr>
        <w:ind w:left="3600" w:hanging="360"/>
      </w:pPr>
      <w:rPr>
        <w:rFonts w:ascii="Courier New" w:hAnsi="Courier New" w:cs="Courier New" w:hint="default"/>
      </w:rPr>
    </w:lvl>
    <w:lvl w:ilvl="5" w:tplc="B990712E" w:tentative="1">
      <w:start w:val="1"/>
      <w:numFmt w:val="bullet"/>
      <w:lvlText w:val=""/>
      <w:lvlJc w:val="left"/>
      <w:pPr>
        <w:ind w:left="4320" w:hanging="360"/>
      </w:pPr>
      <w:rPr>
        <w:rFonts w:ascii="Wingdings" w:hAnsi="Wingdings" w:hint="default"/>
      </w:rPr>
    </w:lvl>
    <w:lvl w:ilvl="6" w:tplc="73E0E4FC" w:tentative="1">
      <w:start w:val="1"/>
      <w:numFmt w:val="bullet"/>
      <w:lvlText w:val=""/>
      <w:lvlJc w:val="left"/>
      <w:pPr>
        <w:ind w:left="5040" w:hanging="360"/>
      </w:pPr>
      <w:rPr>
        <w:rFonts w:ascii="Symbol" w:hAnsi="Symbol" w:hint="default"/>
      </w:rPr>
    </w:lvl>
    <w:lvl w:ilvl="7" w:tplc="40D4541A" w:tentative="1">
      <w:start w:val="1"/>
      <w:numFmt w:val="bullet"/>
      <w:lvlText w:val="o"/>
      <w:lvlJc w:val="left"/>
      <w:pPr>
        <w:ind w:left="5760" w:hanging="360"/>
      </w:pPr>
      <w:rPr>
        <w:rFonts w:ascii="Courier New" w:hAnsi="Courier New" w:cs="Courier New" w:hint="default"/>
      </w:rPr>
    </w:lvl>
    <w:lvl w:ilvl="8" w:tplc="CBCCCB0C" w:tentative="1">
      <w:start w:val="1"/>
      <w:numFmt w:val="bullet"/>
      <w:lvlText w:val=""/>
      <w:lvlJc w:val="left"/>
      <w:pPr>
        <w:ind w:left="6480" w:hanging="360"/>
      </w:pPr>
      <w:rPr>
        <w:rFonts w:ascii="Wingdings" w:hAnsi="Wingdings" w:hint="default"/>
      </w:rPr>
    </w:lvl>
  </w:abstractNum>
  <w:abstractNum w:abstractNumId="14" w15:restartNumberingAfterBreak="0">
    <w:nsid w:val="2CB30CB2"/>
    <w:multiLevelType w:val="hybridMultilevel"/>
    <w:tmpl w:val="6C7C5488"/>
    <w:lvl w:ilvl="0" w:tplc="6FFEBE18">
      <w:start w:val="1"/>
      <w:numFmt w:val="bullet"/>
      <w:lvlText w:val=""/>
      <w:lvlJc w:val="left"/>
      <w:pPr>
        <w:ind w:left="720" w:hanging="360"/>
      </w:pPr>
      <w:rPr>
        <w:rFonts w:ascii="Symbol" w:hAnsi="Symbol"/>
      </w:rPr>
    </w:lvl>
    <w:lvl w:ilvl="1" w:tplc="34981D30">
      <w:start w:val="1"/>
      <w:numFmt w:val="bullet"/>
      <w:lvlText w:val=""/>
      <w:lvlJc w:val="left"/>
      <w:pPr>
        <w:ind w:left="720" w:hanging="360"/>
      </w:pPr>
      <w:rPr>
        <w:rFonts w:ascii="Symbol" w:hAnsi="Symbol"/>
      </w:rPr>
    </w:lvl>
    <w:lvl w:ilvl="2" w:tplc="10562A34">
      <w:start w:val="1"/>
      <w:numFmt w:val="bullet"/>
      <w:lvlText w:val=""/>
      <w:lvlJc w:val="left"/>
      <w:pPr>
        <w:ind w:left="720" w:hanging="360"/>
      </w:pPr>
      <w:rPr>
        <w:rFonts w:ascii="Symbol" w:hAnsi="Symbol"/>
      </w:rPr>
    </w:lvl>
    <w:lvl w:ilvl="3" w:tplc="547802EA">
      <w:start w:val="1"/>
      <w:numFmt w:val="bullet"/>
      <w:lvlText w:val=""/>
      <w:lvlJc w:val="left"/>
      <w:pPr>
        <w:ind w:left="720" w:hanging="360"/>
      </w:pPr>
      <w:rPr>
        <w:rFonts w:ascii="Symbol" w:hAnsi="Symbol"/>
      </w:rPr>
    </w:lvl>
    <w:lvl w:ilvl="4" w:tplc="23920F58">
      <w:start w:val="1"/>
      <w:numFmt w:val="bullet"/>
      <w:lvlText w:val=""/>
      <w:lvlJc w:val="left"/>
      <w:pPr>
        <w:ind w:left="720" w:hanging="360"/>
      </w:pPr>
      <w:rPr>
        <w:rFonts w:ascii="Symbol" w:hAnsi="Symbol"/>
      </w:rPr>
    </w:lvl>
    <w:lvl w:ilvl="5" w:tplc="E50238B8">
      <w:start w:val="1"/>
      <w:numFmt w:val="bullet"/>
      <w:lvlText w:val=""/>
      <w:lvlJc w:val="left"/>
      <w:pPr>
        <w:ind w:left="720" w:hanging="360"/>
      </w:pPr>
      <w:rPr>
        <w:rFonts w:ascii="Symbol" w:hAnsi="Symbol"/>
      </w:rPr>
    </w:lvl>
    <w:lvl w:ilvl="6" w:tplc="59B841DE">
      <w:start w:val="1"/>
      <w:numFmt w:val="bullet"/>
      <w:lvlText w:val=""/>
      <w:lvlJc w:val="left"/>
      <w:pPr>
        <w:ind w:left="720" w:hanging="360"/>
      </w:pPr>
      <w:rPr>
        <w:rFonts w:ascii="Symbol" w:hAnsi="Symbol"/>
      </w:rPr>
    </w:lvl>
    <w:lvl w:ilvl="7" w:tplc="64360C74">
      <w:start w:val="1"/>
      <w:numFmt w:val="bullet"/>
      <w:lvlText w:val=""/>
      <w:lvlJc w:val="left"/>
      <w:pPr>
        <w:ind w:left="720" w:hanging="360"/>
      </w:pPr>
      <w:rPr>
        <w:rFonts w:ascii="Symbol" w:hAnsi="Symbol"/>
      </w:rPr>
    </w:lvl>
    <w:lvl w:ilvl="8" w:tplc="25C66C02">
      <w:start w:val="1"/>
      <w:numFmt w:val="bullet"/>
      <w:lvlText w:val=""/>
      <w:lvlJc w:val="left"/>
      <w:pPr>
        <w:ind w:left="720" w:hanging="360"/>
      </w:pPr>
      <w:rPr>
        <w:rFonts w:ascii="Symbol" w:hAnsi="Symbol"/>
      </w:rPr>
    </w:lvl>
  </w:abstractNum>
  <w:abstractNum w:abstractNumId="15"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922AF2"/>
    <w:multiLevelType w:val="hybridMultilevel"/>
    <w:tmpl w:val="9C68D790"/>
    <w:lvl w:ilvl="0" w:tplc="4BBA91C8">
      <w:start w:val="1"/>
      <w:numFmt w:val="bullet"/>
      <w:lvlText w:val=""/>
      <w:lvlJc w:val="left"/>
      <w:pPr>
        <w:ind w:left="1440" w:hanging="360"/>
      </w:pPr>
      <w:rPr>
        <w:rFonts w:ascii="Symbol" w:hAnsi="Symbol"/>
      </w:rPr>
    </w:lvl>
    <w:lvl w:ilvl="1" w:tplc="26D2B13C">
      <w:start w:val="1"/>
      <w:numFmt w:val="bullet"/>
      <w:lvlText w:val=""/>
      <w:lvlJc w:val="left"/>
      <w:pPr>
        <w:ind w:left="1440" w:hanging="360"/>
      </w:pPr>
      <w:rPr>
        <w:rFonts w:ascii="Symbol" w:hAnsi="Symbol"/>
      </w:rPr>
    </w:lvl>
    <w:lvl w:ilvl="2" w:tplc="DBE2FE02">
      <w:start w:val="1"/>
      <w:numFmt w:val="bullet"/>
      <w:lvlText w:val=""/>
      <w:lvlJc w:val="left"/>
      <w:pPr>
        <w:ind w:left="1440" w:hanging="360"/>
      </w:pPr>
      <w:rPr>
        <w:rFonts w:ascii="Symbol" w:hAnsi="Symbol"/>
      </w:rPr>
    </w:lvl>
    <w:lvl w:ilvl="3" w:tplc="3C2E223E">
      <w:start w:val="1"/>
      <w:numFmt w:val="bullet"/>
      <w:lvlText w:val=""/>
      <w:lvlJc w:val="left"/>
      <w:pPr>
        <w:ind w:left="1440" w:hanging="360"/>
      </w:pPr>
      <w:rPr>
        <w:rFonts w:ascii="Symbol" w:hAnsi="Symbol"/>
      </w:rPr>
    </w:lvl>
    <w:lvl w:ilvl="4" w:tplc="FD8EC142">
      <w:start w:val="1"/>
      <w:numFmt w:val="bullet"/>
      <w:lvlText w:val=""/>
      <w:lvlJc w:val="left"/>
      <w:pPr>
        <w:ind w:left="1440" w:hanging="360"/>
      </w:pPr>
      <w:rPr>
        <w:rFonts w:ascii="Symbol" w:hAnsi="Symbol"/>
      </w:rPr>
    </w:lvl>
    <w:lvl w:ilvl="5" w:tplc="98EAB4B2">
      <w:start w:val="1"/>
      <w:numFmt w:val="bullet"/>
      <w:lvlText w:val=""/>
      <w:lvlJc w:val="left"/>
      <w:pPr>
        <w:ind w:left="1440" w:hanging="360"/>
      </w:pPr>
      <w:rPr>
        <w:rFonts w:ascii="Symbol" w:hAnsi="Symbol"/>
      </w:rPr>
    </w:lvl>
    <w:lvl w:ilvl="6" w:tplc="94DC48A6">
      <w:start w:val="1"/>
      <w:numFmt w:val="bullet"/>
      <w:lvlText w:val=""/>
      <w:lvlJc w:val="left"/>
      <w:pPr>
        <w:ind w:left="1440" w:hanging="360"/>
      </w:pPr>
      <w:rPr>
        <w:rFonts w:ascii="Symbol" w:hAnsi="Symbol"/>
      </w:rPr>
    </w:lvl>
    <w:lvl w:ilvl="7" w:tplc="6D9463B6">
      <w:start w:val="1"/>
      <w:numFmt w:val="bullet"/>
      <w:lvlText w:val=""/>
      <w:lvlJc w:val="left"/>
      <w:pPr>
        <w:ind w:left="1440" w:hanging="360"/>
      </w:pPr>
      <w:rPr>
        <w:rFonts w:ascii="Symbol" w:hAnsi="Symbol"/>
      </w:rPr>
    </w:lvl>
    <w:lvl w:ilvl="8" w:tplc="98C67188">
      <w:start w:val="1"/>
      <w:numFmt w:val="bullet"/>
      <w:lvlText w:val=""/>
      <w:lvlJc w:val="left"/>
      <w:pPr>
        <w:ind w:left="1440" w:hanging="360"/>
      </w:pPr>
      <w:rPr>
        <w:rFonts w:ascii="Symbol" w:hAnsi="Symbol"/>
      </w:rPr>
    </w:lvl>
  </w:abstractNum>
  <w:abstractNum w:abstractNumId="19" w15:restartNumberingAfterBreak="0">
    <w:nsid w:val="37D942FE"/>
    <w:multiLevelType w:val="hybridMultilevel"/>
    <w:tmpl w:val="8182ECFA"/>
    <w:lvl w:ilvl="0" w:tplc="B90CAAB0">
      <w:start w:val="1"/>
      <w:numFmt w:val="bullet"/>
      <w:lvlText w:val=""/>
      <w:lvlJc w:val="left"/>
      <w:pPr>
        <w:ind w:left="720" w:hanging="360"/>
      </w:pPr>
      <w:rPr>
        <w:rFonts w:ascii="Symbol" w:hAnsi="Symbol"/>
      </w:rPr>
    </w:lvl>
    <w:lvl w:ilvl="1" w:tplc="C846B274">
      <w:start w:val="1"/>
      <w:numFmt w:val="bullet"/>
      <w:lvlText w:val=""/>
      <w:lvlJc w:val="left"/>
      <w:pPr>
        <w:ind w:left="720" w:hanging="360"/>
      </w:pPr>
      <w:rPr>
        <w:rFonts w:ascii="Symbol" w:hAnsi="Symbol"/>
      </w:rPr>
    </w:lvl>
    <w:lvl w:ilvl="2" w:tplc="AC64123E">
      <w:start w:val="1"/>
      <w:numFmt w:val="bullet"/>
      <w:lvlText w:val=""/>
      <w:lvlJc w:val="left"/>
      <w:pPr>
        <w:ind w:left="720" w:hanging="360"/>
      </w:pPr>
      <w:rPr>
        <w:rFonts w:ascii="Symbol" w:hAnsi="Symbol"/>
      </w:rPr>
    </w:lvl>
    <w:lvl w:ilvl="3" w:tplc="28DCF87E">
      <w:start w:val="1"/>
      <w:numFmt w:val="bullet"/>
      <w:lvlText w:val=""/>
      <w:lvlJc w:val="left"/>
      <w:pPr>
        <w:ind w:left="720" w:hanging="360"/>
      </w:pPr>
      <w:rPr>
        <w:rFonts w:ascii="Symbol" w:hAnsi="Symbol"/>
      </w:rPr>
    </w:lvl>
    <w:lvl w:ilvl="4" w:tplc="9A8EDE86">
      <w:start w:val="1"/>
      <w:numFmt w:val="bullet"/>
      <w:lvlText w:val=""/>
      <w:lvlJc w:val="left"/>
      <w:pPr>
        <w:ind w:left="720" w:hanging="360"/>
      </w:pPr>
      <w:rPr>
        <w:rFonts w:ascii="Symbol" w:hAnsi="Symbol"/>
      </w:rPr>
    </w:lvl>
    <w:lvl w:ilvl="5" w:tplc="52E6D47C">
      <w:start w:val="1"/>
      <w:numFmt w:val="bullet"/>
      <w:lvlText w:val=""/>
      <w:lvlJc w:val="left"/>
      <w:pPr>
        <w:ind w:left="720" w:hanging="360"/>
      </w:pPr>
      <w:rPr>
        <w:rFonts w:ascii="Symbol" w:hAnsi="Symbol"/>
      </w:rPr>
    </w:lvl>
    <w:lvl w:ilvl="6" w:tplc="12467CEE">
      <w:start w:val="1"/>
      <w:numFmt w:val="bullet"/>
      <w:lvlText w:val=""/>
      <w:lvlJc w:val="left"/>
      <w:pPr>
        <w:ind w:left="720" w:hanging="360"/>
      </w:pPr>
      <w:rPr>
        <w:rFonts w:ascii="Symbol" w:hAnsi="Symbol"/>
      </w:rPr>
    </w:lvl>
    <w:lvl w:ilvl="7" w:tplc="3DDEF6BC">
      <w:start w:val="1"/>
      <w:numFmt w:val="bullet"/>
      <w:lvlText w:val=""/>
      <w:lvlJc w:val="left"/>
      <w:pPr>
        <w:ind w:left="720" w:hanging="360"/>
      </w:pPr>
      <w:rPr>
        <w:rFonts w:ascii="Symbol" w:hAnsi="Symbol"/>
      </w:rPr>
    </w:lvl>
    <w:lvl w:ilvl="8" w:tplc="41E0987C">
      <w:start w:val="1"/>
      <w:numFmt w:val="bullet"/>
      <w:lvlText w:val=""/>
      <w:lvlJc w:val="left"/>
      <w:pPr>
        <w:ind w:left="720" w:hanging="360"/>
      </w:pPr>
      <w:rPr>
        <w:rFonts w:ascii="Symbol" w:hAnsi="Symbol"/>
      </w:rPr>
    </w:lvl>
  </w:abstractNum>
  <w:abstractNum w:abstractNumId="20" w15:restartNumberingAfterBreak="0">
    <w:nsid w:val="3B1A1F2E"/>
    <w:multiLevelType w:val="hybridMultilevel"/>
    <w:tmpl w:val="2BDC0DDA"/>
    <w:lvl w:ilvl="0" w:tplc="5BC2B110">
      <w:start w:val="1"/>
      <w:numFmt w:val="bullet"/>
      <w:lvlText w:val=""/>
      <w:lvlJc w:val="left"/>
      <w:pPr>
        <w:ind w:left="720" w:hanging="360"/>
      </w:pPr>
      <w:rPr>
        <w:rFonts w:ascii="Symbol" w:hAnsi="Symbol" w:hint="default"/>
      </w:rPr>
    </w:lvl>
    <w:lvl w:ilvl="1" w:tplc="45AAE560">
      <w:start w:val="1"/>
      <w:numFmt w:val="bullet"/>
      <w:lvlText w:val=""/>
      <w:lvlJc w:val="left"/>
      <w:pPr>
        <w:ind w:left="1440" w:hanging="360"/>
      </w:pPr>
      <w:rPr>
        <w:rFonts w:ascii="Symbol" w:hAnsi="Symbol" w:hint="default"/>
      </w:rPr>
    </w:lvl>
    <w:lvl w:ilvl="2" w:tplc="0F048FDA" w:tentative="1">
      <w:start w:val="1"/>
      <w:numFmt w:val="bullet"/>
      <w:lvlText w:val=""/>
      <w:lvlJc w:val="left"/>
      <w:pPr>
        <w:ind w:left="2160" w:hanging="360"/>
      </w:pPr>
      <w:rPr>
        <w:rFonts w:ascii="Wingdings" w:hAnsi="Wingdings" w:hint="default"/>
      </w:rPr>
    </w:lvl>
    <w:lvl w:ilvl="3" w:tplc="2ADCA342" w:tentative="1">
      <w:start w:val="1"/>
      <w:numFmt w:val="bullet"/>
      <w:lvlText w:val=""/>
      <w:lvlJc w:val="left"/>
      <w:pPr>
        <w:ind w:left="2880" w:hanging="360"/>
      </w:pPr>
      <w:rPr>
        <w:rFonts w:ascii="Symbol" w:hAnsi="Symbol" w:hint="default"/>
      </w:rPr>
    </w:lvl>
    <w:lvl w:ilvl="4" w:tplc="A22C1830" w:tentative="1">
      <w:start w:val="1"/>
      <w:numFmt w:val="bullet"/>
      <w:lvlText w:val="o"/>
      <w:lvlJc w:val="left"/>
      <w:pPr>
        <w:ind w:left="3600" w:hanging="360"/>
      </w:pPr>
      <w:rPr>
        <w:rFonts w:ascii="Courier New" w:hAnsi="Courier New" w:cs="Courier New" w:hint="default"/>
      </w:rPr>
    </w:lvl>
    <w:lvl w:ilvl="5" w:tplc="503A2DB2" w:tentative="1">
      <w:start w:val="1"/>
      <w:numFmt w:val="bullet"/>
      <w:lvlText w:val=""/>
      <w:lvlJc w:val="left"/>
      <w:pPr>
        <w:ind w:left="4320" w:hanging="360"/>
      </w:pPr>
      <w:rPr>
        <w:rFonts w:ascii="Wingdings" w:hAnsi="Wingdings" w:hint="default"/>
      </w:rPr>
    </w:lvl>
    <w:lvl w:ilvl="6" w:tplc="90CC7678" w:tentative="1">
      <w:start w:val="1"/>
      <w:numFmt w:val="bullet"/>
      <w:lvlText w:val=""/>
      <w:lvlJc w:val="left"/>
      <w:pPr>
        <w:ind w:left="5040" w:hanging="360"/>
      </w:pPr>
      <w:rPr>
        <w:rFonts w:ascii="Symbol" w:hAnsi="Symbol" w:hint="default"/>
      </w:rPr>
    </w:lvl>
    <w:lvl w:ilvl="7" w:tplc="405EA9BC" w:tentative="1">
      <w:start w:val="1"/>
      <w:numFmt w:val="bullet"/>
      <w:lvlText w:val="o"/>
      <w:lvlJc w:val="left"/>
      <w:pPr>
        <w:ind w:left="5760" w:hanging="360"/>
      </w:pPr>
      <w:rPr>
        <w:rFonts w:ascii="Courier New" w:hAnsi="Courier New" w:cs="Courier New" w:hint="default"/>
      </w:rPr>
    </w:lvl>
    <w:lvl w:ilvl="8" w:tplc="43F69CAA" w:tentative="1">
      <w:start w:val="1"/>
      <w:numFmt w:val="bullet"/>
      <w:lvlText w:val=""/>
      <w:lvlJc w:val="left"/>
      <w:pPr>
        <w:ind w:left="6480" w:hanging="360"/>
      </w:pPr>
      <w:rPr>
        <w:rFonts w:ascii="Wingdings" w:hAnsi="Wingdings" w:hint="default"/>
      </w:rPr>
    </w:lvl>
  </w:abstractNum>
  <w:abstractNum w:abstractNumId="21" w15:restartNumberingAfterBreak="0">
    <w:nsid w:val="3EEA65B6"/>
    <w:multiLevelType w:val="multilevel"/>
    <w:tmpl w:val="79E6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EC6DF5"/>
    <w:multiLevelType w:val="hybridMultilevel"/>
    <w:tmpl w:val="1AA80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533219"/>
    <w:multiLevelType w:val="hybridMultilevel"/>
    <w:tmpl w:val="309C205C"/>
    <w:lvl w:ilvl="0" w:tplc="BC185AE8">
      <w:start w:val="1"/>
      <w:numFmt w:val="bullet"/>
      <w:lvlText w:val=""/>
      <w:lvlJc w:val="left"/>
      <w:pPr>
        <w:ind w:left="2160" w:hanging="360"/>
      </w:pPr>
      <w:rPr>
        <w:rFonts w:ascii="Symbol" w:hAnsi="Symbol"/>
      </w:rPr>
    </w:lvl>
    <w:lvl w:ilvl="1" w:tplc="1284995E">
      <w:start w:val="1"/>
      <w:numFmt w:val="bullet"/>
      <w:lvlText w:val=""/>
      <w:lvlJc w:val="left"/>
      <w:pPr>
        <w:ind w:left="2160" w:hanging="360"/>
      </w:pPr>
      <w:rPr>
        <w:rFonts w:ascii="Symbol" w:hAnsi="Symbol"/>
      </w:rPr>
    </w:lvl>
    <w:lvl w:ilvl="2" w:tplc="3A5C4F18">
      <w:start w:val="1"/>
      <w:numFmt w:val="bullet"/>
      <w:lvlText w:val=""/>
      <w:lvlJc w:val="left"/>
      <w:pPr>
        <w:ind w:left="2160" w:hanging="360"/>
      </w:pPr>
      <w:rPr>
        <w:rFonts w:ascii="Symbol" w:hAnsi="Symbol"/>
      </w:rPr>
    </w:lvl>
    <w:lvl w:ilvl="3" w:tplc="DA0CBF3C">
      <w:start w:val="1"/>
      <w:numFmt w:val="bullet"/>
      <w:lvlText w:val=""/>
      <w:lvlJc w:val="left"/>
      <w:pPr>
        <w:ind w:left="2160" w:hanging="360"/>
      </w:pPr>
      <w:rPr>
        <w:rFonts w:ascii="Symbol" w:hAnsi="Symbol"/>
      </w:rPr>
    </w:lvl>
    <w:lvl w:ilvl="4" w:tplc="F306BE40">
      <w:start w:val="1"/>
      <w:numFmt w:val="bullet"/>
      <w:lvlText w:val=""/>
      <w:lvlJc w:val="left"/>
      <w:pPr>
        <w:ind w:left="2160" w:hanging="360"/>
      </w:pPr>
      <w:rPr>
        <w:rFonts w:ascii="Symbol" w:hAnsi="Symbol"/>
      </w:rPr>
    </w:lvl>
    <w:lvl w:ilvl="5" w:tplc="505EA41A">
      <w:start w:val="1"/>
      <w:numFmt w:val="bullet"/>
      <w:lvlText w:val=""/>
      <w:lvlJc w:val="left"/>
      <w:pPr>
        <w:ind w:left="2160" w:hanging="360"/>
      </w:pPr>
      <w:rPr>
        <w:rFonts w:ascii="Symbol" w:hAnsi="Symbol"/>
      </w:rPr>
    </w:lvl>
    <w:lvl w:ilvl="6" w:tplc="056C75C8">
      <w:start w:val="1"/>
      <w:numFmt w:val="bullet"/>
      <w:lvlText w:val=""/>
      <w:lvlJc w:val="left"/>
      <w:pPr>
        <w:ind w:left="2160" w:hanging="360"/>
      </w:pPr>
      <w:rPr>
        <w:rFonts w:ascii="Symbol" w:hAnsi="Symbol"/>
      </w:rPr>
    </w:lvl>
    <w:lvl w:ilvl="7" w:tplc="131C7168">
      <w:start w:val="1"/>
      <w:numFmt w:val="bullet"/>
      <w:lvlText w:val=""/>
      <w:lvlJc w:val="left"/>
      <w:pPr>
        <w:ind w:left="2160" w:hanging="360"/>
      </w:pPr>
      <w:rPr>
        <w:rFonts w:ascii="Symbol" w:hAnsi="Symbol"/>
      </w:rPr>
    </w:lvl>
    <w:lvl w:ilvl="8" w:tplc="FB963C50">
      <w:start w:val="1"/>
      <w:numFmt w:val="bullet"/>
      <w:lvlText w:val=""/>
      <w:lvlJc w:val="left"/>
      <w:pPr>
        <w:ind w:left="2160" w:hanging="360"/>
      </w:pPr>
      <w:rPr>
        <w:rFonts w:ascii="Symbol" w:hAnsi="Symbol"/>
      </w:rPr>
    </w:lvl>
  </w:abstractNum>
  <w:abstractNum w:abstractNumId="24" w15:restartNumberingAfterBreak="0">
    <w:nsid w:val="471A6AEF"/>
    <w:multiLevelType w:val="hybridMultilevel"/>
    <w:tmpl w:val="AAD06D76"/>
    <w:lvl w:ilvl="0" w:tplc="F06E45C2">
      <w:start w:val="1"/>
      <w:numFmt w:val="bullet"/>
      <w:lvlText w:val=""/>
      <w:lvlJc w:val="left"/>
      <w:pPr>
        <w:ind w:left="1440" w:hanging="360"/>
      </w:pPr>
      <w:rPr>
        <w:rFonts w:ascii="Symbol" w:hAnsi="Symbol"/>
      </w:rPr>
    </w:lvl>
    <w:lvl w:ilvl="1" w:tplc="86A857EC">
      <w:start w:val="1"/>
      <w:numFmt w:val="bullet"/>
      <w:lvlText w:val=""/>
      <w:lvlJc w:val="left"/>
      <w:pPr>
        <w:ind w:left="1440" w:hanging="360"/>
      </w:pPr>
      <w:rPr>
        <w:rFonts w:ascii="Symbol" w:hAnsi="Symbol"/>
      </w:rPr>
    </w:lvl>
    <w:lvl w:ilvl="2" w:tplc="DE3AF27C">
      <w:start w:val="1"/>
      <w:numFmt w:val="bullet"/>
      <w:lvlText w:val=""/>
      <w:lvlJc w:val="left"/>
      <w:pPr>
        <w:ind w:left="2160" w:hanging="360"/>
      </w:pPr>
      <w:rPr>
        <w:rFonts w:ascii="Symbol" w:hAnsi="Symbol"/>
      </w:rPr>
    </w:lvl>
    <w:lvl w:ilvl="3" w:tplc="857C65FA">
      <w:start w:val="1"/>
      <w:numFmt w:val="bullet"/>
      <w:lvlText w:val=""/>
      <w:lvlJc w:val="left"/>
      <w:pPr>
        <w:ind w:left="1440" w:hanging="360"/>
      </w:pPr>
      <w:rPr>
        <w:rFonts w:ascii="Symbol" w:hAnsi="Symbol"/>
      </w:rPr>
    </w:lvl>
    <w:lvl w:ilvl="4" w:tplc="9A3EBD6E">
      <w:start w:val="1"/>
      <w:numFmt w:val="bullet"/>
      <w:lvlText w:val=""/>
      <w:lvlJc w:val="left"/>
      <w:pPr>
        <w:ind w:left="1440" w:hanging="360"/>
      </w:pPr>
      <w:rPr>
        <w:rFonts w:ascii="Symbol" w:hAnsi="Symbol"/>
      </w:rPr>
    </w:lvl>
    <w:lvl w:ilvl="5" w:tplc="A9525D80">
      <w:start w:val="1"/>
      <w:numFmt w:val="bullet"/>
      <w:lvlText w:val=""/>
      <w:lvlJc w:val="left"/>
      <w:pPr>
        <w:ind w:left="1440" w:hanging="360"/>
      </w:pPr>
      <w:rPr>
        <w:rFonts w:ascii="Symbol" w:hAnsi="Symbol"/>
      </w:rPr>
    </w:lvl>
    <w:lvl w:ilvl="6" w:tplc="6F28DBD2">
      <w:start w:val="1"/>
      <w:numFmt w:val="bullet"/>
      <w:lvlText w:val=""/>
      <w:lvlJc w:val="left"/>
      <w:pPr>
        <w:ind w:left="1440" w:hanging="360"/>
      </w:pPr>
      <w:rPr>
        <w:rFonts w:ascii="Symbol" w:hAnsi="Symbol"/>
      </w:rPr>
    </w:lvl>
    <w:lvl w:ilvl="7" w:tplc="81D68E22">
      <w:start w:val="1"/>
      <w:numFmt w:val="bullet"/>
      <w:lvlText w:val=""/>
      <w:lvlJc w:val="left"/>
      <w:pPr>
        <w:ind w:left="1440" w:hanging="360"/>
      </w:pPr>
      <w:rPr>
        <w:rFonts w:ascii="Symbol" w:hAnsi="Symbol"/>
      </w:rPr>
    </w:lvl>
    <w:lvl w:ilvl="8" w:tplc="5B54247A">
      <w:start w:val="1"/>
      <w:numFmt w:val="bullet"/>
      <w:lvlText w:val=""/>
      <w:lvlJc w:val="left"/>
      <w:pPr>
        <w:ind w:left="1440" w:hanging="360"/>
      </w:pPr>
      <w:rPr>
        <w:rFonts w:ascii="Symbol" w:hAnsi="Symbol"/>
      </w:rPr>
    </w:lvl>
  </w:abstractNum>
  <w:abstractNum w:abstractNumId="25" w15:restartNumberingAfterBreak="0">
    <w:nsid w:val="48202F81"/>
    <w:multiLevelType w:val="hybridMultilevel"/>
    <w:tmpl w:val="C6F63FB2"/>
    <w:lvl w:ilvl="0" w:tplc="F280A9AE">
      <w:start w:val="1"/>
      <w:numFmt w:val="bullet"/>
      <w:lvlText w:val=""/>
      <w:lvlJc w:val="left"/>
      <w:pPr>
        <w:ind w:left="1440" w:hanging="360"/>
      </w:pPr>
      <w:rPr>
        <w:rFonts w:ascii="Symbol" w:hAnsi="Symbol"/>
      </w:rPr>
    </w:lvl>
    <w:lvl w:ilvl="1" w:tplc="E990CF78">
      <w:start w:val="1"/>
      <w:numFmt w:val="bullet"/>
      <w:lvlText w:val=""/>
      <w:lvlJc w:val="left"/>
      <w:pPr>
        <w:ind w:left="1440" w:hanging="360"/>
      </w:pPr>
      <w:rPr>
        <w:rFonts w:ascii="Symbol" w:hAnsi="Symbol"/>
      </w:rPr>
    </w:lvl>
    <w:lvl w:ilvl="2" w:tplc="D9A080FE">
      <w:start w:val="1"/>
      <w:numFmt w:val="bullet"/>
      <w:lvlText w:val=""/>
      <w:lvlJc w:val="left"/>
      <w:pPr>
        <w:ind w:left="2160" w:hanging="360"/>
      </w:pPr>
      <w:rPr>
        <w:rFonts w:ascii="Symbol" w:hAnsi="Symbol"/>
      </w:rPr>
    </w:lvl>
    <w:lvl w:ilvl="3" w:tplc="81AE792C">
      <w:start w:val="1"/>
      <w:numFmt w:val="bullet"/>
      <w:lvlText w:val=""/>
      <w:lvlJc w:val="left"/>
      <w:pPr>
        <w:ind w:left="1440" w:hanging="360"/>
      </w:pPr>
      <w:rPr>
        <w:rFonts w:ascii="Symbol" w:hAnsi="Symbol"/>
      </w:rPr>
    </w:lvl>
    <w:lvl w:ilvl="4" w:tplc="161EB9CC">
      <w:start w:val="1"/>
      <w:numFmt w:val="bullet"/>
      <w:lvlText w:val=""/>
      <w:lvlJc w:val="left"/>
      <w:pPr>
        <w:ind w:left="1440" w:hanging="360"/>
      </w:pPr>
      <w:rPr>
        <w:rFonts w:ascii="Symbol" w:hAnsi="Symbol"/>
      </w:rPr>
    </w:lvl>
    <w:lvl w:ilvl="5" w:tplc="6CF67486">
      <w:start w:val="1"/>
      <w:numFmt w:val="bullet"/>
      <w:lvlText w:val=""/>
      <w:lvlJc w:val="left"/>
      <w:pPr>
        <w:ind w:left="1440" w:hanging="360"/>
      </w:pPr>
      <w:rPr>
        <w:rFonts w:ascii="Symbol" w:hAnsi="Symbol"/>
      </w:rPr>
    </w:lvl>
    <w:lvl w:ilvl="6" w:tplc="A9A26000">
      <w:start w:val="1"/>
      <w:numFmt w:val="bullet"/>
      <w:lvlText w:val=""/>
      <w:lvlJc w:val="left"/>
      <w:pPr>
        <w:ind w:left="1440" w:hanging="360"/>
      </w:pPr>
      <w:rPr>
        <w:rFonts w:ascii="Symbol" w:hAnsi="Symbol"/>
      </w:rPr>
    </w:lvl>
    <w:lvl w:ilvl="7" w:tplc="746E1216">
      <w:start w:val="1"/>
      <w:numFmt w:val="bullet"/>
      <w:lvlText w:val=""/>
      <w:lvlJc w:val="left"/>
      <w:pPr>
        <w:ind w:left="1440" w:hanging="360"/>
      </w:pPr>
      <w:rPr>
        <w:rFonts w:ascii="Symbol" w:hAnsi="Symbol"/>
      </w:rPr>
    </w:lvl>
    <w:lvl w:ilvl="8" w:tplc="4356AD90">
      <w:start w:val="1"/>
      <w:numFmt w:val="bullet"/>
      <w:lvlText w:val=""/>
      <w:lvlJc w:val="left"/>
      <w:pPr>
        <w:ind w:left="1440" w:hanging="360"/>
      </w:pPr>
      <w:rPr>
        <w:rFonts w:ascii="Symbol" w:hAnsi="Symbol"/>
      </w:rPr>
    </w:lvl>
  </w:abstractNum>
  <w:abstractNum w:abstractNumId="26"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D348FB"/>
    <w:multiLevelType w:val="hybridMultilevel"/>
    <w:tmpl w:val="2BE4470A"/>
    <w:lvl w:ilvl="0" w:tplc="DCFC47B4">
      <w:start w:val="1"/>
      <w:numFmt w:val="bullet"/>
      <w:lvlText w:val=""/>
      <w:lvlJc w:val="left"/>
      <w:pPr>
        <w:ind w:left="720" w:hanging="360"/>
      </w:pPr>
      <w:rPr>
        <w:rFonts w:ascii="Symbol" w:hAnsi="Symbol"/>
      </w:rPr>
    </w:lvl>
    <w:lvl w:ilvl="1" w:tplc="58CC0ECE">
      <w:start w:val="1"/>
      <w:numFmt w:val="bullet"/>
      <w:lvlText w:val=""/>
      <w:lvlJc w:val="left"/>
      <w:pPr>
        <w:ind w:left="720" w:hanging="360"/>
      </w:pPr>
      <w:rPr>
        <w:rFonts w:ascii="Symbol" w:hAnsi="Symbol"/>
      </w:rPr>
    </w:lvl>
    <w:lvl w:ilvl="2" w:tplc="4632778C">
      <w:start w:val="1"/>
      <w:numFmt w:val="bullet"/>
      <w:lvlText w:val=""/>
      <w:lvlJc w:val="left"/>
      <w:pPr>
        <w:ind w:left="720" w:hanging="360"/>
      </w:pPr>
      <w:rPr>
        <w:rFonts w:ascii="Symbol" w:hAnsi="Symbol"/>
      </w:rPr>
    </w:lvl>
    <w:lvl w:ilvl="3" w:tplc="DAF0D462">
      <w:start w:val="1"/>
      <w:numFmt w:val="bullet"/>
      <w:lvlText w:val=""/>
      <w:lvlJc w:val="left"/>
      <w:pPr>
        <w:ind w:left="720" w:hanging="360"/>
      </w:pPr>
      <w:rPr>
        <w:rFonts w:ascii="Symbol" w:hAnsi="Symbol"/>
      </w:rPr>
    </w:lvl>
    <w:lvl w:ilvl="4" w:tplc="6D4A10FC">
      <w:start w:val="1"/>
      <w:numFmt w:val="bullet"/>
      <w:lvlText w:val=""/>
      <w:lvlJc w:val="left"/>
      <w:pPr>
        <w:ind w:left="720" w:hanging="360"/>
      </w:pPr>
      <w:rPr>
        <w:rFonts w:ascii="Symbol" w:hAnsi="Symbol"/>
      </w:rPr>
    </w:lvl>
    <w:lvl w:ilvl="5" w:tplc="FFD64258">
      <w:start w:val="1"/>
      <w:numFmt w:val="bullet"/>
      <w:lvlText w:val=""/>
      <w:lvlJc w:val="left"/>
      <w:pPr>
        <w:ind w:left="720" w:hanging="360"/>
      </w:pPr>
      <w:rPr>
        <w:rFonts w:ascii="Symbol" w:hAnsi="Symbol"/>
      </w:rPr>
    </w:lvl>
    <w:lvl w:ilvl="6" w:tplc="A46A108E">
      <w:start w:val="1"/>
      <w:numFmt w:val="bullet"/>
      <w:lvlText w:val=""/>
      <w:lvlJc w:val="left"/>
      <w:pPr>
        <w:ind w:left="720" w:hanging="360"/>
      </w:pPr>
      <w:rPr>
        <w:rFonts w:ascii="Symbol" w:hAnsi="Symbol"/>
      </w:rPr>
    </w:lvl>
    <w:lvl w:ilvl="7" w:tplc="8F7852B8">
      <w:start w:val="1"/>
      <w:numFmt w:val="bullet"/>
      <w:lvlText w:val=""/>
      <w:lvlJc w:val="left"/>
      <w:pPr>
        <w:ind w:left="720" w:hanging="360"/>
      </w:pPr>
      <w:rPr>
        <w:rFonts w:ascii="Symbol" w:hAnsi="Symbol"/>
      </w:rPr>
    </w:lvl>
    <w:lvl w:ilvl="8" w:tplc="DB968D7C">
      <w:start w:val="1"/>
      <w:numFmt w:val="bullet"/>
      <w:lvlText w:val=""/>
      <w:lvlJc w:val="left"/>
      <w:pPr>
        <w:ind w:left="720" w:hanging="360"/>
      </w:pPr>
      <w:rPr>
        <w:rFonts w:ascii="Symbol" w:hAnsi="Symbol"/>
      </w:rPr>
    </w:lvl>
  </w:abstractNum>
  <w:abstractNum w:abstractNumId="30" w15:restartNumberingAfterBreak="0">
    <w:nsid w:val="5E970CBB"/>
    <w:multiLevelType w:val="hybridMultilevel"/>
    <w:tmpl w:val="2C72956E"/>
    <w:lvl w:ilvl="0" w:tplc="1C462B72">
      <w:start w:val="1"/>
      <w:numFmt w:val="bullet"/>
      <w:lvlText w:val=""/>
      <w:lvlJc w:val="left"/>
      <w:pPr>
        <w:ind w:left="1440" w:hanging="360"/>
      </w:pPr>
      <w:rPr>
        <w:rFonts w:ascii="Symbol" w:hAnsi="Symbol"/>
      </w:rPr>
    </w:lvl>
    <w:lvl w:ilvl="1" w:tplc="3F224B5E">
      <w:start w:val="1"/>
      <w:numFmt w:val="bullet"/>
      <w:lvlText w:val=""/>
      <w:lvlJc w:val="left"/>
      <w:pPr>
        <w:ind w:left="1440" w:hanging="360"/>
      </w:pPr>
      <w:rPr>
        <w:rFonts w:ascii="Symbol" w:hAnsi="Symbol"/>
      </w:rPr>
    </w:lvl>
    <w:lvl w:ilvl="2" w:tplc="D9D8E3CC">
      <w:start w:val="1"/>
      <w:numFmt w:val="bullet"/>
      <w:lvlText w:val=""/>
      <w:lvlJc w:val="left"/>
      <w:pPr>
        <w:ind w:left="1440" w:hanging="360"/>
      </w:pPr>
      <w:rPr>
        <w:rFonts w:ascii="Symbol" w:hAnsi="Symbol"/>
      </w:rPr>
    </w:lvl>
    <w:lvl w:ilvl="3" w:tplc="A6CE9980">
      <w:start w:val="1"/>
      <w:numFmt w:val="bullet"/>
      <w:lvlText w:val=""/>
      <w:lvlJc w:val="left"/>
      <w:pPr>
        <w:ind w:left="1440" w:hanging="360"/>
      </w:pPr>
      <w:rPr>
        <w:rFonts w:ascii="Symbol" w:hAnsi="Symbol"/>
      </w:rPr>
    </w:lvl>
    <w:lvl w:ilvl="4" w:tplc="54B8A9E8">
      <w:start w:val="1"/>
      <w:numFmt w:val="bullet"/>
      <w:lvlText w:val=""/>
      <w:lvlJc w:val="left"/>
      <w:pPr>
        <w:ind w:left="1440" w:hanging="360"/>
      </w:pPr>
      <w:rPr>
        <w:rFonts w:ascii="Symbol" w:hAnsi="Symbol"/>
      </w:rPr>
    </w:lvl>
    <w:lvl w:ilvl="5" w:tplc="A19A2752">
      <w:start w:val="1"/>
      <w:numFmt w:val="bullet"/>
      <w:lvlText w:val=""/>
      <w:lvlJc w:val="left"/>
      <w:pPr>
        <w:ind w:left="1440" w:hanging="360"/>
      </w:pPr>
      <w:rPr>
        <w:rFonts w:ascii="Symbol" w:hAnsi="Symbol"/>
      </w:rPr>
    </w:lvl>
    <w:lvl w:ilvl="6" w:tplc="C0D07C24">
      <w:start w:val="1"/>
      <w:numFmt w:val="bullet"/>
      <w:lvlText w:val=""/>
      <w:lvlJc w:val="left"/>
      <w:pPr>
        <w:ind w:left="1440" w:hanging="360"/>
      </w:pPr>
      <w:rPr>
        <w:rFonts w:ascii="Symbol" w:hAnsi="Symbol"/>
      </w:rPr>
    </w:lvl>
    <w:lvl w:ilvl="7" w:tplc="D21C0A24">
      <w:start w:val="1"/>
      <w:numFmt w:val="bullet"/>
      <w:lvlText w:val=""/>
      <w:lvlJc w:val="left"/>
      <w:pPr>
        <w:ind w:left="1440" w:hanging="360"/>
      </w:pPr>
      <w:rPr>
        <w:rFonts w:ascii="Symbol" w:hAnsi="Symbol"/>
      </w:rPr>
    </w:lvl>
    <w:lvl w:ilvl="8" w:tplc="49FCCF9C">
      <w:start w:val="1"/>
      <w:numFmt w:val="bullet"/>
      <w:lvlText w:val=""/>
      <w:lvlJc w:val="left"/>
      <w:pPr>
        <w:ind w:left="1440" w:hanging="360"/>
      </w:pPr>
      <w:rPr>
        <w:rFonts w:ascii="Symbol" w:hAnsi="Symbol"/>
      </w:rPr>
    </w:lvl>
  </w:abstractNum>
  <w:abstractNum w:abstractNumId="31" w15:restartNumberingAfterBreak="0">
    <w:nsid w:val="5F1E56FE"/>
    <w:multiLevelType w:val="hybridMultilevel"/>
    <w:tmpl w:val="FB78BDB0"/>
    <w:lvl w:ilvl="0" w:tplc="B2A85914">
      <w:start w:val="1"/>
      <w:numFmt w:val="bullet"/>
      <w:lvlText w:val=""/>
      <w:lvlJc w:val="left"/>
      <w:pPr>
        <w:ind w:left="720" w:hanging="360"/>
      </w:pPr>
      <w:rPr>
        <w:rFonts w:ascii="Symbol" w:hAnsi="Symbol" w:hint="default"/>
        <w:color w:val="262626" w:themeColor="text1" w:themeTint="D9"/>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114AA"/>
    <w:multiLevelType w:val="hybridMultilevel"/>
    <w:tmpl w:val="E684DCC6"/>
    <w:lvl w:ilvl="0" w:tplc="040C0001">
      <w:start w:val="1"/>
      <w:numFmt w:val="bullet"/>
      <w:lvlText w:val=""/>
      <w:lvlJc w:val="left"/>
      <w:pPr>
        <w:ind w:left="1097" w:hanging="360"/>
      </w:pPr>
      <w:rPr>
        <w:rFonts w:ascii="Symbol" w:hAnsi="Symbol" w:hint="default"/>
      </w:rPr>
    </w:lvl>
    <w:lvl w:ilvl="1" w:tplc="040C0003" w:tentative="1">
      <w:start w:val="1"/>
      <w:numFmt w:val="bullet"/>
      <w:lvlText w:val="o"/>
      <w:lvlJc w:val="left"/>
      <w:pPr>
        <w:ind w:left="1817" w:hanging="360"/>
      </w:pPr>
      <w:rPr>
        <w:rFonts w:ascii="Courier New" w:hAnsi="Courier New" w:cs="Courier New" w:hint="default"/>
      </w:rPr>
    </w:lvl>
    <w:lvl w:ilvl="2" w:tplc="040C0005" w:tentative="1">
      <w:start w:val="1"/>
      <w:numFmt w:val="bullet"/>
      <w:lvlText w:val=""/>
      <w:lvlJc w:val="left"/>
      <w:pPr>
        <w:ind w:left="2537" w:hanging="360"/>
      </w:pPr>
      <w:rPr>
        <w:rFonts w:ascii="Wingdings" w:hAnsi="Wingdings" w:hint="default"/>
      </w:rPr>
    </w:lvl>
    <w:lvl w:ilvl="3" w:tplc="040C0001" w:tentative="1">
      <w:start w:val="1"/>
      <w:numFmt w:val="bullet"/>
      <w:lvlText w:val=""/>
      <w:lvlJc w:val="left"/>
      <w:pPr>
        <w:ind w:left="3257" w:hanging="360"/>
      </w:pPr>
      <w:rPr>
        <w:rFonts w:ascii="Symbol" w:hAnsi="Symbol" w:hint="default"/>
      </w:rPr>
    </w:lvl>
    <w:lvl w:ilvl="4" w:tplc="040C0003" w:tentative="1">
      <w:start w:val="1"/>
      <w:numFmt w:val="bullet"/>
      <w:lvlText w:val="o"/>
      <w:lvlJc w:val="left"/>
      <w:pPr>
        <w:ind w:left="3977" w:hanging="360"/>
      </w:pPr>
      <w:rPr>
        <w:rFonts w:ascii="Courier New" w:hAnsi="Courier New" w:cs="Courier New" w:hint="default"/>
      </w:rPr>
    </w:lvl>
    <w:lvl w:ilvl="5" w:tplc="040C0005" w:tentative="1">
      <w:start w:val="1"/>
      <w:numFmt w:val="bullet"/>
      <w:lvlText w:val=""/>
      <w:lvlJc w:val="left"/>
      <w:pPr>
        <w:ind w:left="4697" w:hanging="360"/>
      </w:pPr>
      <w:rPr>
        <w:rFonts w:ascii="Wingdings" w:hAnsi="Wingdings" w:hint="default"/>
      </w:rPr>
    </w:lvl>
    <w:lvl w:ilvl="6" w:tplc="040C0001" w:tentative="1">
      <w:start w:val="1"/>
      <w:numFmt w:val="bullet"/>
      <w:lvlText w:val=""/>
      <w:lvlJc w:val="left"/>
      <w:pPr>
        <w:ind w:left="5417" w:hanging="360"/>
      </w:pPr>
      <w:rPr>
        <w:rFonts w:ascii="Symbol" w:hAnsi="Symbol" w:hint="default"/>
      </w:rPr>
    </w:lvl>
    <w:lvl w:ilvl="7" w:tplc="040C0003" w:tentative="1">
      <w:start w:val="1"/>
      <w:numFmt w:val="bullet"/>
      <w:lvlText w:val="o"/>
      <w:lvlJc w:val="left"/>
      <w:pPr>
        <w:ind w:left="6137" w:hanging="360"/>
      </w:pPr>
      <w:rPr>
        <w:rFonts w:ascii="Courier New" w:hAnsi="Courier New" w:cs="Courier New" w:hint="default"/>
      </w:rPr>
    </w:lvl>
    <w:lvl w:ilvl="8" w:tplc="040C0005" w:tentative="1">
      <w:start w:val="1"/>
      <w:numFmt w:val="bullet"/>
      <w:lvlText w:val=""/>
      <w:lvlJc w:val="left"/>
      <w:pPr>
        <w:ind w:left="6857" w:hanging="360"/>
      </w:pPr>
      <w:rPr>
        <w:rFonts w:ascii="Wingdings" w:hAnsi="Wingdings" w:hint="default"/>
      </w:rPr>
    </w:lvl>
  </w:abstractNum>
  <w:abstractNum w:abstractNumId="33" w15:restartNumberingAfterBreak="0">
    <w:nsid w:val="63614A4A"/>
    <w:multiLevelType w:val="hybridMultilevel"/>
    <w:tmpl w:val="35EAA728"/>
    <w:lvl w:ilvl="0" w:tplc="1E2ABBCC">
      <w:start w:val="1"/>
      <w:numFmt w:val="bullet"/>
      <w:lvlText w:val=""/>
      <w:lvlJc w:val="left"/>
      <w:pPr>
        <w:ind w:left="1097" w:hanging="360"/>
      </w:pPr>
      <w:rPr>
        <w:rFonts w:ascii="Symbol" w:hAnsi="Symbol" w:hint="default"/>
        <w:color w:val="595959" w:themeColor="text1" w:themeTint="A6"/>
      </w:rPr>
    </w:lvl>
    <w:lvl w:ilvl="1" w:tplc="FFFFFFFF" w:tentative="1">
      <w:start w:val="1"/>
      <w:numFmt w:val="bullet"/>
      <w:lvlText w:val="o"/>
      <w:lvlJc w:val="left"/>
      <w:pPr>
        <w:ind w:left="1817" w:hanging="360"/>
      </w:pPr>
      <w:rPr>
        <w:rFonts w:ascii="Courier New" w:hAnsi="Courier New" w:cs="Courier New" w:hint="default"/>
      </w:rPr>
    </w:lvl>
    <w:lvl w:ilvl="2" w:tplc="FFFFFFFF" w:tentative="1">
      <w:start w:val="1"/>
      <w:numFmt w:val="bullet"/>
      <w:lvlText w:val=""/>
      <w:lvlJc w:val="left"/>
      <w:pPr>
        <w:ind w:left="2537" w:hanging="360"/>
      </w:pPr>
      <w:rPr>
        <w:rFonts w:ascii="Wingdings" w:hAnsi="Wingdings" w:hint="default"/>
      </w:rPr>
    </w:lvl>
    <w:lvl w:ilvl="3" w:tplc="FFFFFFFF" w:tentative="1">
      <w:start w:val="1"/>
      <w:numFmt w:val="bullet"/>
      <w:lvlText w:val=""/>
      <w:lvlJc w:val="left"/>
      <w:pPr>
        <w:ind w:left="3257" w:hanging="360"/>
      </w:pPr>
      <w:rPr>
        <w:rFonts w:ascii="Symbol" w:hAnsi="Symbol" w:hint="default"/>
      </w:rPr>
    </w:lvl>
    <w:lvl w:ilvl="4" w:tplc="FFFFFFFF" w:tentative="1">
      <w:start w:val="1"/>
      <w:numFmt w:val="bullet"/>
      <w:lvlText w:val="o"/>
      <w:lvlJc w:val="left"/>
      <w:pPr>
        <w:ind w:left="3977" w:hanging="360"/>
      </w:pPr>
      <w:rPr>
        <w:rFonts w:ascii="Courier New" w:hAnsi="Courier New" w:cs="Courier New" w:hint="default"/>
      </w:rPr>
    </w:lvl>
    <w:lvl w:ilvl="5" w:tplc="FFFFFFFF" w:tentative="1">
      <w:start w:val="1"/>
      <w:numFmt w:val="bullet"/>
      <w:lvlText w:val=""/>
      <w:lvlJc w:val="left"/>
      <w:pPr>
        <w:ind w:left="4697" w:hanging="360"/>
      </w:pPr>
      <w:rPr>
        <w:rFonts w:ascii="Wingdings" w:hAnsi="Wingdings" w:hint="default"/>
      </w:rPr>
    </w:lvl>
    <w:lvl w:ilvl="6" w:tplc="FFFFFFFF" w:tentative="1">
      <w:start w:val="1"/>
      <w:numFmt w:val="bullet"/>
      <w:lvlText w:val=""/>
      <w:lvlJc w:val="left"/>
      <w:pPr>
        <w:ind w:left="5417" w:hanging="360"/>
      </w:pPr>
      <w:rPr>
        <w:rFonts w:ascii="Symbol" w:hAnsi="Symbol" w:hint="default"/>
      </w:rPr>
    </w:lvl>
    <w:lvl w:ilvl="7" w:tplc="FFFFFFFF" w:tentative="1">
      <w:start w:val="1"/>
      <w:numFmt w:val="bullet"/>
      <w:lvlText w:val="o"/>
      <w:lvlJc w:val="left"/>
      <w:pPr>
        <w:ind w:left="6137" w:hanging="360"/>
      </w:pPr>
      <w:rPr>
        <w:rFonts w:ascii="Courier New" w:hAnsi="Courier New" w:cs="Courier New" w:hint="default"/>
      </w:rPr>
    </w:lvl>
    <w:lvl w:ilvl="8" w:tplc="FFFFFFFF" w:tentative="1">
      <w:start w:val="1"/>
      <w:numFmt w:val="bullet"/>
      <w:lvlText w:val=""/>
      <w:lvlJc w:val="left"/>
      <w:pPr>
        <w:ind w:left="6857" w:hanging="360"/>
      </w:pPr>
      <w:rPr>
        <w:rFonts w:ascii="Wingdings" w:hAnsi="Wingdings" w:hint="default"/>
      </w:rPr>
    </w:lvl>
  </w:abstractNum>
  <w:abstractNum w:abstractNumId="34"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444344E"/>
    <w:multiLevelType w:val="hybridMultilevel"/>
    <w:tmpl w:val="0AB646E4"/>
    <w:lvl w:ilvl="0" w:tplc="B1DCDB2A">
      <w:numFmt w:val="bullet"/>
      <w:lvlText w:val=""/>
      <w:lvlJc w:val="left"/>
      <w:pPr>
        <w:ind w:left="1211" w:hanging="360"/>
      </w:pPr>
      <w:rPr>
        <w:rFonts w:ascii="Wingdings" w:eastAsiaTheme="minorEastAsia" w:hAnsi="Wingdings" w:cstheme="minorBidi" w:hint="default"/>
      </w:rPr>
    </w:lvl>
    <w:lvl w:ilvl="1" w:tplc="040C0003">
      <w:start w:val="1"/>
      <w:numFmt w:val="bullet"/>
      <w:lvlText w:val="o"/>
      <w:lvlJc w:val="left"/>
      <w:pPr>
        <w:ind w:left="1931" w:hanging="360"/>
      </w:pPr>
      <w:rPr>
        <w:rFonts w:ascii="Courier New" w:hAnsi="Courier New" w:cs="Courier New" w:hint="default"/>
      </w:rPr>
    </w:lvl>
    <w:lvl w:ilvl="2" w:tplc="040C0005">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8"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AE7A67"/>
    <w:multiLevelType w:val="hybridMultilevel"/>
    <w:tmpl w:val="0ABAE2D0"/>
    <w:lvl w:ilvl="0" w:tplc="FDE4CF30">
      <w:start w:val="1"/>
      <w:numFmt w:val="bullet"/>
      <w:lvlText w:val=""/>
      <w:lvlJc w:val="left"/>
      <w:pPr>
        <w:ind w:left="720" w:hanging="360"/>
      </w:pPr>
      <w:rPr>
        <w:rFonts w:ascii="Symbol" w:hAnsi="Symbol"/>
      </w:rPr>
    </w:lvl>
    <w:lvl w:ilvl="1" w:tplc="172EC312">
      <w:start w:val="1"/>
      <w:numFmt w:val="bullet"/>
      <w:lvlText w:val=""/>
      <w:lvlJc w:val="left"/>
      <w:pPr>
        <w:ind w:left="720" w:hanging="360"/>
      </w:pPr>
      <w:rPr>
        <w:rFonts w:ascii="Symbol" w:hAnsi="Symbol"/>
      </w:rPr>
    </w:lvl>
    <w:lvl w:ilvl="2" w:tplc="26DE72CA">
      <w:start w:val="1"/>
      <w:numFmt w:val="bullet"/>
      <w:lvlText w:val=""/>
      <w:lvlJc w:val="left"/>
      <w:pPr>
        <w:ind w:left="720" w:hanging="360"/>
      </w:pPr>
      <w:rPr>
        <w:rFonts w:ascii="Symbol" w:hAnsi="Symbol"/>
      </w:rPr>
    </w:lvl>
    <w:lvl w:ilvl="3" w:tplc="26004D6A">
      <w:start w:val="1"/>
      <w:numFmt w:val="bullet"/>
      <w:lvlText w:val=""/>
      <w:lvlJc w:val="left"/>
      <w:pPr>
        <w:ind w:left="720" w:hanging="360"/>
      </w:pPr>
      <w:rPr>
        <w:rFonts w:ascii="Symbol" w:hAnsi="Symbol"/>
      </w:rPr>
    </w:lvl>
    <w:lvl w:ilvl="4" w:tplc="6D3AC808">
      <w:start w:val="1"/>
      <w:numFmt w:val="bullet"/>
      <w:lvlText w:val=""/>
      <w:lvlJc w:val="left"/>
      <w:pPr>
        <w:ind w:left="720" w:hanging="360"/>
      </w:pPr>
      <w:rPr>
        <w:rFonts w:ascii="Symbol" w:hAnsi="Symbol"/>
      </w:rPr>
    </w:lvl>
    <w:lvl w:ilvl="5" w:tplc="84041F4A">
      <w:start w:val="1"/>
      <w:numFmt w:val="bullet"/>
      <w:lvlText w:val=""/>
      <w:lvlJc w:val="left"/>
      <w:pPr>
        <w:ind w:left="720" w:hanging="360"/>
      </w:pPr>
      <w:rPr>
        <w:rFonts w:ascii="Symbol" w:hAnsi="Symbol"/>
      </w:rPr>
    </w:lvl>
    <w:lvl w:ilvl="6" w:tplc="9D30D48E">
      <w:start w:val="1"/>
      <w:numFmt w:val="bullet"/>
      <w:lvlText w:val=""/>
      <w:lvlJc w:val="left"/>
      <w:pPr>
        <w:ind w:left="720" w:hanging="360"/>
      </w:pPr>
      <w:rPr>
        <w:rFonts w:ascii="Symbol" w:hAnsi="Symbol"/>
      </w:rPr>
    </w:lvl>
    <w:lvl w:ilvl="7" w:tplc="DC44D9AE">
      <w:start w:val="1"/>
      <w:numFmt w:val="bullet"/>
      <w:lvlText w:val=""/>
      <w:lvlJc w:val="left"/>
      <w:pPr>
        <w:ind w:left="720" w:hanging="360"/>
      </w:pPr>
      <w:rPr>
        <w:rFonts w:ascii="Symbol" w:hAnsi="Symbol"/>
      </w:rPr>
    </w:lvl>
    <w:lvl w:ilvl="8" w:tplc="6284C7B0">
      <w:start w:val="1"/>
      <w:numFmt w:val="bullet"/>
      <w:lvlText w:val=""/>
      <w:lvlJc w:val="left"/>
      <w:pPr>
        <w:ind w:left="720" w:hanging="360"/>
      </w:pPr>
      <w:rPr>
        <w:rFonts w:ascii="Symbol" w:hAnsi="Symbol"/>
      </w:rPr>
    </w:lvl>
  </w:abstractNum>
  <w:abstractNum w:abstractNumId="40" w15:restartNumberingAfterBreak="0">
    <w:nsid w:val="78CB49DD"/>
    <w:multiLevelType w:val="hybridMultilevel"/>
    <w:tmpl w:val="D33068BC"/>
    <w:lvl w:ilvl="0" w:tplc="040C0003">
      <w:start w:val="1"/>
      <w:numFmt w:val="bullet"/>
      <w:lvlText w:val="o"/>
      <w:lvlJc w:val="left"/>
      <w:pPr>
        <w:ind w:left="1931" w:hanging="360"/>
      </w:pPr>
      <w:rPr>
        <w:rFonts w:ascii="Courier New" w:hAnsi="Courier New" w:cs="Courier New"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41" w15:restartNumberingAfterBreak="0">
    <w:nsid w:val="7A555A9F"/>
    <w:multiLevelType w:val="multilevel"/>
    <w:tmpl w:val="79E6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5"/>
  </w:num>
  <w:num w:numId="3">
    <w:abstractNumId w:val="7"/>
  </w:num>
  <w:num w:numId="4">
    <w:abstractNumId w:val="3"/>
  </w:num>
  <w:num w:numId="5">
    <w:abstractNumId w:val="2"/>
  </w:num>
  <w:num w:numId="6">
    <w:abstractNumId w:val="1"/>
  </w:num>
  <w:num w:numId="7">
    <w:abstractNumId w:val="0"/>
  </w:num>
  <w:num w:numId="8">
    <w:abstractNumId w:val="6"/>
  </w:num>
  <w:num w:numId="9">
    <w:abstractNumId w:val="5"/>
  </w:num>
  <w:num w:numId="10">
    <w:abstractNumId w:val="4"/>
  </w:num>
  <w:num w:numId="11">
    <w:abstractNumId w:val="15"/>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8"/>
  </w:num>
  <w:num w:numId="15">
    <w:abstractNumId w:val="12"/>
  </w:num>
  <w:num w:numId="16">
    <w:abstractNumId w:val="17"/>
  </w:num>
  <w:num w:numId="17">
    <w:abstractNumId w:val="34"/>
  </w:num>
  <w:num w:numId="18">
    <w:abstractNumId w:val="28"/>
  </w:num>
  <w:num w:numId="19">
    <w:abstractNumId w:val="27"/>
  </w:num>
  <w:num w:numId="20">
    <w:abstractNumId w:val="22"/>
  </w:num>
  <w:num w:numId="21">
    <w:abstractNumId w:val="37"/>
  </w:num>
  <w:num w:numId="22">
    <w:abstractNumId w:val="40"/>
  </w:num>
  <w:num w:numId="23">
    <w:abstractNumId w:val="32"/>
  </w:num>
  <w:num w:numId="24">
    <w:abstractNumId w:val="33"/>
  </w:num>
  <w:num w:numId="25">
    <w:abstractNumId w:val="21"/>
  </w:num>
  <w:num w:numId="26">
    <w:abstractNumId w:val="18"/>
  </w:num>
  <w:num w:numId="27">
    <w:abstractNumId w:val="19"/>
  </w:num>
  <w:num w:numId="28">
    <w:abstractNumId w:val="11"/>
  </w:num>
  <w:num w:numId="29">
    <w:abstractNumId w:val="10"/>
  </w:num>
  <w:num w:numId="30">
    <w:abstractNumId w:val="24"/>
  </w:num>
  <w:num w:numId="31">
    <w:abstractNumId w:val="23"/>
  </w:num>
  <w:num w:numId="32">
    <w:abstractNumId w:val="8"/>
  </w:num>
  <w:num w:numId="33">
    <w:abstractNumId w:val="9"/>
  </w:num>
  <w:num w:numId="34">
    <w:abstractNumId w:val="31"/>
  </w:num>
  <w:num w:numId="35">
    <w:abstractNumId w:val="20"/>
  </w:num>
  <w:num w:numId="36">
    <w:abstractNumId w:val="13"/>
  </w:num>
  <w:num w:numId="37">
    <w:abstractNumId w:val="29"/>
  </w:num>
  <w:num w:numId="38">
    <w:abstractNumId w:val="14"/>
  </w:num>
  <w:num w:numId="39">
    <w:abstractNumId w:val="30"/>
  </w:num>
  <w:num w:numId="40">
    <w:abstractNumId w:val="39"/>
  </w:num>
  <w:num w:numId="41">
    <w:abstractNumId w:val="25"/>
  </w:num>
  <w:num w:numId="42">
    <w:abstractNumId w:val="41"/>
  </w:num>
  <w:num w:numId="43">
    <w:abstractNumId w:val="35"/>
  </w:num>
  <w:num w:numId="44">
    <w:abstractNumId w:val="35"/>
  </w:num>
  <w:num w:numId="45">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lKyupq5uMp2fU/E2gpA+gU2wjzFRBLMZXdn8YLyJUpK5D5yY3RZx4v3/dTyEtmg7i/auSKqMz5KzzD8eoD8PAA==" w:salt="MZapJL0b6UwbDfwgZaJsEg=="/>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1D2"/>
    <w:rsid w:val="00000164"/>
    <w:rsid w:val="00000175"/>
    <w:rsid w:val="000001BC"/>
    <w:rsid w:val="0000051D"/>
    <w:rsid w:val="00000559"/>
    <w:rsid w:val="00000AC1"/>
    <w:rsid w:val="00000B3F"/>
    <w:rsid w:val="0000205E"/>
    <w:rsid w:val="000028AB"/>
    <w:rsid w:val="00002B6C"/>
    <w:rsid w:val="00003139"/>
    <w:rsid w:val="00003C66"/>
    <w:rsid w:val="00004CDA"/>
    <w:rsid w:val="00004F8E"/>
    <w:rsid w:val="000050DF"/>
    <w:rsid w:val="0000525A"/>
    <w:rsid w:val="000056B3"/>
    <w:rsid w:val="00005706"/>
    <w:rsid w:val="0000590B"/>
    <w:rsid w:val="00005A14"/>
    <w:rsid w:val="00005BA7"/>
    <w:rsid w:val="00005BF0"/>
    <w:rsid w:val="00006B40"/>
    <w:rsid w:val="00007339"/>
    <w:rsid w:val="0000740A"/>
    <w:rsid w:val="0000750C"/>
    <w:rsid w:val="00007BCD"/>
    <w:rsid w:val="00007E95"/>
    <w:rsid w:val="00010824"/>
    <w:rsid w:val="00010DD0"/>
    <w:rsid w:val="00010F9D"/>
    <w:rsid w:val="0001101B"/>
    <w:rsid w:val="00012155"/>
    <w:rsid w:val="000122D9"/>
    <w:rsid w:val="000123D9"/>
    <w:rsid w:val="000128DA"/>
    <w:rsid w:val="000129E7"/>
    <w:rsid w:val="00012A01"/>
    <w:rsid w:val="00012D2F"/>
    <w:rsid w:val="00012D35"/>
    <w:rsid w:val="000131A0"/>
    <w:rsid w:val="000132EE"/>
    <w:rsid w:val="000132FF"/>
    <w:rsid w:val="00013A25"/>
    <w:rsid w:val="00013C2B"/>
    <w:rsid w:val="00013F56"/>
    <w:rsid w:val="00014391"/>
    <w:rsid w:val="000147BE"/>
    <w:rsid w:val="00014CA8"/>
    <w:rsid w:val="0001563A"/>
    <w:rsid w:val="000157BA"/>
    <w:rsid w:val="00015F17"/>
    <w:rsid w:val="000167C3"/>
    <w:rsid w:val="00016883"/>
    <w:rsid w:val="00016972"/>
    <w:rsid w:val="000170AB"/>
    <w:rsid w:val="0001739E"/>
    <w:rsid w:val="0001754C"/>
    <w:rsid w:val="00017ABF"/>
    <w:rsid w:val="00017CEB"/>
    <w:rsid w:val="00017DC1"/>
    <w:rsid w:val="000206BF"/>
    <w:rsid w:val="000208B6"/>
    <w:rsid w:val="00020A44"/>
    <w:rsid w:val="00020F06"/>
    <w:rsid w:val="00020F44"/>
    <w:rsid w:val="00021327"/>
    <w:rsid w:val="000214A5"/>
    <w:rsid w:val="0002219A"/>
    <w:rsid w:val="00022510"/>
    <w:rsid w:val="0002259C"/>
    <w:rsid w:val="000227A3"/>
    <w:rsid w:val="00022DFC"/>
    <w:rsid w:val="00022E0A"/>
    <w:rsid w:val="00022EEB"/>
    <w:rsid w:val="00023388"/>
    <w:rsid w:val="0002343F"/>
    <w:rsid w:val="000237E3"/>
    <w:rsid w:val="00023E50"/>
    <w:rsid w:val="00024120"/>
    <w:rsid w:val="000241BC"/>
    <w:rsid w:val="0002443B"/>
    <w:rsid w:val="000245E9"/>
    <w:rsid w:val="0002465D"/>
    <w:rsid w:val="000246B1"/>
    <w:rsid w:val="00024E77"/>
    <w:rsid w:val="0002522B"/>
    <w:rsid w:val="00025509"/>
    <w:rsid w:val="00025909"/>
    <w:rsid w:val="00025CF5"/>
    <w:rsid w:val="00025DA5"/>
    <w:rsid w:val="00025E01"/>
    <w:rsid w:val="00026014"/>
    <w:rsid w:val="000261E6"/>
    <w:rsid w:val="00026AC0"/>
    <w:rsid w:val="00027021"/>
    <w:rsid w:val="00027172"/>
    <w:rsid w:val="0002723C"/>
    <w:rsid w:val="000279EE"/>
    <w:rsid w:val="00030098"/>
    <w:rsid w:val="00030245"/>
    <w:rsid w:val="00030E26"/>
    <w:rsid w:val="0003100E"/>
    <w:rsid w:val="00031106"/>
    <w:rsid w:val="000311BC"/>
    <w:rsid w:val="0003138D"/>
    <w:rsid w:val="000318C1"/>
    <w:rsid w:val="00031D8F"/>
    <w:rsid w:val="00031F18"/>
    <w:rsid w:val="000322D9"/>
    <w:rsid w:val="00032404"/>
    <w:rsid w:val="0003255A"/>
    <w:rsid w:val="000325D3"/>
    <w:rsid w:val="00032F0F"/>
    <w:rsid w:val="00033313"/>
    <w:rsid w:val="00033491"/>
    <w:rsid w:val="00033C19"/>
    <w:rsid w:val="00034053"/>
    <w:rsid w:val="000341AB"/>
    <w:rsid w:val="00034498"/>
    <w:rsid w:val="0003471F"/>
    <w:rsid w:val="00034837"/>
    <w:rsid w:val="00034BCA"/>
    <w:rsid w:val="00034EDD"/>
    <w:rsid w:val="00034F53"/>
    <w:rsid w:val="00035272"/>
    <w:rsid w:val="000358FE"/>
    <w:rsid w:val="00035B19"/>
    <w:rsid w:val="0003601B"/>
    <w:rsid w:val="0003609F"/>
    <w:rsid w:val="00036174"/>
    <w:rsid w:val="0003629E"/>
    <w:rsid w:val="00036361"/>
    <w:rsid w:val="000366DF"/>
    <w:rsid w:val="00036955"/>
    <w:rsid w:val="00036B75"/>
    <w:rsid w:val="00036D78"/>
    <w:rsid w:val="00037007"/>
    <w:rsid w:val="0003720F"/>
    <w:rsid w:val="00037375"/>
    <w:rsid w:val="000378BE"/>
    <w:rsid w:val="00037D28"/>
    <w:rsid w:val="00040085"/>
    <w:rsid w:val="0004026E"/>
    <w:rsid w:val="00040410"/>
    <w:rsid w:val="00040450"/>
    <w:rsid w:val="00040526"/>
    <w:rsid w:val="00040C82"/>
    <w:rsid w:val="0004119F"/>
    <w:rsid w:val="00041A26"/>
    <w:rsid w:val="00041B45"/>
    <w:rsid w:val="0004247D"/>
    <w:rsid w:val="000424A9"/>
    <w:rsid w:val="0004259D"/>
    <w:rsid w:val="00042618"/>
    <w:rsid w:val="000426A7"/>
    <w:rsid w:val="00042B4A"/>
    <w:rsid w:val="00042E56"/>
    <w:rsid w:val="00042F96"/>
    <w:rsid w:val="00043143"/>
    <w:rsid w:val="000437DD"/>
    <w:rsid w:val="000439A4"/>
    <w:rsid w:val="00043F30"/>
    <w:rsid w:val="00044045"/>
    <w:rsid w:val="00044864"/>
    <w:rsid w:val="00044C6F"/>
    <w:rsid w:val="00045046"/>
    <w:rsid w:val="00045260"/>
    <w:rsid w:val="00045444"/>
    <w:rsid w:val="000454F7"/>
    <w:rsid w:val="000460E5"/>
    <w:rsid w:val="00046310"/>
    <w:rsid w:val="00046650"/>
    <w:rsid w:val="00046D89"/>
    <w:rsid w:val="00047274"/>
    <w:rsid w:val="00047570"/>
    <w:rsid w:val="0004799A"/>
    <w:rsid w:val="0005029C"/>
    <w:rsid w:val="00050E89"/>
    <w:rsid w:val="00050F38"/>
    <w:rsid w:val="00051999"/>
    <w:rsid w:val="00051BCD"/>
    <w:rsid w:val="00051EEF"/>
    <w:rsid w:val="0005240C"/>
    <w:rsid w:val="00052B46"/>
    <w:rsid w:val="00052F1E"/>
    <w:rsid w:val="0005309C"/>
    <w:rsid w:val="000530D3"/>
    <w:rsid w:val="00053740"/>
    <w:rsid w:val="000539B3"/>
    <w:rsid w:val="00053AC3"/>
    <w:rsid w:val="00053B06"/>
    <w:rsid w:val="00053CDC"/>
    <w:rsid w:val="00053ECE"/>
    <w:rsid w:val="000542D3"/>
    <w:rsid w:val="000547D9"/>
    <w:rsid w:val="00054BD2"/>
    <w:rsid w:val="00055475"/>
    <w:rsid w:val="00055649"/>
    <w:rsid w:val="00055DB0"/>
    <w:rsid w:val="00055E14"/>
    <w:rsid w:val="000560B7"/>
    <w:rsid w:val="0005615C"/>
    <w:rsid w:val="0005620C"/>
    <w:rsid w:val="00056DD9"/>
    <w:rsid w:val="00056E57"/>
    <w:rsid w:val="00057268"/>
    <w:rsid w:val="00057DBB"/>
    <w:rsid w:val="000604D8"/>
    <w:rsid w:val="000607C1"/>
    <w:rsid w:val="00060BB6"/>
    <w:rsid w:val="00060E00"/>
    <w:rsid w:val="0006111F"/>
    <w:rsid w:val="00061197"/>
    <w:rsid w:val="00061443"/>
    <w:rsid w:val="0006149B"/>
    <w:rsid w:val="00061E33"/>
    <w:rsid w:val="00062495"/>
    <w:rsid w:val="000626A6"/>
    <w:rsid w:val="00062C0A"/>
    <w:rsid w:val="00063357"/>
    <w:rsid w:val="000634C0"/>
    <w:rsid w:val="00063876"/>
    <w:rsid w:val="000638FE"/>
    <w:rsid w:val="00063D00"/>
    <w:rsid w:val="00063EB0"/>
    <w:rsid w:val="00064A90"/>
    <w:rsid w:val="00064CD1"/>
    <w:rsid w:val="000652EB"/>
    <w:rsid w:val="00065385"/>
    <w:rsid w:val="00065727"/>
    <w:rsid w:val="0006577E"/>
    <w:rsid w:val="00065B21"/>
    <w:rsid w:val="00066220"/>
    <w:rsid w:val="0006627F"/>
    <w:rsid w:val="000666BC"/>
    <w:rsid w:val="000669B3"/>
    <w:rsid w:val="000669BB"/>
    <w:rsid w:val="00066A5D"/>
    <w:rsid w:val="00066BD0"/>
    <w:rsid w:val="00067499"/>
    <w:rsid w:val="00067703"/>
    <w:rsid w:val="00067787"/>
    <w:rsid w:val="00067DE5"/>
    <w:rsid w:val="00070602"/>
    <w:rsid w:val="0007064D"/>
    <w:rsid w:val="0007084B"/>
    <w:rsid w:val="0007087F"/>
    <w:rsid w:val="00070A98"/>
    <w:rsid w:val="00070C21"/>
    <w:rsid w:val="00071238"/>
    <w:rsid w:val="00071509"/>
    <w:rsid w:val="00071B72"/>
    <w:rsid w:val="00071B81"/>
    <w:rsid w:val="00071BDC"/>
    <w:rsid w:val="0007245C"/>
    <w:rsid w:val="0007269F"/>
    <w:rsid w:val="00072BFB"/>
    <w:rsid w:val="00072C45"/>
    <w:rsid w:val="00073BDF"/>
    <w:rsid w:val="00074AE1"/>
    <w:rsid w:val="00074B95"/>
    <w:rsid w:val="0007515B"/>
    <w:rsid w:val="0007555C"/>
    <w:rsid w:val="00075C50"/>
    <w:rsid w:val="000763D7"/>
    <w:rsid w:val="00076619"/>
    <w:rsid w:val="000768AD"/>
    <w:rsid w:val="000768F5"/>
    <w:rsid w:val="0007697F"/>
    <w:rsid w:val="00076AAC"/>
    <w:rsid w:val="00076C01"/>
    <w:rsid w:val="00077085"/>
    <w:rsid w:val="00077184"/>
    <w:rsid w:val="00077401"/>
    <w:rsid w:val="00077A45"/>
    <w:rsid w:val="000800BD"/>
    <w:rsid w:val="00080669"/>
    <w:rsid w:val="00080E5E"/>
    <w:rsid w:val="00080F28"/>
    <w:rsid w:val="00081061"/>
    <w:rsid w:val="00081480"/>
    <w:rsid w:val="00081A41"/>
    <w:rsid w:val="00081F17"/>
    <w:rsid w:val="00082551"/>
    <w:rsid w:val="00082AD0"/>
    <w:rsid w:val="00082CC0"/>
    <w:rsid w:val="00082CEA"/>
    <w:rsid w:val="00082D82"/>
    <w:rsid w:val="00082DB7"/>
    <w:rsid w:val="00082FC5"/>
    <w:rsid w:val="00083510"/>
    <w:rsid w:val="000835A6"/>
    <w:rsid w:val="000838EC"/>
    <w:rsid w:val="0008404E"/>
    <w:rsid w:val="0008442F"/>
    <w:rsid w:val="00084615"/>
    <w:rsid w:val="0008524D"/>
    <w:rsid w:val="000857CE"/>
    <w:rsid w:val="00086123"/>
    <w:rsid w:val="00086279"/>
    <w:rsid w:val="00086362"/>
    <w:rsid w:val="00086471"/>
    <w:rsid w:val="00086672"/>
    <w:rsid w:val="00086DA4"/>
    <w:rsid w:val="00086F3F"/>
    <w:rsid w:val="00087197"/>
    <w:rsid w:val="000871D9"/>
    <w:rsid w:val="000873EC"/>
    <w:rsid w:val="000876CD"/>
    <w:rsid w:val="00087880"/>
    <w:rsid w:val="00087A5C"/>
    <w:rsid w:val="00087C6F"/>
    <w:rsid w:val="00090020"/>
    <w:rsid w:val="000900C6"/>
    <w:rsid w:val="00090AE0"/>
    <w:rsid w:val="00090BA6"/>
    <w:rsid w:val="00091166"/>
    <w:rsid w:val="00091880"/>
    <w:rsid w:val="00091A0C"/>
    <w:rsid w:val="00091A23"/>
    <w:rsid w:val="00091E22"/>
    <w:rsid w:val="00091EAF"/>
    <w:rsid w:val="00092089"/>
    <w:rsid w:val="000920CD"/>
    <w:rsid w:val="000924CF"/>
    <w:rsid w:val="0009261F"/>
    <w:rsid w:val="00092A71"/>
    <w:rsid w:val="00092B60"/>
    <w:rsid w:val="00093374"/>
    <w:rsid w:val="00093534"/>
    <w:rsid w:val="00093784"/>
    <w:rsid w:val="00093A19"/>
    <w:rsid w:val="00093B56"/>
    <w:rsid w:val="00093F20"/>
    <w:rsid w:val="000940E2"/>
    <w:rsid w:val="00094541"/>
    <w:rsid w:val="000948F5"/>
    <w:rsid w:val="00094A05"/>
    <w:rsid w:val="00094AD0"/>
    <w:rsid w:val="0009528D"/>
    <w:rsid w:val="000957CF"/>
    <w:rsid w:val="00096074"/>
    <w:rsid w:val="000963BC"/>
    <w:rsid w:val="00096A07"/>
    <w:rsid w:val="000970F7"/>
    <w:rsid w:val="00097B3B"/>
    <w:rsid w:val="00097CCF"/>
    <w:rsid w:val="00097CD6"/>
    <w:rsid w:val="00097E8B"/>
    <w:rsid w:val="000A00D5"/>
    <w:rsid w:val="000A0C0F"/>
    <w:rsid w:val="000A0C66"/>
    <w:rsid w:val="000A1067"/>
    <w:rsid w:val="000A12AB"/>
    <w:rsid w:val="000A1504"/>
    <w:rsid w:val="000A1527"/>
    <w:rsid w:val="000A1599"/>
    <w:rsid w:val="000A1EBB"/>
    <w:rsid w:val="000A23DA"/>
    <w:rsid w:val="000A2523"/>
    <w:rsid w:val="000A2C43"/>
    <w:rsid w:val="000A3484"/>
    <w:rsid w:val="000A3B35"/>
    <w:rsid w:val="000A3B6B"/>
    <w:rsid w:val="000A3BA9"/>
    <w:rsid w:val="000A3EDF"/>
    <w:rsid w:val="000A3EFC"/>
    <w:rsid w:val="000A41DF"/>
    <w:rsid w:val="000A43D6"/>
    <w:rsid w:val="000A4778"/>
    <w:rsid w:val="000A509F"/>
    <w:rsid w:val="000A586E"/>
    <w:rsid w:val="000A5B0E"/>
    <w:rsid w:val="000A5CDB"/>
    <w:rsid w:val="000A5E67"/>
    <w:rsid w:val="000A6223"/>
    <w:rsid w:val="000A6486"/>
    <w:rsid w:val="000A6546"/>
    <w:rsid w:val="000A713B"/>
    <w:rsid w:val="000A747B"/>
    <w:rsid w:val="000A7614"/>
    <w:rsid w:val="000A77AA"/>
    <w:rsid w:val="000A7B45"/>
    <w:rsid w:val="000A7BB3"/>
    <w:rsid w:val="000A7BCE"/>
    <w:rsid w:val="000A7BE2"/>
    <w:rsid w:val="000A7E0F"/>
    <w:rsid w:val="000B02D1"/>
    <w:rsid w:val="000B033B"/>
    <w:rsid w:val="000B0BD1"/>
    <w:rsid w:val="000B0C95"/>
    <w:rsid w:val="000B0E57"/>
    <w:rsid w:val="000B0E91"/>
    <w:rsid w:val="000B0F2C"/>
    <w:rsid w:val="000B106D"/>
    <w:rsid w:val="000B1483"/>
    <w:rsid w:val="000B1F47"/>
    <w:rsid w:val="000B22AD"/>
    <w:rsid w:val="000B2ACE"/>
    <w:rsid w:val="000B3718"/>
    <w:rsid w:val="000B376E"/>
    <w:rsid w:val="000B3927"/>
    <w:rsid w:val="000B42CE"/>
    <w:rsid w:val="000B4354"/>
    <w:rsid w:val="000B4A30"/>
    <w:rsid w:val="000B4B23"/>
    <w:rsid w:val="000B5634"/>
    <w:rsid w:val="000B5CB1"/>
    <w:rsid w:val="000B681C"/>
    <w:rsid w:val="000B6BD4"/>
    <w:rsid w:val="000B6F79"/>
    <w:rsid w:val="000B7053"/>
    <w:rsid w:val="000B7229"/>
    <w:rsid w:val="000B75BD"/>
    <w:rsid w:val="000B776A"/>
    <w:rsid w:val="000C0872"/>
    <w:rsid w:val="000C0A2D"/>
    <w:rsid w:val="000C113F"/>
    <w:rsid w:val="000C1454"/>
    <w:rsid w:val="000C1642"/>
    <w:rsid w:val="000C1D67"/>
    <w:rsid w:val="000C1E8E"/>
    <w:rsid w:val="000C2974"/>
    <w:rsid w:val="000C29F3"/>
    <w:rsid w:val="000C305A"/>
    <w:rsid w:val="000C3348"/>
    <w:rsid w:val="000C3511"/>
    <w:rsid w:val="000C3990"/>
    <w:rsid w:val="000C4221"/>
    <w:rsid w:val="000C4267"/>
    <w:rsid w:val="000C434D"/>
    <w:rsid w:val="000C4800"/>
    <w:rsid w:val="000C482A"/>
    <w:rsid w:val="000C54AF"/>
    <w:rsid w:val="000C579D"/>
    <w:rsid w:val="000C5B01"/>
    <w:rsid w:val="000C6386"/>
    <w:rsid w:val="000C6636"/>
    <w:rsid w:val="000C66D1"/>
    <w:rsid w:val="000C672B"/>
    <w:rsid w:val="000C6840"/>
    <w:rsid w:val="000C6B77"/>
    <w:rsid w:val="000C6D87"/>
    <w:rsid w:val="000C6EF6"/>
    <w:rsid w:val="000C7892"/>
    <w:rsid w:val="000C7E4E"/>
    <w:rsid w:val="000D01E6"/>
    <w:rsid w:val="000D0499"/>
    <w:rsid w:val="000D05FC"/>
    <w:rsid w:val="000D09FD"/>
    <w:rsid w:val="000D0A09"/>
    <w:rsid w:val="000D0E3C"/>
    <w:rsid w:val="000D1753"/>
    <w:rsid w:val="000D199F"/>
    <w:rsid w:val="000D1A39"/>
    <w:rsid w:val="000D1A5B"/>
    <w:rsid w:val="000D2028"/>
    <w:rsid w:val="000D28C0"/>
    <w:rsid w:val="000D2B3C"/>
    <w:rsid w:val="000D2D11"/>
    <w:rsid w:val="000D4128"/>
    <w:rsid w:val="000D4C4E"/>
    <w:rsid w:val="000D4EFC"/>
    <w:rsid w:val="000D5133"/>
    <w:rsid w:val="000D5523"/>
    <w:rsid w:val="000D5E1F"/>
    <w:rsid w:val="000D5E74"/>
    <w:rsid w:val="000D681C"/>
    <w:rsid w:val="000D6F8D"/>
    <w:rsid w:val="000D7A64"/>
    <w:rsid w:val="000D7CFC"/>
    <w:rsid w:val="000D7E84"/>
    <w:rsid w:val="000D7ECA"/>
    <w:rsid w:val="000E0FB5"/>
    <w:rsid w:val="000E151E"/>
    <w:rsid w:val="000E158D"/>
    <w:rsid w:val="000E19F2"/>
    <w:rsid w:val="000E2489"/>
    <w:rsid w:val="000E27B7"/>
    <w:rsid w:val="000E2D99"/>
    <w:rsid w:val="000E2DB3"/>
    <w:rsid w:val="000E36DD"/>
    <w:rsid w:val="000E38C7"/>
    <w:rsid w:val="000E3FDC"/>
    <w:rsid w:val="000E469D"/>
    <w:rsid w:val="000E4A4A"/>
    <w:rsid w:val="000E527E"/>
    <w:rsid w:val="000E586B"/>
    <w:rsid w:val="000E67F3"/>
    <w:rsid w:val="000E682D"/>
    <w:rsid w:val="000E7409"/>
    <w:rsid w:val="000E76B0"/>
    <w:rsid w:val="000E7BA4"/>
    <w:rsid w:val="000E7F4F"/>
    <w:rsid w:val="000F016D"/>
    <w:rsid w:val="000F0692"/>
    <w:rsid w:val="000F07F7"/>
    <w:rsid w:val="000F0912"/>
    <w:rsid w:val="000F0A90"/>
    <w:rsid w:val="000F0FA7"/>
    <w:rsid w:val="000F1527"/>
    <w:rsid w:val="000F16EA"/>
    <w:rsid w:val="000F1E74"/>
    <w:rsid w:val="000F236B"/>
    <w:rsid w:val="000F2A75"/>
    <w:rsid w:val="000F2C7F"/>
    <w:rsid w:val="000F3C02"/>
    <w:rsid w:val="000F3EB0"/>
    <w:rsid w:val="000F4197"/>
    <w:rsid w:val="000F4454"/>
    <w:rsid w:val="000F4587"/>
    <w:rsid w:val="000F4637"/>
    <w:rsid w:val="000F46A3"/>
    <w:rsid w:val="000F483A"/>
    <w:rsid w:val="000F4997"/>
    <w:rsid w:val="000F4BEE"/>
    <w:rsid w:val="000F4EE6"/>
    <w:rsid w:val="000F50A3"/>
    <w:rsid w:val="000F53B2"/>
    <w:rsid w:val="000F5DEE"/>
    <w:rsid w:val="000F6FDE"/>
    <w:rsid w:val="000F7421"/>
    <w:rsid w:val="000F7880"/>
    <w:rsid w:val="000F7BE4"/>
    <w:rsid w:val="000F7E23"/>
    <w:rsid w:val="00100020"/>
    <w:rsid w:val="0010010B"/>
    <w:rsid w:val="0010032A"/>
    <w:rsid w:val="00100541"/>
    <w:rsid w:val="00100899"/>
    <w:rsid w:val="00100920"/>
    <w:rsid w:val="00100937"/>
    <w:rsid w:val="00100A1E"/>
    <w:rsid w:val="00100A1F"/>
    <w:rsid w:val="00100DF4"/>
    <w:rsid w:val="001019E0"/>
    <w:rsid w:val="00102300"/>
    <w:rsid w:val="001026D2"/>
    <w:rsid w:val="001028C4"/>
    <w:rsid w:val="00102FD8"/>
    <w:rsid w:val="0010360B"/>
    <w:rsid w:val="00104077"/>
    <w:rsid w:val="00104159"/>
    <w:rsid w:val="001041D1"/>
    <w:rsid w:val="00104349"/>
    <w:rsid w:val="0010471A"/>
    <w:rsid w:val="00104877"/>
    <w:rsid w:val="001056D0"/>
    <w:rsid w:val="0010596B"/>
    <w:rsid w:val="00105DED"/>
    <w:rsid w:val="001061E4"/>
    <w:rsid w:val="00106738"/>
    <w:rsid w:val="00106812"/>
    <w:rsid w:val="001069A0"/>
    <w:rsid w:val="00106D87"/>
    <w:rsid w:val="001071C7"/>
    <w:rsid w:val="00107276"/>
    <w:rsid w:val="001075FE"/>
    <w:rsid w:val="001077CB"/>
    <w:rsid w:val="00107950"/>
    <w:rsid w:val="00107ACA"/>
    <w:rsid w:val="00107C45"/>
    <w:rsid w:val="00107D7B"/>
    <w:rsid w:val="001102DE"/>
    <w:rsid w:val="00110338"/>
    <w:rsid w:val="001106FE"/>
    <w:rsid w:val="001107F1"/>
    <w:rsid w:val="001110CF"/>
    <w:rsid w:val="0011122C"/>
    <w:rsid w:val="001116D4"/>
    <w:rsid w:val="001118C0"/>
    <w:rsid w:val="001119A2"/>
    <w:rsid w:val="00111D86"/>
    <w:rsid w:val="001121A7"/>
    <w:rsid w:val="00112307"/>
    <w:rsid w:val="00112E8F"/>
    <w:rsid w:val="00113288"/>
    <w:rsid w:val="001138E5"/>
    <w:rsid w:val="00113F25"/>
    <w:rsid w:val="0011425B"/>
    <w:rsid w:val="001144D9"/>
    <w:rsid w:val="001144E9"/>
    <w:rsid w:val="0011477B"/>
    <w:rsid w:val="00114B9A"/>
    <w:rsid w:val="0011531A"/>
    <w:rsid w:val="00115AF3"/>
    <w:rsid w:val="00115AF7"/>
    <w:rsid w:val="00115BF1"/>
    <w:rsid w:val="00115C53"/>
    <w:rsid w:val="00115CDE"/>
    <w:rsid w:val="00116222"/>
    <w:rsid w:val="00116958"/>
    <w:rsid w:val="00116F27"/>
    <w:rsid w:val="001171BE"/>
    <w:rsid w:val="00117646"/>
    <w:rsid w:val="0011789F"/>
    <w:rsid w:val="00117D13"/>
    <w:rsid w:val="00117E57"/>
    <w:rsid w:val="00120215"/>
    <w:rsid w:val="001203AE"/>
    <w:rsid w:val="001206DC"/>
    <w:rsid w:val="001207D2"/>
    <w:rsid w:val="00121420"/>
    <w:rsid w:val="0012195D"/>
    <w:rsid w:val="001227FE"/>
    <w:rsid w:val="00122AFB"/>
    <w:rsid w:val="00123026"/>
    <w:rsid w:val="00123486"/>
    <w:rsid w:val="0012349D"/>
    <w:rsid w:val="001236DF"/>
    <w:rsid w:val="0012393D"/>
    <w:rsid w:val="0012393E"/>
    <w:rsid w:val="00123CEF"/>
    <w:rsid w:val="00123E72"/>
    <w:rsid w:val="00123EA7"/>
    <w:rsid w:val="001243EF"/>
    <w:rsid w:val="0012498C"/>
    <w:rsid w:val="00124E8C"/>
    <w:rsid w:val="0012511A"/>
    <w:rsid w:val="001253C5"/>
    <w:rsid w:val="00125727"/>
    <w:rsid w:val="00125900"/>
    <w:rsid w:val="00125C3A"/>
    <w:rsid w:val="001262B4"/>
    <w:rsid w:val="00126492"/>
    <w:rsid w:val="00126B1B"/>
    <w:rsid w:val="00126F1E"/>
    <w:rsid w:val="00127513"/>
    <w:rsid w:val="00127645"/>
    <w:rsid w:val="00127698"/>
    <w:rsid w:val="001301D5"/>
    <w:rsid w:val="001301F7"/>
    <w:rsid w:val="0013036C"/>
    <w:rsid w:val="001304AF"/>
    <w:rsid w:val="0013056E"/>
    <w:rsid w:val="00130646"/>
    <w:rsid w:val="00130649"/>
    <w:rsid w:val="001306B0"/>
    <w:rsid w:val="00130CD4"/>
    <w:rsid w:val="00130D16"/>
    <w:rsid w:val="0013135F"/>
    <w:rsid w:val="00131754"/>
    <w:rsid w:val="00131A51"/>
    <w:rsid w:val="001324F4"/>
    <w:rsid w:val="001329D5"/>
    <w:rsid w:val="00132A93"/>
    <w:rsid w:val="00132DA5"/>
    <w:rsid w:val="00133844"/>
    <w:rsid w:val="00133A7F"/>
    <w:rsid w:val="00133C42"/>
    <w:rsid w:val="00133D2C"/>
    <w:rsid w:val="001341BB"/>
    <w:rsid w:val="001343AE"/>
    <w:rsid w:val="00134C2E"/>
    <w:rsid w:val="00134D07"/>
    <w:rsid w:val="00134E78"/>
    <w:rsid w:val="00135E13"/>
    <w:rsid w:val="001362E4"/>
    <w:rsid w:val="0013647D"/>
    <w:rsid w:val="001365FE"/>
    <w:rsid w:val="00136636"/>
    <w:rsid w:val="001366AD"/>
    <w:rsid w:val="001368E0"/>
    <w:rsid w:val="00136B5F"/>
    <w:rsid w:val="00136BE0"/>
    <w:rsid w:val="0013752A"/>
    <w:rsid w:val="00137F9D"/>
    <w:rsid w:val="00140242"/>
    <w:rsid w:val="001403A2"/>
    <w:rsid w:val="001403D4"/>
    <w:rsid w:val="00140418"/>
    <w:rsid w:val="001404A8"/>
    <w:rsid w:val="00140690"/>
    <w:rsid w:val="00140AA8"/>
    <w:rsid w:val="00140E59"/>
    <w:rsid w:val="00141231"/>
    <w:rsid w:val="00141409"/>
    <w:rsid w:val="001415EF"/>
    <w:rsid w:val="00142076"/>
    <w:rsid w:val="00142520"/>
    <w:rsid w:val="001425C4"/>
    <w:rsid w:val="00142DF0"/>
    <w:rsid w:val="00142F6E"/>
    <w:rsid w:val="001432E5"/>
    <w:rsid w:val="00143576"/>
    <w:rsid w:val="00143DC5"/>
    <w:rsid w:val="00144155"/>
    <w:rsid w:val="0014428F"/>
    <w:rsid w:val="001445C3"/>
    <w:rsid w:val="00144B3A"/>
    <w:rsid w:val="0014534B"/>
    <w:rsid w:val="0014546D"/>
    <w:rsid w:val="001458B0"/>
    <w:rsid w:val="00145BB6"/>
    <w:rsid w:val="00145CAC"/>
    <w:rsid w:val="00145D2B"/>
    <w:rsid w:val="00145D44"/>
    <w:rsid w:val="0014612C"/>
    <w:rsid w:val="001465EF"/>
    <w:rsid w:val="001466A6"/>
    <w:rsid w:val="00147A96"/>
    <w:rsid w:val="00147AB1"/>
    <w:rsid w:val="00147B51"/>
    <w:rsid w:val="00147D24"/>
    <w:rsid w:val="00150044"/>
    <w:rsid w:val="001503D2"/>
    <w:rsid w:val="00150553"/>
    <w:rsid w:val="001508B0"/>
    <w:rsid w:val="00151434"/>
    <w:rsid w:val="00151B79"/>
    <w:rsid w:val="00151EB7"/>
    <w:rsid w:val="00151F3F"/>
    <w:rsid w:val="00151F6A"/>
    <w:rsid w:val="00152329"/>
    <w:rsid w:val="00152B70"/>
    <w:rsid w:val="00152CB4"/>
    <w:rsid w:val="00152CC1"/>
    <w:rsid w:val="00152E4B"/>
    <w:rsid w:val="00152FD2"/>
    <w:rsid w:val="001535D6"/>
    <w:rsid w:val="00153676"/>
    <w:rsid w:val="00153A51"/>
    <w:rsid w:val="00153A56"/>
    <w:rsid w:val="00153CDD"/>
    <w:rsid w:val="001540DB"/>
    <w:rsid w:val="00154373"/>
    <w:rsid w:val="001545EB"/>
    <w:rsid w:val="00154D6F"/>
    <w:rsid w:val="00154D83"/>
    <w:rsid w:val="00155378"/>
    <w:rsid w:val="001556E2"/>
    <w:rsid w:val="00155D73"/>
    <w:rsid w:val="00156036"/>
    <w:rsid w:val="00156136"/>
    <w:rsid w:val="001564B4"/>
    <w:rsid w:val="00156BF6"/>
    <w:rsid w:val="00156C1F"/>
    <w:rsid w:val="00156D20"/>
    <w:rsid w:val="001579FC"/>
    <w:rsid w:val="00157CB5"/>
    <w:rsid w:val="00157EEB"/>
    <w:rsid w:val="00160056"/>
    <w:rsid w:val="00160661"/>
    <w:rsid w:val="00161740"/>
    <w:rsid w:val="0016185B"/>
    <w:rsid w:val="001618AD"/>
    <w:rsid w:val="00161A66"/>
    <w:rsid w:val="00162456"/>
    <w:rsid w:val="0016397A"/>
    <w:rsid w:val="00163CA3"/>
    <w:rsid w:val="00163CB2"/>
    <w:rsid w:val="00163CE0"/>
    <w:rsid w:val="0016435F"/>
    <w:rsid w:val="00164F37"/>
    <w:rsid w:val="00164F6A"/>
    <w:rsid w:val="00164F75"/>
    <w:rsid w:val="0016530A"/>
    <w:rsid w:val="001653DB"/>
    <w:rsid w:val="00165854"/>
    <w:rsid w:val="00166EE1"/>
    <w:rsid w:val="00167816"/>
    <w:rsid w:val="00167922"/>
    <w:rsid w:val="0017025F"/>
    <w:rsid w:val="001706B2"/>
    <w:rsid w:val="00170709"/>
    <w:rsid w:val="00170CCA"/>
    <w:rsid w:val="00171076"/>
    <w:rsid w:val="0017113B"/>
    <w:rsid w:val="0017189E"/>
    <w:rsid w:val="00171C22"/>
    <w:rsid w:val="00172413"/>
    <w:rsid w:val="00172E4D"/>
    <w:rsid w:val="001730A7"/>
    <w:rsid w:val="00173554"/>
    <w:rsid w:val="0017373D"/>
    <w:rsid w:val="00173819"/>
    <w:rsid w:val="00173A08"/>
    <w:rsid w:val="00173AD3"/>
    <w:rsid w:val="00173E8E"/>
    <w:rsid w:val="00173ED8"/>
    <w:rsid w:val="001742CB"/>
    <w:rsid w:val="001744BB"/>
    <w:rsid w:val="001748AC"/>
    <w:rsid w:val="00174946"/>
    <w:rsid w:val="00175119"/>
    <w:rsid w:val="00175921"/>
    <w:rsid w:val="001759E9"/>
    <w:rsid w:val="00175C30"/>
    <w:rsid w:val="00175CC7"/>
    <w:rsid w:val="0017686A"/>
    <w:rsid w:val="00176DAE"/>
    <w:rsid w:val="00176E66"/>
    <w:rsid w:val="001777AB"/>
    <w:rsid w:val="00177917"/>
    <w:rsid w:val="00177939"/>
    <w:rsid w:val="001802AA"/>
    <w:rsid w:val="0018088D"/>
    <w:rsid w:val="0018089C"/>
    <w:rsid w:val="0018091B"/>
    <w:rsid w:val="00180C2D"/>
    <w:rsid w:val="00181313"/>
    <w:rsid w:val="001814AD"/>
    <w:rsid w:val="00181C1B"/>
    <w:rsid w:val="00181C57"/>
    <w:rsid w:val="001823E2"/>
    <w:rsid w:val="00182604"/>
    <w:rsid w:val="001827AB"/>
    <w:rsid w:val="00182A16"/>
    <w:rsid w:val="00183543"/>
    <w:rsid w:val="00183595"/>
    <w:rsid w:val="00183786"/>
    <w:rsid w:val="00183D9F"/>
    <w:rsid w:val="00184048"/>
    <w:rsid w:val="00184B80"/>
    <w:rsid w:val="00184C5D"/>
    <w:rsid w:val="00184F02"/>
    <w:rsid w:val="00185245"/>
    <w:rsid w:val="00185288"/>
    <w:rsid w:val="00185931"/>
    <w:rsid w:val="00185DA2"/>
    <w:rsid w:val="00185DC7"/>
    <w:rsid w:val="00186525"/>
    <w:rsid w:val="00186C57"/>
    <w:rsid w:val="0018709D"/>
    <w:rsid w:val="001871D9"/>
    <w:rsid w:val="0018726A"/>
    <w:rsid w:val="0018729A"/>
    <w:rsid w:val="001875C3"/>
    <w:rsid w:val="0018778C"/>
    <w:rsid w:val="001878C5"/>
    <w:rsid w:val="0018796D"/>
    <w:rsid w:val="00187C46"/>
    <w:rsid w:val="00187D9B"/>
    <w:rsid w:val="00187E69"/>
    <w:rsid w:val="00187E9F"/>
    <w:rsid w:val="00187FC6"/>
    <w:rsid w:val="00190024"/>
    <w:rsid w:val="001901A0"/>
    <w:rsid w:val="00190289"/>
    <w:rsid w:val="00190468"/>
    <w:rsid w:val="001904F5"/>
    <w:rsid w:val="001904FC"/>
    <w:rsid w:val="00190522"/>
    <w:rsid w:val="00190B94"/>
    <w:rsid w:val="0019149F"/>
    <w:rsid w:val="00191AC7"/>
    <w:rsid w:val="00191ECD"/>
    <w:rsid w:val="00192967"/>
    <w:rsid w:val="00192B19"/>
    <w:rsid w:val="00192D07"/>
    <w:rsid w:val="0019305C"/>
    <w:rsid w:val="001931F9"/>
    <w:rsid w:val="00193A48"/>
    <w:rsid w:val="00194022"/>
    <w:rsid w:val="00194467"/>
    <w:rsid w:val="00194C59"/>
    <w:rsid w:val="00194C78"/>
    <w:rsid w:val="00195135"/>
    <w:rsid w:val="001956AC"/>
    <w:rsid w:val="001959C3"/>
    <w:rsid w:val="00195B08"/>
    <w:rsid w:val="00195F85"/>
    <w:rsid w:val="0019695E"/>
    <w:rsid w:val="00196CA6"/>
    <w:rsid w:val="0019708F"/>
    <w:rsid w:val="001A01C1"/>
    <w:rsid w:val="001A10FD"/>
    <w:rsid w:val="001A13FE"/>
    <w:rsid w:val="001A1419"/>
    <w:rsid w:val="001A24D3"/>
    <w:rsid w:val="001A2F1B"/>
    <w:rsid w:val="001A32B9"/>
    <w:rsid w:val="001A4B1A"/>
    <w:rsid w:val="001A4D40"/>
    <w:rsid w:val="001A5CF0"/>
    <w:rsid w:val="001A5E84"/>
    <w:rsid w:val="001A617E"/>
    <w:rsid w:val="001A649F"/>
    <w:rsid w:val="001A6804"/>
    <w:rsid w:val="001A6A7A"/>
    <w:rsid w:val="001A6BD6"/>
    <w:rsid w:val="001A700A"/>
    <w:rsid w:val="001A7068"/>
    <w:rsid w:val="001A70E1"/>
    <w:rsid w:val="001A7161"/>
    <w:rsid w:val="001A7643"/>
    <w:rsid w:val="001A7A1D"/>
    <w:rsid w:val="001A7AAF"/>
    <w:rsid w:val="001A7B85"/>
    <w:rsid w:val="001A7E07"/>
    <w:rsid w:val="001A7E55"/>
    <w:rsid w:val="001B0148"/>
    <w:rsid w:val="001B03AC"/>
    <w:rsid w:val="001B040F"/>
    <w:rsid w:val="001B10EE"/>
    <w:rsid w:val="001B1241"/>
    <w:rsid w:val="001B13A7"/>
    <w:rsid w:val="001B1E0D"/>
    <w:rsid w:val="001B264A"/>
    <w:rsid w:val="001B2714"/>
    <w:rsid w:val="001B27C2"/>
    <w:rsid w:val="001B2C3E"/>
    <w:rsid w:val="001B2C88"/>
    <w:rsid w:val="001B2D25"/>
    <w:rsid w:val="001B2F3C"/>
    <w:rsid w:val="001B34C8"/>
    <w:rsid w:val="001B3510"/>
    <w:rsid w:val="001B3D7E"/>
    <w:rsid w:val="001B4145"/>
    <w:rsid w:val="001B42CD"/>
    <w:rsid w:val="001B4BD7"/>
    <w:rsid w:val="001B4EC6"/>
    <w:rsid w:val="001B4FDF"/>
    <w:rsid w:val="001B5577"/>
    <w:rsid w:val="001B64A5"/>
    <w:rsid w:val="001B6758"/>
    <w:rsid w:val="001B680A"/>
    <w:rsid w:val="001B68EB"/>
    <w:rsid w:val="001B6ECD"/>
    <w:rsid w:val="001B7379"/>
    <w:rsid w:val="001B7D5A"/>
    <w:rsid w:val="001C0245"/>
    <w:rsid w:val="001C056A"/>
    <w:rsid w:val="001C0C25"/>
    <w:rsid w:val="001C14AA"/>
    <w:rsid w:val="001C18E1"/>
    <w:rsid w:val="001C1924"/>
    <w:rsid w:val="001C1E8B"/>
    <w:rsid w:val="001C23B8"/>
    <w:rsid w:val="001C2787"/>
    <w:rsid w:val="001C314C"/>
    <w:rsid w:val="001C3315"/>
    <w:rsid w:val="001C393B"/>
    <w:rsid w:val="001C3DA3"/>
    <w:rsid w:val="001C3DF2"/>
    <w:rsid w:val="001C3E47"/>
    <w:rsid w:val="001C42B0"/>
    <w:rsid w:val="001C4395"/>
    <w:rsid w:val="001C4414"/>
    <w:rsid w:val="001C4609"/>
    <w:rsid w:val="001C4B96"/>
    <w:rsid w:val="001C4C34"/>
    <w:rsid w:val="001C4DCE"/>
    <w:rsid w:val="001C596E"/>
    <w:rsid w:val="001C5CCA"/>
    <w:rsid w:val="001C5E14"/>
    <w:rsid w:val="001C5EF0"/>
    <w:rsid w:val="001C6B99"/>
    <w:rsid w:val="001C6BEB"/>
    <w:rsid w:val="001C7356"/>
    <w:rsid w:val="001C73EC"/>
    <w:rsid w:val="001C758B"/>
    <w:rsid w:val="001C75CB"/>
    <w:rsid w:val="001C7799"/>
    <w:rsid w:val="001C7A06"/>
    <w:rsid w:val="001C7DBD"/>
    <w:rsid w:val="001C7E48"/>
    <w:rsid w:val="001D00AA"/>
    <w:rsid w:val="001D00B0"/>
    <w:rsid w:val="001D0200"/>
    <w:rsid w:val="001D0855"/>
    <w:rsid w:val="001D0A8E"/>
    <w:rsid w:val="001D1316"/>
    <w:rsid w:val="001D1CF3"/>
    <w:rsid w:val="001D2F24"/>
    <w:rsid w:val="001D2FAF"/>
    <w:rsid w:val="001D3E5C"/>
    <w:rsid w:val="001D432E"/>
    <w:rsid w:val="001D4371"/>
    <w:rsid w:val="001D46C7"/>
    <w:rsid w:val="001D4F05"/>
    <w:rsid w:val="001D4FBC"/>
    <w:rsid w:val="001D54F1"/>
    <w:rsid w:val="001D59AE"/>
    <w:rsid w:val="001D5A34"/>
    <w:rsid w:val="001D673D"/>
    <w:rsid w:val="001D68A0"/>
    <w:rsid w:val="001D6E1C"/>
    <w:rsid w:val="001D70BD"/>
    <w:rsid w:val="001D7D66"/>
    <w:rsid w:val="001E007B"/>
    <w:rsid w:val="001E043C"/>
    <w:rsid w:val="001E07B3"/>
    <w:rsid w:val="001E0A3B"/>
    <w:rsid w:val="001E0B01"/>
    <w:rsid w:val="001E0E7D"/>
    <w:rsid w:val="001E103D"/>
    <w:rsid w:val="001E1586"/>
    <w:rsid w:val="001E18E3"/>
    <w:rsid w:val="001E1CBC"/>
    <w:rsid w:val="001E20A0"/>
    <w:rsid w:val="001E2485"/>
    <w:rsid w:val="001E25A3"/>
    <w:rsid w:val="001E2D6B"/>
    <w:rsid w:val="001E2E08"/>
    <w:rsid w:val="001E30D2"/>
    <w:rsid w:val="001E34CB"/>
    <w:rsid w:val="001E3939"/>
    <w:rsid w:val="001E3942"/>
    <w:rsid w:val="001E44C1"/>
    <w:rsid w:val="001E45FD"/>
    <w:rsid w:val="001E5B5F"/>
    <w:rsid w:val="001E5BEF"/>
    <w:rsid w:val="001E5CFA"/>
    <w:rsid w:val="001E5E6F"/>
    <w:rsid w:val="001E6079"/>
    <w:rsid w:val="001E6343"/>
    <w:rsid w:val="001E6F93"/>
    <w:rsid w:val="001E78A0"/>
    <w:rsid w:val="001E7F8B"/>
    <w:rsid w:val="001F01C8"/>
    <w:rsid w:val="001F072B"/>
    <w:rsid w:val="001F0866"/>
    <w:rsid w:val="001F0A75"/>
    <w:rsid w:val="001F0FC1"/>
    <w:rsid w:val="001F12DA"/>
    <w:rsid w:val="001F17BE"/>
    <w:rsid w:val="001F190C"/>
    <w:rsid w:val="001F1AD1"/>
    <w:rsid w:val="001F1D99"/>
    <w:rsid w:val="001F1F86"/>
    <w:rsid w:val="001F241A"/>
    <w:rsid w:val="001F24D4"/>
    <w:rsid w:val="001F26CF"/>
    <w:rsid w:val="001F27C5"/>
    <w:rsid w:val="001F2802"/>
    <w:rsid w:val="001F2DF4"/>
    <w:rsid w:val="001F2F42"/>
    <w:rsid w:val="001F34BD"/>
    <w:rsid w:val="001F34E4"/>
    <w:rsid w:val="001F3C8B"/>
    <w:rsid w:val="001F41D9"/>
    <w:rsid w:val="001F4681"/>
    <w:rsid w:val="001F5725"/>
    <w:rsid w:val="001F5912"/>
    <w:rsid w:val="001F5D60"/>
    <w:rsid w:val="001F6E22"/>
    <w:rsid w:val="001F6E28"/>
    <w:rsid w:val="001F70B4"/>
    <w:rsid w:val="001F737B"/>
    <w:rsid w:val="001F74B2"/>
    <w:rsid w:val="001F74E3"/>
    <w:rsid w:val="001F7A56"/>
    <w:rsid w:val="001F7B63"/>
    <w:rsid w:val="0020024D"/>
    <w:rsid w:val="00200366"/>
    <w:rsid w:val="002006EA"/>
    <w:rsid w:val="00200BAC"/>
    <w:rsid w:val="00201F6F"/>
    <w:rsid w:val="0020220A"/>
    <w:rsid w:val="002023CC"/>
    <w:rsid w:val="0020276C"/>
    <w:rsid w:val="00202E82"/>
    <w:rsid w:val="002037E3"/>
    <w:rsid w:val="002037FD"/>
    <w:rsid w:val="00203A9A"/>
    <w:rsid w:val="0020414A"/>
    <w:rsid w:val="0020422D"/>
    <w:rsid w:val="002047A6"/>
    <w:rsid w:val="00204842"/>
    <w:rsid w:val="00204846"/>
    <w:rsid w:val="0020497A"/>
    <w:rsid w:val="00204A1A"/>
    <w:rsid w:val="0020514C"/>
    <w:rsid w:val="00205203"/>
    <w:rsid w:val="00205506"/>
    <w:rsid w:val="00205530"/>
    <w:rsid w:val="00205C72"/>
    <w:rsid w:val="00206050"/>
    <w:rsid w:val="00206142"/>
    <w:rsid w:val="00206421"/>
    <w:rsid w:val="00206A47"/>
    <w:rsid w:val="00206FC8"/>
    <w:rsid w:val="00207FB2"/>
    <w:rsid w:val="0021048F"/>
    <w:rsid w:val="0021070D"/>
    <w:rsid w:val="00210A66"/>
    <w:rsid w:val="00210F02"/>
    <w:rsid w:val="00211319"/>
    <w:rsid w:val="00211328"/>
    <w:rsid w:val="002114CC"/>
    <w:rsid w:val="00211603"/>
    <w:rsid w:val="00211A79"/>
    <w:rsid w:val="00211B38"/>
    <w:rsid w:val="00211DBE"/>
    <w:rsid w:val="00212490"/>
    <w:rsid w:val="002126C1"/>
    <w:rsid w:val="00212845"/>
    <w:rsid w:val="002134F2"/>
    <w:rsid w:val="0021360D"/>
    <w:rsid w:val="00213BE2"/>
    <w:rsid w:val="00213C17"/>
    <w:rsid w:val="00213C19"/>
    <w:rsid w:val="00213D15"/>
    <w:rsid w:val="00213E04"/>
    <w:rsid w:val="00213E1A"/>
    <w:rsid w:val="00214CA9"/>
    <w:rsid w:val="00214F09"/>
    <w:rsid w:val="00215282"/>
    <w:rsid w:val="002156F4"/>
    <w:rsid w:val="00215CCC"/>
    <w:rsid w:val="002165F5"/>
    <w:rsid w:val="00216893"/>
    <w:rsid w:val="002168CE"/>
    <w:rsid w:val="00216A29"/>
    <w:rsid w:val="00216A72"/>
    <w:rsid w:val="00216D95"/>
    <w:rsid w:val="00216EE5"/>
    <w:rsid w:val="00216F2A"/>
    <w:rsid w:val="002173E7"/>
    <w:rsid w:val="002176AB"/>
    <w:rsid w:val="00217B54"/>
    <w:rsid w:val="00217EF3"/>
    <w:rsid w:val="002202D8"/>
    <w:rsid w:val="002203F3"/>
    <w:rsid w:val="002206C7"/>
    <w:rsid w:val="00220928"/>
    <w:rsid w:val="00220E79"/>
    <w:rsid w:val="00220FBA"/>
    <w:rsid w:val="002211BE"/>
    <w:rsid w:val="0022147C"/>
    <w:rsid w:val="002214B1"/>
    <w:rsid w:val="00221B3B"/>
    <w:rsid w:val="00221D5C"/>
    <w:rsid w:val="00222241"/>
    <w:rsid w:val="00222A6E"/>
    <w:rsid w:val="00222BC1"/>
    <w:rsid w:val="00222E69"/>
    <w:rsid w:val="0022339C"/>
    <w:rsid w:val="00223FAA"/>
    <w:rsid w:val="002246EA"/>
    <w:rsid w:val="00224CF2"/>
    <w:rsid w:val="002254A5"/>
    <w:rsid w:val="00225798"/>
    <w:rsid w:val="00225D23"/>
    <w:rsid w:val="00225FA7"/>
    <w:rsid w:val="00226045"/>
    <w:rsid w:val="002264B4"/>
    <w:rsid w:val="00226694"/>
    <w:rsid w:val="00226702"/>
    <w:rsid w:val="00227772"/>
    <w:rsid w:val="00227802"/>
    <w:rsid w:val="00227AB1"/>
    <w:rsid w:val="00230690"/>
    <w:rsid w:val="00230A87"/>
    <w:rsid w:val="00231080"/>
    <w:rsid w:val="002310E7"/>
    <w:rsid w:val="00231E57"/>
    <w:rsid w:val="002321A6"/>
    <w:rsid w:val="002328B7"/>
    <w:rsid w:val="002334B4"/>
    <w:rsid w:val="00233636"/>
    <w:rsid w:val="002336BD"/>
    <w:rsid w:val="00233ABF"/>
    <w:rsid w:val="00234A5D"/>
    <w:rsid w:val="00234CB2"/>
    <w:rsid w:val="00234DE4"/>
    <w:rsid w:val="00235443"/>
    <w:rsid w:val="002358E3"/>
    <w:rsid w:val="00235C3A"/>
    <w:rsid w:val="00236579"/>
    <w:rsid w:val="00236C8E"/>
    <w:rsid w:val="00237432"/>
    <w:rsid w:val="002374BC"/>
    <w:rsid w:val="00237CBA"/>
    <w:rsid w:val="0024008E"/>
    <w:rsid w:val="002401D0"/>
    <w:rsid w:val="002402A4"/>
    <w:rsid w:val="00240537"/>
    <w:rsid w:val="00240A40"/>
    <w:rsid w:val="00240DEB"/>
    <w:rsid w:val="00240F5B"/>
    <w:rsid w:val="00241351"/>
    <w:rsid w:val="00241665"/>
    <w:rsid w:val="00241990"/>
    <w:rsid w:val="00241C01"/>
    <w:rsid w:val="002423AC"/>
    <w:rsid w:val="002424AE"/>
    <w:rsid w:val="00242DC0"/>
    <w:rsid w:val="0024320A"/>
    <w:rsid w:val="0024336A"/>
    <w:rsid w:val="0024353B"/>
    <w:rsid w:val="0024361B"/>
    <w:rsid w:val="002439FF"/>
    <w:rsid w:val="00244066"/>
    <w:rsid w:val="0024410F"/>
    <w:rsid w:val="00244684"/>
    <w:rsid w:val="00244951"/>
    <w:rsid w:val="00244DD5"/>
    <w:rsid w:val="00244DF8"/>
    <w:rsid w:val="00244FB6"/>
    <w:rsid w:val="0024590E"/>
    <w:rsid w:val="00245CB2"/>
    <w:rsid w:val="0024629D"/>
    <w:rsid w:val="002462CF"/>
    <w:rsid w:val="00246687"/>
    <w:rsid w:val="002467C0"/>
    <w:rsid w:val="00246A9A"/>
    <w:rsid w:val="0024741F"/>
    <w:rsid w:val="002475C1"/>
    <w:rsid w:val="00247B0E"/>
    <w:rsid w:val="00247F30"/>
    <w:rsid w:val="00250162"/>
    <w:rsid w:val="002507AE"/>
    <w:rsid w:val="00250B30"/>
    <w:rsid w:val="00250CAA"/>
    <w:rsid w:val="00250E1B"/>
    <w:rsid w:val="002511B9"/>
    <w:rsid w:val="002512BB"/>
    <w:rsid w:val="00251F28"/>
    <w:rsid w:val="002522FD"/>
    <w:rsid w:val="00252D43"/>
    <w:rsid w:val="00253551"/>
    <w:rsid w:val="00253C5C"/>
    <w:rsid w:val="00253C69"/>
    <w:rsid w:val="00254350"/>
    <w:rsid w:val="00254428"/>
    <w:rsid w:val="002547F0"/>
    <w:rsid w:val="00254ACD"/>
    <w:rsid w:val="0025548F"/>
    <w:rsid w:val="00255567"/>
    <w:rsid w:val="002555BC"/>
    <w:rsid w:val="002556C0"/>
    <w:rsid w:val="002566E6"/>
    <w:rsid w:val="00256903"/>
    <w:rsid w:val="00257016"/>
    <w:rsid w:val="002578CB"/>
    <w:rsid w:val="00257930"/>
    <w:rsid w:val="00257E3B"/>
    <w:rsid w:val="00260375"/>
    <w:rsid w:val="0026088D"/>
    <w:rsid w:val="002613D3"/>
    <w:rsid w:val="00261415"/>
    <w:rsid w:val="002614CE"/>
    <w:rsid w:val="002615A4"/>
    <w:rsid w:val="00261731"/>
    <w:rsid w:val="002619B9"/>
    <w:rsid w:val="00262410"/>
    <w:rsid w:val="00262EFC"/>
    <w:rsid w:val="0026324E"/>
    <w:rsid w:val="0026334D"/>
    <w:rsid w:val="00263429"/>
    <w:rsid w:val="0026415E"/>
    <w:rsid w:val="002641ED"/>
    <w:rsid w:val="0026430E"/>
    <w:rsid w:val="002643E6"/>
    <w:rsid w:val="002644C0"/>
    <w:rsid w:val="002647B4"/>
    <w:rsid w:val="00264A56"/>
    <w:rsid w:val="00264F7D"/>
    <w:rsid w:val="00265139"/>
    <w:rsid w:val="00265297"/>
    <w:rsid w:val="002652E6"/>
    <w:rsid w:val="00265BCA"/>
    <w:rsid w:val="00265CDE"/>
    <w:rsid w:val="002669FA"/>
    <w:rsid w:val="00266D59"/>
    <w:rsid w:val="002671CD"/>
    <w:rsid w:val="002672F8"/>
    <w:rsid w:val="00267337"/>
    <w:rsid w:val="00267526"/>
    <w:rsid w:val="002675BE"/>
    <w:rsid w:val="002676D7"/>
    <w:rsid w:val="00267E1C"/>
    <w:rsid w:val="00267FC2"/>
    <w:rsid w:val="0027000B"/>
    <w:rsid w:val="0027069E"/>
    <w:rsid w:val="002707DB"/>
    <w:rsid w:val="00270B61"/>
    <w:rsid w:val="00270ECA"/>
    <w:rsid w:val="002715F9"/>
    <w:rsid w:val="0027162B"/>
    <w:rsid w:val="00271643"/>
    <w:rsid w:val="00271B07"/>
    <w:rsid w:val="00272236"/>
    <w:rsid w:val="00272743"/>
    <w:rsid w:val="00272A8F"/>
    <w:rsid w:val="0027314B"/>
    <w:rsid w:val="00274651"/>
    <w:rsid w:val="00275170"/>
    <w:rsid w:val="00275F30"/>
    <w:rsid w:val="00276073"/>
    <w:rsid w:val="002767ED"/>
    <w:rsid w:val="00276C2A"/>
    <w:rsid w:val="00276CFA"/>
    <w:rsid w:val="00276D5E"/>
    <w:rsid w:val="00277A72"/>
    <w:rsid w:val="00277DB7"/>
    <w:rsid w:val="00277F03"/>
    <w:rsid w:val="002805D7"/>
    <w:rsid w:val="002806E0"/>
    <w:rsid w:val="00280790"/>
    <w:rsid w:val="00280E85"/>
    <w:rsid w:val="0028163D"/>
    <w:rsid w:val="00281E0A"/>
    <w:rsid w:val="002820DA"/>
    <w:rsid w:val="002827B7"/>
    <w:rsid w:val="00282A90"/>
    <w:rsid w:val="00282CDE"/>
    <w:rsid w:val="0028334B"/>
    <w:rsid w:val="00283917"/>
    <w:rsid w:val="00283A24"/>
    <w:rsid w:val="00283EEA"/>
    <w:rsid w:val="002845A6"/>
    <w:rsid w:val="0028467D"/>
    <w:rsid w:val="002847D6"/>
    <w:rsid w:val="0028546E"/>
    <w:rsid w:val="00285800"/>
    <w:rsid w:val="00285B24"/>
    <w:rsid w:val="00285EA5"/>
    <w:rsid w:val="00286AF0"/>
    <w:rsid w:val="00286C8A"/>
    <w:rsid w:val="00286EE9"/>
    <w:rsid w:val="00286F4D"/>
    <w:rsid w:val="0028724F"/>
    <w:rsid w:val="0028728F"/>
    <w:rsid w:val="002872E8"/>
    <w:rsid w:val="00287305"/>
    <w:rsid w:val="0029017B"/>
    <w:rsid w:val="0029071B"/>
    <w:rsid w:val="0029122B"/>
    <w:rsid w:val="00291274"/>
    <w:rsid w:val="0029154A"/>
    <w:rsid w:val="00291937"/>
    <w:rsid w:val="00291DAE"/>
    <w:rsid w:val="00291E3C"/>
    <w:rsid w:val="00291EEC"/>
    <w:rsid w:val="00291F75"/>
    <w:rsid w:val="002928A6"/>
    <w:rsid w:val="002928B3"/>
    <w:rsid w:val="002929B2"/>
    <w:rsid w:val="00292A0D"/>
    <w:rsid w:val="00292AF3"/>
    <w:rsid w:val="00292C9B"/>
    <w:rsid w:val="00292E22"/>
    <w:rsid w:val="00293686"/>
    <w:rsid w:val="002939C1"/>
    <w:rsid w:val="00293AA7"/>
    <w:rsid w:val="00293AD8"/>
    <w:rsid w:val="00293EBB"/>
    <w:rsid w:val="002943A3"/>
    <w:rsid w:val="00294548"/>
    <w:rsid w:val="00294B6B"/>
    <w:rsid w:val="00294D55"/>
    <w:rsid w:val="00295148"/>
    <w:rsid w:val="0029564F"/>
    <w:rsid w:val="00295743"/>
    <w:rsid w:val="00295AB2"/>
    <w:rsid w:val="002968EE"/>
    <w:rsid w:val="0029740A"/>
    <w:rsid w:val="0029762E"/>
    <w:rsid w:val="00297672"/>
    <w:rsid w:val="002979F4"/>
    <w:rsid w:val="00297B14"/>
    <w:rsid w:val="00297E60"/>
    <w:rsid w:val="002A0233"/>
    <w:rsid w:val="002A0810"/>
    <w:rsid w:val="002A0C0E"/>
    <w:rsid w:val="002A10D0"/>
    <w:rsid w:val="002A1369"/>
    <w:rsid w:val="002A1B7E"/>
    <w:rsid w:val="002A1CE5"/>
    <w:rsid w:val="002A1DCB"/>
    <w:rsid w:val="002A1E7E"/>
    <w:rsid w:val="002A211C"/>
    <w:rsid w:val="002A236F"/>
    <w:rsid w:val="002A263E"/>
    <w:rsid w:val="002A2709"/>
    <w:rsid w:val="002A2AAC"/>
    <w:rsid w:val="002A2D61"/>
    <w:rsid w:val="002A3136"/>
    <w:rsid w:val="002A346F"/>
    <w:rsid w:val="002A37D4"/>
    <w:rsid w:val="002A383C"/>
    <w:rsid w:val="002A3956"/>
    <w:rsid w:val="002A4544"/>
    <w:rsid w:val="002A4600"/>
    <w:rsid w:val="002A4640"/>
    <w:rsid w:val="002A4789"/>
    <w:rsid w:val="002A483F"/>
    <w:rsid w:val="002A527C"/>
    <w:rsid w:val="002A52B2"/>
    <w:rsid w:val="002A5371"/>
    <w:rsid w:val="002A541B"/>
    <w:rsid w:val="002A6D3B"/>
    <w:rsid w:val="002A6D86"/>
    <w:rsid w:val="002A6D87"/>
    <w:rsid w:val="002A71A2"/>
    <w:rsid w:val="002A73E5"/>
    <w:rsid w:val="002A7B63"/>
    <w:rsid w:val="002A7CAC"/>
    <w:rsid w:val="002A7E34"/>
    <w:rsid w:val="002A7E8D"/>
    <w:rsid w:val="002B081F"/>
    <w:rsid w:val="002B0B10"/>
    <w:rsid w:val="002B0BC2"/>
    <w:rsid w:val="002B0D3A"/>
    <w:rsid w:val="002B0DE8"/>
    <w:rsid w:val="002B0EA5"/>
    <w:rsid w:val="002B1706"/>
    <w:rsid w:val="002B210D"/>
    <w:rsid w:val="002B250F"/>
    <w:rsid w:val="002B291B"/>
    <w:rsid w:val="002B2CA7"/>
    <w:rsid w:val="002B332E"/>
    <w:rsid w:val="002B3336"/>
    <w:rsid w:val="002B3711"/>
    <w:rsid w:val="002B3742"/>
    <w:rsid w:val="002B3FAB"/>
    <w:rsid w:val="002B4612"/>
    <w:rsid w:val="002B49A2"/>
    <w:rsid w:val="002B4C95"/>
    <w:rsid w:val="002B4ED5"/>
    <w:rsid w:val="002B5626"/>
    <w:rsid w:val="002B5B67"/>
    <w:rsid w:val="002B60F3"/>
    <w:rsid w:val="002B654C"/>
    <w:rsid w:val="002B661D"/>
    <w:rsid w:val="002B68C0"/>
    <w:rsid w:val="002B7378"/>
    <w:rsid w:val="002B799B"/>
    <w:rsid w:val="002C00F8"/>
    <w:rsid w:val="002C0399"/>
    <w:rsid w:val="002C0E3D"/>
    <w:rsid w:val="002C10FD"/>
    <w:rsid w:val="002C163E"/>
    <w:rsid w:val="002C17CB"/>
    <w:rsid w:val="002C1901"/>
    <w:rsid w:val="002C1C5E"/>
    <w:rsid w:val="002C3111"/>
    <w:rsid w:val="002C31B9"/>
    <w:rsid w:val="002C3711"/>
    <w:rsid w:val="002C3A5D"/>
    <w:rsid w:val="002C4702"/>
    <w:rsid w:val="002C4815"/>
    <w:rsid w:val="002C49F7"/>
    <w:rsid w:val="002C500D"/>
    <w:rsid w:val="002C55DA"/>
    <w:rsid w:val="002C57F6"/>
    <w:rsid w:val="002C59E2"/>
    <w:rsid w:val="002C6469"/>
    <w:rsid w:val="002C665B"/>
    <w:rsid w:val="002C6FB0"/>
    <w:rsid w:val="002C7418"/>
    <w:rsid w:val="002C7562"/>
    <w:rsid w:val="002C76E3"/>
    <w:rsid w:val="002C76F3"/>
    <w:rsid w:val="002D0A16"/>
    <w:rsid w:val="002D25AB"/>
    <w:rsid w:val="002D2DCA"/>
    <w:rsid w:val="002D2FA6"/>
    <w:rsid w:val="002D3284"/>
    <w:rsid w:val="002D339E"/>
    <w:rsid w:val="002D3C62"/>
    <w:rsid w:val="002D3CA9"/>
    <w:rsid w:val="002D4349"/>
    <w:rsid w:val="002D5598"/>
    <w:rsid w:val="002D5919"/>
    <w:rsid w:val="002D59AB"/>
    <w:rsid w:val="002D5C68"/>
    <w:rsid w:val="002D6866"/>
    <w:rsid w:val="002D7050"/>
    <w:rsid w:val="002D727D"/>
    <w:rsid w:val="002D7898"/>
    <w:rsid w:val="002D7968"/>
    <w:rsid w:val="002E0005"/>
    <w:rsid w:val="002E0049"/>
    <w:rsid w:val="002E0267"/>
    <w:rsid w:val="002E06C1"/>
    <w:rsid w:val="002E0953"/>
    <w:rsid w:val="002E0B58"/>
    <w:rsid w:val="002E0CB5"/>
    <w:rsid w:val="002E149D"/>
    <w:rsid w:val="002E1719"/>
    <w:rsid w:val="002E17DD"/>
    <w:rsid w:val="002E2051"/>
    <w:rsid w:val="002E28FE"/>
    <w:rsid w:val="002E2C8F"/>
    <w:rsid w:val="002E2D6D"/>
    <w:rsid w:val="002E3076"/>
    <w:rsid w:val="002E30F8"/>
    <w:rsid w:val="002E3C0C"/>
    <w:rsid w:val="002E40D4"/>
    <w:rsid w:val="002E4576"/>
    <w:rsid w:val="002E51E9"/>
    <w:rsid w:val="002E5A4A"/>
    <w:rsid w:val="002E5A52"/>
    <w:rsid w:val="002E5BAB"/>
    <w:rsid w:val="002E5CDC"/>
    <w:rsid w:val="002E6873"/>
    <w:rsid w:val="002E706A"/>
    <w:rsid w:val="002E71C6"/>
    <w:rsid w:val="002F01DE"/>
    <w:rsid w:val="002F0887"/>
    <w:rsid w:val="002F0CAE"/>
    <w:rsid w:val="002F0E20"/>
    <w:rsid w:val="002F0F7B"/>
    <w:rsid w:val="002F1172"/>
    <w:rsid w:val="002F1CE6"/>
    <w:rsid w:val="002F1E96"/>
    <w:rsid w:val="002F1E97"/>
    <w:rsid w:val="002F1F61"/>
    <w:rsid w:val="002F2170"/>
    <w:rsid w:val="002F26B4"/>
    <w:rsid w:val="002F28D2"/>
    <w:rsid w:val="002F2F3E"/>
    <w:rsid w:val="002F2F57"/>
    <w:rsid w:val="002F301B"/>
    <w:rsid w:val="002F3597"/>
    <w:rsid w:val="002F35E3"/>
    <w:rsid w:val="002F3D40"/>
    <w:rsid w:val="002F43AB"/>
    <w:rsid w:val="002F4A0F"/>
    <w:rsid w:val="002F4F05"/>
    <w:rsid w:val="002F50A7"/>
    <w:rsid w:val="002F550A"/>
    <w:rsid w:val="002F5764"/>
    <w:rsid w:val="002F5922"/>
    <w:rsid w:val="002F5995"/>
    <w:rsid w:val="002F6729"/>
    <w:rsid w:val="002F676B"/>
    <w:rsid w:val="002F6F3E"/>
    <w:rsid w:val="002F6FDF"/>
    <w:rsid w:val="002F7A56"/>
    <w:rsid w:val="002F7A79"/>
    <w:rsid w:val="003002A8"/>
    <w:rsid w:val="0030064D"/>
    <w:rsid w:val="003006C6"/>
    <w:rsid w:val="003006F9"/>
    <w:rsid w:val="00300734"/>
    <w:rsid w:val="00300786"/>
    <w:rsid w:val="0030097C"/>
    <w:rsid w:val="00300E67"/>
    <w:rsid w:val="0030105C"/>
    <w:rsid w:val="00301586"/>
    <w:rsid w:val="00301694"/>
    <w:rsid w:val="003016C7"/>
    <w:rsid w:val="00301E12"/>
    <w:rsid w:val="00301F3F"/>
    <w:rsid w:val="00301FD5"/>
    <w:rsid w:val="00302093"/>
    <w:rsid w:val="003020FB"/>
    <w:rsid w:val="0030230D"/>
    <w:rsid w:val="00302476"/>
    <w:rsid w:val="003025AF"/>
    <w:rsid w:val="003027CF"/>
    <w:rsid w:val="00302989"/>
    <w:rsid w:val="003032C8"/>
    <w:rsid w:val="003036B0"/>
    <w:rsid w:val="0030385F"/>
    <w:rsid w:val="003039C3"/>
    <w:rsid w:val="00303ED7"/>
    <w:rsid w:val="003049CA"/>
    <w:rsid w:val="003051D8"/>
    <w:rsid w:val="00305579"/>
    <w:rsid w:val="003057E7"/>
    <w:rsid w:val="00306030"/>
    <w:rsid w:val="0030671B"/>
    <w:rsid w:val="003067C2"/>
    <w:rsid w:val="0030760E"/>
    <w:rsid w:val="00307F96"/>
    <w:rsid w:val="00310504"/>
    <w:rsid w:val="00310839"/>
    <w:rsid w:val="00310ABC"/>
    <w:rsid w:val="00310BEA"/>
    <w:rsid w:val="00310FA2"/>
    <w:rsid w:val="00311253"/>
    <w:rsid w:val="00311713"/>
    <w:rsid w:val="00311BD2"/>
    <w:rsid w:val="00311CBB"/>
    <w:rsid w:val="00311E8D"/>
    <w:rsid w:val="00311FE1"/>
    <w:rsid w:val="00312247"/>
    <w:rsid w:val="003123B5"/>
    <w:rsid w:val="003124EB"/>
    <w:rsid w:val="0031300A"/>
    <w:rsid w:val="00313012"/>
    <w:rsid w:val="00313163"/>
    <w:rsid w:val="00313684"/>
    <w:rsid w:val="00313CC6"/>
    <w:rsid w:val="00314004"/>
    <w:rsid w:val="003140F5"/>
    <w:rsid w:val="003142C5"/>
    <w:rsid w:val="003147F9"/>
    <w:rsid w:val="003149DD"/>
    <w:rsid w:val="003150DD"/>
    <w:rsid w:val="003150E7"/>
    <w:rsid w:val="0031523D"/>
    <w:rsid w:val="003158F2"/>
    <w:rsid w:val="00315C54"/>
    <w:rsid w:val="00315DE7"/>
    <w:rsid w:val="003169C0"/>
    <w:rsid w:val="00316ACF"/>
    <w:rsid w:val="00317801"/>
    <w:rsid w:val="0031788C"/>
    <w:rsid w:val="00317946"/>
    <w:rsid w:val="00317D06"/>
    <w:rsid w:val="00317E82"/>
    <w:rsid w:val="003205DC"/>
    <w:rsid w:val="00320652"/>
    <w:rsid w:val="00320D1E"/>
    <w:rsid w:val="00320DCD"/>
    <w:rsid w:val="00320E2E"/>
    <w:rsid w:val="00320EC1"/>
    <w:rsid w:val="00321654"/>
    <w:rsid w:val="003216D9"/>
    <w:rsid w:val="003217F1"/>
    <w:rsid w:val="00321822"/>
    <w:rsid w:val="00321B18"/>
    <w:rsid w:val="00321C47"/>
    <w:rsid w:val="00322393"/>
    <w:rsid w:val="00322757"/>
    <w:rsid w:val="00322B48"/>
    <w:rsid w:val="00322F13"/>
    <w:rsid w:val="00322F37"/>
    <w:rsid w:val="00323D7D"/>
    <w:rsid w:val="003242A0"/>
    <w:rsid w:val="003243E2"/>
    <w:rsid w:val="0032498B"/>
    <w:rsid w:val="00325627"/>
    <w:rsid w:val="00325BED"/>
    <w:rsid w:val="00325C3E"/>
    <w:rsid w:val="00325C5D"/>
    <w:rsid w:val="00325DDD"/>
    <w:rsid w:val="003265DE"/>
    <w:rsid w:val="003266C6"/>
    <w:rsid w:val="00326E2E"/>
    <w:rsid w:val="00326EF6"/>
    <w:rsid w:val="00326F63"/>
    <w:rsid w:val="00327105"/>
    <w:rsid w:val="003274E4"/>
    <w:rsid w:val="003277D5"/>
    <w:rsid w:val="00327AB7"/>
    <w:rsid w:val="00327B1F"/>
    <w:rsid w:val="00327FDC"/>
    <w:rsid w:val="00330361"/>
    <w:rsid w:val="003304AC"/>
    <w:rsid w:val="0033054D"/>
    <w:rsid w:val="003307B7"/>
    <w:rsid w:val="0033103A"/>
    <w:rsid w:val="003311F8"/>
    <w:rsid w:val="00331E11"/>
    <w:rsid w:val="00332376"/>
    <w:rsid w:val="00332644"/>
    <w:rsid w:val="00332AAC"/>
    <w:rsid w:val="00332E07"/>
    <w:rsid w:val="00332F96"/>
    <w:rsid w:val="00332FF8"/>
    <w:rsid w:val="0033340C"/>
    <w:rsid w:val="00333738"/>
    <w:rsid w:val="00333B9F"/>
    <w:rsid w:val="00334471"/>
    <w:rsid w:val="00334CD7"/>
    <w:rsid w:val="003355EF"/>
    <w:rsid w:val="00335D6D"/>
    <w:rsid w:val="0033626F"/>
    <w:rsid w:val="00336637"/>
    <w:rsid w:val="003367B0"/>
    <w:rsid w:val="0033713B"/>
    <w:rsid w:val="0033723D"/>
    <w:rsid w:val="00337593"/>
    <w:rsid w:val="00337A7A"/>
    <w:rsid w:val="00337D25"/>
    <w:rsid w:val="0034006A"/>
    <w:rsid w:val="00340399"/>
    <w:rsid w:val="0034094F"/>
    <w:rsid w:val="00340DD5"/>
    <w:rsid w:val="00341052"/>
    <w:rsid w:val="003411BC"/>
    <w:rsid w:val="003413AA"/>
    <w:rsid w:val="003413DC"/>
    <w:rsid w:val="00341AF0"/>
    <w:rsid w:val="00341C8E"/>
    <w:rsid w:val="00341F41"/>
    <w:rsid w:val="003422B3"/>
    <w:rsid w:val="00342309"/>
    <w:rsid w:val="0034236E"/>
    <w:rsid w:val="00342514"/>
    <w:rsid w:val="003427A9"/>
    <w:rsid w:val="00342981"/>
    <w:rsid w:val="00343831"/>
    <w:rsid w:val="00343F4D"/>
    <w:rsid w:val="00344049"/>
    <w:rsid w:val="00344262"/>
    <w:rsid w:val="003444A2"/>
    <w:rsid w:val="0034498D"/>
    <w:rsid w:val="00344BC5"/>
    <w:rsid w:val="00344CA5"/>
    <w:rsid w:val="00344D69"/>
    <w:rsid w:val="003452BD"/>
    <w:rsid w:val="00345A28"/>
    <w:rsid w:val="00346A60"/>
    <w:rsid w:val="00346D5F"/>
    <w:rsid w:val="00347135"/>
    <w:rsid w:val="003473D2"/>
    <w:rsid w:val="00347775"/>
    <w:rsid w:val="003500A8"/>
    <w:rsid w:val="003502E9"/>
    <w:rsid w:val="00350942"/>
    <w:rsid w:val="00351349"/>
    <w:rsid w:val="003514DA"/>
    <w:rsid w:val="00351532"/>
    <w:rsid w:val="0035176C"/>
    <w:rsid w:val="00351A1A"/>
    <w:rsid w:val="00351B38"/>
    <w:rsid w:val="0035240A"/>
    <w:rsid w:val="00352476"/>
    <w:rsid w:val="00352692"/>
    <w:rsid w:val="003526A2"/>
    <w:rsid w:val="003527B0"/>
    <w:rsid w:val="0035288F"/>
    <w:rsid w:val="00352D7E"/>
    <w:rsid w:val="00352E7F"/>
    <w:rsid w:val="003540CC"/>
    <w:rsid w:val="00354136"/>
    <w:rsid w:val="003542E5"/>
    <w:rsid w:val="00354321"/>
    <w:rsid w:val="0035437E"/>
    <w:rsid w:val="003545FE"/>
    <w:rsid w:val="0035485F"/>
    <w:rsid w:val="00354881"/>
    <w:rsid w:val="00354900"/>
    <w:rsid w:val="0035493E"/>
    <w:rsid w:val="00354A1D"/>
    <w:rsid w:val="00354A7A"/>
    <w:rsid w:val="00354D19"/>
    <w:rsid w:val="00355233"/>
    <w:rsid w:val="00355862"/>
    <w:rsid w:val="0035586E"/>
    <w:rsid w:val="00355EB8"/>
    <w:rsid w:val="00355FB2"/>
    <w:rsid w:val="003563BB"/>
    <w:rsid w:val="003570A8"/>
    <w:rsid w:val="00357157"/>
    <w:rsid w:val="00357491"/>
    <w:rsid w:val="003577E4"/>
    <w:rsid w:val="00357B99"/>
    <w:rsid w:val="00357D3D"/>
    <w:rsid w:val="00357F1B"/>
    <w:rsid w:val="00360413"/>
    <w:rsid w:val="00360E96"/>
    <w:rsid w:val="00361C37"/>
    <w:rsid w:val="00361DC5"/>
    <w:rsid w:val="00362123"/>
    <w:rsid w:val="003628B6"/>
    <w:rsid w:val="00363011"/>
    <w:rsid w:val="00363874"/>
    <w:rsid w:val="00363CFA"/>
    <w:rsid w:val="00363EA0"/>
    <w:rsid w:val="0036439F"/>
    <w:rsid w:val="0036449C"/>
    <w:rsid w:val="003647B6"/>
    <w:rsid w:val="00364D29"/>
    <w:rsid w:val="00365080"/>
    <w:rsid w:val="00365112"/>
    <w:rsid w:val="0036556D"/>
    <w:rsid w:val="003657B5"/>
    <w:rsid w:val="003657F0"/>
    <w:rsid w:val="00365B14"/>
    <w:rsid w:val="00365FD8"/>
    <w:rsid w:val="00366091"/>
    <w:rsid w:val="003662B3"/>
    <w:rsid w:val="003662F7"/>
    <w:rsid w:val="00366AE7"/>
    <w:rsid w:val="00366E1E"/>
    <w:rsid w:val="003672B3"/>
    <w:rsid w:val="00367B61"/>
    <w:rsid w:val="00367FE6"/>
    <w:rsid w:val="00370896"/>
    <w:rsid w:val="00370E96"/>
    <w:rsid w:val="00370F8E"/>
    <w:rsid w:val="0037141F"/>
    <w:rsid w:val="003719B1"/>
    <w:rsid w:val="003725E0"/>
    <w:rsid w:val="00372848"/>
    <w:rsid w:val="00372D60"/>
    <w:rsid w:val="00372D77"/>
    <w:rsid w:val="00372DBD"/>
    <w:rsid w:val="003734EC"/>
    <w:rsid w:val="0037352A"/>
    <w:rsid w:val="00373C7D"/>
    <w:rsid w:val="00373EA6"/>
    <w:rsid w:val="00373F32"/>
    <w:rsid w:val="00373FF9"/>
    <w:rsid w:val="0037414F"/>
    <w:rsid w:val="00374244"/>
    <w:rsid w:val="003744C9"/>
    <w:rsid w:val="00374D42"/>
    <w:rsid w:val="00375074"/>
    <w:rsid w:val="003759E7"/>
    <w:rsid w:val="00375E35"/>
    <w:rsid w:val="0037618D"/>
    <w:rsid w:val="00376A38"/>
    <w:rsid w:val="0037707B"/>
    <w:rsid w:val="003776CF"/>
    <w:rsid w:val="003778C9"/>
    <w:rsid w:val="003779EC"/>
    <w:rsid w:val="00377AC0"/>
    <w:rsid w:val="00377CFE"/>
    <w:rsid w:val="00380164"/>
    <w:rsid w:val="0038035C"/>
    <w:rsid w:val="00380393"/>
    <w:rsid w:val="00380709"/>
    <w:rsid w:val="00380C45"/>
    <w:rsid w:val="00380C6B"/>
    <w:rsid w:val="00381A08"/>
    <w:rsid w:val="003827D8"/>
    <w:rsid w:val="0038280C"/>
    <w:rsid w:val="00382AC4"/>
    <w:rsid w:val="00382E1E"/>
    <w:rsid w:val="003836DB"/>
    <w:rsid w:val="0038371F"/>
    <w:rsid w:val="00383E2F"/>
    <w:rsid w:val="00384227"/>
    <w:rsid w:val="003846FF"/>
    <w:rsid w:val="0038478B"/>
    <w:rsid w:val="00384D8F"/>
    <w:rsid w:val="00385206"/>
    <w:rsid w:val="00385571"/>
    <w:rsid w:val="00385B6B"/>
    <w:rsid w:val="00386486"/>
    <w:rsid w:val="00386503"/>
    <w:rsid w:val="00386A93"/>
    <w:rsid w:val="00386D1F"/>
    <w:rsid w:val="00387826"/>
    <w:rsid w:val="00387E4D"/>
    <w:rsid w:val="00390F30"/>
    <w:rsid w:val="00391116"/>
    <w:rsid w:val="00391DA2"/>
    <w:rsid w:val="00391E05"/>
    <w:rsid w:val="00391F8F"/>
    <w:rsid w:val="003923FF"/>
    <w:rsid w:val="00392516"/>
    <w:rsid w:val="0039271B"/>
    <w:rsid w:val="00392C87"/>
    <w:rsid w:val="00392F97"/>
    <w:rsid w:val="003933B0"/>
    <w:rsid w:val="003938FE"/>
    <w:rsid w:val="00393D6F"/>
    <w:rsid w:val="00393F5A"/>
    <w:rsid w:val="00394099"/>
    <w:rsid w:val="00394127"/>
    <w:rsid w:val="003944B3"/>
    <w:rsid w:val="003946A2"/>
    <w:rsid w:val="003947EA"/>
    <w:rsid w:val="003947ED"/>
    <w:rsid w:val="0039497E"/>
    <w:rsid w:val="00394A3F"/>
    <w:rsid w:val="0039529B"/>
    <w:rsid w:val="003952D0"/>
    <w:rsid w:val="003954B5"/>
    <w:rsid w:val="00395A75"/>
    <w:rsid w:val="00396047"/>
    <w:rsid w:val="003968B8"/>
    <w:rsid w:val="003968E1"/>
    <w:rsid w:val="0039727D"/>
    <w:rsid w:val="00397BDA"/>
    <w:rsid w:val="003A0447"/>
    <w:rsid w:val="003A0DB2"/>
    <w:rsid w:val="003A0EF9"/>
    <w:rsid w:val="003A14BA"/>
    <w:rsid w:val="003A187A"/>
    <w:rsid w:val="003A1AC9"/>
    <w:rsid w:val="003A1BF1"/>
    <w:rsid w:val="003A1EC3"/>
    <w:rsid w:val="003A2958"/>
    <w:rsid w:val="003A2C84"/>
    <w:rsid w:val="003A2E44"/>
    <w:rsid w:val="003A3201"/>
    <w:rsid w:val="003A3243"/>
    <w:rsid w:val="003A327E"/>
    <w:rsid w:val="003A34DD"/>
    <w:rsid w:val="003A3A29"/>
    <w:rsid w:val="003A3AA3"/>
    <w:rsid w:val="003A3E3A"/>
    <w:rsid w:val="003A40B3"/>
    <w:rsid w:val="003A452D"/>
    <w:rsid w:val="003A49B3"/>
    <w:rsid w:val="003A4FBF"/>
    <w:rsid w:val="003A536C"/>
    <w:rsid w:val="003A5404"/>
    <w:rsid w:val="003A5D60"/>
    <w:rsid w:val="003A5FF2"/>
    <w:rsid w:val="003A6376"/>
    <w:rsid w:val="003A66E7"/>
    <w:rsid w:val="003A67B6"/>
    <w:rsid w:val="003A6C26"/>
    <w:rsid w:val="003A7A65"/>
    <w:rsid w:val="003A7BA2"/>
    <w:rsid w:val="003A7EF3"/>
    <w:rsid w:val="003A7FB0"/>
    <w:rsid w:val="003B01BD"/>
    <w:rsid w:val="003B0565"/>
    <w:rsid w:val="003B0748"/>
    <w:rsid w:val="003B0ED4"/>
    <w:rsid w:val="003B0F29"/>
    <w:rsid w:val="003B0F82"/>
    <w:rsid w:val="003B122C"/>
    <w:rsid w:val="003B1810"/>
    <w:rsid w:val="003B1C63"/>
    <w:rsid w:val="003B1EEC"/>
    <w:rsid w:val="003B2077"/>
    <w:rsid w:val="003B213E"/>
    <w:rsid w:val="003B2385"/>
    <w:rsid w:val="003B2AC3"/>
    <w:rsid w:val="003B2ADF"/>
    <w:rsid w:val="003B2D2C"/>
    <w:rsid w:val="003B307F"/>
    <w:rsid w:val="003B331B"/>
    <w:rsid w:val="003B3571"/>
    <w:rsid w:val="003B3A4E"/>
    <w:rsid w:val="003B4261"/>
    <w:rsid w:val="003B4704"/>
    <w:rsid w:val="003B494A"/>
    <w:rsid w:val="003B4AAB"/>
    <w:rsid w:val="003B4D4A"/>
    <w:rsid w:val="003B4FE3"/>
    <w:rsid w:val="003B5590"/>
    <w:rsid w:val="003B58DF"/>
    <w:rsid w:val="003B60F2"/>
    <w:rsid w:val="003B6557"/>
    <w:rsid w:val="003B6E05"/>
    <w:rsid w:val="003B734E"/>
    <w:rsid w:val="003B7500"/>
    <w:rsid w:val="003B789B"/>
    <w:rsid w:val="003B7BC6"/>
    <w:rsid w:val="003B7C65"/>
    <w:rsid w:val="003C010F"/>
    <w:rsid w:val="003C0A6E"/>
    <w:rsid w:val="003C0B15"/>
    <w:rsid w:val="003C0C84"/>
    <w:rsid w:val="003C0E0F"/>
    <w:rsid w:val="003C1278"/>
    <w:rsid w:val="003C184D"/>
    <w:rsid w:val="003C1DD0"/>
    <w:rsid w:val="003C1F55"/>
    <w:rsid w:val="003C2024"/>
    <w:rsid w:val="003C2124"/>
    <w:rsid w:val="003C254C"/>
    <w:rsid w:val="003C29FB"/>
    <w:rsid w:val="003C3222"/>
    <w:rsid w:val="003C3DFF"/>
    <w:rsid w:val="003C41F2"/>
    <w:rsid w:val="003C4B8B"/>
    <w:rsid w:val="003C5045"/>
    <w:rsid w:val="003C577E"/>
    <w:rsid w:val="003C5CF2"/>
    <w:rsid w:val="003C63DE"/>
    <w:rsid w:val="003C647B"/>
    <w:rsid w:val="003C6770"/>
    <w:rsid w:val="003C6D3E"/>
    <w:rsid w:val="003C6D5F"/>
    <w:rsid w:val="003C6DA2"/>
    <w:rsid w:val="003C757C"/>
    <w:rsid w:val="003C75E9"/>
    <w:rsid w:val="003C7A95"/>
    <w:rsid w:val="003D03CC"/>
    <w:rsid w:val="003D06EB"/>
    <w:rsid w:val="003D088E"/>
    <w:rsid w:val="003D1435"/>
    <w:rsid w:val="003D1E31"/>
    <w:rsid w:val="003D2119"/>
    <w:rsid w:val="003D2261"/>
    <w:rsid w:val="003D22DD"/>
    <w:rsid w:val="003D234B"/>
    <w:rsid w:val="003D240E"/>
    <w:rsid w:val="003D2FDD"/>
    <w:rsid w:val="003D32E3"/>
    <w:rsid w:val="003D37BD"/>
    <w:rsid w:val="003D385F"/>
    <w:rsid w:val="003D39EE"/>
    <w:rsid w:val="003D4E09"/>
    <w:rsid w:val="003D5081"/>
    <w:rsid w:val="003D5394"/>
    <w:rsid w:val="003D566C"/>
    <w:rsid w:val="003D5719"/>
    <w:rsid w:val="003D5E78"/>
    <w:rsid w:val="003D6156"/>
    <w:rsid w:val="003D64F1"/>
    <w:rsid w:val="003D654C"/>
    <w:rsid w:val="003D66D3"/>
    <w:rsid w:val="003D67D7"/>
    <w:rsid w:val="003D6933"/>
    <w:rsid w:val="003D6AB5"/>
    <w:rsid w:val="003D6F6D"/>
    <w:rsid w:val="003D72F5"/>
    <w:rsid w:val="003D73E2"/>
    <w:rsid w:val="003D795C"/>
    <w:rsid w:val="003E078C"/>
    <w:rsid w:val="003E078F"/>
    <w:rsid w:val="003E0A3F"/>
    <w:rsid w:val="003E0B75"/>
    <w:rsid w:val="003E0C1C"/>
    <w:rsid w:val="003E14A8"/>
    <w:rsid w:val="003E171D"/>
    <w:rsid w:val="003E1DB3"/>
    <w:rsid w:val="003E1F84"/>
    <w:rsid w:val="003E2099"/>
    <w:rsid w:val="003E266E"/>
    <w:rsid w:val="003E2926"/>
    <w:rsid w:val="003E2C8B"/>
    <w:rsid w:val="003E309A"/>
    <w:rsid w:val="003E325E"/>
    <w:rsid w:val="003E33D6"/>
    <w:rsid w:val="003E35D4"/>
    <w:rsid w:val="003E3A2F"/>
    <w:rsid w:val="003E3BBE"/>
    <w:rsid w:val="003E469D"/>
    <w:rsid w:val="003E4972"/>
    <w:rsid w:val="003E57F2"/>
    <w:rsid w:val="003E67EF"/>
    <w:rsid w:val="003E6963"/>
    <w:rsid w:val="003E6CDD"/>
    <w:rsid w:val="003E70C5"/>
    <w:rsid w:val="003E71F2"/>
    <w:rsid w:val="003E7EC3"/>
    <w:rsid w:val="003E7F76"/>
    <w:rsid w:val="003F01A8"/>
    <w:rsid w:val="003F0721"/>
    <w:rsid w:val="003F1157"/>
    <w:rsid w:val="003F1178"/>
    <w:rsid w:val="003F11FB"/>
    <w:rsid w:val="003F19A5"/>
    <w:rsid w:val="003F1BDA"/>
    <w:rsid w:val="003F2E5E"/>
    <w:rsid w:val="003F33D0"/>
    <w:rsid w:val="003F3680"/>
    <w:rsid w:val="003F3E77"/>
    <w:rsid w:val="003F3F0A"/>
    <w:rsid w:val="003F4525"/>
    <w:rsid w:val="003F4741"/>
    <w:rsid w:val="003F47C2"/>
    <w:rsid w:val="003F4841"/>
    <w:rsid w:val="003F511D"/>
    <w:rsid w:val="003F540D"/>
    <w:rsid w:val="003F5760"/>
    <w:rsid w:val="003F58DE"/>
    <w:rsid w:val="003F59C4"/>
    <w:rsid w:val="003F5A4C"/>
    <w:rsid w:val="003F5D67"/>
    <w:rsid w:val="003F61EA"/>
    <w:rsid w:val="003F652E"/>
    <w:rsid w:val="003F67D3"/>
    <w:rsid w:val="003F726E"/>
    <w:rsid w:val="003F75EF"/>
    <w:rsid w:val="003F79B7"/>
    <w:rsid w:val="003F7ECA"/>
    <w:rsid w:val="004003AC"/>
    <w:rsid w:val="004005BC"/>
    <w:rsid w:val="0040097C"/>
    <w:rsid w:val="00400AEC"/>
    <w:rsid w:val="00400B7D"/>
    <w:rsid w:val="00400C81"/>
    <w:rsid w:val="0040106D"/>
    <w:rsid w:val="00401710"/>
    <w:rsid w:val="004017B6"/>
    <w:rsid w:val="004022AD"/>
    <w:rsid w:val="004028C7"/>
    <w:rsid w:val="00402A32"/>
    <w:rsid w:val="00402EB8"/>
    <w:rsid w:val="00403800"/>
    <w:rsid w:val="00403819"/>
    <w:rsid w:val="00404B02"/>
    <w:rsid w:val="00404E9B"/>
    <w:rsid w:val="004051EC"/>
    <w:rsid w:val="00405D5D"/>
    <w:rsid w:val="00405DD6"/>
    <w:rsid w:val="00405EA2"/>
    <w:rsid w:val="004062D5"/>
    <w:rsid w:val="0040686D"/>
    <w:rsid w:val="00406BDC"/>
    <w:rsid w:val="00406D5B"/>
    <w:rsid w:val="00406E6E"/>
    <w:rsid w:val="00406F85"/>
    <w:rsid w:val="0040757F"/>
    <w:rsid w:val="0041018D"/>
    <w:rsid w:val="00410424"/>
    <w:rsid w:val="004107CF"/>
    <w:rsid w:val="00410D42"/>
    <w:rsid w:val="00410DAF"/>
    <w:rsid w:val="004110CF"/>
    <w:rsid w:val="004110E2"/>
    <w:rsid w:val="00411370"/>
    <w:rsid w:val="00411375"/>
    <w:rsid w:val="00411411"/>
    <w:rsid w:val="004115A3"/>
    <w:rsid w:val="004115E3"/>
    <w:rsid w:val="00411715"/>
    <w:rsid w:val="00411BE0"/>
    <w:rsid w:val="00411C03"/>
    <w:rsid w:val="00411C0E"/>
    <w:rsid w:val="004121D5"/>
    <w:rsid w:val="00412818"/>
    <w:rsid w:val="00412D0C"/>
    <w:rsid w:val="00412D31"/>
    <w:rsid w:val="00412DE8"/>
    <w:rsid w:val="00412F9A"/>
    <w:rsid w:val="00413543"/>
    <w:rsid w:val="004138F3"/>
    <w:rsid w:val="00413C5C"/>
    <w:rsid w:val="004141AD"/>
    <w:rsid w:val="004147AC"/>
    <w:rsid w:val="00414A9C"/>
    <w:rsid w:val="00414F50"/>
    <w:rsid w:val="00415AC4"/>
    <w:rsid w:val="00415D9F"/>
    <w:rsid w:val="004161B2"/>
    <w:rsid w:val="004162F9"/>
    <w:rsid w:val="00416310"/>
    <w:rsid w:val="004167CB"/>
    <w:rsid w:val="00416CD8"/>
    <w:rsid w:val="004173D7"/>
    <w:rsid w:val="00417538"/>
    <w:rsid w:val="004178D4"/>
    <w:rsid w:val="00417BA4"/>
    <w:rsid w:val="004205BB"/>
    <w:rsid w:val="00420981"/>
    <w:rsid w:val="004209A0"/>
    <w:rsid w:val="00420A50"/>
    <w:rsid w:val="00420AAE"/>
    <w:rsid w:val="00420D07"/>
    <w:rsid w:val="00420F18"/>
    <w:rsid w:val="004211B4"/>
    <w:rsid w:val="00421419"/>
    <w:rsid w:val="004216C0"/>
    <w:rsid w:val="004218F6"/>
    <w:rsid w:val="00421BF1"/>
    <w:rsid w:val="00422012"/>
    <w:rsid w:val="0042297B"/>
    <w:rsid w:val="00422ED0"/>
    <w:rsid w:val="00423004"/>
    <w:rsid w:val="00423602"/>
    <w:rsid w:val="00423616"/>
    <w:rsid w:val="00423E81"/>
    <w:rsid w:val="0042428E"/>
    <w:rsid w:val="0042472C"/>
    <w:rsid w:val="00424F77"/>
    <w:rsid w:val="004252B7"/>
    <w:rsid w:val="00425486"/>
    <w:rsid w:val="0042596F"/>
    <w:rsid w:val="00425C44"/>
    <w:rsid w:val="00425E22"/>
    <w:rsid w:val="00426111"/>
    <w:rsid w:val="004268F3"/>
    <w:rsid w:val="00426B18"/>
    <w:rsid w:val="00426C83"/>
    <w:rsid w:val="00426D9B"/>
    <w:rsid w:val="0042729F"/>
    <w:rsid w:val="0042794B"/>
    <w:rsid w:val="00427B61"/>
    <w:rsid w:val="00427D18"/>
    <w:rsid w:val="00427F21"/>
    <w:rsid w:val="00427FE5"/>
    <w:rsid w:val="00430DC5"/>
    <w:rsid w:val="00431BEC"/>
    <w:rsid w:val="00432106"/>
    <w:rsid w:val="00432A9A"/>
    <w:rsid w:val="00432C97"/>
    <w:rsid w:val="00432CE6"/>
    <w:rsid w:val="00432E2E"/>
    <w:rsid w:val="00433836"/>
    <w:rsid w:val="00433DFE"/>
    <w:rsid w:val="00434636"/>
    <w:rsid w:val="0043470C"/>
    <w:rsid w:val="0043480C"/>
    <w:rsid w:val="00434885"/>
    <w:rsid w:val="00435715"/>
    <w:rsid w:val="00435915"/>
    <w:rsid w:val="0043649A"/>
    <w:rsid w:val="004364EA"/>
    <w:rsid w:val="0043695C"/>
    <w:rsid w:val="00436DC6"/>
    <w:rsid w:val="004401C8"/>
    <w:rsid w:val="004403A0"/>
    <w:rsid w:val="004409EC"/>
    <w:rsid w:val="00440B31"/>
    <w:rsid w:val="00440CC7"/>
    <w:rsid w:val="00440CF4"/>
    <w:rsid w:val="0044102F"/>
    <w:rsid w:val="00441036"/>
    <w:rsid w:val="00441352"/>
    <w:rsid w:val="00441AB8"/>
    <w:rsid w:val="00441D91"/>
    <w:rsid w:val="0044214D"/>
    <w:rsid w:val="00442150"/>
    <w:rsid w:val="0044269C"/>
    <w:rsid w:val="0044318F"/>
    <w:rsid w:val="00443191"/>
    <w:rsid w:val="0044332C"/>
    <w:rsid w:val="0044355A"/>
    <w:rsid w:val="00443B22"/>
    <w:rsid w:val="00443CBE"/>
    <w:rsid w:val="00443EF8"/>
    <w:rsid w:val="00443FA9"/>
    <w:rsid w:val="00444483"/>
    <w:rsid w:val="004446F0"/>
    <w:rsid w:val="00445046"/>
    <w:rsid w:val="00445574"/>
    <w:rsid w:val="00446CDB"/>
    <w:rsid w:val="00446F66"/>
    <w:rsid w:val="004476FD"/>
    <w:rsid w:val="00447852"/>
    <w:rsid w:val="00447A7A"/>
    <w:rsid w:val="00447E79"/>
    <w:rsid w:val="00450471"/>
    <w:rsid w:val="004511B1"/>
    <w:rsid w:val="004516D6"/>
    <w:rsid w:val="004517F7"/>
    <w:rsid w:val="00452358"/>
    <w:rsid w:val="0045252B"/>
    <w:rsid w:val="004528B1"/>
    <w:rsid w:val="004528EA"/>
    <w:rsid w:val="00452D52"/>
    <w:rsid w:val="00453653"/>
    <w:rsid w:val="00453C0F"/>
    <w:rsid w:val="00453E15"/>
    <w:rsid w:val="0045421B"/>
    <w:rsid w:val="0045479D"/>
    <w:rsid w:val="004547CC"/>
    <w:rsid w:val="00454B32"/>
    <w:rsid w:val="00454E68"/>
    <w:rsid w:val="00455285"/>
    <w:rsid w:val="0045535F"/>
    <w:rsid w:val="00455688"/>
    <w:rsid w:val="00455A1F"/>
    <w:rsid w:val="00455A30"/>
    <w:rsid w:val="00455ECA"/>
    <w:rsid w:val="00456286"/>
    <w:rsid w:val="00456984"/>
    <w:rsid w:val="00456C99"/>
    <w:rsid w:val="00456D66"/>
    <w:rsid w:val="00457537"/>
    <w:rsid w:val="00457AAF"/>
    <w:rsid w:val="00457FE9"/>
    <w:rsid w:val="004601AE"/>
    <w:rsid w:val="0046041D"/>
    <w:rsid w:val="00460A60"/>
    <w:rsid w:val="00460F90"/>
    <w:rsid w:val="004614C2"/>
    <w:rsid w:val="004614CC"/>
    <w:rsid w:val="00461574"/>
    <w:rsid w:val="00461614"/>
    <w:rsid w:val="00461667"/>
    <w:rsid w:val="004619D4"/>
    <w:rsid w:val="00461B7E"/>
    <w:rsid w:val="00461C34"/>
    <w:rsid w:val="00462267"/>
    <w:rsid w:val="00462685"/>
    <w:rsid w:val="00462899"/>
    <w:rsid w:val="00462C8F"/>
    <w:rsid w:val="004636DB"/>
    <w:rsid w:val="0046371B"/>
    <w:rsid w:val="004646A0"/>
    <w:rsid w:val="00464E31"/>
    <w:rsid w:val="00465123"/>
    <w:rsid w:val="00465357"/>
    <w:rsid w:val="00466715"/>
    <w:rsid w:val="004667B9"/>
    <w:rsid w:val="004667F9"/>
    <w:rsid w:val="00466C51"/>
    <w:rsid w:val="00466E24"/>
    <w:rsid w:val="0046718B"/>
    <w:rsid w:val="00467680"/>
    <w:rsid w:val="00467846"/>
    <w:rsid w:val="00467BF1"/>
    <w:rsid w:val="00470129"/>
    <w:rsid w:val="00470270"/>
    <w:rsid w:val="0047053E"/>
    <w:rsid w:val="004705E2"/>
    <w:rsid w:val="004705F0"/>
    <w:rsid w:val="00470672"/>
    <w:rsid w:val="004707D8"/>
    <w:rsid w:val="00470EA8"/>
    <w:rsid w:val="00471892"/>
    <w:rsid w:val="004719B4"/>
    <w:rsid w:val="00471F1E"/>
    <w:rsid w:val="00472640"/>
    <w:rsid w:val="004727F9"/>
    <w:rsid w:val="00472AE2"/>
    <w:rsid w:val="00472BA6"/>
    <w:rsid w:val="00472FB7"/>
    <w:rsid w:val="0047322F"/>
    <w:rsid w:val="00473264"/>
    <w:rsid w:val="00473550"/>
    <w:rsid w:val="0047385B"/>
    <w:rsid w:val="004739CE"/>
    <w:rsid w:val="00473BCE"/>
    <w:rsid w:val="004742C1"/>
    <w:rsid w:val="00474330"/>
    <w:rsid w:val="00474A08"/>
    <w:rsid w:val="0047528A"/>
    <w:rsid w:val="004753EB"/>
    <w:rsid w:val="00475802"/>
    <w:rsid w:val="004759C3"/>
    <w:rsid w:val="00475ECA"/>
    <w:rsid w:val="004764B5"/>
    <w:rsid w:val="00476F6E"/>
    <w:rsid w:val="0047765D"/>
    <w:rsid w:val="00477822"/>
    <w:rsid w:val="0048054F"/>
    <w:rsid w:val="00480ABC"/>
    <w:rsid w:val="00481037"/>
    <w:rsid w:val="00481846"/>
    <w:rsid w:val="004821BC"/>
    <w:rsid w:val="0048265D"/>
    <w:rsid w:val="00482C32"/>
    <w:rsid w:val="0048322C"/>
    <w:rsid w:val="00483781"/>
    <w:rsid w:val="004839DD"/>
    <w:rsid w:val="00484768"/>
    <w:rsid w:val="004848F1"/>
    <w:rsid w:val="00484CC4"/>
    <w:rsid w:val="004850A7"/>
    <w:rsid w:val="004851DE"/>
    <w:rsid w:val="00485248"/>
    <w:rsid w:val="0048618E"/>
    <w:rsid w:val="00486249"/>
    <w:rsid w:val="00486476"/>
    <w:rsid w:val="004869D6"/>
    <w:rsid w:val="004869FC"/>
    <w:rsid w:val="00486A19"/>
    <w:rsid w:val="00486C9A"/>
    <w:rsid w:val="00486CFE"/>
    <w:rsid w:val="004874CA"/>
    <w:rsid w:val="0048786C"/>
    <w:rsid w:val="0048798C"/>
    <w:rsid w:val="00487BDE"/>
    <w:rsid w:val="00490400"/>
    <w:rsid w:val="00490672"/>
    <w:rsid w:val="00490D21"/>
    <w:rsid w:val="00491384"/>
    <w:rsid w:val="00491BE1"/>
    <w:rsid w:val="00492159"/>
    <w:rsid w:val="004929F7"/>
    <w:rsid w:val="00492CA2"/>
    <w:rsid w:val="00492DCD"/>
    <w:rsid w:val="00492EFE"/>
    <w:rsid w:val="00492F1C"/>
    <w:rsid w:val="004932FF"/>
    <w:rsid w:val="004935D8"/>
    <w:rsid w:val="004936AD"/>
    <w:rsid w:val="00493B3D"/>
    <w:rsid w:val="00493B89"/>
    <w:rsid w:val="00493D4D"/>
    <w:rsid w:val="00493FAF"/>
    <w:rsid w:val="0049436C"/>
    <w:rsid w:val="004944BE"/>
    <w:rsid w:val="004945EE"/>
    <w:rsid w:val="00494728"/>
    <w:rsid w:val="00494884"/>
    <w:rsid w:val="0049488C"/>
    <w:rsid w:val="00494907"/>
    <w:rsid w:val="00494987"/>
    <w:rsid w:val="00494EDB"/>
    <w:rsid w:val="00494F63"/>
    <w:rsid w:val="00494FB9"/>
    <w:rsid w:val="00495EE7"/>
    <w:rsid w:val="0049682D"/>
    <w:rsid w:val="00496919"/>
    <w:rsid w:val="00497723"/>
    <w:rsid w:val="004A033F"/>
    <w:rsid w:val="004A100D"/>
    <w:rsid w:val="004A17BE"/>
    <w:rsid w:val="004A1C5B"/>
    <w:rsid w:val="004A205E"/>
    <w:rsid w:val="004A2765"/>
    <w:rsid w:val="004A33CA"/>
    <w:rsid w:val="004A37C0"/>
    <w:rsid w:val="004A3A7F"/>
    <w:rsid w:val="004A3D9E"/>
    <w:rsid w:val="004A3DA1"/>
    <w:rsid w:val="004A414F"/>
    <w:rsid w:val="004A4507"/>
    <w:rsid w:val="004A4BBF"/>
    <w:rsid w:val="004A4BFD"/>
    <w:rsid w:val="004A4E2E"/>
    <w:rsid w:val="004A5121"/>
    <w:rsid w:val="004A54FB"/>
    <w:rsid w:val="004A5A0E"/>
    <w:rsid w:val="004A6999"/>
    <w:rsid w:val="004A6BD2"/>
    <w:rsid w:val="004A715D"/>
    <w:rsid w:val="004A72A6"/>
    <w:rsid w:val="004A7631"/>
    <w:rsid w:val="004A7713"/>
    <w:rsid w:val="004A7905"/>
    <w:rsid w:val="004A796E"/>
    <w:rsid w:val="004A7F05"/>
    <w:rsid w:val="004A7F0A"/>
    <w:rsid w:val="004B1391"/>
    <w:rsid w:val="004B13A9"/>
    <w:rsid w:val="004B18C6"/>
    <w:rsid w:val="004B1B86"/>
    <w:rsid w:val="004B2251"/>
    <w:rsid w:val="004B251E"/>
    <w:rsid w:val="004B2B43"/>
    <w:rsid w:val="004B3478"/>
    <w:rsid w:val="004B36DC"/>
    <w:rsid w:val="004B39BC"/>
    <w:rsid w:val="004B39E0"/>
    <w:rsid w:val="004B3B61"/>
    <w:rsid w:val="004B3FBF"/>
    <w:rsid w:val="004B4309"/>
    <w:rsid w:val="004B4331"/>
    <w:rsid w:val="004B4385"/>
    <w:rsid w:val="004B4DAD"/>
    <w:rsid w:val="004B541C"/>
    <w:rsid w:val="004B571C"/>
    <w:rsid w:val="004B5868"/>
    <w:rsid w:val="004B65FC"/>
    <w:rsid w:val="004B683E"/>
    <w:rsid w:val="004B6D3D"/>
    <w:rsid w:val="004B6F38"/>
    <w:rsid w:val="004B7448"/>
    <w:rsid w:val="004B7637"/>
    <w:rsid w:val="004B779D"/>
    <w:rsid w:val="004C0007"/>
    <w:rsid w:val="004C0146"/>
    <w:rsid w:val="004C039B"/>
    <w:rsid w:val="004C03EC"/>
    <w:rsid w:val="004C0575"/>
    <w:rsid w:val="004C095A"/>
    <w:rsid w:val="004C0A16"/>
    <w:rsid w:val="004C0B9E"/>
    <w:rsid w:val="004C0E63"/>
    <w:rsid w:val="004C0F12"/>
    <w:rsid w:val="004C1356"/>
    <w:rsid w:val="004C146D"/>
    <w:rsid w:val="004C18D5"/>
    <w:rsid w:val="004C1CB4"/>
    <w:rsid w:val="004C1D97"/>
    <w:rsid w:val="004C1EB9"/>
    <w:rsid w:val="004C1F0A"/>
    <w:rsid w:val="004C230B"/>
    <w:rsid w:val="004C23C5"/>
    <w:rsid w:val="004C26FF"/>
    <w:rsid w:val="004C2772"/>
    <w:rsid w:val="004C2895"/>
    <w:rsid w:val="004C28F6"/>
    <w:rsid w:val="004C3E62"/>
    <w:rsid w:val="004C4432"/>
    <w:rsid w:val="004C470E"/>
    <w:rsid w:val="004C49F8"/>
    <w:rsid w:val="004C4BB1"/>
    <w:rsid w:val="004C4E7B"/>
    <w:rsid w:val="004C52C3"/>
    <w:rsid w:val="004C54FF"/>
    <w:rsid w:val="004C66D4"/>
    <w:rsid w:val="004C6E15"/>
    <w:rsid w:val="004C6E3A"/>
    <w:rsid w:val="004C7048"/>
    <w:rsid w:val="004C7771"/>
    <w:rsid w:val="004C7C32"/>
    <w:rsid w:val="004C7D33"/>
    <w:rsid w:val="004C7E60"/>
    <w:rsid w:val="004D07A0"/>
    <w:rsid w:val="004D0CB0"/>
    <w:rsid w:val="004D1299"/>
    <w:rsid w:val="004D1BEB"/>
    <w:rsid w:val="004D1D39"/>
    <w:rsid w:val="004D2587"/>
    <w:rsid w:val="004D25DE"/>
    <w:rsid w:val="004D265C"/>
    <w:rsid w:val="004D2910"/>
    <w:rsid w:val="004D2B7F"/>
    <w:rsid w:val="004D2ED1"/>
    <w:rsid w:val="004D301F"/>
    <w:rsid w:val="004D3408"/>
    <w:rsid w:val="004D35CE"/>
    <w:rsid w:val="004D37B8"/>
    <w:rsid w:val="004D3C4F"/>
    <w:rsid w:val="004D3ECD"/>
    <w:rsid w:val="004D4AF4"/>
    <w:rsid w:val="004D51FE"/>
    <w:rsid w:val="004D5611"/>
    <w:rsid w:val="004D5BEF"/>
    <w:rsid w:val="004D5E03"/>
    <w:rsid w:val="004D62CC"/>
    <w:rsid w:val="004D67D3"/>
    <w:rsid w:val="004D6A32"/>
    <w:rsid w:val="004D6E5F"/>
    <w:rsid w:val="004D7302"/>
    <w:rsid w:val="004D7A81"/>
    <w:rsid w:val="004E0197"/>
    <w:rsid w:val="004E03CA"/>
    <w:rsid w:val="004E071D"/>
    <w:rsid w:val="004E099A"/>
    <w:rsid w:val="004E1098"/>
    <w:rsid w:val="004E1235"/>
    <w:rsid w:val="004E1483"/>
    <w:rsid w:val="004E1680"/>
    <w:rsid w:val="004E1CB8"/>
    <w:rsid w:val="004E26FF"/>
    <w:rsid w:val="004E2D4A"/>
    <w:rsid w:val="004E3278"/>
    <w:rsid w:val="004E39DB"/>
    <w:rsid w:val="004E4E1A"/>
    <w:rsid w:val="004E4E47"/>
    <w:rsid w:val="004E527F"/>
    <w:rsid w:val="004E56DB"/>
    <w:rsid w:val="004E5BCB"/>
    <w:rsid w:val="004E5F09"/>
    <w:rsid w:val="004E651B"/>
    <w:rsid w:val="004E65DD"/>
    <w:rsid w:val="004E6C60"/>
    <w:rsid w:val="004E73A6"/>
    <w:rsid w:val="004E748D"/>
    <w:rsid w:val="004E7666"/>
    <w:rsid w:val="004F01E4"/>
    <w:rsid w:val="004F0B30"/>
    <w:rsid w:val="004F0DB1"/>
    <w:rsid w:val="004F0DBF"/>
    <w:rsid w:val="004F1086"/>
    <w:rsid w:val="004F10F4"/>
    <w:rsid w:val="004F1FB8"/>
    <w:rsid w:val="004F222F"/>
    <w:rsid w:val="004F23B2"/>
    <w:rsid w:val="004F26AE"/>
    <w:rsid w:val="004F283B"/>
    <w:rsid w:val="004F2B4D"/>
    <w:rsid w:val="004F2D49"/>
    <w:rsid w:val="004F362E"/>
    <w:rsid w:val="004F3B1B"/>
    <w:rsid w:val="004F3B3A"/>
    <w:rsid w:val="004F3DB3"/>
    <w:rsid w:val="004F4302"/>
    <w:rsid w:val="004F43BE"/>
    <w:rsid w:val="004F4CEC"/>
    <w:rsid w:val="004F5BF4"/>
    <w:rsid w:val="004F6DCC"/>
    <w:rsid w:val="004F6EEB"/>
    <w:rsid w:val="004F7374"/>
    <w:rsid w:val="004F7709"/>
    <w:rsid w:val="004F78CE"/>
    <w:rsid w:val="004F7BD7"/>
    <w:rsid w:val="004F7D0F"/>
    <w:rsid w:val="004F7FAA"/>
    <w:rsid w:val="00500111"/>
    <w:rsid w:val="0050023B"/>
    <w:rsid w:val="00500551"/>
    <w:rsid w:val="00500557"/>
    <w:rsid w:val="00500DBD"/>
    <w:rsid w:val="00500FA6"/>
    <w:rsid w:val="00501372"/>
    <w:rsid w:val="005013FB"/>
    <w:rsid w:val="00502697"/>
    <w:rsid w:val="00502931"/>
    <w:rsid w:val="00502A03"/>
    <w:rsid w:val="00502B58"/>
    <w:rsid w:val="005032D4"/>
    <w:rsid w:val="00503C58"/>
    <w:rsid w:val="00503E76"/>
    <w:rsid w:val="00503EEC"/>
    <w:rsid w:val="00504157"/>
    <w:rsid w:val="005041BD"/>
    <w:rsid w:val="00504405"/>
    <w:rsid w:val="005044DC"/>
    <w:rsid w:val="00504B02"/>
    <w:rsid w:val="00504B8C"/>
    <w:rsid w:val="00504D57"/>
    <w:rsid w:val="00504DA5"/>
    <w:rsid w:val="005058CC"/>
    <w:rsid w:val="00505979"/>
    <w:rsid w:val="00506C9C"/>
    <w:rsid w:val="00506CAF"/>
    <w:rsid w:val="005071FF"/>
    <w:rsid w:val="00507534"/>
    <w:rsid w:val="00507F9F"/>
    <w:rsid w:val="005102AF"/>
    <w:rsid w:val="0051074E"/>
    <w:rsid w:val="005108BB"/>
    <w:rsid w:val="00510973"/>
    <w:rsid w:val="00510DD1"/>
    <w:rsid w:val="00511001"/>
    <w:rsid w:val="0051102D"/>
    <w:rsid w:val="005112DC"/>
    <w:rsid w:val="0051139E"/>
    <w:rsid w:val="005117C6"/>
    <w:rsid w:val="00511C71"/>
    <w:rsid w:val="00511D2D"/>
    <w:rsid w:val="00512420"/>
    <w:rsid w:val="005129C0"/>
    <w:rsid w:val="00512EB3"/>
    <w:rsid w:val="005130E0"/>
    <w:rsid w:val="0051317E"/>
    <w:rsid w:val="005136A9"/>
    <w:rsid w:val="005136C6"/>
    <w:rsid w:val="00513785"/>
    <w:rsid w:val="00513992"/>
    <w:rsid w:val="00513FEC"/>
    <w:rsid w:val="0051413D"/>
    <w:rsid w:val="005141BD"/>
    <w:rsid w:val="00515E23"/>
    <w:rsid w:val="00516645"/>
    <w:rsid w:val="005166A1"/>
    <w:rsid w:val="00516905"/>
    <w:rsid w:val="00516942"/>
    <w:rsid w:val="00516D61"/>
    <w:rsid w:val="005170B9"/>
    <w:rsid w:val="00517386"/>
    <w:rsid w:val="00517394"/>
    <w:rsid w:val="005174C6"/>
    <w:rsid w:val="00517D6D"/>
    <w:rsid w:val="00520247"/>
    <w:rsid w:val="005205AC"/>
    <w:rsid w:val="005209BD"/>
    <w:rsid w:val="00520A2E"/>
    <w:rsid w:val="00520B52"/>
    <w:rsid w:val="00520E16"/>
    <w:rsid w:val="005210FF"/>
    <w:rsid w:val="00521121"/>
    <w:rsid w:val="0052116B"/>
    <w:rsid w:val="0052173B"/>
    <w:rsid w:val="00521BAA"/>
    <w:rsid w:val="005228AA"/>
    <w:rsid w:val="005228B9"/>
    <w:rsid w:val="00522ABF"/>
    <w:rsid w:val="005230AA"/>
    <w:rsid w:val="005234C5"/>
    <w:rsid w:val="00523CFE"/>
    <w:rsid w:val="00523F69"/>
    <w:rsid w:val="00524204"/>
    <w:rsid w:val="0052432B"/>
    <w:rsid w:val="00524584"/>
    <w:rsid w:val="00524D30"/>
    <w:rsid w:val="00524E96"/>
    <w:rsid w:val="005252AF"/>
    <w:rsid w:val="005252B9"/>
    <w:rsid w:val="00525A7E"/>
    <w:rsid w:val="00525B26"/>
    <w:rsid w:val="00525CF4"/>
    <w:rsid w:val="005260A2"/>
    <w:rsid w:val="00526978"/>
    <w:rsid w:val="00526BB7"/>
    <w:rsid w:val="00526E59"/>
    <w:rsid w:val="0052718F"/>
    <w:rsid w:val="00527C8E"/>
    <w:rsid w:val="00527CD3"/>
    <w:rsid w:val="00527D73"/>
    <w:rsid w:val="005300A2"/>
    <w:rsid w:val="00530116"/>
    <w:rsid w:val="00530143"/>
    <w:rsid w:val="00530502"/>
    <w:rsid w:val="005313AF"/>
    <w:rsid w:val="0053188E"/>
    <w:rsid w:val="005319EF"/>
    <w:rsid w:val="00531C1A"/>
    <w:rsid w:val="00531F97"/>
    <w:rsid w:val="0053246E"/>
    <w:rsid w:val="00532CB3"/>
    <w:rsid w:val="005346E8"/>
    <w:rsid w:val="005348A4"/>
    <w:rsid w:val="0053497B"/>
    <w:rsid w:val="00534F17"/>
    <w:rsid w:val="005351F9"/>
    <w:rsid w:val="0053550A"/>
    <w:rsid w:val="005358B7"/>
    <w:rsid w:val="005359B4"/>
    <w:rsid w:val="00535E63"/>
    <w:rsid w:val="005361AB"/>
    <w:rsid w:val="00536677"/>
    <w:rsid w:val="00536792"/>
    <w:rsid w:val="005376CD"/>
    <w:rsid w:val="0053793C"/>
    <w:rsid w:val="00537A61"/>
    <w:rsid w:val="00537BC2"/>
    <w:rsid w:val="005414FF"/>
    <w:rsid w:val="005415C3"/>
    <w:rsid w:val="0054190C"/>
    <w:rsid w:val="00541BE0"/>
    <w:rsid w:val="00541D8D"/>
    <w:rsid w:val="005426ED"/>
    <w:rsid w:val="00542B91"/>
    <w:rsid w:val="00542BB6"/>
    <w:rsid w:val="00542D23"/>
    <w:rsid w:val="00542E53"/>
    <w:rsid w:val="005435A6"/>
    <w:rsid w:val="00543CF6"/>
    <w:rsid w:val="00543D61"/>
    <w:rsid w:val="00543F7F"/>
    <w:rsid w:val="00544068"/>
    <w:rsid w:val="00544152"/>
    <w:rsid w:val="00544206"/>
    <w:rsid w:val="005447DE"/>
    <w:rsid w:val="00544916"/>
    <w:rsid w:val="0054511A"/>
    <w:rsid w:val="00545196"/>
    <w:rsid w:val="005453D5"/>
    <w:rsid w:val="0054543D"/>
    <w:rsid w:val="005454A8"/>
    <w:rsid w:val="005457C7"/>
    <w:rsid w:val="00545879"/>
    <w:rsid w:val="00545BF3"/>
    <w:rsid w:val="00545FC2"/>
    <w:rsid w:val="00546636"/>
    <w:rsid w:val="0054741F"/>
    <w:rsid w:val="0054757B"/>
    <w:rsid w:val="0054784C"/>
    <w:rsid w:val="00547885"/>
    <w:rsid w:val="00547AAA"/>
    <w:rsid w:val="005501BB"/>
    <w:rsid w:val="0055067F"/>
    <w:rsid w:val="005509E5"/>
    <w:rsid w:val="00550AB8"/>
    <w:rsid w:val="00550BD0"/>
    <w:rsid w:val="00550C15"/>
    <w:rsid w:val="00550E44"/>
    <w:rsid w:val="005512AE"/>
    <w:rsid w:val="005518E4"/>
    <w:rsid w:val="00551C2D"/>
    <w:rsid w:val="00551EFC"/>
    <w:rsid w:val="00551F3B"/>
    <w:rsid w:val="00551FE1"/>
    <w:rsid w:val="005520C3"/>
    <w:rsid w:val="0055263B"/>
    <w:rsid w:val="00552690"/>
    <w:rsid w:val="00552F30"/>
    <w:rsid w:val="00552FD7"/>
    <w:rsid w:val="005534BD"/>
    <w:rsid w:val="00553627"/>
    <w:rsid w:val="00553968"/>
    <w:rsid w:val="005539E8"/>
    <w:rsid w:val="00553E33"/>
    <w:rsid w:val="00553F4B"/>
    <w:rsid w:val="00554470"/>
    <w:rsid w:val="00554899"/>
    <w:rsid w:val="00554A70"/>
    <w:rsid w:val="00554AD6"/>
    <w:rsid w:val="00554C25"/>
    <w:rsid w:val="00555230"/>
    <w:rsid w:val="0055523B"/>
    <w:rsid w:val="00555B2F"/>
    <w:rsid w:val="00555B5E"/>
    <w:rsid w:val="0055658D"/>
    <w:rsid w:val="0055673E"/>
    <w:rsid w:val="00556863"/>
    <w:rsid w:val="005572EC"/>
    <w:rsid w:val="005573BF"/>
    <w:rsid w:val="0056037D"/>
    <w:rsid w:val="0056078B"/>
    <w:rsid w:val="005608C4"/>
    <w:rsid w:val="00561433"/>
    <w:rsid w:val="0056172B"/>
    <w:rsid w:val="00561778"/>
    <w:rsid w:val="005618F2"/>
    <w:rsid w:val="00561C95"/>
    <w:rsid w:val="00562228"/>
    <w:rsid w:val="00562661"/>
    <w:rsid w:val="005626F0"/>
    <w:rsid w:val="00562944"/>
    <w:rsid w:val="00562F2B"/>
    <w:rsid w:val="0056366A"/>
    <w:rsid w:val="00563A55"/>
    <w:rsid w:val="0056465D"/>
    <w:rsid w:val="00564A07"/>
    <w:rsid w:val="00564C32"/>
    <w:rsid w:val="00564E99"/>
    <w:rsid w:val="00564ED2"/>
    <w:rsid w:val="00565223"/>
    <w:rsid w:val="005654C1"/>
    <w:rsid w:val="005659BE"/>
    <w:rsid w:val="00565AAA"/>
    <w:rsid w:val="005662D6"/>
    <w:rsid w:val="0056643B"/>
    <w:rsid w:val="00566885"/>
    <w:rsid w:val="00566CAE"/>
    <w:rsid w:val="005675E4"/>
    <w:rsid w:val="0056776B"/>
    <w:rsid w:val="00567EA7"/>
    <w:rsid w:val="005700A1"/>
    <w:rsid w:val="00570A46"/>
    <w:rsid w:val="005712BD"/>
    <w:rsid w:val="0057178D"/>
    <w:rsid w:val="0057215A"/>
    <w:rsid w:val="005722F0"/>
    <w:rsid w:val="00572406"/>
    <w:rsid w:val="00572B0A"/>
    <w:rsid w:val="00572ED0"/>
    <w:rsid w:val="005737D6"/>
    <w:rsid w:val="00573D2F"/>
    <w:rsid w:val="00574596"/>
    <w:rsid w:val="00574E32"/>
    <w:rsid w:val="00574E66"/>
    <w:rsid w:val="00574EE1"/>
    <w:rsid w:val="00575AA4"/>
    <w:rsid w:val="00575AC3"/>
    <w:rsid w:val="00575B85"/>
    <w:rsid w:val="00575BBE"/>
    <w:rsid w:val="00576162"/>
    <w:rsid w:val="0057675D"/>
    <w:rsid w:val="00576C51"/>
    <w:rsid w:val="00576CB5"/>
    <w:rsid w:val="00576D5C"/>
    <w:rsid w:val="00577ECE"/>
    <w:rsid w:val="005809D3"/>
    <w:rsid w:val="00580A87"/>
    <w:rsid w:val="00581194"/>
    <w:rsid w:val="00581230"/>
    <w:rsid w:val="0058143F"/>
    <w:rsid w:val="00581631"/>
    <w:rsid w:val="00581D11"/>
    <w:rsid w:val="00582343"/>
    <w:rsid w:val="005823C0"/>
    <w:rsid w:val="00582727"/>
    <w:rsid w:val="00582FD5"/>
    <w:rsid w:val="00583B55"/>
    <w:rsid w:val="00583F2E"/>
    <w:rsid w:val="00584182"/>
    <w:rsid w:val="0058452B"/>
    <w:rsid w:val="00585A26"/>
    <w:rsid w:val="005863C0"/>
    <w:rsid w:val="00586432"/>
    <w:rsid w:val="00586901"/>
    <w:rsid w:val="00586A37"/>
    <w:rsid w:val="00586FC0"/>
    <w:rsid w:val="00587154"/>
    <w:rsid w:val="00587309"/>
    <w:rsid w:val="00590065"/>
    <w:rsid w:val="00590111"/>
    <w:rsid w:val="005902E7"/>
    <w:rsid w:val="0059043E"/>
    <w:rsid w:val="005906A5"/>
    <w:rsid w:val="0059096F"/>
    <w:rsid w:val="00590B10"/>
    <w:rsid w:val="00590E4C"/>
    <w:rsid w:val="005917C2"/>
    <w:rsid w:val="00591B45"/>
    <w:rsid w:val="00592008"/>
    <w:rsid w:val="005920EE"/>
    <w:rsid w:val="00592C94"/>
    <w:rsid w:val="00593054"/>
    <w:rsid w:val="005934B8"/>
    <w:rsid w:val="005935E5"/>
    <w:rsid w:val="005936EB"/>
    <w:rsid w:val="00593856"/>
    <w:rsid w:val="0059394D"/>
    <w:rsid w:val="00593FF6"/>
    <w:rsid w:val="005943DA"/>
    <w:rsid w:val="0059457E"/>
    <w:rsid w:val="00594C26"/>
    <w:rsid w:val="00594E76"/>
    <w:rsid w:val="005950EE"/>
    <w:rsid w:val="00595879"/>
    <w:rsid w:val="00595DAC"/>
    <w:rsid w:val="00595DE9"/>
    <w:rsid w:val="0059613E"/>
    <w:rsid w:val="0059630E"/>
    <w:rsid w:val="00596654"/>
    <w:rsid w:val="0059688D"/>
    <w:rsid w:val="00596F9E"/>
    <w:rsid w:val="0059733C"/>
    <w:rsid w:val="00597372"/>
    <w:rsid w:val="005977F7"/>
    <w:rsid w:val="00597991"/>
    <w:rsid w:val="00597A3D"/>
    <w:rsid w:val="00597A41"/>
    <w:rsid w:val="00597C6F"/>
    <w:rsid w:val="00597CBE"/>
    <w:rsid w:val="00597D5E"/>
    <w:rsid w:val="005A0F47"/>
    <w:rsid w:val="005A16A1"/>
    <w:rsid w:val="005A1873"/>
    <w:rsid w:val="005A1FA0"/>
    <w:rsid w:val="005A2476"/>
    <w:rsid w:val="005A2754"/>
    <w:rsid w:val="005A2915"/>
    <w:rsid w:val="005A335B"/>
    <w:rsid w:val="005A376D"/>
    <w:rsid w:val="005A397D"/>
    <w:rsid w:val="005A4733"/>
    <w:rsid w:val="005A51D9"/>
    <w:rsid w:val="005A5714"/>
    <w:rsid w:val="005A603B"/>
    <w:rsid w:val="005A648D"/>
    <w:rsid w:val="005A6A47"/>
    <w:rsid w:val="005A6BA7"/>
    <w:rsid w:val="005A6E47"/>
    <w:rsid w:val="005A75B9"/>
    <w:rsid w:val="005A78A2"/>
    <w:rsid w:val="005A7D2A"/>
    <w:rsid w:val="005A7F2D"/>
    <w:rsid w:val="005B0070"/>
    <w:rsid w:val="005B0133"/>
    <w:rsid w:val="005B07AA"/>
    <w:rsid w:val="005B0FF9"/>
    <w:rsid w:val="005B130A"/>
    <w:rsid w:val="005B140F"/>
    <w:rsid w:val="005B1891"/>
    <w:rsid w:val="005B1F9D"/>
    <w:rsid w:val="005B2135"/>
    <w:rsid w:val="005B2201"/>
    <w:rsid w:val="005B29EA"/>
    <w:rsid w:val="005B2BBF"/>
    <w:rsid w:val="005B3372"/>
    <w:rsid w:val="005B34C5"/>
    <w:rsid w:val="005B437C"/>
    <w:rsid w:val="005B4687"/>
    <w:rsid w:val="005B4754"/>
    <w:rsid w:val="005B481F"/>
    <w:rsid w:val="005B49AA"/>
    <w:rsid w:val="005B5007"/>
    <w:rsid w:val="005B54D8"/>
    <w:rsid w:val="005B565F"/>
    <w:rsid w:val="005B5A3A"/>
    <w:rsid w:val="005B5D0D"/>
    <w:rsid w:val="005B626B"/>
    <w:rsid w:val="005B6471"/>
    <w:rsid w:val="005B6598"/>
    <w:rsid w:val="005B67CC"/>
    <w:rsid w:val="005B7298"/>
    <w:rsid w:val="005B72BE"/>
    <w:rsid w:val="005B77D9"/>
    <w:rsid w:val="005B7EB5"/>
    <w:rsid w:val="005C04B4"/>
    <w:rsid w:val="005C0621"/>
    <w:rsid w:val="005C093A"/>
    <w:rsid w:val="005C0B38"/>
    <w:rsid w:val="005C1513"/>
    <w:rsid w:val="005C1598"/>
    <w:rsid w:val="005C1ABE"/>
    <w:rsid w:val="005C1B8B"/>
    <w:rsid w:val="005C2CE2"/>
    <w:rsid w:val="005C2F19"/>
    <w:rsid w:val="005C32A7"/>
    <w:rsid w:val="005C33C0"/>
    <w:rsid w:val="005C3525"/>
    <w:rsid w:val="005C35C8"/>
    <w:rsid w:val="005C38EE"/>
    <w:rsid w:val="005C3D6F"/>
    <w:rsid w:val="005C41EE"/>
    <w:rsid w:val="005C43A2"/>
    <w:rsid w:val="005C448D"/>
    <w:rsid w:val="005C45CC"/>
    <w:rsid w:val="005C47A4"/>
    <w:rsid w:val="005C4EC6"/>
    <w:rsid w:val="005C50D0"/>
    <w:rsid w:val="005C5499"/>
    <w:rsid w:val="005C6EEF"/>
    <w:rsid w:val="005C6FF7"/>
    <w:rsid w:val="005C76FF"/>
    <w:rsid w:val="005C7817"/>
    <w:rsid w:val="005C7AFE"/>
    <w:rsid w:val="005D07F3"/>
    <w:rsid w:val="005D158D"/>
    <w:rsid w:val="005D1618"/>
    <w:rsid w:val="005D18A4"/>
    <w:rsid w:val="005D1DBC"/>
    <w:rsid w:val="005D1DC4"/>
    <w:rsid w:val="005D22F7"/>
    <w:rsid w:val="005D241E"/>
    <w:rsid w:val="005D25CA"/>
    <w:rsid w:val="005D2B56"/>
    <w:rsid w:val="005D2F84"/>
    <w:rsid w:val="005D3257"/>
    <w:rsid w:val="005D397D"/>
    <w:rsid w:val="005D3A6F"/>
    <w:rsid w:val="005D3AF4"/>
    <w:rsid w:val="005D3D1F"/>
    <w:rsid w:val="005D3F08"/>
    <w:rsid w:val="005D4659"/>
    <w:rsid w:val="005D513E"/>
    <w:rsid w:val="005D52AA"/>
    <w:rsid w:val="005D5647"/>
    <w:rsid w:val="005D5B25"/>
    <w:rsid w:val="005D5D22"/>
    <w:rsid w:val="005D61C8"/>
    <w:rsid w:val="005D658C"/>
    <w:rsid w:val="005D7239"/>
    <w:rsid w:val="005D74E1"/>
    <w:rsid w:val="005D78DA"/>
    <w:rsid w:val="005D7C2C"/>
    <w:rsid w:val="005D7D12"/>
    <w:rsid w:val="005D7F1F"/>
    <w:rsid w:val="005E0716"/>
    <w:rsid w:val="005E0DDA"/>
    <w:rsid w:val="005E0E23"/>
    <w:rsid w:val="005E0F01"/>
    <w:rsid w:val="005E129A"/>
    <w:rsid w:val="005E183D"/>
    <w:rsid w:val="005E1926"/>
    <w:rsid w:val="005E21A1"/>
    <w:rsid w:val="005E28FD"/>
    <w:rsid w:val="005E3981"/>
    <w:rsid w:val="005E3EB9"/>
    <w:rsid w:val="005E3FB9"/>
    <w:rsid w:val="005E41A2"/>
    <w:rsid w:val="005E4283"/>
    <w:rsid w:val="005E44D4"/>
    <w:rsid w:val="005E472B"/>
    <w:rsid w:val="005E4E2C"/>
    <w:rsid w:val="005E5B03"/>
    <w:rsid w:val="005E5D00"/>
    <w:rsid w:val="005E5DE3"/>
    <w:rsid w:val="005E60AB"/>
    <w:rsid w:val="005E6AE2"/>
    <w:rsid w:val="005E6D27"/>
    <w:rsid w:val="005E7DA3"/>
    <w:rsid w:val="005E7FC6"/>
    <w:rsid w:val="005F01CC"/>
    <w:rsid w:val="005F055E"/>
    <w:rsid w:val="005F0AEE"/>
    <w:rsid w:val="005F0E59"/>
    <w:rsid w:val="005F117C"/>
    <w:rsid w:val="005F1494"/>
    <w:rsid w:val="005F1600"/>
    <w:rsid w:val="005F17C3"/>
    <w:rsid w:val="005F1CCA"/>
    <w:rsid w:val="005F1CD6"/>
    <w:rsid w:val="005F2529"/>
    <w:rsid w:val="005F292D"/>
    <w:rsid w:val="005F2987"/>
    <w:rsid w:val="005F2A5C"/>
    <w:rsid w:val="005F2E93"/>
    <w:rsid w:val="005F2F66"/>
    <w:rsid w:val="005F2FD5"/>
    <w:rsid w:val="005F3029"/>
    <w:rsid w:val="005F3A4C"/>
    <w:rsid w:val="005F3CF3"/>
    <w:rsid w:val="005F43EC"/>
    <w:rsid w:val="005F4BCE"/>
    <w:rsid w:val="005F4BF1"/>
    <w:rsid w:val="005F55D7"/>
    <w:rsid w:val="005F5A49"/>
    <w:rsid w:val="005F5DB6"/>
    <w:rsid w:val="005F692E"/>
    <w:rsid w:val="005F6ABE"/>
    <w:rsid w:val="005F6FDF"/>
    <w:rsid w:val="005F72CC"/>
    <w:rsid w:val="005F7666"/>
    <w:rsid w:val="005F793B"/>
    <w:rsid w:val="005F7A03"/>
    <w:rsid w:val="006000A5"/>
    <w:rsid w:val="00600236"/>
    <w:rsid w:val="00600282"/>
    <w:rsid w:val="00601A37"/>
    <w:rsid w:val="00601AAF"/>
    <w:rsid w:val="006023A1"/>
    <w:rsid w:val="00602EFF"/>
    <w:rsid w:val="006033B5"/>
    <w:rsid w:val="0060344C"/>
    <w:rsid w:val="00603503"/>
    <w:rsid w:val="00603A73"/>
    <w:rsid w:val="00603BD0"/>
    <w:rsid w:val="00604362"/>
    <w:rsid w:val="006045B3"/>
    <w:rsid w:val="00604695"/>
    <w:rsid w:val="00604DC9"/>
    <w:rsid w:val="006054E5"/>
    <w:rsid w:val="0060551A"/>
    <w:rsid w:val="00605521"/>
    <w:rsid w:val="006057D8"/>
    <w:rsid w:val="00605FFF"/>
    <w:rsid w:val="00606339"/>
    <w:rsid w:val="00606D0F"/>
    <w:rsid w:val="00607307"/>
    <w:rsid w:val="00607398"/>
    <w:rsid w:val="0060767D"/>
    <w:rsid w:val="006079A0"/>
    <w:rsid w:val="006079BF"/>
    <w:rsid w:val="00607BA4"/>
    <w:rsid w:val="00607E00"/>
    <w:rsid w:val="00607FA2"/>
    <w:rsid w:val="00610EDE"/>
    <w:rsid w:val="00611013"/>
    <w:rsid w:val="00611096"/>
    <w:rsid w:val="0061110C"/>
    <w:rsid w:val="0061131D"/>
    <w:rsid w:val="00611684"/>
    <w:rsid w:val="0061192A"/>
    <w:rsid w:val="00611A1D"/>
    <w:rsid w:val="00611CAE"/>
    <w:rsid w:val="00611E38"/>
    <w:rsid w:val="00611FC4"/>
    <w:rsid w:val="00612E1F"/>
    <w:rsid w:val="006132C4"/>
    <w:rsid w:val="00613B8A"/>
    <w:rsid w:val="00613C04"/>
    <w:rsid w:val="00614248"/>
    <w:rsid w:val="006145D0"/>
    <w:rsid w:val="006147F5"/>
    <w:rsid w:val="00614AD2"/>
    <w:rsid w:val="00614B48"/>
    <w:rsid w:val="00614B4F"/>
    <w:rsid w:val="00614E41"/>
    <w:rsid w:val="006155E2"/>
    <w:rsid w:val="00615859"/>
    <w:rsid w:val="00615E65"/>
    <w:rsid w:val="006167FF"/>
    <w:rsid w:val="00616845"/>
    <w:rsid w:val="00616A0A"/>
    <w:rsid w:val="00616C76"/>
    <w:rsid w:val="0061716E"/>
    <w:rsid w:val="00617182"/>
    <w:rsid w:val="00617298"/>
    <w:rsid w:val="0061737B"/>
    <w:rsid w:val="006177AC"/>
    <w:rsid w:val="00617A4E"/>
    <w:rsid w:val="00617BD9"/>
    <w:rsid w:val="00617D0F"/>
    <w:rsid w:val="00620071"/>
    <w:rsid w:val="0062043A"/>
    <w:rsid w:val="0062083B"/>
    <w:rsid w:val="0062095D"/>
    <w:rsid w:val="00620C0D"/>
    <w:rsid w:val="00621624"/>
    <w:rsid w:val="006218C9"/>
    <w:rsid w:val="006218E6"/>
    <w:rsid w:val="00621C04"/>
    <w:rsid w:val="00622141"/>
    <w:rsid w:val="006223D0"/>
    <w:rsid w:val="006228E4"/>
    <w:rsid w:val="00623124"/>
    <w:rsid w:val="00623335"/>
    <w:rsid w:val="006236A3"/>
    <w:rsid w:val="006239E1"/>
    <w:rsid w:val="00623AA0"/>
    <w:rsid w:val="00623B78"/>
    <w:rsid w:val="00623C4C"/>
    <w:rsid w:val="0062414F"/>
    <w:rsid w:val="00624976"/>
    <w:rsid w:val="00624C8E"/>
    <w:rsid w:val="0062502A"/>
    <w:rsid w:val="00625959"/>
    <w:rsid w:val="00625B0A"/>
    <w:rsid w:val="006271E8"/>
    <w:rsid w:val="00627A1E"/>
    <w:rsid w:val="00627EB4"/>
    <w:rsid w:val="00630972"/>
    <w:rsid w:val="00630ACE"/>
    <w:rsid w:val="00630B87"/>
    <w:rsid w:val="0063117C"/>
    <w:rsid w:val="0063122C"/>
    <w:rsid w:val="006312CB"/>
    <w:rsid w:val="00631301"/>
    <w:rsid w:val="006319C0"/>
    <w:rsid w:val="00631BC9"/>
    <w:rsid w:val="00631C27"/>
    <w:rsid w:val="00631C9F"/>
    <w:rsid w:val="00631EC0"/>
    <w:rsid w:val="00632207"/>
    <w:rsid w:val="00632F8B"/>
    <w:rsid w:val="0063320E"/>
    <w:rsid w:val="00633DDF"/>
    <w:rsid w:val="00633E4F"/>
    <w:rsid w:val="00633E69"/>
    <w:rsid w:val="00634175"/>
    <w:rsid w:val="0063464F"/>
    <w:rsid w:val="0063471C"/>
    <w:rsid w:val="0063471D"/>
    <w:rsid w:val="00634A28"/>
    <w:rsid w:val="00634B89"/>
    <w:rsid w:val="006353C8"/>
    <w:rsid w:val="0063595C"/>
    <w:rsid w:val="00636336"/>
    <w:rsid w:val="0063644C"/>
    <w:rsid w:val="00636703"/>
    <w:rsid w:val="0063671B"/>
    <w:rsid w:val="00637121"/>
    <w:rsid w:val="00637253"/>
    <w:rsid w:val="006374F9"/>
    <w:rsid w:val="00637C1C"/>
    <w:rsid w:val="00640064"/>
    <w:rsid w:val="00640300"/>
    <w:rsid w:val="0064083C"/>
    <w:rsid w:val="00640CF8"/>
    <w:rsid w:val="00640DC9"/>
    <w:rsid w:val="00640DDD"/>
    <w:rsid w:val="00641229"/>
    <w:rsid w:val="00641685"/>
    <w:rsid w:val="006417BE"/>
    <w:rsid w:val="00641EA4"/>
    <w:rsid w:val="00642173"/>
    <w:rsid w:val="00642186"/>
    <w:rsid w:val="006428A0"/>
    <w:rsid w:val="006428AE"/>
    <w:rsid w:val="00642D06"/>
    <w:rsid w:val="00642FEE"/>
    <w:rsid w:val="00643184"/>
    <w:rsid w:val="006433E4"/>
    <w:rsid w:val="006433FA"/>
    <w:rsid w:val="00643669"/>
    <w:rsid w:val="00643874"/>
    <w:rsid w:val="00643EB5"/>
    <w:rsid w:val="006442A8"/>
    <w:rsid w:val="006446A2"/>
    <w:rsid w:val="006446A5"/>
    <w:rsid w:val="006446B9"/>
    <w:rsid w:val="00644A16"/>
    <w:rsid w:val="00644AE3"/>
    <w:rsid w:val="00644C62"/>
    <w:rsid w:val="00644EF0"/>
    <w:rsid w:val="006464D7"/>
    <w:rsid w:val="006466C8"/>
    <w:rsid w:val="006466D7"/>
    <w:rsid w:val="00646873"/>
    <w:rsid w:val="00646C3E"/>
    <w:rsid w:val="00646FD7"/>
    <w:rsid w:val="0064717D"/>
    <w:rsid w:val="0064743B"/>
    <w:rsid w:val="006476F6"/>
    <w:rsid w:val="00647FBF"/>
    <w:rsid w:val="0065060C"/>
    <w:rsid w:val="006508A1"/>
    <w:rsid w:val="00650C75"/>
    <w:rsid w:val="00651A10"/>
    <w:rsid w:val="00652CDF"/>
    <w:rsid w:val="00652FDC"/>
    <w:rsid w:val="006531FA"/>
    <w:rsid w:val="0065325B"/>
    <w:rsid w:val="0065372B"/>
    <w:rsid w:val="00653889"/>
    <w:rsid w:val="00653BED"/>
    <w:rsid w:val="00654861"/>
    <w:rsid w:val="0065486E"/>
    <w:rsid w:val="00655479"/>
    <w:rsid w:val="0065586A"/>
    <w:rsid w:val="00656198"/>
    <w:rsid w:val="006566CD"/>
    <w:rsid w:val="00656955"/>
    <w:rsid w:val="00656A8F"/>
    <w:rsid w:val="00657394"/>
    <w:rsid w:val="006578C9"/>
    <w:rsid w:val="00657FBA"/>
    <w:rsid w:val="0066044F"/>
    <w:rsid w:val="00660704"/>
    <w:rsid w:val="00660B6F"/>
    <w:rsid w:val="006610E3"/>
    <w:rsid w:val="00661676"/>
    <w:rsid w:val="006617BC"/>
    <w:rsid w:val="00661B09"/>
    <w:rsid w:val="00661F16"/>
    <w:rsid w:val="00662EE5"/>
    <w:rsid w:val="00662FFD"/>
    <w:rsid w:val="00663751"/>
    <w:rsid w:val="00663CB8"/>
    <w:rsid w:val="00663D55"/>
    <w:rsid w:val="00664195"/>
    <w:rsid w:val="006643A2"/>
    <w:rsid w:val="006644E0"/>
    <w:rsid w:val="00664D82"/>
    <w:rsid w:val="00664FF9"/>
    <w:rsid w:val="00665120"/>
    <w:rsid w:val="00666120"/>
    <w:rsid w:val="0066627F"/>
    <w:rsid w:val="006663C9"/>
    <w:rsid w:val="00666759"/>
    <w:rsid w:val="0066715A"/>
    <w:rsid w:val="0066737A"/>
    <w:rsid w:val="0066754F"/>
    <w:rsid w:val="006675E6"/>
    <w:rsid w:val="00667708"/>
    <w:rsid w:val="0066780F"/>
    <w:rsid w:val="00667BED"/>
    <w:rsid w:val="00667CE0"/>
    <w:rsid w:val="0067001C"/>
    <w:rsid w:val="006707AF"/>
    <w:rsid w:val="00670A0E"/>
    <w:rsid w:val="0067190F"/>
    <w:rsid w:val="006719FB"/>
    <w:rsid w:val="00671B6C"/>
    <w:rsid w:val="00671D1E"/>
    <w:rsid w:val="00671DA9"/>
    <w:rsid w:val="006720EB"/>
    <w:rsid w:val="00672567"/>
    <w:rsid w:val="006725AB"/>
    <w:rsid w:val="00672BD3"/>
    <w:rsid w:val="00672CE4"/>
    <w:rsid w:val="00673088"/>
    <w:rsid w:val="006731FA"/>
    <w:rsid w:val="006735AB"/>
    <w:rsid w:val="006735FD"/>
    <w:rsid w:val="0067364F"/>
    <w:rsid w:val="00673AE0"/>
    <w:rsid w:val="00673B24"/>
    <w:rsid w:val="00673CA0"/>
    <w:rsid w:val="0067435F"/>
    <w:rsid w:val="00674894"/>
    <w:rsid w:val="00674932"/>
    <w:rsid w:val="00674B31"/>
    <w:rsid w:val="0067509E"/>
    <w:rsid w:val="006751EE"/>
    <w:rsid w:val="00675636"/>
    <w:rsid w:val="0067599E"/>
    <w:rsid w:val="00675ADE"/>
    <w:rsid w:val="0067681B"/>
    <w:rsid w:val="00676D51"/>
    <w:rsid w:val="00676E93"/>
    <w:rsid w:val="00677154"/>
    <w:rsid w:val="00677418"/>
    <w:rsid w:val="006776BE"/>
    <w:rsid w:val="006776C5"/>
    <w:rsid w:val="0067779E"/>
    <w:rsid w:val="006778EB"/>
    <w:rsid w:val="006779F1"/>
    <w:rsid w:val="00677B80"/>
    <w:rsid w:val="00677EB2"/>
    <w:rsid w:val="00677F2B"/>
    <w:rsid w:val="0068047E"/>
    <w:rsid w:val="00680B79"/>
    <w:rsid w:val="00680C0F"/>
    <w:rsid w:val="00680C41"/>
    <w:rsid w:val="00680CE8"/>
    <w:rsid w:val="00680E16"/>
    <w:rsid w:val="00680EEE"/>
    <w:rsid w:val="00680F9D"/>
    <w:rsid w:val="00680FFC"/>
    <w:rsid w:val="0068186C"/>
    <w:rsid w:val="00681A30"/>
    <w:rsid w:val="00681BE0"/>
    <w:rsid w:val="00681D3F"/>
    <w:rsid w:val="00681E24"/>
    <w:rsid w:val="00682457"/>
    <w:rsid w:val="00682493"/>
    <w:rsid w:val="00682B6A"/>
    <w:rsid w:val="00682BA3"/>
    <w:rsid w:val="0068323F"/>
    <w:rsid w:val="0068344B"/>
    <w:rsid w:val="00683ADC"/>
    <w:rsid w:val="00683C37"/>
    <w:rsid w:val="006844A2"/>
    <w:rsid w:val="006846F3"/>
    <w:rsid w:val="006847DA"/>
    <w:rsid w:val="006848CE"/>
    <w:rsid w:val="00685595"/>
    <w:rsid w:val="00685614"/>
    <w:rsid w:val="006856F9"/>
    <w:rsid w:val="00685992"/>
    <w:rsid w:val="00685A4C"/>
    <w:rsid w:val="006863EA"/>
    <w:rsid w:val="00686511"/>
    <w:rsid w:val="006866B0"/>
    <w:rsid w:val="00686B9D"/>
    <w:rsid w:val="00687AF1"/>
    <w:rsid w:val="00687E94"/>
    <w:rsid w:val="006902BC"/>
    <w:rsid w:val="00690512"/>
    <w:rsid w:val="00690C71"/>
    <w:rsid w:val="006912C3"/>
    <w:rsid w:val="006915AE"/>
    <w:rsid w:val="00691711"/>
    <w:rsid w:val="006918A2"/>
    <w:rsid w:val="006918B5"/>
    <w:rsid w:val="0069266C"/>
    <w:rsid w:val="00693A93"/>
    <w:rsid w:val="00693B88"/>
    <w:rsid w:val="006944D6"/>
    <w:rsid w:val="00694615"/>
    <w:rsid w:val="00694662"/>
    <w:rsid w:val="006948B3"/>
    <w:rsid w:val="00694F09"/>
    <w:rsid w:val="00694FE0"/>
    <w:rsid w:val="00695021"/>
    <w:rsid w:val="006950EC"/>
    <w:rsid w:val="006952B6"/>
    <w:rsid w:val="006953C0"/>
    <w:rsid w:val="006953C1"/>
    <w:rsid w:val="00695577"/>
    <w:rsid w:val="0069573C"/>
    <w:rsid w:val="00696003"/>
    <w:rsid w:val="0069629E"/>
    <w:rsid w:val="00696305"/>
    <w:rsid w:val="00697343"/>
    <w:rsid w:val="00697DCC"/>
    <w:rsid w:val="006A0068"/>
    <w:rsid w:val="006A0409"/>
    <w:rsid w:val="006A0565"/>
    <w:rsid w:val="006A0A78"/>
    <w:rsid w:val="006A0AF0"/>
    <w:rsid w:val="006A0E29"/>
    <w:rsid w:val="006A11D9"/>
    <w:rsid w:val="006A1786"/>
    <w:rsid w:val="006A21D1"/>
    <w:rsid w:val="006A2363"/>
    <w:rsid w:val="006A262F"/>
    <w:rsid w:val="006A2645"/>
    <w:rsid w:val="006A275C"/>
    <w:rsid w:val="006A2C2D"/>
    <w:rsid w:val="006A3AC0"/>
    <w:rsid w:val="006A3C44"/>
    <w:rsid w:val="006A4287"/>
    <w:rsid w:val="006A4342"/>
    <w:rsid w:val="006A440F"/>
    <w:rsid w:val="006A55B8"/>
    <w:rsid w:val="006A57F9"/>
    <w:rsid w:val="006A58C2"/>
    <w:rsid w:val="006A6718"/>
    <w:rsid w:val="006A6777"/>
    <w:rsid w:val="006A6C3B"/>
    <w:rsid w:val="006A6CCB"/>
    <w:rsid w:val="006A7634"/>
    <w:rsid w:val="006A7695"/>
    <w:rsid w:val="006A7721"/>
    <w:rsid w:val="006A7C63"/>
    <w:rsid w:val="006B01F5"/>
    <w:rsid w:val="006B089F"/>
    <w:rsid w:val="006B09B0"/>
    <w:rsid w:val="006B1049"/>
    <w:rsid w:val="006B1133"/>
    <w:rsid w:val="006B1148"/>
    <w:rsid w:val="006B1B66"/>
    <w:rsid w:val="006B1C22"/>
    <w:rsid w:val="006B1C63"/>
    <w:rsid w:val="006B22CF"/>
    <w:rsid w:val="006B2772"/>
    <w:rsid w:val="006B2D39"/>
    <w:rsid w:val="006B2E76"/>
    <w:rsid w:val="006B39F8"/>
    <w:rsid w:val="006B3E9A"/>
    <w:rsid w:val="006B42F2"/>
    <w:rsid w:val="006B4387"/>
    <w:rsid w:val="006B472C"/>
    <w:rsid w:val="006B48DB"/>
    <w:rsid w:val="006B48F8"/>
    <w:rsid w:val="006B4BDA"/>
    <w:rsid w:val="006B4D96"/>
    <w:rsid w:val="006B4E04"/>
    <w:rsid w:val="006B4F83"/>
    <w:rsid w:val="006B598A"/>
    <w:rsid w:val="006B5D26"/>
    <w:rsid w:val="006B5F97"/>
    <w:rsid w:val="006B6457"/>
    <w:rsid w:val="006B68F0"/>
    <w:rsid w:val="006B6F7E"/>
    <w:rsid w:val="006B70A6"/>
    <w:rsid w:val="006B748A"/>
    <w:rsid w:val="006B7D62"/>
    <w:rsid w:val="006C00BF"/>
    <w:rsid w:val="006C01E9"/>
    <w:rsid w:val="006C0605"/>
    <w:rsid w:val="006C08EA"/>
    <w:rsid w:val="006C13F1"/>
    <w:rsid w:val="006C1459"/>
    <w:rsid w:val="006C15FB"/>
    <w:rsid w:val="006C1A49"/>
    <w:rsid w:val="006C1B4E"/>
    <w:rsid w:val="006C20F7"/>
    <w:rsid w:val="006C2243"/>
    <w:rsid w:val="006C31CF"/>
    <w:rsid w:val="006C3C48"/>
    <w:rsid w:val="006C3CA6"/>
    <w:rsid w:val="006C3EC7"/>
    <w:rsid w:val="006C4049"/>
    <w:rsid w:val="006C40B8"/>
    <w:rsid w:val="006C46E6"/>
    <w:rsid w:val="006C4856"/>
    <w:rsid w:val="006C511A"/>
    <w:rsid w:val="006C52D1"/>
    <w:rsid w:val="006C5549"/>
    <w:rsid w:val="006C5F80"/>
    <w:rsid w:val="006C6050"/>
    <w:rsid w:val="006C621D"/>
    <w:rsid w:val="006C76C8"/>
    <w:rsid w:val="006C7C84"/>
    <w:rsid w:val="006C7CA4"/>
    <w:rsid w:val="006D0789"/>
    <w:rsid w:val="006D1057"/>
    <w:rsid w:val="006D11AF"/>
    <w:rsid w:val="006D1634"/>
    <w:rsid w:val="006D175E"/>
    <w:rsid w:val="006D1896"/>
    <w:rsid w:val="006D1ED1"/>
    <w:rsid w:val="006D256F"/>
    <w:rsid w:val="006D2F30"/>
    <w:rsid w:val="006D325E"/>
    <w:rsid w:val="006D3528"/>
    <w:rsid w:val="006D374D"/>
    <w:rsid w:val="006D3778"/>
    <w:rsid w:val="006D398B"/>
    <w:rsid w:val="006D3BE2"/>
    <w:rsid w:val="006D4157"/>
    <w:rsid w:val="006D42DD"/>
    <w:rsid w:val="006D4455"/>
    <w:rsid w:val="006D44C8"/>
    <w:rsid w:val="006D4676"/>
    <w:rsid w:val="006D4683"/>
    <w:rsid w:val="006D4789"/>
    <w:rsid w:val="006D4891"/>
    <w:rsid w:val="006D56DC"/>
    <w:rsid w:val="006D5795"/>
    <w:rsid w:val="006D5E4D"/>
    <w:rsid w:val="006D6812"/>
    <w:rsid w:val="006D6955"/>
    <w:rsid w:val="006D6DAC"/>
    <w:rsid w:val="006D70F2"/>
    <w:rsid w:val="006D710A"/>
    <w:rsid w:val="006D7498"/>
    <w:rsid w:val="006D761D"/>
    <w:rsid w:val="006D7B52"/>
    <w:rsid w:val="006D7E76"/>
    <w:rsid w:val="006E04F0"/>
    <w:rsid w:val="006E0EEB"/>
    <w:rsid w:val="006E165E"/>
    <w:rsid w:val="006E1BF0"/>
    <w:rsid w:val="006E1DAE"/>
    <w:rsid w:val="006E1EF1"/>
    <w:rsid w:val="006E26A9"/>
    <w:rsid w:val="006E2909"/>
    <w:rsid w:val="006E29EB"/>
    <w:rsid w:val="006E2EDC"/>
    <w:rsid w:val="006E30B0"/>
    <w:rsid w:val="006E353D"/>
    <w:rsid w:val="006E39B0"/>
    <w:rsid w:val="006E414A"/>
    <w:rsid w:val="006E41D7"/>
    <w:rsid w:val="006E46AC"/>
    <w:rsid w:val="006E4929"/>
    <w:rsid w:val="006E526A"/>
    <w:rsid w:val="006E5754"/>
    <w:rsid w:val="006E5F0D"/>
    <w:rsid w:val="006E644C"/>
    <w:rsid w:val="006E6601"/>
    <w:rsid w:val="006E68D3"/>
    <w:rsid w:val="006E6AEC"/>
    <w:rsid w:val="006E78D1"/>
    <w:rsid w:val="006E7B80"/>
    <w:rsid w:val="006E7F04"/>
    <w:rsid w:val="006F01A5"/>
    <w:rsid w:val="006F0A37"/>
    <w:rsid w:val="006F0CC9"/>
    <w:rsid w:val="006F1239"/>
    <w:rsid w:val="006F1EF0"/>
    <w:rsid w:val="006F2121"/>
    <w:rsid w:val="006F282B"/>
    <w:rsid w:val="006F2CDC"/>
    <w:rsid w:val="006F3691"/>
    <w:rsid w:val="006F36DD"/>
    <w:rsid w:val="006F42F4"/>
    <w:rsid w:val="006F5035"/>
    <w:rsid w:val="006F5895"/>
    <w:rsid w:val="006F5BCC"/>
    <w:rsid w:val="006F6126"/>
    <w:rsid w:val="006F6194"/>
    <w:rsid w:val="006F711E"/>
    <w:rsid w:val="006F75B6"/>
    <w:rsid w:val="006F78DA"/>
    <w:rsid w:val="00700262"/>
    <w:rsid w:val="00700288"/>
    <w:rsid w:val="00700685"/>
    <w:rsid w:val="007007A5"/>
    <w:rsid w:val="00700971"/>
    <w:rsid w:val="00700EC4"/>
    <w:rsid w:val="00701318"/>
    <w:rsid w:val="007016B6"/>
    <w:rsid w:val="00701903"/>
    <w:rsid w:val="0070199D"/>
    <w:rsid w:val="00701ACD"/>
    <w:rsid w:val="00701C13"/>
    <w:rsid w:val="00701FE6"/>
    <w:rsid w:val="00701FEE"/>
    <w:rsid w:val="007022F1"/>
    <w:rsid w:val="0070233F"/>
    <w:rsid w:val="00702415"/>
    <w:rsid w:val="0070310F"/>
    <w:rsid w:val="00703770"/>
    <w:rsid w:val="00703ABD"/>
    <w:rsid w:val="007040AE"/>
    <w:rsid w:val="007041AB"/>
    <w:rsid w:val="00704695"/>
    <w:rsid w:val="00704858"/>
    <w:rsid w:val="00705C80"/>
    <w:rsid w:val="00705D16"/>
    <w:rsid w:val="00705D40"/>
    <w:rsid w:val="0070611F"/>
    <w:rsid w:val="00706397"/>
    <w:rsid w:val="0070644B"/>
    <w:rsid w:val="00706899"/>
    <w:rsid w:val="0070690F"/>
    <w:rsid w:val="00706B1C"/>
    <w:rsid w:val="00706D19"/>
    <w:rsid w:val="0070718E"/>
    <w:rsid w:val="007075C7"/>
    <w:rsid w:val="007076D9"/>
    <w:rsid w:val="00707801"/>
    <w:rsid w:val="00707CE4"/>
    <w:rsid w:val="00707D01"/>
    <w:rsid w:val="00707F31"/>
    <w:rsid w:val="00707FB6"/>
    <w:rsid w:val="0071014E"/>
    <w:rsid w:val="007106AE"/>
    <w:rsid w:val="00710769"/>
    <w:rsid w:val="007107DE"/>
    <w:rsid w:val="00710991"/>
    <w:rsid w:val="00710DA7"/>
    <w:rsid w:val="00711018"/>
    <w:rsid w:val="00711E50"/>
    <w:rsid w:val="007122E5"/>
    <w:rsid w:val="00712451"/>
    <w:rsid w:val="007125A2"/>
    <w:rsid w:val="00712657"/>
    <w:rsid w:val="00712DD9"/>
    <w:rsid w:val="00713A40"/>
    <w:rsid w:val="0071448C"/>
    <w:rsid w:val="00714570"/>
    <w:rsid w:val="00714BA8"/>
    <w:rsid w:val="00714CB8"/>
    <w:rsid w:val="00714FAF"/>
    <w:rsid w:val="007151FF"/>
    <w:rsid w:val="00715277"/>
    <w:rsid w:val="00715833"/>
    <w:rsid w:val="007162B9"/>
    <w:rsid w:val="00716E6F"/>
    <w:rsid w:val="007173FE"/>
    <w:rsid w:val="00717515"/>
    <w:rsid w:val="0071766E"/>
    <w:rsid w:val="00717D8E"/>
    <w:rsid w:val="00717DFE"/>
    <w:rsid w:val="00717F2F"/>
    <w:rsid w:val="00720070"/>
    <w:rsid w:val="00720AD7"/>
    <w:rsid w:val="00720AFC"/>
    <w:rsid w:val="00720B82"/>
    <w:rsid w:val="00720FA7"/>
    <w:rsid w:val="007218D5"/>
    <w:rsid w:val="00721AEC"/>
    <w:rsid w:val="00721D29"/>
    <w:rsid w:val="00721DAF"/>
    <w:rsid w:val="00721FDF"/>
    <w:rsid w:val="007222AF"/>
    <w:rsid w:val="00722377"/>
    <w:rsid w:val="00722D38"/>
    <w:rsid w:val="00722DD9"/>
    <w:rsid w:val="00723317"/>
    <w:rsid w:val="0072389A"/>
    <w:rsid w:val="00723D1E"/>
    <w:rsid w:val="00723E67"/>
    <w:rsid w:val="00723EF0"/>
    <w:rsid w:val="00724596"/>
    <w:rsid w:val="007249A1"/>
    <w:rsid w:val="00724F14"/>
    <w:rsid w:val="00725CA8"/>
    <w:rsid w:val="00725E5A"/>
    <w:rsid w:val="00726047"/>
    <w:rsid w:val="00726375"/>
    <w:rsid w:val="0072682F"/>
    <w:rsid w:val="00726C25"/>
    <w:rsid w:val="00726CC3"/>
    <w:rsid w:val="00726ED0"/>
    <w:rsid w:val="00726F96"/>
    <w:rsid w:val="007270DB"/>
    <w:rsid w:val="00727387"/>
    <w:rsid w:val="007274BB"/>
    <w:rsid w:val="00727844"/>
    <w:rsid w:val="007279B0"/>
    <w:rsid w:val="00727B2F"/>
    <w:rsid w:val="00727D1E"/>
    <w:rsid w:val="00727FC0"/>
    <w:rsid w:val="00730466"/>
    <w:rsid w:val="00730BCA"/>
    <w:rsid w:val="00730CE7"/>
    <w:rsid w:val="00731108"/>
    <w:rsid w:val="00731E0C"/>
    <w:rsid w:val="00731FAD"/>
    <w:rsid w:val="007325B2"/>
    <w:rsid w:val="007325F6"/>
    <w:rsid w:val="00732F0D"/>
    <w:rsid w:val="007333A9"/>
    <w:rsid w:val="007333C6"/>
    <w:rsid w:val="007335E5"/>
    <w:rsid w:val="00733752"/>
    <w:rsid w:val="00733AB3"/>
    <w:rsid w:val="00733AEA"/>
    <w:rsid w:val="0073480C"/>
    <w:rsid w:val="00734E6C"/>
    <w:rsid w:val="00734F32"/>
    <w:rsid w:val="00734FF1"/>
    <w:rsid w:val="00735495"/>
    <w:rsid w:val="00735866"/>
    <w:rsid w:val="00735CB3"/>
    <w:rsid w:val="00735CC5"/>
    <w:rsid w:val="007364E9"/>
    <w:rsid w:val="007369CB"/>
    <w:rsid w:val="00736C37"/>
    <w:rsid w:val="00736F3B"/>
    <w:rsid w:val="007376F9"/>
    <w:rsid w:val="00737C93"/>
    <w:rsid w:val="00737FCD"/>
    <w:rsid w:val="00737FE3"/>
    <w:rsid w:val="007403CD"/>
    <w:rsid w:val="0074097D"/>
    <w:rsid w:val="00740F55"/>
    <w:rsid w:val="007414E2"/>
    <w:rsid w:val="00741774"/>
    <w:rsid w:val="007418F4"/>
    <w:rsid w:val="00741934"/>
    <w:rsid w:val="00741C16"/>
    <w:rsid w:val="00741D11"/>
    <w:rsid w:val="007424BC"/>
    <w:rsid w:val="00742C59"/>
    <w:rsid w:val="00743348"/>
    <w:rsid w:val="007434A9"/>
    <w:rsid w:val="00743967"/>
    <w:rsid w:val="00743A94"/>
    <w:rsid w:val="00744042"/>
    <w:rsid w:val="00744297"/>
    <w:rsid w:val="00744309"/>
    <w:rsid w:val="00744345"/>
    <w:rsid w:val="00744530"/>
    <w:rsid w:val="00744537"/>
    <w:rsid w:val="0074472F"/>
    <w:rsid w:val="00744CC3"/>
    <w:rsid w:val="00744DBD"/>
    <w:rsid w:val="0074506E"/>
    <w:rsid w:val="007451BF"/>
    <w:rsid w:val="00745533"/>
    <w:rsid w:val="00745A93"/>
    <w:rsid w:val="00745B5A"/>
    <w:rsid w:val="00745E1C"/>
    <w:rsid w:val="00746851"/>
    <w:rsid w:val="00747AC2"/>
    <w:rsid w:val="00747FA0"/>
    <w:rsid w:val="007501C5"/>
    <w:rsid w:val="007505CA"/>
    <w:rsid w:val="007509B1"/>
    <w:rsid w:val="00750CCF"/>
    <w:rsid w:val="00750E8F"/>
    <w:rsid w:val="0075118B"/>
    <w:rsid w:val="00752214"/>
    <w:rsid w:val="0075222C"/>
    <w:rsid w:val="00752424"/>
    <w:rsid w:val="007530A0"/>
    <w:rsid w:val="007530DE"/>
    <w:rsid w:val="0075333A"/>
    <w:rsid w:val="0075383B"/>
    <w:rsid w:val="007538AA"/>
    <w:rsid w:val="00753912"/>
    <w:rsid w:val="00753B2F"/>
    <w:rsid w:val="0075456B"/>
    <w:rsid w:val="007548C0"/>
    <w:rsid w:val="00754915"/>
    <w:rsid w:val="00754D2D"/>
    <w:rsid w:val="00754F0D"/>
    <w:rsid w:val="00754FA0"/>
    <w:rsid w:val="00755036"/>
    <w:rsid w:val="0075639C"/>
    <w:rsid w:val="007564EC"/>
    <w:rsid w:val="00756B45"/>
    <w:rsid w:val="00756B5D"/>
    <w:rsid w:val="0075743F"/>
    <w:rsid w:val="0075761A"/>
    <w:rsid w:val="00757720"/>
    <w:rsid w:val="0075777E"/>
    <w:rsid w:val="0075794E"/>
    <w:rsid w:val="00757D12"/>
    <w:rsid w:val="00760B5A"/>
    <w:rsid w:val="00760C76"/>
    <w:rsid w:val="00760E00"/>
    <w:rsid w:val="00761088"/>
    <w:rsid w:val="007617AA"/>
    <w:rsid w:val="00761AF2"/>
    <w:rsid w:val="00763430"/>
    <w:rsid w:val="00763637"/>
    <w:rsid w:val="00763C73"/>
    <w:rsid w:val="00763D10"/>
    <w:rsid w:val="00763FF2"/>
    <w:rsid w:val="0076407F"/>
    <w:rsid w:val="007644BB"/>
    <w:rsid w:val="00764F4B"/>
    <w:rsid w:val="007650AB"/>
    <w:rsid w:val="007654B8"/>
    <w:rsid w:val="00765A18"/>
    <w:rsid w:val="00765AE2"/>
    <w:rsid w:val="00765F50"/>
    <w:rsid w:val="0076609A"/>
    <w:rsid w:val="0076619A"/>
    <w:rsid w:val="00766298"/>
    <w:rsid w:val="007664E7"/>
    <w:rsid w:val="00766BA1"/>
    <w:rsid w:val="00766BF8"/>
    <w:rsid w:val="00766E47"/>
    <w:rsid w:val="00766EBC"/>
    <w:rsid w:val="00767161"/>
    <w:rsid w:val="007676B5"/>
    <w:rsid w:val="00767BDC"/>
    <w:rsid w:val="00767F47"/>
    <w:rsid w:val="007700CD"/>
    <w:rsid w:val="007708EF"/>
    <w:rsid w:val="0077099C"/>
    <w:rsid w:val="00770B1E"/>
    <w:rsid w:val="00770E52"/>
    <w:rsid w:val="00771C45"/>
    <w:rsid w:val="00771C49"/>
    <w:rsid w:val="00772251"/>
    <w:rsid w:val="00772475"/>
    <w:rsid w:val="007724E1"/>
    <w:rsid w:val="00772962"/>
    <w:rsid w:val="00772A9A"/>
    <w:rsid w:val="00772D90"/>
    <w:rsid w:val="00772E06"/>
    <w:rsid w:val="00772E80"/>
    <w:rsid w:val="0077318E"/>
    <w:rsid w:val="0077381E"/>
    <w:rsid w:val="00773A3C"/>
    <w:rsid w:val="00773D8D"/>
    <w:rsid w:val="00773E16"/>
    <w:rsid w:val="00774078"/>
    <w:rsid w:val="00774170"/>
    <w:rsid w:val="0077448D"/>
    <w:rsid w:val="00774876"/>
    <w:rsid w:val="007748E9"/>
    <w:rsid w:val="00775152"/>
    <w:rsid w:val="00775520"/>
    <w:rsid w:val="00775949"/>
    <w:rsid w:val="00775F1E"/>
    <w:rsid w:val="00775FF2"/>
    <w:rsid w:val="00776BEA"/>
    <w:rsid w:val="00776C92"/>
    <w:rsid w:val="00777419"/>
    <w:rsid w:val="00777615"/>
    <w:rsid w:val="00777808"/>
    <w:rsid w:val="00777A06"/>
    <w:rsid w:val="00777CBC"/>
    <w:rsid w:val="00777DBA"/>
    <w:rsid w:val="007803F3"/>
    <w:rsid w:val="00780E77"/>
    <w:rsid w:val="00780FFC"/>
    <w:rsid w:val="00781515"/>
    <w:rsid w:val="00781835"/>
    <w:rsid w:val="00781A3E"/>
    <w:rsid w:val="00781D22"/>
    <w:rsid w:val="00781F29"/>
    <w:rsid w:val="00782725"/>
    <w:rsid w:val="00782F56"/>
    <w:rsid w:val="0078312B"/>
    <w:rsid w:val="007836CD"/>
    <w:rsid w:val="007836DC"/>
    <w:rsid w:val="007846F7"/>
    <w:rsid w:val="00784971"/>
    <w:rsid w:val="00785C30"/>
    <w:rsid w:val="00785DAA"/>
    <w:rsid w:val="00785FC6"/>
    <w:rsid w:val="0078604B"/>
    <w:rsid w:val="007866E5"/>
    <w:rsid w:val="00786A2A"/>
    <w:rsid w:val="00786A79"/>
    <w:rsid w:val="00786B14"/>
    <w:rsid w:val="0078726F"/>
    <w:rsid w:val="00787344"/>
    <w:rsid w:val="007874BC"/>
    <w:rsid w:val="0078798E"/>
    <w:rsid w:val="00790C9D"/>
    <w:rsid w:val="007920E2"/>
    <w:rsid w:val="007929A5"/>
    <w:rsid w:val="00792A0B"/>
    <w:rsid w:val="00792A9C"/>
    <w:rsid w:val="0079345D"/>
    <w:rsid w:val="00793BD5"/>
    <w:rsid w:val="00793F66"/>
    <w:rsid w:val="007943D9"/>
    <w:rsid w:val="007948F8"/>
    <w:rsid w:val="007952DA"/>
    <w:rsid w:val="007952E5"/>
    <w:rsid w:val="00795402"/>
    <w:rsid w:val="00795414"/>
    <w:rsid w:val="00795491"/>
    <w:rsid w:val="0079571E"/>
    <w:rsid w:val="0079581A"/>
    <w:rsid w:val="00795D15"/>
    <w:rsid w:val="00796112"/>
    <w:rsid w:val="00796427"/>
    <w:rsid w:val="0079672A"/>
    <w:rsid w:val="00796D25"/>
    <w:rsid w:val="00796EC6"/>
    <w:rsid w:val="00797237"/>
    <w:rsid w:val="00797251"/>
    <w:rsid w:val="00797409"/>
    <w:rsid w:val="00797552"/>
    <w:rsid w:val="0079777F"/>
    <w:rsid w:val="00797BFA"/>
    <w:rsid w:val="00797C55"/>
    <w:rsid w:val="00797C87"/>
    <w:rsid w:val="00797DA1"/>
    <w:rsid w:val="007A06E5"/>
    <w:rsid w:val="007A09E1"/>
    <w:rsid w:val="007A126B"/>
    <w:rsid w:val="007A1368"/>
    <w:rsid w:val="007A16A0"/>
    <w:rsid w:val="007A19EF"/>
    <w:rsid w:val="007A2599"/>
    <w:rsid w:val="007A2650"/>
    <w:rsid w:val="007A294A"/>
    <w:rsid w:val="007A2C6A"/>
    <w:rsid w:val="007A3650"/>
    <w:rsid w:val="007A38A2"/>
    <w:rsid w:val="007A4DA1"/>
    <w:rsid w:val="007A4DEF"/>
    <w:rsid w:val="007A557A"/>
    <w:rsid w:val="007A572C"/>
    <w:rsid w:val="007A5818"/>
    <w:rsid w:val="007A5859"/>
    <w:rsid w:val="007A5889"/>
    <w:rsid w:val="007A5ABB"/>
    <w:rsid w:val="007A5F4C"/>
    <w:rsid w:val="007A6397"/>
    <w:rsid w:val="007A64C0"/>
    <w:rsid w:val="007A6A6A"/>
    <w:rsid w:val="007A6C88"/>
    <w:rsid w:val="007A77A1"/>
    <w:rsid w:val="007A78A5"/>
    <w:rsid w:val="007B00CD"/>
    <w:rsid w:val="007B08CF"/>
    <w:rsid w:val="007B0A10"/>
    <w:rsid w:val="007B0B87"/>
    <w:rsid w:val="007B0D21"/>
    <w:rsid w:val="007B0DD0"/>
    <w:rsid w:val="007B15F9"/>
    <w:rsid w:val="007B170F"/>
    <w:rsid w:val="007B1B7B"/>
    <w:rsid w:val="007B1CB8"/>
    <w:rsid w:val="007B1CFA"/>
    <w:rsid w:val="007B22F3"/>
    <w:rsid w:val="007B2695"/>
    <w:rsid w:val="007B2715"/>
    <w:rsid w:val="007B28AA"/>
    <w:rsid w:val="007B2E17"/>
    <w:rsid w:val="007B2F2D"/>
    <w:rsid w:val="007B3021"/>
    <w:rsid w:val="007B359E"/>
    <w:rsid w:val="007B3837"/>
    <w:rsid w:val="007B431C"/>
    <w:rsid w:val="007B4586"/>
    <w:rsid w:val="007B4600"/>
    <w:rsid w:val="007B46FE"/>
    <w:rsid w:val="007B4A40"/>
    <w:rsid w:val="007B4FCE"/>
    <w:rsid w:val="007B58AF"/>
    <w:rsid w:val="007B64BB"/>
    <w:rsid w:val="007B6890"/>
    <w:rsid w:val="007B6C28"/>
    <w:rsid w:val="007B6F89"/>
    <w:rsid w:val="007B7AE9"/>
    <w:rsid w:val="007B7E0C"/>
    <w:rsid w:val="007B7EA4"/>
    <w:rsid w:val="007C0514"/>
    <w:rsid w:val="007C05F2"/>
    <w:rsid w:val="007C0D38"/>
    <w:rsid w:val="007C157A"/>
    <w:rsid w:val="007C1582"/>
    <w:rsid w:val="007C1C91"/>
    <w:rsid w:val="007C22D9"/>
    <w:rsid w:val="007C23B9"/>
    <w:rsid w:val="007C25C9"/>
    <w:rsid w:val="007C2B90"/>
    <w:rsid w:val="007C34C1"/>
    <w:rsid w:val="007C3670"/>
    <w:rsid w:val="007C3B49"/>
    <w:rsid w:val="007C3CB4"/>
    <w:rsid w:val="007C45D2"/>
    <w:rsid w:val="007C46BF"/>
    <w:rsid w:val="007C4D15"/>
    <w:rsid w:val="007C4E9E"/>
    <w:rsid w:val="007C4F0C"/>
    <w:rsid w:val="007C4F82"/>
    <w:rsid w:val="007C5339"/>
    <w:rsid w:val="007C5366"/>
    <w:rsid w:val="007C59BF"/>
    <w:rsid w:val="007C5E2D"/>
    <w:rsid w:val="007C60E3"/>
    <w:rsid w:val="007C6F39"/>
    <w:rsid w:val="007C74FB"/>
    <w:rsid w:val="007C7F7E"/>
    <w:rsid w:val="007D0662"/>
    <w:rsid w:val="007D08F6"/>
    <w:rsid w:val="007D0AFC"/>
    <w:rsid w:val="007D11DC"/>
    <w:rsid w:val="007D12A8"/>
    <w:rsid w:val="007D132F"/>
    <w:rsid w:val="007D1FB9"/>
    <w:rsid w:val="007D2249"/>
    <w:rsid w:val="007D2F3F"/>
    <w:rsid w:val="007D2FCC"/>
    <w:rsid w:val="007D326B"/>
    <w:rsid w:val="007D3A10"/>
    <w:rsid w:val="007D3BC1"/>
    <w:rsid w:val="007D3E30"/>
    <w:rsid w:val="007D4583"/>
    <w:rsid w:val="007D4645"/>
    <w:rsid w:val="007D4B8E"/>
    <w:rsid w:val="007D4C0F"/>
    <w:rsid w:val="007D5275"/>
    <w:rsid w:val="007D589F"/>
    <w:rsid w:val="007D58C3"/>
    <w:rsid w:val="007D5B09"/>
    <w:rsid w:val="007D5CC3"/>
    <w:rsid w:val="007D5D97"/>
    <w:rsid w:val="007D5EAD"/>
    <w:rsid w:val="007D64B1"/>
    <w:rsid w:val="007D66AA"/>
    <w:rsid w:val="007D6BF1"/>
    <w:rsid w:val="007D6CFA"/>
    <w:rsid w:val="007D6F0F"/>
    <w:rsid w:val="007D73A8"/>
    <w:rsid w:val="007D7B7A"/>
    <w:rsid w:val="007E0372"/>
    <w:rsid w:val="007E03ED"/>
    <w:rsid w:val="007E067C"/>
    <w:rsid w:val="007E0D9F"/>
    <w:rsid w:val="007E0E36"/>
    <w:rsid w:val="007E1028"/>
    <w:rsid w:val="007E173D"/>
    <w:rsid w:val="007E177E"/>
    <w:rsid w:val="007E1E86"/>
    <w:rsid w:val="007E1F5D"/>
    <w:rsid w:val="007E2214"/>
    <w:rsid w:val="007E22D2"/>
    <w:rsid w:val="007E2664"/>
    <w:rsid w:val="007E2D51"/>
    <w:rsid w:val="007E2EA6"/>
    <w:rsid w:val="007E300A"/>
    <w:rsid w:val="007E377C"/>
    <w:rsid w:val="007E42E9"/>
    <w:rsid w:val="007E4316"/>
    <w:rsid w:val="007E4597"/>
    <w:rsid w:val="007E49BA"/>
    <w:rsid w:val="007E4E86"/>
    <w:rsid w:val="007E4F2E"/>
    <w:rsid w:val="007E5535"/>
    <w:rsid w:val="007E5C43"/>
    <w:rsid w:val="007E5C67"/>
    <w:rsid w:val="007E6CCC"/>
    <w:rsid w:val="007E76FF"/>
    <w:rsid w:val="007E77E6"/>
    <w:rsid w:val="007E7851"/>
    <w:rsid w:val="007F000E"/>
    <w:rsid w:val="007F0D7C"/>
    <w:rsid w:val="007F107A"/>
    <w:rsid w:val="007F1594"/>
    <w:rsid w:val="007F15CB"/>
    <w:rsid w:val="007F169A"/>
    <w:rsid w:val="007F1945"/>
    <w:rsid w:val="007F19D4"/>
    <w:rsid w:val="007F1E1D"/>
    <w:rsid w:val="007F2F5C"/>
    <w:rsid w:val="007F3201"/>
    <w:rsid w:val="007F3571"/>
    <w:rsid w:val="007F369F"/>
    <w:rsid w:val="007F3742"/>
    <w:rsid w:val="007F3BED"/>
    <w:rsid w:val="007F42F6"/>
    <w:rsid w:val="007F4354"/>
    <w:rsid w:val="007F4486"/>
    <w:rsid w:val="007F4A7C"/>
    <w:rsid w:val="007F4AD9"/>
    <w:rsid w:val="007F5663"/>
    <w:rsid w:val="007F5697"/>
    <w:rsid w:val="007F5DD2"/>
    <w:rsid w:val="007F5E92"/>
    <w:rsid w:val="007F5F7B"/>
    <w:rsid w:val="007F6044"/>
    <w:rsid w:val="007F66FC"/>
    <w:rsid w:val="007F6787"/>
    <w:rsid w:val="007F67A8"/>
    <w:rsid w:val="007F67F0"/>
    <w:rsid w:val="007F6A14"/>
    <w:rsid w:val="007F6B1C"/>
    <w:rsid w:val="007F6BD3"/>
    <w:rsid w:val="007F6F35"/>
    <w:rsid w:val="007F6FC1"/>
    <w:rsid w:val="007F78F2"/>
    <w:rsid w:val="007F7C52"/>
    <w:rsid w:val="008007D0"/>
    <w:rsid w:val="00800842"/>
    <w:rsid w:val="0080090E"/>
    <w:rsid w:val="0080104C"/>
    <w:rsid w:val="0080156F"/>
    <w:rsid w:val="008015B5"/>
    <w:rsid w:val="008019F5"/>
    <w:rsid w:val="00801D6E"/>
    <w:rsid w:val="0080210B"/>
    <w:rsid w:val="00802624"/>
    <w:rsid w:val="00802CAC"/>
    <w:rsid w:val="008035BB"/>
    <w:rsid w:val="008036C3"/>
    <w:rsid w:val="00803901"/>
    <w:rsid w:val="00804564"/>
    <w:rsid w:val="008049E9"/>
    <w:rsid w:val="00805774"/>
    <w:rsid w:val="00805796"/>
    <w:rsid w:val="00805CB2"/>
    <w:rsid w:val="0080604E"/>
    <w:rsid w:val="008061F9"/>
    <w:rsid w:val="00806733"/>
    <w:rsid w:val="008068D8"/>
    <w:rsid w:val="00806E47"/>
    <w:rsid w:val="0080710C"/>
    <w:rsid w:val="0080722E"/>
    <w:rsid w:val="008074EB"/>
    <w:rsid w:val="00807846"/>
    <w:rsid w:val="00807B86"/>
    <w:rsid w:val="00807F15"/>
    <w:rsid w:val="00810244"/>
    <w:rsid w:val="008102C9"/>
    <w:rsid w:val="00810361"/>
    <w:rsid w:val="00810D4E"/>
    <w:rsid w:val="00810DED"/>
    <w:rsid w:val="008114EF"/>
    <w:rsid w:val="00811723"/>
    <w:rsid w:val="0081197B"/>
    <w:rsid w:val="00811DF0"/>
    <w:rsid w:val="00812453"/>
    <w:rsid w:val="008124C1"/>
    <w:rsid w:val="00812634"/>
    <w:rsid w:val="0081263B"/>
    <w:rsid w:val="0081273E"/>
    <w:rsid w:val="008129D3"/>
    <w:rsid w:val="00812BB9"/>
    <w:rsid w:val="00812FAD"/>
    <w:rsid w:val="008130D1"/>
    <w:rsid w:val="0081350C"/>
    <w:rsid w:val="008139A5"/>
    <w:rsid w:val="00814382"/>
    <w:rsid w:val="008143D4"/>
    <w:rsid w:val="00814AB6"/>
    <w:rsid w:val="00815EE3"/>
    <w:rsid w:val="008163F2"/>
    <w:rsid w:val="008169A6"/>
    <w:rsid w:val="00817108"/>
    <w:rsid w:val="008174B3"/>
    <w:rsid w:val="008178A0"/>
    <w:rsid w:val="00817B8F"/>
    <w:rsid w:val="00817DFB"/>
    <w:rsid w:val="00820615"/>
    <w:rsid w:val="00820876"/>
    <w:rsid w:val="0082158A"/>
    <w:rsid w:val="00821A3B"/>
    <w:rsid w:val="00821D5F"/>
    <w:rsid w:val="00821ED9"/>
    <w:rsid w:val="00822354"/>
    <w:rsid w:val="008224E3"/>
    <w:rsid w:val="00822C05"/>
    <w:rsid w:val="00822C92"/>
    <w:rsid w:val="00822FA7"/>
    <w:rsid w:val="00822FE3"/>
    <w:rsid w:val="00823286"/>
    <w:rsid w:val="0082370A"/>
    <w:rsid w:val="008238F4"/>
    <w:rsid w:val="00823BB4"/>
    <w:rsid w:val="0082448C"/>
    <w:rsid w:val="0082490F"/>
    <w:rsid w:val="00824EE1"/>
    <w:rsid w:val="00825061"/>
    <w:rsid w:val="00825254"/>
    <w:rsid w:val="0082526B"/>
    <w:rsid w:val="0082587A"/>
    <w:rsid w:val="00825BC9"/>
    <w:rsid w:val="0082602C"/>
    <w:rsid w:val="008265A9"/>
    <w:rsid w:val="00826FA5"/>
    <w:rsid w:val="00826FCF"/>
    <w:rsid w:val="00827065"/>
    <w:rsid w:val="0082764D"/>
    <w:rsid w:val="00827985"/>
    <w:rsid w:val="00827B9F"/>
    <w:rsid w:val="00827BB5"/>
    <w:rsid w:val="00830066"/>
    <w:rsid w:val="008300D1"/>
    <w:rsid w:val="0083046A"/>
    <w:rsid w:val="00830919"/>
    <w:rsid w:val="00830DC7"/>
    <w:rsid w:val="008311C2"/>
    <w:rsid w:val="00831936"/>
    <w:rsid w:val="00831BD7"/>
    <w:rsid w:val="00832505"/>
    <w:rsid w:val="00832564"/>
    <w:rsid w:val="00832A74"/>
    <w:rsid w:val="00833080"/>
    <w:rsid w:val="00833149"/>
    <w:rsid w:val="00833F93"/>
    <w:rsid w:val="008341F6"/>
    <w:rsid w:val="00834315"/>
    <w:rsid w:val="00834A8D"/>
    <w:rsid w:val="008351CA"/>
    <w:rsid w:val="0083619E"/>
    <w:rsid w:val="008361BB"/>
    <w:rsid w:val="00836219"/>
    <w:rsid w:val="00836E0B"/>
    <w:rsid w:val="0084012F"/>
    <w:rsid w:val="008403E0"/>
    <w:rsid w:val="008410A6"/>
    <w:rsid w:val="008414BC"/>
    <w:rsid w:val="008415EA"/>
    <w:rsid w:val="008416AF"/>
    <w:rsid w:val="008416F5"/>
    <w:rsid w:val="008418E4"/>
    <w:rsid w:val="0084196D"/>
    <w:rsid w:val="008419CB"/>
    <w:rsid w:val="00841DC6"/>
    <w:rsid w:val="00842282"/>
    <w:rsid w:val="00842714"/>
    <w:rsid w:val="008428FE"/>
    <w:rsid w:val="00842A16"/>
    <w:rsid w:val="00842CD4"/>
    <w:rsid w:val="00843EE4"/>
    <w:rsid w:val="0084411B"/>
    <w:rsid w:val="008442E8"/>
    <w:rsid w:val="008443B0"/>
    <w:rsid w:val="00844404"/>
    <w:rsid w:val="0084461A"/>
    <w:rsid w:val="00844C6D"/>
    <w:rsid w:val="00845166"/>
    <w:rsid w:val="00845281"/>
    <w:rsid w:val="00845285"/>
    <w:rsid w:val="008453D3"/>
    <w:rsid w:val="00845A76"/>
    <w:rsid w:val="00845BF4"/>
    <w:rsid w:val="00845DCA"/>
    <w:rsid w:val="00845EDC"/>
    <w:rsid w:val="00846B3D"/>
    <w:rsid w:val="00846BAA"/>
    <w:rsid w:val="00846C27"/>
    <w:rsid w:val="00846C36"/>
    <w:rsid w:val="00846CBC"/>
    <w:rsid w:val="0084705C"/>
    <w:rsid w:val="008470E2"/>
    <w:rsid w:val="00847981"/>
    <w:rsid w:val="008502ED"/>
    <w:rsid w:val="0085046A"/>
    <w:rsid w:val="00850831"/>
    <w:rsid w:val="00850DD1"/>
    <w:rsid w:val="00850F43"/>
    <w:rsid w:val="00851159"/>
    <w:rsid w:val="0085159B"/>
    <w:rsid w:val="00851756"/>
    <w:rsid w:val="008518D0"/>
    <w:rsid w:val="0085228C"/>
    <w:rsid w:val="00852956"/>
    <w:rsid w:val="008532FA"/>
    <w:rsid w:val="00853808"/>
    <w:rsid w:val="00853CE0"/>
    <w:rsid w:val="00853E2F"/>
    <w:rsid w:val="00853E32"/>
    <w:rsid w:val="008540F8"/>
    <w:rsid w:val="008542C1"/>
    <w:rsid w:val="00854A36"/>
    <w:rsid w:val="00854C10"/>
    <w:rsid w:val="00854DAA"/>
    <w:rsid w:val="00854E83"/>
    <w:rsid w:val="0085524D"/>
    <w:rsid w:val="0085544A"/>
    <w:rsid w:val="00855BFF"/>
    <w:rsid w:val="008561DF"/>
    <w:rsid w:val="008567E6"/>
    <w:rsid w:val="008569AA"/>
    <w:rsid w:val="00856A1D"/>
    <w:rsid w:val="00856C9F"/>
    <w:rsid w:val="00857538"/>
    <w:rsid w:val="00857781"/>
    <w:rsid w:val="00857911"/>
    <w:rsid w:val="0085791F"/>
    <w:rsid w:val="00857A75"/>
    <w:rsid w:val="00857F3F"/>
    <w:rsid w:val="00860437"/>
    <w:rsid w:val="0086053B"/>
    <w:rsid w:val="008606A5"/>
    <w:rsid w:val="00860CA1"/>
    <w:rsid w:val="0086101B"/>
    <w:rsid w:val="00861250"/>
    <w:rsid w:val="008612B9"/>
    <w:rsid w:val="00861584"/>
    <w:rsid w:val="008618E0"/>
    <w:rsid w:val="0086200D"/>
    <w:rsid w:val="008623E3"/>
    <w:rsid w:val="0086264A"/>
    <w:rsid w:val="00862B88"/>
    <w:rsid w:val="00863714"/>
    <w:rsid w:val="00863836"/>
    <w:rsid w:val="008640CE"/>
    <w:rsid w:val="00864494"/>
    <w:rsid w:val="00864B01"/>
    <w:rsid w:val="00864C25"/>
    <w:rsid w:val="00864D32"/>
    <w:rsid w:val="0086523B"/>
    <w:rsid w:val="00865656"/>
    <w:rsid w:val="008656F6"/>
    <w:rsid w:val="00865A1F"/>
    <w:rsid w:val="00865E72"/>
    <w:rsid w:val="00865FC4"/>
    <w:rsid w:val="008660ED"/>
    <w:rsid w:val="00866341"/>
    <w:rsid w:val="008667FD"/>
    <w:rsid w:val="00867A2C"/>
    <w:rsid w:val="00867FB7"/>
    <w:rsid w:val="008708E8"/>
    <w:rsid w:val="00870934"/>
    <w:rsid w:val="00870B86"/>
    <w:rsid w:val="00870D21"/>
    <w:rsid w:val="00871495"/>
    <w:rsid w:val="008719E0"/>
    <w:rsid w:val="00871C0E"/>
    <w:rsid w:val="00871FC8"/>
    <w:rsid w:val="0087237B"/>
    <w:rsid w:val="0087250A"/>
    <w:rsid w:val="008726EF"/>
    <w:rsid w:val="00872B46"/>
    <w:rsid w:val="00872EF2"/>
    <w:rsid w:val="008732D6"/>
    <w:rsid w:val="0087361C"/>
    <w:rsid w:val="00873C8E"/>
    <w:rsid w:val="00873FA4"/>
    <w:rsid w:val="00874416"/>
    <w:rsid w:val="0087459E"/>
    <w:rsid w:val="008745DC"/>
    <w:rsid w:val="00874A74"/>
    <w:rsid w:val="00874E2A"/>
    <w:rsid w:val="00876393"/>
    <w:rsid w:val="00876534"/>
    <w:rsid w:val="00876AD1"/>
    <w:rsid w:val="00876C39"/>
    <w:rsid w:val="00876C60"/>
    <w:rsid w:val="00876DF4"/>
    <w:rsid w:val="00876FC5"/>
    <w:rsid w:val="00877803"/>
    <w:rsid w:val="00877CE8"/>
    <w:rsid w:val="00880083"/>
    <w:rsid w:val="0088015B"/>
    <w:rsid w:val="008801D2"/>
    <w:rsid w:val="00880395"/>
    <w:rsid w:val="00880656"/>
    <w:rsid w:val="008807A9"/>
    <w:rsid w:val="00880A14"/>
    <w:rsid w:val="00880E79"/>
    <w:rsid w:val="00881623"/>
    <w:rsid w:val="00881658"/>
    <w:rsid w:val="008823E9"/>
    <w:rsid w:val="00882E37"/>
    <w:rsid w:val="0088335C"/>
    <w:rsid w:val="008837EE"/>
    <w:rsid w:val="0088385B"/>
    <w:rsid w:val="00883886"/>
    <w:rsid w:val="0088388C"/>
    <w:rsid w:val="00883F32"/>
    <w:rsid w:val="0088406A"/>
    <w:rsid w:val="00884249"/>
    <w:rsid w:val="008842F3"/>
    <w:rsid w:val="00884B4B"/>
    <w:rsid w:val="00884C8B"/>
    <w:rsid w:val="008850E5"/>
    <w:rsid w:val="00885271"/>
    <w:rsid w:val="008852E8"/>
    <w:rsid w:val="008852F5"/>
    <w:rsid w:val="008853DD"/>
    <w:rsid w:val="008860EE"/>
    <w:rsid w:val="00886643"/>
    <w:rsid w:val="0088682F"/>
    <w:rsid w:val="00886AC0"/>
    <w:rsid w:val="00886DD8"/>
    <w:rsid w:val="00887411"/>
    <w:rsid w:val="008877F1"/>
    <w:rsid w:val="00887968"/>
    <w:rsid w:val="00887E3A"/>
    <w:rsid w:val="00887FD2"/>
    <w:rsid w:val="00890E3F"/>
    <w:rsid w:val="00890E98"/>
    <w:rsid w:val="008910F1"/>
    <w:rsid w:val="0089135F"/>
    <w:rsid w:val="008916B9"/>
    <w:rsid w:val="0089280E"/>
    <w:rsid w:val="00892987"/>
    <w:rsid w:val="00892A86"/>
    <w:rsid w:val="00892B65"/>
    <w:rsid w:val="008931DD"/>
    <w:rsid w:val="008932C1"/>
    <w:rsid w:val="00893A16"/>
    <w:rsid w:val="00893AFB"/>
    <w:rsid w:val="00893F45"/>
    <w:rsid w:val="00893FD0"/>
    <w:rsid w:val="008943E2"/>
    <w:rsid w:val="00894936"/>
    <w:rsid w:val="00895912"/>
    <w:rsid w:val="00895D78"/>
    <w:rsid w:val="00896086"/>
    <w:rsid w:val="00896C38"/>
    <w:rsid w:val="00896DC3"/>
    <w:rsid w:val="00897C58"/>
    <w:rsid w:val="00897D4C"/>
    <w:rsid w:val="00897F0C"/>
    <w:rsid w:val="008A0041"/>
    <w:rsid w:val="008A08C4"/>
    <w:rsid w:val="008A0B2A"/>
    <w:rsid w:val="008A119C"/>
    <w:rsid w:val="008A13F5"/>
    <w:rsid w:val="008A166A"/>
    <w:rsid w:val="008A1D61"/>
    <w:rsid w:val="008A1DAD"/>
    <w:rsid w:val="008A27E5"/>
    <w:rsid w:val="008A2AA0"/>
    <w:rsid w:val="008A36FE"/>
    <w:rsid w:val="008A37B6"/>
    <w:rsid w:val="008A39B9"/>
    <w:rsid w:val="008A3CAF"/>
    <w:rsid w:val="008A3F4C"/>
    <w:rsid w:val="008A4183"/>
    <w:rsid w:val="008A482D"/>
    <w:rsid w:val="008A4DF5"/>
    <w:rsid w:val="008A5192"/>
    <w:rsid w:val="008A53C3"/>
    <w:rsid w:val="008A56D9"/>
    <w:rsid w:val="008A58E7"/>
    <w:rsid w:val="008A5A17"/>
    <w:rsid w:val="008A608F"/>
    <w:rsid w:val="008A6784"/>
    <w:rsid w:val="008A705E"/>
    <w:rsid w:val="008A7095"/>
    <w:rsid w:val="008A75F1"/>
    <w:rsid w:val="008A775D"/>
    <w:rsid w:val="008A7928"/>
    <w:rsid w:val="008A7C1A"/>
    <w:rsid w:val="008B00B5"/>
    <w:rsid w:val="008B0673"/>
    <w:rsid w:val="008B09A6"/>
    <w:rsid w:val="008B1336"/>
    <w:rsid w:val="008B14D9"/>
    <w:rsid w:val="008B1879"/>
    <w:rsid w:val="008B1A18"/>
    <w:rsid w:val="008B1F9D"/>
    <w:rsid w:val="008B2C91"/>
    <w:rsid w:val="008B3280"/>
    <w:rsid w:val="008B3670"/>
    <w:rsid w:val="008B3DE6"/>
    <w:rsid w:val="008B3FE4"/>
    <w:rsid w:val="008B44DD"/>
    <w:rsid w:val="008B458A"/>
    <w:rsid w:val="008B4797"/>
    <w:rsid w:val="008B48D9"/>
    <w:rsid w:val="008B48EC"/>
    <w:rsid w:val="008B4A98"/>
    <w:rsid w:val="008B4EAD"/>
    <w:rsid w:val="008B567D"/>
    <w:rsid w:val="008B5716"/>
    <w:rsid w:val="008B5B4D"/>
    <w:rsid w:val="008B5BB6"/>
    <w:rsid w:val="008B5D56"/>
    <w:rsid w:val="008B6DDA"/>
    <w:rsid w:val="008B6F41"/>
    <w:rsid w:val="008B7662"/>
    <w:rsid w:val="008B7924"/>
    <w:rsid w:val="008B7ED8"/>
    <w:rsid w:val="008C0900"/>
    <w:rsid w:val="008C09A4"/>
    <w:rsid w:val="008C0A79"/>
    <w:rsid w:val="008C0DB5"/>
    <w:rsid w:val="008C0E73"/>
    <w:rsid w:val="008C0E83"/>
    <w:rsid w:val="008C0F7D"/>
    <w:rsid w:val="008C108F"/>
    <w:rsid w:val="008C1225"/>
    <w:rsid w:val="008C1328"/>
    <w:rsid w:val="008C1C5D"/>
    <w:rsid w:val="008C237D"/>
    <w:rsid w:val="008C2A0B"/>
    <w:rsid w:val="008C2BD1"/>
    <w:rsid w:val="008C2D6F"/>
    <w:rsid w:val="008C2E9D"/>
    <w:rsid w:val="008C32FD"/>
    <w:rsid w:val="008C34F0"/>
    <w:rsid w:val="008C3ED8"/>
    <w:rsid w:val="008C3F57"/>
    <w:rsid w:val="008C407A"/>
    <w:rsid w:val="008C40A7"/>
    <w:rsid w:val="008C4577"/>
    <w:rsid w:val="008C4811"/>
    <w:rsid w:val="008C49C8"/>
    <w:rsid w:val="008C4B3F"/>
    <w:rsid w:val="008C4B5E"/>
    <w:rsid w:val="008C4CA4"/>
    <w:rsid w:val="008C514A"/>
    <w:rsid w:val="008C571B"/>
    <w:rsid w:val="008C5732"/>
    <w:rsid w:val="008C6289"/>
    <w:rsid w:val="008C6637"/>
    <w:rsid w:val="008C6B52"/>
    <w:rsid w:val="008C6D72"/>
    <w:rsid w:val="008C74FF"/>
    <w:rsid w:val="008C79FD"/>
    <w:rsid w:val="008C7DA5"/>
    <w:rsid w:val="008C7E95"/>
    <w:rsid w:val="008C7FC7"/>
    <w:rsid w:val="008D03E7"/>
    <w:rsid w:val="008D0585"/>
    <w:rsid w:val="008D0C52"/>
    <w:rsid w:val="008D0E6F"/>
    <w:rsid w:val="008D1066"/>
    <w:rsid w:val="008D15E1"/>
    <w:rsid w:val="008D1BB6"/>
    <w:rsid w:val="008D1ECA"/>
    <w:rsid w:val="008D1ED0"/>
    <w:rsid w:val="008D1FE3"/>
    <w:rsid w:val="008D22BA"/>
    <w:rsid w:val="008D28BF"/>
    <w:rsid w:val="008D2A47"/>
    <w:rsid w:val="008D3F50"/>
    <w:rsid w:val="008D405B"/>
    <w:rsid w:val="008D435E"/>
    <w:rsid w:val="008D5AA8"/>
    <w:rsid w:val="008D5E2B"/>
    <w:rsid w:val="008D65A3"/>
    <w:rsid w:val="008D6A0D"/>
    <w:rsid w:val="008D6FC5"/>
    <w:rsid w:val="008D734D"/>
    <w:rsid w:val="008D775E"/>
    <w:rsid w:val="008E017F"/>
    <w:rsid w:val="008E01F6"/>
    <w:rsid w:val="008E0215"/>
    <w:rsid w:val="008E039A"/>
    <w:rsid w:val="008E0460"/>
    <w:rsid w:val="008E0657"/>
    <w:rsid w:val="008E0831"/>
    <w:rsid w:val="008E0B25"/>
    <w:rsid w:val="008E1BAE"/>
    <w:rsid w:val="008E2014"/>
    <w:rsid w:val="008E205F"/>
    <w:rsid w:val="008E2665"/>
    <w:rsid w:val="008E28CA"/>
    <w:rsid w:val="008E292F"/>
    <w:rsid w:val="008E31D4"/>
    <w:rsid w:val="008E32D3"/>
    <w:rsid w:val="008E3911"/>
    <w:rsid w:val="008E3BF6"/>
    <w:rsid w:val="008E4929"/>
    <w:rsid w:val="008E49BE"/>
    <w:rsid w:val="008E4CE9"/>
    <w:rsid w:val="008E5046"/>
    <w:rsid w:val="008E504F"/>
    <w:rsid w:val="008E5313"/>
    <w:rsid w:val="008E587F"/>
    <w:rsid w:val="008E5D49"/>
    <w:rsid w:val="008E5DEA"/>
    <w:rsid w:val="008E6BC9"/>
    <w:rsid w:val="008E6C1E"/>
    <w:rsid w:val="008E6CC0"/>
    <w:rsid w:val="008E6DEC"/>
    <w:rsid w:val="008E7029"/>
    <w:rsid w:val="008E7188"/>
    <w:rsid w:val="008E7372"/>
    <w:rsid w:val="008E7665"/>
    <w:rsid w:val="008E78DD"/>
    <w:rsid w:val="008E78DF"/>
    <w:rsid w:val="008E7FBB"/>
    <w:rsid w:val="008F014D"/>
    <w:rsid w:val="008F0172"/>
    <w:rsid w:val="008F0208"/>
    <w:rsid w:val="008F0228"/>
    <w:rsid w:val="008F0385"/>
    <w:rsid w:val="008F0864"/>
    <w:rsid w:val="008F0963"/>
    <w:rsid w:val="008F14AE"/>
    <w:rsid w:val="008F1744"/>
    <w:rsid w:val="008F1CFD"/>
    <w:rsid w:val="008F1FA7"/>
    <w:rsid w:val="008F2A68"/>
    <w:rsid w:val="008F360A"/>
    <w:rsid w:val="008F42E9"/>
    <w:rsid w:val="008F44C1"/>
    <w:rsid w:val="008F4D72"/>
    <w:rsid w:val="008F584C"/>
    <w:rsid w:val="008F5A0C"/>
    <w:rsid w:val="008F5B60"/>
    <w:rsid w:val="008F5B65"/>
    <w:rsid w:val="008F5EEA"/>
    <w:rsid w:val="008F612D"/>
    <w:rsid w:val="008F649A"/>
    <w:rsid w:val="008F6780"/>
    <w:rsid w:val="008F6824"/>
    <w:rsid w:val="008F7086"/>
    <w:rsid w:val="008F72A3"/>
    <w:rsid w:val="008F7D12"/>
    <w:rsid w:val="008F7EB3"/>
    <w:rsid w:val="00900549"/>
    <w:rsid w:val="00900AD2"/>
    <w:rsid w:val="00901B79"/>
    <w:rsid w:val="00901E9B"/>
    <w:rsid w:val="0090288D"/>
    <w:rsid w:val="00902BE6"/>
    <w:rsid w:val="00902F98"/>
    <w:rsid w:val="00903150"/>
    <w:rsid w:val="0090457B"/>
    <w:rsid w:val="0090458B"/>
    <w:rsid w:val="009045E8"/>
    <w:rsid w:val="009045EF"/>
    <w:rsid w:val="00904C9E"/>
    <w:rsid w:val="00904E3D"/>
    <w:rsid w:val="00904EC4"/>
    <w:rsid w:val="00905F5B"/>
    <w:rsid w:val="0090623F"/>
    <w:rsid w:val="00906792"/>
    <w:rsid w:val="00906A3B"/>
    <w:rsid w:val="00906B27"/>
    <w:rsid w:val="00906BFA"/>
    <w:rsid w:val="00907226"/>
    <w:rsid w:val="009072A7"/>
    <w:rsid w:val="00907A3E"/>
    <w:rsid w:val="00907E7F"/>
    <w:rsid w:val="0091090F"/>
    <w:rsid w:val="00910AC0"/>
    <w:rsid w:val="00910E7D"/>
    <w:rsid w:val="00911183"/>
    <w:rsid w:val="009111D1"/>
    <w:rsid w:val="009112FC"/>
    <w:rsid w:val="00911D59"/>
    <w:rsid w:val="00911E92"/>
    <w:rsid w:val="00912419"/>
    <w:rsid w:val="009124F4"/>
    <w:rsid w:val="009127DE"/>
    <w:rsid w:val="00912BAC"/>
    <w:rsid w:val="00912EF8"/>
    <w:rsid w:val="009132C0"/>
    <w:rsid w:val="00913D31"/>
    <w:rsid w:val="00913D7F"/>
    <w:rsid w:val="00913DFC"/>
    <w:rsid w:val="00914132"/>
    <w:rsid w:val="00914623"/>
    <w:rsid w:val="00914D58"/>
    <w:rsid w:val="00915480"/>
    <w:rsid w:val="0091559E"/>
    <w:rsid w:val="009157C1"/>
    <w:rsid w:val="00915B13"/>
    <w:rsid w:val="00915B2A"/>
    <w:rsid w:val="00915B83"/>
    <w:rsid w:val="00916702"/>
    <w:rsid w:val="009169CA"/>
    <w:rsid w:val="00916FBB"/>
    <w:rsid w:val="0091751C"/>
    <w:rsid w:val="00917A05"/>
    <w:rsid w:val="00917A77"/>
    <w:rsid w:val="00920132"/>
    <w:rsid w:val="009206D7"/>
    <w:rsid w:val="0092083B"/>
    <w:rsid w:val="00921377"/>
    <w:rsid w:val="0092147E"/>
    <w:rsid w:val="00921788"/>
    <w:rsid w:val="0092178B"/>
    <w:rsid w:val="00921BA9"/>
    <w:rsid w:val="00922AD7"/>
    <w:rsid w:val="00922B62"/>
    <w:rsid w:val="0092302B"/>
    <w:rsid w:val="0092308F"/>
    <w:rsid w:val="00923130"/>
    <w:rsid w:val="0092371D"/>
    <w:rsid w:val="009239B3"/>
    <w:rsid w:val="0092497E"/>
    <w:rsid w:val="00924A8D"/>
    <w:rsid w:val="00924B17"/>
    <w:rsid w:val="00924EE2"/>
    <w:rsid w:val="00925560"/>
    <w:rsid w:val="009256FA"/>
    <w:rsid w:val="00925D34"/>
    <w:rsid w:val="00925EDE"/>
    <w:rsid w:val="009264E5"/>
    <w:rsid w:val="00926816"/>
    <w:rsid w:val="009269DC"/>
    <w:rsid w:val="00926CD7"/>
    <w:rsid w:val="00927AD5"/>
    <w:rsid w:val="00930166"/>
    <w:rsid w:val="009301CE"/>
    <w:rsid w:val="00930ACF"/>
    <w:rsid w:val="00930C86"/>
    <w:rsid w:val="00931144"/>
    <w:rsid w:val="0093175D"/>
    <w:rsid w:val="00931A5C"/>
    <w:rsid w:val="00931C1A"/>
    <w:rsid w:val="0093339C"/>
    <w:rsid w:val="009336AF"/>
    <w:rsid w:val="0093398D"/>
    <w:rsid w:val="00933D65"/>
    <w:rsid w:val="009341E7"/>
    <w:rsid w:val="0093451D"/>
    <w:rsid w:val="009345FE"/>
    <w:rsid w:val="0093467D"/>
    <w:rsid w:val="009349F3"/>
    <w:rsid w:val="00934D87"/>
    <w:rsid w:val="00935880"/>
    <w:rsid w:val="00935BF9"/>
    <w:rsid w:val="00935C2E"/>
    <w:rsid w:val="009360F3"/>
    <w:rsid w:val="009363E2"/>
    <w:rsid w:val="0093672E"/>
    <w:rsid w:val="0093674F"/>
    <w:rsid w:val="00936A53"/>
    <w:rsid w:val="00936E0E"/>
    <w:rsid w:val="0093704E"/>
    <w:rsid w:val="009370E4"/>
    <w:rsid w:val="009371BB"/>
    <w:rsid w:val="00937896"/>
    <w:rsid w:val="00937B98"/>
    <w:rsid w:val="00940AFC"/>
    <w:rsid w:val="00941297"/>
    <w:rsid w:val="00941A71"/>
    <w:rsid w:val="00941B2E"/>
    <w:rsid w:val="0094217C"/>
    <w:rsid w:val="00942DB6"/>
    <w:rsid w:val="00943156"/>
    <w:rsid w:val="00943567"/>
    <w:rsid w:val="00943715"/>
    <w:rsid w:val="00943778"/>
    <w:rsid w:val="009447AD"/>
    <w:rsid w:val="00944D4C"/>
    <w:rsid w:val="009458D0"/>
    <w:rsid w:val="00945D6B"/>
    <w:rsid w:val="0094624D"/>
    <w:rsid w:val="009463E5"/>
    <w:rsid w:val="0094653A"/>
    <w:rsid w:val="0094673E"/>
    <w:rsid w:val="00946796"/>
    <w:rsid w:val="009467E1"/>
    <w:rsid w:val="009524C4"/>
    <w:rsid w:val="009525A9"/>
    <w:rsid w:val="0095265D"/>
    <w:rsid w:val="00952C5D"/>
    <w:rsid w:val="00952E3D"/>
    <w:rsid w:val="0095305E"/>
    <w:rsid w:val="009532A9"/>
    <w:rsid w:val="00953C03"/>
    <w:rsid w:val="00953C79"/>
    <w:rsid w:val="00953EFC"/>
    <w:rsid w:val="009544B6"/>
    <w:rsid w:val="009545C9"/>
    <w:rsid w:val="00954C32"/>
    <w:rsid w:val="00954E7C"/>
    <w:rsid w:val="00954F03"/>
    <w:rsid w:val="0095511F"/>
    <w:rsid w:val="00955A40"/>
    <w:rsid w:val="00955BF0"/>
    <w:rsid w:val="00955E91"/>
    <w:rsid w:val="009564B6"/>
    <w:rsid w:val="00956588"/>
    <w:rsid w:val="009565E1"/>
    <w:rsid w:val="00956DBE"/>
    <w:rsid w:val="009572D3"/>
    <w:rsid w:val="009576E0"/>
    <w:rsid w:val="00957AE3"/>
    <w:rsid w:val="00960299"/>
    <w:rsid w:val="00960A08"/>
    <w:rsid w:val="00960A64"/>
    <w:rsid w:val="00960BAC"/>
    <w:rsid w:val="00960CBB"/>
    <w:rsid w:val="00961643"/>
    <w:rsid w:val="009616BB"/>
    <w:rsid w:val="00961873"/>
    <w:rsid w:val="009625DF"/>
    <w:rsid w:val="00962961"/>
    <w:rsid w:val="00963514"/>
    <w:rsid w:val="009635FD"/>
    <w:rsid w:val="009636C0"/>
    <w:rsid w:val="009637B1"/>
    <w:rsid w:val="00963BDE"/>
    <w:rsid w:val="00964249"/>
    <w:rsid w:val="00964E7E"/>
    <w:rsid w:val="00965265"/>
    <w:rsid w:val="00965381"/>
    <w:rsid w:val="0096571F"/>
    <w:rsid w:val="0096577E"/>
    <w:rsid w:val="00965BE6"/>
    <w:rsid w:val="00965E2B"/>
    <w:rsid w:val="00966535"/>
    <w:rsid w:val="009665B6"/>
    <w:rsid w:val="00966679"/>
    <w:rsid w:val="00966EE0"/>
    <w:rsid w:val="00967138"/>
    <w:rsid w:val="00967BE8"/>
    <w:rsid w:val="0097064B"/>
    <w:rsid w:val="00970686"/>
    <w:rsid w:val="00970761"/>
    <w:rsid w:val="00970B05"/>
    <w:rsid w:val="00970B44"/>
    <w:rsid w:val="00970DD0"/>
    <w:rsid w:val="00971581"/>
    <w:rsid w:val="009715A3"/>
    <w:rsid w:val="00971677"/>
    <w:rsid w:val="00971835"/>
    <w:rsid w:val="0097188D"/>
    <w:rsid w:val="00971A3F"/>
    <w:rsid w:val="00972085"/>
    <w:rsid w:val="00972298"/>
    <w:rsid w:val="009722F6"/>
    <w:rsid w:val="0097243E"/>
    <w:rsid w:val="00972796"/>
    <w:rsid w:val="0097305C"/>
    <w:rsid w:val="00973812"/>
    <w:rsid w:val="009739A6"/>
    <w:rsid w:val="00973C34"/>
    <w:rsid w:val="00973C84"/>
    <w:rsid w:val="00973E20"/>
    <w:rsid w:val="009741EC"/>
    <w:rsid w:val="00974C09"/>
    <w:rsid w:val="00974EB8"/>
    <w:rsid w:val="00974F25"/>
    <w:rsid w:val="0097594E"/>
    <w:rsid w:val="00975D0C"/>
    <w:rsid w:val="00976157"/>
    <w:rsid w:val="00976494"/>
    <w:rsid w:val="00976C03"/>
    <w:rsid w:val="00976F24"/>
    <w:rsid w:val="009770EF"/>
    <w:rsid w:val="009776BD"/>
    <w:rsid w:val="00980071"/>
    <w:rsid w:val="00980384"/>
    <w:rsid w:val="0098043F"/>
    <w:rsid w:val="0098044F"/>
    <w:rsid w:val="00981510"/>
    <w:rsid w:val="009818DE"/>
    <w:rsid w:val="00981919"/>
    <w:rsid w:val="00981E4F"/>
    <w:rsid w:val="00981F44"/>
    <w:rsid w:val="0098233F"/>
    <w:rsid w:val="0098253A"/>
    <w:rsid w:val="0098253F"/>
    <w:rsid w:val="00982652"/>
    <w:rsid w:val="0098280B"/>
    <w:rsid w:val="00982C6F"/>
    <w:rsid w:val="00982F9A"/>
    <w:rsid w:val="009831C4"/>
    <w:rsid w:val="00983811"/>
    <w:rsid w:val="00983A0D"/>
    <w:rsid w:val="00983EAC"/>
    <w:rsid w:val="00983F58"/>
    <w:rsid w:val="009855B0"/>
    <w:rsid w:val="009859EA"/>
    <w:rsid w:val="00985B14"/>
    <w:rsid w:val="00985B2B"/>
    <w:rsid w:val="00985C21"/>
    <w:rsid w:val="00986972"/>
    <w:rsid w:val="00990328"/>
    <w:rsid w:val="00990582"/>
    <w:rsid w:val="00990E25"/>
    <w:rsid w:val="00991126"/>
    <w:rsid w:val="0099113D"/>
    <w:rsid w:val="00991CD1"/>
    <w:rsid w:val="009922D8"/>
    <w:rsid w:val="00992372"/>
    <w:rsid w:val="009923F3"/>
    <w:rsid w:val="00992BFE"/>
    <w:rsid w:val="0099428C"/>
    <w:rsid w:val="00994F09"/>
    <w:rsid w:val="00995068"/>
    <w:rsid w:val="009955FE"/>
    <w:rsid w:val="0099561D"/>
    <w:rsid w:val="00995DFA"/>
    <w:rsid w:val="00995F99"/>
    <w:rsid w:val="009960A7"/>
    <w:rsid w:val="0099658C"/>
    <w:rsid w:val="0099694E"/>
    <w:rsid w:val="009969C3"/>
    <w:rsid w:val="00996BAB"/>
    <w:rsid w:val="00997715"/>
    <w:rsid w:val="00997B05"/>
    <w:rsid w:val="00997E1C"/>
    <w:rsid w:val="009A0204"/>
    <w:rsid w:val="009A0470"/>
    <w:rsid w:val="009A0674"/>
    <w:rsid w:val="009A072F"/>
    <w:rsid w:val="009A07CA"/>
    <w:rsid w:val="009A10CC"/>
    <w:rsid w:val="009A1667"/>
    <w:rsid w:val="009A18F8"/>
    <w:rsid w:val="009A1C89"/>
    <w:rsid w:val="009A1EDF"/>
    <w:rsid w:val="009A2351"/>
    <w:rsid w:val="009A2599"/>
    <w:rsid w:val="009A2670"/>
    <w:rsid w:val="009A29CA"/>
    <w:rsid w:val="009A2ABA"/>
    <w:rsid w:val="009A3244"/>
    <w:rsid w:val="009A3490"/>
    <w:rsid w:val="009A3567"/>
    <w:rsid w:val="009A3AF2"/>
    <w:rsid w:val="009A3BF1"/>
    <w:rsid w:val="009A3C28"/>
    <w:rsid w:val="009A3D58"/>
    <w:rsid w:val="009A3F80"/>
    <w:rsid w:val="009A4750"/>
    <w:rsid w:val="009A478A"/>
    <w:rsid w:val="009A4B9B"/>
    <w:rsid w:val="009A5107"/>
    <w:rsid w:val="009A53C5"/>
    <w:rsid w:val="009A5499"/>
    <w:rsid w:val="009A54DC"/>
    <w:rsid w:val="009A5A36"/>
    <w:rsid w:val="009A5AE2"/>
    <w:rsid w:val="009A60EB"/>
    <w:rsid w:val="009A62C7"/>
    <w:rsid w:val="009A6D8F"/>
    <w:rsid w:val="009A6EDA"/>
    <w:rsid w:val="009A742B"/>
    <w:rsid w:val="009A7820"/>
    <w:rsid w:val="009A7890"/>
    <w:rsid w:val="009A79BF"/>
    <w:rsid w:val="009B13C0"/>
    <w:rsid w:val="009B25F6"/>
    <w:rsid w:val="009B2E7E"/>
    <w:rsid w:val="009B3355"/>
    <w:rsid w:val="009B54C2"/>
    <w:rsid w:val="009B5C82"/>
    <w:rsid w:val="009B6363"/>
    <w:rsid w:val="009B678C"/>
    <w:rsid w:val="009B6986"/>
    <w:rsid w:val="009B6E6B"/>
    <w:rsid w:val="009B6F48"/>
    <w:rsid w:val="009B71C8"/>
    <w:rsid w:val="009B7414"/>
    <w:rsid w:val="009C0173"/>
    <w:rsid w:val="009C01D4"/>
    <w:rsid w:val="009C0CD8"/>
    <w:rsid w:val="009C0FFE"/>
    <w:rsid w:val="009C104C"/>
    <w:rsid w:val="009C123E"/>
    <w:rsid w:val="009C1258"/>
    <w:rsid w:val="009C1341"/>
    <w:rsid w:val="009C1C5B"/>
    <w:rsid w:val="009C1D0E"/>
    <w:rsid w:val="009C2755"/>
    <w:rsid w:val="009C27AB"/>
    <w:rsid w:val="009C2F76"/>
    <w:rsid w:val="009C2FC5"/>
    <w:rsid w:val="009C316F"/>
    <w:rsid w:val="009C321F"/>
    <w:rsid w:val="009C36F6"/>
    <w:rsid w:val="009C3827"/>
    <w:rsid w:val="009C3B49"/>
    <w:rsid w:val="009C4D65"/>
    <w:rsid w:val="009C4D6E"/>
    <w:rsid w:val="009C53F7"/>
    <w:rsid w:val="009C5CDE"/>
    <w:rsid w:val="009C6016"/>
    <w:rsid w:val="009C613D"/>
    <w:rsid w:val="009C662B"/>
    <w:rsid w:val="009C6757"/>
    <w:rsid w:val="009C6F9C"/>
    <w:rsid w:val="009C7148"/>
    <w:rsid w:val="009C757E"/>
    <w:rsid w:val="009C75C6"/>
    <w:rsid w:val="009C769D"/>
    <w:rsid w:val="009C76A7"/>
    <w:rsid w:val="009C7A2F"/>
    <w:rsid w:val="009D1173"/>
    <w:rsid w:val="009D1312"/>
    <w:rsid w:val="009D16B7"/>
    <w:rsid w:val="009D175A"/>
    <w:rsid w:val="009D1D81"/>
    <w:rsid w:val="009D1E1D"/>
    <w:rsid w:val="009D1ECC"/>
    <w:rsid w:val="009D2997"/>
    <w:rsid w:val="009D2E7D"/>
    <w:rsid w:val="009D305A"/>
    <w:rsid w:val="009D368C"/>
    <w:rsid w:val="009D3952"/>
    <w:rsid w:val="009D39C3"/>
    <w:rsid w:val="009D438C"/>
    <w:rsid w:val="009D47FF"/>
    <w:rsid w:val="009D4996"/>
    <w:rsid w:val="009D4E64"/>
    <w:rsid w:val="009D54B2"/>
    <w:rsid w:val="009D59DD"/>
    <w:rsid w:val="009D5B0D"/>
    <w:rsid w:val="009D5F32"/>
    <w:rsid w:val="009D5F56"/>
    <w:rsid w:val="009D6C93"/>
    <w:rsid w:val="009D74D3"/>
    <w:rsid w:val="009D7630"/>
    <w:rsid w:val="009E017F"/>
    <w:rsid w:val="009E0545"/>
    <w:rsid w:val="009E05FB"/>
    <w:rsid w:val="009E0DA8"/>
    <w:rsid w:val="009E115B"/>
    <w:rsid w:val="009E1422"/>
    <w:rsid w:val="009E1B3F"/>
    <w:rsid w:val="009E2293"/>
    <w:rsid w:val="009E2297"/>
    <w:rsid w:val="009E3333"/>
    <w:rsid w:val="009E340A"/>
    <w:rsid w:val="009E3AE1"/>
    <w:rsid w:val="009E3D87"/>
    <w:rsid w:val="009E3DA0"/>
    <w:rsid w:val="009E4398"/>
    <w:rsid w:val="009E447C"/>
    <w:rsid w:val="009E450F"/>
    <w:rsid w:val="009E4949"/>
    <w:rsid w:val="009E4995"/>
    <w:rsid w:val="009E5061"/>
    <w:rsid w:val="009E5A05"/>
    <w:rsid w:val="009E5ED2"/>
    <w:rsid w:val="009E5F46"/>
    <w:rsid w:val="009E5F9B"/>
    <w:rsid w:val="009E60C2"/>
    <w:rsid w:val="009E6744"/>
    <w:rsid w:val="009E7BB8"/>
    <w:rsid w:val="009E7C0D"/>
    <w:rsid w:val="009F079E"/>
    <w:rsid w:val="009F0980"/>
    <w:rsid w:val="009F0AF5"/>
    <w:rsid w:val="009F0BA0"/>
    <w:rsid w:val="009F0E08"/>
    <w:rsid w:val="009F0F7C"/>
    <w:rsid w:val="009F118B"/>
    <w:rsid w:val="009F136F"/>
    <w:rsid w:val="009F140A"/>
    <w:rsid w:val="009F1A45"/>
    <w:rsid w:val="009F1D02"/>
    <w:rsid w:val="009F2153"/>
    <w:rsid w:val="009F21D1"/>
    <w:rsid w:val="009F2C6E"/>
    <w:rsid w:val="009F2FD4"/>
    <w:rsid w:val="009F328E"/>
    <w:rsid w:val="009F385C"/>
    <w:rsid w:val="009F398E"/>
    <w:rsid w:val="009F3B6F"/>
    <w:rsid w:val="009F3DC7"/>
    <w:rsid w:val="009F4084"/>
    <w:rsid w:val="009F41C9"/>
    <w:rsid w:val="009F46CB"/>
    <w:rsid w:val="009F477A"/>
    <w:rsid w:val="009F4797"/>
    <w:rsid w:val="009F49CF"/>
    <w:rsid w:val="009F4EDD"/>
    <w:rsid w:val="009F4FCF"/>
    <w:rsid w:val="009F5083"/>
    <w:rsid w:val="009F5270"/>
    <w:rsid w:val="009F57A5"/>
    <w:rsid w:val="009F57C6"/>
    <w:rsid w:val="009F5B63"/>
    <w:rsid w:val="009F6388"/>
    <w:rsid w:val="009F665A"/>
    <w:rsid w:val="009F68B7"/>
    <w:rsid w:val="009F6B73"/>
    <w:rsid w:val="009F6E0C"/>
    <w:rsid w:val="009F6EDC"/>
    <w:rsid w:val="009F7891"/>
    <w:rsid w:val="009F78A5"/>
    <w:rsid w:val="009F7950"/>
    <w:rsid w:val="009F7BBF"/>
    <w:rsid w:val="009F7C3E"/>
    <w:rsid w:val="009F7DC7"/>
    <w:rsid w:val="009F7F73"/>
    <w:rsid w:val="00A0021B"/>
    <w:rsid w:val="00A00CA6"/>
    <w:rsid w:val="00A00FFC"/>
    <w:rsid w:val="00A01502"/>
    <w:rsid w:val="00A01E8E"/>
    <w:rsid w:val="00A01F8E"/>
    <w:rsid w:val="00A021FB"/>
    <w:rsid w:val="00A02498"/>
    <w:rsid w:val="00A0275E"/>
    <w:rsid w:val="00A03CD8"/>
    <w:rsid w:val="00A03DF3"/>
    <w:rsid w:val="00A03FB3"/>
    <w:rsid w:val="00A0400A"/>
    <w:rsid w:val="00A0408C"/>
    <w:rsid w:val="00A04CA8"/>
    <w:rsid w:val="00A05201"/>
    <w:rsid w:val="00A0552D"/>
    <w:rsid w:val="00A05977"/>
    <w:rsid w:val="00A05A62"/>
    <w:rsid w:val="00A05A6E"/>
    <w:rsid w:val="00A05CED"/>
    <w:rsid w:val="00A0646D"/>
    <w:rsid w:val="00A06A3F"/>
    <w:rsid w:val="00A06D0B"/>
    <w:rsid w:val="00A072EE"/>
    <w:rsid w:val="00A07670"/>
    <w:rsid w:val="00A07820"/>
    <w:rsid w:val="00A07C5B"/>
    <w:rsid w:val="00A07F24"/>
    <w:rsid w:val="00A07FD0"/>
    <w:rsid w:val="00A10556"/>
    <w:rsid w:val="00A10988"/>
    <w:rsid w:val="00A10F2A"/>
    <w:rsid w:val="00A11346"/>
    <w:rsid w:val="00A11462"/>
    <w:rsid w:val="00A11828"/>
    <w:rsid w:val="00A118D3"/>
    <w:rsid w:val="00A11AA2"/>
    <w:rsid w:val="00A11DB0"/>
    <w:rsid w:val="00A12050"/>
    <w:rsid w:val="00A1226D"/>
    <w:rsid w:val="00A125EA"/>
    <w:rsid w:val="00A12663"/>
    <w:rsid w:val="00A12853"/>
    <w:rsid w:val="00A133FD"/>
    <w:rsid w:val="00A13460"/>
    <w:rsid w:val="00A13BB3"/>
    <w:rsid w:val="00A14590"/>
    <w:rsid w:val="00A14621"/>
    <w:rsid w:val="00A146FC"/>
    <w:rsid w:val="00A1492F"/>
    <w:rsid w:val="00A14B2B"/>
    <w:rsid w:val="00A14C2D"/>
    <w:rsid w:val="00A14C7A"/>
    <w:rsid w:val="00A14D7B"/>
    <w:rsid w:val="00A15AE4"/>
    <w:rsid w:val="00A1617C"/>
    <w:rsid w:val="00A1622C"/>
    <w:rsid w:val="00A163B4"/>
    <w:rsid w:val="00A16702"/>
    <w:rsid w:val="00A1674B"/>
    <w:rsid w:val="00A16821"/>
    <w:rsid w:val="00A169CE"/>
    <w:rsid w:val="00A16AA2"/>
    <w:rsid w:val="00A16BD7"/>
    <w:rsid w:val="00A16BFE"/>
    <w:rsid w:val="00A16EFC"/>
    <w:rsid w:val="00A177BA"/>
    <w:rsid w:val="00A20274"/>
    <w:rsid w:val="00A20426"/>
    <w:rsid w:val="00A204E4"/>
    <w:rsid w:val="00A208FF"/>
    <w:rsid w:val="00A20B59"/>
    <w:rsid w:val="00A20CD4"/>
    <w:rsid w:val="00A20F1F"/>
    <w:rsid w:val="00A213A5"/>
    <w:rsid w:val="00A21517"/>
    <w:rsid w:val="00A2158A"/>
    <w:rsid w:val="00A21D6B"/>
    <w:rsid w:val="00A21D88"/>
    <w:rsid w:val="00A21F99"/>
    <w:rsid w:val="00A22C99"/>
    <w:rsid w:val="00A23457"/>
    <w:rsid w:val="00A235A5"/>
    <w:rsid w:val="00A2386C"/>
    <w:rsid w:val="00A238FA"/>
    <w:rsid w:val="00A23922"/>
    <w:rsid w:val="00A23AD2"/>
    <w:rsid w:val="00A23CC5"/>
    <w:rsid w:val="00A23D17"/>
    <w:rsid w:val="00A23D38"/>
    <w:rsid w:val="00A24415"/>
    <w:rsid w:val="00A24D10"/>
    <w:rsid w:val="00A25800"/>
    <w:rsid w:val="00A259B4"/>
    <w:rsid w:val="00A26255"/>
    <w:rsid w:val="00A266B3"/>
    <w:rsid w:val="00A2697F"/>
    <w:rsid w:val="00A27020"/>
    <w:rsid w:val="00A27398"/>
    <w:rsid w:val="00A27E7F"/>
    <w:rsid w:val="00A3028C"/>
    <w:rsid w:val="00A30460"/>
    <w:rsid w:val="00A304FE"/>
    <w:rsid w:val="00A30BEA"/>
    <w:rsid w:val="00A30FB0"/>
    <w:rsid w:val="00A31009"/>
    <w:rsid w:val="00A310A7"/>
    <w:rsid w:val="00A31732"/>
    <w:rsid w:val="00A32061"/>
    <w:rsid w:val="00A323AF"/>
    <w:rsid w:val="00A32431"/>
    <w:rsid w:val="00A326F2"/>
    <w:rsid w:val="00A32836"/>
    <w:rsid w:val="00A32D22"/>
    <w:rsid w:val="00A32D92"/>
    <w:rsid w:val="00A32DFD"/>
    <w:rsid w:val="00A32EAF"/>
    <w:rsid w:val="00A33163"/>
    <w:rsid w:val="00A342EC"/>
    <w:rsid w:val="00A34491"/>
    <w:rsid w:val="00A34752"/>
    <w:rsid w:val="00A3536D"/>
    <w:rsid w:val="00A35504"/>
    <w:rsid w:val="00A35742"/>
    <w:rsid w:val="00A35BA4"/>
    <w:rsid w:val="00A365D6"/>
    <w:rsid w:val="00A370AD"/>
    <w:rsid w:val="00A375C4"/>
    <w:rsid w:val="00A3764F"/>
    <w:rsid w:val="00A377F5"/>
    <w:rsid w:val="00A37BFB"/>
    <w:rsid w:val="00A37F88"/>
    <w:rsid w:val="00A402AA"/>
    <w:rsid w:val="00A4058B"/>
    <w:rsid w:val="00A416FA"/>
    <w:rsid w:val="00A417AF"/>
    <w:rsid w:val="00A41803"/>
    <w:rsid w:val="00A41B3A"/>
    <w:rsid w:val="00A41F00"/>
    <w:rsid w:val="00A4203D"/>
    <w:rsid w:val="00A42A63"/>
    <w:rsid w:val="00A42BBB"/>
    <w:rsid w:val="00A4322B"/>
    <w:rsid w:val="00A435DC"/>
    <w:rsid w:val="00A44043"/>
    <w:rsid w:val="00A441C2"/>
    <w:rsid w:val="00A44330"/>
    <w:rsid w:val="00A44890"/>
    <w:rsid w:val="00A44ADE"/>
    <w:rsid w:val="00A45288"/>
    <w:rsid w:val="00A460C7"/>
    <w:rsid w:val="00A4658B"/>
    <w:rsid w:val="00A466EE"/>
    <w:rsid w:val="00A46A72"/>
    <w:rsid w:val="00A46AC7"/>
    <w:rsid w:val="00A46CEB"/>
    <w:rsid w:val="00A47C85"/>
    <w:rsid w:val="00A47DB3"/>
    <w:rsid w:val="00A50424"/>
    <w:rsid w:val="00A51498"/>
    <w:rsid w:val="00A5159E"/>
    <w:rsid w:val="00A5178D"/>
    <w:rsid w:val="00A51B85"/>
    <w:rsid w:val="00A51D01"/>
    <w:rsid w:val="00A51EBA"/>
    <w:rsid w:val="00A52076"/>
    <w:rsid w:val="00A52139"/>
    <w:rsid w:val="00A5244B"/>
    <w:rsid w:val="00A524F4"/>
    <w:rsid w:val="00A52606"/>
    <w:rsid w:val="00A527AB"/>
    <w:rsid w:val="00A529B3"/>
    <w:rsid w:val="00A52C46"/>
    <w:rsid w:val="00A53136"/>
    <w:rsid w:val="00A534B0"/>
    <w:rsid w:val="00A535F9"/>
    <w:rsid w:val="00A537B2"/>
    <w:rsid w:val="00A53C52"/>
    <w:rsid w:val="00A54476"/>
    <w:rsid w:val="00A549AD"/>
    <w:rsid w:val="00A5612F"/>
    <w:rsid w:val="00A561CB"/>
    <w:rsid w:val="00A57013"/>
    <w:rsid w:val="00A57176"/>
    <w:rsid w:val="00A576D5"/>
    <w:rsid w:val="00A602DD"/>
    <w:rsid w:val="00A60333"/>
    <w:rsid w:val="00A6055B"/>
    <w:rsid w:val="00A615AD"/>
    <w:rsid w:val="00A61835"/>
    <w:rsid w:val="00A62A99"/>
    <w:rsid w:val="00A62B01"/>
    <w:rsid w:val="00A62BF5"/>
    <w:rsid w:val="00A630AE"/>
    <w:rsid w:val="00A6402C"/>
    <w:rsid w:val="00A6417B"/>
    <w:rsid w:val="00A64309"/>
    <w:rsid w:val="00A64B19"/>
    <w:rsid w:val="00A64CD8"/>
    <w:rsid w:val="00A64E01"/>
    <w:rsid w:val="00A6553A"/>
    <w:rsid w:val="00A65BDC"/>
    <w:rsid w:val="00A65CD1"/>
    <w:rsid w:val="00A66289"/>
    <w:rsid w:val="00A667A3"/>
    <w:rsid w:val="00A668F7"/>
    <w:rsid w:val="00A66E22"/>
    <w:rsid w:val="00A67044"/>
    <w:rsid w:val="00A675BD"/>
    <w:rsid w:val="00A70159"/>
    <w:rsid w:val="00A709B9"/>
    <w:rsid w:val="00A70D07"/>
    <w:rsid w:val="00A71AA1"/>
    <w:rsid w:val="00A71E0A"/>
    <w:rsid w:val="00A71E31"/>
    <w:rsid w:val="00A72062"/>
    <w:rsid w:val="00A72297"/>
    <w:rsid w:val="00A72628"/>
    <w:rsid w:val="00A731E1"/>
    <w:rsid w:val="00A735F7"/>
    <w:rsid w:val="00A736C9"/>
    <w:rsid w:val="00A736E2"/>
    <w:rsid w:val="00A73B29"/>
    <w:rsid w:val="00A7424C"/>
    <w:rsid w:val="00A743AE"/>
    <w:rsid w:val="00A747BB"/>
    <w:rsid w:val="00A74948"/>
    <w:rsid w:val="00A74B1B"/>
    <w:rsid w:val="00A74E15"/>
    <w:rsid w:val="00A75882"/>
    <w:rsid w:val="00A759CF"/>
    <w:rsid w:val="00A75B08"/>
    <w:rsid w:val="00A75BAB"/>
    <w:rsid w:val="00A7616B"/>
    <w:rsid w:val="00A76A20"/>
    <w:rsid w:val="00A77141"/>
    <w:rsid w:val="00A7767B"/>
    <w:rsid w:val="00A7773A"/>
    <w:rsid w:val="00A77B2A"/>
    <w:rsid w:val="00A80726"/>
    <w:rsid w:val="00A81044"/>
    <w:rsid w:val="00A8108E"/>
    <w:rsid w:val="00A81417"/>
    <w:rsid w:val="00A815C7"/>
    <w:rsid w:val="00A821C1"/>
    <w:rsid w:val="00A821D0"/>
    <w:rsid w:val="00A8278F"/>
    <w:rsid w:val="00A827E8"/>
    <w:rsid w:val="00A82FAA"/>
    <w:rsid w:val="00A83301"/>
    <w:rsid w:val="00A83552"/>
    <w:rsid w:val="00A83570"/>
    <w:rsid w:val="00A83F1E"/>
    <w:rsid w:val="00A83F3E"/>
    <w:rsid w:val="00A843F6"/>
    <w:rsid w:val="00A8497F"/>
    <w:rsid w:val="00A84BD0"/>
    <w:rsid w:val="00A85576"/>
    <w:rsid w:val="00A85D78"/>
    <w:rsid w:val="00A86100"/>
    <w:rsid w:val="00A86171"/>
    <w:rsid w:val="00A8660E"/>
    <w:rsid w:val="00A86CB6"/>
    <w:rsid w:val="00A86D4C"/>
    <w:rsid w:val="00A8705D"/>
    <w:rsid w:val="00A876A1"/>
    <w:rsid w:val="00A87DED"/>
    <w:rsid w:val="00A9010F"/>
    <w:rsid w:val="00A90B04"/>
    <w:rsid w:val="00A90EA3"/>
    <w:rsid w:val="00A91042"/>
    <w:rsid w:val="00A9110A"/>
    <w:rsid w:val="00A91207"/>
    <w:rsid w:val="00A9133D"/>
    <w:rsid w:val="00A91547"/>
    <w:rsid w:val="00A916C9"/>
    <w:rsid w:val="00A91831"/>
    <w:rsid w:val="00A91842"/>
    <w:rsid w:val="00A91AA2"/>
    <w:rsid w:val="00A91B42"/>
    <w:rsid w:val="00A91BF1"/>
    <w:rsid w:val="00A91C71"/>
    <w:rsid w:val="00A9236C"/>
    <w:rsid w:val="00A9255E"/>
    <w:rsid w:val="00A92A49"/>
    <w:rsid w:val="00A92F50"/>
    <w:rsid w:val="00A93460"/>
    <w:rsid w:val="00A93961"/>
    <w:rsid w:val="00A9398B"/>
    <w:rsid w:val="00A93DD5"/>
    <w:rsid w:val="00A946D0"/>
    <w:rsid w:val="00A947DB"/>
    <w:rsid w:val="00A9486A"/>
    <w:rsid w:val="00A94A46"/>
    <w:rsid w:val="00A950CF"/>
    <w:rsid w:val="00A95540"/>
    <w:rsid w:val="00A9594E"/>
    <w:rsid w:val="00A96156"/>
    <w:rsid w:val="00A964F5"/>
    <w:rsid w:val="00A968DA"/>
    <w:rsid w:val="00A96936"/>
    <w:rsid w:val="00A97001"/>
    <w:rsid w:val="00A9709C"/>
    <w:rsid w:val="00A972DA"/>
    <w:rsid w:val="00A97472"/>
    <w:rsid w:val="00A97D2B"/>
    <w:rsid w:val="00AA0605"/>
    <w:rsid w:val="00AA0BFA"/>
    <w:rsid w:val="00AA0D3D"/>
    <w:rsid w:val="00AA1052"/>
    <w:rsid w:val="00AA19C8"/>
    <w:rsid w:val="00AA1E2D"/>
    <w:rsid w:val="00AA2149"/>
    <w:rsid w:val="00AA2329"/>
    <w:rsid w:val="00AA245C"/>
    <w:rsid w:val="00AA253C"/>
    <w:rsid w:val="00AA27FC"/>
    <w:rsid w:val="00AA2892"/>
    <w:rsid w:val="00AA29D3"/>
    <w:rsid w:val="00AA2A9E"/>
    <w:rsid w:val="00AA2BFD"/>
    <w:rsid w:val="00AA3047"/>
    <w:rsid w:val="00AA3C3F"/>
    <w:rsid w:val="00AA40F7"/>
    <w:rsid w:val="00AA4234"/>
    <w:rsid w:val="00AA441F"/>
    <w:rsid w:val="00AA447B"/>
    <w:rsid w:val="00AA45ED"/>
    <w:rsid w:val="00AA5075"/>
    <w:rsid w:val="00AA50F4"/>
    <w:rsid w:val="00AA5A66"/>
    <w:rsid w:val="00AA5C24"/>
    <w:rsid w:val="00AA601F"/>
    <w:rsid w:val="00AA618E"/>
    <w:rsid w:val="00AA648E"/>
    <w:rsid w:val="00AA6640"/>
    <w:rsid w:val="00AA6666"/>
    <w:rsid w:val="00AA6673"/>
    <w:rsid w:val="00AA67FA"/>
    <w:rsid w:val="00AA7112"/>
    <w:rsid w:val="00AA7229"/>
    <w:rsid w:val="00AA7465"/>
    <w:rsid w:val="00AA7476"/>
    <w:rsid w:val="00AA77D5"/>
    <w:rsid w:val="00AA7D72"/>
    <w:rsid w:val="00AB074C"/>
    <w:rsid w:val="00AB0953"/>
    <w:rsid w:val="00AB0A36"/>
    <w:rsid w:val="00AB10C8"/>
    <w:rsid w:val="00AB18D9"/>
    <w:rsid w:val="00AB1D61"/>
    <w:rsid w:val="00AB1E3A"/>
    <w:rsid w:val="00AB1F85"/>
    <w:rsid w:val="00AB20DB"/>
    <w:rsid w:val="00AB250C"/>
    <w:rsid w:val="00AB260D"/>
    <w:rsid w:val="00AB299A"/>
    <w:rsid w:val="00AB3107"/>
    <w:rsid w:val="00AB3478"/>
    <w:rsid w:val="00AB358F"/>
    <w:rsid w:val="00AB365A"/>
    <w:rsid w:val="00AB38CE"/>
    <w:rsid w:val="00AB3D25"/>
    <w:rsid w:val="00AB3D34"/>
    <w:rsid w:val="00AB3E24"/>
    <w:rsid w:val="00AB3F06"/>
    <w:rsid w:val="00AB41DE"/>
    <w:rsid w:val="00AB4278"/>
    <w:rsid w:val="00AB4735"/>
    <w:rsid w:val="00AB47CE"/>
    <w:rsid w:val="00AB5468"/>
    <w:rsid w:val="00AB62A7"/>
    <w:rsid w:val="00AB6484"/>
    <w:rsid w:val="00AB72E0"/>
    <w:rsid w:val="00AC043A"/>
    <w:rsid w:val="00AC08E3"/>
    <w:rsid w:val="00AC179B"/>
    <w:rsid w:val="00AC1C2E"/>
    <w:rsid w:val="00AC1D3B"/>
    <w:rsid w:val="00AC22CB"/>
    <w:rsid w:val="00AC2693"/>
    <w:rsid w:val="00AC2697"/>
    <w:rsid w:val="00AC2873"/>
    <w:rsid w:val="00AC31D2"/>
    <w:rsid w:val="00AC320D"/>
    <w:rsid w:val="00AC362E"/>
    <w:rsid w:val="00AC3668"/>
    <w:rsid w:val="00AC392B"/>
    <w:rsid w:val="00AC3C59"/>
    <w:rsid w:val="00AC40E8"/>
    <w:rsid w:val="00AC47DF"/>
    <w:rsid w:val="00AC4F90"/>
    <w:rsid w:val="00AC4FD9"/>
    <w:rsid w:val="00AC5156"/>
    <w:rsid w:val="00AC5374"/>
    <w:rsid w:val="00AC5C3C"/>
    <w:rsid w:val="00AC5C73"/>
    <w:rsid w:val="00AC5F2D"/>
    <w:rsid w:val="00AC6353"/>
    <w:rsid w:val="00AC6626"/>
    <w:rsid w:val="00AC687C"/>
    <w:rsid w:val="00AC75BE"/>
    <w:rsid w:val="00AC7682"/>
    <w:rsid w:val="00AC7D93"/>
    <w:rsid w:val="00AC7ED7"/>
    <w:rsid w:val="00AD04B6"/>
    <w:rsid w:val="00AD06C8"/>
    <w:rsid w:val="00AD0AA6"/>
    <w:rsid w:val="00AD0FE6"/>
    <w:rsid w:val="00AD105D"/>
    <w:rsid w:val="00AD108C"/>
    <w:rsid w:val="00AD13E9"/>
    <w:rsid w:val="00AD19C4"/>
    <w:rsid w:val="00AD1AAE"/>
    <w:rsid w:val="00AD1ECB"/>
    <w:rsid w:val="00AD1ECE"/>
    <w:rsid w:val="00AD2208"/>
    <w:rsid w:val="00AD225F"/>
    <w:rsid w:val="00AD22EE"/>
    <w:rsid w:val="00AD2775"/>
    <w:rsid w:val="00AD2D12"/>
    <w:rsid w:val="00AD2FBC"/>
    <w:rsid w:val="00AD34CB"/>
    <w:rsid w:val="00AD3888"/>
    <w:rsid w:val="00AD3FA1"/>
    <w:rsid w:val="00AD458E"/>
    <w:rsid w:val="00AD50CB"/>
    <w:rsid w:val="00AD543E"/>
    <w:rsid w:val="00AD5938"/>
    <w:rsid w:val="00AD5CE9"/>
    <w:rsid w:val="00AD5D70"/>
    <w:rsid w:val="00AD71CD"/>
    <w:rsid w:val="00AD7360"/>
    <w:rsid w:val="00AD7669"/>
    <w:rsid w:val="00AD7BDE"/>
    <w:rsid w:val="00AE0382"/>
    <w:rsid w:val="00AE05C9"/>
    <w:rsid w:val="00AE12EC"/>
    <w:rsid w:val="00AE1D78"/>
    <w:rsid w:val="00AE2206"/>
    <w:rsid w:val="00AE314E"/>
    <w:rsid w:val="00AE37DE"/>
    <w:rsid w:val="00AE422C"/>
    <w:rsid w:val="00AE4D89"/>
    <w:rsid w:val="00AE53C4"/>
    <w:rsid w:val="00AE55D1"/>
    <w:rsid w:val="00AE58C1"/>
    <w:rsid w:val="00AE5AC6"/>
    <w:rsid w:val="00AE5BB7"/>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BD3"/>
    <w:rsid w:val="00AE7E45"/>
    <w:rsid w:val="00AE7E5D"/>
    <w:rsid w:val="00AF0460"/>
    <w:rsid w:val="00AF04E4"/>
    <w:rsid w:val="00AF0541"/>
    <w:rsid w:val="00AF0D74"/>
    <w:rsid w:val="00AF1030"/>
    <w:rsid w:val="00AF134E"/>
    <w:rsid w:val="00AF1435"/>
    <w:rsid w:val="00AF1649"/>
    <w:rsid w:val="00AF1694"/>
    <w:rsid w:val="00AF199E"/>
    <w:rsid w:val="00AF1F01"/>
    <w:rsid w:val="00AF2405"/>
    <w:rsid w:val="00AF2412"/>
    <w:rsid w:val="00AF37A5"/>
    <w:rsid w:val="00AF3D84"/>
    <w:rsid w:val="00AF3F27"/>
    <w:rsid w:val="00AF420D"/>
    <w:rsid w:val="00AF4247"/>
    <w:rsid w:val="00AF4360"/>
    <w:rsid w:val="00AF4453"/>
    <w:rsid w:val="00AF45FD"/>
    <w:rsid w:val="00AF480E"/>
    <w:rsid w:val="00AF4AA3"/>
    <w:rsid w:val="00AF4B28"/>
    <w:rsid w:val="00AF4F1A"/>
    <w:rsid w:val="00AF5552"/>
    <w:rsid w:val="00AF5808"/>
    <w:rsid w:val="00AF5F4F"/>
    <w:rsid w:val="00AF5F7D"/>
    <w:rsid w:val="00AF635E"/>
    <w:rsid w:val="00AF6D52"/>
    <w:rsid w:val="00AF7192"/>
    <w:rsid w:val="00AF7366"/>
    <w:rsid w:val="00AF7BEA"/>
    <w:rsid w:val="00AF7CCD"/>
    <w:rsid w:val="00AF7CF4"/>
    <w:rsid w:val="00AF7D2E"/>
    <w:rsid w:val="00AF7D57"/>
    <w:rsid w:val="00AF7D84"/>
    <w:rsid w:val="00B00118"/>
    <w:rsid w:val="00B00271"/>
    <w:rsid w:val="00B002CD"/>
    <w:rsid w:val="00B00FA1"/>
    <w:rsid w:val="00B00FFF"/>
    <w:rsid w:val="00B0133E"/>
    <w:rsid w:val="00B017C4"/>
    <w:rsid w:val="00B01826"/>
    <w:rsid w:val="00B018B4"/>
    <w:rsid w:val="00B026B7"/>
    <w:rsid w:val="00B02B00"/>
    <w:rsid w:val="00B0317C"/>
    <w:rsid w:val="00B0355B"/>
    <w:rsid w:val="00B0355D"/>
    <w:rsid w:val="00B0377C"/>
    <w:rsid w:val="00B03E11"/>
    <w:rsid w:val="00B03E99"/>
    <w:rsid w:val="00B04AC9"/>
    <w:rsid w:val="00B04AE8"/>
    <w:rsid w:val="00B04C72"/>
    <w:rsid w:val="00B04D8B"/>
    <w:rsid w:val="00B04D97"/>
    <w:rsid w:val="00B04EA1"/>
    <w:rsid w:val="00B052DC"/>
    <w:rsid w:val="00B053F1"/>
    <w:rsid w:val="00B05F84"/>
    <w:rsid w:val="00B0618A"/>
    <w:rsid w:val="00B0667F"/>
    <w:rsid w:val="00B06691"/>
    <w:rsid w:val="00B06C7A"/>
    <w:rsid w:val="00B07110"/>
    <w:rsid w:val="00B071AD"/>
    <w:rsid w:val="00B071BC"/>
    <w:rsid w:val="00B07B01"/>
    <w:rsid w:val="00B07CB4"/>
    <w:rsid w:val="00B07F8D"/>
    <w:rsid w:val="00B10082"/>
    <w:rsid w:val="00B107B4"/>
    <w:rsid w:val="00B113EE"/>
    <w:rsid w:val="00B1166F"/>
    <w:rsid w:val="00B11761"/>
    <w:rsid w:val="00B11A28"/>
    <w:rsid w:val="00B11C46"/>
    <w:rsid w:val="00B121E1"/>
    <w:rsid w:val="00B12497"/>
    <w:rsid w:val="00B12C0A"/>
    <w:rsid w:val="00B12EB4"/>
    <w:rsid w:val="00B12F8A"/>
    <w:rsid w:val="00B13156"/>
    <w:rsid w:val="00B131C4"/>
    <w:rsid w:val="00B13230"/>
    <w:rsid w:val="00B138FE"/>
    <w:rsid w:val="00B139EB"/>
    <w:rsid w:val="00B13A77"/>
    <w:rsid w:val="00B14850"/>
    <w:rsid w:val="00B14856"/>
    <w:rsid w:val="00B14BC3"/>
    <w:rsid w:val="00B14E52"/>
    <w:rsid w:val="00B14F9A"/>
    <w:rsid w:val="00B15B38"/>
    <w:rsid w:val="00B15F2D"/>
    <w:rsid w:val="00B15F54"/>
    <w:rsid w:val="00B160EE"/>
    <w:rsid w:val="00B16881"/>
    <w:rsid w:val="00B16975"/>
    <w:rsid w:val="00B17014"/>
    <w:rsid w:val="00B1718E"/>
    <w:rsid w:val="00B1742C"/>
    <w:rsid w:val="00B174DF"/>
    <w:rsid w:val="00B1752B"/>
    <w:rsid w:val="00B17649"/>
    <w:rsid w:val="00B17932"/>
    <w:rsid w:val="00B1794C"/>
    <w:rsid w:val="00B17DA5"/>
    <w:rsid w:val="00B209FA"/>
    <w:rsid w:val="00B20A93"/>
    <w:rsid w:val="00B20B45"/>
    <w:rsid w:val="00B20B72"/>
    <w:rsid w:val="00B20B7E"/>
    <w:rsid w:val="00B20D4F"/>
    <w:rsid w:val="00B21589"/>
    <w:rsid w:val="00B2161F"/>
    <w:rsid w:val="00B2172F"/>
    <w:rsid w:val="00B217AC"/>
    <w:rsid w:val="00B21B92"/>
    <w:rsid w:val="00B21DB9"/>
    <w:rsid w:val="00B223B4"/>
    <w:rsid w:val="00B22578"/>
    <w:rsid w:val="00B22E4F"/>
    <w:rsid w:val="00B23144"/>
    <w:rsid w:val="00B23B91"/>
    <w:rsid w:val="00B23B93"/>
    <w:rsid w:val="00B23DEE"/>
    <w:rsid w:val="00B242D0"/>
    <w:rsid w:val="00B24813"/>
    <w:rsid w:val="00B24BE8"/>
    <w:rsid w:val="00B25079"/>
    <w:rsid w:val="00B2587A"/>
    <w:rsid w:val="00B25E2D"/>
    <w:rsid w:val="00B260FB"/>
    <w:rsid w:val="00B26124"/>
    <w:rsid w:val="00B2641E"/>
    <w:rsid w:val="00B275DF"/>
    <w:rsid w:val="00B30277"/>
    <w:rsid w:val="00B30366"/>
    <w:rsid w:val="00B3041A"/>
    <w:rsid w:val="00B30DA9"/>
    <w:rsid w:val="00B31399"/>
    <w:rsid w:val="00B3192D"/>
    <w:rsid w:val="00B31EED"/>
    <w:rsid w:val="00B32173"/>
    <w:rsid w:val="00B3239E"/>
    <w:rsid w:val="00B323FA"/>
    <w:rsid w:val="00B32DD1"/>
    <w:rsid w:val="00B32F7E"/>
    <w:rsid w:val="00B330AC"/>
    <w:rsid w:val="00B33154"/>
    <w:rsid w:val="00B333AB"/>
    <w:rsid w:val="00B3345F"/>
    <w:rsid w:val="00B336B3"/>
    <w:rsid w:val="00B347A5"/>
    <w:rsid w:val="00B348DE"/>
    <w:rsid w:val="00B34D9D"/>
    <w:rsid w:val="00B35655"/>
    <w:rsid w:val="00B35E0E"/>
    <w:rsid w:val="00B35E21"/>
    <w:rsid w:val="00B365EF"/>
    <w:rsid w:val="00B37496"/>
    <w:rsid w:val="00B377E6"/>
    <w:rsid w:val="00B37ADF"/>
    <w:rsid w:val="00B37FAA"/>
    <w:rsid w:val="00B401D8"/>
    <w:rsid w:val="00B405A4"/>
    <w:rsid w:val="00B4073E"/>
    <w:rsid w:val="00B40CE5"/>
    <w:rsid w:val="00B41742"/>
    <w:rsid w:val="00B41944"/>
    <w:rsid w:val="00B41B28"/>
    <w:rsid w:val="00B41D6A"/>
    <w:rsid w:val="00B41FF0"/>
    <w:rsid w:val="00B423CC"/>
    <w:rsid w:val="00B425E5"/>
    <w:rsid w:val="00B42F34"/>
    <w:rsid w:val="00B43CE6"/>
    <w:rsid w:val="00B43F4A"/>
    <w:rsid w:val="00B442CF"/>
    <w:rsid w:val="00B44CF7"/>
    <w:rsid w:val="00B44D1C"/>
    <w:rsid w:val="00B44FB1"/>
    <w:rsid w:val="00B4501D"/>
    <w:rsid w:val="00B4517C"/>
    <w:rsid w:val="00B45CB0"/>
    <w:rsid w:val="00B45E71"/>
    <w:rsid w:val="00B46542"/>
    <w:rsid w:val="00B46636"/>
    <w:rsid w:val="00B4668D"/>
    <w:rsid w:val="00B46D08"/>
    <w:rsid w:val="00B46E44"/>
    <w:rsid w:val="00B47361"/>
    <w:rsid w:val="00B47A7B"/>
    <w:rsid w:val="00B47E48"/>
    <w:rsid w:val="00B50112"/>
    <w:rsid w:val="00B50535"/>
    <w:rsid w:val="00B50631"/>
    <w:rsid w:val="00B5066A"/>
    <w:rsid w:val="00B50CC4"/>
    <w:rsid w:val="00B50E40"/>
    <w:rsid w:val="00B510ED"/>
    <w:rsid w:val="00B5137D"/>
    <w:rsid w:val="00B51F2F"/>
    <w:rsid w:val="00B5207D"/>
    <w:rsid w:val="00B526B0"/>
    <w:rsid w:val="00B52FFF"/>
    <w:rsid w:val="00B53458"/>
    <w:rsid w:val="00B53548"/>
    <w:rsid w:val="00B53CC3"/>
    <w:rsid w:val="00B53D3D"/>
    <w:rsid w:val="00B540D4"/>
    <w:rsid w:val="00B54583"/>
    <w:rsid w:val="00B5484A"/>
    <w:rsid w:val="00B54B5F"/>
    <w:rsid w:val="00B54E94"/>
    <w:rsid w:val="00B551AA"/>
    <w:rsid w:val="00B554CA"/>
    <w:rsid w:val="00B5551B"/>
    <w:rsid w:val="00B5552D"/>
    <w:rsid w:val="00B55585"/>
    <w:rsid w:val="00B5599E"/>
    <w:rsid w:val="00B55C59"/>
    <w:rsid w:val="00B56A3A"/>
    <w:rsid w:val="00B56B1A"/>
    <w:rsid w:val="00B5754F"/>
    <w:rsid w:val="00B575D7"/>
    <w:rsid w:val="00B57D84"/>
    <w:rsid w:val="00B6022B"/>
    <w:rsid w:val="00B60400"/>
    <w:rsid w:val="00B604E4"/>
    <w:rsid w:val="00B60833"/>
    <w:rsid w:val="00B60A80"/>
    <w:rsid w:val="00B60E7B"/>
    <w:rsid w:val="00B615E8"/>
    <w:rsid w:val="00B6175D"/>
    <w:rsid w:val="00B61CF6"/>
    <w:rsid w:val="00B61E35"/>
    <w:rsid w:val="00B61F24"/>
    <w:rsid w:val="00B620E3"/>
    <w:rsid w:val="00B623BC"/>
    <w:rsid w:val="00B628C4"/>
    <w:rsid w:val="00B629F8"/>
    <w:rsid w:val="00B62AAC"/>
    <w:rsid w:val="00B63679"/>
    <w:rsid w:val="00B63FD6"/>
    <w:rsid w:val="00B645E9"/>
    <w:rsid w:val="00B645F9"/>
    <w:rsid w:val="00B64C6A"/>
    <w:rsid w:val="00B657FD"/>
    <w:rsid w:val="00B65F85"/>
    <w:rsid w:val="00B6603E"/>
    <w:rsid w:val="00B66229"/>
    <w:rsid w:val="00B6636A"/>
    <w:rsid w:val="00B6639C"/>
    <w:rsid w:val="00B667FC"/>
    <w:rsid w:val="00B668D6"/>
    <w:rsid w:val="00B66993"/>
    <w:rsid w:val="00B66AF0"/>
    <w:rsid w:val="00B66C62"/>
    <w:rsid w:val="00B67115"/>
    <w:rsid w:val="00B674D1"/>
    <w:rsid w:val="00B70071"/>
    <w:rsid w:val="00B70A00"/>
    <w:rsid w:val="00B70FDA"/>
    <w:rsid w:val="00B71606"/>
    <w:rsid w:val="00B71A29"/>
    <w:rsid w:val="00B7204B"/>
    <w:rsid w:val="00B7247C"/>
    <w:rsid w:val="00B7284D"/>
    <w:rsid w:val="00B72A7A"/>
    <w:rsid w:val="00B72CC4"/>
    <w:rsid w:val="00B72E21"/>
    <w:rsid w:val="00B72E3E"/>
    <w:rsid w:val="00B7336B"/>
    <w:rsid w:val="00B733EF"/>
    <w:rsid w:val="00B73800"/>
    <w:rsid w:val="00B74273"/>
    <w:rsid w:val="00B7434F"/>
    <w:rsid w:val="00B752B9"/>
    <w:rsid w:val="00B7571F"/>
    <w:rsid w:val="00B75D81"/>
    <w:rsid w:val="00B7627E"/>
    <w:rsid w:val="00B76356"/>
    <w:rsid w:val="00B768C3"/>
    <w:rsid w:val="00B76EB4"/>
    <w:rsid w:val="00B76F44"/>
    <w:rsid w:val="00B76FFF"/>
    <w:rsid w:val="00B77429"/>
    <w:rsid w:val="00B7776F"/>
    <w:rsid w:val="00B80147"/>
    <w:rsid w:val="00B80160"/>
    <w:rsid w:val="00B804B9"/>
    <w:rsid w:val="00B81521"/>
    <w:rsid w:val="00B81B88"/>
    <w:rsid w:val="00B81C37"/>
    <w:rsid w:val="00B81DA7"/>
    <w:rsid w:val="00B82201"/>
    <w:rsid w:val="00B8233F"/>
    <w:rsid w:val="00B8239D"/>
    <w:rsid w:val="00B82A79"/>
    <w:rsid w:val="00B82B47"/>
    <w:rsid w:val="00B830CD"/>
    <w:rsid w:val="00B83321"/>
    <w:rsid w:val="00B83361"/>
    <w:rsid w:val="00B83A0E"/>
    <w:rsid w:val="00B84276"/>
    <w:rsid w:val="00B84361"/>
    <w:rsid w:val="00B84AA5"/>
    <w:rsid w:val="00B84B93"/>
    <w:rsid w:val="00B84BA2"/>
    <w:rsid w:val="00B84D3E"/>
    <w:rsid w:val="00B851BB"/>
    <w:rsid w:val="00B8565E"/>
    <w:rsid w:val="00B85E6A"/>
    <w:rsid w:val="00B866D5"/>
    <w:rsid w:val="00B86A3D"/>
    <w:rsid w:val="00B86DD2"/>
    <w:rsid w:val="00B86E5B"/>
    <w:rsid w:val="00B87186"/>
    <w:rsid w:val="00B87424"/>
    <w:rsid w:val="00B876AE"/>
    <w:rsid w:val="00B87B46"/>
    <w:rsid w:val="00B901AC"/>
    <w:rsid w:val="00B9075C"/>
    <w:rsid w:val="00B90D9B"/>
    <w:rsid w:val="00B90E16"/>
    <w:rsid w:val="00B90EC6"/>
    <w:rsid w:val="00B90FB2"/>
    <w:rsid w:val="00B91A28"/>
    <w:rsid w:val="00B91AFB"/>
    <w:rsid w:val="00B92085"/>
    <w:rsid w:val="00B926A7"/>
    <w:rsid w:val="00B92730"/>
    <w:rsid w:val="00B92779"/>
    <w:rsid w:val="00B92877"/>
    <w:rsid w:val="00B931E6"/>
    <w:rsid w:val="00B93367"/>
    <w:rsid w:val="00B9374B"/>
    <w:rsid w:val="00B93ED2"/>
    <w:rsid w:val="00B940B2"/>
    <w:rsid w:val="00B945CD"/>
    <w:rsid w:val="00B946A0"/>
    <w:rsid w:val="00B94D4C"/>
    <w:rsid w:val="00B94E03"/>
    <w:rsid w:val="00B9534F"/>
    <w:rsid w:val="00B9551D"/>
    <w:rsid w:val="00B95FDD"/>
    <w:rsid w:val="00B965AB"/>
    <w:rsid w:val="00B96796"/>
    <w:rsid w:val="00B96CF8"/>
    <w:rsid w:val="00B96FDF"/>
    <w:rsid w:val="00B97643"/>
    <w:rsid w:val="00B97862"/>
    <w:rsid w:val="00B97D7C"/>
    <w:rsid w:val="00BA0021"/>
    <w:rsid w:val="00BA063E"/>
    <w:rsid w:val="00BA0A89"/>
    <w:rsid w:val="00BA0B91"/>
    <w:rsid w:val="00BA0FF9"/>
    <w:rsid w:val="00BA11EE"/>
    <w:rsid w:val="00BA170C"/>
    <w:rsid w:val="00BA1DFF"/>
    <w:rsid w:val="00BA1E0D"/>
    <w:rsid w:val="00BA1E7C"/>
    <w:rsid w:val="00BA1EAB"/>
    <w:rsid w:val="00BA212B"/>
    <w:rsid w:val="00BA25D6"/>
    <w:rsid w:val="00BA27F1"/>
    <w:rsid w:val="00BA28D1"/>
    <w:rsid w:val="00BA2F69"/>
    <w:rsid w:val="00BA31A3"/>
    <w:rsid w:val="00BA3A23"/>
    <w:rsid w:val="00BA3F9D"/>
    <w:rsid w:val="00BA42B1"/>
    <w:rsid w:val="00BA4A27"/>
    <w:rsid w:val="00BA4DEB"/>
    <w:rsid w:val="00BA4E72"/>
    <w:rsid w:val="00BA4F64"/>
    <w:rsid w:val="00BA59F7"/>
    <w:rsid w:val="00BA5D3E"/>
    <w:rsid w:val="00BA5FCC"/>
    <w:rsid w:val="00BA6151"/>
    <w:rsid w:val="00BA65D6"/>
    <w:rsid w:val="00BA668A"/>
    <w:rsid w:val="00BA6BFB"/>
    <w:rsid w:val="00BA6E74"/>
    <w:rsid w:val="00BA6EAD"/>
    <w:rsid w:val="00BA7061"/>
    <w:rsid w:val="00BB006C"/>
    <w:rsid w:val="00BB00F7"/>
    <w:rsid w:val="00BB02CC"/>
    <w:rsid w:val="00BB0A45"/>
    <w:rsid w:val="00BB1181"/>
    <w:rsid w:val="00BB14A2"/>
    <w:rsid w:val="00BB1AE4"/>
    <w:rsid w:val="00BB1D57"/>
    <w:rsid w:val="00BB22DC"/>
    <w:rsid w:val="00BB2597"/>
    <w:rsid w:val="00BB27E4"/>
    <w:rsid w:val="00BB2BD5"/>
    <w:rsid w:val="00BB2C41"/>
    <w:rsid w:val="00BB2EF5"/>
    <w:rsid w:val="00BB3004"/>
    <w:rsid w:val="00BB3028"/>
    <w:rsid w:val="00BB30F6"/>
    <w:rsid w:val="00BB37ED"/>
    <w:rsid w:val="00BB4182"/>
    <w:rsid w:val="00BB465C"/>
    <w:rsid w:val="00BB497C"/>
    <w:rsid w:val="00BB4E4C"/>
    <w:rsid w:val="00BB4FCC"/>
    <w:rsid w:val="00BB521E"/>
    <w:rsid w:val="00BB5294"/>
    <w:rsid w:val="00BB53F8"/>
    <w:rsid w:val="00BB54EE"/>
    <w:rsid w:val="00BB5B47"/>
    <w:rsid w:val="00BB63A0"/>
    <w:rsid w:val="00BB66DD"/>
    <w:rsid w:val="00BB7169"/>
    <w:rsid w:val="00BB78EA"/>
    <w:rsid w:val="00BB7CD0"/>
    <w:rsid w:val="00BB7EAB"/>
    <w:rsid w:val="00BC062E"/>
    <w:rsid w:val="00BC0B54"/>
    <w:rsid w:val="00BC0BD0"/>
    <w:rsid w:val="00BC0BEE"/>
    <w:rsid w:val="00BC10E6"/>
    <w:rsid w:val="00BC1551"/>
    <w:rsid w:val="00BC173D"/>
    <w:rsid w:val="00BC1A71"/>
    <w:rsid w:val="00BC1EBB"/>
    <w:rsid w:val="00BC2843"/>
    <w:rsid w:val="00BC2C81"/>
    <w:rsid w:val="00BC2F98"/>
    <w:rsid w:val="00BC3511"/>
    <w:rsid w:val="00BC395A"/>
    <w:rsid w:val="00BC3E7A"/>
    <w:rsid w:val="00BC3E94"/>
    <w:rsid w:val="00BC46DD"/>
    <w:rsid w:val="00BC4992"/>
    <w:rsid w:val="00BC561E"/>
    <w:rsid w:val="00BC5D25"/>
    <w:rsid w:val="00BC5FD6"/>
    <w:rsid w:val="00BC6005"/>
    <w:rsid w:val="00BC6019"/>
    <w:rsid w:val="00BC648B"/>
    <w:rsid w:val="00BC6A76"/>
    <w:rsid w:val="00BC71D6"/>
    <w:rsid w:val="00BC7954"/>
    <w:rsid w:val="00BC7E04"/>
    <w:rsid w:val="00BD04DE"/>
    <w:rsid w:val="00BD0603"/>
    <w:rsid w:val="00BD09C8"/>
    <w:rsid w:val="00BD0A5C"/>
    <w:rsid w:val="00BD1309"/>
    <w:rsid w:val="00BD1422"/>
    <w:rsid w:val="00BD1638"/>
    <w:rsid w:val="00BD1C45"/>
    <w:rsid w:val="00BD1DE5"/>
    <w:rsid w:val="00BD1F5A"/>
    <w:rsid w:val="00BD23BE"/>
    <w:rsid w:val="00BD2767"/>
    <w:rsid w:val="00BD2E3A"/>
    <w:rsid w:val="00BD2E9F"/>
    <w:rsid w:val="00BD3035"/>
    <w:rsid w:val="00BD3110"/>
    <w:rsid w:val="00BD31A3"/>
    <w:rsid w:val="00BD327C"/>
    <w:rsid w:val="00BD3BEF"/>
    <w:rsid w:val="00BD3FB9"/>
    <w:rsid w:val="00BD4157"/>
    <w:rsid w:val="00BD4358"/>
    <w:rsid w:val="00BD4E29"/>
    <w:rsid w:val="00BD57A1"/>
    <w:rsid w:val="00BD5BE0"/>
    <w:rsid w:val="00BD5C9E"/>
    <w:rsid w:val="00BD6818"/>
    <w:rsid w:val="00BD69D1"/>
    <w:rsid w:val="00BD6D74"/>
    <w:rsid w:val="00BD6E64"/>
    <w:rsid w:val="00BD7576"/>
    <w:rsid w:val="00BD780C"/>
    <w:rsid w:val="00BD7995"/>
    <w:rsid w:val="00BD7A34"/>
    <w:rsid w:val="00BD7B8B"/>
    <w:rsid w:val="00BD7F6B"/>
    <w:rsid w:val="00BE10E0"/>
    <w:rsid w:val="00BE18B8"/>
    <w:rsid w:val="00BE1E7F"/>
    <w:rsid w:val="00BE1FBE"/>
    <w:rsid w:val="00BE270C"/>
    <w:rsid w:val="00BE28B3"/>
    <w:rsid w:val="00BE28EB"/>
    <w:rsid w:val="00BE2BF4"/>
    <w:rsid w:val="00BE34A7"/>
    <w:rsid w:val="00BE3B13"/>
    <w:rsid w:val="00BE43CC"/>
    <w:rsid w:val="00BE4625"/>
    <w:rsid w:val="00BE47B5"/>
    <w:rsid w:val="00BE4872"/>
    <w:rsid w:val="00BE4C31"/>
    <w:rsid w:val="00BE4F5A"/>
    <w:rsid w:val="00BE5429"/>
    <w:rsid w:val="00BE5607"/>
    <w:rsid w:val="00BE5A0F"/>
    <w:rsid w:val="00BE6082"/>
    <w:rsid w:val="00BE62AB"/>
    <w:rsid w:val="00BE63A7"/>
    <w:rsid w:val="00BE66FC"/>
    <w:rsid w:val="00BE6922"/>
    <w:rsid w:val="00BE698C"/>
    <w:rsid w:val="00BE6C62"/>
    <w:rsid w:val="00BE7356"/>
    <w:rsid w:val="00BE74F4"/>
    <w:rsid w:val="00BE75C8"/>
    <w:rsid w:val="00BE77BE"/>
    <w:rsid w:val="00BE780F"/>
    <w:rsid w:val="00BE7893"/>
    <w:rsid w:val="00BE78AB"/>
    <w:rsid w:val="00BE7F28"/>
    <w:rsid w:val="00BF0118"/>
    <w:rsid w:val="00BF0155"/>
    <w:rsid w:val="00BF0163"/>
    <w:rsid w:val="00BF018A"/>
    <w:rsid w:val="00BF06B7"/>
    <w:rsid w:val="00BF11FD"/>
    <w:rsid w:val="00BF12A6"/>
    <w:rsid w:val="00BF1806"/>
    <w:rsid w:val="00BF1BE7"/>
    <w:rsid w:val="00BF1BFA"/>
    <w:rsid w:val="00BF1DFC"/>
    <w:rsid w:val="00BF1E7E"/>
    <w:rsid w:val="00BF25F3"/>
    <w:rsid w:val="00BF290C"/>
    <w:rsid w:val="00BF30C4"/>
    <w:rsid w:val="00BF33D6"/>
    <w:rsid w:val="00BF341D"/>
    <w:rsid w:val="00BF367D"/>
    <w:rsid w:val="00BF384E"/>
    <w:rsid w:val="00BF39C2"/>
    <w:rsid w:val="00BF3AEA"/>
    <w:rsid w:val="00BF3E94"/>
    <w:rsid w:val="00BF435A"/>
    <w:rsid w:val="00BF4385"/>
    <w:rsid w:val="00BF4494"/>
    <w:rsid w:val="00BF4FDD"/>
    <w:rsid w:val="00BF5082"/>
    <w:rsid w:val="00BF5207"/>
    <w:rsid w:val="00BF53E8"/>
    <w:rsid w:val="00BF5A68"/>
    <w:rsid w:val="00BF5BAD"/>
    <w:rsid w:val="00BF61C3"/>
    <w:rsid w:val="00BF692B"/>
    <w:rsid w:val="00BF6EA8"/>
    <w:rsid w:val="00BF733B"/>
    <w:rsid w:val="00BF736A"/>
    <w:rsid w:val="00BF746A"/>
    <w:rsid w:val="00BF74C4"/>
    <w:rsid w:val="00BF7600"/>
    <w:rsid w:val="00BF79FE"/>
    <w:rsid w:val="00BF7D08"/>
    <w:rsid w:val="00C00177"/>
    <w:rsid w:val="00C0022A"/>
    <w:rsid w:val="00C00302"/>
    <w:rsid w:val="00C006BF"/>
    <w:rsid w:val="00C00B7C"/>
    <w:rsid w:val="00C00CEB"/>
    <w:rsid w:val="00C00D04"/>
    <w:rsid w:val="00C017EC"/>
    <w:rsid w:val="00C02317"/>
    <w:rsid w:val="00C027FF"/>
    <w:rsid w:val="00C02F3D"/>
    <w:rsid w:val="00C036DD"/>
    <w:rsid w:val="00C03E71"/>
    <w:rsid w:val="00C04156"/>
    <w:rsid w:val="00C04587"/>
    <w:rsid w:val="00C0475B"/>
    <w:rsid w:val="00C04CC6"/>
    <w:rsid w:val="00C05DE7"/>
    <w:rsid w:val="00C062B8"/>
    <w:rsid w:val="00C067B9"/>
    <w:rsid w:val="00C06AAE"/>
    <w:rsid w:val="00C06AD5"/>
    <w:rsid w:val="00C06FBF"/>
    <w:rsid w:val="00C0763B"/>
    <w:rsid w:val="00C07D8E"/>
    <w:rsid w:val="00C10DF7"/>
    <w:rsid w:val="00C11154"/>
    <w:rsid w:val="00C11967"/>
    <w:rsid w:val="00C11BF7"/>
    <w:rsid w:val="00C11D23"/>
    <w:rsid w:val="00C12292"/>
    <w:rsid w:val="00C12330"/>
    <w:rsid w:val="00C12371"/>
    <w:rsid w:val="00C12495"/>
    <w:rsid w:val="00C1284B"/>
    <w:rsid w:val="00C12A30"/>
    <w:rsid w:val="00C12A55"/>
    <w:rsid w:val="00C1300C"/>
    <w:rsid w:val="00C13DA0"/>
    <w:rsid w:val="00C140BB"/>
    <w:rsid w:val="00C142C2"/>
    <w:rsid w:val="00C145F6"/>
    <w:rsid w:val="00C1477D"/>
    <w:rsid w:val="00C14E12"/>
    <w:rsid w:val="00C14ED6"/>
    <w:rsid w:val="00C15D8E"/>
    <w:rsid w:val="00C15FAB"/>
    <w:rsid w:val="00C16249"/>
    <w:rsid w:val="00C16331"/>
    <w:rsid w:val="00C16454"/>
    <w:rsid w:val="00C17110"/>
    <w:rsid w:val="00C17228"/>
    <w:rsid w:val="00C17DC0"/>
    <w:rsid w:val="00C17EBA"/>
    <w:rsid w:val="00C20220"/>
    <w:rsid w:val="00C205DF"/>
    <w:rsid w:val="00C20786"/>
    <w:rsid w:val="00C20813"/>
    <w:rsid w:val="00C20A89"/>
    <w:rsid w:val="00C20CBB"/>
    <w:rsid w:val="00C20D2F"/>
    <w:rsid w:val="00C20F21"/>
    <w:rsid w:val="00C2171F"/>
    <w:rsid w:val="00C21803"/>
    <w:rsid w:val="00C21CB1"/>
    <w:rsid w:val="00C21D40"/>
    <w:rsid w:val="00C2277C"/>
    <w:rsid w:val="00C228D3"/>
    <w:rsid w:val="00C229D8"/>
    <w:rsid w:val="00C22C81"/>
    <w:rsid w:val="00C22C9E"/>
    <w:rsid w:val="00C22DAF"/>
    <w:rsid w:val="00C22DC8"/>
    <w:rsid w:val="00C22F71"/>
    <w:rsid w:val="00C22FFE"/>
    <w:rsid w:val="00C23B42"/>
    <w:rsid w:val="00C23D6A"/>
    <w:rsid w:val="00C24941"/>
    <w:rsid w:val="00C24AF2"/>
    <w:rsid w:val="00C25567"/>
    <w:rsid w:val="00C25774"/>
    <w:rsid w:val="00C25AAB"/>
    <w:rsid w:val="00C25D05"/>
    <w:rsid w:val="00C26529"/>
    <w:rsid w:val="00C2678D"/>
    <w:rsid w:val="00C26A01"/>
    <w:rsid w:val="00C26B44"/>
    <w:rsid w:val="00C26EDC"/>
    <w:rsid w:val="00C26F55"/>
    <w:rsid w:val="00C2707A"/>
    <w:rsid w:val="00C27180"/>
    <w:rsid w:val="00C27B36"/>
    <w:rsid w:val="00C30973"/>
    <w:rsid w:val="00C30FFA"/>
    <w:rsid w:val="00C31403"/>
    <w:rsid w:val="00C31911"/>
    <w:rsid w:val="00C3192E"/>
    <w:rsid w:val="00C32C20"/>
    <w:rsid w:val="00C32C70"/>
    <w:rsid w:val="00C33443"/>
    <w:rsid w:val="00C33745"/>
    <w:rsid w:val="00C339B2"/>
    <w:rsid w:val="00C33A7A"/>
    <w:rsid w:val="00C3403A"/>
    <w:rsid w:val="00C342D3"/>
    <w:rsid w:val="00C34B00"/>
    <w:rsid w:val="00C34B64"/>
    <w:rsid w:val="00C34CFB"/>
    <w:rsid w:val="00C34EB7"/>
    <w:rsid w:val="00C3505C"/>
    <w:rsid w:val="00C35374"/>
    <w:rsid w:val="00C3595D"/>
    <w:rsid w:val="00C35D59"/>
    <w:rsid w:val="00C35E49"/>
    <w:rsid w:val="00C3604E"/>
    <w:rsid w:val="00C3679B"/>
    <w:rsid w:val="00C368D4"/>
    <w:rsid w:val="00C36B4A"/>
    <w:rsid w:val="00C371B4"/>
    <w:rsid w:val="00C376E9"/>
    <w:rsid w:val="00C378B1"/>
    <w:rsid w:val="00C37DBC"/>
    <w:rsid w:val="00C40117"/>
    <w:rsid w:val="00C406E2"/>
    <w:rsid w:val="00C4077D"/>
    <w:rsid w:val="00C40B8E"/>
    <w:rsid w:val="00C40ED8"/>
    <w:rsid w:val="00C412BE"/>
    <w:rsid w:val="00C4148C"/>
    <w:rsid w:val="00C41E3A"/>
    <w:rsid w:val="00C41F9B"/>
    <w:rsid w:val="00C4233E"/>
    <w:rsid w:val="00C42370"/>
    <w:rsid w:val="00C424B7"/>
    <w:rsid w:val="00C426D0"/>
    <w:rsid w:val="00C4299A"/>
    <w:rsid w:val="00C42BEA"/>
    <w:rsid w:val="00C4302C"/>
    <w:rsid w:val="00C43287"/>
    <w:rsid w:val="00C43343"/>
    <w:rsid w:val="00C4349D"/>
    <w:rsid w:val="00C437C3"/>
    <w:rsid w:val="00C43EB3"/>
    <w:rsid w:val="00C4440A"/>
    <w:rsid w:val="00C447B9"/>
    <w:rsid w:val="00C44A5F"/>
    <w:rsid w:val="00C44FB9"/>
    <w:rsid w:val="00C456AB"/>
    <w:rsid w:val="00C457C4"/>
    <w:rsid w:val="00C45A65"/>
    <w:rsid w:val="00C45AF2"/>
    <w:rsid w:val="00C45C1F"/>
    <w:rsid w:val="00C4657D"/>
    <w:rsid w:val="00C46989"/>
    <w:rsid w:val="00C46D85"/>
    <w:rsid w:val="00C46FDA"/>
    <w:rsid w:val="00C47442"/>
    <w:rsid w:val="00C5038D"/>
    <w:rsid w:val="00C5086E"/>
    <w:rsid w:val="00C508C1"/>
    <w:rsid w:val="00C50935"/>
    <w:rsid w:val="00C5176D"/>
    <w:rsid w:val="00C51A6B"/>
    <w:rsid w:val="00C51F13"/>
    <w:rsid w:val="00C523AF"/>
    <w:rsid w:val="00C52963"/>
    <w:rsid w:val="00C52F85"/>
    <w:rsid w:val="00C532A3"/>
    <w:rsid w:val="00C535BC"/>
    <w:rsid w:val="00C537CF"/>
    <w:rsid w:val="00C538A0"/>
    <w:rsid w:val="00C539F5"/>
    <w:rsid w:val="00C53EF2"/>
    <w:rsid w:val="00C54079"/>
    <w:rsid w:val="00C54520"/>
    <w:rsid w:val="00C54C50"/>
    <w:rsid w:val="00C552FB"/>
    <w:rsid w:val="00C5547A"/>
    <w:rsid w:val="00C55645"/>
    <w:rsid w:val="00C55C45"/>
    <w:rsid w:val="00C560F5"/>
    <w:rsid w:val="00C56342"/>
    <w:rsid w:val="00C567EB"/>
    <w:rsid w:val="00C56DB8"/>
    <w:rsid w:val="00C5737C"/>
    <w:rsid w:val="00C574A2"/>
    <w:rsid w:val="00C57BD3"/>
    <w:rsid w:val="00C57C53"/>
    <w:rsid w:val="00C57CFB"/>
    <w:rsid w:val="00C60214"/>
    <w:rsid w:val="00C60242"/>
    <w:rsid w:val="00C6024E"/>
    <w:rsid w:val="00C60A9E"/>
    <w:rsid w:val="00C60DC2"/>
    <w:rsid w:val="00C613F3"/>
    <w:rsid w:val="00C618E2"/>
    <w:rsid w:val="00C61F8B"/>
    <w:rsid w:val="00C61FB5"/>
    <w:rsid w:val="00C62424"/>
    <w:rsid w:val="00C6257C"/>
    <w:rsid w:val="00C6269C"/>
    <w:rsid w:val="00C62727"/>
    <w:rsid w:val="00C62D3F"/>
    <w:rsid w:val="00C63087"/>
    <w:rsid w:val="00C63C03"/>
    <w:rsid w:val="00C63FFC"/>
    <w:rsid w:val="00C642B3"/>
    <w:rsid w:val="00C6450F"/>
    <w:rsid w:val="00C646A7"/>
    <w:rsid w:val="00C64795"/>
    <w:rsid w:val="00C65002"/>
    <w:rsid w:val="00C6520C"/>
    <w:rsid w:val="00C657D8"/>
    <w:rsid w:val="00C66021"/>
    <w:rsid w:val="00C6641E"/>
    <w:rsid w:val="00C665BD"/>
    <w:rsid w:val="00C66E10"/>
    <w:rsid w:val="00C66F8A"/>
    <w:rsid w:val="00C6736E"/>
    <w:rsid w:val="00C674D3"/>
    <w:rsid w:val="00C678A9"/>
    <w:rsid w:val="00C67E2F"/>
    <w:rsid w:val="00C70278"/>
    <w:rsid w:val="00C70610"/>
    <w:rsid w:val="00C7076F"/>
    <w:rsid w:val="00C7088C"/>
    <w:rsid w:val="00C71194"/>
    <w:rsid w:val="00C7158B"/>
    <w:rsid w:val="00C71D85"/>
    <w:rsid w:val="00C71E0A"/>
    <w:rsid w:val="00C7262F"/>
    <w:rsid w:val="00C72868"/>
    <w:rsid w:val="00C72B27"/>
    <w:rsid w:val="00C7325D"/>
    <w:rsid w:val="00C73415"/>
    <w:rsid w:val="00C736D6"/>
    <w:rsid w:val="00C742B3"/>
    <w:rsid w:val="00C744F4"/>
    <w:rsid w:val="00C74B28"/>
    <w:rsid w:val="00C74CE1"/>
    <w:rsid w:val="00C74E02"/>
    <w:rsid w:val="00C75681"/>
    <w:rsid w:val="00C76804"/>
    <w:rsid w:val="00C7684C"/>
    <w:rsid w:val="00C7688D"/>
    <w:rsid w:val="00C769E2"/>
    <w:rsid w:val="00C76DE6"/>
    <w:rsid w:val="00C7746A"/>
    <w:rsid w:val="00C77597"/>
    <w:rsid w:val="00C7759C"/>
    <w:rsid w:val="00C77932"/>
    <w:rsid w:val="00C77B0C"/>
    <w:rsid w:val="00C77E6D"/>
    <w:rsid w:val="00C77FD1"/>
    <w:rsid w:val="00C80321"/>
    <w:rsid w:val="00C80584"/>
    <w:rsid w:val="00C80AF6"/>
    <w:rsid w:val="00C80D1C"/>
    <w:rsid w:val="00C80E00"/>
    <w:rsid w:val="00C80EE4"/>
    <w:rsid w:val="00C817A5"/>
    <w:rsid w:val="00C817D9"/>
    <w:rsid w:val="00C819D1"/>
    <w:rsid w:val="00C81A94"/>
    <w:rsid w:val="00C81CED"/>
    <w:rsid w:val="00C81DED"/>
    <w:rsid w:val="00C8231C"/>
    <w:rsid w:val="00C82486"/>
    <w:rsid w:val="00C82AF4"/>
    <w:rsid w:val="00C82EC5"/>
    <w:rsid w:val="00C836ED"/>
    <w:rsid w:val="00C83994"/>
    <w:rsid w:val="00C83DB2"/>
    <w:rsid w:val="00C84221"/>
    <w:rsid w:val="00C84243"/>
    <w:rsid w:val="00C84332"/>
    <w:rsid w:val="00C848C6"/>
    <w:rsid w:val="00C84C08"/>
    <w:rsid w:val="00C84CB9"/>
    <w:rsid w:val="00C851B8"/>
    <w:rsid w:val="00C853FC"/>
    <w:rsid w:val="00C8597E"/>
    <w:rsid w:val="00C85D5A"/>
    <w:rsid w:val="00C86389"/>
    <w:rsid w:val="00C8656A"/>
    <w:rsid w:val="00C867D4"/>
    <w:rsid w:val="00C86EFF"/>
    <w:rsid w:val="00C87179"/>
    <w:rsid w:val="00C87653"/>
    <w:rsid w:val="00C8776C"/>
    <w:rsid w:val="00C87D54"/>
    <w:rsid w:val="00C87E46"/>
    <w:rsid w:val="00C9008C"/>
    <w:rsid w:val="00C9057D"/>
    <w:rsid w:val="00C90C66"/>
    <w:rsid w:val="00C90C68"/>
    <w:rsid w:val="00C91318"/>
    <w:rsid w:val="00C917B4"/>
    <w:rsid w:val="00C9181E"/>
    <w:rsid w:val="00C91931"/>
    <w:rsid w:val="00C9194F"/>
    <w:rsid w:val="00C919D9"/>
    <w:rsid w:val="00C91BD6"/>
    <w:rsid w:val="00C91CA0"/>
    <w:rsid w:val="00C9226D"/>
    <w:rsid w:val="00C92374"/>
    <w:rsid w:val="00C92710"/>
    <w:rsid w:val="00C92998"/>
    <w:rsid w:val="00C92E58"/>
    <w:rsid w:val="00C939F2"/>
    <w:rsid w:val="00C93A28"/>
    <w:rsid w:val="00C94138"/>
    <w:rsid w:val="00C94510"/>
    <w:rsid w:val="00C94560"/>
    <w:rsid w:val="00C945A8"/>
    <w:rsid w:val="00C946B6"/>
    <w:rsid w:val="00C94E2C"/>
    <w:rsid w:val="00C9504A"/>
    <w:rsid w:val="00C95089"/>
    <w:rsid w:val="00C953A6"/>
    <w:rsid w:val="00C95734"/>
    <w:rsid w:val="00C959CD"/>
    <w:rsid w:val="00C95C0E"/>
    <w:rsid w:val="00C95DA2"/>
    <w:rsid w:val="00C95E7B"/>
    <w:rsid w:val="00C95E9D"/>
    <w:rsid w:val="00C9628D"/>
    <w:rsid w:val="00C965A3"/>
    <w:rsid w:val="00C96DAC"/>
    <w:rsid w:val="00C971CF"/>
    <w:rsid w:val="00C973F4"/>
    <w:rsid w:val="00C9747B"/>
    <w:rsid w:val="00C976DD"/>
    <w:rsid w:val="00C9771A"/>
    <w:rsid w:val="00C977F1"/>
    <w:rsid w:val="00C97828"/>
    <w:rsid w:val="00C97C1F"/>
    <w:rsid w:val="00C97FA2"/>
    <w:rsid w:val="00CA02E2"/>
    <w:rsid w:val="00CA0450"/>
    <w:rsid w:val="00CA05B4"/>
    <w:rsid w:val="00CA0DD6"/>
    <w:rsid w:val="00CA122E"/>
    <w:rsid w:val="00CA1A1F"/>
    <w:rsid w:val="00CA1B91"/>
    <w:rsid w:val="00CA2036"/>
    <w:rsid w:val="00CA2354"/>
    <w:rsid w:val="00CA2432"/>
    <w:rsid w:val="00CA27A6"/>
    <w:rsid w:val="00CA354E"/>
    <w:rsid w:val="00CA37F8"/>
    <w:rsid w:val="00CA3D88"/>
    <w:rsid w:val="00CA44F8"/>
    <w:rsid w:val="00CA4681"/>
    <w:rsid w:val="00CA4A1E"/>
    <w:rsid w:val="00CA4C9C"/>
    <w:rsid w:val="00CA50CD"/>
    <w:rsid w:val="00CA5B95"/>
    <w:rsid w:val="00CA62E3"/>
    <w:rsid w:val="00CA68FF"/>
    <w:rsid w:val="00CA6A7A"/>
    <w:rsid w:val="00CA6FB2"/>
    <w:rsid w:val="00CA77A3"/>
    <w:rsid w:val="00CA7B66"/>
    <w:rsid w:val="00CA7F35"/>
    <w:rsid w:val="00CB0139"/>
    <w:rsid w:val="00CB04CD"/>
    <w:rsid w:val="00CB053B"/>
    <w:rsid w:val="00CB0BB2"/>
    <w:rsid w:val="00CB0DCD"/>
    <w:rsid w:val="00CB1135"/>
    <w:rsid w:val="00CB17E7"/>
    <w:rsid w:val="00CB1B72"/>
    <w:rsid w:val="00CB1D09"/>
    <w:rsid w:val="00CB1DDA"/>
    <w:rsid w:val="00CB2221"/>
    <w:rsid w:val="00CB23B9"/>
    <w:rsid w:val="00CB2767"/>
    <w:rsid w:val="00CB29B9"/>
    <w:rsid w:val="00CB2CAF"/>
    <w:rsid w:val="00CB32D4"/>
    <w:rsid w:val="00CB38EE"/>
    <w:rsid w:val="00CB39F2"/>
    <w:rsid w:val="00CB4106"/>
    <w:rsid w:val="00CB42E5"/>
    <w:rsid w:val="00CB4470"/>
    <w:rsid w:val="00CB44B4"/>
    <w:rsid w:val="00CB4930"/>
    <w:rsid w:val="00CB50A6"/>
    <w:rsid w:val="00CB5112"/>
    <w:rsid w:val="00CB5D0C"/>
    <w:rsid w:val="00CB637C"/>
    <w:rsid w:val="00CB69D7"/>
    <w:rsid w:val="00CB73BE"/>
    <w:rsid w:val="00CB770E"/>
    <w:rsid w:val="00CB7C93"/>
    <w:rsid w:val="00CC01DC"/>
    <w:rsid w:val="00CC0429"/>
    <w:rsid w:val="00CC0450"/>
    <w:rsid w:val="00CC0D10"/>
    <w:rsid w:val="00CC0E5C"/>
    <w:rsid w:val="00CC15F0"/>
    <w:rsid w:val="00CC1739"/>
    <w:rsid w:val="00CC1C2C"/>
    <w:rsid w:val="00CC28CC"/>
    <w:rsid w:val="00CC2CDB"/>
    <w:rsid w:val="00CC315B"/>
    <w:rsid w:val="00CC39EC"/>
    <w:rsid w:val="00CC3FCE"/>
    <w:rsid w:val="00CC4886"/>
    <w:rsid w:val="00CC4A9D"/>
    <w:rsid w:val="00CC4CD3"/>
    <w:rsid w:val="00CC5572"/>
    <w:rsid w:val="00CC58D4"/>
    <w:rsid w:val="00CC5944"/>
    <w:rsid w:val="00CC5C7B"/>
    <w:rsid w:val="00CC5D75"/>
    <w:rsid w:val="00CC6264"/>
    <w:rsid w:val="00CC649D"/>
    <w:rsid w:val="00CC68AC"/>
    <w:rsid w:val="00CC69C2"/>
    <w:rsid w:val="00CC6C76"/>
    <w:rsid w:val="00CC6F60"/>
    <w:rsid w:val="00CC7092"/>
    <w:rsid w:val="00CC753C"/>
    <w:rsid w:val="00CC775B"/>
    <w:rsid w:val="00CC7CBB"/>
    <w:rsid w:val="00CD0628"/>
    <w:rsid w:val="00CD062F"/>
    <w:rsid w:val="00CD083A"/>
    <w:rsid w:val="00CD0D66"/>
    <w:rsid w:val="00CD0DBF"/>
    <w:rsid w:val="00CD0EFA"/>
    <w:rsid w:val="00CD1382"/>
    <w:rsid w:val="00CD14C3"/>
    <w:rsid w:val="00CD167E"/>
    <w:rsid w:val="00CD1855"/>
    <w:rsid w:val="00CD1924"/>
    <w:rsid w:val="00CD1B92"/>
    <w:rsid w:val="00CD1DF1"/>
    <w:rsid w:val="00CD231A"/>
    <w:rsid w:val="00CD240E"/>
    <w:rsid w:val="00CD24BB"/>
    <w:rsid w:val="00CD3039"/>
    <w:rsid w:val="00CD312E"/>
    <w:rsid w:val="00CD3461"/>
    <w:rsid w:val="00CD44AE"/>
    <w:rsid w:val="00CD454A"/>
    <w:rsid w:val="00CD483C"/>
    <w:rsid w:val="00CD5357"/>
    <w:rsid w:val="00CD56B2"/>
    <w:rsid w:val="00CD571B"/>
    <w:rsid w:val="00CD5DB5"/>
    <w:rsid w:val="00CD626C"/>
    <w:rsid w:val="00CD6427"/>
    <w:rsid w:val="00CD6504"/>
    <w:rsid w:val="00CD755C"/>
    <w:rsid w:val="00CD791E"/>
    <w:rsid w:val="00CE0174"/>
    <w:rsid w:val="00CE0263"/>
    <w:rsid w:val="00CE065E"/>
    <w:rsid w:val="00CE0BC4"/>
    <w:rsid w:val="00CE0C3B"/>
    <w:rsid w:val="00CE1994"/>
    <w:rsid w:val="00CE22BC"/>
    <w:rsid w:val="00CE22BE"/>
    <w:rsid w:val="00CE2527"/>
    <w:rsid w:val="00CE27E8"/>
    <w:rsid w:val="00CE2E86"/>
    <w:rsid w:val="00CE3575"/>
    <w:rsid w:val="00CE35F8"/>
    <w:rsid w:val="00CE37EC"/>
    <w:rsid w:val="00CE3926"/>
    <w:rsid w:val="00CE3C05"/>
    <w:rsid w:val="00CE3E97"/>
    <w:rsid w:val="00CE40D4"/>
    <w:rsid w:val="00CE4138"/>
    <w:rsid w:val="00CE4E92"/>
    <w:rsid w:val="00CE53BC"/>
    <w:rsid w:val="00CE5D76"/>
    <w:rsid w:val="00CE621B"/>
    <w:rsid w:val="00CE63B1"/>
    <w:rsid w:val="00CE6608"/>
    <w:rsid w:val="00CE67A1"/>
    <w:rsid w:val="00CE69C6"/>
    <w:rsid w:val="00CE6B0D"/>
    <w:rsid w:val="00CE6C4C"/>
    <w:rsid w:val="00CE6D20"/>
    <w:rsid w:val="00CE6EBD"/>
    <w:rsid w:val="00CE72F1"/>
    <w:rsid w:val="00CE73D1"/>
    <w:rsid w:val="00CE76D5"/>
    <w:rsid w:val="00CE7886"/>
    <w:rsid w:val="00CE7BED"/>
    <w:rsid w:val="00CF022F"/>
    <w:rsid w:val="00CF06D7"/>
    <w:rsid w:val="00CF06F3"/>
    <w:rsid w:val="00CF0A38"/>
    <w:rsid w:val="00CF0E81"/>
    <w:rsid w:val="00CF1554"/>
    <w:rsid w:val="00CF156F"/>
    <w:rsid w:val="00CF16B0"/>
    <w:rsid w:val="00CF1A0E"/>
    <w:rsid w:val="00CF20D4"/>
    <w:rsid w:val="00CF20FD"/>
    <w:rsid w:val="00CF232E"/>
    <w:rsid w:val="00CF25A4"/>
    <w:rsid w:val="00CF31E6"/>
    <w:rsid w:val="00CF339F"/>
    <w:rsid w:val="00CF357C"/>
    <w:rsid w:val="00CF3B62"/>
    <w:rsid w:val="00CF3E85"/>
    <w:rsid w:val="00CF419A"/>
    <w:rsid w:val="00CF453A"/>
    <w:rsid w:val="00CF475A"/>
    <w:rsid w:val="00CF4A0F"/>
    <w:rsid w:val="00CF4EDF"/>
    <w:rsid w:val="00CF5EC9"/>
    <w:rsid w:val="00CF6CAB"/>
    <w:rsid w:val="00CF6D41"/>
    <w:rsid w:val="00CF71CF"/>
    <w:rsid w:val="00CF734D"/>
    <w:rsid w:val="00CF7837"/>
    <w:rsid w:val="00CF7988"/>
    <w:rsid w:val="00CF79F2"/>
    <w:rsid w:val="00CF7AC5"/>
    <w:rsid w:val="00CF7D54"/>
    <w:rsid w:val="00CF7DC8"/>
    <w:rsid w:val="00D00469"/>
    <w:rsid w:val="00D00727"/>
    <w:rsid w:val="00D00739"/>
    <w:rsid w:val="00D007F6"/>
    <w:rsid w:val="00D00AB4"/>
    <w:rsid w:val="00D010EB"/>
    <w:rsid w:val="00D01430"/>
    <w:rsid w:val="00D014CB"/>
    <w:rsid w:val="00D0164C"/>
    <w:rsid w:val="00D0180C"/>
    <w:rsid w:val="00D01C92"/>
    <w:rsid w:val="00D01F9F"/>
    <w:rsid w:val="00D0280E"/>
    <w:rsid w:val="00D02A28"/>
    <w:rsid w:val="00D02B7F"/>
    <w:rsid w:val="00D02EA5"/>
    <w:rsid w:val="00D03897"/>
    <w:rsid w:val="00D041A2"/>
    <w:rsid w:val="00D04216"/>
    <w:rsid w:val="00D04291"/>
    <w:rsid w:val="00D04313"/>
    <w:rsid w:val="00D044F5"/>
    <w:rsid w:val="00D048FB"/>
    <w:rsid w:val="00D0497A"/>
    <w:rsid w:val="00D05403"/>
    <w:rsid w:val="00D05944"/>
    <w:rsid w:val="00D060DB"/>
    <w:rsid w:val="00D061B9"/>
    <w:rsid w:val="00D062FA"/>
    <w:rsid w:val="00D063CF"/>
    <w:rsid w:val="00D06470"/>
    <w:rsid w:val="00D0755B"/>
    <w:rsid w:val="00D075D7"/>
    <w:rsid w:val="00D07AEF"/>
    <w:rsid w:val="00D07CFE"/>
    <w:rsid w:val="00D07E96"/>
    <w:rsid w:val="00D10020"/>
    <w:rsid w:val="00D10702"/>
    <w:rsid w:val="00D10D5C"/>
    <w:rsid w:val="00D10F3C"/>
    <w:rsid w:val="00D11768"/>
    <w:rsid w:val="00D11958"/>
    <w:rsid w:val="00D11BE9"/>
    <w:rsid w:val="00D121D8"/>
    <w:rsid w:val="00D12584"/>
    <w:rsid w:val="00D12635"/>
    <w:rsid w:val="00D12D6D"/>
    <w:rsid w:val="00D12F58"/>
    <w:rsid w:val="00D12FDE"/>
    <w:rsid w:val="00D1316D"/>
    <w:rsid w:val="00D13452"/>
    <w:rsid w:val="00D1381C"/>
    <w:rsid w:val="00D13B0A"/>
    <w:rsid w:val="00D13B79"/>
    <w:rsid w:val="00D13E7A"/>
    <w:rsid w:val="00D141D3"/>
    <w:rsid w:val="00D14AD8"/>
    <w:rsid w:val="00D14E7C"/>
    <w:rsid w:val="00D150DE"/>
    <w:rsid w:val="00D151C5"/>
    <w:rsid w:val="00D159FE"/>
    <w:rsid w:val="00D165FA"/>
    <w:rsid w:val="00D16BD8"/>
    <w:rsid w:val="00D16C0A"/>
    <w:rsid w:val="00D17576"/>
    <w:rsid w:val="00D17801"/>
    <w:rsid w:val="00D179C4"/>
    <w:rsid w:val="00D20035"/>
    <w:rsid w:val="00D20154"/>
    <w:rsid w:val="00D20216"/>
    <w:rsid w:val="00D209C8"/>
    <w:rsid w:val="00D2103D"/>
    <w:rsid w:val="00D2126B"/>
    <w:rsid w:val="00D21DB6"/>
    <w:rsid w:val="00D22A3F"/>
    <w:rsid w:val="00D22CF0"/>
    <w:rsid w:val="00D22EB5"/>
    <w:rsid w:val="00D231D6"/>
    <w:rsid w:val="00D2324A"/>
    <w:rsid w:val="00D23265"/>
    <w:rsid w:val="00D235A4"/>
    <w:rsid w:val="00D239BC"/>
    <w:rsid w:val="00D23BA1"/>
    <w:rsid w:val="00D23E25"/>
    <w:rsid w:val="00D23F3A"/>
    <w:rsid w:val="00D24487"/>
    <w:rsid w:val="00D247ED"/>
    <w:rsid w:val="00D24FC5"/>
    <w:rsid w:val="00D2514B"/>
    <w:rsid w:val="00D253CC"/>
    <w:rsid w:val="00D253EF"/>
    <w:rsid w:val="00D25699"/>
    <w:rsid w:val="00D25BB7"/>
    <w:rsid w:val="00D26116"/>
    <w:rsid w:val="00D263DD"/>
    <w:rsid w:val="00D2646D"/>
    <w:rsid w:val="00D2647E"/>
    <w:rsid w:val="00D2648B"/>
    <w:rsid w:val="00D26864"/>
    <w:rsid w:val="00D26EBD"/>
    <w:rsid w:val="00D27165"/>
    <w:rsid w:val="00D2733E"/>
    <w:rsid w:val="00D2750D"/>
    <w:rsid w:val="00D2762B"/>
    <w:rsid w:val="00D2764B"/>
    <w:rsid w:val="00D2781D"/>
    <w:rsid w:val="00D3023F"/>
    <w:rsid w:val="00D3069F"/>
    <w:rsid w:val="00D30B02"/>
    <w:rsid w:val="00D30D47"/>
    <w:rsid w:val="00D311C8"/>
    <w:rsid w:val="00D31407"/>
    <w:rsid w:val="00D31ADC"/>
    <w:rsid w:val="00D31D82"/>
    <w:rsid w:val="00D31F7D"/>
    <w:rsid w:val="00D32006"/>
    <w:rsid w:val="00D321CE"/>
    <w:rsid w:val="00D32243"/>
    <w:rsid w:val="00D32781"/>
    <w:rsid w:val="00D327F4"/>
    <w:rsid w:val="00D328BD"/>
    <w:rsid w:val="00D32C6C"/>
    <w:rsid w:val="00D331D0"/>
    <w:rsid w:val="00D332C0"/>
    <w:rsid w:val="00D33EBE"/>
    <w:rsid w:val="00D33ECA"/>
    <w:rsid w:val="00D33EE5"/>
    <w:rsid w:val="00D34F79"/>
    <w:rsid w:val="00D350FA"/>
    <w:rsid w:val="00D35526"/>
    <w:rsid w:val="00D35756"/>
    <w:rsid w:val="00D357FC"/>
    <w:rsid w:val="00D35B6C"/>
    <w:rsid w:val="00D35E5A"/>
    <w:rsid w:val="00D363F3"/>
    <w:rsid w:val="00D3652C"/>
    <w:rsid w:val="00D36913"/>
    <w:rsid w:val="00D36A27"/>
    <w:rsid w:val="00D36D98"/>
    <w:rsid w:val="00D36FC0"/>
    <w:rsid w:val="00D37232"/>
    <w:rsid w:val="00D372EE"/>
    <w:rsid w:val="00D3754E"/>
    <w:rsid w:val="00D377AD"/>
    <w:rsid w:val="00D37A9A"/>
    <w:rsid w:val="00D37B7C"/>
    <w:rsid w:val="00D37CC8"/>
    <w:rsid w:val="00D37D70"/>
    <w:rsid w:val="00D40445"/>
    <w:rsid w:val="00D404EC"/>
    <w:rsid w:val="00D40866"/>
    <w:rsid w:val="00D40BD6"/>
    <w:rsid w:val="00D40DB7"/>
    <w:rsid w:val="00D40F7A"/>
    <w:rsid w:val="00D41D79"/>
    <w:rsid w:val="00D41ECD"/>
    <w:rsid w:val="00D427B2"/>
    <w:rsid w:val="00D428C4"/>
    <w:rsid w:val="00D42A5D"/>
    <w:rsid w:val="00D43165"/>
    <w:rsid w:val="00D43402"/>
    <w:rsid w:val="00D43C8C"/>
    <w:rsid w:val="00D43F45"/>
    <w:rsid w:val="00D44344"/>
    <w:rsid w:val="00D449DF"/>
    <w:rsid w:val="00D44D7A"/>
    <w:rsid w:val="00D4518A"/>
    <w:rsid w:val="00D457F8"/>
    <w:rsid w:val="00D459D6"/>
    <w:rsid w:val="00D45C6A"/>
    <w:rsid w:val="00D45C73"/>
    <w:rsid w:val="00D461ED"/>
    <w:rsid w:val="00D464C1"/>
    <w:rsid w:val="00D466E6"/>
    <w:rsid w:val="00D469C1"/>
    <w:rsid w:val="00D46ADF"/>
    <w:rsid w:val="00D47159"/>
    <w:rsid w:val="00D47794"/>
    <w:rsid w:val="00D4794B"/>
    <w:rsid w:val="00D50181"/>
    <w:rsid w:val="00D501D5"/>
    <w:rsid w:val="00D5060C"/>
    <w:rsid w:val="00D50B8B"/>
    <w:rsid w:val="00D515DA"/>
    <w:rsid w:val="00D515DD"/>
    <w:rsid w:val="00D51682"/>
    <w:rsid w:val="00D51831"/>
    <w:rsid w:val="00D51BCF"/>
    <w:rsid w:val="00D51BFB"/>
    <w:rsid w:val="00D520AE"/>
    <w:rsid w:val="00D5212C"/>
    <w:rsid w:val="00D522D9"/>
    <w:rsid w:val="00D5276D"/>
    <w:rsid w:val="00D52AC2"/>
    <w:rsid w:val="00D52C0B"/>
    <w:rsid w:val="00D52F53"/>
    <w:rsid w:val="00D534CF"/>
    <w:rsid w:val="00D5381A"/>
    <w:rsid w:val="00D53BB6"/>
    <w:rsid w:val="00D53E64"/>
    <w:rsid w:val="00D54C3A"/>
    <w:rsid w:val="00D54E71"/>
    <w:rsid w:val="00D550D8"/>
    <w:rsid w:val="00D551AA"/>
    <w:rsid w:val="00D55214"/>
    <w:rsid w:val="00D55FE3"/>
    <w:rsid w:val="00D56676"/>
    <w:rsid w:val="00D56B67"/>
    <w:rsid w:val="00D576F4"/>
    <w:rsid w:val="00D57B7E"/>
    <w:rsid w:val="00D6049D"/>
    <w:rsid w:val="00D608E9"/>
    <w:rsid w:val="00D60A53"/>
    <w:rsid w:val="00D60D3F"/>
    <w:rsid w:val="00D61379"/>
    <w:rsid w:val="00D614A2"/>
    <w:rsid w:val="00D62330"/>
    <w:rsid w:val="00D62525"/>
    <w:rsid w:val="00D62711"/>
    <w:rsid w:val="00D62772"/>
    <w:rsid w:val="00D62799"/>
    <w:rsid w:val="00D63D70"/>
    <w:rsid w:val="00D64267"/>
    <w:rsid w:val="00D6497E"/>
    <w:rsid w:val="00D64A6B"/>
    <w:rsid w:val="00D64E69"/>
    <w:rsid w:val="00D6500C"/>
    <w:rsid w:val="00D650DF"/>
    <w:rsid w:val="00D65779"/>
    <w:rsid w:val="00D65934"/>
    <w:rsid w:val="00D65A03"/>
    <w:rsid w:val="00D65DC2"/>
    <w:rsid w:val="00D65F7D"/>
    <w:rsid w:val="00D6681C"/>
    <w:rsid w:val="00D70985"/>
    <w:rsid w:val="00D711EC"/>
    <w:rsid w:val="00D71322"/>
    <w:rsid w:val="00D71937"/>
    <w:rsid w:val="00D71B86"/>
    <w:rsid w:val="00D71EC1"/>
    <w:rsid w:val="00D72814"/>
    <w:rsid w:val="00D72A80"/>
    <w:rsid w:val="00D72CCD"/>
    <w:rsid w:val="00D72D99"/>
    <w:rsid w:val="00D73093"/>
    <w:rsid w:val="00D730EA"/>
    <w:rsid w:val="00D731E5"/>
    <w:rsid w:val="00D73ABB"/>
    <w:rsid w:val="00D73B0B"/>
    <w:rsid w:val="00D73C5C"/>
    <w:rsid w:val="00D73FCB"/>
    <w:rsid w:val="00D74271"/>
    <w:rsid w:val="00D7443D"/>
    <w:rsid w:val="00D74852"/>
    <w:rsid w:val="00D74A0D"/>
    <w:rsid w:val="00D74A81"/>
    <w:rsid w:val="00D74C19"/>
    <w:rsid w:val="00D75285"/>
    <w:rsid w:val="00D75483"/>
    <w:rsid w:val="00D75B76"/>
    <w:rsid w:val="00D76C18"/>
    <w:rsid w:val="00D77222"/>
    <w:rsid w:val="00D77E44"/>
    <w:rsid w:val="00D800F8"/>
    <w:rsid w:val="00D801B9"/>
    <w:rsid w:val="00D80C4B"/>
    <w:rsid w:val="00D80DA9"/>
    <w:rsid w:val="00D811CB"/>
    <w:rsid w:val="00D81279"/>
    <w:rsid w:val="00D81296"/>
    <w:rsid w:val="00D81365"/>
    <w:rsid w:val="00D8142C"/>
    <w:rsid w:val="00D816AB"/>
    <w:rsid w:val="00D81D69"/>
    <w:rsid w:val="00D81E6D"/>
    <w:rsid w:val="00D82191"/>
    <w:rsid w:val="00D8227E"/>
    <w:rsid w:val="00D824E7"/>
    <w:rsid w:val="00D83115"/>
    <w:rsid w:val="00D83866"/>
    <w:rsid w:val="00D8394E"/>
    <w:rsid w:val="00D8410F"/>
    <w:rsid w:val="00D8493D"/>
    <w:rsid w:val="00D84F77"/>
    <w:rsid w:val="00D85224"/>
    <w:rsid w:val="00D856AB"/>
    <w:rsid w:val="00D8587B"/>
    <w:rsid w:val="00D86AA0"/>
    <w:rsid w:val="00D86DC5"/>
    <w:rsid w:val="00D86F8D"/>
    <w:rsid w:val="00D8720F"/>
    <w:rsid w:val="00D87BF2"/>
    <w:rsid w:val="00D87E00"/>
    <w:rsid w:val="00D90A50"/>
    <w:rsid w:val="00D90B40"/>
    <w:rsid w:val="00D90C32"/>
    <w:rsid w:val="00D90FD0"/>
    <w:rsid w:val="00D9113C"/>
    <w:rsid w:val="00D9119B"/>
    <w:rsid w:val="00D91247"/>
    <w:rsid w:val="00D912C8"/>
    <w:rsid w:val="00D913FC"/>
    <w:rsid w:val="00D9144A"/>
    <w:rsid w:val="00D919CC"/>
    <w:rsid w:val="00D91B1A"/>
    <w:rsid w:val="00D91D9C"/>
    <w:rsid w:val="00D91DD5"/>
    <w:rsid w:val="00D91F59"/>
    <w:rsid w:val="00D91FC6"/>
    <w:rsid w:val="00D92A44"/>
    <w:rsid w:val="00D92B08"/>
    <w:rsid w:val="00D92CB6"/>
    <w:rsid w:val="00D93115"/>
    <w:rsid w:val="00D94110"/>
    <w:rsid w:val="00D945AF"/>
    <w:rsid w:val="00D94969"/>
    <w:rsid w:val="00D94A3F"/>
    <w:rsid w:val="00D95130"/>
    <w:rsid w:val="00D95197"/>
    <w:rsid w:val="00D952CD"/>
    <w:rsid w:val="00D95437"/>
    <w:rsid w:val="00D9547B"/>
    <w:rsid w:val="00D961A8"/>
    <w:rsid w:val="00D961C8"/>
    <w:rsid w:val="00D966A9"/>
    <w:rsid w:val="00D969EA"/>
    <w:rsid w:val="00D96A1E"/>
    <w:rsid w:val="00D97693"/>
    <w:rsid w:val="00D97D74"/>
    <w:rsid w:val="00DA02E0"/>
    <w:rsid w:val="00DA06EE"/>
    <w:rsid w:val="00DA0947"/>
    <w:rsid w:val="00DA0EB3"/>
    <w:rsid w:val="00DA1093"/>
    <w:rsid w:val="00DA10AF"/>
    <w:rsid w:val="00DA14AA"/>
    <w:rsid w:val="00DA200F"/>
    <w:rsid w:val="00DA296C"/>
    <w:rsid w:val="00DA2A94"/>
    <w:rsid w:val="00DA2E15"/>
    <w:rsid w:val="00DA2E8E"/>
    <w:rsid w:val="00DA341A"/>
    <w:rsid w:val="00DA376C"/>
    <w:rsid w:val="00DA3B69"/>
    <w:rsid w:val="00DA3B82"/>
    <w:rsid w:val="00DA3D26"/>
    <w:rsid w:val="00DA4226"/>
    <w:rsid w:val="00DA4333"/>
    <w:rsid w:val="00DA44DA"/>
    <w:rsid w:val="00DA4687"/>
    <w:rsid w:val="00DA4D25"/>
    <w:rsid w:val="00DA4EC2"/>
    <w:rsid w:val="00DA5598"/>
    <w:rsid w:val="00DA574D"/>
    <w:rsid w:val="00DA59DE"/>
    <w:rsid w:val="00DA5C0A"/>
    <w:rsid w:val="00DA5EF1"/>
    <w:rsid w:val="00DA6391"/>
    <w:rsid w:val="00DA6610"/>
    <w:rsid w:val="00DA67F5"/>
    <w:rsid w:val="00DA6A62"/>
    <w:rsid w:val="00DA6E18"/>
    <w:rsid w:val="00DA6F14"/>
    <w:rsid w:val="00DA70D5"/>
    <w:rsid w:val="00DA7101"/>
    <w:rsid w:val="00DA7782"/>
    <w:rsid w:val="00DA778E"/>
    <w:rsid w:val="00DA7C05"/>
    <w:rsid w:val="00DA7CC5"/>
    <w:rsid w:val="00DB0196"/>
    <w:rsid w:val="00DB08E5"/>
    <w:rsid w:val="00DB099F"/>
    <w:rsid w:val="00DB0BA6"/>
    <w:rsid w:val="00DB0BE4"/>
    <w:rsid w:val="00DB0E78"/>
    <w:rsid w:val="00DB1161"/>
    <w:rsid w:val="00DB14F1"/>
    <w:rsid w:val="00DB1A5A"/>
    <w:rsid w:val="00DB1E99"/>
    <w:rsid w:val="00DB2288"/>
    <w:rsid w:val="00DB265C"/>
    <w:rsid w:val="00DB2823"/>
    <w:rsid w:val="00DB28BA"/>
    <w:rsid w:val="00DB2B63"/>
    <w:rsid w:val="00DB2C86"/>
    <w:rsid w:val="00DB31B5"/>
    <w:rsid w:val="00DB31C9"/>
    <w:rsid w:val="00DB31D3"/>
    <w:rsid w:val="00DB3762"/>
    <w:rsid w:val="00DB3828"/>
    <w:rsid w:val="00DB3860"/>
    <w:rsid w:val="00DB3AAA"/>
    <w:rsid w:val="00DB3FC4"/>
    <w:rsid w:val="00DB53DE"/>
    <w:rsid w:val="00DB53F8"/>
    <w:rsid w:val="00DB567D"/>
    <w:rsid w:val="00DB56DD"/>
    <w:rsid w:val="00DB56E7"/>
    <w:rsid w:val="00DB58A0"/>
    <w:rsid w:val="00DB5FE6"/>
    <w:rsid w:val="00DB66C3"/>
    <w:rsid w:val="00DB672D"/>
    <w:rsid w:val="00DB69AE"/>
    <w:rsid w:val="00DB70EE"/>
    <w:rsid w:val="00DB7226"/>
    <w:rsid w:val="00DB732E"/>
    <w:rsid w:val="00DB74E7"/>
    <w:rsid w:val="00DB794F"/>
    <w:rsid w:val="00DC01F4"/>
    <w:rsid w:val="00DC037C"/>
    <w:rsid w:val="00DC0449"/>
    <w:rsid w:val="00DC0A2F"/>
    <w:rsid w:val="00DC0DB3"/>
    <w:rsid w:val="00DC124F"/>
    <w:rsid w:val="00DC1438"/>
    <w:rsid w:val="00DC15C0"/>
    <w:rsid w:val="00DC15E1"/>
    <w:rsid w:val="00DC16BC"/>
    <w:rsid w:val="00DC17A7"/>
    <w:rsid w:val="00DC1D61"/>
    <w:rsid w:val="00DC1EDF"/>
    <w:rsid w:val="00DC21DA"/>
    <w:rsid w:val="00DC2249"/>
    <w:rsid w:val="00DC242F"/>
    <w:rsid w:val="00DC2689"/>
    <w:rsid w:val="00DC34FC"/>
    <w:rsid w:val="00DC4098"/>
    <w:rsid w:val="00DC4544"/>
    <w:rsid w:val="00DC4595"/>
    <w:rsid w:val="00DC49C8"/>
    <w:rsid w:val="00DC4ADD"/>
    <w:rsid w:val="00DC4B9E"/>
    <w:rsid w:val="00DC543E"/>
    <w:rsid w:val="00DC5497"/>
    <w:rsid w:val="00DC569C"/>
    <w:rsid w:val="00DC56F2"/>
    <w:rsid w:val="00DC5736"/>
    <w:rsid w:val="00DC579E"/>
    <w:rsid w:val="00DC5E88"/>
    <w:rsid w:val="00DC5EC3"/>
    <w:rsid w:val="00DC69F6"/>
    <w:rsid w:val="00DC7183"/>
    <w:rsid w:val="00DC745C"/>
    <w:rsid w:val="00DC78D3"/>
    <w:rsid w:val="00DC78FE"/>
    <w:rsid w:val="00DC798C"/>
    <w:rsid w:val="00DC79D3"/>
    <w:rsid w:val="00DD050C"/>
    <w:rsid w:val="00DD0C59"/>
    <w:rsid w:val="00DD10F2"/>
    <w:rsid w:val="00DD153B"/>
    <w:rsid w:val="00DD16E3"/>
    <w:rsid w:val="00DD1B92"/>
    <w:rsid w:val="00DD1CDE"/>
    <w:rsid w:val="00DD1D50"/>
    <w:rsid w:val="00DD206B"/>
    <w:rsid w:val="00DD293F"/>
    <w:rsid w:val="00DD2BA8"/>
    <w:rsid w:val="00DD2EEC"/>
    <w:rsid w:val="00DD3972"/>
    <w:rsid w:val="00DD3B52"/>
    <w:rsid w:val="00DD3BB2"/>
    <w:rsid w:val="00DD41C0"/>
    <w:rsid w:val="00DD453F"/>
    <w:rsid w:val="00DD45F4"/>
    <w:rsid w:val="00DD470E"/>
    <w:rsid w:val="00DD47C9"/>
    <w:rsid w:val="00DD47EC"/>
    <w:rsid w:val="00DD4A3D"/>
    <w:rsid w:val="00DD5B13"/>
    <w:rsid w:val="00DD5B91"/>
    <w:rsid w:val="00DD5F67"/>
    <w:rsid w:val="00DD61D7"/>
    <w:rsid w:val="00DD65BD"/>
    <w:rsid w:val="00DD66FD"/>
    <w:rsid w:val="00DD6984"/>
    <w:rsid w:val="00DD6E7D"/>
    <w:rsid w:val="00DD753A"/>
    <w:rsid w:val="00DE087E"/>
    <w:rsid w:val="00DE0BD2"/>
    <w:rsid w:val="00DE0BE8"/>
    <w:rsid w:val="00DE1029"/>
    <w:rsid w:val="00DE1448"/>
    <w:rsid w:val="00DE166C"/>
    <w:rsid w:val="00DE16F5"/>
    <w:rsid w:val="00DE195D"/>
    <w:rsid w:val="00DE1BCA"/>
    <w:rsid w:val="00DE22E6"/>
    <w:rsid w:val="00DE2566"/>
    <w:rsid w:val="00DE2657"/>
    <w:rsid w:val="00DE2D46"/>
    <w:rsid w:val="00DE2EE9"/>
    <w:rsid w:val="00DE301E"/>
    <w:rsid w:val="00DE32F2"/>
    <w:rsid w:val="00DE33E8"/>
    <w:rsid w:val="00DE3BE2"/>
    <w:rsid w:val="00DE3D36"/>
    <w:rsid w:val="00DE3D56"/>
    <w:rsid w:val="00DE41BC"/>
    <w:rsid w:val="00DE421F"/>
    <w:rsid w:val="00DE4937"/>
    <w:rsid w:val="00DE49ED"/>
    <w:rsid w:val="00DE4AF9"/>
    <w:rsid w:val="00DE4D07"/>
    <w:rsid w:val="00DE4D2C"/>
    <w:rsid w:val="00DE57A0"/>
    <w:rsid w:val="00DE601A"/>
    <w:rsid w:val="00DE611D"/>
    <w:rsid w:val="00DE61B6"/>
    <w:rsid w:val="00DE65B1"/>
    <w:rsid w:val="00DE68B9"/>
    <w:rsid w:val="00DE6C5E"/>
    <w:rsid w:val="00DE6E96"/>
    <w:rsid w:val="00DE6ED0"/>
    <w:rsid w:val="00DE701F"/>
    <w:rsid w:val="00DE793A"/>
    <w:rsid w:val="00DF00E1"/>
    <w:rsid w:val="00DF03DC"/>
    <w:rsid w:val="00DF0B24"/>
    <w:rsid w:val="00DF14FD"/>
    <w:rsid w:val="00DF158F"/>
    <w:rsid w:val="00DF16B2"/>
    <w:rsid w:val="00DF22B2"/>
    <w:rsid w:val="00DF2441"/>
    <w:rsid w:val="00DF2F64"/>
    <w:rsid w:val="00DF31CC"/>
    <w:rsid w:val="00DF33D0"/>
    <w:rsid w:val="00DF3822"/>
    <w:rsid w:val="00DF3AA5"/>
    <w:rsid w:val="00DF42F3"/>
    <w:rsid w:val="00DF4B34"/>
    <w:rsid w:val="00DF4B74"/>
    <w:rsid w:val="00DF4BD5"/>
    <w:rsid w:val="00DF4BFC"/>
    <w:rsid w:val="00DF51EF"/>
    <w:rsid w:val="00DF5767"/>
    <w:rsid w:val="00DF5993"/>
    <w:rsid w:val="00DF5C52"/>
    <w:rsid w:val="00DF6845"/>
    <w:rsid w:val="00DF70A6"/>
    <w:rsid w:val="00DF7578"/>
    <w:rsid w:val="00DF7BA4"/>
    <w:rsid w:val="00DF7C10"/>
    <w:rsid w:val="00E00434"/>
    <w:rsid w:val="00E00440"/>
    <w:rsid w:val="00E00506"/>
    <w:rsid w:val="00E00666"/>
    <w:rsid w:val="00E00728"/>
    <w:rsid w:val="00E0103D"/>
    <w:rsid w:val="00E019F1"/>
    <w:rsid w:val="00E01BB5"/>
    <w:rsid w:val="00E01EA3"/>
    <w:rsid w:val="00E0207D"/>
    <w:rsid w:val="00E022EB"/>
    <w:rsid w:val="00E02911"/>
    <w:rsid w:val="00E029CE"/>
    <w:rsid w:val="00E02A82"/>
    <w:rsid w:val="00E02FCF"/>
    <w:rsid w:val="00E031C9"/>
    <w:rsid w:val="00E033FB"/>
    <w:rsid w:val="00E035CC"/>
    <w:rsid w:val="00E03B3D"/>
    <w:rsid w:val="00E040D0"/>
    <w:rsid w:val="00E041C8"/>
    <w:rsid w:val="00E0457D"/>
    <w:rsid w:val="00E05136"/>
    <w:rsid w:val="00E05216"/>
    <w:rsid w:val="00E05245"/>
    <w:rsid w:val="00E0575C"/>
    <w:rsid w:val="00E057F5"/>
    <w:rsid w:val="00E058ED"/>
    <w:rsid w:val="00E05C33"/>
    <w:rsid w:val="00E05E5B"/>
    <w:rsid w:val="00E063D3"/>
    <w:rsid w:val="00E0688C"/>
    <w:rsid w:val="00E06C34"/>
    <w:rsid w:val="00E06D4B"/>
    <w:rsid w:val="00E07118"/>
    <w:rsid w:val="00E0794B"/>
    <w:rsid w:val="00E07F62"/>
    <w:rsid w:val="00E105EE"/>
    <w:rsid w:val="00E10831"/>
    <w:rsid w:val="00E10FE6"/>
    <w:rsid w:val="00E11560"/>
    <w:rsid w:val="00E11D0C"/>
    <w:rsid w:val="00E11FCB"/>
    <w:rsid w:val="00E1203F"/>
    <w:rsid w:val="00E12697"/>
    <w:rsid w:val="00E1278A"/>
    <w:rsid w:val="00E129D0"/>
    <w:rsid w:val="00E12C1F"/>
    <w:rsid w:val="00E12D20"/>
    <w:rsid w:val="00E12EC6"/>
    <w:rsid w:val="00E1372C"/>
    <w:rsid w:val="00E138E2"/>
    <w:rsid w:val="00E1394B"/>
    <w:rsid w:val="00E13AAF"/>
    <w:rsid w:val="00E14043"/>
    <w:rsid w:val="00E1422F"/>
    <w:rsid w:val="00E143D3"/>
    <w:rsid w:val="00E14C63"/>
    <w:rsid w:val="00E14F38"/>
    <w:rsid w:val="00E152D2"/>
    <w:rsid w:val="00E165D7"/>
    <w:rsid w:val="00E16A21"/>
    <w:rsid w:val="00E16B17"/>
    <w:rsid w:val="00E16BD6"/>
    <w:rsid w:val="00E16C82"/>
    <w:rsid w:val="00E176B6"/>
    <w:rsid w:val="00E1789F"/>
    <w:rsid w:val="00E17AE7"/>
    <w:rsid w:val="00E20656"/>
    <w:rsid w:val="00E20AD2"/>
    <w:rsid w:val="00E21391"/>
    <w:rsid w:val="00E21485"/>
    <w:rsid w:val="00E21675"/>
    <w:rsid w:val="00E21B28"/>
    <w:rsid w:val="00E21F75"/>
    <w:rsid w:val="00E22CB2"/>
    <w:rsid w:val="00E234C1"/>
    <w:rsid w:val="00E2353D"/>
    <w:rsid w:val="00E23737"/>
    <w:rsid w:val="00E2380B"/>
    <w:rsid w:val="00E23A05"/>
    <w:rsid w:val="00E23E44"/>
    <w:rsid w:val="00E23F86"/>
    <w:rsid w:val="00E23FEE"/>
    <w:rsid w:val="00E24236"/>
    <w:rsid w:val="00E2423D"/>
    <w:rsid w:val="00E2439C"/>
    <w:rsid w:val="00E24CEC"/>
    <w:rsid w:val="00E2517F"/>
    <w:rsid w:val="00E254E6"/>
    <w:rsid w:val="00E2592B"/>
    <w:rsid w:val="00E26311"/>
    <w:rsid w:val="00E267B2"/>
    <w:rsid w:val="00E2700F"/>
    <w:rsid w:val="00E27138"/>
    <w:rsid w:val="00E2768B"/>
    <w:rsid w:val="00E277A4"/>
    <w:rsid w:val="00E27830"/>
    <w:rsid w:val="00E278F0"/>
    <w:rsid w:val="00E2792B"/>
    <w:rsid w:val="00E30049"/>
    <w:rsid w:val="00E3010F"/>
    <w:rsid w:val="00E3059D"/>
    <w:rsid w:val="00E30829"/>
    <w:rsid w:val="00E30C23"/>
    <w:rsid w:val="00E30F30"/>
    <w:rsid w:val="00E319C9"/>
    <w:rsid w:val="00E32756"/>
    <w:rsid w:val="00E32B9E"/>
    <w:rsid w:val="00E32EF1"/>
    <w:rsid w:val="00E32FE5"/>
    <w:rsid w:val="00E3323C"/>
    <w:rsid w:val="00E33A80"/>
    <w:rsid w:val="00E33DB0"/>
    <w:rsid w:val="00E33EEE"/>
    <w:rsid w:val="00E348E6"/>
    <w:rsid w:val="00E34E4E"/>
    <w:rsid w:val="00E35089"/>
    <w:rsid w:val="00E352B3"/>
    <w:rsid w:val="00E3570F"/>
    <w:rsid w:val="00E35D63"/>
    <w:rsid w:val="00E362B7"/>
    <w:rsid w:val="00E365DD"/>
    <w:rsid w:val="00E366EE"/>
    <w:rsid w:val="00E36C84"/>
    <w:rsid w:val="00E3718B"/>
    <w:rsid w:val="00E3723F"/>
    <w:rsid w:val="00E37C64"/>
    <w:rsid w:val="00E40264"/>
    <w:rsid w:val="00E40587"/>
    <w:rsid w:val="00E407BC"/>
    <w:rsid w:val="00E40D53"/>
    <w:rsid w:val="00E411FE"/>
    <w:rsid w:val="00E415DC"/>
    <w:rsid w:val="00E422CC"/>
    <w:rsid w:val="00E42FD1"/>
    <w:rsid w:val="00E4343D"/>
    <w:rsid w:val="00E4345F"/>
    <w:rsid w:val="00E43DC7"/>
    <w:rsid w:val="00E4431A"/>
    <w:rsid w:val="00E443C4"/>
    <w:rsid w:val="00E447F4"/>
    <w:rsid w:val="00E44972"/>
    <w:rsid w:val="00E44CFC"/>
    <w:rsid w:val="00E44F3D"/>
    <w:rsid w:val="00E451B5"/>
    <w:rsid w:val="00E45462"/>
    <w:rsid w:val="00E45796"/>
    <w:rsid w:val="00E45840"/>
    <w:rsid w:val="00E459C5"/>
    <w:rsid w:val="00E459ED"/>
    <w:rsid w:val="00E45B15"/>
    <w:rsid w:val="00E45D67"/>
    <w:rsid w:val="00E45EE3"/>
    <w:rsid w:val="00E46188"/>
    <w:rsid w:val="00E463B2"/>
    <w:rsid w:val="00E4655E"/>
    <w:rsid w:val="00E4663C"/>
    <w:rsid w:val="00E47559"/>
    <w:rsid w:val="00E47781"/>
    <w:rsid w:val="00E47BB2"/>
    <w:rsid w:val="00E50560"/>
    <w:rsid w:val="00E5090F"/>
    <w:rsid w:val="00E50B82"/>
    <w:rsid w:val="00E50BC5"/>
    <w:rsid w:val="00E50E3F"/>
    <w:rsid w:val="00E50EC6"/>
    <w:rsid w:val="00E50EED"/>
    <w:rsid w:val="00E51269"/>
    <w:rsid w:val="00E512FB"/>
    <w:rsid w:val="00E51F23"/>
    <w:rsid w:val="00E51FF2"/>
    <w:rsid w:val="00E52959"/>
    <w:rsid w:val="00E52BBE"/>
    <w:rsid w:val="00E52D91"/>
    <w:rsid w:val="00E53742"/>
    <w:rsid w:val="00E53CCB"/>
    <w:rsid w:val="00E544F5"/>
    <w:rsid w:val="00E54AD8"/>
    <w:rsid w:val="00E54BA1"/>
    <w:rsid w:val="00E54CAD"/>
    <w:rsid w:val="00E554C4"/>
    <w:rsid w:val="00E55509"/>
    <w:rsid w:val="00E55624"/>
    <w:rsid w:val="00E562F5"/>
    <w:rsid w:val="00E568AE"/>
    <w:rsid w:val="00E56950"/>
    <w:rsid w:val="00E569EA"/>
    <w:rsid w:val="00E56C6F"/>
    <w:rsid w:val="00E57810"/>
    <w:rsid w:val="00E579E2"/>
    <w:rsid w:val="00E57E7B"/>
    <w:rsid w:val="00E57E7D"/>
    <w:rsid w:val="00E604D5"/>
    <w:rsid w:val="00E6252C"/>
    <w:rsid w:val="00E625A0"/>
    <w:rsid w:val="00E62810"/>
    <w:rsid w:val="00E6285D"/>
    <w:rsid w:val="00E628BF"/>
    <w:rsid w:val="00E636CF"/>
    <w:rsid w:val="00E6376B"/>
    <w:rsid w:val="00E6397A"/>
    <w:rsid w:val="00E63AA6"/>
    <w:rsid w:val="00E63CFF"/>
    <w:rsid w:val="00E63D42"/>
    <w:rsid w:val="00E63D82"/>
    <w:rsid w:val="00E63FC8"/>
    <w:rsid w:val="00E647AC"/>
    <w:rsid w:val="00E647AF"/>
    <w:rsid w:val="00E653F3"/>
    <w:rsid w:val="00E654A8"/>
    <w:rsid w:val="00E661B3"/>
    <w:rsid w:val="00E66762"/>
    <w:rsid w:val="00E66986"/>
    <w:rsid w:val="00E66CA2"/>
    <w:rsid w:val="00E66E21"/>
    <w:rsid w:val="00E66FD4"/>
    <w:rsid w:val="00E67ABF"/>
    <w:rsid w:val="00E7078E"/>
    <w:rsid w:val="00E707AD"/>
    <w:rsid w:val="00E707BF"/>
    <w:rsid w:val="00E70A73"/>
    <w:rsid w:val="00E713C8"/>
    <w:rsid w:val="00E715DE"/>
    <w:rsid w:val="00E7194E"/>
    <w:rsid w:val="00E71FD8"/>
    <w:rsid w:val="00E7252B"/>
    <w:rsid w:val="00E72A9C"/>
    <w:rsid w:val="00E72BA1"/>
    <w:rsid w:val="00E72D41"/>
    <w:rsid w:val="00E73329"/>
    <w:rsid w:val="00E733DB"/>
    <w:rsid w:val="00E73C5A"/>
    <w:rsid w:val="00E73DA5"/>
    <w:rsid w:val="00E7402D"/>
    <w:rsid w:val="00E74692"/>
    <w:rsid w:val="00E747D9"/>
    <w:rsid w:val="00E74ABE"/>
    <w:rsid w:val="00E75191"/>
    <w:rsid w:val="00E751E2"/>
    <w:rsid w:val="00E75CE6"/>
    <w:rsid w:val="00E75E3B"/>
    <w:rsid w:val="00E75ED6"/>
    <w:rsid w:val="00E762D4"/>
    <w:rsid w:val="00E766F7"/>
    <w:rsid w:val="00E76A66"/>
    <w:rsid w:val="00E773A5"/>
    <w:rsid w:val="00E774D5"/>
    <w:rsid w:val="00E77AA1"/>
    <w:rsid w:val="00E77F4A"/>
    <w:rsid w:val="00E8001F"/>
    <w:rsid w:val="00E8037D"/>
    <w:rsid w:val="00E80C1B"/>
    <w:rsid w:val="00E826FD"/>
    <w:rsid w:val="00E8320D"/>
    <w:rsid w:val="00E83873"/>
    <w:rsid w:val="00E83966"/>
    <w:rsid w:val="00E839E2"/>
    <w:rsid w:val="00E83A7F"/>
    <w:rsid w:val="00E842AC"/>
    <w:rsid w:val="00E842F6"/>
    <w:rsid w:val="00E84830"/>
    <w:rsid w:val="00E849F8"/>
    <w:rsid w:val="00E84DB8"/>
    <w:rsid w:val="00E84E3C"/>
    <w:rsid w:val="00E85165"/>
    <w:rsid w:val="00E85B7F"/>
    <w:rsid w:val="00E861DC"/>
    <w:rsid w:val="00E862DC"/>
    <w:rsid w:val="00E867B9"/>
    <w:rsid w:val="00E86895"/>
    <w:rsid w:val="00E86F06"/>
    <w:rsid w:val="00E873D8"/>
    <w:rsid w:val="00E876C4"/>
    <w:rsid w:val="00E8787E"/>
    <w:rsid w:val="00E90385"/>
    <w:rsid w:val="00E90596"/>
    <w:rsid w:val="00E90CCC"/>
    <w:rsid w:val="00E91A50"/>
    <w:rsid w:val="00E91AB2"/>
    <w:rsid w:val="00E91B22"/>
    <w:rsid w:val="00E91C30"/>
    <w:rsid w:val="00E91D7E"/>
    <w:rsid w:val="00E9237E"/>
    <w:rsid w:val="00E92790"/>
    <w:rsid w:val="00E928E0"/>
    <w:rsid w:val="00E92CA9"/>
    <w:rsid w:val="00E92CBF"/>
    <w:rsid w:val="00E92F8F"/>
    <w:rsid w:val="00E93ABF"/>
    <w:rsid w:val="00E94426"/>
    <w:rsid w:val="00E945EA"/>
    <w:rsid w:val="00E94822"/>
    <w:rsid w:val="00E9487C"/>
    <w:rsid w:val="00E94CC5"/>
    <w:rsid w:val="00E94DFD"/>
    <w:rsid w:val="00E950A3"/>
    <w:rsid w:val="00E95206"/>
    <w:rsid w:val="00E95592"/>
    <w:rsid w:val="00E956AF"/>
    <w:rsid w:val="00E959AD"/>
    <w:rsid w:val="00E95CF0"/>
    <w:rsid w:val="00E96B5E"/>
    <w:rsid w:val="00E9775B"/>
    <w:rsid w:val="00E97991"/>
    <w:rsid w:val="00E97B9D"/>
    <w:rsid w:val="00EA010E"/>
    <w:rsid w:val="00EA0661"/>
    <w:rsid w:val="00EA0974"/>
    <w:rsid w:val="00EA0C9D"/>
    <w:rsid w:val="00EA0DA5"/>
    <w:rsid w:val="00EA0DDA"/>
    <w:rsid w:val="00EA1138"/>
    <w:rsid w:val="00EA12EF"/>
    <w:rsid w:val="00EA13B6"/>
    <w:rsid w:val="00EA1724"/>
    <w:rsid w:val="00EA1EC9"/>
    <w:rsid w:val="00EA24DD"/>
    <w:rsid w:val="00EA25EF"/>
    <w:rsid w:val="00EA31A1"/>
    <w:rsid w:val="00EA35A9"/>
    <w:rsid w:val="00EA3755"/>
    <w:rsid w:val="00EA3951"/>
    <w:rsid w:val="00EA3C34"/>
    <w:rsid w:val="00EA3CB9"/>
    <w:rsid w:val="00EA4484"/>
    <w:rsid w:val="00EA47FD"/>
    <w:rsid w:val="00EA4A65"/>
    <w:rsid w:val="00EA4B21"/>
    <w:rsid w:val="00EA4CF0"/>
    <w:rsid w:val="00EA4D92"/>
    <w:rsid w:val="00EA4DFA"/>
    <w:rsid w:val="00EA4F24"/>
    <w:rsid w:val="00EA5118"/>
    <w:rsid w:val="00EA514D"/>
    <w:rsid w:val="00EA516B"/>
    <w:rsid w:val="00EA51BC"/>
    <w:rsid w:val="00EA5985"/>
    <w:rsid w:val="00EA5A59"/>
    <w:rsid w:val="00EA5B08"/>
    <w:rsid w:val="00EA5C4E"/>
    <w:rsid w:val="00EA64DC"/>
    <w:rsid w:val="00EA65CC"/>
    <w:rsid w:val="00EA68D0"/>
    <w:rsid w:val="00EA6B36"/>
    <w:rsid w:val="00EA6FBF"/>
    <w:rsid w:val="00EA74D1"/>
    <w:rsid w:val="00EA7533"/>
    <w:rsid w:val="00EB027F"/>
    <w:rsid w:val="00EB0C24"/>
    <w:rsid w:val="00EB0EB1"/>
    <w:rsid w:val="00EB10C6"/>
    <w:rsid w:val="00EB1692"/>
    <w:rsid w:val="00EB2009"/>
    <w:rsid w:val="00EB206C"/>
    <w:rsid w:val="00EB2082"/>
    <w:rsid w:val="00EB21A2"/>
    <w:rsid w:val="00EB2628"/>
    <w:rsid w:val="00EB28CC"/>
    <w:rsid w:val="00EB2D11"/>
    <w:rsid w:val="00EB2E3F"/>
    <w:rsid w:val="00EB328E"/>
    <w:rsid w:val="00EB3456"/>
    <w:rsid w:val="00EB396C"/>
    <w:rsid w:val="00EB3FA8"/>
    <w:rsid w:val="00EB419E"/>
    <w:rsid w:val="00EB4EEB"/>
    <w:rsid w:val="00EB5245"/>
    <w:rsid w:val="00EB5E43"/>
    <w:rsid w:val="00EB6275"/>
    <w:rsid w:val="00EB6376"/>
    <w:rsid w:val="00EB6422"/>
    <w:rsid w:val="00EB6A86"/>
    <w:rsid w:val="00EB6E16"/>
    <w:rsid w:val="00EB7926"/>
    <w:rsid w:val="00EB798A"/>
    <w:rsid w:val="00EB7D45"/>
    <w:rsid w:val="00EC0C06"/>
    <w:rsid w:val="00EC103F"/>
    <w:rsid w:val="00EC10E2"/>
    <w:rsid w:val="00EC1141"/>
    <w:rsid w:val="00EC1334"/>
    <w:rsid w:val="00EC1E7F"/>
    <w:rsid w:val="00EC1F57"/>
    <w:rsid w:val="00EC2115"/>
    <w:rsid w:val="00EC2770"/>
    <w:rsid w:val="00EC2A9B"/>
    <w:rsid w:val="00EC2C1D"/>
    <w:rsid w:val="00EC2C48"/>
    <w:rsid w:val="00EC333A"/>
    <w:rsid w:val="00EC34B8"/>
    <w:rsid w:val="00EC3951"/>
    <w:rsid w:val="00EC3B5D"/>
    <w:rsid w:val="00EC3BEB"/>
    <w:rsid w:val="00EC3CDC"/>
    <w:rsid w:val="00EC3F0A"/>
    <w:rsid w:val="00EC45FB"/>
    <w:rsid w:val="00EC4D24"/>
    <w:rsid w:val="00EC508F"/>
    <w:rsid w:val="00EC54CA"/>
    <w:rsid w:val="00EC54D8"/>
    <w:rsid w:val="00EC58CD"/>
    <w:rsid w:val="00EC58EB"/>
    <w:rsid w:val="00EC5974"/>
    <w:rsid w:val="00EC6671"/>
    <w:rsid w:val="00EC6B06"/>
    <w:rsid w:val="00EC6D98"/>
    <w:rsid w:val="00EC6FBB"/>
    <w:rsid w:val="00EC70F8"/>
    <w:rsid w:val="00EC78A4"/>
    <w:rsid w:val="00EC7D1C"/>
    <w:rsid w:val="00ED05B8"/>
    <w:rsid w:val="00ED0A98"/>
    <w:rsid w:val="00ED0ACB"/>
    <w:rsid w:val="00ED0BF8"/>
    <w:rsid w:val="00ED2A1E"/>
    <w:rsid w:val="00ED2FC8"/>
    <w:rsid w:val="00ED3A66"/>
    <w:rsid w:val="00ED3AC5"/>
    <w:rsid w:val="00ED3E84"/>
    <w:rsid w:val="00ED4144"/>
    <w:rsid w:val="00ED42A5"/>
    <w:rsid w:val="00ED4DF4"/>
    <w:rsid w:val="00ED4FB3"/>
    <w:rsid w:val="00ED5FD9"/>
    <w:rsid w:val="00ED6680"/>
    <w:rsid w:val="00ED67F4"/>
    <w:rsid w:val="00ED6A0B"/>
    <w:rsid w:val="00ED6A34"/>
    <w:rsid w:val="00ED6FEB"/>
    <w:rsid w:val="00ED72A0"/>
    <w:rsid w:val="00EE02D6"/>
    <w:rsid w:val="00EE0AAA"/>
    <w:rsid w:val="00EE0BA0"/>
    <w:rsid w:val="00EE0C9D"/>
    <w:rsid w:val="00EE10E7"/>
    <w:rsid w:val="00EE11BB"/>
    <w:rsid w:val="00EE11E6"/>
    <w:rsid w:val="00EE17C4"/>
    <w:rsid w:val="00EE1990"/>
    <w:rsid w:val="00EE26B3"/>
    <w:rsid w:val="00EE277E"/>
    <w:rsid w:val="00EE29ED"/>
    <w:rsid w:val="00EE2BDC"/>
    <w:rsid w:val="00EE37E3"/>
    <w:rsid w:val="00EE46BD"/>
    <w:rsid w:val="00EE4A18"/>
    <w:rsid w:val="00EE4C25"/>
    <w:rsid w:val="00EE4D26"/>
    <w:rsid w:val="00EE4E44"/>
    <w:rsid w:val="00EE4ECF"/>
    <w:rsid w:val="00EE4F64"/>
    <w:rsid w:val="00EE5689"/>
    <w:rsid w:val="00EE62F9"/>
    <w:rsid w:val="00EE650A"/>
    <w:rsid w:val="00EE68BC"/>
    <w:rsid w:val="00EE6D4F"/>
    <w:rsid w:val="00EE750B"/>
    <w:rsid w:val="00EE7621"/>
    <w:rsid w:val="00EE7F69"/>
    <w:rsid w:val="00EF02C7"/>
    <w:rsid w:val="00EF0400"/>
    <w:rsid w:val="00EF0A70"/>
    <w:rsid w:val="00EF0CAD"/>
    <w:rsid w:val="00EF0E11"/>
    <w:rsid w:val="00EF1574"/>
    <w:rsid w:val="00EF2D30"/>
    <w:rsid w:val="00EF33A2"/>
    <w:rsid w:val="00EF36BC"/>
    <w:rsid w:val="00EF3BCB"/>
    <w:rsid w:val="00EF3CE7"/>
    <w:rsid w:val="00EF3DE5"/>
    <w:rsid w:val="00EF41A2"/>
    <w:rsid w:val="00EF433B"/>
    <w:rsid w:val="00EF441E"/>
    <w:rsid w:val="00EF4B3E"/>
    <w:rsid w:val="00EF4D2C"/>
    <w:rsid w:val="00EF4EBD"/>
    <w:rsid w:val="00EF53AF"/>
    <w:rsid w:val="00EF5560"/>
    <w:rsid w:val="00EF60A2"/>
    <w:rsid w:val="00EF626B"/>
    <w:rsid w:val="00EF6716"/>
    <w:rsid w:val="00EF6F5E"/>
    <w:rsid w:val="00EF7051"/>
    <w:rsid w:val="00EF7158"/>
    <w:rsid w:val="00EF76FD"/>
    <w:rsid w:val="00EF7900"/>
    <w:rsid w:val="00EF794F"/>
    <w:rsid w:val="00EF7E62"/>
    <w:rsid w:val="00F00719"/>
    <w:rsid w:val="00F00A8A"/>
    <w:rsid w:val="00F00FD1"/>
    <w:rsid w:val="00F01457"/>
    <w:rsid w:val="00F015B0"/>
    <w:rsid w:val="00F0161C"/>
    <w:rsid w:val="00F0161F"/>
    <w:rsid w:val="00F01792"/>
    <w:rsid w:val="00F02005"/>
    <w:rsid w:val="00F02181"/>
    <w:rsid w:val="00F026F5"/>
    <w:rsid w:val="00F02766"/>
    <w:rsid w:val="00F027C0"/>
    <w:rsid w:val="00F029C6"/>
    <w:rsid w:val="00F02C02"/>
    <w:rsid w:val="00F03368"/>
    <w:rsid w:val="00F038E3"/>
    <w:rsid w:val="00F0458D"/>
    <w:rsid w:val="00F045AB"/>
    <w:rsid w:val="00F04656"/>
    <w:rsid w:val="00F056E4"/>
    <w:rsid w:val="00F05810"/>
    <w:rsid w:val="00F059C1"/>
    <w:rsid w:val="00F062B3"/>
    <w:rsid w:val="00F06561"/>
    <w:rsid w:val="00F06F1A"/>
    <w:rsid w:val="00F06F40"/>
    <w:rsid w:val="00F07463"/>
    <w:rsid w:val="00F07531"/>
    <w:rsid w:val="00F075F8"/>
    <w:rsid w:val="00F076A0"/>
    <w:rsid w:val="00F07738"/>
    <w:rsid w:val="00F07A0E"/>
    <w:rsid w:val="00F10426"/>
    <w:rsid w:val="00F1094B"/>
    <w:rsid w:val="00F11797"/>
    <w:rsid w:val="00F11FBE"/>
    <w:rsid w:val="00F1238C"/>
    <w:rsid w:val="00F128A3"/>
    <w:rsid w:val="00F134AC"/>
    <w:rsid w:val="00F13664"/>
    <w:rsid w:val="00F142A2"/>
    <w:rsid w:val="00F150E4"/>
    <w:rsid w:val="00F15774"/>
    <w:rsid w:val="00F15E2C"/>
    <w:rsid w:val="00F15F73"/>
    <w:rsid w:val="00F167EA"/>
    <w:rsid w:val="00F1709F"/>
    <w:rsid w:val="00F17B27"/>
    <w:rsid w:val="00F17C95"/>
    <w:rsid w:val="00F202EB"/>
    <w:rsid w:val="00F207E6"/>
    <w:rsid w:val="00F21002"/>
    <w:rsid w:val="00F210BE"/>
    <w:rsid w:val="00F210C0"/>
    <w:rsid w:val="00F21704"/>
    <w:rsid w:val="00F217B3"/>
    <w:rsid w:val="00F221A3"/>
    <w:rsid w:val="00F223DE"/>
    <w:rsid w:val="00F2259A"/>
    <w:rsid w:val="00F23154"/>
    <w:rsid w:val="00F23224"/>
    <w:rsid w:val="00F23267"/>
    <w:rsid w:val="00F232DF"/>
    <w:rsid w:val="00F2376A"/>
    <w:rsid w:val="00F23D56"/>
    <w:rsid w:val="00F243F5"/>
    <w:rsid w:val="00F254E8"/>
    <w:rsid w:val="00F25567"/>
    <w:rsid w:val="00F25706"/>
    <w:rsid w:val="00F2615A"/>
    <w:rsid w:val="00F261F7"/>
    <w:rsid w:val="00F2634D"/>
    <w:rsid w:val="00F269F4"/>
    <w:rsid w:val="00F270DB"/>
    <w:rsid w:val="00F27B3D"/>
    <w:rsid w:val="00F27F0E"/>
    <w:rsid w:val="00F300EE"/>
    <w:rsid w:val="00F308D1"/>
    <w:rsid w:val="00F30FBA"/>
    <w:rsid w:val="00F31218"/>
    <w:rsid w:val="00F31584"/>
    <w:rsid w:val="00F31ED8"/>
    <w:rsid w:val="00F32090"/>
    <w:rsid w:val="00F324F9"/>
    <w:rsid w:val="00F32577"/>
    <w:rsid w:val="00F33C7D"/>
    <w:rsid w:val="00F33CD7"/>
    <w:rsid w:val="00F3401C"/>
    <w:rsid w:val="00F349E1"/>
    <w:rsid w:val="00F353CA"/>
    <w:rsid w:val="00F3542C"/>
    <w:rsid w:val="00F35435"/>
    <w:rsid w:val="00F3561C"/>
    <w:rsid w:val="00F35AE2"/>
    <w:rsid w:val="00F35B43"/>
    <w:rsid w:val="00F35C4F"/>
    <w:rsid w:val="00F36048"/>
    <w:rsid w:val="00F36722"/>
    <w:rsid w:val="00F36818"/>
    <w:rsid w:val="00F36A9E"/>
    <w:rsid w:val="00F36B34"/>
    <w:rsid w:val="00F36F9D"/>
    <w:rsid w:val="00F37216"/>
    <w:rsid w:val="00F37402"/>
    <w:rsid w:val="00F37591"/>
    <w:rsid w:val="00F378CE"/>
    <w:rsid w:val="00F379A4"/>
    <w:rsid w:val="00F400F8"/>
    <w:rsid w:val="00F4029F"/>
    <w:rsid w:val="00F40958"/>
    <w:rsid w:val="00F40ADB"/>
    <w:rsid w:val="00F40E84"/>
    <w:rsid w:val="00F40EE8"/>
    <w:rsid w:val="00F413C9"/>
    <w:rsid w:val="00F4181D"/>
    <w:rsid w:val="00F41BB8"/>
    <w:rsid w:val="00F428F6"/>
    <w:rsid w:val="00F42C86"/>
    <w:rsid w:val="00F42E02"/>
    <w:rsid w:val="00F42E07"/>
    <w:rsid w:val="00F434B9"/>
    <w:rsid w:val="00F43712"/>
    <w:rsid w:val="00F43761"/>
    <w:rsid w:val="00F43A50"/>
    <w:rsid w:val="00F442AF"/>
    <w:rsid w:val="00F442D6"/>
    <w:rsid w:val="00F44856"/>
    <w:rsid w:val="00F44B94"/>
    <w:rsid w:val="00F44C5E"/>
    <w:rsid w:val="00F4516E"/>
    <w:rsid w:val="00F46206"/>
    <w:rsid w:val="00F464B8"/>
    <w:rsid w:val="00F46B44"/>
    <w:rsid w:val="00F46DE3"/>
    <w:rsid w:val="00F475ED"/>
    <w:rsid w:val="00F478AD"/>
    <w:rsid w:val="00F47B72"/>
    <w:rsid w:val="00F502C4"/>
    <w:rsid w:val="00F5057C"/>
    <w:rsid w:val="00F508B6"/>
    <w:rsid w:val="00F50916"/>
    <w:rsid w:val="00F50E0E"/>
    <w:rsid w:val="00F514D8"/>
    <w:rsid w:val="00F51644"/>
    <w:rsid w:val="00F516E0"/>
    <w:rsid w:val="00F51B2B"/>
    <w:rsid w:val="00F51E16"/>
    <w:rsid w:val="00F51EE6"/>
    <w:rsid w:val="00F51F6A"/>
    <w:rsid w:val="00F5203C"/>
    <w:rsid w:val="00F523A1"/>
    <w:rsid w:val="00F524A3"/>
    <w:rsid w:val="00F52D0F"/>
    <w:rsid w:val="00F53098"/>
    <w:rsid w:val="00F53297"/>
    <w:rsid w:val="00F5345E"/>
    <w:rsid w:val="00F53BB2"/>
    <w:rsid w:val="00F53BC6"/>
    <w:rsid w:val="00F53F78"/>
    <w:rsid w:val="00F54BCF"/>
    <w:rsid w:val="00F54E80"/>
    <w:rsid w:val="00F54EA7"/>
    <w:rsid w:val="00F55A6F"/>
    <w:rsid w:val="00F5615D"/>
    <w:rsid w:val="00F5650C"/>
    <w:rsid w:val="00F568C0"/>
    <w:rsid w:val="00F570F4"/>
    <w:rsid w:val="00F57158"/>
    <w:rsid w:val="00F57A19"/>
    <w:rsid w:val="00F57D51"/>
    <w:rsid w:val="00F60191"/>
    <w:rsid w:val="00F601C9"/>
    <w:rsid w:val="00F6089F"/>
    <w:rsid w:val="00F60D38"/>
    <w:rsid w:val="00F60DAC"/>
    <w:rsid w:val="00F61044"/>
    <w:rsid w:val="00F612FA"/>
    <w:rsid w:val="00F61A7D"/>
    <w:rsid w:val="00F61B3E"/>
    <w:rsid w:val="00F61B8B"/>
    <w:rsid w:val="00F61EF5"/>
    <w:rsid w:val="00F62B43"/>
    <w:rsid w:val="00F6323B"/>
    <w:rsid w:val="00F633D5"/>
    <w:rsid w:val="00F63751"/>
    <w:rsid w:val="00F63C0A"/>
    <w:rsid w:val="00F64675"/>
    <w:rsid w:val="00F6484F"/>
    <w:rsid w:val="00F64CF4"/>
    <w:rsid w:val="00F64E46"/>
    <w:rsid w:val="00F650E4"/>
    <w:rsid w:val="00F65264"/>
    <w:rsid w:val="00F65470"/>
    <w:rsid w:val="00F65CF2"/>
    <w:rsid w:val="00F65F17"/>
    <w:rsid w:val="00F6604A"/>
    <w:rsid w:val="00F66362"/>
    <w:rsid w:val="00F664A3"/>
    <w:rsid w:val="00F66BBC"/>
    <w:rsid w:val="00F66E11"/>
    <w:rsid w:val="00F66FE6"/>
    <w:rsid w:val="00F6765C"/>
    <w:rsid w:val="00F679A5"/>
    <w:rsid w:val="00F67BAE"/>
    <w:rsid w:val="00F67D31"/>
    <w:rsid w:val="00F70C8A"/>
    <w:rsid w:val="00F714BB"/>
    <w:rsid w:val="00F717A4"/>
    <w:rsid w:val="00F71C6F"/>
    <w:rsid w:val="00F727BB"/>
    <w:rsid w:val="00F728B2"/>
    <w:rsid w:val="00F72B4D"/>
    <w:rsid w:val="00F73136"/>
    <w:rsid w:val="00F73837"/>
    <w:rsid w:val="00F73AFB"/>
    <w:rsid w:val="00F74317"/>
    <w:rsid w:val="00F75375"/>
    <w:rsid w:val="00F75AF3"/>
    <w:rsid w:val="00F75C61"/>
    <w:rsid w:val="00F76A82"/>
    <w:rsid w:val="00F76AD7"/>
    <w:rsid w:val="00F76C8F"/>
    <w:rsid w:val="00F771E8"/>
    <w:rsid w:val="00F7741C"/>
    <w:rsid w:val="00F77615"/>
    <w:rsid w:val="00F77869"/>
    <w:rsid w:val="00F778FC"/>
    <w:rsid w:val="00F77FFB"/>
    <w:rsid w:val="00F8014A"/>
    <w:rsid w:val="00F815CA"/>
    <w:rsid w:val="00F81743"/>
    <w:rsid w:val="00F81AA6"/>
    <w:rsid w:val="00F81BC3"/>
    <w:rsid w:val="00F81EB5"/>
    <w:rsid w:val="00F81EBF"/>
    <w:rsid w:val="00F8225D"/>
    <w:rsid w:val="00F82561"/>
    <w:rsid w:val="00F84196"/>
    <w:rsid w:val="00F847C2"/>
    <w:rsid w:val="00F84D99"/>
    <w:rsid w:val="00F84DA0"/>
    <w:rsid w:val="00F84DBF"/>
    <w:rsid w:val="00F84E88"/>
    <w:rsid w:val="00F852D6"/>
    <w:rsid w:val="00F85450"/>
    <w:rsid w:val="00F85474"/>
    <w:rsid w:val="00F85730"/>
    <w:rsid w:val="00F85973"/>
    <w:rsid w:val="00F85C28"/>
    <w:rsid w:val="00F85C63"/>
    <w:rsid w:val="00F860DE"/>
    <w:rsid w:val="00F86AE2"/>
    <w:rsid w:val="00F876C2"/>
    <w:rsid w:val="00F87A0B"/>
    <w:rsid w:val="00F901F8"/>
    <w:rsid w:val="00F90532"/>
    <w:rsid w:val="00F90B08"/>
    <w:rsid w:val="00F90B5C"/>
    <w:rsid w:val="00F91645"/>
    <w:rsid w:val="00F925A0"/>
    <w:rsid w:val="00F92D6D"/>
    <w:rsid w:val="00F92EB4"/>
    <w:rsid w:val="00F9300B"/>
    <w:rsid w:val="00F94453"/>
    <w:rsid w:val="00F9448F"/>
    <w:rsid w:val="00F94A6A"/>
    <w:rsid w:val="00F94E3F"/>
    <w:rsid w:val="00F955A6"/>
    <w:rsid w:val="00F957BA"/>
    <w:rsid w:val="00F95898"/>
    <w:rsid w:val="00F960F3"/>
    <w:rsid w:val="00F96147"/>
    <w:rsid w:val="00F965EF"/>
    <w:rsid w:val="00F96826"/>
    <w:rsid w:val="00F974E2"/>
    <w:rsid w:val="00F974FA"/>
    <w:rsid w:val="00F976F1"/>
    <w:rsid w:val="00F9783E"/>
    <w:rsid w:val="00F97846"/>
    <w:rsid w:val="00F97B92"/>
    <w:rsid w:val="00F97E50"/>
    <w:rsid w:val="00FA0292"/>
    <w:rsid w:val="00FA066F"/>
    <w:rsid w:val="00FA0FCF"/>
    <w:rsid w:val="00FA13C9"/>
    <w:rsid w:val="00FA1DA0"/>
    <w:rsid w:val="00FA1EC1"/>
    <w:rsid w:val="00FA2010"/>
    <w:rsid w:val="00FA2174"/>
    <w:rsid w:val="00FA24EC"/>
    <w:rsid w:val="00FA2503"/>
    <w:rsid w:val="00FA266E"/>
    <w:rsid w:val="00FA2882"/>
    <w:rsid w:val="00FA2F58"/>
    <w:rsid w:val="00FA2F60"/>
    <w:rsid w:val="00FA3161"/>
    <w:rsid w:val="00FA31BD"/>
    <w:rsid w:val="00FA33DF"/>
    <w:rsid w:val="00FA3A81"/>
    <w:rsid w:val="00FA3ADB"/>
    <w:rsid w:val="00FA3C7C"/>
    <w:rsid w:val="00FA3CC1"/>
    <w:rsid w:val="00FA4031"/>
    <w:rsid w:val="00FA413E"/>
    <w:rsid w:val="00FA422B"/>
    <w:rsid w:val="00FA4253"/>
    <w:rsid w:val="00FA44E3"/>
    <w:rsid w:val="00FA4681"/>
    <w:rsid w:val="00FA489D"/>
    <w:rsid w:val="00FA4A1C"/>
    <w:rsid w:val="00FA4F76"/>
    <w:rsid w:val="00FA5162"/>
    <w:rsid w:val="00FA6515"/>
    <w:rsid w:val="00FA6648"/>
    <w:rsid w:val="00FA6AA0"/>
    <w:rsid w:val="00FA6B51"/>
    <w:rsid w:val="00FA6BCC"/>
    <w:rsid w:val="00FA6D95"/>
    <w:rsid w:val="00FA6EDE"/>
    <w:rsid w:val="00FA7402"/>
    <w:rsid w:val="00FA7465"/>
    <w:rsid w:val="00FA7A16"/>
    <w:rsid w:val="00FA7B1C"/>
    <w:rsid w:val="00FA7C26"/>
    <w:rsid w:val="00FA7C52"/>
    <w:rsid w:val="00FB064C"/>
    <w:rsid w:val="00FB0703"/>
    <w:rsid w:val="00FB0C5B"/>
    <w:rsid w:val="00FB0EE1"/>
    <w:rsid w:val="00FB0F5C"/>
    <w:rsid w:val="00FB1686"/>
    <w:rsid w:val="00FB16EF"/>
    <w:rsid w:val="00FB1899"/>
    <w:rsid w:val="00FB1D9D"/>
    <w:rsid w:val="00FB1E21"/>
    <w:rsid w:val="00FB2341"/>
    <w:rsid w:val="00FB2893"/>
    <w:rsid w:val="00FB2B27"/>
    <w:rsid w:val="00FB2B4B"/>
    <w:rsid w:val="00FB30B3"/>
    <w:rsid w:val="00FB325F"/>
    <w:rsid w:val="00FB37A4"/>
    <w:rsid w:val="00FB3ED9"/>
    <w:rsid w:val="00FB3F1B"/>
    <w:rsid w:val="00FB41CE"/>
    <w:rsid w:val="00FB42B2"/>
    <w:rsid w:val="00FB42ED"/>
    <w:rsid w:val="00FB4940"/>
    <w:rsid w:val="00FB4984"/>
    <w:rsid w:val="00FB49D5"/>
    <w:rsid w:val="00FB5937"/>
    <w:rsid w:val="00FB5D4A"/>
    <w:rsid w:val="00FB6276"/>
    <w:rsid w:val="00FB699B"/>
    <w:rsid w:val="00FB6AD8"/>
    <w:rsid w:val="00FB6D8A"/>
    <w:rsid w:val="00FB724B"/>
    <w:rsid w:val="00FB748A"/>
    <w:rsid w:val="00FB7522"/>
    <w:rsid w:val="00FC0B78"/>
    <w:rsid w:val="00FC0C4E"/>
    <w:rsid w:val="00FC0DC8"/>
    <w:rsid w:val="00FC1435"/>
    <w:rsid w:val="00FC14E6"/>
    <w:rsid w:val="00FC17F3"/>
    <w:rsid w:val="00FC1B57"/>
    <w:rsid w:val="00FC1BAC"/>
    <w:rsid w:val="00FC2332"/>
    <w:rsid w:val="00FC2D14"/>
    <w:rsid w:val="00FC2E73"/>
    <w:rsid w:val="00FC31B5"/>
    <w:rsid w:val="00FC36FF"/>
    <w:rsid w:val="00FC3A59"/>
    <w:rsid w:val="00FC3C54"/>
    <w:rsid w:val="00FC444E"/>
    <w:rsid w:val="00FC4BE2"/>
    <w:rsid w:val="00FC5B2D"/>
    <w:rsid w:val="00FC5CCC"/>
    <w:rsid w:val="00FC61D1"/>
    <w:rsid w:val="00FC6209"/>
    <w:rsid w:val="00FC647A"/>
    <w:rsid w:val="00FC6735"/>
    <w:rsid w:val="00FC688A"/>
    <w:rsid w:val="00FC6D73"/>
    <w:rsid w:val="00FC7065"/>
    <w:rsid w:val="00FC72C8"/>
    <w:rsid w:val="00FC75B4"/>
    <w:rsid w:val="00FC7A4F"/>
    <w:rsid w:val="00FC7C19"/>
    <w:rsid w:val="00FC7DBE"/>
    <w:rsid w:val="00FC7E2B"/>
    <w:rsid w:val="00FD0054"/>
    <w:rsid w:val="00FD0323"/>
    <w:rsid w:val="00FD0424"/>
    <w:rsid w:val="00FD0A4D"/>
    <w:rsid w:val="00FD0C94"/>
    <w:rsid w:val="00FD0DE7"/>
    <w:rsid w:val="00FD0E91"/>
    <w:rsid w:val="00FD15F8"/>
    <w:rsid w:val="00FD197C"/>
    <w:rsid w:val="00FD1C8B"/>
    <w:rsid w:val="00FD2286"/>
    <w:rsid w:val="00FD22FD"/>
    <w:rsid w:val="00FD249B"/>
    <w:rsid w:val="00FD2A3D"/>
    <w:rsid w:val="00FD2B8A"/>
    <w:rsid w:val="00FD2B8C"/>
    <w:rsid w:val="00FD2F38"/>
    <w:rsid w:val="00FD33B3"/>
    <w:rsid w:val="00FD421C"/>
    <w:rsid w:val="00FD46A5"/>
    <w:rsid w:val="00FD46D3"/>
    <w:rsid w:val="00FD4C0A"/>
    <w:rsid w:val="00FD549E"/>
    <w:rsid w:val="00FD5812"/>
    <w:rsid w:val="00FD5863"/>
    <w:rsid w:val="00FD591D"/>
    <w:rsid w:val="00FD6D82"/>
    <w:rsid w:val="00FD6EA6"/>
    <w:rsid w:val="00FD7250"/>
    <w:rsid w:val="00FD75D4"/>
    <w:rsid w:val="00FD79CE"/>
    <w:rsid w:val="00FD7DB6"/>
    <w:rsid w:val="00FD7E97"/>
    <w:rsid w:val="00FD7FF4"/>
    <w:rsid w:val="00FE01C6"/>
    <w:rsid w:val="00FE05D8"/>
    <w:rsid w:val="00FE07EB"/>
    <w:rsid w:val="00FE0BA3"/>
    <w:rsid w:val="00FE193B"/>
    <w:rsid w:val="00FE1A74"/>
    <w:rsid w:val="00FE2A05"/>
    <w:rsid w:val="00FE334B"/>
    <w:rsid w:val="00FE378A"/>
    <w:rsid w:val="00FE38C9"/>
    <w:rsid w:val="00FE3EF1"/>
    <w:rsid w:val="00FE586F"/>
    <w:rsid w:val="00FE590D"/>
    <w:rsid w:val="00FE5F08"/>
    <w:rsid w:val="00FE614E"/>
    <w:rsid w:val="00FE6684"/>
    <w:rsid w:val="00FE68C5"/>
    <w:rsid w:val="00FE7042"/>
    <w:rsid w:val="00FE7C6C"/>
    <w:rsid w:val="00FE7EB0"/>
    <w:rsid w:val="00FE7F2B"/>
    <w:rsid w:val="00FF0765"/>
    <w:rsid w:val="00FF0E6B"/>
    <w:rsid w:val="00FF1189"/>
    <w:rsid w:val="00FF1190"/>
    <w:rsid w:val="00FF1264"/>
    <w:rsid w:val="00FF2403"/>
    <w:rsid w:val="00FF28FF"/>
    <w:rsid w:val="00FF2A8F"/>
    <w:rsid w:val="00FF2DF4"/>
    <w:rsid w:val="00FF3798"/>
    <w:rsid w:val="00FF4825"/>
    <w:rsid w:val="00FF4F70"/>
    <w:rsid w:val="00FF5193"/>
    <w:rsid w:val="00FF53CA"/>
    <w:rsid w:val="00FF5A99"/>
    <w:rsid w:val="00FF5CE9"/>
    <w:rsid w:val="00FF600A"/>
    <w:rsid w:val="00FF640C"/>
    <w:rsid w:val="00FF64E6"/>
    <w:rsid w:val="00FF6550"/>
    <w:rsid w:val="00FF6BD3"/>
    <w:rsid w:val="00FF6E0F"/>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ABC9E5F"/>
    <w:rsid w:val="0ABEDD6E"/>
    <w:rsid w:val="0C0B4BC8"/>
    <w:rsid w:val="0E93D8AE"/>
    <w:rsid w:val="0F0B5F5D"/>
    <w:rsid w:val="0FEE09C5"/>
    <w:rsid w:val="1061EE3A"/>
    <w:rsid w:val="12D9C964"/>
    <w:rsid w:val="137191E2"/>
    <w:rsid w:val="1412AEE4"/>
    <w:rsid w:val="15B1B2AC"/>
    <w:rsid w:val="15B66CCB"/>
    <w:rsid w:val="15E390A9"/>
    <w:rsid w:val="16227327"/>
    <w:rsid w:val="180F03B1"/>
    <w:rsid w:val="1825F0BD"/>
    <w:rsid w:val="1828770C"/>
    <w:rsid w:val="187A4B57"/>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AC1E7EA"/>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4F4339E8"/>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A8BE71"/>
  <w15:docId w15:val="{67186511-2083-45A7-A869-94F1CE6C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DA0"/>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2"/>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F51EE6"/>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3E4972"/>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3"/>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spacing w:after="0" w:line="240" w:lineRule="auto"/>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Emphasepl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Mentionnonrsolue1">
    <w:name w:val="Mention non résolue1"/>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1">
    <w:name w:val="Mention1"/>
    <w:aliases w:val="Texte d'aide"/>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3"/>
      </w:numPr>
      <w:contextualSpacing/>
    </w:pPr>
  </w:style>
  <w:style w:type="paragraph" w:styleId="Listenumros2">
    <w:name w:val="List Number 2"/>
    <w:basedOn w:val="Normal"/>
    <w:semiHidden/>
    <w:unhideWhenUsed/>
    <w:rsid w:val="001E5B5F"/>
    <w:pPr>
      <w:numPr>
        <w:numId w:val="4"/>
      </w:numPr>
      <w:contextualSpacing/>
    </w:pPr>
  </w:style>
  <w:style w:type="paragraph" w:styleId="Listenumros3">
    <w:name w:val="List Number 3"/>
    <w:basedOn w:val="Normal"/>
    <w:semiHidden/>
    <w:unhideWhenUsed/>
    <w:rsid w:val="001E5B5F"/>
    <w:pPr>
      <w:numPr>
        <w:numId w:val="5"/>
      </w:numPr>
      <w:contextualSpacing/>
    </w:pPr>
  </w:style>
  <w:style w:type="paragraph" w:styleId="Listenumros4">
    <w:name w:val="List Number 4"/>
    <w:basedOn w:val="Normal"/>
    <w:semiHidden/>
    <w:unhideWhenUsed/>
    <w:rsid w:val="001E5B5F"/>
    <w:pPr>
      <w:numPr>
        <w:numId w:val="6"/>
      </w:numPr>
      <w:contextualSpacing/>
    </w:pPr>
  </w:style>
  <w:style w:type="paragraph" w:styleId="Listenumros5">
    <w:name w:val="List Number 5"/>
    <w:basedOn w:val="Normal"/>
    <w:semiHidden/>
    <w:unhideWhenUsed/>
    <w:rsid w:val="001E5B5F"/>
    <w:pPr>
      <w:numPr>
        <w:numId w:val="7"/>
      </w:numPr>
      <w:contextualSpacing/>
    </w:pPr>
  </w:style>
  <w:style w:type="paragraph" w:styleId="Listepuces3">
    <w:name w:val="List Bullet 3"/>
    <w:basedOn w:val="Normal"/>
    <w:semiHidden/>
    <w:unhideWhenUsed/>
    <w:rsid w:val="001E5B5F"/>
    <w:pPr>
      <w:numPr>
        <w:numId w:val="8"/>
      </w:numPr>
      <w:contextualSpacing/>
    </w:pPr>
  </w:style>
  <w:style w:type="paragraph" w:styleId="Listepuces4">
    <w:name w:val="List Bullet 4"/>
    <w:basedOn w:val="Normal"/>
    <w:semiHidden/>
    <w:unhideWhenUsed/>
    <w:rsid w:val="001E5B5F"/>
    <w:pPr>
      <w:numPr>
        <w:numId w:val="9"/>
      </w:numPr>
      <w:contextualSpacing/>
    </w:pPr>
  </w:style>
  <w:style w:type="paragraph" w:styleId="Listepuces5">
    <w:name w:val="List Bullet 5"/>
    <w:basedOn w:val="Normal"/>
    <w:semiHidden/>
    <w:unhideWhenUsed/>
    <w:rsid w:val="001E5B5F"/>
    <w:pPr>
      <w:numPr>
        <w:numId w:val="10"/>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Mentionnonrsolue2">
    <w:name w:val="Mention non résolue2"/>
    <w:basedOn w:val="Policepardfaut"/>
    <w:uiPriority w:val="99"/>
    <w:semiHidden/>
    <w:unhideWhenUsed/>
    <w:rsid w:val="006B3E9A"/>
    <w:rPr>
      <w:color w:val="605E5C"/>
      <w:shd w:val="clear" w:color="auto" w:fill="E1DFDD"/>
    </w:rPr>
  </w:style>
  <w:style w:type="character" w:customStyle="1" w:styleId="Mention2">
    <w:name w:val="Mention2"/>
    <w:uiPriority w:val="99"/>
    <w:unhideWhenUsed/>
    <w:rsid w:val="004850A7"/>
    <w:rPr>
      <w:rFonts w:ascii="Arial Nova Cond" w:hAnsi="Arial Nova Cond"/>
      <w:color w:val="595959" w:themeColor="text1" w:themeTint="A6"/>
      <w:sz w:val="22"/>
      <w:shd w:val="clear" w:color="auto" w:fill="F2F2F2" w:themeFill="background1" w:themeFillShade="F2"/>
    </w:rPr>
  </w:style>
  <w:style w:type="character" w:customStyle="1" w:styleId="Mention3">
    <w:name w:val="Mention3"/>
    <w:uiPriority w:val="99"/>
    <w:unhideWhenUsed/>
    <w:rsid w:val="00953C79"/>
    <w:rPr>
      <w:rFonts w:ascii="Arial Nova Cond" w:hAnsi="Arial Nova Cond"/>
      <w:color w:val="595959" w:themeColor="text1" w:themeTint="A6"/>
      <w:sz w:val="22"/>
      <w:shd w:val="clear" w:color="auto" w:fill="F2F2F2" w:themeFill="background1" w:themeFillShade="F2"/>
    </w:rPr>
  </w:style>
  <w:style w:type="character" w:customStyle="1" w:styleId="Mentionnonrsolue3">
    <w:name w:val="Mention non résolue3"/>
    <w:basedOn w:val="Policepardfaut"/>
    <w:uiPriority w:val="99"/>
    <w:semiHidden/>
    <w:unhideWhenUsed/>
    <w:rsid w:val="00BB4E4C"/>
    <w:rPr>
      <w:color w:val="605E5C"/>
      <w:shd w:val="clear" w:color="auto" w:fill="E1DFDD"/>
    </w:rPr>
  </w:style>
  <w:style w:type="character" w:customStyle="1" w:styleId="ui-provider">
    <w:name w:val="ui-provider"/>
    <w:basedOn w:val="Policepardfaut"/>
    <w:rsid w:val="008453D3"/>
  </w:style>
  <w:style w:type="character" w:customStyle="1" w:styleId="cf01">
    <w:name w:val="cf01"/>
    <w:basedOn w:val="Policepardfaut"/>
    <w:rsid w:val="00604695"/>
    <w:rPr>
      <w:rFonts w:ascii="Segoe UI" w:hAnsi="Segoe UI" w:cs="Segoe UI" w:hint="default"/>
      <w:color w:val="404040"/>
      <w:sz w:val="18"/>
      <w:szCs w:val="18"/>
    </w:rPr>
  </w:style>
  <w:style w:type="character" w:customStyle="1" w:styleId="UnresolvedMention">
    <w:name w:val="Unresolved Mention"/>
    <w:basedOn w:val="Policepardfaut"/>
    <w:uiPriority w:val="99"/>
    <w:semiHidden/>
    <w:unhideWhenUsed/>
    <w:rsid w:val="00781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9211">
      <w:bodyDiv w:val="1"/>
      <w:marLeft w:val="0"/>
      <w:marRight w:val="0"/>
      <w:marTop w:val="0"/>
      <w:marBottom w:val="0"/>
      <w:divBdr>
        <w:top w:val="none" w:sz="0" w:space="0" w:color="auto"/>
        <w:left w:val="none" w:sz="0" w:space="0" w:color="auto"/>
        <w:bottom w:val="none" w:sz="0" w:space="0" w:color="auto"/>
        <w:right w:val="none" w:sz="0" w:space="0" w:color="auto"/>
      </w:divBdr>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38057931">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09945603">
      <w:bodyDiv w:val="1"/>
      <w:marLeft w:val="0"/>
      <w:marRight w:val="0"/>
      <w:marTop w:val="0"/>
      <w:marBottom w:val="0"/>
      <w:divBdr>
        <w:top w:val="none" w:sz="0" w:space="0" w:color="auto"/>
        <w:left w:val="none" w:sz="0" w:space="0" w:color="auto"/>
        <w:bottom w:val="none" w:sz="0" w:space="0" w:color="auto"/>
        <w:right w:val="none" w:sz="0" w:space="0" w:color="auto"/>
      </w:divBdr>
    </w:div>
    <w:div w:id="342325704">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408310781">
      <w:bodyDiv w:val="1"/>
      <w:marLeft w:val="0"/>
      <w:marRight w:val="0"/>
      <w:marTop w:val="0"/>
      <w:marBottom w:val="0"/>
      <w:divBdr>
        <w:top w:val="none" w:sz="0" w:space="0" w:color="auto"/>
        <w:left w:val="none" w:sz="0" w:space="0" w:color="auto"/>
        <w:bottom w:val="none" w:sz="0" w:space="0" w:color="auto"/>
        <w:right w:val="none" w:sz="0" w:space="0" w:color="auto"/>
      </w:divBdr>
    </w:div>
    <w:div w:id="519851854">
      <w:bodyDiv w:val="1"/>
      <w:marLeft w:val="0"/>
      <w:marRight w:val="0"/>
      <w:marTop w:val="0"/>
      <w:marBottom w:val="0"/>
      <w:divBdr>
        <w:top w:val="none" w:sz="0" w:space="0" w:color="auto"/>
        <w:left w:val="none" w:sz="0" w:space="0" w:color="auto"/>
        <w:bottom w:val="none" w:sz="0" w:space="0" w:color="auto"/>
        <w:right w:val="none" w:sz="0" w:space="0" w:color="auto"/>
      </w:divBdr>
      <w:divsChild>
        <w:div w:id="555623476">
          <w:marLeft w:val="0"/>
          <w:marRight w:val="0"/>
          <w:marTop w:val="0"/>
          <w:marBottom w:val="180"/>
          <w:divBdr>
            <w:top w:val="none" w:sz="0" w:space="0" w:color="auto"/>
            <w:left w:val="none" w:sz="0" w:space="0" w:color="auto"/>
            <w:bottom w:val="none" w:sz="0" w:space="0" w:color="auto"/>
            <w:right w:val="none" w:sz="0" w:space="0" w:color="auto"/>
          </w:divBdr>
          <w:divsChild>
            <w:div w:id="161971506">
              <w:marLeft w:val="0"/>
              <w:marRight w:val="0"/>
              <w:marTop w:val="0"/>
              <w:marBottom w:val="0"/>
              <w:divBdr>
                <w:top w:val="none" w:sz="0" w:space="0" w:color="auto"/>
                <w:left w:val="none" w:sz="0" w:space="0" w:color="auto"/>
                <w:bottom w:val="none" w:sz="0" w:space="0" w:color="auto"/>
                <w:right w:val="none" w:sz="0" w:space="0" w:color="auto"/>
              </w:divBdr>
            </w:div>
          </w:divsChild>
        </w:div>
        <w:div w:id="720783613">
          <w:marLeft w:val="0"/>
          <w:marRight w:val="0"/>
          <w:marTop w:val="0"/>
          <w:marBottom w:val="0"/>
          <w:divBdr>
            <w:top w:val="none" w:sz="0" w:space="0" w:color="auto"/>
            <w:left w:val="none" w:sz="0" w:space="0" w:color="auto"/>
            <w:bottom w:val="none" w:sz="0" w:space="0" w:color="auto"/>
            <w:right w:val="none" w:sz="0" w:space="0" w:color="auto"/>
          </w:divBdr>
          <w:divsChild>
            <w:div w:id="1182891174">
              <w:marLeft w:val="0"/>
              <w:marRight w:val="0"/>
              <w:marTop w:val="0"/>
              <w:marBottom w:val="0"/>
              <w:divBdr>
                <w:top w:val="none" w:sz="0" w:space="0" w:color="auto"/>
                <w:left w:val="none" w:sz="0" w:space="0" w:color="auto"/>
                <w:bottom w:val="none" w:sz="0" w:space="0" w:color="auto"/>
                <w:right w:val="none" w:sz="0" w:space="0" w:color="auto"/>
              </w:divBdr>
              <w:divsChild>
                <w:div w:id="1717007653">
                  <w:marLeft w:val="0"/>
                  <w:marRight w:val="0"/>
                  <w:marTop w:val="0"/>
                  <w:marBottom w:val="0"/>
                  <w:divBdr>
                    <w:top w:val="none" w:sz="0" w:space="0" w:color="auto"/>
                    <w:left w:val="none" w:sz="0" w:space="0" w:color="auto"/>
                    <w:bottom w:val="none" w:sz="0" w:space="0" w:color="auto"/>
                    <w:right w:val="none" w:sz="0" w:space="0" w:color="auto"/>
                  </w:divBdr>
                  <w:divsChild>
                    <w:div w:id="191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573708633">
      <w:bodyDiv w:val="1"/>
      <w:marLeft w:val="0"/>
      <w:marRight w:val="0"/>
      <w:marTop w:val="0"/>
      <w:marBottom w:val="0"/>
      <w:divBdr>
        <w:top w:val="none" w:sz="0" w:space="0" w:color="auto"/>
        <w:left w:val="none" w:sz="0" w:space="0" w:color="auto"/>
        <w:bottom w:val="none" w:sz="0" w:space="0" w:color="auto"/>
        <w:right w:val="none" w:sz="0" w:space="0" w:color="auto"/>
      </w:divBdr>
      <w:divsChild>
        <w:div w:id="434055424">
          <w:marLeft w:val="0"/>
          <w:marRight w:val="0"/>
          <w:marTop w:val="0"/>
          <w:marBottom w:val="180"/>
          <w:divBdr>
            <w:top w:val="none" w:sz="0" w:space="0" w:color="auto"/>
            <w:left w:val="none" w:sz="0" w:space="0" w:color="auto"/>
            <w:bottom w:val="none" w:sz="0" w:space="0" w:color="auto"/>
            <w:right w:val="none" w:sz="0" w:space="0" w:color="auto"/>
          </w:divBdr>
          <w:divsChild>
            <w:div w:id="2112847518">
              <w:marLeft w:val="0"/>
              <w:marRight w:val="0"/>
              <w:marTop w:val="0"/>
              <w:marBottom w:val="0"/>
              <w:divBdr>
                <w:top w:val="none" w:sz="0" w:space="0" w:color="auto"/>
                <w:left w:val="none" w:sz="0" w:space="0" w:color="auto"/>
                <w:bottom w:val="none" w:sz="0" w:space="0" w:color="auto"/>
                <w:right w:val="none" w:sz="0" w:space="0" w:color="auto"/>
              </w:divBdr>
            </w:div>
          </w:divsChild>
        </w:div>
        <w:div w:id="1105661340">
          <w:marLeft w:val="0"/>
          <w:marRight w:val="0"/>
          <w:marTop w:val="0"/>
          <w:marBottom w:val="0"/>
          <w:divBdr>
            <w:top w:val="none" w:sz="0" w:space="0" w:color="auto"/>
            <w:left w:val="none" w:sz="0" w:space="0" w:color="auto"/>
            <w:bottom w:val="none" w:sz="0" w:space="0" w:color="auto"/>
            <w:right w:val="none" w:sz="0" w:space="0" w:color="auto"/>
          </w:divBdr>
          <w:divsChild>
            <w:div w:id="1014647895">
              <w:marLeft w:val="0"/>
              <w:marRight w:val="0"/>
              <w:marTop w:val="0"/>
              <w:marBottom w:val="0"/>
              <w:divBdr>
                <w:top w:val="none" w:sz="0" w:space="0" w:color="auto"/>
                <w:left w:val="none" w:sz="0" w:space="0" w:color="auto"/>
                <w:bottom w:val="none" w:sz="0" w:space="0" w:color="auto"/>
                <w:right w:val="none" w:sz="0" w:space="0" w:color="auto"/>
              </w:divBdr>
              <w:divsChild>
                <w:div w:id="1723139057">
                  <w:marLeft w:val="0"/>
                  <w:marRight w:val="0"/>
                  <w:marTop w:val="0"/>
                  <w:marBottom w:val="0"/>
                  <w:divBdr>
                    <w:top w:val="none" w:sz="0" w:space="0" w:color="auto"/>
                    <w:left w:val="none" w:sz="0" w:space="0" w:color="auto"/>
                    <w:bottom w:val="none" w:sz="0" w:space="0" w:color="auto"/>
                    <w:right w:val="none" w:sz="0" w:space="0" w:color="auto"/>
                  </w:divBdr>
                  <w:divsChild>
                    <w:div w:id="21005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89069915">
      <w:bodyDiv w:val="1"/>
      <w:marLeft w:val="0"/>
      <w:marRight w:val="0"/>
      <w:marTop w:val="0"/>
      <w:marBottom w:val="0"/>
      <w:divBdr>
        <w:top w:val="none" w:sz="0" w:space="0" w:color="auto"/>
        <w:left w:val="none" w:sz="0" w:space="0" w:color="auto"/>
        <w:bottom w:val="none" w:sz="0" w:space="0" w:color="auto"/>
        <w:right w:val="none" w:sz="0" w:space="0" w:color="auto"/>
      </w:divBdr>
      <w:divsChild>
        <w:div w:id="1844932840">
          <w:marLeft w:val="0"/>
          <w:marRight w:val="0"/>
          <w:marTop w:val="0"/>
          <w:marBottom w:val="180"/>
          <w:divBdr>
            <w:top w:val="none" w:sz="0" w:space="0" w:color="auto"/>
            <w:left w:val="none" w:sz="0" w:space="0" w:color="auto"/>
            <w:bottom w:val="none" w:sz="0" w:space="0" w:color="auto"/>
            <w:right w:val="none" w:sz="0" w:space="0" w:color="auto"/>
          </w:divBdr>
          <w:divsChild>
            <w:div w:id="526257783">
              <w:marLeft w:val="0"/>
              <w:marRight w:val="0"/>
              <w:marTop w:val="0"/>
              <w:marBottom w:val="0"/>
              <w:divBdr>
                <w:top w:val="none" w:sz="0" w:space="0" w:color="auto"/>
                <w:left w:val="none" w:sz="0" w:space="0" w:color="auto"/>
                <w:bottom w:val="none" w:sz="0" w:space="0" w:color="auto"/>
                <w:right w:val="none" w:sz="0" w:space="0" w:color="auto"/>
              </w:divBdr>
            </w:div>
          </w:divsChild>
        </w:div>
        <w:div w:id="83496749">
          <w:marLeft w:val="0"/>
          <w:marRight w:val="0"/>
          <w:marTop w:val="0"/>
          <w:marBottom w:val="0"/>
          <w:divBdr>
            <w:top w:val="none" w:sz="0" w:space="0" w:color="auto"/>
            <w:left w:val="none" w:sz="0" w:space="0" w:color="auto"/>
            <w:bottom w:val="none" w:sz="0" w:space="0" w:color="auto"/>
            <w:right w:val="none" w:sz="0" w:space="0" w:color="auto"/>
          </w:divBdr>
          <w:divsChild>
            <w:div w:id="943345796">
              <w:marLeft w:val="0"/>
              <w:marRight w:val="0"/>
              <w:marTop w:val="0"/>
              <w:marBottom w:val="0"/>
              <w:divBdr>
                <w:top w:val="none" w:sz="0" w:space="0" w:color="auto"/>
                <w:left w:val="none" w:sz="0" w:space="0" w:color="auto"/>
                <w:bottom w:val="none" w:sz="0" w:space="0" w:color="auto"/>
                <w:right w:val="none" w:sz="0" w:space="0" w:color="auto"/>
              </w:divBdr>
              <w:divsChild>
                <w:div w:id="1828086148">
                  <w:marLeft w:val="0"/>
                  <w:marRight w:val="0"/>
                  <w:marTop w:val="0"/>
                  <w:marBottom w:val="0"/>
                  <w:divBdr>
                    <w:top w:val="none" w:sz="0" w:space="0" w:color="auto"/>
                    <w:left w:val="none" w:sz="0" w:space="0" w:color="auto"/>
                    <w:bottom w:val="none" w:sz="0" w:space="0" w:color="auto"/>
                    <w:right w:val="none" w:sz="0" w:space="0" w:color="auto"/>
                  </w:divBdr>
                  <w:divsChild>
                    <w:div w:id="8129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6184201">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3934527">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28696214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05420668">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22833196">
      <w:bodyDiv w:val="1"/>
      <w:marLeft w:val="0"/>
      <w:marRight w:val="0"/>
      <w:marTop w:val="0"/>
      <w:marBottom w:val="0"/>
      <w:divBdr>
        <w:top w:val="none" w:sz="0" w:space="0" w:color="auto"/>
        <w:left w:val="none" w:sz="0" w:space="0" w:color="auto"/>
        <w:bottom w:val="none" w:sz="0" w:space="0" w:color="auto"/>
        <w:right w:val="none" w:sz="0" w:space="0" w:color="auto"/>
      </w:divBdr>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45567523">
      <w:bodyDiv w:val="1"/>
      <w:marLeft w:val="0"/>
      <w:marRight w:val="0"/>
      <w:marTop w:val="0"/>
      <w:marBottom w:val="0"/>
      <w:divBdr>
        <w:top w:val="none" w:sz="0" w:space="0" w:color="auto"/>
        <w:left w:val="none" w:sz="0" w:space="0" w:color="auto"/>
        <w:bottom w:val="none" w:sz="0" w:space="0" w:color="auto"/>
        <w:right w:val="none" w:sz="0" w:space="0" w:color="auto"/>
      </w:divBdr>
    </w:div>
    <w:div w:id="1753817204">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00369962">
      <w:bodyDiv w:val="1"/>
      <w:marLeft w:val="0"/>
      <w:marRight w:val="0"/>
      <w:marTop w:val="0"/>
      <w:marBottom w:val="0"/>
      <w:divBdr>
        <w:top w:val="none" w:sz="0" w:space="0" w:color="auto"/>
        <w:left w:val="none" w:sz="0" w:space="0" w:color="auto"/>
        <w:bottom w:val="none" w:sz="0" w:space="0" w:color="auto"/>
        <w:right w:val="none" w:sz="0" w:space="0" w:color="auto"/>
      </w:divBdr>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05404906">
      <w:bodyDiv w:val="1"/>
      <w:marLeft w:val="0"/>
      <w:marRight w:val="0"/>
      <w:marTop w:val="0"/>
      <w:marBottom w:val="0"/>
      <w:divBdr>
        <w:top w:val="none" w:sz="0" w:space="0" w:color="auto"/>
        <w:left w:val="none" w:sz="0" w:space="0" w:color="auto"/>
        <w:bottom w:val="none" w:sz="0" w:space="0" w:color="auto"/>
        <w:right w:val="none" w:sz="0" w:space="0" w:color="auto"/>
      </w:divBdr>
    </w:div>
    <w:div w:id="1905866767">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sm.sante.fr/" TargetMode="External"/><Relationship Id="rId18" Type="http://schemas.openxmlformats.org/officeDocument/2006/relationships/hyperlink" Target="https://www.clinicaltrialsregister.eu/" TargetMode="External"/><Relationship Id="rId26" Type="http://schemas.openxmlformats.org/officeDocument/2006/relationships/image" Target="media/image2.emf"/><Relationship Id="rId39" Type="http://schemas.openxmlformats.org/officeDocument/2006/relationships/hyperlink" Target="https://www.has-sante.fr/jcms/p_3274454/fr/acces-precoces-infographie-de-la-reforme" TargetMode="External"/><Relationship Id="rId21" Type="http://schemas.openxmlformats.org/officeDocument/2006/relationships/header" Target="header1.xml"/><Relationship Id="rId34" Type="http://schemas.openxmlformats.org/officeDocument/2006/relationships/hyperlink" Target="https://signalement.social-sante.gouv.fr/" TargetMode="External"/><Relationship Id="rId42" Type="http://schemas.openxmlformats.org/officeDocument/2006/relationships/hyperlink" Target="https://eur-lex.europa.eu/legal-content/FR/TXT/PDF/?uri=CELEX:32016R0679&amp;from=FR" TargetMode="External"/><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privacy@amgen.com" TargetMode="External"/><Relationship Id="rId17" Type="http://schemas.openxmlformats.org/officeDocument/2006/relationships/hyperlink" Target="https://www.has-sante.fr/jcms/r_1500918/fr/acces-precoce-a-un-medicament" TargetMode="External"/><Relationship Id="rId25" Type="http://schemas.openxmlformats.org/officeDocument/2006/relationships/hyperlink" Target="mailto:xxx@domaine.com" TargetMode="External"/><Relationship Id="rId33" Type="http://schemas.openxmlformats.org/officeDocument/2006/relationships/hyperlink" Target="https://ansm.sante.fr" TargetMode="External"/><Relationship Id="rId38" Type="http://schemas.openxmlformats.org/officeDocument/2006/relationships/hyperlink" Target="https://www.has-sante.fr/jcms/p_3274374/fr/traitement-par-un-medicament-en-acces-precoce-ce-qu-il-faut-savoir" TargetMode="External"/><Relationship Id="rId46" Type="http://schemas.openxmlformats.org/officeDocument/2006/relationships/hyperlink" Target="https://www.legifrance.gouv.fr/codes/article_lc/LEGIARTI000041721215/" TargetMode="Externa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hyperlink" Target="https://signalement.social-sante.gouv.fr/" TargetMode="External"/><Relationship Id="rId29" Type="http://schemas.openxmlformats.org/officeDocument/2006/relationships/oleObject" Target="embeddings/oleObject2.bin"/><Relationship Id="rId41" Type="http://schemas.openxmlformats.org/officeDocument/2006/relationships/hyperlink" Target="https://www.health-data-hub.fr/projets"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xxx@domaine.com" TargetMode="External"/><Relationship Id="rId32" Type="http://schemas.openxmlformats.org/officeDocument/2006/relationships/hyperlink" Target="https://ansm.sante.fr" TargetMode="External"/><Relationship Id="rId37" Type="http://schemas.openxmlformats.org/officeDocument/2006/relationships/hyperlink" Target="https://www.has-sante.fr/jcms/r_1500918/fr/acces-precoce-a-un-medicament" TargetMode="External"/><Relationship Id="rId40" Type="http://schemas.openxmlformats.org/officeDocument/2006/relationships/header" Target="header2.xml"/><Relationship Id="rId45" Type="http://schemas.openxmlformats.org/officeDocument/2006/relationships/hyperlink" Target="https://eur-lex.europa.eu/legal-content/FR/TXT/PDF/?uri=CELEX:32016R0679&amp;from=FR"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signalement.social-sante.gouv.fr/" TargetMode="External"/><Relationship Id="rId28" Type="http://schemas.openxmlformats.org/officeDocument/2006/relationships/image" Target="media/image3.emf"/><Relationship Id="rId36" Type="http://schemas.openxmlformats.org/officeDocument/2006/relationships/hyperlink" Target="https://ansm.sante.fr/documents/reference/atu-de-cohorte-en-cours" TargetMode="External"/><Relationship Id="rId49" Type="http://schemas.openxmlformats.org/officeDocument/2006/relationships/hyperlink" Target="https://signalement.social-sante.gouv.fr/" TargetMode="External"/><Relationship Id="rId10" Type="http://schemas.openxmlformats.org/officeDocument/2006/relationships/footnotes" Target="footnotes.xml"/><Relationship Id="rId19" Type="http://schemas.openxmlformats.org/officeDocument/2006/relationships/hyperlink" Target="https://clinicaltrials.gov/" TargetMode="External"/><Relationship Id="rId31" Type="http://schemas.openxmlformats.org/officeDocument/2006/relationships/image" Target="media/image4.jpg"/><Relationship Id="rId44" Type="http://schemas.openxmlformats.org/officeDocument/2006/relationships/hyperlink" Target="https://www.health-data-hub.fr/projets"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as-sante.fr/jcms/p_3281266/fr/avis-et-decisions-sur-les-medicaments" TargetMode="Externa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hyperlink" Target="https://signalement.social-sante.gouv.fr/" TargetMode="External"/><Relationship Id="rId35" Type="http://schemas.openxmlformats.org/officeDocument/2006/relationships/hyperlink" Target="https://www.has-sante.fr/jcms/p_3274137/fr/acces-precoce-des-medicaments-accompagnement-des-laboratoires-guide" TargetMode="External"/><Relationship Id="rId43" Type="http://schemas.openxmlformats.org/officeDocument/2006/relationships/hyperlink" Target="https://www.legifrance.gouv.fr/codes/article_lc/LEGIARTI000041721215/" TargetMode="External"/><Relationship Id="rId48" Type="http://schemas.openxmlformats.org/officeDocument/2006/relationships/hyperlink" Target="https://signalement.social-sante.gouv.fr/" TargetMode="Externa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xxx@domaine.com"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9A5656" w:rsidP="009A5656">
          <w:pPr>
            <w:pStyle w:val="A661F74A4DA244A0BDA3239446DD45DB2"/>
          </w:pPr>
          <w:r w:rsidRPr="0093672E">
            <w:rPr>
              <w:rStyle w:val="Mention1"/>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9A5656" w:rsidP="009A5656">
          <w:pPr>
            <w:pStyle w:val="C71D8D11FCA248A4B74746A56C77F2232"/>
          </w:pPr>
          <w:r w:rsidRPr="0093672E">
            <w:rPr>
              <w:rStyle w:val="Mention1"/>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9A5656" w:rsidP="009A5656">
          <w:pPr>
            <w:pStyle w:val="DAC3E85A04BF40F98EDFBAC3A27EEBE82"/>
          </w:pPr>
          <w:r w:rsidRPr="0093672E">
            <w:rPr>
              <w:rStyle w:val="Mention1"/>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9A5656" w:rsidP="009A5656">
          <w:pPr>
            <w:pStyle w:val="78F828928F3A401F8FF077C3964056FF2"/>
          </w:pPr>
          <w:r w:rsidRPr="0093672E">
            <w:rPr>
              <w:rStyle w:val="Mention1"/>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9A5656" w:rsidP="009A5656">
          <w:pPr>
            <w:pStyle w:val="D2198DC24D5C4185A626BE4B259A587C2"/>
          </w:pPr>
          <w:r w:rsidRPr="0093672E">
            <w:rPr>
              <w:rStyle w:val="Mention1"/>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9A5656" w:rsidP="009A5656">
          <w:pPr>
            <w:pStyle w:val="0D675112DE04419BB12DE095D616AB612"/>
          </w:pPr>
          <w:r w:rsidRPr="0093672E">
            <w:rPr>
              <w:rStyle w:val="Mention1"/>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9A5656" w:rsidP="009A5656">
          <w:pPr>
            <w:pStyle w:val="F1BFF10338CD48EDB32283AE8DB5B8662"/>
          </w:pPr>
          <w:r w:rsidRPr="0093672E">
            <w:rPr>
              <w:rStyle w:val="Mention1"/>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9A5656" w:rsidP="009A5656">
          <w:pPr>
            <w:pStyle w:val="B26CC972C57C4B69B8C1B85DAA8809722"/>
          </w:pPr>
          <w:r w:rsidRPr="0093672E">
            <w:rPr>
              <w:rStyle w:val="Mention1"/>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9A5656" w:rsidP="009A5656">
          <w:pPr>
            <w:pStyle w:val="CE5989E7CC5941A0800688799D80FFD12"/>
          </w:pPr>
          <w:r w:rsidRPr="0093672E">
            <w:rPr>
              <w:rStyle w:val="Mention1"/>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9A5656" w:rsidP="009A5656">
          <w:pPr>
            <w:pStyle w:val="91D345707C2E4E419F44507E65F655562"/>
          </w:pPr>
          <w:r w:rsidRPr="00617BD9">
            <w:rPr>
              <w:rStyle w:val="Mention1"/>
              <w:lang w:val="de-DE"/>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9A5656" w:rsidP="009A5656">
          <w:pPr>
            <w:pStyle w:val="48A3BDCBC64747EEB770A477151B31EC2"/>
          </w:pPr>
          <w:r w:rsidRPr="00617BD9">
            <w:rPr>
              <w:rStyle w:val="Mention1"/>
              <w:lang w:val="de-DE"/>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9A5656" w:rsidP="009A5656">
          <w:pPr>
            <w:pStyle w:val="B88F52ED7152451282C13E1F8BB0387E2"/>
          </w:pPr>
          <w:r w:rsidRPr="0062083B">
            <w:rPr>
              <w:rStyle w:val="Mention1"/>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9A5656" w:rsidP="009A5656">
          <w:pPr>
            <w:pStyle w:val="0E58A7EC80E04CD3B41153DAE67E657F2"/>
          </w:pPr>
          <w:r w:rsidRPr="000963BC">
            <w:rPr>
              <w:rStyle w:val="Mention1"/>
              <w:lang w:val="de-DE"/>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9A5656" w:rsidP="009A5656">
          <w:pPr>
            <w:pStyle w:val="46E64919AACD42829056DE7D306D362E2"/>
          </w:pPr>
          <w:r w:rsidRPr="0093672E">
            <w:rPr>
              <w:rStyle w:val="Mention1"/>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9A5656" w:rsidP="009A5656">
          <w:pPr>
            <w:pStyle w:val="E3DD20B340E84B78A8C44CEDC48944F02"/>
          </w:pPr>
          <w:r w:rsidRPr="0093672E">
            <w:rPr>
              <w:rStyle w:val="Mention1"/>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9A5656" w:rsidP="009A5656">
          <w:pPr>
            <w:pStyle w:val="8566105F857548E9B2BCC571410D51902"/>
          </w:pPr>
          <w:r w:rsidRPr="0093672E">
            <w:rPr>
              <w:rStyle w:val="Mention1"/>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9A5656" w:rsidP="009A5656">
          <w:pPr>
            <w:pStyle w:val="CD9442AE4C8F447AA83A79B798BDA7D52"/>
          </w:pPr>
          <w:r w:rsidRPr="0093672E">
            <w:rPr>
              <w:rStyle w:val="Mention1"/>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9A5656" w:rsidP="009A5656">
          <w:pPr>
            <w:pStyle w:val="B083D3CED23641AA8CD76E1C48E7EFE92"/>
          </w:pPr>
          <w:r w:rsidRPr="0093672E">
            <w:rPr>
              <w:rStyle w:val="Mention1"/>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9A5656" w:rsidP="009A5656">
          <w:pPr>
            <w:pStyle w:val="DF4A9032EC06421A9F4656023FA188E12"/>
          </w:pPr>
          <w:r w:rsidRPr="0093672E">
            <w:rPr>
              <w:rStyle w:val="Mention1"/>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9A5656" w:rsidP="009A5656">
          <w:pPr>
            <w:pStyle w:val="DDBD184F5F6E4548A6ACB907CA50411A2"/>
          </w:pPr>
          <w:r w:rsidRPr="00BE4C31">
            <w:rPr>
              <w:rStyle w:val="Mention1"/>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9A5656" w:rsidP="009A5656">
          <w:pPr>
            <w:pStyle w:val="67AF759A61CB406790D67234FA8844492"/>
          </w:pPr>
          <w:r w:rsidRPr="0093672E">
            <w:rPr>
              <w:rStyle w:val="Mention1"/>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9A5656" w:rsidP="009A5656">
          <w:pPr>
            <w:pStyle w:val="6DF03BEB1C984119A8A989D2695ADA2A2"/>
          </w:pPr>
          <w:r w:rsidRPr="0093672E">
            <w:rPr>
              <w:rStyle w:val="Mention1"/>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9A5656" w:rsidP="009A5656">
          <w:pPr>
            <w:pStyle w:val="8F164366568F4971BC766D57607419182"/>
          </w:pPr>
          <w:r w:rsidRPr="00B17014">
            <w:t xml:space="preserve">   </w:t>
          </w:r>
          <w:r w:rsidRPr="008E0B25">
            <w:rPr>
              <w:rStyle w:val="Mention1"/>
            </w:rPr>
            <w:t xml:space="preserve">  _</w:t>
          </w:r>
          <w:r w:rsidRPr="00B17014">
            <w:rPr>
              <w:rStyle w:val="Mention1"/>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9A5656" w:rsidP="009A5656">
          <w:pPr>
            <w:pStyle w:val="9DCA27C97065416FA0E7AE14494C37812"/>
          </w:pPr>
          <w:r w:rsidRPr="008E0B25">
            <w:rPr>
              <w:rStyle w:val="Mention1"/>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1"/>
            </w:rPr>
            <w:t>| _ | _ |</w:t>
          </w:r>
        </w:p>
      </w:docPartBody>
    </w:docPart>
    <w:docPart>
      <w:docPartPr>
        <w:name w:val="1F8051BF4C4A4154A06C1479F51AC351"/>
        <w:category>
          <w:name w:val="Général"/>
          <w:gallery w:val="placeholder"/>
        </w:category>
        <w:types>
          <w:type w:val="bbPlcHdr"/>
        </w:types>
        <w:behaviors>
          <w:behavior w:val="content"/>
        </w:behaviors>
        <w:guid w:val="{8B37B160-2694-4A77-897D-C1D55AC67717}"/>
      </w:docPartPr>
      <w:docPartBody>
        <w:p w:rsidR="00677B80" w:rsidRDefault="009A5656" w:rsidP="009A5656">
          <w:pPr>
            <w:pStyle w:val="1F8051BF4C4A4154A06C1479F51AC3512"/>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9A5656" w:rsidP="009A5656">
          <w:pPr>
            <w:pStyle w:val="80D0775CE42C4452B99042B75E223C862"/>
          </w:pPr>
          <w:r w:rsidRPr="0093672E">
            <w:rPr>
              <w:rStyle w:val="Mention1"/>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9A5656" w:rsidP="009A5656">
          <w:pPr>
            <w:pStyle w:val="AFAF28B0388B4C1C9C64B926EC5C898B2"/>
          </w:pPr>
          <w:r w:rsidRPr="0093672E">
            <w:rPr>
              <w:rStyle w:val="Mention1"/>
            </w:rPr>
            <w:t>|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9A5656" w:rsidP="009A5656">
          <w:pPr>
            <w:pStyle w:val="93CDA9E67D44473A90BEE83B73596C5A2"/>
          </w:pPr>
          <w:r w:rsidRPr="0093672E">
            <w:rPr>
              <w:rStyle w:val="Mention1"/>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9A5656" w:rsidP="009A5656">
          <w:pPr>
            <w:pStyle w:val="D7E224F372F748799D1BE577B63076283"/>
          </w:pPr>
          <w:r w:rsidRPr="0093672E">
            <w:rPr>
              <w:rStyle w:val="Mention1"/>
            </w:rPr>
            <w:t>Numéro de téléphone.</w:t>
          </w:r>
        </w:p>
      </w:docPartBody>
    </w:docPart>
    <w:docPart>
      <w:docPartPr>
        <w:name w:val="11074ED22FE341639675C3999ADF0A2E"/>
        <w:category>
          <w:name w:val="Général"/>
          <w:gallery w:val="placeholder"/>
        </w:category>
        <w:types>
          <w:type w:val="bbPlcHdr"/>
        </w:types>
        <w:behaviors>
          <w:behavior w:val="content"/>
        </w:behaviors>
        <w:guid w:val="{6BAC95A8-B819-437F-8D80-0EDFD291578A}"/>
      </w:docPartPr>
      <w:docPartBody>
        <w:p w:rsidR="00677B80" w:rsidRDefault="006442A8" w:rsidP="00515DE7">
          <w:pPr>
            <w:pStyle w:val="7117367C56ED4DAABF9E1A2A9929C60C4"/>
          </w:pPr>
          <w:r w:rsidRPr="00293EBB">
            <w:t>Nom du médicament</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9A5656" w:rsidP="009A5656">
          <w:pPr>
            <w:pStyle w:val="05A388A675CB4FD1A3A4D781721D7E9E2"/>
          </w:pPr>
          <w:r w:rsidRPr="0093672E">
            <w:rPr>
              <w:rStyle w:val="Mention1"/>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9A5656" w:rsidP="009A5656">
          <w:pPr>
            <w:pStyle w:val="238E80FCFF5A4E168DDDA55075F0AA8A2"/>
          </w:pPr>
          <w:r w:rsidRPr="0093672E">
            <w:rPr>
              <w:rStyle w:val="Mention1"/>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9A5656" w:rsidP="009A5656">
          <w:pPr>
            <w:pStyle w:val="7B3ED47EC79B43FC9001E0BDA592B4BF2"/>
          </w:pPr>
          <w:r w:rsidRPr="0093672E">
            <w:rPr>
              <w:rStyle w:val="Mention1"/>
            </w:rPr>
            <w:t>__________________________________________</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1"/>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9A5656" w:rsidP="009A5656">
          <w:pPr>
            <w:pStyle w:val="6D242F50B31243A8B250FAA3D0CD8F252"/>
          </w:pPr>
          <w:r w:rsidRPr="005A6A47">
            <w:rPr>
              <w:rFonts w:cs="Arial"/>
              <w:b/>
              <w:color w:val="auto"/>
              <w:shd w:val="clear" w:color="auto" w:fill="F2F2F2" w:themeFill="background1" w:themeFillShade="F2"/>
            </w:rPr>
            <w:t>Indiquer le nom exact du laboratoire</w:t>
          </w:r>
        </w:p>
      </w:docPartBody>
    </w:docPart>
    <w:docPart>
      <w:docPartPr>
        <w:name w:val="32412DF863054B978E6F5E327FB7EB33"/>
        <w:category>
          <w:name w:val="Général"/>
          <w:gallery w:val="placeholder"/>
        </w:category>
        <w:types>
          <w:type w:val="bbPlcHdr"/>
        </w:types>
        <w:behaviors>
          <w:behavior w:val="content"/>
        </w:behaviors>
        <w:guid w:val="{10FDD78F-637C-4C3C-9B16-B551A6D27ED7}"/>
      </w:docPartPr>
      <w:docPartBody>
        <w:p w:rsidR="006F61C4" w:rsidRDefault="009A5656" w:rsidP="009A5656">
          <w:pPr>
            <w:pStyle w:val="32412DF863054B978E6F5E327FB7EB33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9A5656" w:rsidP="009A5656">
          <w:pPr>
            <w:pStyle w:val="19F2960378A24F0680A559602B1B11122"/>
          </w:pPr>
          <w:r w:rsidRPr="0093672E">
            <w:rPr>
              <w:rStyle w:val="Mention1"/>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9A5656" w:rsidP="009A5656">
          <w:pPr>
            <w:pStyle w:val="0D6DC59ABA6F42818A185B3DCA5020072"/>
          </w:pPr>
          <w:r w:rsidRPr="0042297B">
            <w:rPr>
              <w:rStyle w:val="Mention1"/>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9A5656" w:rsidP="009A5656">
          <w:pPr>
            <w:pStyle w:val="83219A8884E44FA39B2CAD7AC5E60B9D2"/>
          </w:pPr>
          <w:r w:rsidRPr="0093672E">
            <w:rPr>
              <w:rStyle w:val="Mention1"/>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9A5656" w:rsidP="009A5656">
          <w:pPr>
            <w:pStyle w:val="D7E2FB8A44B247259BFC191F587BC46F2"/>
          </w:pPr>
          <w:r w:rsidRPr="0093672E">
            <w:rPr>
              <w:rStyle w:val="Mention1"/>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9A5656" w:rsidP="009A5656">
          <w:pPr>
            <w:pStyle w:val="EE9FEA0BDD53440FB56E8972DE8BDF3A2"/>
          </w:pPr>
          <w:r w:rsidRPr="0093672E">
            <w:rPr>
              <w:rStyle w:val="Mention1"/>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1"/>
            </w:rPr>
            <w:t>xxx@do</w:t>
          </w:r>
          <w:r>
            <w:rPr>
              <w:rStyle w:val="Mention1"/>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9A5656" w:rsidP="009A5656">
          <w:pPr>
            <w:pStyle w:val="F3870D4D03CD4759A6EEBEBDF2DEA0022"/>
          </w:pPr>
          <w:r w:rsidRPr="0093672E">
            <w:rPr>
              <w:rStyle w:val="Mention1"/>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9A5656" w:rsidP="009A5656">
          <w:pPr>
            <w:pStyle w:val="BBCFDBAD78E749B39DAD0033408AB83D2"/>
          </w:pPr>
          <w:r w:rsidRPr="0093672E">
            <w:rPr>
              <w:rStyle w:val="Mention1"/>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9A5656" w:rsidP="009A5656">
          <w:pPr>
            <w:pStyle w:val="1659A0A26D6548BB8590226DA19386482"/>
          </w:pPr>
          <w:r w:rsidRPr="0093672E">
            <w:rPr>
              <w:rStyle w:val="Mention1"/>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9A5656" w:rsidP="009A5656">
          <w:pPr>
            <w:pStyle w:val="43B38CF90B9B4B8FBFEE35901BB659BE2"/>
          </w:pPr>
          <w:r w:rsidRPr="0093672E">
            <w:rPr>
              <w:rStyle w:val="Mention1"/>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1"/>
            </w:rPr>
            <w:t>xxx@do</w:t>
          </w:r>
          <w:r>
            <w:rPr>
              <w:rStyle w:val="Mention1"/>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9A5656" w:rsidP="009A5656">
          <w:pPr>
            <w:pStyle w:val="871E5F0A26EF4C00AC0FEF526E3FA7D52"/>
          </w:pPr>
          <w:r w:rsidRPr="0093672E">
            <w:rPr>
              <w:rStyle w:val="Mention1"/>
            </w:rPr>
            <w:t>_ _/_ _/_ _ _ _</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9A5656">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9A5656">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9A5656">
          <w:pPr>
            <w:pStyle w:val="70AEBD300ABE44B1ACD57662E56C9AB6"/>
          </w:pPr>
          <w:r w:rsidRPr="0093672E">
            <w:t>Phrase à sélectionner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9A5656" w:rsidP="009A5656">
          <w:pPr>
            <w:pStyle w:val="8C5C8A17DC534C7BB4EF81F28EF87CBC2"/>
          </w:pPr>
          <w:r w:rsidRPr="0093672E">
            <w:rPr>
              <w:rStyle w:val="Mention1"/>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9A5656" w:rsidP="009A5656">
          <w:pPr>
            <w:pStyle w:val="BDBE90F55B984548BE2F9839631A48E12"/>
          </w:pPr>
          <w:r w:rsidRPr="0093672E">
            <w:rPr>
              <w:rStyle w:val="Mention1"/>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9A5656" w:rsidP="009A5656">
          <w:pPr>
            <w:pStyle w:val="1C320FD8C38247A69D5BE2ECEC3FA6502"/>
          </w:pPr>
          <w:r w:rsidRPr="00BE4C31">
            <w:rPr>
              <w:rStyle w:val="Mention1"/>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9A5656" w:rsidP="009A5656">
          <w:pPr>
            <w:pStyle w:val="1C2CC62BD3B641DBB35BB322F0BF49F02"/>
          </w:pPr>
          <w:r w:rsidRPr="0093672E">
            <w:rPr>
              <w:rStyle w:val="Mention1"/>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F1527" w:rsidP="000F1527">
          <w:pPr>
            <w:pStyle w:val="75A72D75C5544C91BCCD36754A766B4B15"/>
          </w:pPr>
          <w:r w:rsidRPr="0093672E">
            <w:rPr>
              <w:rStyle w:val="Mention1"/>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9A5656"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9A5656" w:rsidP="009A5656">
          <w:pPr>
            <w:pStyle w:val="9893A593977E4DC39392A955BCF6E4C22"/>
          </w:pPr>
          <w:r w:rsidRPr="0093672E">
            <w:rPr>
              <w:rStyle w:val="Mention1"/>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9A5656" w:rsidP="009A5656">
          <w:pPr>
            <w:pStyle w:val="2D16F74B4C934AB4B482AD17B4FF50202"/>
          </w:pPr>
          <w:r w:rsidRPr="0093672E">
            <w:rPr>
              <w:rStyle w:val="Mention1"/>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9A5656" w:rsidP="009A5656">
          <w:pPr>
            <w:pStyle w:val="F4C69ED583084899B13332BA7ABAB7862"/>
          </w:pPr>
          <w:r w:rsidRPr="00FE334B">
            <w:rPr>
              <w:rStyle w:val="Mention1"/>
            </w:rPr>
            <w:t>_ _/_ _/_ _ _ _</w:t>
          </w:r>
        </w:p>
      </w:docPartBody>
    </w:docPart>
    <w:docPart>
      <w:docPartPr>
        <w:name w:val="A459B39A83C64BA89412D586EC7511F1"/>
        <w:category>
          <w:name w:val="Général"/>
          <w:gallery w:val="placeholder"/>
        </w:category>
        <w:types>
          <w:type w:val="bbPlcHdr"/>
        </w:types>
        <w:behaviors>
          <w:behavior w:val="content"/>
        </w:behaviors>
        <w:guid w:val="{D1F5FE5E-07E5-4B0F-AD99-00BD9851C548}"/>
      </w:docPartPr>
      <w:docPartBody>
        <w:p w:rsidR="00696A65" w:rsidRDefault="009A5656" w:rsidP="009A5656">
          <w:pPr>
            <w:pStyle w:val="A459B39A83C64BA89412D586EC7511F12"/>
          </w:pPr>
          <w:r w:rsidRPr="0093672E">
            <w:rPr>
              <w:rStyle w:val="Mention1"/>
            </w:rPr>
            <w:t>_ _/_ _/_ _ _ _</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9A5656" w:rsidP="009A5656">
          <w:pPr>
            <w:pStyle w:val="346EB37EC5D4481ABE26C606571D4F47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9A5656" w:rsidRDefault="009A5656" w:rsidP="000A29D4">
          <w:pPr>
            <w:rPr>
              <w:rStyle w:val="Mention1"/>
            </w:rPr>
          </w:pPr>
          <w:r w:rsidRPr="0093672E">
            <w:rPr>
              <w:rStyle w:val="Mention1"/>
            </w:rPr>
            <w:t>Proposer une liste de critères d’éligibilité</w:t>
          </w:r>
          <w:r>
            <w:rPr>
              <w:rStyle w:val="Mention1"/>
            </w:rPr>
            <w:t> :</w:t>
          </w:r>
        </w:p>
        <w:p w:rsidR="009A5656" w:rsidRPr="00EA12EF" w:rsidRDefault="009A5656" w:rsidP="009A5656">
          <w:pPr>
            <w:pStyle w:val="Paragraphedeliste"/>
            <w:numPr>
              <w:ilvl w:val="2"/>
              <w:numId w:val="12"/>
            </w:numPr>
            <w:rPr>
              <w:rStyle w:val="Mention1"/>
            </w:rPr>
          </w:pPr>
          <w:r w:rsidRPr="00EA12EF">
            <w:rPr>
              <w:rStyle w:val="Mention1"/>
            </w:rPr>
            <w:t>Critère 1</w:t>
          </w:r>
        </w:p>
        <w:p w:rsidR="009A5656" w:rsidRPr="00EA12EF" w:rsidRDefault="009A5656" w:rsidP="009A5656">
          <w:pPr>
            <w:pStyle w:val="Paragraphedeliste"/>
            <w:numPr>
              <w:ilvl w:val="2"/>
              <w:numId w:val="12"/>
            </w:numPr>
            <w:rPr>
              <w:rStyle w:val="Mention1"/>
            </w:rPr>
          </w:pPr>
          <w:r w:rsidRPr="00EA12EF">
            <w:rPr>
              <w:rStyle w:val="Mention1"/>
            </w:rPr>
            <w:t>Critère 2</w:t>
          </w:r>
        </w:p>
        <w:p w:rsidR="00D279DE" w:rsidRDefault="009A5656" w:rsidP="009A5656">
          <w:pPr>
            <w:pStyle w:val="D587CAF4B88745C08F9E8949474591252"/>
          </w:pPr>
          <w:r w:rsidRPr="00EA12EF">
            <w:rPr>
              <w:rStyle w:val="Mention1"/>
            </w:rPr>
            <w:t>…</w:t>
          </w:r>
        </w:p>
      </w:docPartBody>
    </w:docPart>
    <w:docPart>
      <w:docPartPr>
        <w:name w:val="13FD9ED5E9A24F93A5BFE0760C58A028"/>
        <w:category>
          <w:name w:val="Général"/>
          <w:gallery w:val="placeholder"/>
        </w:category>
        <w:types>
          <w:type w:val="bbPlcHdr"/>
        </w:types>
        <w:behaviors>
          <w:behavior w:val="content"/>
        </w:behaviors>
        <w:guid w:val="{F4D86B9B-9618-41D7-9760-4C43D934CB9C}"/>
      </w:docPartPr>
      <w:docPartBody>
        <w:p w:rsidR="00A0028C" w:rsidRDefault="009A5656" w:rsidP="009A5656">
          <w:pPr>
            <w:pStyle w:val="13FD9ED5E9A24F93A5BFE0760C58A0282"/>
          </w:pPr>
          <w:r w:rsidRPr="00EA1EC9">
            <w:rPr>
              <w:rStyle w:val="Textedelespacerserv"/>
            </w:rPr>
            <w:t>phrase à insérer si le PUT-RD comprend une fiche d'</w:t>
          </w:r>
          <w:r>
            <w:rPr>
              <w:rStyle w:val="Textedelespacerserv"/>
            </w:rPr>
            <w:t>instauration</w:t>
          </w:r>
          <w:r w:rsidRPr="00EA1EC9">
            <w:rPr>
              <w:rStyle w:val="Textedelespacerserv"/>
            </w:rPr>
            <w:t xml:space="preserve"> de traitement</w:t>
          </w:r>
          <w:r>
            <w:rPr>
              <w:rStyle w:val="Textedelespacerserv"/>
            </w:rPr>
            <w:t xml:space="preserve"> </w:t>
          </w:r>
        </w:p>
      </w:docPartBody>
    </w:docPart>
    <w:docPart>
      <w:docPartPr>
        <w:name w:val="E4BE18F1CF404708A0023969D64ACF33"/>
        <w:category>
          <w:name w:val="Général"/>
          <w:gallery w:val="placeholder"/>
        </w:category>
        <w:types>
          <w:type w:val="bbPlcHdr"/>
        </w:types>
        <w:behaviors>
          <w:behavior w:val="content"/>
        </w:behaviors>
        <w:guid w:val="{55677E67-D906-466B-B20C-FA271881C70D}"/>
      </w:docPartPr>
      <w:docPartBody>
        <w:p w:rsidR="00A0028C" w:rsidRDefault="009A5656" w:rsidP="009A5656">
          <w:pPr>
            <w:pStyle w:val="E4BE18F1CF404708A0023969D64ACF332"/>
          </w:pPr>
          <w:r>
            <w:rPr>
              <w:rStyle w:val="Textedelespacerserv"/>
            </w:rPr>
            <w:t>Phrase à insérer si le PUT-RD comprend une fiche de suivi</w:t>
          </w:r>
        </w:p>
      </w:docPartBody>
    </w:docPart>
    <w:docPart>
      <w:docPartPr>
        <w:name w:val="E887A533E3304C11803A7B0DCB11CE5D"/>
        <w:category>
          <w:name w:val="Général"/>
          <w:gallery w:val="placeholder"/>
        </w:category>
        <w:types>
          <w:type w:val="bbPlcHdr"/>
        </w:types>
        <w:behaviors>
          <w:behavior w:val="content"/>
        </w:behaviors>
        <w:guid w:val="{9E7D2D67-E636-4292-A4CE-E146CB5B467C}"/>
      </w:docPartPr>
      <w:docPartBody>
        <w:p w:rsidR="00A0028C" w:rsidRDefault="009A5656" w:rsidP="009A5656">
          <w:pPr>
            <w:pStyle w:val="E887A533E3304C11803A7B0DCB11CE5D2"/>
          </w:pPr>
          <w:r>
            <w:rPr>
              <w:rStyle w:val="Textedelespacerserv"/>
            </w:rPr>
            <w:t>phrase à insérer pour les accès précoces pré-AMM uniquement</w:t>
          </w:r>
        </w:p>
      </w:docPartBody>
    </w:docPart>
    <w:docPart>
      <w:docPartPr>
        <w:name w:val="AE616C40605F475BB6BD13202794BFDC"/>
        <w:category>
          <w:name w:val="Général"/>
          <w:gallery w:val="placeholder"/>
        </w:category>
        <w:types>
          <w:type w:val="bbPlcHdr"/>
        </w:types>
        <w:behaviors>
          <w:behavior w:val="content"/>
        </w:behaviors>
        <w:guid w:val="{8AFB92F4-8FBA-441A-B335-CA54217E268F}"/>
      </w:docPartPr>
      <w:docPartBody>
        <w:p w:rsidR="00A0028C" w:rsidRDefault="009A5656" w:rsidP="009A5656">
          <w:pPr>
            <w:pStyle w:val="AE616C40605F475BB6BD13202794BFDC2"/>
          </w:pPr>
          <w:r>
            <w:rPr>
              <w:rStyle w:val="Textedelespacerserv"/>
            </w:rPr>
            <w:t>phrase à insérer pour les accès précoces pré-AMM uniquement</w:t>
          </w:r>
        </w:p>
      </w:docPartBody>
    </w:docPart>
    <w:docPart>
      <w:docPartPr>
        <w:name w:val="DECA46153A184728A0ADC3D741344DCD"/>
        <w:category>
          <w:name w:val="Général"/>
          <w:gallery w:val="placeholder"/>
        </w:category>
        <w:types>
          <w:type w:val="bbPlcHdr"/>
        </w:types>
        <w:behaviors>
          <w:behavior w:val="content"/>
        </w:behaviors>
        <w:guid w:val="{F15254D0-FAD7-40B3-9B17-8D0B2AF4BD07}"/>
      </w:docPartPr>
      <w:docPartBody>
        <w:p w:rsidR="00A0028C" w:rsidRDefault="009A5656" w:rsidP="009A5656">
          <w:pPr>
            <w:pStyle w:val="DECA46153A184728A0ADC3D741344DCD2"/>
          </w:pPr>
          <w:r>
            <w:rPr>
              <w:rStyle w:val="Textedelespacerserv"/>
            </w:rPr>
            <w:t>phrase à insérer pour les accès précoces pré-AMM uniquement</w:t>
          </w:r>
        </w:p>
      </w:docPartBody>
    </w:docPart>
    <w:docPart>
      <w:docPartPr>
        <w:name w:val="6BDA2EB554F7407CAEAC4E5A05CB0FAC"/>
        <w:category>
          <w:name w:val="Général"/>
          <w:gallery w:val="placeholder"/>
        </w:category>
        <w:types>
          <w:type w:val="bbPlcHdr"/>
        </w:types>
        <w:behaviors>
          <w:behavior w:val="content"/>
        </w:behaviors>
        <w:guid w:val="{83204B29-2BE1-4C11-B951-076B3AEAFDC0}"/>
      </w:docPartPr>
      <w:docPartBody>
        <w:p w:rsidR="00A0028C" w:rsidRDefault="009A5656" w:rsidP="009A5656">
          <w:pPr>
            <w:pStyle w:val="6BDA2EB554F7407CAEAC4E5A05CB0FAC2"/>
          </w:pPr>
          <w:r w:rsidRPr="009D2001">
            <w:rPr>
              <w:rStyle w:val="Textedelespacerserv"/>
            </w:rPr>
            <w:t>Choisissez un élément.</w:t>
          </w:r>
        </w:p>
      </w:docPartBody>
    </w:docPart>
    <w:docPart>
      <w:docPartPr>
        <w:name w:val="89EE019F89C94981B7B818A4DDDA6139"/>
        <w:category>
          <w:name w:val="Général"/>
          <w:gallery w:val="placeholder"/>
        </w:category>
        <w:types>
          <w:type w:val="bbPlcHdr"/>
        </w:types>
        <w:behaviors>
          <w:behavior w:val="content"/>
        </w:behaviors>
        <w:guid w:val="{660B4B47-E2AD-4E8A-884B-570543923A91}"/>
      </w:docPartPr>
      <w:docPartBody>
        <w:p w:rsidR="00A0028C" w:rsidRDefault="009A5656" w:rsidP="009A5656">
          <w:pPr>
            <w:pStyle w:val="89EE019F89C94981B7B818A4DDDA61392"/>
          </w:pPr>
          <w:r w:rsidRPr="009D2001">
            <w:rPr>
              <w:rStyle w:val="Textedelespacerserv"/>
            </w:rPr>
            <w:t>Choisissez un élément.</w:t>
          </w:r>
        </w:p>
      </w:docPartBody>
    </w:docPart>
    <w:docPart>
      <w:docPartPr>
        <w:name w:val="C4F06F4F340B4E68B59B5931DAB7C87A"/>
        <w:category>
          <w:name w:val="Général"/>
          <w:gallery w:val="placeholder"/>
        </w:category>
        <w:types>
          <w:type w:val="bbPlcHdr"/>
        </w:types>
        <w:behaviors>
          <w:behavior w:val="content"/>
        </w:behaviors>
        <w:guid w:val="{94DB1635-9E05-4311-87F4-DF035597B8B0}"/>
      </w:docPartPr>
      <w:docPartBody>
        <w:p w:rsidR="00A0028C" w:rsidRDefault="009A5656" w:rsidP="009A5656">
          <w:pPr>
            <w:pStyle w:val="C4F06F4F340B4E68B59B5931DAB7C87A2"/>
          </w:pPr>
          <w:r>
            <w:rPr>
              <w:rStyle w:val="Textedelespacerserv"/>
            </w:rPr>
            <w:t>Phrase à insérer pour les accès précoces pré-AMM uniquement</w:t>
          </w:r>
        </w:p>
      </w:docPartBody>
    </w:docPart>
    <w:docPart>
      <w:docPartPr>
        <w:name w:val="F401100FFC4A4A028C640B2B78F3CFA8"/>
        <w:category>
          <w:name w:val="Général"/>
          <w:gallery w:val="placeholder"/>
        </w:category>
        <w:types>
          <w:type w:val="bbPlcHdr"/>
        </w:types>
        <w:behaviors>
          <w:behavior w:val="content"/>
        </w:behaviors>
        <w:guid w:val="{780882A1-CF6D-4D64-8DED-9CC53134F814}"/>
      </w:docPartPr>
      <w:docPartBody>
        <w:p w:rsidR="00A0028C" w:rsidRDefault="009A5656" w:rsidP="009A5656">
          <w:pPr>
            <w:pStyle w:val="F401100FFC4A4A028C640B2B78F3CFA82"/>
          </w:pPr>
          <w:r>
            <w:rPr>
              <w:rStyle w:val="Textedelespacerserv"/>
            </w:rPr>
            <w:t>phrase à insérer pour les accès précoces pré-AMM uniquement</w:t>
          </w:r>
          <w:r w:rsidRPr="009D2001">
            <w:rPr>
              <w:rStyle w:val="Textedelespacerserv"/>
            </w:rPr>
            <w:t>.</w:t>
          </w:r>
        </w:p>
      </w:docPartBody>
    </w:docPart>
    <w:docPart>
      <w:docPartPr>
        <w:name w:val="3907E99719D5483A8545B1FE9C60ADDF"/>
        <w:category>
          <w:name w:val="Général"/>
          <w:gallery w:val="placeholder"/>
        </w:category>
        <w:types>
          <w:type w:val="bbPlcHdr"/>
        </w:types>
        <w:behaviors>
          <w:behavior w:val="content"/>
        </w:behaviors>
        <w:guid w:val="{B3A343A8-5E0E-48BC-A537-8074D4E38178}"/>
      </w:docPartPr>
      <w:docPartBody>
        <w:p w:rsidR="005435A6" w:rsidRDefault="009A5656" w:rsidP="009A5656">
          <w:pPr>
            <w:pStyle w:val="3907E99719D5483A8545B1FE9C60ADDF2"/>
          </w:pPr>
          <w:r w:rsidRPr="007B00CD">
            <w:rPr>
              <w:rStyle w:val="Mention1"/>
            </w:rPr>
            <w:t>________________</w:t>
          </w:r>
        </w:p>
      </w:docPartBody>
    </w:docPart>
    <w:docPart>
      <w:docPartPr>
        <w:name w:val="1A464B623D124F468679B73696F62AD5"/>
        <w:category>
          <w:name w:val="Général"/>
          <w:gallery w:val="placeholder"/>
        </w:category>
        <w:types>
          <w:type w:val="bbPlcHdr"/>
        </w:types>
        <w:behaviors>
          <w:behavior w:val="content"/>
        </w:behaviors>
        <w:guid w:val="{AC6DED26-DAD7-4EE8-A95A-EC4DEC6714DD}"/>
      </w:docPartPr>
      <w:docPartBody>
        <w:p w:rsidR="005435A6" w:rsidRDefault="009A5656" w:rsidP="009A5656">
          <w:pPr>
            <w:pStyle w:val="1A464B623D124F468679B73696F62AD52"/>
          </w:pPr>
          <w:r w:rsidRPr="0093672E">
            <w:rPr>
              <w:rStyle w:val="Mention1"/>
            </w:rPr>
            <w:t>________________</w:t>
          </w:r>
        </w:p>
      </w:docPartBody>
    </w:docPart>
    <w:docPart>
      <w:docPartPr>
        <w:name w:val="20C0C7B4D047429BA259D00E8D6C6CE0"/>
        <w:category>
          <w:name w:val="Général"/>
          <w:gallery w:val="placeholder"/>
        </w:category>
        <w:types>
          <w:type w:val="bbPlcHdr"/>
        </w:types>
        <w:behaviors>
          <w:behavior w:val="content"/>
        </w:behaviors>
        <w:guid w:val="{87AA0BC6-3E21-45EC-90A9-E26B8D41278E}"/>
      </w:docPartPr>
      <w:docPartBody>
        <w:p w:rsidR="00EF53AF" w:rsidRDefault="00EF53AF" w:rsidP="00617284">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EF53AF" w:rsidRPr="00EA12EF" w:rsidRDefault="00EF53AF" w:rsidP="00EF53AF">
          <w:pPr>
            <w:pStyle w:val="Paragraphedeliste"/>
            <w:numPr>
              <w:ilvl w:val="2"/>
              <w:numId w:val="12"/>
            </w:numPr>
            <w:rPr>
              <w:rStyle w:val="Mention1"/>
            </w:rPr>
          </w:pPr>
          <w:r w:rsidRPr="00EA12EF">
            <w:rPr>
              <w:rStyle w:val="Mention1"/>
            </w:rPr>
            <w:t>Critère 1</w:t>
          </w:r>
        </w:p>
        <w:p w:rsidR="00EF53AF" w:rsidRPr="00EA12EF" w:rsidRDefault="00EF53AF" w:rsidP="00EF53AF">
          <w:pPr>
            <w:pStyle w:val="Paragraphedeliste"/>
            <w:numPr>
              <w:ilvl w:val="2"/>
              <w:numId w:val="12"/>
            </w:numPr>
            <w:rPr>
              <w:rStyle w:val="Mention1"/>
            </w:rPr>
          </w:pPr>
          <w:r w:rsidRPr="00EA12EF">
            <w:rPr>
              <w:rStyle w:val="Mention1"/>
            </w:rPr>
            <w:t>Critère 2</w:t>
          </w:r>
        </w:p>
        <w:p w:rsidR="00B56621" w:rsidRDefault="00EF53AF" w:rsidP="00EF53AF">
          <w:pPr>
            <w:pStyle w:val="20C0C7B4D047429BA259D00E8D6C6CE016"/>
          </w:pPr>
          <w:r w:rsidRPr="00EA12EF">
            <w:rPr>
              <w:rStyle w:val="Mention1"/>
            </w:rPr>
            <w:t>…</w:t>
          </w:r>
        </w:p>
      </w:docPartBody>
    </w:docPart>
    <w:docPart>
      <w:docPartPr>
        <w:name w:val="A8C96C1FA095439D98E002D31D76865B"/>
        <w:category>
          <w:name w:val="Général"/>
          <w:gallery w:val="placeholder"/>
        </w:category>
        <w:types>
          <w:type w:val="bbPlcHdr"/>
        </w:types>
        <w:behaviors>
          <w:behavior w:val="content"/>
        </w:behaviors>
        <w:guid w:val="{7056A6AD-F222-4477-8BAE-BA1D37D93BAE}"/>
      </w:docPartPr>
      <w:docPartBody>
        <w:p w:rsidR="00B56621" w:rsidRDefault="009A5656" w:rsidP="009A5656">
          <w:pPr>
            <w:pStyle w:val="A8C96C1FA095439D98E002D31D76865B2"/>
          </w:pPr>
          <w:r w:rsidRPr="000E67F3">
            <w:rPr>
              <w:rStyle w:val="Mention1"/>
            </w:rPr>
            <w:t>_ _/_ _/_ _ _ _</w:t>
          </w:r>
        </w:p>
      </w:docPartBody>
    </w:docPart>
    <w:docPart>
      <w:docPartPr>
        <w:name w:val="4AC76FD0A2704059B28869371A4110B5"/>
        <w:category>
          <w:name w:val="Général"/>
          <w:gallery w:val="placeholder"/>
        </w:category>
        <w:types>
          <w:type w:val="bbPlcHdr"/>
        </w:types>
        <w:behaviors>
          <w:behavior w:val="content"/>
        </w:behaviors>
        <w:guid w:val="{0B44B518-5CB5-4E33-9414-B15F43306160}"/>
      </w:docPartPr>
      <w:docPartBody>
        <w:p w:rsidR="00B56621" w:rsidRDefault="009A5656" w:rsidP="009A5656">
          <w:pPr>
            <w:pStyle w:val="4AC76FD0A2704059B28869371A4110B52"/>
          </w:pPr>
          <w:r w:rsidRPr="000E67F3">
            <w:rPr>
              <w:rStyle w:val="Mention1"/>
            </w:rPr>
            <w:t>__________</w:t>
          </w:r>
        </w:p>
      </w:docPartBody>
    </w:docPart>
    <w:docPart>
      <w:docPartPr>
        <w:name w:val="0856E6EF4FBC4597B6289B487954646E"/>
        <w:category>
          <w:name w:val="Général"/>
          <w:gallery w:val="placeholder"/>
        </w:category>
        <w:types>
          <w:type w:val="bbPlcHdr"/>
        </w:types>
        <w:behaviors>
          <w:behavior w:val="content"/>
        </w:behaviors>
        <w:guid w:val="{76134182-EA0D-4AF9-871D-2A54CD0AA13B}"/>
      </w:docPartPr>
      <w:docPartBody>
        <w:p w:rsidR="001F3B06" w:rsidRDefault="009A5656" w:rsidP="009A5656">
          <w:pPr>
            <w:pStyle w:val="0856E6EF4FBC4597B6289B487954646E2"/>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908B417096F04FD2982ADE4D0D994BC8"/>
        <w:category>
          <w:name w:val="Général"/>
          <w:gallery w:val="placeholder"/>
        </w:category>
        <w:types>
          <w:type w:val="bbPlcHdr"/>
        </w:types>
        <w:behaviors>
          <w:behavior w:val="content"/>
        </w:behaviors>
        <w:guid w:val="{823DE407-F889-4CA6-B25F-6A9C705E3D04}"/>
      </w:docPartPr>
      <w:docPartBody>
        <w:p w:rsidR="001F3B06" w:rsidRDefault="00F510B4" w:rsidP="009A5656">
          <w:pPr>
            <w:pStyle w:val="908B417096F04FD2982ADE4D0D994BC82"/>
          </w:pPr>
          <w:hyperlink r:id="rId5" w:history="1">
            <w:r w:rsidR="009A5656" w:rsidRPr="009647BC">
              <w:rPr>
                <w:rStyle w:val="Lienhypertexte"/>
                <w:rFonts w:ascii="Arial Nova Cond" w:hAnsi="Arial Nova Cond"/>
                <w:shd w:val="clear" w:color="auto" w:fill="F2F2F2" w:themeFill="background1" w:themeFillShade="F2"/>
              </w:rPr>
              <w:t>xxx@domaine.com</w:t>
            </w:r>
          </w:hyperlink>
          <w:r w:rsidR="009A5656">
            <w:rPr>
              <w:rStyle w:val="Mention1"/>
            </w:rPr>
            <w:t xml:space="preserve"> ou lien </w:t>
          </w:r>
        </w:p>
      </w:docPartBody>
    </w:docPart>
    <w:docPart>
      <w:docPartPr>
        <w:name w:val="4D823C99CE9644D8A11F0B6FB665A00D"/>
        <w:category>
          <w:name w:val="Général"/>
          <w:gallery w:val="placeholder"/>
        </w:category>
        <w:types>
          <w:type w:val="bbPlcHdr"/>
        </w:types>
        <w:behaviors>
          <w:behavior w:val="content"/>
        </w:behaviors>
        <w:guid w:val="{56D50459-7F68-47D1-82A4-7490737F0988}"/>
      </w:docPartPr>
      <w:docPartBody>
        <w:p w:rsidR="001F3B06" w:rsidRDefault="009A5656" w:rsidP="009A5656">
          <w:pPr>
            <w:pStyle w:val="4D823C99CE9644D8A11F0B6FB665A00D2"/>
          </w:pPr>
          <w:r w:rsidRPr="0063644C">
            <w:rPr>
              <w:rStyle w:val="Mention1"/>
            </w:rPr>
            <w:t>Entité</w:t>
          </w:r>
        </w:p>
      </w:docPartBody>
    </w:docPart>
    <w:docPart>
      <w:docPartPr>
        <w:name w:val="544DAA95F410403CB0DB59B3251E77CB"/>
        <w:category>
          <w:name w:val="Général"/>
          <w:gallery w:val="placeholder"/>
        </w:category>
        <w:types>
          <w:type w:val="bbPlcHdr"/>
        </w:types>
        <w:behaviors>
          <w:behavior w:val="content"/>
        </w:behaviors>
        <w:guid w:val="{9DD63108-2513-46FD-AA50-A9BC09A655A4}"/>
      </w:docPartPr>
      <w:docPartBody>
        <w:p w:rsidR="001F3B06" w:rsidRDefault="009A5656" w:rsidP="009A5656">
          <w:pPr>
            <w:pStyle w:val="544DAA95F410403CB0DB59B3251E77CB2"/>
          </w:pPr>
          <w:r w:rsidRPr="0063644C">
            <w:rPr>
              <w:rStyle w:val="Mention1"/>
            </w:rPr>
            <w:t>xxx@domaine.com</w:t>
          </w:r>
        </w:p>
      </w:docPartBody>
    </w:docPart>
    <w:docPart>
      <w:docPartPr>
        <w:name w:val="015EA6CCC4D543C28C84F2488721E9BD"/>
        <w:category>
          <w:name w:val="Général"/>
          <w:gallery w:val="placeholder"/>
        </w:category>
        <w:types>
          <w:type w:val="bbPlcHdr"/>
        </w:types>
        <w:behaviors>
          <w:behavior w:val="content"/>
        </w:behaviors>
        <w:guid w:val="{4DFA68CA-A4A3-43F2-AF39-6F6090375C0E}"/>
      </w:docPartPr>
      <w:docPartBody>
        <w:p w:rsidR="001F3B06" w:rsidRDefault="009A5656" w:rsidP="009A5656">
          <w:pPr>
            <w:pStyle w:val="015EA6CCC4D543C28C84F2488721E9BD2"/>
          </w:pPr>
          <w:r w:rsidRPr="0063644C">
            <w:rPr>
              <w:rStyle w:val="Mention1"/>
            </w:rPr>
            <w:t>Numéro de fax</w:t>
          </w:r>
        </w:p>
      </w:docPartBody>
    </w:docPart>
    <w:docPart>
      <w:docPartPr>
        <w:name w:val="7157ADF057AA466BACDFE0BAF756D52B"/>
        <w:category>
          <w:name w:val="Général"/>
          <w:gallery w:val="placeholder"/>
        </w:category>
        <w:types>
          <w:type w:val="bbPlcHdr"/>
        </w:types>
        <w:behaviors>
          <w:behavior w:val="content"/>
        </w:behaviors>
        <w:guid w:val="{E7D6202C-AD45-428C-B83C-549DE2CDACEB}"/>
      </w:docPartPr>
      <w:docPartBody>
        <w:p w:rsidR="001F3B06" w:rsidRDefault="009A5656" w:rsidP="009A5656">
          <w:pPr>
            <w:pStyle w:val="7157ADF057AA466BACDFE0BAF756D52B2"/>
          </w:pPr>
          <w:r w:rsidRPr="0063644C">
            <w:rPr>
              <w:rStyle w:val="Textedelespacerserv"/>
              <w:rFonts w:ascii="Arial Nova Cond" w:hAnsi="Arial Nova Cond"/>
              <w:b/>
              <w:bCs/>
            </w:rPr>
            <w:t>Choisissez un élément.</w:t>
          </w:r>
        </w:p>
      </w:docPartBody>
    </w:docPart>
    <w:docPart>
      <w:docPartPr>
        <w:name w:val="F5D5D89DEDEC45A2930276336D8F1C0A"/>
        <w:category>
          <w:name w:val="Général"/>
          <w:gallery w:val="placeholder"/>
        </w:category>
        <w:types>
          <w:type w:val="bbPlcHdr"/>
        </w:types>
        <w:behaviors>
          <w:behavior w:val="content"/>
        </w:behaviors>
        <w:guid w:val="{20CFEC68-9B3E-4B9C-B24C-90DB1ADAD96B}"/>
      </w:docPartPr>
      <w:docPartBody>
        <w:p w:rsidR="001F3B06" w:rsidRDefault="009A5656" w:rsidP="009A5656">
          <w:pPr>
            <w:pStyle w:val="F5D5D89DEDEC45A2930276336D8F1C0A2"/>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5F600503FFA44550BB8755AFF48EC7CA"/>
        <w:category>
          <w:name w:val="Général"/>
          <w:gallery w:val="placeholder"/>
        </w:category>
        <w:types>
          <w:type w:val="bbPlcHdr"/>
        </w:types>
        <w:behaviors>
          <w:behavior w:val="content"/>
        </w:behaviors>
        <w:guid w:val="{061240B2-685A-4E16-A706-60B7031CD9D0}"/>
      </w:docPartPr>
      <w:docPartBody>
        <w:p w:rsidR="001F3B06" w:rsidRDefault="009A5656" w:rsidP="009A5656">
          <w:pPr>
            <w:pStyle w:val="5F600503FFA44550BB8755AFF48EC7CA2"/>
          </w:pPr>
          <w:r w:rsidRPr="00520247">
            <w:rPr>
              <w:rStyle w:val="Textedelespacerserv"/>
              <w:bCs/>
              <w:i/>
              <w:iCs/>
            </w:rPr>
            <w:t>Mode de transmission</w:t>
          </w:r>
        </w:p>
      </w:docPartBody>
    </w:docPart>
    <w:docPart>
      <w:docPartPr>
        <w:name w:val="915404AD0A9344B89BF8B9BD944D264D"/>
        <w:category>
          <w:name w:val="Général"/>
          <w:gallery w:val="placeholder"/>
        </w:category>
        <w:types>
          <w:type w:val="bbPlcHdr"/>
        </w:types>
        <w:behaviors>
          <w:behavior w:val="content"/>
        </w:behaviors>
        <w:guid w:val="{43604D7E-A2F2-472D-B921-62BD1C6BDFF1}"/>
      </w:docPartPr>
      <w:docPartBody>
        <w:p w:rsidR="001F3B06" w:rsidRDefault="009A5656" w:rsidP="009A5656">
          <w:pPr>
            <w:pStyle w:val="915404AD0A9344B89BF8B9BD944D264D2"/>
          </w:pPr>
          <w:r w:rsidRPr="00520247">
            <w:rPr>
              <w:rStyle w:val="Textedelespacerserv"/>
              <w:bCs/>
              <w:i/>
            </w:rPr>
            <w:t>Coordonnées pour transmission fiches : fax, mail ou adresse web plateforme</w:t>
          </w:r>
        </w:p>
      </w:docPartBody>
    </w:docPart>
    <w:docPart>
      <w:docPartPr>
        <w:name w:val="A92F23CD666B40C49EC8A7A65877FD26"/>
        <w:category>
          <w:name w:val="Général"/>
          <w:gallery w:val="placeholder"/>
        </w:category>
        <w:types>
          <w:type w:val="bbPlcHdr"/>
        </w:types>
        <w:behaviors>
          <w:behavior w:val="content"/>
        </w:behaviors>
        <w:guid w:val="{845C9075-BDB3-4A18-85FE-786B04E14508}"/>
      </w:docPartPr>
      <w:docPartBody>
        <w:p w:rsidR="001F3B06" w:rsidRDefault="009A5656">
          <w:r>
            <w:t>Mx ou Sx</w:t>
          </w:r>
        </w:p>
      </w:docPartBody>
    </w:docPart>
    <w:docPart>
      <w:docPartPr>
        <w:name w:val="7C1AF5BFF8E742EF897BBB64CB2BD678"/>
        <w:category>
          <w:name w:val="Général"/>
          <w:gallery w:val="placeholder"/>
        </w:category>
        <w:types>
          <w:type w:val="bbPlcHdr"/>
        </w:types>
        <w:behaviors>
          <w:behavior w:val="content"/>
        </w:behaviors>
        <w:guid w:val="{56A1DE08-56F7-4598-B9E3-5F5B4993B59E}"/>
      </w:docPartPr>
      <w:docPartBody>
        <w:p w:rsidR="001F3B06" w:rsidRDefault="009A5656" w:rsidP="001540DB">
          <w:pPr>
            <w:pStyle w:val="7C1AF5BFF8E742EF897BBB64CB2BD678"/>
          </w:pPr>
          <w:r>
            <w:t>Mx ou Sx</w:t>
          </w:r>
        </w:p>
      </w:docPartBody>
    </w:docPart>
    <w:docPart>
      <w:docPartPr>
        <w:name w:val="18387EA4A6854EC594D8A88B74DB6CFB"/>
        <w:category>
          <w:name w:val="Général"/>
          <w:gallery w:val="placeholder"/>
        </w:category>
        <w:types>
          <w:type w:val="bbPlcHdr"/>
        </w:types>
        <w:behaviors>
          <w:behavior w:val="content"/>
        </w:behaviors>
        <w:guid w:val="{8F0C6FB8-F351-4360-A3A2-92286CCA2C32}"/>
      </w:docPartPr>
      <w:docPartBody>
        <w:p w:rsidR="001F3B06" w:rsidRDefault="009A5656" w:rsidP="009A5656">
          <w:pPr>
            <w:pStyle w:val="18387EA4A6854EC594D8A88B74DB6CFB2"/>
          </w:pPr>
          <w:r w:rsidRPr="0093672E">
            <w:rPr>
              <w:rStyle w:val="Mention1"/>
            </w:rPr>
            <w:t>| _ | _ | _ |</w:t>
          </w:r>
        </w:p>
      </w:docPartBody>
    </w:docPart>
    <w:docPart>
      <w:docPartPr>
        <w:name w:val="A9F7F84416F24658BD7598D987A921CB"/>
        <w:category>
          <w:name w:val="Général"/>
          <w:gallery w:val="placeholder"/>
        </w:category>
        <w:types>
          <w:type w:val="bbPlcHdr"/>
        </w:types>
        <w:behaviors>
          <w:behavior w:val="content"/>
        </w:behaviors>
        <w:guid w:val="{CC797294-EA6E-482B-9064-A556822E779A}"/>
      </w:docPartPr>
      <w:docPartBody>
        <w:p w:rsidR="001F3B06" w:rsidRDefault="009A5656" w:rsidP="009A5656">
          <w:pPr>
            <w:pStyle w:val="A9F7F84416F24658BD7598D987A921CB2"/>
          </w:pPr>
          <w:r w:rsidRPr="0093672E">
            <w:rPr>
              <w:rStyle w:val="Mention1"/>
            </w:rPr>
            <w:t>| _ | _ | _ |</w:t>
          </w:r>
        </w:p>
      </w:docPartBody>
    </w:docPart>
    <w:docPart>
      <w:docPartPr>
        <w:name w:val="C197913738AD4FE2B61CCA7C022719F2"/>
        <w:category>
          <w:name w:val="Général"/>
          <w:gallery w:val="placeholder"/>
        </w:category>
        <w:types>
          <w:type w:val="bbPlcHdr"/>
        </w:types>
        <w:behaviors>
          <w:behavior w:val="content"/>
        </w:behaviors>
        <w:guid w:val="{74C70A1A-2C36-4EC9-A132-CBEBF8BB3C8F}"/>
      </w:docPartPr>
      <w:docPartBody>
        <w:p w:rsidR="001F3B06" w:rsidRDefault="009A5656" w:rsidP="009A5656">
          <w:pPr>
            <w:pStyle w:val="C197913738AD4FE2B61CCA7C022719F22"/>
          </w:pPr>
          <w:r w:rsidRPr="0093672E">
            <w:rPr>
              <w:rStyle w:val="Mention1"/>
            </w:rPr>
            <w:t>| _ | _ |</w:t>
          </w:r>
        </w:p>
      </w:docPartBody>
    </w:docPart>
    <w:docPart>
      <w:docPartPr>
        <w:name w:val="56CB7C1F89144414BFE815B5C64ECB63"/>
        <w:category>
          <w:name w:val="Général"/>
          <w:gallery w:val="placeholder"/>
        </w:category>
        <w:types>
          <w:type w:val="bbPlcHdr"/>
        </w:types>
        <w:behaviors>
          <w:behavior w:val="content"/>
        </w:behaviors>
        <w:guid w:val="{3EF9E6F9-E766-4612-B418-C946B4481953}"/>
      </w:docPartPr>
      <w:docPartBody>
        <w:p w:rsidR="001F3B06" w:rsidRDefault="009A5656" w:rsidP="009A5656">
          <w:pPr>
            <w:pStyle w:val="56CB7C1F89144414BFE815B5C64ECB632"/>
          </w:pPr>
          <w:r w:rsidRPr="0093672E">
            <w:rPr>
              <w:rStyle w:val="Mention1"/>
            </w:rPr>
            <w:t>| _ | _ | _ |</w:t>
          </w:r>
        </w:p>
      </w:docPartBody>
    </w:docPart>
    <w:docPart>
      <w:docPartPr>
        <w:name w:val="39DABC31BD7C4E718A534622865A25C7"/>
        <w:category>
          <w:name w:val="Général"/>
          <w:gallery w:val="placeholder"/>
        </w:category>
        <w:types>
          <w:type w:val="bbPlcHdr"/>
        </w:types>
        <w:behaviors>
          <w:behavior w:val="content"/>
        </w:behaviors>
        <w:guid w:val="{D7E692E8-3ED7-4881-836C-BE5A476D9DDF}"/>
      </w:docPartPr>
      <w:docPartBody>
        <w:p w:rsidR="00F36C26" w:rsidRDefault="009A5656" w:rsidP="009A5656">
          <w:pPr>
            <w:pStyle w:val="39DABC31BD7C4E718A534622865A25C72"/>
          </w:pPr>
          <w:r w:rsidRPr="00520247">
            <w:rPr>
              <w:rStyle w:val="Textedelespacerserv"/>
              <w:bCs/>
              <w:i/>
              <w:iCs/>
            </w:rPr>
            <w:t>Mode de transmission</w:t>
          </w:r>
        </w:p>
      </w:docPartBody>
    </w:docPart>
    <w:docPart>
      <w:docPartPr>
        <w:name w:val="07363CE6B4EB42268F92315CD009BFC5"/>
        <w:category>
          <w:name w:val="Général"/>
          <w:gallery w:val="placeholder"/>
        </w:category>
        <w:types>
          <w:type w:val="bbPlcHdr"/>
        </w:types>
        <w:behaviors>
          <w:behavior w:val="content"/>
        </w:behaviors>
        <w:guid w:val="{D4D6F525-3802-43DF-A266-9A94F224BE46}"/>
      </w:docPartPr>
      <w:docPartBody>
        <w:p w:rsidR="00F36C26" w:rsidRDefault="009A5656" w:rsidP="009A5656">
          <w:pPr>
            <w:pStyle w:val="07363CE6B4EB42268F92315CD009BFC52"/>
          </w:pPr>
          <w:r w:rsidRPr="00520247">
            <w:rPr>
              <w:rStyle w:val="Textedelespacerserv"/>
              <w:bCs/>
              <w:i/>
            </w:rPr>
            <w:t>Coordonnées pour transmission fiches : fax, mail ou adresse web plateforme</w:t>
          </w:r>
        </w:p>
      </w:docPartBody>
    </w:docPart>
    <w:docPart>
      <w:docPartPr>
        <w:name w:val="EBE45FF7E4204C169A22830A38EC78EB"/>
        <w:category>
          <w:name w:val="Général"/>
          <w:gallery w:val="placeholder"/>
        </w:category>
        <w:types>
          <w:type w:val="bbPlcHdr"/>
        </w:types>
        <w:behaviors>
          <w:behavior w:val="content"/>
        </w:behaviors>
        <w:guid w:val="{FAA2572D-6918-4CE0-B771-5B3282CA56D1}"/>
      </w:docPartPr>
      <w:docPartBody>
        <w:p w:rsidR="00F36C26" w:rsidRDefault="00FF4CB3" w:rsidP="00FF4CB3">
          <w:pPr>
            <w:pStyle w:val="EBE45FF7E4204C169A22830A38EC78EB1"/>
          </w:pPr>
          <w:r w:rsidRPr="002E5A4A">
            <w:rPr>
              <w:rFonts w:ascii="Arial Nova Cond" w:hAnsi="Arial Nova Cond"/>
            </w:rPr>
            <w:t>numéro fax ou adresse mail</w:t>
          </w:r>
        </w:p>
      </w:docPartBody>
    </w:docPart>
    <w:docPart>
      <w:docPartPr>
        <w:name w:val="F045A38436C648FA98FBA7B485BD67E1"/>
        <w:category>
          <w:name w:val="Général"/>
          <w:gallery w:val="placeholder"/>
        </w:category>
        <w:types>
          <w:type w:val="bbPlcHdr"/>
        </w:types>
        <w:behaviors>
          <w:behavior w:val="content"/>
        </w:behaviors>
        <w:guid w:val="{304BBE46-1FB4-4904-A2CE-CC28564D3A50}"/>
      </w:docPartPr>
      <w:docPartBody>
        <w:p w:rsidR="00333A70" w:rsidRDefault="009A5656" w:rsidP="009A5656">
          <w:pPr>
            <w:pStyle w:val="F045A38436C648FA98FBA7B485BD67E12"/>
          </w:pPr>
          <w:r w:rsidRPr="0093672E">
            <w:rPr>
              <w:rStyle w:val="Mention2"/>
            </w:rPr>
            <w:t>Indiquer le nom exact de votre laboratoire</w:t>
          </w:r>
        </w:p>
      </w:docPartBody>
    </w:docPart>
    <w:docPart>
      <w:docPartPr>
        <w:name w:val="872FFE80140E4B53A2DF11231F9F51AC"/>
        <w:category>
          <w:name w:val="Général"/>
          <w:gallery w:val="placeholder"/>
        </w:category>
        <w:types>
          <w:type w:val="bbPlcHdr"/>
        </w:types>
        <w:behaviors>
          <w:behavior w:val="content"/>
        </w:behaviors>
        <w:guid w:val="{5884A8D9-E6B5-49BB-9051-737476B81768}"/>
      </w:docPartPr>
      <w:docPartBody>
        <w:p w:rsidR="00333A70" w:rsidRDefault="009A5656" w:rsidP="00E23D65">
          <w:pPr>
            <w:pStyle w:val="872FFE80140E4B53A2DF11231F9F51AC9"/>
          </w:pPr>
          <w:r w:rsidRPr="0071448C">
            <w:t>Indiquer le nom exact de votre laboratoire</w:t>
          </w:r>
        </w:p>
      </w:docPartBody>
    </w:docPart>
    <w:docPart>
      <w:docPartPr>
        <w:name w:val="F5877BD2B5D8494ABC3A308520F54225"/>
        <w:category>
          <w:name w:val="Général"/>
          <w:gallery w:val="placeholder"/>
        </w:category>
        <w:types>
          <w:type w:val="bbPlcHdr"/>
        </w:types>
        <w:behaviors>
          <w:behavior w:val="content"/>
        </w:behaviors>
        <w:guid w:val="{E75AC340-6E9E-4F53-8DA7-601A2C19990B}"/>
      </w:docPartPr>
      <w:docPartBody>
        <w:p w:rsidR="00333A70" w:rsidRDefault="009A5656" w:rsidP="00E23D65">
          <w:pPr>
            <w:pStyle w:val="F5877BD2B5D8494ABC3A308520F542259"/>
          </w:pPr>
          <w:r w:rsidRPr="00F54E80">
            <w:t>Indiquer le nom exact de votre laboratoire</w:t>
          </w:r>
        </w:p>
      </w:docPartBody>
    </w:docPart>
    <w:docPart>
      <w:docPartPr>
        <w:name w:val="244C862E8EEC4ED79B62ADA9AA2F5C5B"/>
        <w:category>
          <w:name w:val="Général"/>
          <w:gallery w:val="placeholder"/>
        </w:category>
        <w:types>
          <w:type w:val="bbPlcHdr"/>
        </w:types>
        <w:behaviors>
          <w:behavior w:val="content"/>
        </w:behaviors>
        <w:guid w:val="{EE492DCE-6DEC-4705-8314-FEB682371ECC}"/>
      </w:docPartPr>
      <w:docPartBody>
        <w:p w:rsidR="00333A70" w:rsidRDefault="009A5656" w:rsidP="00293DF1">
          <w:pPr>
            <w:pStyle w:val="244C862E8EEC4ED79B62ADA9AA2F5C5B"/>
          </w:pPr>
          <w:r w:rsidRPr="00F96147">
            <w:t>À compléter si votre laboratoire dispose d’un portail de transparence</w:t>
          </w:r>
        </w:p>
      </w:docPartBody>
    </w:docPart>
    <w:docPart>
      <w:docPartPr>
        <w:name w:val="B97B8B68387342FBB42DFDA26D657DD1"/>
        <w:category>
          <w:name w:val="Général"/>
          <w:gallery w:val="placeholder"/>
        </w:category>
        <w:types>
          <w:type w:val="bbPlcHdr"/>
        </w:types>
        <w:behaviors>
          <w:behavior w:val="content"/>
        </w:behaviors>
        <w:guid w:val="{BC191124-C352-4D17-9B43-2488DBA1BF74}"/>
      </w:docPartPr>
      <w:docPartBody>
        <w:p w:rsidR="00333A70" w:rsidRDefault="009A5656" w:rsidP="00293DF1">
          <w:pPr>
            <w:pStyle w:val="B97B8B68387342FBB42DFDA26D657DD1"/>
          </w:pPr>
          <w:r w:rsidRPr="00F96147">
            <w:t>Indiquer le nom exact de votre laboratoire</w:t>
          </w:r>
        </w:p>
      </w:docPartBody>
    </w:docPart>
    <w:docPart>
      <w:docPartPr>
        <w:name w:val="2CA16C5103184C058875A7575453D58D"/>
        <w:category>
          <w:name w:val="Général"/>
          <w:gallery w:val="placeholder"/>
        </w:category>
        <w:types>
          <w:type w:val="bbPlcHdr"/>
        </w:types>
        <w:behaviors>
          <w:behavior w:val="content"/>
        </w:behaviors>
        <w:guid w:val="{1C8B3E19-7744-4A0B-B821-78E4A5A7832A}"/>
      </w:docPartPr>
      <w:docPartBody>
        <w:p w:rsidR="00333A70" w:rsidRDefault="009A5656" w:rsidP="00293DF1">
          <w:pPr>
            <w:pStyle w:val="2CA16C5103184C058875A7575453D58D1"/>
          </w:pPr>
          <w:r w:rsidRPr="00F96147">
            <w:t>Indiquer le nom exact de votre laboratoire</w:t>
          </w:r>
        </w:p>
      </w:docPartBody>
    </w:docPart>
    <w:docPart>
      <w:docPartPr>
        <w:name w:val="27895E9EB0B1409EA8A9F08C585B38AD"/>
        <w:category>
          <w:name w:val="Général"/>
          <w:gallery w:val="placeholder"/>
        </w:category>
        <w:types>
          <w:type w:val="bbPlcHdr"/>
        </w:types>
        <w:behaviors>
          <w:behavior w:val="content"/>
        </w:behaviors>
        <w:guid w:val="{3C814B98-BB0D-4899-8BF4-CAD8A3DDF041}"/>
      </w:docPartPr>
      <w:docPartBody>
        <w:p w:rsidR="00333A70" w:rsidRDefault="009A5656" w:rsidP="00293DF1">
          <w:pPr>
            <w:pStyle w:val="27895E9EB0B1409EA8A9F08C585B38AD1"/>
          </w:pPr>
          <w:r w:rsidRPr="00F96147">
            <w:t>[à préciser]</w:t>
          </w:r>
        </w:p>
      </w:docPartBody>
    </w:docPart>
    <w:docPart>
      <w:docPartPr>
        <w:name w:val="6FE752FF6273453A92DD703CE642892B"/>
        <w:category>
          <w:name w:val="Général"/>
          <w:gallery w:val="placeholder"/>
        </w:category>
        <w:types>
          <w:type w:val="bbPlcHdr"/>
        </w:types>
        <w:behaviors>
          <w:behavior w:val="content"/>
        </w:behaviors>
        <w:guid w:val="{E580ECBC-FE3C-43C1-A84C-22D0D7AA2A08}"/>
      </w:docPartPr>
      <w:docPartBody>
        <w:p w:rsidR="00333A70" w:rsidRDefault="009A5656" w:rsidP="009A5656">
          <w:pPr>
            <w:pStyle w:val="6FE752FF6273453A92DD703CE642892B2"/>
          </w:pPr>
          <w:r w:rsidRPr="0003100E">
            <w:rPr>
              <w:sz w:val="22"/>
              <w:szCs w:val="22"/>
            </w:rPr>
            <w:t>Indiquer le nom exact de votre laboratoire</w:t>
          </w:r>
        </w:p>
      </w:docPartBody>
    </w:docPart>
    <w:docPart>
      <w:docPartPr>
        <w:name w:val="BBBB53E8B8ED4D5B880BE299083478D5"/>
        <w:category>
          <w:name w:val="Général"/>
          <w:gallery w:val="placeholder"/>
        </w:category>
        <w:types>
          <w:type w:val="bbPlcHdr"/>
        </w:types>
        <w:behaviors>
          <w:behavior w:val="content"/>
        </w:behaviors>
        <w:guid w:val="{79325F32-58A5-4D26-8F84-9CD4B419C3DD}"/>
      </w:docPartPr>
      <w:docPartBody>
        <w:p w:rsidR="00333A70" w:rsidRDefault="00596349" w:rsidP="00596349">
          <w:pPr>
            <w:pStyle w:val="BBBB53E8B8ED4D5B880BE299083478D5"/>
          </w:pPr>
          <w:r w:rsidRPr="00435915">
            <w:rPr>
              <w:rStyle w:val="Mention2"/>
            </w:rPr>
            <w:t>Choisissez un élément.</w:t>
          </w:r>
        </w:p>
      </w:docPartBody>
    </w:docPart>
    <w:docPart>
      <w:docPartPr>
        <w:name w:val="F7E81C32DFBD436EB7DD361852073F5D"/>
        <w:category>
          <w:name w:val="Général"/>
          <w:gallery w:val="placeholder"/>
        </w:category>
        <w:types>
          <w:type w:val="bbPlcHdr"/>
        </w:types>
        <w:behaviors>
          <w:behavior w:val="content"/>
        </w:behaviors>
        <w:guid w:val="{7834BBD3-83D8-4BE8-9CD1-C705428BB834}"/>
      </w:docPartPr>
      <w:docPartBody>
        <w:p w:rsidR="00333A70" w:rsidRDefault="009A5656" w:rsidP="009A5656">
          <w:pPr>
            <w:pStyle w:val="F7E81C32DFBD436EB7DD361852073F5D2"/>
          </w:pPr>
          <w:r w:rsidRPr="00F96147">
            <w:rPr>
              <w:rFonts w:eastAsiaTheme="majorEastAsia" w:cs="Arial"/>
              <w:bCs/>
              <w:color w:val="000000" w:themeColor="text1"/>
            </w:rPr>
            <w:t>Indiquer le nom exact de votre laboratoire</w:t>
          </w:r>
        </w:p>
      </w:docPartBody>
    </w:docPart>
    <w:docPart>
      <w:docPartPr>
        <w:name w:val="EC98E759647C4344BD8B686C91243B43"/>
        <w:category>
          <w:name w:val="Général"/>
          <w:gallery w:val="placeholder"/>
        </w:category>
        <w:types>
          <w:type w:val="bbPlcHdr"/>
        </w:types>
        <w:behaviors>
          <w:behavior w:val="content"/>
        </w:behaviors>
        <w:guid w:val="{B01F36F5-584B-414A-9247-A0DE4579BE0D}"/>
      </w:docPartPr>
      <w:docPartBody>
        <w:p w:rsidR="00333A70" w:rsidRDefault="009A5656" w:rsidP="00293DF1">
          <w:pPr>
            <w:pStyle w:val="EC98E759647C4344BD8B686C91243B431"/>
          </w:pPr>
          <w:r w:rsidRPr="00F96147">
            <w:t>Indiquer la durée de conservation en nombre d’années</w:t>
          </w:r>
        </w:p>
      </w:docPartBody>
    </w:docPart>
    <w:docPart>
      <w:docPartPr>
        <w:name w:val="0C408082839648C8913EE07C18C5D082"/>
        <w:category>
          <w:name w:val="Général"/>
          <w:gallery w:val="placeholder"/>
        </w:category>
        <w:types>
          <w:type w:val="bbPlcHdr"/>
        </w:types>
        <w:behaviors>
          <w:behavior w:val="content"/>
        </w:behaviors>
        <w:guid w:val="{7E3A818C-52B2-4561-81F0-5148C40BDBED}"/>
      </w:docPartPr>
      <w:docPartBody>
        <w:p w:rsidR="00333A70" w:rsidRDefault="009A5656" w:rsidP="00293DF1">
          <w:pPr>
            <w:pStyle w:val="0C408082839648C8913EE07C18C5D0821"/>
          </w:pPr>
          <w:r w:rsidRPr="00F96147">
            <w:t>Indiquer la durée de conservation en nombre d’années</w:t>
          </w:r>
        </w:p>
      </w:docPartBody>
    </w:docPart>
    <w:docPart>
      <w:docPartPr>
        <w:name w:val="208F63536D0144EB9AEA44B389C657DB"/>
        <w:category>
          <w:name w:val="Général"/>
          <w:gallery w:val="placeholder"/>
        </w:category>
        <w:types>
          <w:type w:val="bbPlcHdr"/>
        </w:types>
        <w:behaviors>
          <w:behavior w:val="content"/>
        </w:behaviors>
        <w:guid w:val="{24EB1265-A62C-47F9-88EE-64A431B61A65}"/>
      </w:docPartPr>
      <w:docPartBody>
        <w:p w:rsidR="00333A70" w:rsidRDefault="009A5656" w:rsidP="00293DF1">
          <w:pPr>
            <w:pStyle w:val="208F63536D0144EB9AEA44B389C657DB1"/>
          </w:pPr>
          <w:r w:rsidRPr="00F96147">
            <w:t>[à préciser]</w:t>
          </w:r>
        </w:p>
      </w:docPartBody>
    </w:docPart>
    <w:docPart>
      <w:docPartPr>
        <w:name w:val="1411EC329D4D4F5C88EA8FBB99E1FB2B"/>
        <w:category>
          <w:name w:val="Général"/>
          <w:gallery w:val="placeholder"/>
        </w:category>
        <w:types>
          <w:type w:val="bbPlcHdr"/>
        </w:types>
        <w:behaviors>
          <w:behavior w:val="content"/>
        </w:behaviors>
        <w:guid w:val="{E89413D7-D193-4ECD-9BB1-F2A6DDA63178}"/>
      </w:docPartPr>
      <w:docPartBody>
        <w:p w:rsidR="00333A70" w:rsidRDefault="009A5656" w:rsidP="00293DF1">
          <w:pPr>
            <w:pStyle w:val="1411EC329D4D4F5C88EA8FBB99E1FB2B13"/>
          </w:pPr>
          <w:r w:rsidRPr="00422ED0">
            <w:rPr>
              <w:color w:val="808080" w:themeColor="background1" w:themeShade="80"/>
            </w:rPr>
            <w:t>Indiquer le nom exact de votre laboratoire</w:t>
          </w:r>
        </w:p>
      </w:docPartBody>
    </w:docPart>
    <w:docPart>
      <w:docPartPr>
        <w:name w:val="BA326C79B844488897749A1AB2C8742E"/>
        <w:category>
          <w:name w:val="Général"/>
          <w:gallery w:val="placeholder"/>
        </w:category>
        <w:types>
          <w:type w:val="bbPlcHdr"/>
        </w:types>
        <w:behaviors>
          <w:behavior w:val="content"/>
        </w:behaviors>
        <w:guid w:val="{AAC93D0D-5887-4F94-9EE0-8E0FC6233CFE}"/>
      </w:docPartPr>
      <w:docPartBody>
        <w:p w:rsidR="00333A70" w:rsidRDefault="009A5656" w:rsidP="00293DF1">
          <w:pPr>
            <w:pStyle w:val="BA326C79B844488897749A1AB2C8742E1"/>
          </w:pPr>
          <w:r w:rsidRPr="003A7A65">
            <w:t>Indiquer le nom exact de votre laboratoire</w:t>
          </w:r>
        </w:p>
      </w:docPartBody>
    </w:docPart>
    <w:docPart>
      <w:docPartPr>
        <w:name w:val="EFC09E99807B4921A6108859A05FC031"/>
        <w:category>
          <w:name w:val="Général"/>
          <w:gallery w:val="placeholder"/>
        </w:category>
        <w:types>
          <w:type w:val="bbPlcHdr"/>
        </w:types>
        <w:behaviors>
          <w:behavior w:val="content"/>
        </w:behaviors>
        <w:guid w:val="{44B2954E-84B0-4D86-A178-085E10FEA711}"/>
      </w:docPartPr>
      <w:docPartBody>
        <w:p w:rsidR="00333A70" w:rsidRDefault="009A5656" w:rsidP="00293DF1">
          <w:pPr>
            <w:pStyle w:val="EFC09E99807B4921A6108859A05FC0311"/>
          </w:pPr>
          <w:r w:rsidRPr="003A7A65">
            <w:t>Indiquer le nom exact de votre laboratoire</w:t>
          </w:r>
        </w:p>
      </w:docPartBody>
    </w:docPart>
    <w:docPart>
      <w:docPartPr>
        <w:name w:val="5AD6524F2A4C47668982C80241F1B30A"/>
        <w:category>
          <w:name w:val="Général"/>
          <w:gallery w:val="placeholder"/>
        </w:category>
        <w:types>
          <w:type w:val="bbPlcHdr"/>
        </w:types>
        <w:behaviors>
          <w:behavior w:val="content"/>
        </w:behaviors>
        <w:guid w:val="{7E8547D7-AF17-4D28-9B69-9B2BF0C4DCF5}"/>
      </w:docPartPr>
      <w:docPartBody>
        <w:p w:rsidR="00333A70" w:rsidRDefault="00596349" w:rsidP="00596349">
          <w:pPr>
            <w:pStyle w:val="5AD6524F2A4C47668982C80241F1B30A"/>
          </w:pPr>
          <w:r w:rsidRPr="00435915">
            <w:rPr>
              <w:rStyle w:val="Mention2"/>
            </w:rPr>
            <w:t>Choisissez un élément.</w:t>
          </w:r>
        </w:p>
      </w:docPartBody>
    </w:docPart>
    <w:docPart>
      <w:docPartPr>
        <w:name w:val="43EB542D038E49228ACBF59AC3719FD5"/>
        <w:category>
          <w:name w:val="Général"/>
          <w:gallery w:val="placeholder"/>
        </w:category>
        <w:types>
          <w:type w:val="bbPlcHdr"/>
        </w:types>
        <w:behaviors>
          <w:behavior w:val="content"/>
        </w:behaviors>
        <w:guid w:val="{1005E378-E5C8-4572-930E-9837E7003C21}"/>
      </w:docPartPr>
      <w:docPartBody>
        <w:p w:rsidR="00333A70" w:rsidRDefault="009A5656" w:rsidP="00293DF1">
          <w:pPr>
            <w:pStyle w:val="43EB542D038E49228ACBF59AC3719FD51"/>
          </w:pPr>
          <w:r w:rsidRPr="007D132F">
            <w:t>Indiquer la durée de conservation en nombre d’années</w:t>
          </w:r>
        </w:p>
      </w:docPartBody>
    </w:docPart>
    <w:docPart>
      <w:docPartPr>
        <w:name w:val="CFAF26ED3844462C9FD40F08428EA171"/>
        <w:category>
          <w:name w:val="Général"/>
          <w:gallery w:val="placeholder"/>
        </w:category>
        <w:types>
          <w:type w:val="bbPlcHdr"/>
        </w:types>
        <w:behaviors>
          <w:behavior w:val="content"/>
        </w:behaviors>
        <w:guid w:val="{45733B33-07CE-4CE8-93ED-5D0C60D4DBC2}"/>
      </w:docPartPr>
      <w:docPartBody>
        <w:p w:rsidR="00333A70" w:rsidRDefault="009A5656" w:rsidP="00293DF1">
          <w:pPr>
            <w:pStyle w:val="CFAF26ED3844462C9FD40F08428EA1711"/>
          </w:pPr>
          <w:r w:rsidRPr="007D132F">
            <w:t>Indiquer la durée de conservation en nombre d’années</w:t>
          </w:r>
        </w:p>
      </w:docPartBody>
    </w:docPart>
    <w:docPart>
      <w:docPartPr>
        <w:name w:val="5831FB4D2F8340B4B2B83D8F95F34653"/>
        <w:category>
          <w:name w:val="Général"/>
          <w:gallery w:val="placeholder"/>
        </w:category>
        <w:types>
          <w:type w:val="bbPlcHdr"/>
        </w:types>
        <w:behaviors>
          <w:behavior w:val="content"/>
        </w:behaviors>
        <w:guid w:val="{829D6916-91DF-4655-92C5-9DCB35B76054}"/>
      </w:docPartPr>
      <w:docPartBody>
        <w:p w:rsidR="00333A70" w:rsidRDefault="009A5656" w:rsidP="00293DF1">
          <w:pPr>
            <w:pStyle w:val="5831FB4D2F8340B4B2B83D8F95F346531"/>
          </w:pPr>
          <w:r w:rsidRPr="007D132F">
            <w:t>[à préciser]</w:t>
          </w:r>
        </w:p>
      </w:docPartBody>
    </w:docPart>
    <w:docPart>
      <w:docPartPr>
        <w:name w:val="00116AFD62C242B88A8E7B7082CB94FD"/>
        <w:category>
          <w:name w:val="Général"/>
          <w:gallery w:val="placeholder"/>
        </w:category>
        <w:types>
          <w:type w:val="bbPlcHdr"/>
        </w:types>
        <w:behaviors>
          <w:behavior w:val="content"/>
        </w:behaviors>
        <w:guid w:val="{73708838-90F4-407D-BDD0-545C4CB20963}"/>
      </w:docPartPr>
      <w:docPartBody>
        <w:p w:rsidR="00333A70" w:rsidRDefault="009A5656">
          <w:r>
            <w:t>Nom du médicament (DCI)</w:t>
          </w:r>
        </w:p>
      </w:docPartBody>
    </w:docPart>
    <w:docPart>
      <w:docPartPr>
        <w:name w:val="C602DB0A66F54DB68628F072FF32D0DF"/>
        <w:category>
          <w:name w:val="Général"/>
          <w:gallery w:val="placeholder"/>
        </w:category>
        <w:types>
          <w:type w:val="bbPlcHdr"/>
        </w:types>
        <w:behaviors>
          <w:behavior w:val="content"/>
        </w:behaviors>
        <w:guid w:val="{619CD851-2DC2-4655-BEA6-E5246BB9BF2F}"/>
      </w:docPartPr>
      <w:docPartBody>
        <w:p w:rsidR="00157F51" w:rsidRDefault="009A5656" w:rsidP="009A5656">
          <w:pPr>
            <w:pStyle w:val="C602DB0A66F54DB68628F072FF32D0DF2"/>
          </w:pPr>
          <w:r w:rsidRPr="0071347C">
            <w:rPr>
              <w:rStyle w:val="Textedelespacerserv"/>
            </w:rPr>
            <w:t>Choisissez un élément.</w:t>
          </w:r>
        </w:p>
      </w:docPartBody>
    </w:docPart>
    <w:docPart>
      <w:docPartPr>
        <w:name w:val="5388136D025544DEBBBBF8211AE16791"/>
        <w:category>
          <w:name w:val="Général"/>
          <w:gallery w:val="placeholder"/>
        </w:category>
        <w:types>
          <w:type w:val="bbPlcHdr"/>
        </w:types>
        <w:behaviors>
          <w:behavior w:val="content"/>
        </w:behaviors>
        <w:guid w:val="{489060E5-C85A-4D5A-91C8-9203F7CAD3D8}"/>
      </w:docPartPr>
      <w:docPartBody>
        <w:p w:rsidR="001F40AF" w:rsidRDefault="009A5656" w:rsidP="009A5656">
          <w:pPr>
            <w:pStyle w:val="5388136D025544DEBBBBF8211AE167912"/>
          </w:pPr>
          <w:r>
            <w:rPr>
              <w:rStyle w:val="Textedelespacerserv"/>
            </w:rPr>
            <w:t>pour les accès précoces pré-AMM uniquement</w:t>
          </w:r>
        </w:p>
      </w:docPartBody>
    </w:docPart>
    <w:docPart>
      <w:docPartPr>
        <w:name w:val="7FA8EAB7457844D59431F238C644D06C"/>
        <w:category>
          <w:name w:val="Général"/>
          <w:gallery w:val="placeholder"/>
        </w:category>
        <w:types>
          <w:type w:val="bbPlcHdr"/>
        </w:types>
        <w:behaviors>
          <w:behavior w:val="content"/>
        </w:behaviors>
        <w:guid w:val="{3FCE2541-2DBB-4FAC-8447-CDF27D0B9572}"/>
      </w:docPartPr>
      <w:docPartBody>
        <w:p w:rsidR="00293DF1" w:rsidRDefault="009A5656" w:rsidP="009A5656">
          <w:pPr>
            <w:pStyle w:val="7FA8EAB7457844D59431F238C644D06C2"/>
          </w:pPr>
          <w:r w:rsidRPr="009B13C0">
            <w:rPr>
              <w:rStyle w:val="Mention1"/>
            </w:rPr>
            <w:t>_ _/_ _/_ _ _ _</w:t>
          </w:r>
        </w:p>
      </w:docPartBody>
    </w:docPart>
    <w:docPart>
      <w:docPartPr>
        <w:name w:val="A78B9E7360C3428EA15FD737BBFDDAC2"/>
        <w:category>
          <w:name w:val="Général"/>
          <w:gallery w:val="placeholder"/>
        </w:category>
        <w:types>
          <w:type w:val="bbPlcHdr"/>
        </w:types>
        <w:behaviors>
          <w:behavior w:val="content"/>
        </w:behaviors>
        <w:guid w:val="{E5280FAA-0378-4CFD-B7AA-2D1BB805EEF6}"/>
      </w:docPartPr>
      <w:docPartBody>
        <w:p w:rsidR="00293DF1" w:rsidRDefault="009A5656" w:rsidP="009A5656">
          <w:pPr>
            <w:pStyle w:val="A78B9E7360C3428EA15FD737BBFDDAC22"/>
          </w:pPr>
          <w:r w:rsidRPr="009B13C0">
            <w:rPr>
              <w:rStyle w:val="Mention1"/>
            </w:rPr>
            <w:t>_ _/_ _/_ _ _ _</w:t>
          </w:r>
        </w:p>
      </w:docPartBody>
    </w:docPart>
    <w:docPart>
      <w:docPartPr>
        <w:name w:val="E6150EF7BB9046FE92E0E5FFBA8D3C7A"/>
        <w:category>
          <w:name w:val="Général"/>
          <w:gallery w:val="placeholder"/>
        </w:category>
        <w:types>
          <w:type w:val="bbPlcHdr"/>
        </w:types>
        <w:behaviors>
          <w:behavior w:val="content"/>
        </w:behaviors>
        <w:guid w:val="{EA88E342-D0AB-4FF1-8976-C464100E0BDA}"/>
      </w:docPartPr>
      <w:docPartBody>
        <w:p w:rsidR="00293DF1" w:rsidRDefault="009A5656" w:rsidP="009A5656">
          <w:pPr>
            <w:pStyle w:val="E6150EF7BB9046FE92E0E5FFBA8D3C7A2"/>
          </w:pPr>
          <w:r>
            <w:rPr>
              <w:rFonts w:ascii="Arial Nova Cond" w:hAnsi="Arial Nova Cond" w:cs="Arial"/>
            </w:rPr>
            <w:t>Modification 1</w:t>
          </w:r>
        </w:p>
      </w:docPartBody>
    </w:docPart>
    <w:docPart>
      <w:docPartPr>
        <w:name w:val="55E97CC4C38049B486BCF3F63F10C940"/>
        <w:category>
          <w:name w:val="Général"/>
          <w:gallery w:val="placeholder"/>
        </w:category>
        <w:types>
          <w:type w:val="bbPlcHdr"/>
        </w:types>
        <w:behaviors>
          <w:behavior w:val="content"/>
        </w:behaviors>
        <w:guid w:val="{D094A772-F2E6-4EA4-9705-B08E0D0CF70B}"/>
      </w:docPartPr>
      <w:docPartBody>
        <w:p w:rsidR="00293DF1" w:rsidRDefault="009A5656" w:rsidP="009A5656">
          <w:pPr>
            <w:pStyle w:val="55E97CC4C38049B486BCF3F63F10C9402"/>
          </w:pPr>
          <w:r>
            <w:rPr>
              <w:rFonts w:ascii="Arial Nova Cond" w:hAnsi="Arial Nova Cond" w:cs="Arial"/>
            </w:rPr>
            <w:t>Modification 2</w:t>
          </w:r>
        </w:p>
      </w:docPartBody>
    </w:docPart>
    <w:docPart>
      <w:docPartPr>
        <w:name w:val="701BD4324DBB4B029544E643BD12114A"/>
        <w:category>
          <w:name w:val="Général"/>
          <w:gallery w:val="placeholder"/>
        </w:category>
        <w:types>
          <w:type w:val="bbPlcHdr"/>
        </w:types>
        <w:behaviors>
          <w:behavior w:val="content"/>
        </w:behaviors>
        <w:guid w:val="{DC67CB0E-A059-4B63-AD2B-9FBC3FF3E8C0}"/>
      </w:docPartPr>
      <w:docPartBody>
        <w:p w:rsidR="009A5656" w:rsidRDefault="009A5656" w:rsidP="00293DF1">
          <w:pPr>
            <w:pStyle w:val="701BD4324DBB4B029544E643BD12114A"/>
          </w:pPr>
          <w:r>
            <w:t>adresse email</w:t>
          </w:r>
        </w:p>
      </w:docPartBody>
    </w:docPart>
    <w:docPart>
      <w:docPartPr>
        <w:name w:val="130473CBFC6549C9A848803888035DAC"/>
        <w:category>
          <w:name w:val="Général"/>
          <w:gallery w:val="placeholder"/>
        </w:category>
        <w:types>
          <w:type w:val="bbPlcHdr"/>
        </w:types>
        <w:behaviors>
          <w:behavior w:val="content"/>
        </w:behaviors>
        <w:guid w:val="{03A9D3D5-4232-45A8-A781-E5558B5B8922}"/>
      </w:docPartPr>
      <w:docPartBody>
        <w:p w:rsidR="009A5656" w:rsidRDefault="009A5656" w:rsidP="00293DF1">
          <w:pPr>
            <w:pStyle w:val="130473CBFC6549C9A848803888035DAC"/>
          </w:pPr>
          <w:r>
            <w:t>nom du laboratoire</w:t>
          </w:r>
        </w:p>
      </w:docPartBody>
    </w:docPart>
    <w:docPart>
      <w:docPartPr>
        <w:name w:val="2106FDCA694547D8A34BAF003333290C"/>
        <w:category>
          <w:name w:val="Général"/>
          <w:gallery w:val="placeholder"/>
        </w:category>
        <w:types>
          <w:type w:val="bbPlcHdr"/>
        </w:types>
        <w:behaviors>
          <w:behavior w:val="content"/>
        </w:behaviors>
        <w:guid w:val="{A00FDB39-6F1E-44B2-A972-91B403402525}"/>
      </w:docPartPr>
      <w:docPartBody>
        <w:p w:rsidR="009A5656" w:rsidRDefault="009A5656" w:rsidP="00293DF1">
          <w:pPr>
            <w:pStyle w:val="2106FDCA694547D8A34BAF003333290C"/>
          </w:pPr>
          <w:r>
            <w:t>indiquer le nom exact du laboratoire</w:t>
          </w:r>
        </w:p>
      </w:docPartBody>
    </w:docPart>
    <w:docPart>
      <w:docPartPr>
        <w:name w:val="92204CFE341245599CA46F6372C0CDB7"/>
        <w:category>
          <w:name w:val="Général"/>
          <w:gallery w:val="placeholder"/>
        </w:category>
        <w:types>
          <w:type w:val="bbPlcHdr"/>
        </w:types>
        <w:behaviors>
          <w:behavior w:val="content"/>
        </w:behaviors>
        <w:guid w:val="{C656CCF9-D58F-4500-A8B9-1F56055FB622}"/>
      </w:docPartPr>
      <w:docPartBody>
        <w:p w:rsidR="009A5656" w:rsidRDefault="009A5656" w:rsidP="00293DF1">
          <w:pPr>
            <w:pStyle w:val="92204CFE341245599CA46F6372C0CDB7"/>
          </w:pPr>
          <w:r>
            <w:t>indiquer le nom exact du laboratoire</w:t>
          </w:r>
        </w:p>
      </w:docPartBody>
    </w:docPart>
    <w:docPart>
      <w:docPartPr>
        <w:name w:val="AC6545E8BE5F431388222ADA5C741658"/>
        <w:category>
          <w:name w:val="Général"/>
          <w:gallery w:val="placeholder"/>
        </w:category>
        <w:types>
          <w:type w:val="bbPlcHdr"/>
        </w:types>
        <w:behaviors>
          <w:behavior w:val="content"/>
        </w:behaviors>
        <w:guid w:val="{D51D9747-DEB4-4EF9-B30C-C051EB802C2E}"/>
      </w:docPartPr>
      <w:docPartBody>
        <w:p w:rsidR="009A5656" w:rsidRDefault="009A5656" w:rsidP="009A5656">
          <w:pPr>
            <w:pStyle w:val="AC6545E8BE5F431388222ADA5C7416582"/>
          </w:pPr>
          <w:r w:rsidRPr="0003100E">
            <w:rPr>
              <w:rFonts w:eastAsiaTheme="majorEastAsia" w:cs="Arial"/>
              <w:bCs/>
              <w:color w:val="000000" w:themeColor="text1"/>
            </w:rPr>
            <w:t>indiquer le nom exact du laboratoire</w:t>
          </w:r>
        </w:p>
      </w:docPartBody>
    </w:docPart>
    <w:docPart>
      <w:docPartPr>
        <w:name w:val="2477835DA47E45619DD1801B9CC5BD15"/>
        <w:category>
          <w:name w:val="Général"/>
          <w:gallery w:val="placeholder"/>
        </w:category>
        <w:types>
          <w:type w:val="bbPlcHdr"/>
        </w:types>
        <w:behaviors>
          <w:behavior w:val="content"/>
        </w:behaviors>
        <w:guid w:val="{A4EB9A25-8AB1-4F06-A035-F7E0F82C9A1F}"/>
      </w:docPartPr>
      <w:docPartBody>
        <w:p w:rsidR="009A5656" w:rsidRDefault="009A5656" w:rsidP="00293DF1">
          <w:pPr>
            <w:pStyle w:val="2477835DA47E45619DD1801B9CC5BD15"/>
          </w:pPr>
          <w:r>
            <w:t>indiquer le nom exact du laboratoire</w:t>
          </w:r>
        </w:p>
      </w:docPartBody>
    </w:docPart>
    <w:docPart>
      <w:docPartPr>
        <w:name w:val="0CD88B15706C4B46B56433C57D6C91B1"/>
        <w:category>
          <w:name w:val="Général"/>
          <w:gallery w:val="placeholder"/>
        </w:category>
        <w:types>
          <w:type w:val="bbPlcHdr"/>
        </w:types>
        <w:behaviors>
          <w:behavior w:val="content"/>
        </w:behaviors>
        <w:guid w:val="{A53D8ACF-F42C-417B-BECC-F0084308A1E0}"/>
      </w:docPartPr>
      <w:docPartBody>
        <w:p w:rsidR="009A5656" w:rsidRDefault="009A5656" w:rsidP="00293DF1">
          <w:pPr>
            <w:pStyle w:val="0CD88B15706C4B46B56433C57D6C91B1"/>
          </w:pPr>
          <w:r>
            <w:t>indiquer le nom exact du laboratoire</w:t>
          </w:r>
        </w:p>
      </w:docPartBody>
    </w:docPart>
    <w:docPart>
      <w:docPartPr>
        <w:name w:val="8F36982E56A645CB9D1989CCA204E8D4"/>
        <w:category>
          <w:name w:val="Général"/>
          <w:gallery w:val="placeholder"/>
        </w:category>
        <w:types>
          <w:type w:val="bbPlcHdr"/>
        </w:types>
        <w:behaviors>
          <w:behavior w:val="content"/>
        </w:behaviors>
        <w:guid w:val="{AF168517-FF72-4BF4-8A29-389DDA8979DA}"/>
      </w:docPartPr>
      <w:docPartBody>
        <w:p w:rsidR="009A5656" w:rsidRDefault="009A5656" w:rsidP="00293DF1">
          <w:pPr>
            <w:pStyle w:val="8F36982E56A645CB9D1989CCA204E8D4"/>
          </w:pPr>
          <w:r>
            <w:t>indiquer le nom exact du laboratoire</w:t>
          </w:r>
        </w:p>
      </w:docPartBody>
    </w:docPart>
    <w:docPart>
      <w:docPartPr>
        <w:name w:val="C16F587FCADD46A5982695EDA4D8A50E"/>
        <w:category>
          <w:name w:val="Général"/>
          <w:gallery w:val="placeholder"/>
        </w:category>
        <w:types>
          <w:type w:val="bbPlcHdr"/>
        </w:types>
        <w:behaviors>
          <w:behavior w:val="content"/>
        </w:behaviors>
        <w:guid w:val="{8CCA485E-E705-453D-A7CD-CDF382368005}"/>
      </w:docPartPr>
      <w:docPartBody>
        <w:p w:rsidR="009A5656" w:rsidRDefault="009A5656" w:rsidP="00293DF1">
          <w:pPr>
            <w:pStyle w:val="C16F587FCADD46A5982695EDA4D8A50E"/>
          </w:pPr>
          <w:r>
            <w:t>indiquer le nom exact du laboratoire</w:t>
          </w:r>
        </w:p>
      </w:docPartBody>
    </w:docPart>
    <w:docPart>
      <w:docPartPr>
        <w:name w:val="1B232B763900490D8D9D9CA74BDEFBA1"/>
        <w:category>
          <w:name w:val="Général"/>
          <w:gallery w:val="placeholder"/>
        </w:category>
        <w:types>
          <w:type w:val="bbPlcHdr"/>
        </w:types>
        <w:behaviors>
          <w:behavior w:val="content"/>
        </w:behaviors>
        <w:guid w:val="{38ACA15D-048E-49EF-BE5B-78652B4C14FB}"/>
      </w:docPartPr>
      <w:docPartBody>
        <w:p w:rsidR="009A5656" w:rsidRDefault="009A5656" w:rsidP="00293DF1">
          <w:pPr>
            <w:pStyle w:val="1B232B763900490D8D9D9CA74BDEFBA1"/>
          </w:pPr>
          <w:r>
            <w:t>indiquer le nom exact du laboratoire</w:t>
          </w:r>
        </w:p>
      </w:docPartBody>
    </w:docPart>
    <w:docPart>
      <w:docPartPr>
        <w:name w:val="096B0688A423471DB1C9F3FB75A1C1CF"/>
        <w:category>
          <w:name w:val="Général"/>
          <w:gallery w:val="placeholder"/>
        </w:category>
        <w:types>
          <w:type w:val="bbPlcHdr"/>
        </w:types>
        <w:behaviors>
          <w:behavior w:val="content"/>
        </w:behaviors>
        <w:guid w:val="{1EA04B71-84C9-47A3-83D8-0B8AD72EF7E5}"/>
      </w:docPartPr>
      <w:docPartBody>
        <w:p w:rsidR="009A5656" w:rsidRDefault="009A5656" w:rsidP="00293DF1">
          <w:pPr>
            <w:pStyle w:val="096B0688A423471DB1C9F3FB75A1C1CF"/>
          </w:pPr>
          <w:r>
            <w:t>à préciser</w:t>
          </w:r>
        </w:p>
      </w:docPartBody>
    </w:docPart>
    <w:docPart>
      <w:docPartPr>
        <w:name w:val="F1AAB0DD460D4002866FAC81DA14BAE1"/>
        <w:category>
          <w:name w:val="Général"/>
          <w:gallery w:val="placeholder"/>
        </w:category>
        <w:types>
          <w:type w:val="bbPlcHdr"/>
        </w:types>
        <w:behaviors>
          <w:behavior w:val="content"/>
        </w:behaviors>
        <w:guid w:val="{DB5C54B4-F08F-483A-9A61-A74D07F8F784}"/>
      </w:docPartPr>
      <w:docPartBody>
        <w:p w:rsidR="009A5656" w:rsidRDefault="009A5656" w:rsidP="00293DF1">
          <w:pPr>
            <w:pStyle w:val="F1AAB0DD460D4002866FAC81DA14BAE1"/>
          </w:pPr>
          <w:r>
            <w:t>à préciser</w:t>
          </w:r>
        </w:p>
      </w:docPartBody>
    </w:docPart>
    <w:docPart>
      <w:docPartPr>
        <w:name w:val="2B7004A6F6104599A85713AE9F9041B1"/>
        <w:category>
          <w:name w:val="Général"/>
          <w:gallery w:val="placeholder"/>
        </w:category>
        <w:types>
          <w:type w:val="bbPlcHdr"/>
        </w:types>
        <w:behaviors>
          <w:behavior w:val="content"/>
        </w:behaviors>
        <w:guid w:val="{477C9350-2CFF-49EA-A9D4-B11CC65B489A}"/>
      </w:docPartPr>
      <w:docPartBody>
        <w:p w:rsidR="009A5656" w:rsidRDefault="009A5656" w:rsidP="009A5656">
          <w:pPr>
            <w:pStyle w:val="2B7004A6F6104599A85713AE9F9041B12"/>
          </w:pPr>
          <w:r w:rsidRPr="007D132F">
            <w:rPr>
              <w:rFonts w:eastAsiaTheme="majorEastAsia" w:cs="Arial"/>
              <w:bCs/>
              <w:color w:val="000000" w:themeColor="text1"/>
            </w:rPr>
            <w:t>Insérer la durée de conservation en nombre d’années</w:t>
          </w:r>
        </w:p>
      </w:docPartBody>
    </w:docPart>
    <w:docPart>
      <w:docPartPr>
        <w:name w:val="7E860A4092074E62A7DF95DB1AFC7423"/>
        <w:category>
          <w:name w:val="Général"/>
          <w:gallery w:val="placeholder"/>
        </w:category>
        <w:types>
          <w:type w:val="bbPlcHdr"/>
        </w:types>
        <w:behaviors>
          <w:behavior w:val="content"/>
        </w:behaviors>
        <w:guid w:val="{25073E52-FF03-486D-BA04-A52D852AB7AA}"/>
      </w:docPartPr>
      <w:docPartBody>
        <w:p w:rsidR="009A5656" w:rsidRDefault="009A5656" w:rsidP="009A5656">
          <w:pPr>
            <w:pStyle w:val="7E860A4092074E62A7DF95DB1AFC74232"/>
          </w:pPr>
          <w:r w:rsidRPr="00F96147">
            <w:rPr>
              <w:rFonts w:eastAsiaTheme="majorEastAsia" w:cs="Arial"/>
              <w:bCs/>
              <w:color w:val="000000" w:themeColor="text1"/>
            </w:rPr>
            <w:t>Indiquer le nom exact de votre laboratoire</w:t>
          </w:r>
        </w:p>
      </w:docPartBody>
    </w:docPart>
    <w:docPart>
      <w:docPartPr>
        <w:name w:val="9D8F2FF9C2674DF9BEE58F47528837D8"/>
        <w:category>
          <w:name w:val="Général"/>
          <w:gallery w:val="placeholder"/>
        </w:category>
        <w:types>
          <w:type w:val="bbPlcHdr"/>
        </w:types>
        <w:behaviors>
          <w:behavior w:val="content"/>
        </w:behaviors>
        <w:guid w:val="{3DB6CBFE-B373-4C6E-A5E8-42FC49DB36FE}"/>
      </w:docPartPr>
      <w:docPartBody>
        <w:p w:rsidR="009A5656" w:rsidRDefault="009A5656" w:rsidP="00293DF1">
          <w:pPr>
            <w:pStyle w:val="9D8F2FF9C2674DF9BEE58F47528837D8"/>
          </w:pPr>
          <w:r>
            <w:t>Nom du laboratoire</w:t>
          </w:r>
        </w:p>
      </w:docPartBody>
    </w:docPart>
    <w:docPart>
      <w:docPartPr>
        <w:name w:val="DE5A048FF227412BB4A01FE8E171C98C"/>
        <w:category>
          <w:name w:val="Général"/>
          <w:gallery w:val="placeholder"/>
        </w:category>
        <w:types>
          <w:type w:val="bbPlcHdr"/>
        </w:types>
        <w:behaviors>
          <w:behavior w:val="content"/>
        </w:behaviors>
        <w:guid w:val="{A7A3A7ED-9E4B-4CB2-823C-2A433579C608}"/>
      </w:docPartPr>
      <w:docPartBody>
        <w:p w:rsidR="009A5656" w:rsidRDefault="009A5656" w:rsidP="00293DF1">
          <w:pPr>
            <w:pStyle w:val="DE5A048FF227412BB4A01FE8E171C98C"/>
          </w:pPr>
          <w:r>
            <w:t>adresse email</w:t>
          </w:r>
        </w:p>
      </w:docPartBody>
    </w:docPart>
    <w:docPart>
      <w:docPartPr>
        <w:name w:val="4D35BD21264A4D949BD9DE85B75B18D5"/>
        <w:category>
          <w:name w:val="Général"/>
          <w:gallery w:val="placeholder"/>
        </w:category>
        <w:types>
          <w:type w:val="bbPlcHdr"/>
        </w:types>
        <w:behaviors>
          <w:behavior w:val="content"/>
        </w:behaviors>
        <w:guid w:val="{E9B40FEC-625A-46DB-849E-0EF214099699}"/>
      </w:docPartPr>
      <w:docPartBody>
        <w:p w:rsidR="009A5656" w:rsidRDefault="009A5656" w:rsidP="00293DF1">
          <w:pPr>
            <w:pStyle w:val="4D35BD21264A4D949BD9DE85B75B18D5"/>
          </w:pPr>
          <w:r>
            <w:t>Nom du médicament (DCI)</w:t>
          </w:r>
        </w:p>
      </w:docPartBody>
    </w:docPart>
    <w:docPart>
      <w:docPartPr>
        <w:name w:val="9897F2B545B443C58D54FDA349CA19D9"/>
        <w:category>
          <w:name w:val="Général"/>
          <w:gallery w:val="placeholder"/>
        </w:category>
        <w:types>
          <w:type w:val="bbPlcHdr"/>
        </w:types>
        <w:behaviors>
          <w:behavior w:val="content"/>
        </w:behaviors>
        <w:guid w:val="{F604DF89-7F7A-427B-B5A7-DC37EF6FA2B0}"/>
      </w:docPartPr>
      <w:docPartBody>
        <w:p w:rsidR="009A5656" w:rsidRDefault="009A5656" w:rsidP="00293DF1">
          <w:pPr>
            <w:pStyle w:val="9897F2B545B443C58D54FDA349CA19D9"/>
          </w:pPr>
          <w:r>
            <w:t>Nom du médicament (DCI)</w:t>
          </w:r>
        </w:p>
      </w:docPartBody>
    </w:docPart>
    <w:docPart>
      <w:docPartPr>
        <w:name w:val="61AE8CD1799E4CF9B4B77EA47479D2AC"/>
        <w:category>
          <w:name w:val="Général"/>
          <w:gallery w:val="placeholder"/>
        </w:category>
        <w:types>
          <w:type w:val="bbPlcHdr"/>
        </w:types>
        <w:behaviors>
          <w:behavior w:val="content"/>
        </w:behaviors>
        <w:guid w:val="{88C15989-06B5-44C3-B12D-201855622A91}"/>
      </w:docPartPr>
      <w:docPartBody>
        <w:p w:rsidR="009A5656" w:rsidRDefault="009A5656" w:rsidP="00293DF1">
          <w:pPr>
            <w:pStyle w:val="61AE8CD1799E4CF9B4B77EA47479D2AC"/>
          </w:pPr>
          <w:r>
            <w:t>Nom du médicament (DCI)</w:t>
          </w:r>
        </w:p>
      </w:docPartBody>
    </w:docPart>
    <w:docPart>
      <w:docPartPr>
        <w:name w:val="EE589891390544BCB720C7052A7A4486"/>
        <w:category>
          <w:name w:val="Général"/>
          <w:gallery w:val="placeholder"/>
        </w:category>
        <w:types>
          <w:type w:val="bbPlcHdr"/>
        </w:types>
        <w:behaviors>
          <w:behavior w:val="content"/>
        </w:behaviors>
        <w:guid w:val="{703C0035-131E-4660-AF1D-E9FA07A08309}"/>
      </w:docPartPr>
      <w:docPartBody>
        <w:p w:rsidR="00424ED8" w:rsidRDefault="009A5656" w:rsidP="009A5656">
          <w:pPr>
            <w:pStyle w:val="EE589891390544BCB720C7052A7A4486"/>
          </w:pPr>
          <w:r>
            <w:t>Nom du médicament (DCI)</w:t>
          </w:r>
        </w:p>
      </w:docPartBody>
    </w:docPart>
    <w:docPart>
      <w:docPartPr>
        <w:name w:val="B2040B305EAB4326B6C805B1CAC21D3E"/>
        <w:category>
          <w:name w:val="Général"/>
          <w:gallery w:val="placeholder"/>
        </w:category>
        <w:types>
          <w:type w:val="bbPlcHdr"/>
        </w:types>
        <w:behaviors>
          <w:behavior w:val="content"/>
        </w:behaviors>
        <w:guid w:val="{A84EF61D-172D-499A-8756-A13C66DF9646}"/>
      </w:docPartPr>
      <w:docPartBody>
        <w:p w:rsidR="00424ED8" w:rsidRDefault="009A5656" w:rsidP="009A5656">
          <w:pPr>
            <w:pStyle w:val="B2040B305EAB4326B6C805B1CAC21D3E"/>
          </w:pPr>
          <w:r>
            <w:t>Nom du médicament (DCI)</w:t>
          </w:r>
        </w:p>
      </w:docPartBody>
    </w:docPart>
    <w:docPart>
      <w:docPartPr>
        <w:name w:val="C323D886053D431494EF4B8AD6949FA7"/>
        <w:category>
          <w:name w:val="Général"/>
          <w:gallery w:val="placeholder"/>
        </w:category>
        <w:types>
          <w:type w:val="bbPlcHdr"/>
        </w:types>
        <w:behaviors>
          <w:behavior w:val="content"/>
        </w:behaviors>
        <w:guid w:val="{E5D2F582-D8C3-41E0-A278-235B90E950CE}"/>
      </w:docPartPr>
      <w:docPartBody>
        <w:p w:rsidR="00424ED8" w:rsidRDefault="009A5656" w:rsidP="009A5656">
          <w:pPr>
            <w:pStyle w:val="C323D886053D431494EF4B8AD6949FA7"/>
          </w:pPr>
          <w:r w:rsidRPr="002D4349">
            <w:rPr>
              <w:color w:val="404040" w:themeColor="text1" w:themeTint="BF"/>
            </w:rPr>
            <w:t>Indiquer le nom exact de votre laboratoire</w:t>
          </w:r>
        </w:p>
      </w:docPartBody>
    </w:docPart>
    <w:docPart>
      <w:docPartPr>
        <w:name w:val="053F73174049423E8D34C2558C7F9C53"/>
        <w:category>
          <w:name w:val="Général"/>
          <w:gallery w:val="placeholder"/>
        </w:category>
        <w:types>
          <w:type w:val="bbPlcHdr"/>
        </w:types>
        <w:behaviors>
          <w:behavior w:val="content"/>
        </w:behaviors>
        <w:guid w:val="{BC1B5440-2915-428C-AA4E-1AA2940C1E62}"/>
      </w:docPartPr>
      <w:docPartBody>
        <w:p w:rsidR="004B2E90" w:rsidRDefault="004B2E90" w:rsidP="004B2E90">
          <w:pPr>
            <w:pStyle w:val="053F73174049423E8D34C2558C7F9C53"/>
          </w:pPr>
          <w:r w:rsidRPr="000E67F3">
            <w:rPr>
              <w:rStyle w:val="Mention1"/>
            </w:rPr>
            <w:t>_ _/_ _/_ _ _ _</w:t>
          </w:r>
        </w:p>
      </w:docPartBody>
    </w:docPart>
    <w:docPart>
      <w:docPartPr>
        <w:name w:val="72ACD94BFC1D44F8BBD57FB6EA90A85A"/>
        <w:category>
          <w:name w:val="Général"/>
          <w:gallery w:val="placeholder"/>
        </w:category>
        <w:types>
          <w:type w:val="bbPlcHdr"/>
        </w:types>
        <w:behaviors>
          <w:behavior w:val="content"/>
        </w:behaviors>
        <w:guid w:val="{C1495E8D-34FB-4A71-95B5-EDA84025022A}"/>
      </w:docPartPr>
      <w:docPartBody>
        <w:p w:rsidR="004B2E90" w:rsidRDefault="004B2E90" w:rsidP="004B2E90">
          <w:pPr>
            <w:pStyle w:val="72ACD94BFC1D44F8BBD57FB6EA90A85A"/>
          </w:pPr>
          <w:r w:rsidRPr="000E67F3">
            <w:rPr>
              <w:rStyle w:val="Mention1"/>
            </w:rPr>
            <w:t>__________</w:t>
          </w:r>
        </w:p>
      </w:docPartBody>
    </w:docPart>
    <w:docPart>
      <w:docPartPr>
        <w:name w:val="B2955E15569B4CA88711C1A8722E0F2D"/>
        <w:category>
          <w:name w:val="Général"/>
          <w:gallery w:val="placeholder"/>
        </w:category>
        <w:types>
          <w:type w:val="bbPlcHdr"/>
        </w:types>
        <w:behaviors>
          <w:behavior w:val="content"/>
        </w:behaviors>
        <w:guid w:val="{4DEA7759-FD5C-49CB-B8C7-1068AADC7F88}"/>
      </w:docPartPr>
      <w:docPartBody>
        <w:p w:rsidR="004B2E90" w:rsidRDefault="004B2E90" w:rsidP="004B2E90">
          <w:pPr>
            <w:pStyle w:val="B2955E15569B4CA88711C1A8722E0F2D"/>
          </w:pPr>
          <w:r w:rsidRPr="000E67F3">
            <w:rPr>
              <w:rStyle w:val="Mention1"/>
            </w:rPr>
            <w:t>__________</w:t>
          </w:r>
        </w:p>
      </w:docPartBody>
    </w:docPart>
    <w:docPart>
      <w:docPartPr>
        <w:name w:val="73CC62C2AFD74FCF86005F7022EEC2F6"/>
        <w:category>
          <w:name w:val="Général"/>
          <w:gallery w:val="placeholder"/>
        </w:category>
        <w:types>
          <w:type w:val="bbPlcHdr"/>
        </w:types>
        <w:behaviors>
          <w:behavior w:val="content"/>
        </w:behaviors>
        <w:guid w:val="{DAD4A088-762F-4D43-955B-D2B51F972B50}"/>
      </w:docPartPr>
      <w:docPartBody>
        <w:p w:rsidR="004B2E90" w:rsidRDefault="004B2E90" w:rsidP="004B2E90">
          <w:pPr>
            <w:pStyle w:val="73CC62C2AFD74FCF86005F7022EEC2F6"/>
          </w:pPr>
          <w:r w:rsidRPr="000E67F3">
            <w:rPr>
              <w:rStyle w:val="Mention1"/>
            </w:rPr>
            <w:t>__________</w:t>
          </w:r>
        </w:p>
      </w:docPartBody>
    </w:docPart>
    <w:docPart>
      <w:docPartPr>
        <w:name w:val="E6136320D65E4BCFBDFC7EBE4F62C013"/>
        <w:category>
          <w:name w:val="Général"/>
          <w:gallery w:val="placeholder"/>
        </w:category>
        <w:types>
          <w:type w:val="bbPlcHdr"/>
        </w:types>
        <w:behaviors>
          <w:behavior w:val="content"/>
        </w:behaviors>
        <w:guid w:val="{EA60F8C2-09CC-4308-AC96-84C1B703F9E4}"/>
      </w:docPartPr>
      <w:docPartBody>
        <w:p w:rsidR="004B2E90" w:rsidRDefault="004B2E90" w:rsidP="004B2E90">
          <w:pPr>
            <w:pStyle w:val="E6136320D65E4BCFBDFC7EBE4F62C013"/>
          </w:pPr>
          <w:r w:rsidRPr="000E67F3">
            <w:rPr>
              <w:rStyle w:val="Mention1"/>
            </w:rPr>
            <w:t>__________</w:t>
          </w:r>
        </w:p>
      </w:docPartBody>
    </w:docPart>
    <w:docPart>
      <w:docPartPr>
        <w:name w:val="59BB6ABAD8A548D8A6D051A450E0FD12"/>
        <w:category>
          <w:name w:val="Général"/>
          <w:gallery w:val="placeholder"/>
        </w:category>
        <w:types>
          <w:type w:val="bbPlcHdr"/>
        </w:types>
        <w:behaviors>
          <w:behavior w:val="content"/>
        </w:behaviors>
        <w:guid w:val="{4C7AD35D-8A19-4A68-9DEC-F18E69F815CC}"/>
      </w:docPartPr>
      <w:docPartBody>
        <w:p w:rsidR="004B2E90" w:rsidRDefault="004B2E90" w:rsidP="004B2E90">
          <w:pPr>
            <w:pStyle w:val="59BB6ABAD8A548D8A6D051A450E0FD12"/>
          </w:pPr>
          <w:r w:rsidRPr="000E67F3">
            <w:rPr>
              <w:rStyle w:val="Mention1"/>
            </w:rPr>
            <w:t>__________</w:t>
          </w:r>
        </w:p>
      </w:docPartBody>
    </w:docPart>
    <w:docPart>
      <w:docPartPr>
        <w:name w:val="F2A3791F27AD4DB1BE6C6D01A62C8E1E"/>
        <w:category>
          <w:name w:val="Général"/>
          <w:gallery w:val="placeholder"/>
        </w:category>
        <w:types>
          <w:type w:val="bbPlcHdr"/>
        </w:types>
        <w:behaviors>
          <w:behavior w:val="content"/>
        </w:behaviors>
        <w:guid w:val="{81AC0F3E-E414-4101-952C-AA5886683A80}"/>
      </w:docPartPr>
      <w:docPartBody>
        <w:p w:rsidR="004B2E90" w:rsidRDefault="004B2E90" w:rsidP="004B2E90">
          <w:pPr>
            <w:pStyle w:val="F2A3791F27AD4DB1BE6C6D01A62C8E1E"/>
          </w:pPr>
          <w:r w:rsidRPr="000E67F3">
            <w:rPr>
              <w:rStyle w:val="Mention1"/>
            </w:rPr>
            <w:t>__________</w:t>
          </w:r>
        </w:p>
      </w:docPartBody>
    </w:docPart>
    <w:docPart>
      <w:docPartPr>
        <w:name w:val="57ACDD62EFDE4989A5075A9E57B7087A"/>
        <w:category>
          <w:name w:val="Général"/>
          <w:gallery w:val="placeholder"/>
        </w:category>
        <w:types>
          <w:type w:val="bbPlcHdr"/>
        </w:types>
        <w:behaviors>
          <w:behavior w:val="content"/>
        </w:behaviors>
        <w:guid w:val="{88947C0D-F2F9-4559-B217-5BF615B3CE76}"/>
      </w:docPartPr>
      <w:docPartBody>
        <w:p w:rsidR="004B2E90" w:rsidRDefault="004B2E90" w:rsidP="004B2E90">
          <w:pPr>
            <w:pStyle w:val="57ACDD62EFDE4989A5075A9E57B7087A"/>
          </w:pPr>
          <w:r w:rsidRPr="000E67F3">
            <w:rPr>
              <w:rStyle w:val="Mention1"/>
            </w:rPr>
            <w:t>__________</w:t>
          </w:r>
        </w:p>
      </w:docPartBody>
    </w:docPart>
    <w:docPart>
      <w:docPartPr>
        <w:name w:val="C736C27AE905406E84D298DFCDC4AFE9"/>
        <w:category>
          <w:name w:val="Général"/>
          <w:gallery w:val="placeholder"/>
        </w:category>
        <w:types>
          <w:type w:val="bbPlcHdr"/>
        </w:types>
        <w:behaviors>
          <w:behavior w:val="content"/>
        </w:behaviors>
        <w:guid w:val="{389AB603-9F71-4E6F-87BC-8A41A90E52BE}"/>
      </w:docPartPr>
      <w:docPartBody>
        <w:p w:rsidR="002F4715" w:rsidRDefault="002F4715" w:rsidP="002F4715">
          <w:pPr>
            <w:pStyle w:val="C736C27AE905406E84D298DFCDC4AFE9"/>
          </w:pPr>
          <w:r w:rsidRPr="0093672E">
            <w:rPr>
              <w:rStyle w:val="Mention2"/>
            </w:rPr>
            <w:t>| _ | _ | _ |</w:t>
          </w:r>
        </w:p>
      </w:docPartBody>
    </w:docPart>
    <w:docPart>
      <w:docPartPr>
        <w:name w:val="3FA400ADE6B04D079FAA7E41EE62A78A"/>
        <w:category>
          <w:name w:val="Général"/>
          <w:gallery w:val="placeholder"/>
        </w:category>
        <w:types>
          <w:type w:val="bbPlcHdr"/>
        </w:types>
        <w:behaviors>
          <w:behavior w:val="content"/>
        </w:behaviors>
        <w:guid w:val="{F824C93B-C46C-4A65-9ECF-DF9028FCC498}"/>
      </w:docPartPr>
      <w:docPartBody>
        <w:p w:rsidR="002F4715" w:rsidRDefault="002F4715" w:rsidP="002F4715">
          <w:pPr>
            <w:pStyle w:val="3FA400ADE6B04D079FAA7E41EE62A78A"/>
          </w:pPr>
          <w:r w:rsidRPr="008E504F">
            <w:rPr>
              <w:rStyle w:val="Mention1"/>
            </w:rPr>
            <w:t>__________</w:t>
          </w:r>
        </w:p>
      </w:docPartBody>
    </w:docPart>
    <w:docPart>
      <w:docPartPr>
        <w:name w:val="2874358A8ABD4F6182DEBC38FD76A49B"/>
        <w:category>
          <w:name w:val="Général"/>
          <w:gallery w:val="placeholder"/>
        </w:category>
        <w:types>
          <w:type w:val="bbPlcHdr"/>
        </w:types>
        <w:behaviors>
          <w:behavior w:val="content"/>
        </w:behaviors>
        <w:guid w:val="{86E0616B-AB7F-4C94-BABE-97141647BB3A}"/>
      </w:docPartPr>
      <w:docPartBody>
        <w:p w:rsidR="002F4715" w:rsidRDefault="002F4715" w:rsidP="002F4715">
          <w:pPr>
            <w:pStyle w:val="2874358A8ABD4F6182DEBC38FD76A49B"/>
          </w:pPr>
          <w:r w:rsidRPr="008E504F">
            <w:rPr>
              <w:rStyle w:val="Mention1"/>
            </w:rPr>
            <w:t>__________</w:t>
          </w:r>
        </w:p>
      </w:docPartBody>
    </w:docPart>
    <w:docPart>
      <w:docPartPr>
        <w:name w:val="E4ED072B31294F549C64D413A8AA84F5"/>
        <w:category>
          <w:name w:val="Général"/>
          <w:gallery w:val="placeholder"/>
        </w:category>
        <w:types>
          <w:type w:val="bbPlcHdr"/>
        </w:types>
        <w:behaviors>
          <w:behavior w:val="content"/>
        </w:behaviors>
        <w:guid w:val="{F0EC17A1-D84B-48B7-8182-BAE8EC3F6B2D}"/>
      </w:docPartPr>
      <w:docPartBody>
        <w:p w:rsidR="002F4715" w:rsidRDefault="002F4715" w:rsidP="002F4715">
          <w:pPr>
            <w:pStyle w:val="E4ED072B31294F549C64D413A8AA84F5"/>
          </w:pPr>
          <w:r w:rsidRPr="009B13C0">
            <w:rPr>
              <w:rStyle w:val="Mention1"/>
            </w:rPr>
            <w:t>_ _/_ _/_ _ _ _</w:t>
          </w:r>
        </w:p>
      </w:docPartBody>
    </w:docPart>
    <w:docPart>
      <w:docPartPr>
        <w:name w:val="5F0E09EE1EB14130B65FA70557A5B252"/>
        <w:category>
          <w:name w:val="Général"/>
          <w:gallery w:val="placeholder"/>
        </w:category>
        <w:types>
          <w:type w:val="bbPlcHdr"/>
        </w:types>
        <w:behaviors>
          <w:behavior w:val="content"/>
        </w:behaviors>
        <w:guid w:val="{8298A2FD-5FEE-4C46-B902-3755014F27A4}"/>
      </w:docPartPr>
      <w:docPartBody>
        <w:p w:rsidR="002F4715" w:rsidRDefault="002F4715" w:rsidP="002F4715">
          <w:pPr>
            <w:pStyle w:val="5F0E09EE1EB14130B65FA70557A5B252"/>
          </w:pPr>
          <w:r w:rsidRPr="009B13C0">
            <w:rPr>
              <w:rStyle w:val="Mention1"/>
            </w:rPr>
            <w:t>__________</w:t>
          </w:r>
        </w:p>
      </w:docPartBody>
    </w:docPart>
    <w:docPart>
      <w:docPartPr>
        <w:name w:val="83FC2A370AA048CE8300C4958F2062C1"/>
        <w:category>
          <w:name w:val="Général"/>
          <w:gallery w:val="placeholder"/>
        </w:category>
        <w:types>
          <w:type w:val="bbPlcHdr"/>
        </w:types>
        <w:behaviors>
          <w:behavior w:val="content"/>
        </w:behaviors>
        <w:guid w:val="{1B00CD84-FBBD-4887-89A0-166862110286}"/>
      </w:docPartPr>
      <w:docPartBody>
        <w:p w:rsidR="002F4715" w:rsidRDefault="002F4715" w:rsidP="002F4715">
          <w:pPr>
            <w:pStyle w:val="83FC2A370AA048CE8300C4958F2062C1"/>
          </w:pPr>
          <w:r w:rsidRPr="009B13C0">
            <w:rPr>
              <w:rStyle w:val="Mention1"/>
            </w:rPr>
            <w:t>__________</w:t>
          </w:r>
        </w:p>
      </w:docPartBody>
    </w:docPart>
    <w:docPart>
      <w:docPartPr>
        <w:name w:val="3867789670FF411B8EB826CC0BC9E5EB"/>
        <w:category>
          <w:name w:val="Général"/>
          <w:gallery w:val="placeholder"/>
        </w:category>
        <w:types>
          <w:type w:val="bbPlcHdr"/>
        </w:types>
        <w:behaviors>
          <w:behavior w:val="content"/>
        </w:behaviors>
        <w:guid w:val="{04371CE3-F447-4CA8-963C-FA48CDD63028}"/>
      </w:docPartPr>
      <w:docPartBody>
        <w:p w:rsidR="00A8720F" w:rsidRDefault="00A8720F" w:rsidP="00A8720F">
          <w:pPr>
            <w:pStyle w:val="3867789670FF411B8EB826CC0BC9E5EB"/>
          </w:pPr>
          <w:r>
            <w:t>Mx ou Sx</w:t>
          </w:r>
        </w:p>
      </w:docPartBody>
    </w:docPart>
    <w:docPart>
      <w:docPartPr>
        <w:name w:val="093DE2953B55413AAAF06D08C034C90F"/>
        <w:category>
          <w:name w:val="Général"/>
          <w:gallery w:val="placeholder"/>
        </w:category>
        <w:types>
          <w:type w:val="bbPlcHdr"/>
        </w:types>
        <w:behaviors>
          <w:behavior w:val="content"/>
        </w:behaviors>
        <w:guid w:val="{9822DA88-DECA-4E7D-B18C-3A7D0F39506C}"/>
      </w:docPartPr>
      <w:docPartBody>
        <w:p w:rsidR="00E67C45" w:rsidRDefault="00E67C45" w:rsidP="00E67C45">
          <w:pPr>
            <w:pStyle w:val="093DE2953B55413AAAF06D08C034C90F"/>
          </w:pPr>
          <w:r w:rsidRPr="000E67F3">
            <w:rPr>
              <w:rStyle w:val="Mention1"/>
            </w:rPr>
            <w:t>__________</w:t>
          </w:r>
        </w:p>
      </w:docPartBody>
    </w:docPart>
    <w:docPart>
      <w:docPartPr>
        <w:name w:val="1E24977C0F12406285A0B27EB0CF13E5"/>
        <w:category>
          <w:name w:val="Général"/>
          <w:gallery w:val="placeholder"/>
        </w:category>
        <w:types>
          <w:type w:val="bbPlcHdr"/>
        </w:types>
        <w:behaviors>
          <w:behavior w:val="content"/>
        </w:behaviors>
        <w:guid w:val="{C11AE33A-E4F8-4923-9C1F-AECE128DE450}"/>
      </w:docPartPr>
      <w:docPartBody>
        <w:p w:rsidR="00E67C45" w:rsidRDefault="00E67C45" w:rsidP="00E67C45">
          <w:pPr>
            <w:pStyle w:val="1E24977C0F12406285A0B27EB0CF13E5"/>
          </w:pPr>
          <w:r w:rsidRPr="00F96147">
            <w:t>Indiquer la durée de conservation en nombre d’années</w:t>
          </w:r>
        </w:p>
      </w:docPartBody>
    </w:docPart>
    <w:docPart>
      <w:docPartPr>
        <w:name w:val="F0A07EFE257B43179F44F491CFF0F4C9"/>
        <w:category>
          <w:name w:val="Général"/>
          <w:gallery w:val="placeholder"/>
        </w:category>
        <w:types>
          <w:type w:val="bbPlcHdr"/>
        </w:types>
        <w:behaviors>
          <w:behavior w:val="content"/>
        </w:behaviors>
        <w:guid w:val="{4E2008A7-1DEB-4DE9-A8A9-0B41C839C07F}"/>
      </w:docPartPr>
      <w:docPartBody>
        <w:p w:rsidR="0037077C" w:rsidRDefault="0037077C" w:rsidP="0037077C">
          <w:pPr>
            <w:pStyle w:val="F0A07EFE257B43179F44F491CFF0F4C9"/>
          </w:pPr>
          <w:r w:rsidRPr="00C07D8E">
            <w:rPr>
              <w:rStyle w:val="Mention1"/>
            </w:rPr>
            <w:t>xxx@domaine.com</w:t>
          </w:r>
        </w:p>
      </w:docPartBody>
    </w:docPart>
    <w:docPart>
      <w:docPartPr>
        <w:name w:val="41663F486D834282A52CDBEB780E8B7E"/>
        <w:category>
          <w:name w:val="Général"/>
          <w:gallery w:val="placeholder"/>
        </w:category>
        <w:types>
          <w:type w:val="bbPlcHdr"/>
        </w:types>
        <w:behaviors>
          <w:behavior w:val="content"/>
        </w:behaviors>
        <w:guid w:val="{A8B33D2C-350A-4ABB-BD7B-FE694913B652}"/>
      </w:docPartPr>
      <w:docPartBody>
        <w:p w:rsidR="0037077C" w:rsidRDefault="0037077C" w:rsidP="0037077C">
          <w:pPr>
            <w:pStyle w:val="41663F486D834282A52CDBEB780E8B7E"/>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4E11AB2FB9C643279A0809E42652AC34"/>
        <w:category>
          <w:name w:val="Général"/>
          <w:gallery w:val="placeholder"/>
        </w:category>
        <w:types>
          <w:type w:val="bbPlcHdr"/>
        </w:types>
        <w:behaviors>
          <w:behavior w:val="content"/>
        </w:behaviors>
        <w:guid w:val="{4036DF3B-73BF-40CD-BBC8-D12FED28BF75}"/>
      </w:docPartPr>
      <w:docPartBody>
        <w:p w:rsidR="0037077C" w:rsidRDefault="0037077C" w:rsidP="0037077C">
          <w:pPr>
            <w:pStyle w:val="4E11AB2FB9C643279A0809E42652AC34"/>
          </w:pPr>
          <w:r w:rsidRPr="0063644C">
            <w:rPr>
              <w:rStyle w:val="Mention1"/>
            </w:rPr>
            <w:t>xxx@domaine.com</w:t>
          </w:r>
        </w:p>
      </w:docPartBody>
    </w:docPart>
    <w:docPart>
      <w:docPartPr>
        <w:name w:val="7969B5A7FF8448CAA82944E9CB81DE99"/>
        <w:category>
          <w:name w:val="Général"/>
          <w:gallery w:val="placeholder"/>
        </w:category>
        <w:types>
          <w:type w:val="bbPlcHdr"/>
        </w:types>
        <w:behaviors>
          <w:behavior w:val="content"/>
        </w:behaviors>
        <w:guid w:val="{7863EB3C-0B12-4C61-ACAD-27FE7C6310CB}"/>
      </w:docPartPr>
      <w:docPartBody>
        <w:p w:rsidR="0037077C" w:rsidRDefault="0037077C" w:rsidP="0037077C">
          <w:pPr>
            <w:pStyle w:val="7969B5A7FF8448CAA82944E9CB81DE99"/>
          </w:pPr>
          <w:r w:rsidRPr="0063644C">
            <w:rPr>
              <w:rStyle w:val="Mention1"/>
            </w:rPr>
            <w:t>Numéro de fax</w:t>
          </w:r>
        </w:p>
      </w:docPartBody>
    </w:docPart>
    <w:docPart>
      <w:docPartPr>
        <w:name w:val="287FF49C08B24871A48F28F583432A4B"/>
        <w:category>
          <w:name w:val="Général"/>
          <w:gallery w:val="placeholder"/>
        </w:category>
        <w:types>
          <w:type w:val="bbPlcHdr"/>
        </w:types>
        <w:behaviors>
          <w:behavior w:val="content"/>
        </w:behaviors>
        <w:guid w:val="{5A40329F-AED7-4150-8216-370AA97186CC}"/>
      </w:docPartPr>
      <w:docPartBody>
        <w:p w:rsidR="0037077C" w:rsidRDefault="0037077C" w:rsidP="0037077C">
          <w:pPr>
            <w:pStyle w:val="287FF49C08B24871A48F28F583432A4B"/>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44D6108588F24D81BB0FFEFFF176BB85"/>
        <w:category>
          <w:name w:val="Général"/>
          <w:gallery w:val="placeholder"/>
        </w:category>
        <w:types>
          <w:type w:val="bbPlcHdr"/>
        </w:types>
        <w:behaviors>
          <w:behavior w:val="content"/>
        </w:behaviors>
        <w:guid w:val="{C0C7D306-B638-4D33-8A69-4D73C2743C02}"/>
      </w:docPartPr>
      <w:docPartBody>
        <w:p w:rsidR="0037077C" w:rsidRDefault="0037077C" w:rsidP="0037077C">
          <w:pPr>
            <w:pStyle w:val="44D6108588F24D81BB0FFEFFF176BB85"/>
          </w:pPr>
          <w:r w:rsidRPr="0063644C">
            <w:rPr>
              <w:rStyle w:val="Mention1"/>
            </w:rPr>
            <w:t>xxx@domaine.com</w:t>
          </w:r>
        </w:p>
      </w:docPartBody>
    </w:docPart>
    <w:docPart>
      <w:docPartPr>
        <w:name w:val="09FB25841596404791B2535706D827F2"/>
        <w:category>
          <w:name w:val="Général"/>
          <w:gallery w:val="placeholder"/>
        </w:category>
        <w:types>
          <w:type w:val="bbPlcHdr"/>
        </w:types>
        <w:behaviors>
          <w:behavior w:val="content"/>
        </w:behaviors>
        <w:guid w:val="{2DF04A56-2700-4697-9FD4-8F7F41D415F0}"/>
      </w:docPartPr>
      <w:docPartBody>
        <w:p w:rsidR="0037077C" w:rsidRDefault="0037077C" w:rsidP="0037077C">
          <w:pPr>
            <w:pStyle w:val="09FB25841596404791B2535706D827F2"/>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443C12C0554444A19938943C8B392913"/>
        <w:category>
          <w:name w:val="Général"/>
          <w:gallery w:val="placeholder"/>
        </w:category>
        <w:types>
          <w:type w:val="bbPlcHdr"/>
        </w:types>
        <w:behaviors>
          <w:behavior w:val="content"/>
        </w:behaviors>
        <w:guid w:val="{24BAE88B-A14B-4CAE-9334-0E679AA2015D}"/>
      </w:docPartPr>
      <w:docPartBody>
        <w:p w:rsidR="0037077C" w:rsidRDefault="0037077C" w:rsidP="0037077C">
          <w:pPr>
            <w:pStyle w:val="443C12C0554444A19938943C8B392913"/>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EF09EB2DDAFA47BC96AE24CE4AB6A61C"/>
        <w:category>
          <w:name w:val="Général"/>
          <w:gallery w:val="placeholder"/>
        </w:category>
        <w:types>
          <w:type w:val="bbPlcHdr"/>
        </w:types>
        <w:behaviors>
          <w:behavior w:val="content"/>
        </w:behaviors>
        <w:guid w:val="{E42070AD-55E3-4BD1-89B1-1DB302DADFE0}"/>
      </w:docPartPr>
      <w:docPartBody>
        <w:p w:rsidR="00FA604E" w:rsidRDefault="00D27FAD" w:rsidP="00D27FAD">
          <w:pPr>
            <w:pStyle w:val="EF09EB2DDAFA47BC96AE24CE4AB6A61C"/>
          </w:pPr>
          <w:r w:rsidRPr="001D2966">
            <w:rPr>
              <w:rStyle w:val="Textedelespacerserv"/>
            </w:rPr>
            <w:t>Cliquez ou appuyez ici pour entrer une date.</w:t>
          </w:r>
        </w:p>
      </w:docPartBody>
    </w:docPart>
    <w:docPart>
      <w:docPartPr>
        <w:name w:val="DF3C4F8C6892467A951CE1276319B61D"/>
        <w:category>
          <w:name w:val="Général"/>
          <w:gallery w:val="placeholder"/>
        </w:category>
        <w:types>
          <w:type w:val="bbPlcHdr"/>
        </w:types>
        <w:behaviors>
          <w:behavior w:val="content"/>
        </w:behaviors>
        <w:guid w:val="{01C29700-335D-4C1A-B7A7-310E2FE6A25C}"/>
      </w:docPartPr>
      <w:docPartBody>
        <w:p w:rsidR="00FA604E" w:rsidRDefault="00D27FAD" w:rsidP="00D27FAD">
          <w:pPr>
            <w:pStyle w:val="DF3C4F8C6892467A951CE1276319B61D"/>
          </w:pPr>
          <w:r w:rsidRPr="001D2966">
            <w:rPr>
              <w:rStyle w:val="Textedelespacerserv"/>
            </w:rPr>
            <w:t>Cliquez ou appuyez ici pour entrer une date.</w:t>
          </w:r>
        </w:p>
      </w:docPartBody>
    </w:docPart>
    <w:docPart>
      <w:docPartPr>
        <w:name w:val="3FE2C903FCC44247A806AA7B9EFED1D9"/>
        <w:category>
          <w:name w:val="Général"/>
          <w:gallery w:val="placeholder"/>
        </w:category>
        <w:types>
          <w:type w:val="bbPlcHdr"/>
        </w:types>
        <w:behaviors>
          <w:behavior w:val="content"/>
        </w:behaviors>
        <w:guid w:val="{EC5AC282-50E0-4744-86A1-FBE8583DC951}"/>
      </w:docPartPr>
      <w:docPartBody>
        <w:p w:rsidR="00FA604E" w:rsidRDefault="00D27FAD" w:rsidP="00D27FAD">
          <w:pPr>
            <w:pStyle w:val="3FE2C903FCC44247A806AA7B9EFED1D9"/>
          </w:pPr>
          <w:r w:rsidRPr="001D2966">
            <w:rPr>
              <w:rStyle w:val="Textedelespacerserv"/>
            </w:rPr>
            <w:t>Cliquez ou appuyez ici pour entrer une date.</w:t>
          </w:r>
        </w:p>
      </w:docPartBody>
    </w:docPart>
    <w:docPart>
      <w:docPartPr>
        <w:name w:val="2C60FA7FB5A848AD84E9F91E3EE6F0A6"/>
        <w:category>
          <w:name w:val="Général"/>
          <w:gallery w:val="placeholder"/>
        </w:category>
        <w:types>
          <w:type w:val="bbPlcHdr"/>
        </w:types>
        <w:behaviors>
          <w:behavior w:val="content"/>
        </w:behaviors>
        <w:guid w:val="{8F5D0D19-353D-4E1F-8B84-C50A79D01BBD}"/>
      </w:docPartPr>
      <w:docPartBody>
        <w:p w:rsidR="00FA604E" w:rsidRDefault="00D27FAD" w:rsidP="00D27FAD">
          <w:pPr>
            <w:pStyle w:val="2C60FA7FB5A848AD84E9F91E3EE6F0A6"/>
          </w:pPr>
          <w:r w:rsidRPr="0093672E">
            <w:rPr>
              <w:rStyle w:val="Mention1"/>
            </w:rPr>
            <w:t>_ _/_ _/_ _ _ _</w:t>
          </w:r>
        </w:p>
      </w:docPartBody>
    </w:docPart>
    <w:docPart>
      <w:docPartPr>
        <w:name w:val="495BCCD5610843B4B39D2D78C7FCDEC0"/>
        <w:category>
          <w:name w:val="Général"/>
          <w:gallery w:val="placeholder"/>
        </w:category>
        <w:types>
          <w:type w:val="bbPlcHdr"/>
        </w:types>
        <w:behaviors>
          <w:behavior w:val="content"/>
        </w:behaviors>
        <w:guid w:val="{8EB7EB2C-2985-4E6C-A691-FAF935A3A23A}"/>
      </w:docPartPr>
      <w:docPartBody>
        <w:p w:rsidR="00FA604E" w:rsidRDefault="00D27FAD" w:rsidP="00D27FAD">
          <w:pPr>
            <w:pStyle w:val="495BCCD5610843B4B39D2D78C7FCDEC0"/>
          </w:pPr>
          <w:r w:rsidRPr="0093672E">
            <w:rPr>
              <w:rStyle w:val="Mention1"/>
            </w:rPr>
            <w:t>_ _/_ _/_ _ _ _</w:t>
          </w:r>
        </w:p>
      </w:docPartBody>
    </w:docPart>
    <w:docPart>
      <w:docPartPr>
        <w:name w:val="E7164A0E2C3C49CEBFE6C6F1545A7B7C"/>
        <w:category>
          <w:name w:val="Général"/>
          <w:gallery w:val="placeholder"/>
        </w:category>
        <w:types>
          <w:type w:val="bbPlcHdr"/>
        </w:types>
        <w:behaviors>
          <w:behavior w:val="content"/>
        </w:behaviors>
        <w:guid w:val="{896364AC-107E-4502-8D0D-D4277ED40763}"/>
      </w:docPartPr>
      <w:docPartBody>
        <w:p w:rsidR="00FA604E" w:rsidRDefault="00D27FAD" w:rsidP="00D27FAD">
          <w:pPr>
            <w:pStyle w:val="E7164A0E2C3C49CEBFE6C6F1545A7B7C"/>
          </w:pPr>
          <w:r>
            <w:rPr>
              <w:rStyle w:val="Textedelespacerserv"/>
            </w:rPr>
            <w:t>périodicité à préciser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Gras">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ova">
    <w:altName w:val="Arial"/>
    <w:charset w:val="00"/>
    <w:family w:val="swiss"/>
    <w:pitch w:val="variable"/>
    <w:sig w:usb0="00000001" w:usb1="00000002" w:usb2="00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0B6"/>
    <w:rsid w:val="000010A5"/>
    <w:rsid w:val="00037DF5"/>
    <w:rsid w:val="00060A39"/>
    <w:rsid w:val="000624A5"/>
    <w:rsid w:val="000979CD"/>
    <w:rsid w:val="000A29D4"/>
    <w:rsid w:val="000A509F"/>
    <w:rsid w:val="000B088D"/>
    <w:rsid w:val="000E1096"/>
    <w:rsid w:val="000E586B"/>
    <w:rsid w:val="000E7738"/>
    <w:rsid w:val="000F1527"/>
    <w:rsid w:val="000F2955"/>
    <w:rsid w:val="00112E11"/>
    <w:rsid w:val="0011464A"/>
    <w:rsid w:val="00116712"/>
    <w:rsid w:val="001175F3"/>
    <w:rsid w:val="00132A02"/>
    <w:rsid w:val="00134839"/>
    <w:rsid w:val="001540DB"/>
    <w:rsid w:val="00154286"/>
    <w:rsid w:val="00157E40"/>
    <w:rsid w:val="00157F51"/>
    <w:rsid w:val="00162BA9"/>
    <w:rsid w:val="00172413"/>
    <w:rsid w:val="0018709D"/>
    <w:rsid w:val="0019023B"/>
    <w:rsid w:val="00191284"/>
    <w:rsid w:val="001A26C3"/>
    <w:rsid w:val="001E0A25"/>
    <w:rsid w:val="001F3B06"/>
    <w:rsid w:val="001F40AF"/>
    <w:rsid w:val="001F509C"/>
    <w:rsid w:val="0020395A"/>
    <w:rsid w:val="00206A6A"/>
    <w:rsid w:val="00240FEF"/>
    <w:rsid w:val="00281B96"/>
    <w:rsid w:val="00293D10"/>
    <w:rsid w:val="00293DF1"/>
    <w:rsid w:val="00296102"/>
    <w:rsid w:val="002B654C"/>
    <w:rsid w:val="002C7FEF"/>
    <w:rsid w:val="002E2C8F"/>
    <w:rsid w:val="002F0716"/>
    <w:rsid w:val="002F4715"/>
    <w:rsid w:val="00305E55"/>
    <w:rsid w:val="0030760E"/>
    <w:rsid w:val="003266B3"/>
    <w:rsid w:val="00333A70"/>
    <w:rsid w:val="00353EF6"/>
    <w:rsid w:val="00363BE1"/>
    <w:rsid w:val="00367CF4"/>
    <w:rsid w:val="0037077C"/>
    <w:rsid w:val="0037248F"/>
    <w:rsid w:val="00375FD7"/>
    <w:rsid w:val="003B430D"/>
    <w:rsid w:val="003C4095"/>
    <w:rsid w:val="003F6A75"/>
    <w:rsid w:val="004017B6"/>
    <w:rsid w:val="00401FDC"/>
    <w:rsid w:val="00412CAC"/>
    <w:rsid w:val="004172A7"/>
    <w:rsid w:val="004172C7"/>
    <w:rsid w:val="00420527"/>
    <w:rsid w:val="00424353"/>
    <w:rsid w:val="00424ED8"/>
    <w:rsid w:val="00445E25"/>
    <w:rsid w:val="0045462C"/>
    <w:rsid w:val="00464896"/>
    <w:rsid w:val="00486E36"/>
    <w:rsid w:val="004900B6"/>
    <w:rsid w:val="00497B23"/>
    <w:rsid w:val="004B2E90"/>
    <w:rsid w:val="004C1C7E"/>
    <w:rsid w:val="004D5A05"/>
    <w:rsid w:val="004E612C"/>
    <w:rsid w:val="004F494F"/>
    <w:rsid w:val="004F5EC5"/>
    <w:rsid w:val="00504B02"/>
    <w:rsid w:val="005141CF"/>
    <w:rsid w:val="00515DE7"/>
    <w:rsid w:val="005230AA"/>
    <w:rsid w:val="00530DA3"/>
    <w:rsid w:val="005435A6"/>
    <w:rsid w:val="00574456"/>
    <w:rsid w:val="00580F07"/>
    <w:rsid w:val="0058678F"/>
    <w:rsid w:val="00596349"/>
    <w:rsid w:val="005B0CEE"/>
    <w:rsid w:val="005C5984"/>
    <w:rsid w:val="005F2FD5"/>
    <w:rsid w:val="005F5735"/>
    <w:rsid w:val="00617284"/>
    <w:rsid w:val="00621FE7"/>
    <w:rsid w:val="006442A8"/>
    <w:rsid w:val="00645500"/>
    <w:rsid w:val="00673EBF"/>
    <w:rsid w:val="00677B80"/>
    <w:rsid w:val="006916C5"/>
    <w:rsid w:val="00696A65"/>
    <w:rsid w:val="006C322B"/>
    <w:rsid w:val="006C5FE8"/>
    <w:rsid w:val="006D72A2"/>
    <w:rsid w:val="006E6B7A"/>
    <w:rsid w:val="006F1935"/>
    <w:rsid w:val="006F61C4"/>
    <w:rsid w:val="006F7AA6"/>
    <w:rsid w:val="00710677"/>
    <w:rsid w:val="0072309B"/>
    <w:rsid w:val="007277B7"/>
    <w:rsid w:val="0075333F"/>
    <w:rsid w:val="00774BDC"/>
    <w:rsid w:val="007B2B75"/>
    <w:rsid w:val="007B4D72"/>
    <w:rsid w:val="008058FE"/>
    <w:rsid w:val="00825A41"/>
    <w:rsid w:val="0084345D"/>
    <w:rsid w:val="00856B3B"/>
    <w:rsid w:val="0086200D"/>
    <w:rsid w:val="008756DD"/>
    <w:rsid w:val="00880F8D"/>
    <w:rsid w:val="00897984"/>
    <w:rsid w:val="008A27E5"/>
    <w:rsid w:val="008A30A3"/>
    <w:rsid w:val="008B60F9"/>
    <w:rsid w:val="008D07A5"/>
    <w:rsid w:val="008D5AA8"/>
    <w:rsid w:val="008E4338"/>
    <w:rsid w:val="00901E9B"/>
    <w:rsid w:val="00903C15"/>
    <w:rsid w:val="00934C19"/>
    <w:rsid w:val="00941F36"/>
    <w:rsid w:val="00950C9D"/>
    <w:rsid w:val="0095417F"/>
    <w:rsid w:val="009639FF"/>
    <w:rsid w:val="00972CF8"/>
    <w:rsid w:val="009869D1"/>
    <w:rsid w:val="009A3F5F"/>
    <w:rsid w:val="009A5656"/>
    <w:rsid w:val="009C620F"/>
    <w:rsid w:val="009F2C6E"/>
    <w:rsid w:val="00A0028C"/>
    <w:rsid w:val="00A0035D"/>
    <w:rsid w:val="00A14AE6"/>
    <w:rsid w:val="00A33D99"/>
    <w:rsid w:val="00A342EC"/>
    <w:rsid w:val="00A56704"/>
    <w:rsid w:val="00A6170E"/>
    <w:rsid w:val="00A626EB"/>
    <w:rsid w:val="00A72297"/>
    <w:rsid w:val="00A8720F"/>
    <w:rsid w:val="00A9133D"/>
    <w:rsid w:val="00AD225F"/>
    <w:rsid w:val="00AF134E"/>
    <w:rsid w:val="00B14CA1"/>
    <w:rsid w:val="00B25C94"/>
    <w:rsid w:val="00B5021A"/>
    <w:rsid w:val="00B56621"/>
    <w:rsid w:val="00B6022B"/>
    <w:rsid w:val="00B6365A"/>
    <w:rsid w:val="00B9478E"/>
    <w:rsid w:val="00BB4857"/>
    <w:rsid w:val="00BD1F5A"/>
    <w:rsid w:val="00BD5BE0"/>
    <w:rsid w:val="00BD6E2C"/>
    <w:rsid w:val="00BF11FD"/>
    <w:rsid w:val="00C33745"/>
    <w:rsid w:val="00C42E59"/>
    <w:rsid w:val="00C544F6"/>
    <w:rsid w:val="00C55010"/>
    <w:rsid w:val="00C709A3"/>
    <w:rsid w:val="00C74B28"/>
    <w:rsid w:val="00C83EFC"/>
    <w:rsid w:val="00C97FC1"/>
    <w:rsid w:val="00CE186D"/>
    <w:rsid w:val="00D23D2F"/>
    <w:rsid w:val="00D279DE"/>
    <w:rsid w:val="00D27FAD"/>
    <w:rsid w:val="00D345AD"/>
    <w:rsid w:val="00D37266"/>
    <w:rsid w:val="00D6681C"/>
    <w:rsid w:val="00D743D8"/>
    <w:rsid w:val="00DB129D"/>
    <w:rsid w:val="00DB674F"/>
    <w:rsid w:val="00DC0237"/>
    <w:rsid w:val="00DC3444"/>
    <w:rsid w:val="00DC3DC7"/>
    <w:rsid w:val="00DE02FC"/>
    <w:rsid w:val="00DE7AFA"/>
    <w:rsid w:val="00E0030A"/>
    <w:rsid w:val="00E0045A"/>
    <w:rsid w:val="00E005E1"/>
    <w:rsid w:val="00E11D0C"/>
    <w:rsid w:val="00E23D65"/>
    <w:rsid w:val="00E332F5"/>
    <w:rsid w:val="00E42FD1"/>
    <w:rsid w:val="00E43EDF"/>
    <w:rsid w:val="00E67C45"/>
    <w:rsid w:val="00E92486"/>
    <w:rsid w:val="00EF53AF"/>
    <w:rsid w:val="00F25492"/>
    <w:rsid w:val="00F265B8"/>
    <w:rsid w:val="00F31BC4"/>
    <w:rsid w:val="00F34007"/>
    <w:rsid w:val="00F36C26"/>
    <w:rsid w:val="00F36CD0"/>
    <w:rsid w:val="00F46B44"/>
    <w:rsid w:val="00F510B4"/>
    <w:rsid w:val="00F627CB"/>
    <w:rsid w:val="00F72880"/>
    <w:rsid w:val="00FA604E"/>
    <w:rsid w:val="00FA7C52"/>
    <w:rsid w:val="00FB4493"/>
    <w:rsid w:val="00FF19AA"/>
    <w:rsid w:val="00FF4925"/>
    <w:rsid w:val="00FF4CB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93D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27FAD"/>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1">
    <w:name w:val="Mention1"/>
    <w:aliases w:val="Texte d'aide"/>
    <w:uiPriority w:val="99"/>
    <w:unhideWhenUsed/>
    <w:rsid w:val="00D27FAD"/>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44546A"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rsid w:val="001540DB"/>
    <w:rPr>
      <w:sz w:val="16"/>
      <w:szCs w:val="16"/>
    </w:rPr>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unhideWhenUsed/>
    <w:rsid w:val="001540DB"/>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rsid w:val="001540DB"/>
    <w:rPr>
      <w:rFonts w:ascii="Arial" w:hAnsi="Arial"/>
      <w:color w:val="404040" w:themeColor="text1" w:themeTint="BF"/>
      <w:sz w:val="20"/>
      <w:szCs w:val="20"/>
    </w:rPr>
  </w:style>
  <w:style w:type="paragraph" w:styleId="Notedefin">
    <w:name w:val="endnote text"/>
    <w:basedOn w:val="Normal"/>
    <w:link w:val="NotedefinCar"/>
    <w:semiHidden/>
    <w:unhideWhenUsed/>
    <w:rsid w:val="009A5656"/>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sid w:val="009A5656"/>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paragraph" w:customStyle="1" w:styleId="7117367C56ED4DAABF9E1A2A9929C60C4">
    <w:name w:val="7117367C56ED4DAABF9E1A2A9929C60C4"/>
    <w:rsid w:val="00515DE7"/>
    <w:pPr>
      <w:spacing w:before="100" w:after="40" w:line="288" w:lineRule="auto"/>
      <w:jc w:val="both"/>
    </w:pPr>
    <w:rPr>
      <w:rFonts w:ascii="Arial" w:hAnsi="Arial"/>
      <w:color w:val="808080" w:themeColor="background1" w:themeShade="80"/>
      <w:sz w:val="32"/>
      <w:szCs w:val="32"/>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037DF5"/>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037DF5"/>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5435A6"/>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20EB31E87FBB4B2AA489CAB770898104">
    <w:name w:val="20EB31E87FBB4B2AA489CAB770898104"/>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styleId="Date">
    <w:name w:val="Date"/>
    <w:basedOn w:val="Normal"/>
    <w:next w:val="Normal"/>
    <w:link w:val="DateCar"/>
    <w:semiHidden/>
    <w:unhideWhenUsed/>
    <w:rsid w:val="00445E25"/>
    <w:pPr>
      <w:spacing w:before="100" w:after="40" w:line="288" w:lineRule="auto"/>
      <w:jc w:val="both"/>
    </w:pPr>
    <w:rPr>
      <w:rFonts w:ascii="Arial" w:hAnsi="Arial"/>
      <w:color w:val="404040" w:themeColor="text1" w:themeTint="BF"/>
    </w:rPr>
  </w:style>
  <w:style w:type="character" w:customStyle="1" w:styleId="DateCar">
    <w:name w:val="Date Car"/>
    <w:basedOn w:val="Policepardfaut"/>
    <w:link w:val="Date"/>
    <w:semiHidden/>
    <w:rsid w:val="00445E25"/>
    <w:rPr>
      <w:rFonts w:ascii="Arial" w:hAnsi="Arial"/>
      <w:color w:val="404040" w:themeColor="text1" w:themeTint="BF"/>
    </w:rPr>
  </w:style>
  <w:style w:type="paragraph" w:customStyle="1" w:styleId="75A72D75C5544C91BCCD36754A766B4B15">
    <w:name w:val="75A72D75C5544C91BCCD36754A766B4B15"/>
    <w:rsid w:val="000F1527"/>
    <w:pPr>
      <w:spacing w:before="100" w:after="40" w:line="288" w:lineRule="auto"/>
    </w:pPr>
    <w:rPr>
      <w:rFonts w:ascii="Arial" w:hAnsi="Arial"/>
      <w:color w:val="404040" w:themeColor="text1" w:themeTint="BF"/>
      <w:sz w:val="18"/>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9A5656"/>
    <w:pPr>
      <w:numPr>
        <w:numId w:val="12"/>
      </w:numPr>
      <w:spacing w:before="40" w:after="20" w:line="288" w:lineRule="auto"/>
      <w:jc w:val="both"/>
    </w:pPr>
    <w:rPr>
      <w:rFonts w:ascii="Arial" w:hAnsi="Arial"/>
      <w:color w:val="404040" w:themeColor="text1" w:themeTint="BF"/>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A5656"/>
    <w:rPr>
      <w:rFonts w:ascii="Arial" w:hAnsi="Arial"/>
      <w:color w:val="404040" w:themeColor="text1" w:themeTint="BF"/>
    </w:rPr>
  </w:style>
  <w:style w:type="paragraph" w:customStyle="1" w:styleId="EE589891390544BCB720C7052A7A4486">
    <w:name w:val="EE589891390544BCB720C7052A7A4486"/>
    <w:rsid w:val="009A5656"/>
  </w:style>
  <w:style w:type="paragraph" w:styleId="Corpsdetexte">
    <w:name w:val="Body Text"/>
    <w:basedOn w:val="Normal"/>
    <w:link w:val="CorpsdetexteCar"/>
    <w:semiHidden/>
    <w:unhideWhenUsed/>
    <w:rsid w:val="00281B96"/>
    <w:pPr>
      <w:spacing w:before="100" w:after="120" w:line="288" w:lineRule="auto"/>
      <w:jc w:val="both"/>
    </w:pPr>
    <w:rPr>
      <w:rFonts w:ascii="Arial" w:hAnsi="Arial"/>
      <w:color w:val="404040" w:themeColor="text1" w:themeTint="BF"/>
    </w:rPr>
  </w:style>
  <w:style w:type="character" w:customStyle="1" w:styleId="CorpsdetexteCar">
    <w:name w:val="Corps de texte Car"/>
    <w:basedOn w:val="Policepardfaut"/>
    <w:link w:val="Corpsdetexte"/>
    <w:semiHidden/>
    <w:rsid w:val="00281B96"/>
    <w:rPr>
      <w:rFonts w:ascii="Arial" w:hAnsi="Arial"/>
      <w:color w:val="404040" w:themeColor="text1" w:themeTint="BF"/>
    </w:rPr>
  </w:style>
  <w:style w:type="paragraph" w:styleId="Corpsdetexte2">
    <w:name w:val="Body Text 2"/>
    <w:basedOn w:val="Normal"/>
    <w:link w:val="Corpsdetexte2Car"/>
    <w:semiHidden/>
    <w:unhideWhenUsed/>
    <w:rsid w:val="00037DF5"/>
    <w:pPr>
      <w:spacing w:before="100" w:after="120" w:line="480" w:lineRule="auto"/>
      <w:jc w:val="both"/>
    </w:pPr>
    <w:rPr>
      <w:rFonts w:ascii="Arial" w:hAnsi="Arial"/>
      <w:color w:val="404040" w:themeColor="text1" w:themeTint="BF"/>
    </w:rPr>
  </w:style>
  <w:style w:type="character" w:customStyle="1" w:styleId="Corpsdetexte2Car">
    <w:name w:val="Corps de texte 2 Car"/>
    <w:basedOn w:val="Policepardfaut"/>
    <w:link w:val="Corpsdetexte2"/>
    <w:semiHidden/>
    <w:rsid w:val="00037DF5"/>
    <w:rPr>
      <w:rFonts w:ascii="Arial" w:hAnsi="Arial"/>
      <w:color w:val="404040" w:themeColor="text1" w:themeTint="BF"/>
    </w:rPr>
  </w:style>
  <w:style w:type="paragraph" w:styleId="En-ttedemessage">
    <w:name w:val="Message Header"/>
    <w:basedOn w:val="Normal"/>
    <w:link w:val="En-ttedemessageCar"/>
    <w:semiHidden/>
    <w:unhideWhenUsed/>
    <w:rsid w:val="00445E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color w:val="404040" w:themeColor="text1" w:themeTint="BF"/>
      <w:sz w:val="24"/>
      <w:szCs w:val="24"/>
    </w:rPr>
  </w:style>
  <w:style w:type="character" w:customStyle="1" w:styleId="En-ttedemessageCar">
    <w:name w:val="En-tête de message Car"/>
    <w:basedOn w:val="Policepardfaut"/>
    <w:link w:val="En-ttedemessage"/>
    <w:semiHidden/>
    <w:rsid w:val="00445E25"/>
    <w:rPr>
      <w:rFonts w:asciiTheme="majorHAnsi" w:eastAsiaTheme="majorEastAsia" w:hAnsiTheme="majorHAnsi" w:cstheme="majorBidi"/>
      <w:color w:val="404040" w:themeColor="text1" w:themeTint="BF"/>
      <w:sz w:val="24"/>
      <w:szCs w:val="24"/>
      <w:shd w:val="pct20" w:color="auto" w:fill="auto"/>
    </w:rPr>
  </w:style>
  <w:style w:type="paragraph" w:customStyle="1" w:styleId="7C1AF5BFF8E742EF897BBB64CB2BD678">
    <w:name w:val="7C1AF5BFF8E742EF897BBB64CB2BD678"/>
    <w:rsid w:val="001540DB"/>
  </w:style>
  <w:style w:type="paragraph" w:styleId="En-tte">
    <w:name w:val="header"/>
    <w:basedOn w:val="Normal"/>
    <w:link w:val="En-tteCar"/>
    <w:uiPriority w:val="99"/>
    <w:unhideWhenUsed/>
    <w:rsid w:val="00DC3444"/>
    <w:pPr>
      <w:tabs>
        <w:tab w:val="center" w:pos="4536"/>
        <w:tab w:val="right" w:pos="9072"/>
      </w:tabs>
      <w:spacing w:after="0" w:line="240" w:lineRule="auto"/>
      <w:jc w:val="both"/>
    </w:pPr>
    <w:rPr>
      <w:rFonts w:ascii="Arial" w:hAnsi="Arial"/>
      <w:color w:val="404040" w:themeColor="text1" w:themeTint="BF"/>
    </w:rPr>
  </w:style>
  <w:style w:type="character" w:customStyle="1" w:styleId="En-tteCar">
    <w:name w:val="En-tête Car"/>
    <w:basedOn w:val="Policepardfaut"/>
    <w:link w:val="En-tte"/>
    <w:uiPriority w:val="99"/>
    <w:rsid w:val="00DC3444"/>
    <w:rPr>
      <w:rFonts w:ascii="Arial" w:hAnsi="Arial"/>
      <w:color w:val="404040" w:themeColor="text1" w:themeTint="BF"/>
    </w:rPr>
  </w:style>
  <w:style w:type="table" w:styleId="Tableausimple4">
    <w:name w:val="Plain Table 4"/>
    <w:aliases w:val="Encadré violet,Encadré 1"/>
    <w:basedOn w:val="TableauNormal"/>
    <w:uiPriority w:val="44"/>
    <w:rsid w:val="00DC3444"/>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character" w:styleId="Numrodeligne">
    <w:name w:val="line number"/>
    <w:basedOn w:val="Policepardfaut"/>
    <w:rsid w:val="0018709D"/>
  </w:style>
  <w:style w:type="character" w:styleId="Numrodepage">
    <w:name w:val="page number"/>
    <w:basedOn w:val="Policepardfaut"/>
    <w:rsid w:val="0018709D"/>
  </w:style>
  <w:style w:type="table" w:styleId="Tableauclassique4">
    <w:name w:val="Table Classic 4"/>
    <w:basedOn w:val="TableauNormal"/>
    <w:uiPriority w:val="99"/>
    <w:semiHidden/>
    <w:unhideWhenUsed/>
    <w:rsid w:val="00B6022B"/>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dressedestinataire">
    <w:name w:val="envelope address"/>
    <w:basedOn w:val="Normal"/>
    <w:semiHidden/>
    <w:unhideWhenUsed/>
    <w:rsid w:val="00401FDC"/>
    <w:pPr>
      <w:framePr w:w="7938" w:h="1985" w:hRule="exact" w:hSpace="141" w:wrap="auto" w:hAnchor="page" w:xAlign="center" w:yAlign="bottom"/>
      <w:spacing w:after="0" w:line="240" w:lineRule="auto"/>
      <w:ind w:left="2835"/>
      <w:jc w:val="both"/>
    </w:pPr>
    <w:rPr>
      <w:rFonts w:asciiTheme="majorHAnsi" w:eastAsiaTheme="majorEastAsia" w:hAnsiTheme="majorHAnsi" w:cstheme="majorBidi"/>
      <w:color w:val="404040" w:themeColor="text1" w:themeTint="BF"/>
      <w:sz w:val="24"/>
      <w:szCs w:val="24"/>
    </w:rPr>
  </w:style>
  <w:style w:type="paragraph" w:styleId="Index1">
    <w:name w:val="index 1"/>
    <w:basedOn w:val="Normal"/>
    <w:next w:val="Normal"/>
    <w:autoRedefine/>
    <w:uiPriority w:val="99"/>
    <w:semiHidden/>
    <w:unhideWhenUsed/>
    <w:rsid w:val="00B6022B"/>
    <w:pPr>
      <w:spacing w:after="0" w:line="240" w:lineRule="auto"/>
      <w:ind w:left="220" w:hanging="220"/>
    </w:pPr>
  </w:style>
  <w:style w:type="paragraph" w:styleId="Titreindex">
    <w:name w:val="index heading"/>
    <w:basedOn w:val="Normal"/>
    <w:next w:val="Index1"/>
    <w:uiPriority w:val="99"/>
    <w:semiHidden/>
    <w:unhideWhenUsed/>
    <w:rsid w:val="00B6022B"/>
    <w:pPr>
      <w:spacing w:before="100" w:after="40" w:line="288" w:lineRule="auto"/>
      <w:jc w:val="both"/>
    </w:pPr>
    <w:rPr>
      <w:rFonts w:asciiTheme="majorHAnsi" w:eastAsiaTheme="majorEastAsia" w:hAnsiTheme="majorHAnsi" w:cstheme="majorBidi"/>
      <w:b/>
      <w:bCs/>
      <w:color w:val="404040" w:themeColor="text1" w:themeTint="BF"/>
    </w:rPr>
  </w:style>
  <w:style w:type="paragraph" w:styleId="Textebrut">
    <w:name w:val="Plain Text"/>
    <w:basedOn w:val="Normal"/>
    <w:link w:val="TextebrutCar"/>
    <w:semiHidden/>
    <w:unhideWhenUsed/>
    <w:rsid w:val="00B6022B"/>
    <w:pPr>
      <w:spacing w:after="0" w:line="240" w:lineRule="auto"/>
      <w:jc w:val="both"/>
    </w:pPr>
    <w:rPr>
      <w:rFonts w:ascii="Consolas" w:hAnsi="Consolas"/>
      <w:color w:val="404040" w:themeColor="text1" w:themeTint="BF"/>
      <w:sz w:val="21"/>
      <w:szCs w:val="21"/>
    </w:rPr>
  </w:style>
  <w:style w:type="character" w:customStyle="1" w:styleId="TextebrutCar">
    <w:name w:val="Texte brut Car"/>
    <w:basedOn w:val="Policepardfaut"/>
    <w:link w:val="Textebrut"/>
    <w:semiHidden/>
    <w:rsid w:val="00B6022B"/>
    <w:rPr>
      <w:rFonts w:ascii="Consolas" w:hAnsi="Consolas"/>
      <w:color w:val="404040" w:themeColor="text1" w:themeTint="BF"/>
      <w:sz w:val="21"/>
      <w:szCs w:val="21"/>
    </w:rPr>
  </w:style>
  <w:style w:type="paragraph" w:styleId="Adresseexpditeur">
    <w:name w:val="envelope return"/>
    <w:basedOn w:val="Normal"/>
    <w:semiHidden/>
    <w:unhideWhenUsed/>
    <w:rsid w:val="00EF53AF"/>
    <w:pPr>
      <w:spacing w:after="0" w:line="240" w:lineRule="auto"/>
      <w:jc w:val="both"/>
    </w:pPr>
    <w:rPr>
      <w:rFonts w:asciiTheme="majorHAnsi" w:eastAsiaTheme="majorEastAsia" w:hAnsiTheme="majorHAnsi" w:cstheme="majorBidi"/>
      <w:color w:val="404040" w:themeColor="text1" w:themeTint="BF"/>
      <w:sz w:val="20"/>
      <w:szCs w:val="20"/>
    </w:rPr>
  </w:style>
  <w:style w:type="paragraph" w:styleId="AdresseHTML">
    <w:name w:val="HTML Address"/>
    <w:basedOn w:val="Normal"/>
    <w:link w:val="AdresseHTMLCar"/>
    <w:semiHidden/>
    <w:unhideWhenUsed/>
    <w:rsid w:val="00EF53AF"/>
    <w:pPr>
      <w:spacing w:after="0" w:line="240" w:lineRule="auto"/>
      <w:jc w:val="both"/>
    </w:pPr>
    <w:rPr>
      <w:rFonts w:ascii="Arial" w:hAnsi="Arial"/>
      <w:i/>
      <w:iCs/>
      <w:color w:val="404040" w:themeColor="text1" w:themeTint="BF"/>
    </w:rPr>
  </w:style>
  <w:style w:type="character" w:customStyle="1" w:styleId="AdresseHTMLCar">
    <w:name w:val="Adresse HTML Car"/>
    <w:basedOn w:val="Policepardfaut"/>
    <w:link w:val="AdresseHTML"/>
    <w:semiHidden/>
    <w:rsid w:val="00EF53AF"/>
    <w:rPr>
      <w:rFonts w:ascii="Arial" w:hAnsi="Arial"/>
      <w:i/>
      <w:iCs/>
      <w:color w:val="404040" w:themeColor="text1" w:themeTint="BF"/>
    </w:rPr>
  </w:style>
  <w:style w:type="paragraph" w:customStyle="1" w:styleId="20C0C7B4D047429BA259D00E8D6C6CE016">
    <w:name w:val="20C0C7B4D047429BA259D00E8D6C6CE016"/>
    <w:rsid w:val="00EF53AF"/>
    <w:pPr>
      <w:spacing w:before="40" w:after="20" w:line="288" w:lineRule="auto"/>
      <w:ind w:left="680" w:hanging="362"/>
      <w:jc w:val="both"/>
    </w:pPr>
    <w:rPr>
      <w:rFonts w:ascii="Arial" w:hAnsi="Arial"/>
      <w:color w:val="404040" w:themeColor="text1" w:themeTint="BF"/>
    </w:rPr>
  </w:style>
  <w:style w:type="paragraph" w:styleId="Retrait1religne">
    <w:name w:val="Body Text First Indent"/>
    <w:basedOn w:val="Corpsdetexte"/>
    <w:link w:val="Retrait1religneCar"/>
    <w:semiHidden/>
    <w:unhideWhenUsed/>
    <w:rsid w:val="006C5FE8"/>
    <w:pPr>
      <w:spacing w:after="40"/>
      <w:ind w:firstLine="360"/>
    </w:pPr>
  </w:style>
  <w:style w:type="character" w:customStyle="1" w:styleId="Retrait1religneCar">
    <w:name w:val="Retrait 1re ligne Car"/>
    <w:basedOn w:val="CorpsdetexteCar"/>
    <w:link w:val="Retrait1religne"/>
    <w:semiHidden/>
    <w:rsid w:val="006C5FE8"/>
    <w:rPr>
      <w:rFonts w:ascii="Arial" w:hAnsi="Arial"/>
      <w:color w:val="404040" w:themeColor="text1" w:themeTint="BF"/>
    </w:rPr>
  </w:style>
  <w:style w:type="character" w:customStyle="1" w:styleId="Mention2">
    <w:name w:val="Mention2"/>
    <w:uiPriority w:val="99"/>
    <w:unhideWhenUsed/>
    <w:rsid w:val="002F4715"/>
    <w:rPr>
      <w:rFonts w:ascii="Arial Nova Cond" w:hAnsi="Arial Nova Cond"/>
      <w:color w:val="595959" w:themeColor="text1" w:themeTint="A6"/>
      <w:sz w:val="22"/>
      <w:shd w:val="clear" w:color="auto" w:fill="F2F2F2" w:themeFill="background1" w:themeFillShade="F2"/>
    </w:rPr>
  </w:style>
  <w:style w:type="paragraph" w:customStyle="1" w:styleId="BBBB53E8B8ED4D5B880BE299083478D5">
    <w:name w:val="BBBB53E8B8ED4D5B880BE299083478D5"/>
    <w:rsid w:val="00596349"/>
  </w:style>
  <w:style w:type="paragraph" w:customStyle="1" w:styleId="5AD6524F2A4C47668982C80241F1B30A">
    <w:name w:val="5AD6524F2A4C47668982C80241F1B30A"/>
    <w:rsid w:val="00596349"/>
  </w:style>
  <w:style w:type="table" w:customStyle="1" w:styleId="Fondgris1">
    <w:name w:val="Fond gris1"/>
    <w:basedOn w:val="TableauNormal"/>
    <w:next w:val="Grilledetableauclaire"/>
    <w:uiPriority w:val="40"/>
    <w:rsid w:val="00281B96"/>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Grilledetableauclaire">
    <w:name w:val="Grid Table Light"/>
    <w:basedOn w:val="TableauNormal"/>
    <w:uiPriority w:val="40"/>
    <w:rsid w:val="00281B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9A5656"/>
    <w:rPr>
      <w:color w:val="004990"/>
      <w:u w:val="single"/>
    </w:rPr>
  </w:style>
  <w:style w:type="paragraph" w:customStyle="1" w:styleId="EBE45FF7E4204C169A22830A38EC78EB1">
    <w:name w:val="EBE45FF7E4204C169A22830A38EC78EB1"/>
    <w:rsid w:val="00FF4CB3"/>
    <w:pPr>
      <w:spacing w:before="100" w:after="40" w:line="288" w:lineRule="auto"/>
      <w:jc w:val="both"/>
    </w:pPr>
    <w:rPr>
      <w:rFonts w:ascii="Arial" w:hAnsi="Arial"/>
      <w:color w:val="404040" w:themeColor="text1" w:themeTint="BF"/>
    </w:rPr>
  </w:style>
  <w:style w:type="paragraph" w:styleId="Liste3">
    <w:name w:val="List 3"/>
    <w:basedOn w:val="Normal"/>
    <w:semiHidden/>
    <w:unhideWhenUsed/>
    <w:rsid w:val="00E23D65"/>
    <w:pPr>
      <w:spacing w:before="100" w:after="40" w:line="288" w:lineRule="auto"/>
      <w:ind w:left="849" w:hanging="283"/>
      <w:contextualSpacing/>
      <w:jc w:val="both"/>
    </w:pPr>
    <w:rPr>
      <w:rFonts w:ascii="Arial" w:hAnsi="Arial"/>
      <w:color w:val="404040" w:themeColor="text1" w:themeTint="BF"/>
    </w:rPr>
  </w:style>
  <w:style w:type="paragraph" w:styleId="Liste4">
    <w:name w:val="List 4"/>
    <w:basedOn w:val="Normal"/>
    <w:semiHidden/>
    <w:unhideWhenUsed/>
    <w:rsid w:val="00D37266"/>
    <w:pPr>
      <w:spacing w:before="100" w:after="40" w:line="288" w:lineRule="auto"/>
      <w:ind w:left="1132" w:hanging="283"/>
      <w:contextualSpacing/>
      <w:jc w:val="both"/>
    </w:pPr>
    <w:rPr>
      <w:rFonts w:ascii="Arial" w:hAnsi="Arial"/>
      <w:color w:val="404040" w:themeColor="text1" w:themeTint="BF"/>
    </w:rPr>
  </w:style>
  <w:style w:type="paragraph" w:styleId="Formuledepolitesse">
    <w:name w:val="Closing"/>
    <w:basedOn w:val="Normal"/>
    <w:link w:val="FormuledepolitesseCar"/>
    <w:semiHidden/>
    <w:unhideWhenUsed/>
    <w:rsid w:val="003F6A75"/>
    <w:pPr>
      <w:spacing w:after="0" w:line="240" w:lineRule="auto"/>
      <w:ind w:left="4252"/>
      <w:jc w:val="both"/>
    </w:pPr>
    <w:rPr>
      <w:rFonts w:ascii="Arial" w:hAnsi="Arial"/>
      <w:color w:val="404040" w:themeColor="text1" w:themeTint="BF"/>
    </w:rPr>
  </w:style>
  <w:style w:type="character" w:customStyle="1" w:styleId="FormuledepolitesseCar">
    <w:name w:val="Formule de politesse Car"/>
    <w:basedOn w:val="Policepardfaut"/>
    <w:link w:val="Formuledepolitesse"/>
    <w:semiHidden/>
    <w:rsid w:val="003F6A75"/>
    <w:rPr>
      <w:rFonts w:ascii="Arial" w:hAnsi="Arial"/>
      <w:color w:val="404040" w:themeColor="text1" w:themeTint="BF"/>
    </w:rPr>
  </w:style>
  <w:style w:type="paragraph" w:styleId="Liste">
    <w:name w:val="List"/>
    <w:basedOn w:val="Normal"/>
    <w:semiHidden/>
    <w:unhideWhenUsed/>
    <w:rsid w:val="00E23D65"/>
    <w:pPr>
      <w:spacing w:before="100" w:after="40" w:line="288" w:lineRule="auto"/>
      <w:ind w:left="283" w:hanging="283"/>
      <w:contextualSpacing/>
      <w:jc w:val="both"/>
    </w:pPr>
    <w:rPr>
      <w:rFonts w:ascii="Arial" w:hAnsi="Arial"/>
      <w:color w:val="404040" w:themeColor="text1" w:themeTint="BF"/>
    </w:rPr>
  </w:style>
  <w:style w:type="paragraph" w:styleId="Retraitcorpsdetexte2">
    <w:name w:val="Body Text Indent 2"/>
    <w:basedOn w:val="Normal"/>
    <w:link w:val="Retraitcorpsdetexte2Car"/>
    <w:semiHidden/>
    <w:unhideWhenUsed/>
    <w:rsid w:val="003F6A75"/>
    <w:pPr>
      <w:spacing w:before="100" w:after="120" w:line="480" w:lineRule="auto"/>
      <w:ind w:left="283"/>
      <w:jc w:val="both"/>
    </w:pPr>
    <w:rPr>
      <w:rFonts w:ascii="Arial" w:hAnsi="Arial"/>
      <w:color w:val="404040" w:themeColor="text1" w:themeTint="BF"/>
    </w:rPr>
  </w:style>
  <w:style w:type="character" w:customStyle="1" w:styleId="Retraitcorpsdetexte2Car">
    <w:name w:val="Retrait corps de texte 2 Car"/>
    <w:basedOn w:val="Policepardfaut"/>
    <w:link w:val="Retraitcorpsdetexte2"/>
    <w:semiHidden/>
    <w:rsid w:val="003F6A75"/>
    <w:rPr>
      <w:rFonts w:ascii="Arial" w:hAnsi="Arial"/>
      <w:color w:val="404040" w:themeColor="text1" w:themeTint="BF"/>
    </w:rPr>
  </w:style>
  <w:style w:type="paragraph" w:styleId="TM6">
    <w:name w:val="toc 6"/>
    <w:basedOn w:val="Normal"/>
    <w:next w:val="Normal"/>
    <w:autoRedefine/>
    <w:semiHidden/>
    <w:unhideWhenUsed/>
    <w:rsid w:val="003F6A75"/>
    <w:pPr>
      <w:spacing w:before="100" w:after="100" w:line="288" w:lineRule="auto"/>
      <w:ind w:left="1100"/>
      <w:jc w:val="both"/>
    </w:pPr>
    <w:rPr>
      <w:rFonts w:ascii="Arial" w:hAnsi="Arial"/>
      <w:color w:val="404040" w:themeColor="text1" w:themeTint="BF"/>
    </w:rPr>
  </w:style>
  <w:style w:type="paragraph" w:customStyle="1" w:styleId="244C862E8EEC4ED79B62ADA9AA2F5C5B">
    <w:name w:val="244C862E8EEC4ED79B62ADA9AA2F5C5B"/>
    <w:rsid w:val="00293DF1"/>
    <w:pPr>
      <w:spacing w:before="100" w:after="40" w:line="288" w:lineRule="auto"/>
      <w:jc w:val="both"/>
    </w:pPr>
    <w:rPr>
      <w:rFonts w:ascii="Arial" w:hAnsi="Arial"/>
      <w:color w:val="404040" w:themeColor="text1" w:themeTint="BF"/>
    </w:rPr>
  </w:style>
  <w:style w:type="paragraph" w:customStyle="1" w:styleId="B97B8B68387342FBB42DFDA26D657DD1">
    <w:name w:val="B97B8B68387342FBB42DFDA26D657DD1"/>
    <w:rsid w:val="00293DF1"/>
    <w:pPr>
      <w:spacing w:before="100" w:after="40" w:line="288" w:lineRule="auto"/>
      <w:jc w:val="both"/>
    </w:pPr>
    <w:rPr>
      <w:rFonts w:ascii="Arial" w:hAnsi="Arial"/>
      <w:color w:val="404040" w:themeColor="text1" w:themeTint="BF"/>
    </w:rPr>
  </w:style>
  <w:style w:type="paragraph" w:customStyle="1" w:styleId="B2040B305EAB4326B6C805B1CAC21D3E">
    <w:name w:val="B2040B305EAB4326B6C805B1CAC21D3E"/>
    <w:rsid w:val="009A5656"/>
  </w:style>
  <w:style w:type="paragraph" w:customStyle="1" w:styleId="C323D886053D431494EF4B8AD6949FA7">
    <w:name w:val="C323D886053D431494EF4B8AD6949FA7"/>
    <w:rsid w:val="009A5656"/>
  </w:style>
  <w:style w:type="paragraph" w:customStyle="1" w:styleId="C736C27AE905406E84D298DFCDC4AFE9">
    <w:name w:val="C736C27AE905406E84D298DFCDC4AFE9"/>
    <w:rsid w:val="002F4715"/>
    <w:pPr>
      <w:spacing w:line="278" w:lineRule="auto"/>
    </w:pPr>
    <w:rPr>
      <w:kern w:val="2"/>
      <w:sz w:val="24"/>
      <w:szCs w:val="24"/>
      <w14:ligatures w14:val="standardContextual"/>
    </w:rPr>
  </w:style>
  <w:style w:type="character" w:customStyle="1" w:styleId="Titre1Car">
    <w:name w:val="Titre 1 Car"/>
    <w:basedOn w:val="Policepardfaut"/>
    <w:link w:val="Titre1"/>
    <w:uiPriority w:val="9"/>
    <w:rsid w:val="00293DF1"/>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293DF1"/>
    <w:pPr>
      <w:pageBreakBefore/>
      <w:spacing w:line="240" w:lineRule="auto"/>
      <w:contextualSpacing/>
      <w:jc w:val="both"/>
      <w:outlineLvl w:val="9"/>
    </w:pPr>
  </w:style>
  <w:style w:type="paragraph" w:styleId="Explorateurdedocuments">
    <w:name w:val="Document Map"/>
    <w:basedOn w:val="Normal"/>
    <w:link w:val="ExplorateurdedocumentsCar"/>
    <w:uiPriority w:val="99"/>
    <w:semiHidden/>
    <w:unhideWhenUsed/>
    <w:rsid w:val="009A5656"/>
    <w:pPr>
      <w:spacing w:after="0" w:line="240" w:lineRule="auto"/>
      <w:jc w:val="both"/>
    </w:pPr>
    <w:rPr>
      <w:rFonts w:ascii="Segoe UI" w:hAnsi="Segoe UI" w:cs="Segoe UI"/>
      <w:color w:val="404040" w:themeColor="text1" w:themeTint="BF"/>
      <w:sz w:val="16"/>
      <w:szCs w:val="16"/>
    </w:rPr>
  </w:style>
  <w:style w:type="character" w:customStyle="1" w:styleId="ExplorateurdedocumentsCar">
    <w:name w:val="Explorateur de documents Car"/>
    <w:basedOn w:val="Policepardfaut"/>
    <w:link w:val="Explorateurdedocuments"/>
    <w:uiPriority w:val="99"/>
    <w:semiHidden/>
    <w:rsid w:val="009A5656"/>
    <w:rPr>
      <w:rFonts w:ascii="Segoe UI" w:hAnsi="Segoe UI" w:cs="Segoe UI"/>
      <w:color w:val="404040" w:themeColor="text1" w:themeTint="BF"/>
      <w:sz w:val="16"/>
      <w:szCs w:val="16"/>
    </w:rPr>
  </w:style>
  <w:style w:type="paragraph" w:styleId="Retraitcorpsdetexte">
    <w:name w:val="Body Text Indent"/>
    <w:basedOn w:val="Normal"/>
    <w:link w:val="RetraitcorpsdetexteCar"/>
    <w:uiPriority w:val="99"/>
    <w:semiHidden/>
    <w:unhideWhenUsed/>
    <w:rsid w:val="00E23D65"/>
    <w:pPr>
      <w:spacing w:after="120"/>
      <w:ind w:left="283"/>
    </w:pPr>
  </w:style>
  <w:style w:type="character" w:customStyle="1" w:styleId="RetraitcorpsdetexteCar">
    <w:name w:val="Retrait corps de texte Car"/>
    <w:basedOn w:val="Policepardfaut"/>
    <w:link w:val="Retraitcorpsdetexte"/>
    <w:uiPriority w:val="99"/>
    <w:semiHidden/>
    <w:rsid w:val="00E23D65"/>
  </w:style>
  <w:style w:type="paragraph" w:styleId="Retraitcorpset1relig">
    <w:name w:val="Body Text First Indent 2"/>
    <w:basedOn w:val="Retraitcorpsdetexte"/>
    <w:link w:val="Retraitcorpset1religCar"/>
    <w:semiHidden/>
    <w:unhideWhenUsed/>
    <w:rsid w:val="00E23D65"/>
    <w:pPr>
      <w:spacing w:before="100" w:after="40" w:line="288" w:lineRule="auto"/>
      <w:ind w:left="360" w:firstLine="360"/>
      <w:jc w:val="both"/>
    </w:pPr>
    <w:rPr>
      <w:rFonts w:ascii="Arial" w:hAnsi="Arial"/>
      <w:color w:val="404040" w:themeColor="text1" w:themeTint="BF"/>
    </w:rPr>
  </w:style>
  <w:style w:type="character" w:customStyle="1" w:styleId="Retraitcorpset1religCar">
    <w:name w:val="Retrait corps et 1re lig. Car"/>
    <w:basedOn w:val="RetraitcorpsdetexteCar"/>
    <w:link w:val="Retraitcorpset1relig"/>
    <w:semiHidden/>
    <w:rsid w:val="00E23D65"/>
    <w:rPr>
      <w:rFonts w:ascii="Arial" w:hAnsi="Arial"/>
      <w:color w:val="404040" w:themeColor="text1" w:themeTint="BF"/>
    </w:rPr>
  </w:style>
  <w:style w:type="paragraph" w:styleId="Listecontinue4">
    <w:name w:val="List Continue 4"/>
    <w:basedOn w:val="Normal"/>
    <w:semiHidden/>
    <w:unhideWhenUsed/>
    <w:rsid w:val="009A5656"/>
    <w:pPr>
      <w:spacing w:before="100" w:after="120" w:line="288" w:lineRule="auto"/>
      <w:ind w:left="1132"/>
      <w:contextualSpacing/>
      <w:jc w:val="both"/>
    </w:pPr>
    <w:rPr>
      <w:rFonts w:ascii="Arial" w:hAnsi="Arial"/>
      <w:color w:val="404040" w:themeColor="text1" w:themeTint="BF"/>
    </w:rPr>
  </w:style>
  <w:style w:type="paragraph" w:customStyle="1" w:styleId="C602DB0A66F54DB68628F072FF32D0DF2">
    <w:name w:val="C602DB0A66F54DB68628F072FF32D0DF2"/>
    <w:rsid w:val="009A5656"/>
    <w:pPr>
      <w:spacing w:before="100" w:after="40" w:line="288" w:lineRule="auto"/>
      <w:jc w:val="both"/>
    </w:pPr>
    <w:rPr>
      <w:rFonts w:ascii="Arial" w:hAnsi="Arial"/>
      <w:color w:val="808080" w:themeColor="background1" w:themeShade="80"/>
      <w:sz w:val="32"/>
      <w:szCs w:val="32"/>
    </w:rPr>
  </w:style>
  <w:style w:type="paragraph" w:customStyle="1" w:styleId="2CA16C5103184C058875A7575453D58D1">
    <w:name w:val="2CA16C5103184C058875A7575453D58D1"/>
    <w:rsid w:val="00293DF1"/>
    <w:pPr>
      <w:spacing w:before="100" w:after="40" w:line="288" w:lineRule="auto"/>
      <w:jc w:val="both"/>
    </w:pPr>
    <w:rPr>
      <w:rFonts w:ascii="Arial" w:hAnsi="Arial"/>
      <w:color w:val="404040" w:themeColor="text1" w:themeTint="BF"/>
    </w:rPr>
  </w:style>
  <w:style w:type="paragraph" w:customStyle="1" w:styleId="27895E9EB0B1409EA8A9F08C585B38AD1">
    <w:name w:val="27895E9EB0B1409EA8A9F08C585B38AD1"/>
    <w:rsid w:val="00293DF1"/>
    <w:pPr>
      <w:spacing w:before="100" w:after="40" w:line="288" w:lineRule="auto"/>
      <w:jc w:val="both"/>
    </w:pPr>
    <w:rPr>
      <w:rFonts w:ascii="Arial" w:hAnsi="Arial"/>
      <w:color w:val="404040" w:themeColor="text1" w:themeTint="BF"/>
    </w:rPr>
  </w:style>
  <w:style w:type="paragraph" w:customStyle="1" w:styleId="053F73174049423E8D34C2558C7F9C53">
    <w:name w:val="053F73174049423E8D34C2558C7F9C53"/>
    <w:rsid w:val="004B2E90"/>
    <w:pPr>
      <w:spacing w:line="278" w:lineRule="auto"/>
    </w:pPr>
    <w:rPr>
      <w:kern w:val="2"/>
      <w:sz w:val="24"/>
      <w:szCs w:val="24"/>
      <w14:ligatures w14:val="standardContextual"/>
    </w:rPr>
  </w:style>
  <w:style w:type="paragraph" w:customStyle="1" w:styleId="0856E6EF4FBC4597B6289B487954646E2">
    <w:name w:val="0856E6EF4FBC4597B6289B487954646E2"/>
    <w:rsid w:val="009A5656"/>
    <w:pPr>
      <w:spacing w:before="100" w:after="40" w:line="288" w:lineRule="auto"/>
      <w:jc w:val="both"/>
    </w:pPr>
    <w:rPr>
      <w:rFonts w:ascii="Arial" w:hAnsi="Arial"/>
      <w:color w:val="404040" w:themeColor="text1" w:themeTint="BF"/>
    </w:rPr>
  </w:style>
  <w:style w:type="paragraph" w:customStyle="1" w:styleId="EC98E759647C4344BD8B686C91243B431">
    <w:name w:val="EC98E759647C4344BD8B686C91243B431"/>
    <w:rsid w:val="00293DF1"/>
    <w:pPr>
      <w:spacing w:before="100" w:after="40" w:line="288" w:lineRule="auto"/>
      <w:jc w:val="both"/>
    </w:pPr>
    <w:rPr>
      <w:rFonts w:ascii="Arial" w:hAnsi="Arial"/>
      <w:color w:val="404040" w:themeColor="text1" w:themeTint="BF"/>
    </w:rPr>
  </w:style>
  <w:style w:type="paragraph" w:customStyle="1" w:styleId="0C408082839648C8913EE07C18C5D0821">
    <w:name w:val="0C408082839648C8913EE07C18C5D0821"/>
    <w:rsid w:val="00293DF1"/>
    <w:pPr>
      <w:spacing w:before="100" w:after="40" w:line="288" w:lineRule="auto"/>
      <w:jc w:val="both"/>
    </w:pPr>
    <w:rPr>
      <w:rFonts w:ascii="Arial" w:hAnsi="Arial"/>
      <w:color w:val="404040" w:themeColor="text1" w:themeTint="BF"/>
    </w:rPr>
  </w:style>
  <w:style w:type="paragraph" w:customStyle="1" w:styleId="208F63536D0144EB9AEA44B389C657DB1">
    <w:name w:val="208F63536D0144EB9AEA44B389C657DB1"/>
    <w:rsid w:val="00293DF1"/>
    <w:pPr>
      <w:spacing w:before="100" w:after="40" w:line="288" w:lineRule="auto"/>
      <w:jc w:val="both"/>
    </w:pPr>
    <w:rPr>
      <w:rFonts w:ascii="Arial" w:hAnsi="Arial"/>
      <w:color w:val="404040" w:themeColor="text1" w:themeTint="BF"/>
    </w:rPr>
  </w:style>
  <w:style w:type="paragraph" w:customStyle="1" w:styleId="72ACD94BFC1D44F8BBD57FB6EA90A85A">
    <w:name w:val="72ACD94BFC1D44F8BBD57FB6EA90A85A"/>
    <w:rsid w:val="004B2E90"/>
    <w:pPr>
      <w:spacing w:line="278" w:lineRule="auto"/>
    </w:pPr>
    <w:rPr>
      <w:kern w:val="2"/>
      <w:sz w:val="24"/>
      <w:szCs w:val="24"/>
      <w14:ligatures w14:val="standardContextual"/>
    </w:rPr>
  </w:style>
  <w:style w:type="paragraph" w:customStyle="1" w:styleId="BA326C79B844488897749A1AB2C8742E1">
    <w:name w:val="BA326C79B844488897749A1AB2C8742E1"/>
    <w:rsid w:val="00293DF1"/>
    <w:pPr>
      <w:spacing w:before="100" w:after="40" w:line="288" w:lineRule="auto"/>
      <w:jc w:val="both"/>
    </w:pPr>
    <w:rPr>
      <w:rFonts w:ascii="Arial" w:hAnsi="Arial"/>
      <w:color w:val="404040" w:themeColor="text1" w:themeTint="BF"/>
    </w:rPr>
  </w:style>
  <w:style w:type="paragraph" w:customStyle="1" w:styleId="EFC09E99807B4921A6108859A05FC0311">
    <w:name w:val="EFC09E99807B4921A6108859A05FC0311"/>
    <w:rsid w:val="00293DF1"/>
    <w:pPr>
      <w:spacing w:before="100" w:after="40" w:line="288" w:lineRule="auto"/>
      <w:jc w:val="both"/>
    </w:pPr>
    <w:rPr>
      <w:rFonts w:ascii="Arial" w:hAnsi="Arial"/>
      <w:color w:val="404040" w:themeColor="text1" w:themeTint="BF"/>
    </w:rPr>
  </w:style>
  <w:style w:type="paragraph" w:customStyle="1" w:styleId="908B417096F04FD2982ADE4D0D994BC82">
    <w:name w:val="908B417096F04FD2982ADE4D0D994BC82"/>
    <w:rsid w:val="009A5656"/>
    <w:pPr>
      <w:spacing w:before="100" w:after="40" w:line="288" w:lineRule="auto"/>
      <w:jc w:val="both"/>
    </w:pPr>
    <w:rPr>
      <w:rFonts w:ascii="Arial" w:hAnsi="Arial"/>
      <w:color w:val="404040" w:themeColor="text1" w:themeTint="BF"/>
    </w:rPr>
  </w:style>
  <w:style w:type="paragraph" w:customStyle="1" w:styleId="B2955E15569B4CA88711C1A8722E0F2D">
    <w:name w:val="B2955E15569B4CA88711C1A8722E0F2D"/>
    <w:rsid w:val="004B2E90"/>
    <w:pPr>
      <w:spacing w:line="278" w:lineRule="auto"/>
    </w:pPr>
    <w:rPr>
      <w:kern w:val="2"/>
      <w:sz w:val="24"/>
      <w:szCs w:val="24"/>
      <w14:ligatures w14:val="standardContextual"/>
    </w:rPr>
  </w:style>
  <w:style w:type="paragraph" w:customStyle="1" w:styleId="73CC62C2AFD74FCF86005F7022EEC2F6">
    <w:name w:val="73CC62C2AFD74FCF86005F7022EEC2F6"/>
    <w:rsid w:val="004B2E90"/>
    <w:pPr>
      <w:spacing w:line="278" w:lineRule="auto"/>
    </w:pPr>
    <w:rPr>
      <w:kern w:val="2"/>
      <w:sz w:val="24"/>
      <w:szCs w:val="24"/>
      <w14:ligatures w14:val="standardContextual"/>
    </w:rPr>
  </w:style>
  <w:style w:type="paragraph" w:customStyle="1" w:styleId="E6136320D65E4BCFBDFC7EBE4F62C013">
    <w:name w:val="E6136320D65E4BCFBDFC7EBE4F62C013"/>
    <w:rsid w:val="004B2E90"/>
    <w:pPr>
      <w:spacing w:line="278" w:lineRule="auto"/>
    </w:pPr>
    <w:rPr>
      <w:kern w:val="2"/>
      <w:sz w:val="24"/>
      <w:szCs w:val="24"/>
      <w14:ligatures w14:val="standardContextual"/>
    </w:rPr>
  </w:style>
  <w:style w:type="paragraph" w:customStyle="1" w:styleId="59BB6ABAD8A548D8A6D051A450E0FD12">
    <w:name w:val="59BB6ABAD8A548D8A6D051A450E0FD12"/>
    <w:rsid w:val="004B2E90"/>
    <w:pPr>
      <w:spacing w:line="278" w:lineRule="auto"/>
    </w:pPr>
    <w:rPr>
      <w:kern w:val="2"/>
      <w:sz w:val="24"/>
      <w:szCs w:val="24"/>
      <w14:ligatures w14:val="standardContextual"/>
    </w:rPr>
  </w:style>
  <w:style w:type="paragraph" w:customStyle="1" w:styleId="F2A3791F27AD4DB1BE6C6D01A62C8E1E">
    <w:name w:val="F2A3791F27AD4DB1BE6C6D01A62C8E1E"/>
    <w:rsid w:val="004B2E90"/>
    <w:pPr>
      <w:spacing w:line="278" w:lineRule="auto"/>
    </w:pPr>
    <w:rPr>
      <w:kern w:val="2"/>
      <w:sz w:val="24"/>
      <w:szCs w:val="24"/>
      <w14:ligatures w14:val="standardContextual"/>
    </w:rPr>
  </w:style>
  <w:style w:type="paragraph" w:customStyle="1" w:styleId="57ACDD62EFDE4989A5075A9E57B7087A">
    <w:name w:val="57ACDD62EFDE4989A5075A9E57B7087A"/>
    <w:rsid w:val="004B2E90"/>
    <w:pPr>
      <w:spacing w:line="278" w:lineRule="auto"/>
    </w:pPr>
    <w:rPr>
      <w:kern w:val="2"/>
      <w:sz w:val="24"/>
      <w:szCs w:val="24"/>
      <w14:ligatures w14:val="standardContextual"/>
    </w:rPr>
  </w:style>
  <w:style w:type="paragraph" w:customStyle="1" w:styleId="4D823C99CE9644D8A11F0B6FB665A00D2">
    <w:name w:val="4D823C99CE9644D8A11F0B6FB665A00D2"/>
    <w:rsid w:val="009A5656"/>
    <w:pPr>
      <w:spacing w:before="100" w:after="40" w:line="288" w:lineRule="auto"/>
      <w:jc w:val="both"/>
    </w:pPr>
    <w:rPr>
      <w:rFonts w:ascii="Arial" w:hAnsi="Arial"/>
      <w:color w:val="404040" w:themeColor="text1" w:themeTint="BF"/>
    </w:rPr>
  </w:style>
  <w:style w:type="paragraph" w:customStyle="1" w:styleId="3FA400ADE6B04D079FAA7E41EE62A78A">
    <w:name w:val="3FA400ADE6B04D079FAA7E41EE62A78A"/>
    <w:rsid w:val="002F4715"/>
    <w:pPr>
      <w:spacing w:line="278" w:lineRule="auto"/>
    </w:pPr>
    <w:rPr>
      <w:kern w:val="2"/>
      <w:sz w:val="24"/>
      <w:szCs w:val="24"/>
      <w14:ligatures w14:val="standardContextual"/>
    </w:rPr>
  </w:style>
  <w:style w:type="paragraph" w:customStyle="1" w:styleId="43EB542D038E49228ACBF59AC3719FD51">
    <w:name w:val="43EB542D038E49228ACBF59AC3719FD51"/>
    <w:rsid w:val="00293DF1"/>
    <w:pPr>
      <w:spacing w:before="100" w:after="40" w:line="288" w:lineRule="auto"/>
      <w:jc w:val="both"/>
    </w:pPr>
    <w:rPr>
      <w:rFonts w:ascii="Arial" w:hAnsi="Arial"/>
      <w:color w:val="404040" w:themeColor="text1" w:themeTint="BF"/>
    </w:rPr>
  </w:style>
  <w:style w:type="paragraph" w:customStyle="1" w:styleId="CFAF26ED3844462C9FD40F08428EA1711">
    <w:name w:val="CFAF26ED3844462C9FD40F08428EA1711"/>
    <w:rsid w:val="00293DF1"/>
    <w:pPr>
      <w:spacing w:before="100" w:after="40" w:line="288" w:lineRule="auto"/>
      <w:jc w:val="both"/>
    </w:pPr>
    <w:rPr>
      <w:rFonts w:ascii="Arial" w:hAnsi="Arial"/>
      <w:color w:val="404040" w:themeColor="text1" w:themeTint="BF"/>
    </w:rPr>
  </w:style>
  <w:style w:type="paragraph" w:customStyle="1" w:styleId="5831FB4D2F8340B4B2B83D8F95F346531">
    <w:name w:val="5831FB4D2F8340B4B2B83D8F95F346531"/>
    <w:rsid w:val="00293DF1"/>
    <w:pPr>
      <w:spacing w:before="100" w:after="40" w:line="288" w:lineRule="auto"/>
      <w:jc w:val="both"/>
    </w:pPr>
    <w:rPr>
      <w:rFonts w:ascii="Arial" w:hAnsi="Arial"/>
      <w:color w:val="404040" w:themeColor="text1" w:themeTint="BF"/>
    </w:rPr>
  </w:style>
  <w:style w:type="paragraph" w:customStyle="1" w:styleId="544DAA95F410403CB0DB59B3251E77CB2">
    <w:name w:val="544DAA95F410403CB0DB59B3251E77CB2"/>
    <w:rsid w:val="009A5656"/>
    <w:pPr>
      <w:spacing w:before="100" w:after="40" w:line="288" w:lineRule="auto"/>
      <w:jc w:val="both"/>
    </w:pPr>
    <w:rPr>
      <w:rFonts w:ascii="Arial" w:hAnsi="Arial"/>
      <w:color w:val="404040" w:themeColor="text1" w:themeTint="BF"/>
    </w:rPr>
  </w:style>
  <w:style w:type="paragraph" w:customStyle="1" w:styleId="015EA6CCC4D543C28C84F2488721E9BD2">
    <w:name w:val="015EA6CCC4D543C28C84F2488721E9BD2"/>
    <w:rsid w:val="009A5656"/>
    <w:pPr>
      <w:spacing w:before="100" w:after="40" w:line="288" w:lineRule="auto"/>
      <w:jc w:val="both"/>
    </w:pPr>
    <w:rPr>
      <w:rFonts w:ascii="Arial" w:hAnsi="Arial"/>
      <w:color w:val="404040" w:themeColor="text1" w:themeTint="BF"/>
    </w:rPr>
  </w:style>
  <w:style w:type="paragraph" w:customStyle="1" w:styleId="7157ADF057AA466BACDFE0BAF756D52B2">
    <w:name w:val="7157ADF057AA466BACDFE0BAF756D52B2"/>
    <w:rsid w:val="009A5656"/>
    <w:pPr>
      <w:spacing w:before="100" w:after="40" w:line="288" w:lineRule="auto"/>
      <w:jc w:val="both"/>
    </w:pPr>
    <w:rPr>
      <w:rFonts w:ascii="Arial" w:hAnsi="Arial"/>
      <w:color w:val="404040" w:themeColor="text1" w:themeTint="BF"/>
    </w:rPr>
  </w:style>
  <w:style w:type="paragraph" w:customStyle="1" w:styleId="F5D5D89DEDEC45A2930276336D8F1C0A2">
    <w:name w:val="F5D5D89DEDEC45A2930276336D8F1C0A2"/>
    <w:rsid w:val="009A5656"/>
    <w:pPr>
      <w:spacing w:before="40" w:after="20" w:line="288" w:lineRule="auto"/>
      <w:ind w:left="680" w:hanging="362"/>
      <w:jc w:val="both"/>
    </w:pPr>
    <w:rPr>
      <w:rFonts w:ascii="Arial" w:hAnsi="Arial"/>
      <w:color w:val="404040" w:themeColor="text1" w:themeTint="BF"/>
    </w:rPr>
  </w:style>
  <w:style w:type="paragraph" w:customStyle="1" w:styleId="5F600503FFA44550BB8755AFF48EC7CA2">
    <w:name w:val="5F600503FFA44550BB8755AFF48EC7CA2"/>
    <w:rsid w:val="009A5656"/>
    <w:pPr>
      <w:spacing w:before="100" w:after="40" w:line="288" w:lineRule="auto"/>
      <w:jc w:val="both"/>
    </w:pPr>
    <w:rPr>
      <w:rFonts w:ascii="Arial" w:hAnsi="Arial"/>
      <w:color w:val="404040" w:themeColor="text1" w:themeTint="BF"/>
    </w:rPr>
  </w:style>
  <w:style w:type="paragraph" w:customStyle="1" w:styleId="915404AD0A9344B89BF8B9BD944D264D2">
    <w:name w:val="915404AD0A9344B89BF8B9BD944D264D2"/>
    <w:rsid w:val="009A5656"/>
    <w:pPr>
      <w:spacing w:before="100" w:after="40" w:line="288" w:lineRule="auto"/>
      <w:jc w:val="both"/>
    </w:pPr>
    <w:rPr>
      <w:rFonts w:ascii="Arial" w:hAnsi="Arial"/>
      <w:color w:val="404040" w:themeColor="text1" w:themeTint="BF"/>
    </w:rPr>
  </w:style>
  <w:style w:type="paragraph" w:customStyle="1" w:styleId="F4C69ED583084899B13332BA7ABAB7862">
    <w:name w:val="F4C69ED583084899B13332BA7ABAB7862"/>
    <w:rsid w:val="009A5656"/>
    <w:pPr>
      <w:spacing w:before="100" w:after="40" w:line="288" w:lineRule="auto"/>
      <w:jc w:val="both"/>
    </w:pPr>
    <w:rPr>
      <w:rFonts w:ascii="Arial" w:hAnsi="Arial"/>
      <w:color w:val="404040" w:themeColor="text1" w:themeTint="BF"/>
    </w:rPr>
  </w:style>
  <w:style w:type="paragraph" w:customStyle="1" w:styleId="9DCA27C97065416FA0E7AE14494C37812">
    <w:name w:val="9DCA27C97065416FA0E7AE14494C37812"/>
    <w:rsid w:val="009A5656"/>
    <w:pPr>
      <w:spacing w:before="100" w:after="40" w:line="288" w:lineRule="auto"/>
      <w:jc w:val="both"/>
    </w:pPr>
    <w:rPr>
      <w:rFonts w:ascii="Arial" w:hAnsi="Arial"/>
      <w:color w:val="404040" w:themeColor="text1" w:themeTint="BF"/>
    </w:rPr>
  </w:style>
  <w:style w:type="paragraph" w:customStyle="1" w:styleId="8F164366568F4971BC766D57607419182">
    <w:name w:val="8F164366568F4971BC766D57607419182"/>
    <w:rsid w:val="009A5656"/>
    <w:pPr>
      <w:spacing w:before="100" w:after="40" w:line="288" w:lineRule="auto"/>
      <w:jc w:val="both"/>
    </w:pPr>
    <w:rPr>
      <w:rFonts w:ascii="Arial" w:hAnsi="Arial"/>
      <w:color w:val="404040" w:themeColor="text1" w:themeTint="BF"/>
    </w:rPr>
  </w:style>
  <w:style w:type="paragraph" w:customStyle="1" w:styleId="1F8051BF4C4A4154A06C1479F51AC3512">
    <w:name w:val="1F8051BF4C4A4154A06C1479F51AC3512"/>
    <w:rsid w:val="009A5656"/>
    <w:pPr>
      <w:spacing w:before="100" w:after="40" w:line="288" w:lineRule="auto"/>
      <w:jc w:val="both"/>
    </w:pPr>
    <w:rPr>
      <w:rFonts w:ascii="Arial" w:hAnsi="Arial"/>
      <w:color w:val="404040" w:themeColor="text1" w:themeTint="BF"/>
    </w:rPr>
  </w:style>
  <w:style w:type="paragraph" w:customStyle="1" w:styleId="2874358A8ABD4F6182DEBC38FD76A49B">
    <w:name w:val="2874358A8ABD4F6182DEBC38FD76A49B"/>
    <w:rsid w:val="002F4715"/>
    <w:pPr>
      <w:spacing w:line="278" w:lineRule="auto"/>
    </w:pPr>
    <w:rPr>
      <w:kern w:val="2"/>
      <w:sz w:val="24"/>
      <w:szCs w:val="24"/>
      <w14:ligatures w14:val="standardContextual"/>
    </w:rPr>
  </w:style>
  <w:style w:type="paragraph" w:customStyle="1" w:styleId="A8C96C1FA095439D98E002D31D76865B2">
    <w:name w:val="A8C96C1FA095439D98E002D31D76865B2"/>
    <w:rsid w:val="009A5656"/>
    <w:pPr>
      <w:spacing w:before="40" w:after="20" w:line="288" w:lineRule="auto"/>
      <w:ind w:left="680" w:hanging="362"/>
      <w:jc w:val="both"/>
    </w:pPr>
    <w:rPr>
      <w:rFonts w:ascii="Arial" w:hAnsi="Arial"/>
      <w:color w:val="404040" w:themeColor="text1" w:themeTint="BF"/>
    </w:rPr>
  </w:style>
  <w:style w:type="paragraph" w:customStyle="1" w:styleId="4AC76FD0A2704059B28869371A4110B52">
    <w:name w:val="4AC76FD0A2704059B28869371A4110B52"/>
    <w:rsid w:val="009A5656"/>
    <w:pPr>
      <w:spacing w:before="40" w:after="20" w:line="288" w:lineRule="auto"/>
      <w:ind w:left="680" w:hanging="362"/>
      <w:jc w:val="both"/>
    </w:pPr>
    <w:rPr>
      <w:rFonts w:ascii="Arial" w:hAnsi="Arial"/>
      <w:color w:val="404040" w:themeColor="text1" w:themeTint="BF"/>
    </w:rPr>
  </w:style>
  <w:style w:type="paragraph" w:customStyle="1" w:styleId="E4ED072B31294F549C64D413A8AA84F5">
    <w:name w:val="E4ED072B31294F549C64D413A8AA84F5"/>
    <w:rsid w:val="002F4715"/>
    <w:pPr>
      <w:spacing w:line="278" w:lineRule="auto"/>
    </w:pPr>
    <w:rPr>
      <w:kern w:val="2"/>
      <w:sz w:val="24"/>
      <w:szCs w:val="24"/>
      <w14:ligatures w14:val="standardContextual"/>
    </w:rPr>
  </w:style>
  <w:style w:type="paragraph" w:customStyle="1" w:styleId="D587CAF4B88745C08F9E8949474591252">
    <w:name w:val="D587CAF4B88745C08F9E8949474591252"/>
    <w:rsid w:val="009A5656"/>
    <w:pPr>
      <w:spacing w:before="40" w:after="20" w:line="288" w:lineRule="auto"/>
      <w:ind w:left="680" w:hanging="362"/>
      <w:jc w:val="both"/>
    </w:pPr>
    <w:rPr>
      <w:rFonts w:ascii="Arial" w:hAnsi="Arial"/>
      <w:color w:val="404040" w:themeColor="text1" w:themeTint="BF"/>
    </w:rPr>
  </w:style>
  <w:style w:type="paragraph" w:customStyle="1" w:styleId="93CDA9E67D44473A90BEE83B73596C5A2">
    <w:name w:val="93CDA9E67D44473A90BEE83B73596C5A2"/>
    <w:rsid w:val="009A5656"/>
    <w:pPr>
      <w:spacing w:before="100" w:after="40" w:line="288" w:lineRule="auto"/>
      <w:jc w:val="both"/>
    </w:pPr>
    <w:rPr>
      <w:rFonts w:ascii="Arial" w:hAnsi="Arial"/>
      <w:color w:val="404040" w:themeColor="text1" w:themeTint="BF"/>
    </w:rPr>
  </w:style>
  <w:style w:type="paragraph" w:customStyle="1" w:styleId="E3DD20B340E84B78A8C44CEDC48944F02">
    <w:name w:val="E3DD20B340E84B78A8C44CEDC48944F02"/>
    <w:rsid w:val="009A5656"/>
    <w:pPr>
      <w:spacing w:before="100" w:after="40" w:line="288" w:lineRule="auto"/>
      <w:jc w:val="both"/>
    </w:pPr>
    <w:rPr>
      <w:rFonts w:ascii="Arial" w:hAnsi="Arial"/>
      <w:color w:val="404040" w:themeColor="text1" w:themeTint="BF"/>
    </w:rPr>
  </w:style>
  <w:style w:type="paragraph" w:customStyle="1" w:styleId="8566105F857548E9B2BCC571410D51902">
    <w:name w:val="8566105F857548E9B2BCC571410D51902"/>
    <w:rsid w:val="009A5656"/>
    <w:pPr>
      <w:spacing w:before="100" w:after="40" w:line="288" w:lineRule="auto"/>
      <w:jc w:val="both"/>
    </w:pPr>
    <w:rPr>
      <w:rFonts w:ascii="Arial" w:hAnsi="Arial"/>
      <w:color w:val="404040" w:themeColor="text1" w:themeTint="BF"/>
    </w:rPr>
  </w:style>
  <w:style w:type="paragraph" w:customStyle="1" w:styleId="8C5C8A17DC534C7BB4EF81F28EF87CBC2">
    <w:name w:val="8C5C8A17DC534C7BB4EF81F28EF87CBC2"/>
    <w:rsid w:val="009A5656"/>
    <w:pPr>
      <w:spacing w:before="100" w:after="40" w:line="288" w:lineRule="auto"/>
      <w:jc w:val="both"/>
    </w:pPr>
    <w:rPr>
      <w:rFonts w:ascii="Arial" w:hAnsi="Arial"/>
      <w:color w:val="404040" w:themeColor="text1" w:themeTint="BF"/>
    </w:rPr>
  </w:style>
  <w:style w:type="paragraph" w:customStyle="1" w:styleId="D7E224F372F748799D1BE577B63076283">
    <w:name w:val="D7E224F372F748799D1BE577B63076283"/>
    <w:rsid w:val="009A5656"/>
    <w:pPr>
      <w:spacing w:before="100" w:after="40" w:line="288" w:lineRule="auto"/>
      <w:jc w:val="both"/>
    </w:pPr>
    <w:rPr>
      <w:rFonts w:ascii="Arial" w:hAnsi="Arial"/>
      <w:color w:val="404040" w:themeColor="text1" w:themeTint="BF"/>
    </w:rPr>
  </w:style>
  <w:style w:type="paragraph" w:customStyle="1" w:styleId="91D345707C2E4E419F44507E65F655562">
    <w:name w:val="91D345707C2E4E419F44507E65F655562"/>
    <w:rsid w:val="009A5656"/>
    <w:pPr>
      <w:spacing w:before="100" w:after="40" w:line="288" w:lineRule="auto"/>
      <w:jc w:val="both"/>
    </w:pPr>
    <w:rPr>
      <w:rFonts w:ascii="Arial" w:hAnsi="Arial"/>
      <w:color w:val="404040" w:themeColor="text1" w:themeTint="BF"/>
    </w:rPr>
  </w:style>
  <w:style w:type="paragraph" w:customStyle="1" w:styleId="A661F74A4DA244A0BDA3239446DD45DB2">
    <w:name w:val="A661F74A4DA244A0BDA3239446DD45DB2"/>
    <w:rsid w:val="009A5656"/>
    <w:pPr>
      <w:spacing w:before="100" w:after="40" w:line="288" w:lineRule="auto"/>
      <w:jc w:val="both"/>
    </w:pPr>
    <w:rPr>
      <w:rFonts w:ascii="Arial" w:hAnsi="Arial"/>
      <w:color w:val="404040" w:themeColor="text1" w:themeTint="BF"/>
    </w:rPr>
  </w:style>
  <w:style w:type="paragraph" w:customStyle="1" w:styleId="46E64919AACD42829056DE7D306D362E2">
    <w:name w:val="46E64919AACD42829056DE7D306D362E2"/>
    <w:rsid w:val="009A5656"/>
    <w:pPr>
      <w:spacing w:before="100" w:after="40" w:line="288" w:lineRule="auto"/>
      <w:jc w:val="both"/>
    </w:pPr>
    <w:rPr>
      <w:rFonts w:ascii="Arial" w:hAnsi="Arial"/>
      <w:color w:val="404040" w:themeColor="text1" w:themeTint="BF"/>
    </w:rPr>
  </w:style>
  <w:style w:type="paragraph" w:customStyle="1" w:styleId="CD9442AE4C8F447AA83A79B798BDA7D52">
    <w:name w:val="CD9442AE4C8F447AA83A79B798BDA7D52"/>
    <w:rsid w:val="009A5656"/>
    <w:pPr>
      <w:spacing w:before="100" w:after="40" w:line="288" w:lineRule="auto"/>
      <w:jc w:val="both"/>
    </w:pPr>
    <w:rPr>
      <w:rFonts w:ascii="Arial" w:hAnsi="Arial"/>
      <w:color w:val="404040" w:themeColor="text1" w:themeTint="BF"/>
    </w:rPr>
  </w:style>
  <w:style w:type="paragraph" w:customStyle="1" w:styleId="BDBE90F55B984548BE2F9839631A48E12">
    <w:name w:val="BDBE90F55B984548BE2F9839631A48E12"/>
    <w:rsid w:val="009A5656"/>
    <w:pPr>
      <w:spacing w:before="100" w:after="40" w:line="288" w:lineRule="auto"/>
      <w:jc w:val="both"/>
    </w:pPr>
    <w:rPr>
      <w:rFonts w:ascii="Arial" w:hAnsi="Arial"/>
      <w:color w:val="404040" w:themeColor="text1" w:themeTint="BF"/>
    </w:rPr>
  </w:style>
  <w:style w:type="paragraph" w:customStyle="1" w:styleId="F1BFF10338CD48EDB32283AE8DB5B8662">
    <w:name w:val="F1BFF10338CD48EDB32283AE8DB5B8662"/>
    <w:rsid w:val="009A5656"/>
    <w:pPr>
      <w:spacing w:before="100" w:after="40" w:line="288" w:lineRule="auto"/>
      <w:jc w:val="both"/>
    </w:pPr>
    <w:rPr>
      <w:rFonts w:ascii="Arial" w:hAnsi="Arial"/>
      <w:color w:val="404040" w:themeColor="text1" w:themeTint="BF"/>
    </w:rPr>
  </w:style>
  <w:style w:type="paragraph" w:customStyle="1" w:styleId="48A3BDCBC64747EEB770A477151B31EC2">
    <w:name w:val="48A3BDCBC64747EEB770A477151B31EC2"/>
    <w:rsid w:val="009A5656"/>
    <w:pPr>
      <w:spacing w:before="100" w:after="40" w:line="288" w:lineRule="auto"/>
      <w:jc w:val="both"/>
    </w:pPr>
    <w:rPr>
      <w:rFonts w:ascii="Arial" w:hAnsi="Arial"/>
      <w:color w:val="404040" w:themeColor="text1" w:themeTint="BF"/>
    </w:rPr>
  </w:style>
  <w:style w:type="paragraph" w:customStyle="1" w:styleId="78F828928F3A401F8FF077C3964056FF2">
    <w:name w:val="78F828928F3A401F8FF077C3964056FF2"/>
    <w:rsid w:val="009A5656"/>
    <w:pPr>
      <w:spacing w:before="100" w:after="40" w:line="288" w:lineRule="auto"/>
      <w:jc w:val="both"/>
    </w:pPr>
    <w:rPr>
      <w:rFonts w:ascii="Arial" w:hAnsi="Arial"/>
      <w:color w:val="404040" w:themeColor="text1" w:themeTint="BF"/>
    </w:rPr>
  </w:style>
  <w:style w:type="paragraph" w:customStyle="1" w:styleId="39DABC31BD7C4E718A534622865A25C72">
    <w:name w:val="39DABC31BD7C4E718A534622865A25C72"/>
    <w:rsid w:val="009A5656"/>
    <w:pPr>
      <w:spacing w:before="100" w:after="40" w:line="288" w:lineRule="auto"/>
      <w:jc w:val="both"/>
    </w:pPr>
    <w:rPr>
      <w:rFonts w:ascii="Arial" w:hAnsi="Arial"/>
      <w:color w:val="404040" w:themeColor="text1" w:themeTint="BF"/>
    </w:rPr>
  </w:style>
  <w:style w:type="paragraph" w:customStyle="1" w:styleId="07363CE6B4EB42268F92315CD009BFC52">
    <w:name w:val="07363CE6B4EB42268F92315CD009BFC52"/>
    <w:rsid w:val="009A5656"/>
    <w:pPr>
      <w:spacing w:before="100" w:after="40" w:line="288" w:lineRule="auto"/>
      <w:jc w:val="center"/>
    </w:pPr>
    <w:rPr>
      <w:rFonts w:ascii="Arial" w:hAnsi="Arial"/>
      <w:iCs/>
      <w:color w:val="404040" w:themeColor="text1" w:themeTint="BF"/>
    </w:rPr>
  </w:style>
  <w:style w:type="paragraph" w:customStyle="1" w:styleId="C71D8D11FCA248A4B74746A56C77F2232">
    <w:name w:val="C71D8D11FCA248A4B74746A56C77F2232"/>
    <w:rsid w:val="009A5656"/>
    <w:pPr>
      <w:spacing w:before="100" w:after="40" w:line="288" w:lineRule="auto"/>
      <w:jc w:val="both"/>
    </w:pPr>
    <w:rPr>
      <w:rFonts w:ascii="Arial" w:hAnsi="Arial"/>
      <w:color w:val="404040" w:themeColor="text1" w:themeTint="BF"/>
    </w:rPr>
  </w:style>
  <w:style w:type="paragraph" w:customStyle="1" w:styleId="80D0775CE42C4452B99042B75E223C862">
    <w:name w:val="80D0775CE42C4452B99042B75E223C862"/>
    <w:rsid w:val="009A5656"/>
    <w:pPr>
      <w:spacing w:before="100" w:after="40" w:line="288" w:lineRule="auto"/>
      <w:jc w:val="both"/>
    </w:pPr>
    <w:rPr>
      <w:rFonts w:ascii="Arial" w:hAnsi="Arial"/>
      <w:color w:val="404040" w:themeColor="text1" w:themeTint="BF"/>
    </w:rPr>
  </w:style>
  <w:style w:type="paragraph" w:customStyle="1" w:styleId="AFAF28B0388B4C1C9C64B926EC5C898B2">
    <w:name w:val="AFAF28B0388B4C1C9C64B926EC5C898B2"/>
    <w:rsid w:val="009A5656"/>
    <w:pPr>
      <w:spacing w:before="100" w:after="40" w:line="288" w:lineRule="auto"/>
      <w:jc w:val="both"/>
    </w:pPr>
    <w:rPr>
      <w:rFonts w:ascii="Arial" w:hAnsi="Arial"/>
      <w:color w:val="404040" w:themeColor="text1" w:themeTint="BF"/>
    </w:rPr>
  </w:style>
  <w:style w:type="paragraph" w:customStyle="1" w:styleId="18387EA4A6854EC594D8A88B74DB6CFB2">
    <w:name w:val="18387EA4A6854EC594D8A88B74DB6CFB2"/>
    <w:rsid w:val="009A5656"/>
    <w:pPr>
      <w:spacing w:before="100" w:after="40" w:line="288" w:lineRule="auto"/>
      <w:jc w:val="both"/>
    </w:pPr>
    <w:rPr>
      <w:rFonts w:ascii="Arial" w:hAnsi="Arial"/>
      <w:color w:val="404040" w:themeColor="text1" w:themeTint="BF"/>
    </w:rPr>
  </w:style>
  <w:style w:type="paragraph" w:customStyle="1" w:styleId="A459B39A83C64BA89412D586EC7511F12">
    <w:name w:val="A459B39A83C64BA89412D586EC7511F12"/>
    <w:rsid w:val="009A5656"/>
    <w:pPr>
      <w:spacing w:before="100" w:after="40" w:line="288" w:lineRule="auto"/>
      <w:jc w:val="both"/>
    </w:pPr>
    <w:rPr>
      <w:rFonts w:ascii="Arial" w:hAnsi="Arial"/>
      <w:color w:val="404040" w:themeColor="text1" w:themeTint="BF"/>
    </w:rPr>
  </w:style>
  <w:style w:type="paragraph" w:customStyle="1" w:styleId="7FA8EAB7457844D59431F238C644D06C2">
    <w:name w:val="7FA8EAB7457844D59431F238C644D06C2"/>
    <w:rsid w:val="009A5656"/>
    <w:pPr>
      <w:spacing w:before="100" w:after="40" w:line="288" w:lineRule="auto"/>
      <w:jc w:val="both"/>
    </w:pPr>
    <w:rPr>
      <w:rFonts w:ascii="Arial" w:hAnsi="Arial"/>
      <w:color w:val="404040" w:themeColor="text1" w:themeTint="BF"/>
    </w:rPr>
  </w:style>
  <w:style w:type="paragraph" w:customStyle="1" w:styleId="A78B9E7360C3428EA15FD737BBFDDAC22">
    <w:name w:val="A78B9E7360C3428EA15FD737BBFDDAC22"/>
    <w:rsid w:val="009A5656"/>
    <w:pPr>
      <w:spacing w:before="100" w:after="40" w:line="288" w:lineRule="auto"/>
      <w:jc w:val="both"/>
    </w:pPr>
    <w:rPr>
      <w:rFonts w:ascii="Arial" w:hAnsi="Arial"/>
      <w:color w:val="404040" w:themeColor="text1" w:themeTint="BF"/>
    </w:rPr>
  </w:style>
  <w:style w:type="paragraph" w:customStyle="1" w:styleId="E6150EF7BB9046FE92E0E5FFBA8D3C7A2">
    <w:name w:val="E6150EF7BB9046FE92E0E5FFBA8D3C7A2"/>
    <w:rsid w:val="009A5656"/>
    <w:pPr>
      <w:spacing w:before="100" w:after="40" w:line="288" w:lineRule="auto"/>
      <w:jc w:val="both"/>
    </w:pPr>
    <w:rPr>
      <w:rFonts w:ascii="Arial" w:hAnsi="Arial"/>
      <w:color w:val="404040" w:themeColor="text1" w:themeTint="BF"/>
    </w:rPr>
  </w:style>
  <w:style w:type="paragraph" w:customStyle="1" w:styleId="55E97CC4C38049B486BCF3F63F10C9402">
    <w:name w:val="55E97CC4C38049B486BCF3F63F10C9402"/>
    <w:rsid w:val="009A5656"/>
    <w:pPr>
      <w:spacing w:before="100" w:after="40" w:line="288" w:lineRule="auto"/>
      <w:jc w:val="both"/>
    </w:pPr>
    <w:rPr>
      <w:rFonts w:ascii="Arial" w:hAnsi="Arial"/>
      <w:color w:val="404040" w:themeColor="text1" w:themeTint="BF"/>
    </w:rPr>
  </w:style>
  <w:style w:type="paragraph" w:customStyle="1" w:styleId="B083D3CED23641AA8CD76E1C48E7EFE92">
    <w:name w:val="B083D3CED23641AA8CD76E1C48E7EFE92"/>
    <w:rsid w:val="009A5656"/>
    <w:pPr>
      <w:spacing w:before="100" w:after="40" w:line="288" w:lineRule="auto"/>
      <w:jc w:val="both"/>
    </w:pPr>
    <w:rPr>
      <w:rFonts w:ascii="Arial" w:hAnsi="Arial"/>
      <w:color w:val="404040" w:themeColor="text1" w:themeTint="BF"/>
    </w:rPr>
  </w:style>
  <w:style w:type="paragraph" w:customStyle="1" w:styleId="DF4A9032EC06421A9F4656023FA188E12">
    <w:name w:val="DF4A9032EC06421A9F4656023FA188E12"/>
    <w:rsid w:val="009A5656"/>
    <w:pPr>
      <w:spacing w:before="100" w:after="40" w:line="288" w:lineRule="auto"/>
      <w:jc w:val="both"/>
    </w:pPr>
    <w:rPr>
      <w:rFonts w:ascii="Arial" w:hAnsi="Arial"/>
      <w:color w:val="404040" w:themeColor="text1" w:themeTint="BF"/>
    </w:rPr>
  </w:style>
  <w:style w:type="paragraph" w:customStyle="1" w:styleId="DDBD184F5F6E4548A6ACB907CA50411A2">
    <w:name w:val="DDBD184F5F6E4548A6ACB907CA50411A2"/>
    <w:rsid w:val="009A5656"/>
    <w:pPr>
      <w:spacing w:before="100" w:after="40" w:line="288" w:lineRule="auto"/>
      <w:jc w:val="both"/>
    </w:pPr>
    <w:rPr>
      <w:rFonts w:ascii="Arial" w:hAnsi="Arial"/>
      <w:color w:val="404040" w:themeColor="text1" w:themeTint="BF"/>
    </w:rPr>
  </w:style>
  <w:style w:type="paragraph" w:customStyle="1" w:styleId="1C320FD8C38247A69D5BE2ECEC3FA6502">
    <w:name w:val="1C320FD8C38247A69D5BE2ECEC3FA6502"/>
    <w:rsid w:val="009A5656"/>
    <w:pPr>
      <w:spacing w:before="100" w:after="40" w:line="288" w:lineRule="auto"/>
      <w:jc w:val="both"/>
    </w:pPr>
    <w:rPr>
      <w:rFonts w:ascii="Arial" w:hAnsi="Arial"/>
      <w:color w:val="404040" w:themeColor="text1" w:themeTint="BF"/>
    </w:rPr>
  </w:style>
  <w:style w:type="paragraph" w:customStyle="1" w:styleId="B26CC972C57C4B69B8C1B85DAA8809722">
    <w:name w:val="B26CC972C57C4B69B8C1B85DAA8809722"/>
    <w:rsid w:val="009A5656"/>
    <w:pPr>
      <w:spacing w:before="100" w:after="40" w:line="288" w:lineRule="auto"/>
      <w:jc w:val="both"/>
    </w:pPr>
    <w:rPr>
      <w:rFonts w:ascii="Arial" w:hAnsi="Arial"/>
      <w:color w:val="404040" w:themeColor="text1" w:themeTint="BF"/>
    </w:rPr>
  </w:style>
  <w:style w:type="paragraph" w:customStyle="1" w:styleId="B88F52ED7152451282C13E1F8BB0387E2">
    <w:name w:val="B88F52ED7152451282C13E1F8BB0387E2"/>
    <w:rsid w:val="009A5656"/>
    <w:pPr>
      <w:spacing w:before="100" w:after="40" w:line="288" w:lineRule="auto"/>
      <w:jc w:val="both"/>
    </w:pPr>
    <w:rPr>
      <w:rFonts w:ascii="Arial" w:hAnsi="Arial"/>
      <w:color w:val="404040" w:themeColor="text1" w:themeTint="BF"/>
    </w:rPr>
  </w:style>
  <w:style w:type="paragraph" w:customStyle="1" w:styleId="D2198DC24D5C4185A626BE4B259A587C2">
    <w:name w:val="D2198DC24D5C4185A626BE4B259A587C2"/>
    <w:rsid w:val="009A5656"/>
    <w:pPr>
      <w:spacing w:before="100" w:after="40" w:line="288" w:lineRule="auto"/>
      <w:jc w:val="both"/>
    </w:pPr>
    <w:rPr>
      <w:rFonts w:ascii="Arial" w:hAnsi="Arial"/>
      <w:color w:val="404040" w:themeColor="text1" w:themeTint="BF"/>
    </w:rPr>
  </w:style>
  <w:style w:type="paragraph" w:customStyle="1" w:styleId="67AF759A61CB406790D67234FA8844492">
    <w:name w:val="67AF759A61CB406790D67234FA8844492"/>
    <w:rsid w:val="009A5656"/>
    <w:pPr>
      <w:spacing w:before="100" w:after="40" w:line="288" w:lineRule="auto"/>
      <w:jc w:val="both"/>
    </w:pPr>
    <w:rPr>
      <w:rFonts w:ascii="Arial" w:hAnsi="Arial"/>
      <w:color w:val="404040" w:themeColor="text1" w:themeTint="BF"/>
    </w:rPr>
  </w:style>
  <w:style w:type="paragraph" w:customStyle="1" w:styleId="6DF03BEB1C984119A8A989D2695ADA2A2">
    <w:name w:val="6DF03BEB1C984119A8A989D2695ADA2A2"/>
    <w:rsid w:val="009A5656"/>
    <w:pPr>
      <w:spacing w:before="100" w:after="40" w:line="288" w:lineRule="auto"/>
      <w:jc w:val="both"/>
    </w:pPr>
    <w:rPr>
      <w:rFonts w:ascii="Arial" w:hAnsi="Arial"/>
      <w:color w:val="404040" w:themeColor="text1" w:themeTint="BF"/>
    </w:rPr>
  </w:style>
  <w:style w:type="paragraph" w:customStyle="1" w:styleId="1C2CC62BD3B641DBB35BB322F0BF49F02">
    <w:name w:val="1C2CC62BD3B641DBB35BB322F0BF49F02"/>
    <w:rsid w:val="009A5656"/>
    <w:pPr>
      <w:spacing w:before="100" w:after="40" w:line="288" w:lineRule="auto"/>
      <w:jc w:val="both"/>
    </w:pPr>
    <w:rPr>
      <w:rFonts w:ascii="Arial" w:hAnsi="Arial"/>
      <w:color w:val="404040" w:themeColor="text1" w:themeTint="BF"/>
    </w:rPr>
  </w:style>
  <w:style w:type="paragraph" w:customStyle="1" w:styleId="CE5989E7CC5941A0800688799D80FFD12">
    <w:name w:val="CE5989E7CC5941A0800688799D80FFD12"/>
    <w:rsid w:val="009A5656"/>
    <w:pPr>
      <w:spacing w:before="100" w:after="40" w:line="288" w:lineRule="auto"/>
      <w:jc w:val="both"/>
    </w:pPr>
    <w:rPr>
      <w:rFonts w:ascii="Arial" w:hAnsi="Arial"/>
      <w:color w:val="404040" w:themeColor="text1" w:themeTint="BF"/>
    </w:rPr>
  </w:style>
  <w:style w:type="paragraph" w:customStyle="1" w:styleId="0E58A7EC80E04CD3B41153DAE67E657F2">
    <w:name w:val="0E58A7EC80E04CD3B41153DAE67E657F2"/>
    <w:rsid w:val="009A5656"/>
    <w:pPr>
      <w:spacing w:before="100" w:after="40" w:line="288" w:lineRule="auto"/>
      <w:jc w:val="both"/>
    </w:pPr>
    <w:rPr>
      <w:rFonts w:ascii="Arial" w:hAnsi="Arial"/>
      <w:color w:val="404040" w:themeColor="text1" w:themeTint="BF"/>
    </w:rPr>
  </w:style>
  <w:style w:type="paragraph" w:customStyle="1" w:styleId="0D675112DE04419BB12DE095D616AB612">
    <w:name w:val="0D675112DE04419BB12DE095D616AB612"/>
    <w:rsid w:val="009A5656"/>
    <w:pPr>
      <w:spacing w:before="100" w:after="40" w:line="288" w:lineRule="auto"/>
      <w:jc w:val="both"/>
    </w:pPr>
    <w:rPr>
      <w:rFonts w:ascii="Arial" w:hAnsi="Arial"/>
      <w:color w:val="404040" w:themeColor="text1" w:themeTint="BF"/>
    </w:rPr>
  </w:style>
  <w:style w:type="paragraph" w:customStyle="1" w:styleId="DAC3E85A04BF40F98EDFBAC3A27EEBE82">
    <w:name w:val="DAC3E85A04BF40F98EDFBAC3A27EEBE82"/>
    <w:rsid w:val="009A5656"/>
    <w:pPr>
      <w:spacing w:before="100" w:after="40" w:line="288" w:lineRule="auto"/>
      <w:jc w:val="both"/>
    </w:pPr>
    <w:rPr>
      <w:rFonts w:ascii="Arial" w:hAnsi="Arial"/>
      <w:color w:val="404040" w:themeColor="text1" w:themeTint="BF"/>
    </w:rPr>
  </w:style>
  <w:style w:type="paragraph" w:customStyle="1" w:styleId="A9F7F84416F24658BD7598D987A921CB2">
    <w:name w:val="A9F7F84416F24658BD7598D987A921CB2"/>
    <w:rsid w:val="009A5656"/>
    <w:pPr>
      <w:spacing w:before="100" w:after="40" w:line="288" w:lineRule="auto"/>
      <w:jc w:val="both"/>
    </w:pPr>
    <w:rPr>
      <w:rFonts w:ascii="Arial" w:hAnsi="Arial"/>
      <w:color w:val="404040" w:themeColor="text1" w:themeTint="BF"/>
    </w:rPr>
  </w:style>
  <w:style w:type="paragraph" w:customStyle="1" w:styleId="C197913738AD4FE2B61CCA7C022719F22">
    <w:name w:val="C197913738AD4FE2B61CCA7C022719F22"/>
    <w:rsid w:val="009A5656"/>
    <w:pPr>
      <w:spacing w:before="100" w:after="40" w:line="288" w:lineRule="auto"/>
      <w:jc w:val="both"/>
    </w:pPr>
    <w:rPr>
      <w:rFonts w:ascii="Arial" w:hAnsi="Arial"/>
      <w:color w:val="404040" w:themeColor="text1" w:themeTint="BF"/>
    </w:rPr>
  </w:style>
  <w:style w:type="paragraph" w:customStyle="1" w:styleId="56CB7C1F89144414BFE815B5C64ECB632">
    <w:name w:val="56CB7C1F89144414BFE815B5C64ECB632"/>
    <w:rsid w:val="009A5656"/>
    <w:pPr>
      <w:spacing w:before="100" w:after="40" w:line="288" w:lineRule="auto"/>
      <w:jc w:val="both"/>
    </w:pPr>
    <w:rPr>
      <w:rFonts w:ascii="Arial" w:hAnsi="Arial"/>
      <w:color w:val="404040" w:themeColor="text1" w:themeTint="BF"/>
    </w:rPr>
  </w:style>
  <w:style w:type="paragraph" w:customStyle="1" w:styleId="1A464B623D124F468679B73696F62AD52">
    <w:name w:val="1A464B623D124F468679B73696F62AD52"/>
    <w:rsid w:val="009A5656"/>
    <w:pPr>
      <w:spacing w:before="100" w:after="40" w:line="288" w:lineRule="auto"/>
    </w:pPr>
    <w:rPr>
      <w:rFonts w:ascii="Arial" w:hAnsi="Arial"/>
      <w:color w:val="404040" w:themeColor="text1" w:themeTint="BF"/>
      <w:sz w:val="18"/>
    </w:rPr>
  </w:style>
  <w:style w:type="paragraph" w:customStyle="1" w:styleId="3907E99719D5483A8545B1FE9C60ADDF2">
    <w:name w:val="3907E99719D5483A8545B1FE9C60ADDF2"/>
    <w:rsid w:val="009A5656"/>
    <w:pPr>
      <w:spacing w:before="100" w:after="40" w:line="288" w:lineRule="auto"/>
      <w:jc w:val="both"/>
    </w:pPr>
    <w:rPr>
      <w:rFonts w:ascii="Arial" w:hAnsi="Arial"/>
      <w:color w:val="404040" w:themeColor="text1" w:themeTint="BF"/>
    </w:rPr>
  </w:style>
  <w:style w:type="paragraph" w:customStyle="1" w:styleId="05A388A675CB4FD1A3A4D781721D7E9E2">
    <w:name w:val="05A388A675CB4FD1A3A4D781721D7E9E2"/>
    <w:rsid w:val="009A5656"/>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2">
    <w:name w:val="238E80FCFF5A4E168DDDA55075F0AA8A2"/>
    <w:rsid w:val="009A5656"/>
    <w:pPr>
      <w:spacing w:before="100" w:after="40" w:line="288" w:lineRule="auto"/>
      <w:jc w:val="both"/>
    </w:pPr>
    <w:rPr>
      <w:rFonts w:ascii="Arial" w:hAnsi="Arial"/>
      <w:color w:val="404040" w:themeColor="text1" w:themeTint="BF"/>
    </w:rPr>
  </w:style>
  <w:style w:type="paragraph" w:customStyle="1" w:styleId="7B3ED47EC79B43FC9001E0BDA592B4BF2">
    <w:name w:val="7B3ED47EC79B43FC9001E0BDA592B4BF2"/>
    <w:rsid w:val="009A5656"/>
    <w:pPr>
      <w:spacing w:before="100" w:after="40" w:line="288" w:lineRule="auto"/>
      <w:jc w:val="both"/>
    </w:pPr>
    <w:rPr>
      <w:rFonts w:ascii="Arial" w:hAnsi="Arial"/>
      <w:color w:val="404040" w:themeColor="text1" w:themeTint="BF"/>
    </w:rPr>
  </w:style>
  <w:style w:type="paragraph" w:customStyle="1" w:styleId="19F2960378A24F0680A559602B1B11122">
    <w:name w:val="19F2960378A24F0680A559602B1B11122"/>
    <w:rsid w:val="009A5656"/>
    <w:pPr>
      <w:spacing w:before="100" w:after="40" w:line="288" w:lineRule="auto"/>
      <w:jc w:val="both"/>
    </w:pPr>
    <w:rPr>
      <w:rFonts w:ascii="Arial" w:hAnsi="Arial"/>
      <w:color w:val="404040" w:themeColor="text1" w:themeTint="BF"/>
    </w:rPr>
  </w:style>
  <w:style w:type="paragraph" w:customStyle="1" w:styleId="0D6DC59ABA6F42818A185B3DCA5020072">
    <w:name w:val="0D6DC59ABA6F42818A185B3DCA5020072"/>
    <w:rsid w:val="009A5656"/>
    <w:pPr>
      <w:spacing w:before="100" w:after="40" w:line="288" w:lineRule="auto"/>
      <w:jc w:val="both"/>
    </w:pPr>
    <w:rPr>
      <w:rFonts w:ascii="Arial" w:hAnsi="Arial"/>
      <w:color w:val="404040" w:themeColor="text1" w:themeTint="BF"/>
    </w:rPr>
  </w:style>
  <w:style w:type="paragraph" w:customStyle="1" w:styleId="83219A8884E44FA39B2CAD7AC5E60B9D2">
    <w:name w:val="83219A8884E44FA39B2CAD7AC5E60B9D2"/>
    <w:rsid w:val="009A5656"/>
    <w:pPr>
      <w:spacing w:before="100" w:after="40" w:line="288" w:lineRule="auto"/>
      <w:jc w:val="both"/>
    </w:pPr>
    <w:rPr>
      <w:rFonts w:ascii="Arial" w:hAnsi="Arial"/>
      <w:color w:val="404040" w:themeColor="text1" w:themeTint="BF"/>
    </w:rPr>
  </w:style>
  <w:style w:type="paragraph" w:customStyle="1" w:styleId="D7E2FB8A44B247259BFC191F587BC46F2">
    <w:name w:val="D7E2FB8A44B247259BFC191F587BC46F2"/>
    <w:rsid w:val="009A5656"/>
    <w:pPr>
      <w:spacing w:before="100" w:after="40" w:line="288" w:lineRule="auto"/>
      <w:jc w:val="both"/>
    </w:pPr>
    <w:rPr>
      <w:rFonts w:ascii="Arial" w:hAnsi="Arial"/>
      <w:color w:val="404040" w:themeColor="text1" w:themeTint="BF"/>
    </w:rPr>
  </w:style>
  <w:style w:type="paragraph" w:customStyle="1" w:styleId="9893A593977E4DC39392A955BCF6E4C22">
    <w:name w:val="9893A593977E4DC39392A955BCF6E4C22"/>
    <w:rsid w:val="009A5656"/>
    <w:pPr>
      <w:spacing w:before="100" w:after="40" w:line="288" w:lineRule="auto"/>
      <w:jc w:val="both"/>
    </w:pPr>
    <w:rPr>
      <w:rFonts w:ascii="Arial" w:hAnsi="Arial"/>
      <w:color w:val="404040" w:themeColor="text1" w:themeTint="BF"/>
    </w:rPr>
  </w:style>
  <w:style w:type="paragraph" w:customStyle="1" w:styleId="EE9FEA0BDD53440FB56E8972DE8BDF3A2">
    <w:name w:val="EE9FEA0BDD53440FB56E8972DE8BDF3A2"/>
    <w:rsid w:val="009A5656"/>
    <w:pPr>
      <w:spacing w:before="100" w:after="40" w:line="288" w:lineRule="auto"/>
      <w:jc w:val="both"/>
    </w:pPr>
    <w:rPr>
      <w:rFonts w:ascii="Arial" w:hAnsi="Arial"/>
      <w:color w:val="404040" w:themeColor="text1" w:themeTint="BF"/>
    </w:rPr>
  </w:style>
  <w:style w:type="paragraph" w:customStyle="1" w:styleId="F3870D4D03CD4759A6EEBEBDF2DEA0022">
    <w:name w:val="F3870D4D03CD4759A6EEBEBDF2DEA0022"/>
    <w:rsid w:val="009A5656"/>
    <w:pPr>
      <w:spacing w:before="100" w:after="40" w:line="288" w:lineRule="auto"/>
      <w:jc w:val="both"/>
    </w:pPr>
    <w:rPr>
      <w:rFonts w:ascii="Arial" w:hAnsi="Arial"/>
      <w:color w:val="404040" w:themeColor="text1" w:themeTint="BF"/>
    </w:rPr>
  </w:style>
  <w:style w:type="paragraph" w:customStyle="1" w:styleId="BBCFDBAD78E749B39DAD0033408AB83D2">
    <w:name w:val="BBCFDBAD78E749B39DAD0033408AB83D2"/>
    <w:rsid w:val="009A5656"/>
    <w:pPr>
      <w:spacing w:before="100" w:after="40" w:line="288" w:lineRule="auto"/>
      <w:jc w:val="both"/>
    </w:pPr>
    <w:rPr>
      <w:rFonts w:ascii="Arial" w:hAnsi="Arial"/>
      <w:color w:val="404040" w:themeColor="text1" w:themeTint="BF"/>
    </w:rPr>
  </w:style>
  <w:style w:type="paragraph" w:customStyle="1" w:styleId="1659A0A26D6548BB8590226DA19386482">
    <w:name w:val="1659A0A26D6548BB8590226DA19386482"/>
    <w:rsid w:val="009A5656"/>
    <w:pPr>
      <w:spacing w:before="100" w:after="40" w:line="288" w:lineRule="auto"/>
      <w:jc w:val="both"/>
    </w:pPr>
    <w:rPr>
      <w:rFonts w:ascii="Arial" w:hAnsi="Arial"/>
      <w:color w:val="404040" w:themeColor="text1" w:themeTint="BF"/>
    </w:rPr>
  </w:style>
  <w:style w:type="paragraph" w:customStyle="1" w:styleId="2D16F74B4C934AB4B482AD17B4FF50202">
    <w:name w:val="2D16F74B4C934AB4B482AD17B4FF50202"/>
    <w:rsid w:val="009A5656"/>
    <w:pPr>
      <w:spacing w:before="100" w:after="40" w:line="288" w:lineRule="auto"/>
      <w:jc w:val="both"/>
    </w:pPr>
    <w:rPr>
      <w:rFonts w:ascii="Arial" w:hAnsi="Arial"/>
      <w:color w:val="404040" w:themeColor="text1" w:themeTint="BF"/>
    </w:rPr>
  </w:style>
  <w:style w:type="paragraph" w:customStyle="1" w:styleId="43B38CF90B9B4B8FBFEE35901BB659BE2">
    <w:name w:val="43B38CF90B9B4B8FBFEE35901BB659BE2"/>
    <w:rsid w:val="009A5656"/>
    <w:pPr>
      <w:spacing w:before="100" w:after="40" w:line="288" w:lineRule="auto"/>
      <w:jc w:val="both"/>
    </w:pPr>
    <w:rPr>
      <w:rFonts w:ascii="Arial" w:hAnsi="Arial"/>
      <w:color w:val="404040" w:themeColor="text1" w:themeTint="BF"/>
    </w:rPr>
  </w:style>
  <w:style w:type="paragraph" w:customStyle="1" w:styleId="871E5F0A26EF4C00AC0FEF526E3FA7D52">
    <w:name w:val="871E5F0A26EF4C00AC0FEF526E3FA7D52"/>
    <w:rsid w:val="009A5656"/>
    <w:pPr>
      <w:spacing w:before="100" w:after="40" w:line="288" w:lineRule="auto"/>
      <w:jc w:val="both"/>
    </w:pPr>
    <w:rPr>
      <w:rFonts w:ascii="Arial" w:hAnsi="Arial"/>
      <w:color w:val="404040" w:themeColor="text1" w:themeTint="BF"/>
    </w:rPr>
  </w:style>
  <w:style w:type="paragraph" w:customStyle="1" w:styleId="13FD9ED5E9A24F93A5BFE0760C58A0282">
    <w:name w:val="13FD9ED5E9A24F93A5BFE0760C58A0282"/>
    <w:rsid w:val="009A5656"/>
    <w:pPr>
      <w:spacing w:before="100" w:after="40" w:line="288" w:lineRule="auto"/>
      <w:jc w:val="both"/>
    </w:pPr>
    <w:rPr>
      <w:rFonts w:ascii="Arial" w:hAnsi="Arial"/>
      <w:color w:val="404040" w:themeColor="text1" w:themeTint="BF"/>
    </w:rPr>
  </w:style>
  <w:style w:type="paragraph" w:customStyle="1" w:styleId="E4BE18F1CF404708A0023969D64ACF332">
    <w:name w:val="E4BE18F1CF404708A0023969D64ACF332"/>
    <w:rsid w:val="009A5656"/>
    <w:pPr>
      <w:spacing w:before="40" w:after="20" w:line="288" w:lineRule="auto"/>
      <w:ind w:left="680" w:hanging="362"/>
      <w:jc w:val="both"/>
    </w:pPr>
    <w:rPr>
      <w:rFonts w:ascii="Arial" w:hAnsi="Arial"/>
      <w:color w:val="404040" w:themeColor="text1" w:themeTint="BF"/>
    </w:rPr>
  </w:style>
  <w:style w:type="paragraph" w:customStyle="1" w:styleId="E887A533E3304C11803A7B0DCB11CE5D2">
    <w:name w:val="E887A533E3304C11803A7B0DCB11CE5D2"/>
    <w:rsid w:val="009A5656"/>
    <w:pPr>
      <w:spacing w:before="40" w:after="20" w:line="288" w:lineRule="auto"/>
      <w:ind w:left="680" w:hanging="362"/>
      <w:jc w:val="both"/>
    </w:pPr>
    <w:rPr>
      <w:rFonts w:ascii="Arial" w:hAnsi="Arial"/>
      <w:color w:val="404040" w:themeColor="text1" w:themeTint="BF"/>
    </w:rPr>
  </w:style>
  <w:style w:type="paragraph" w:customStyle="1" w:styleId="5388136D025544DEBBBBF8211AE167912">
    <w:name w:val="5388136D025544DEBBBBF8211AE167912"/>
    <w:rsid w:val="009A5656"/>
    <w:pPr>
      <w:spacing w:before="40" w:after="20" w:line="288" w:lineRule="auto"/>
      <w:ind w:left="680" w:hanging="362"/>
      <w:jc w:val="both"/>
    </w:pPr>
    <w:rPr>
      <w:rFonts w:ascii="Arial" w:hAnsi="Arial"/>
      <w:color w:val="404040" w:themeColor="text1" w:themeTint="BF"/>
    </w:rPr>
  </w:style>
  <w:style w:type="paragraph" w:customStyle="1" w:styleId="AE616C40605F475BB6BD13202794BFDC2">
    <w:name w:val="AE616C40605F475BB6BD13202794BFDC2"/>
    <w:rsid w:val="009A5656"/>
    <w:pPr>
      <w:spacing w:before="40" w:after="20" w:line="288" w:lineRule="auto"/>
      <w:ind w:left="680" w:hanging="362"/>
      <w:jc w:val="both"/>
    </w:pPr>
    <w:rPr>
      <w:rFonts w:ascii="Arial" w:hAnsi="Arial"/>
      <w:color w:val="404040" w:themeColor="text1" w:themeTint="BF"/>
    </w:rPr>
  </w:style>
  <w:style w:type="paragraph" w:customStyle="1" w:styleId="DECA46153A184728A0ADC3D741344DCD2">
    <w:name w:val="DECA46153A184728A0ADC3D741344DCD2"/>
    <w:rsid w:val="009A5656"/>
    <w:pPr>
      <w:spacing w:before="40" w:after="20" w:line="288" w:lineRule="auto"/>
      <w:ind w:left="680" w:hanging="362"/>
      <w:jc w:val="both"/>
    </w:pPr>
    <w:rPr>
      <w:rFonts w:ascii="Arial" w:hAnsi="Arial"/>
      <w:color w:val="404040" w:themeColor="text1" w:themeTint="BF"/>
    </w:rPr>
  </w:style>
  <w:style w:type="paragraph" w:customStyle="1" w:styleId="6BDA2EB554F7407CAEAC4E5A05CB0FAC2">
    <w:name w:val="6BDA2EB554F7407CAEAC4E5A05CB0FAC2"/>
    <w:rsid w:val="009A5656"/>
    <w:pPr>
      <w:spacing w:before="40" w:after="20" w:line="288" w:lineRule="auto"/>
      <w:ind w:left="680" w:hanging="362"/>
      <w:jc w:val="both"/>
    </w:pPr>
    <w:rPr>
      <w:rFonts w:ascii="Arial" w:hAnsi="Arial"/>
      <w:color w:val="404040" w:themeColor="text1" w:themeTint="BF"/>
    </w:rPr>
  </w:style>
  <w:style w:type="paragraph" w:customStyle="1" w:styleId="89EE019F89C94981B7B818A4DDDA61392">
    <w:name w:val="89EE019F89C94981B7B818A4DDDA61392"/>
    <w:rsid w:val="009A5656"/>
    <w:pPr>
      <w:spacing w:before="40" w:after="20" w:line="288" w:lineRule="auto"/>
      <w:ind w:left="680" w:hanging="362"/>
      <w:jc w:val="both"/>
    </w:pPr>
    <w:rPr>
      <w:rFonts w:ascii="Arial" w:hAnsi="Arial"/>
      <w:color w:val="404040" w:themeColor="text1" w:themeTint="BF"/>
    </w:rPr>
  </w:style>
  <w:style w:type="paragraph" w:customStyle="1" w:styleId="C4F06F4F340B4E68B59B5931DAB7C87A2">
    <w:name w:val="C4F06F4F340B4E68B59B5931DAB7C87A2"/>
    <w:rsid w:val="009A5656"/>
    <w:pPr>
      <w:spacing w:before="40" w:after="20" w:line="288" w:lineRule="auto"/>
      <w:ind w:left="680" w:hanging="362"/>
      <w:jc w:val="both"/>
    </w:pPr>
    <w:rPr>
      <w:rFonts w:ascii="Arial" w:hAnsi="Arial"/>
      <w:color w:val="404040" w:themeColor="text1" w:themeTint="BF"/>
    </w:rPr>
  </w:style>
  <w:style w:type="paragraph" w:customStyle="1" w:styleId="F401100FFC4A4A028C640B2B78F3CFA82">
    <w:name w:val="F401100FFC4A4A028C640B2B78F3CFA82"/>
    <w:rsid w:val="009A5656"/>
    <w:pPr>
      <w:spacing w:before="40" w:after="20" w:line="288" w:lineRule="auto"/>
      <w:ind w:left="680" w:hanging="362"/>
      <w:jc w:val="both"/>
    </w:pPr>
    <w:rPr>
      <w:rFonts w:ascii="Arial" w:hAnsi="Arial"/>
      <w:color w:val="404040" w:themeColor="text1" w:themeTint="BF"/>
    </w:rPr>
  </w:style>
  <w:style w:type="paragraph" w:customStyle="1" w:styleId="6D242F50B31243A8B250FAA3D0CD8F252">
    <w:name w:val="6D242F50B31243A8B250FAA3D0CD8F252"/>
    <w:rsid w:val="009A5656"/>
    <w:pPr>
      <w:spacing w:before="100" w:after="40" w:line="288" w:lineRule="auto"/>
      <w:jc w:val="both"/>
    </w:pPr>
    <w:rPr>
      <w:rFonts w:ascii="Arial" w:hAnsi="Arial"/>
      <w:color w:val="404040" w:themeColor="text1" w:themeTint="BF"/>
    </w:rPr>
  </w:style>
  <w:style w:type="paragraph" w:customStyle="1" w:styleId="346EB37EC5D4481ABE26C606571D4F472">
    <w:name w:val="346EB37EC5D4481ABE26C606571D4F472"/>
    <w:rsid w:val="009A5656"/>
    <w:pPr>
      <w:spacing w:before="100" w:after="40" w:line="288" w:lineRule="auto"/>
      <w:jc w:val="both"/>
    </w:pPr>
    <w:rPr>
      <w:rFonts w:ascii="Arial" w:hAnsi="Arial"/>
      <w:color w:val="404040" w:themeColor="text1" w:themeTint="BF"/>
    </w:rPr>
  </w:style>
  <w:style w:type="paragraph" w:customStyle="1" w:styleId="32412DF863054B978E6F5E327FB7EB332">
    <w:name w:val="32412DF863054B978E6F5E327FB7EB332"/>
    <w:rsid w:val="009A5656"/>
    <w:pPr>
      <w:spacing w:before="100" w:after="40" w:line="288" w:lineRule="auto"/>
      <w:jc w:val="both"/>
    </w:pPr>
    <w:rPr>
      <w:rFonts w:ascii="Arial" w:hAnsi="Arial"/>
      <w:color w:val="404040" w:themeColor="text1" w:themeTint="BF"/>
    </w:rPr>
  </w:style>
  <w:style w:type="paragraph" w:customStyle="1" w:styleId="F045A38436C648FA98FBA7B485BD67E12">
    <w:name w:val="F045A38436C648FA98FBA7B485BD67E12"/>
    <w:rsid w:val="009A5656"/>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6FE752FF6273453A92DD703CE642892B2">
    <w:name w:val="6FE752FF6273453A92DD703CE642892B2"/>
    <w:rsid w:val="009A5656"/>
    <w:pPr>
      <w:spacing w:before="100" w:after="40" w:line="240" w:lineRule="auto"/>
      <w:jc w:val="both"/>
    </w:pPr>
    <w:rPr>
      <w:rFonts w:ascii="Arial" w:hAnsi="Arial"/>
      <w:color w:val="404040" w:themeColor="text1" w:themeTint="BF"/>
      <w:sz w:val="20"/>
      <w:szCs w:val="20"/>
    </w:rPr>
  </w:style>
  <w:style w:type="paragraph" w:customStyle="1" w:styleId="7E860A4092074E62A7DF95DB1AFC74232">
    <w:name w:val="7E860A4092074E62A7DF95DB1AFC74232"/>
    <w:rsid w:val="009A5656"/>
    <w:pPr>
      <w:spacing w:before="100" w:after="40" w:line="288" w:lineRule="auto"/>
      <w:jc w:val="both"/>
    </w:pPr>
    <w:rPr>
      <w:rFonts w:ascii="Arial" w:hAnsi="Arial"/>
      <w:color w:val="404040" w:themeColor="text1" w:themeTint="BF"/>
    </w:rPr>
  </w:style>
  <w:style w:type="paragraph" w:customStyle="1" w:styleId="F7E81C32DFBD436EB7DD361852073F5D2">
    <w:name w:val="F7E81C32DFBD436EB7DD361852073F5D2"/>
    <w:rsid w:val="009A5656"/>
    <w:pPr>
      <w:spacing w:before="100" w:after="40" w:line="288" w:lineRule="auto"/>
      <w:jc w:val="both"/>
    </w:pPr>
    <w:rPr>
      <w:rFonts w:ascii="Arial" w:hAnsi="Arial"/>
      <w:color w:val="404040" w:themeColor="text1" w:themeTint="BF"/>
    </w:rPr>
  </w:style>
  <w:style w:type="paragraph" w:customStyle="1" w:styleId="AC6545E8BE5F431388222ADA5C7416582">
    <w:name w:val="AC6545E8BE5F431388222ADA5C7416582"/>
    <w:rsid w:val="009A5656"/>
    <w:pPr>
      <w:spacing w:before="100" w:after="40" w:line="288" w:lineRule="auto"/>
      <w:jc w:val="both"/>
    </w:pPr>
    <w:rPr>
      <w:rFonts w:ascii="Arial" w:hAnsi="Arial"/>
      <w:color w:val="404040" w:themeColor="text1" w:themeTint="BF"/>
    </w:rPr>
  </w:style>
  <w:style w:type="paragraph" w:customStyle="1" w:styleId="2B7004A6F6104599A85713AE9F9041B12">
    <w:name w:val="2B7004A6F6104599A85713AE9F9041B12"/>
    <w:rsid w:val="009A5656"/>
    <w:pPr>
      <w:spacing w:before="100" w:after="40" w:line="288" w:lineRule="auto"/>
      <w:jc w:val="both"/>
    </w:pPr>
    <w:rPr>
      <w:rFonts w:ascii="Arial" w:hAnsi="Arial"/>
      <w:color w:val="404040" w:themeColor="text1" w:themeTint="BF"/>
    </w:rPr>
  </w:style>
  <w:style w:type="paragraph" w:customStyle="1" w:styleId="701BD4324DBB4B029544E643BD12114A">
    <w:name w:val="701BD4324DBB4B029544E643BD12114A"/>
    <w:rsid w:val="00293DF1"/>
  </w:style>
  <w:style w:type="paragraph" w:customStyle="1" w:styleId="130473CBFC6549C9A848803888035DAC">
    <w:name w:val="130473CBFC6549C9A848803888035DAC"/>
    <w:rsid w:val="00293DF1"/>
  </w:style>
  <w:style w:type="paragraph" w:customStyle="1" w:styleId="2106FDCA694547D8A34BAF003333290C">
    <w:name w:val="2106FDCA694547D8A34BAF003333290C"/>
    <w:rsid w:val="00293DF1"/>
  </w:style>
  <w:style w:type="paragraph" w:customStyle="1" w:styleId="92204CFE341245599CA46F6372C0CDB7">
    <w:name w:val="92204CFE341245599CA46F6372C0CDB7"/>
    <w:rsid w:val="00293DF1"/>
  </w:style>
  <w:style w:type="paragraph" w:customStyle="1" w:styleId="2477835DA47E45619DD1801B9CC5BD15">
    <w:name w:val="2477835DA47E45619DD1801B9CC5BD15"/>
    <w:rsid w:val="00293DF1"/>
  </w:style>
  <w:style w:type="paragraph" w:customStyle="1" w:styleId="0CD88B15706C4B46B56433C57D6C91B1">
    <w:name w:val="0CD88B15706C4B46B56433C57D6C91B1"/>
    <w:rsid w:val="00293DF1"/>
  </w:style>
  <w:style w:type="paragraph" w:customStyle="1" w:styleId="8F36982E56A645CB9D1989CCA204E8D4">
    <w:name w:val="8F36982E56A645CB9D1989CCA204E8D4"/>
    <w:rsid w:val="00293DF1"/>
  </w:style>
  <w:style w:type="paragraph" w:customStyle="1" w:styleId="C16F587FCADD46A5982695EDA4D8A50E">
    <w:name w:val="C16F587FCADD46A5982695EDA4D8A50E"/>
    <w:rsid w:val="00293DF1"/>
  </w:style>
  <w:style w:type="paragraph" w:customStyle="1" w:styleId="1B232B763900490D8D9D9CA74BDEFBA1">
    <w:name w:val="1B232B763900490D8D9D9CA74BDEFBA1"/>
    <w:rsid w:val="00293DF1"/>
  </w:style>
  <w:style w:type="paragraph" w:customStyle="1" w:styleId="096B0688A423471DB1C9F3FB75A1C1CF">
    <w:name w:val="096B0688A423471DB1C9F3FB75A1C1CF"/>
    <w:rsid w:val="00293DF1"/>
  </w:style>
  <w:style w:type="paragraph" w:customStyle="1" w:styleId="F1AAB0DD460D4002866FAC81DA14BAE1">
    <w:name w:val="F1AAB0DD460D4002866FAC81DA14BAE1"/>
    <w:rsid w:val="00293DF1"/>
  </w:style>
  <w:style w:type="paragraph" w:customStyle="1" w:styleId="872FFE80140E4B53A2DF11231F9F51AC9">
    <w:name w:val="872FFE80140E4B53A2DF11231F9F51AC9"/>
    <w:rsid w:val="00E23D65"/>
    <w:pPr>
      <w:spacing w:before="100" w:after="40" w:line="288" w:lineRule="auto"/>
      <w:jc w:val="both"/>
    </w:pPr>
    <w:rPr>
      <w:rFonts w:ascii="Arial" w:hAnsi="Arial"/>
      <w:color w:val="404040" w:themeColor="text1" w:themeTint="BF"/>
    </w:rPr>
  </w:style>
  <w:style w:type="paragraph" w:customStyle="1" w:styleId="F5877BD2B5D8494ABC3A308520F542259">
    <w:name w:val="F5877BD2B5D8494ABC3A308520F542259"/>
    <w:rsid w:val="00E23D65"/>
    <w:pPr>
      <w:spacing w:before="100" w:after="40" w:line="288" w:lineRule="auto"/>
      <w:jc w:val="both"/>
    </w:pPr>
    <w:rPr>
      <w:rFonts w:ascii="Arial" w:hAnsi="Arial"/>
      <w:color w:val="404040" w:themeColor="text1" w:themeTint="BF"/>
    </w:rPr>
  </w:style>
  <w:style w:type="paragraph" w:customStyle="1" w:styleId="9D8F2FF9C2674DF9BEE58F47528837D8">
    <w:name w:val="9D8F2FF9C2674DF9BEE58F47528837D8"/>
    <w:rsid w:val="00293DF1"/>
  </w:style>
  <w:style w:type="paragraph" w:customStyle="1" w:styleId="DE5A048FF227412BB4A01FE8E171C98C">
    <w:name w:val="DE5A048FF227412BB4A01FE8E171C98C"/>
    <w:rsid w:val="00293DF1"/>
  </w:style>
  <w:style w:type="paragraph" w:customStyle="1" w:styleId="4D35BD21264A4D949BD9DE85B75B18D5">
    <w:name w:val="4D35BD21264A4D949BD9DE85B75B18D5"/>
    <w:rsid w:val="00293DF1"/>
  </w:style>
  <w:style w:type="paragraph" w:customStyle="1" w:styleId="9897F2B545B443C58D54FDA349CA19D9">
    <w:name w:val="9897F2B545B443C58D54FDA349CA19D9"/>
    <w:rsid w:val="00293DF1"/>
  </w:style>
  <w:style w:type="paragraph" w:customStyle="1" w:styleId="61AE8CD1799E4CF9B4B77EA47479D2AC">
    <w:name w:val="61AE8CD1799E4CF9B4B77EA47479D2AC"/>
    <w:rsid w:val="00293DF1"/>
  </w:style>
  <w:style w:type="paragraph" w:customStyle="1" w:styleId="1411EC329D4D4F5C88EA8FBB99E1FB2B13">
    <w:name w:val="1411EC329D4D4F5C88EA8FBB99E1FB2B13"/>
    <w:rsid w:val="00293DF1"/>
    <w:pPr>
      <w:pBdr>
        <w:left w:val="dotted" w:sz="12" w:space="4" w:color="538135" w:themeColor="accent6" w:themeShade="BF"/>
      </w:pBdr>
      <w:spacing w:after="40" w:line="240" w:lineRule="auto"/>
      <w:ind w:left="851"/>
      <w:jc w:val="both"/>
    </w:pPr>
    <w:rPr>
      <w:rFonts w:ascii="Arial Nova Cond" w:hAnsi="Arial Nova Cond"/>
      <w:color w:val="538135" w:themeColor="accent6" w:themeShade="BF"/>
    </w:rPr>
  </w:style>
  <w:style w:type="paragraph" w:customStyle="1" w:styleId="5F0E09EE1EB14130B65FA70557A5B252">
    <w:name w:val="5F0E09EE1EB14130B65FA70557A5B252"/>
    <w:rsid w:val="002F4715"/>
    <w:pPr>
      <w:spacing w:line="278" w:lineRule="auto"/>
    </w:pPr>
    <w:rPr>
      <w:kern w:val="2"/>
      <w:sz w:val="24"/>
      <w:szCs w:val="24"/>
      <w14:ligatures w14:val="standardContextual"/>
    </w:rPr>
  </w:style>
  <w:style w:type="paragraph" w:customStyle="1" w:styleId="83FC2A370AA048CE8300C4958F2062C1">
    <w:name w:val="83FC2A370AA048CE8300C4958F2062C1"/>
    <w:rsid w:val="002F4715"/>
    <w:pPr>
      <w:spacing w:line="278" w:lineRule="auto"/>
    </w:pPr>
    <w:rPr>
      <w:kern w:val="2"/>
      <w:sz w:val="24"/>
      <w:szCs w:val="24"/>
      <w14:ligatures w14:val="standardContextual"/>
    </w:rPr>
  </w:style>
  <w:style w:type="paragraph" w:customStyle="1" w:styleId="3867789670FF411B8EB826CC0BC9E5EB">
    <w:name w:val="3867789670FF411B8EB826CC0BC9E5EB"/>
    <w:rsid w:val="00A8720F"/>
    <w:pPr>
      <w:spacing w:line="278" w:lineRule="auto"/>
    </w:pPr>
    <w:rPr>
      <w:kern w:val="2"/>
      <w:sz w:val="24"/>
      <w:szCs w:val="24"/>
      <w14:ligatures w14:val="standardContextual"/>
    </w:rPr>
  </w:style>
  <w:style w:type="paragraph" w:customStyle="1" w:styleId="093DE2953B55413AAAF06D08C034C90F">
    <w:name w:val="093DE2953B55413AAAF06D08C034C90F"/>
    <w:rsid w:val="00E67C45"/>
    <w:pPr>
      <w:spacing w:line="278" w:lineRule="auto"/>
    </w:pPr>
    <w:rPr>
      <w:kern w:val="2"/>
      <w:sz w:val="24"/>
      <w:szCs w:val="24"/>
      <w14:ligatures w14:val="standardContextual"/>
    </w:rPr>
  </w:style>
  <w:style w:type="paragraph" w:customStyle="1" w:styleId="1E24977C0F12406285A0B27EB0CF13E5">
    <w:name w:val="1E24977C0F12406285A0B27EB0CF13E5"/>
    <w:rsid w:val="00E67C45"/>
    <w:pPr>
      <w:spacing w:line="278" w:lineRule="auto"/>
    </w:pPr>
    <w:rPr>
      <w:kern w:val="2"/>
      <w:sz w:val="24"/>
      <w:szCs w:val="24"/>
      <w14:ligatures w14:val="standardContextual"/>
    </w:rPr>
  </w:style>
  <w:style w:type="paragraph" w:customStyle="1" w:styleId="F0A07EFE257B43179F44F491CFF0F4C9">
    <w:name w:val="F0A07EFE257B43179F44F491CFF0F4C9"/>
    <w:rsid w:val="0037077C"/>
    <w:pPr>
      <w:spacing w:line="278" w:lineRule="auto"/>
    </w:pPr>
    <w:rPr>
      <w:kern w:val="2"/>
      <w:sz w:val="24"/>
      <w:szCs w:val="24"/>
      <w14:ligatures w14:val="standardContextual"/>
    </w:rPr>
  </w:style>
  <w:style w:type="paragraph" w:customStyle="1" w:styleId="41663F486D834282A52CDBEB780E8B7E">
    <w:name w:val="41663F486D834282A52CDBEB780E8B7E"/>
    <w:rsid w:val="0037077C"/>
    <w:pPr>
      <w:spacing w:line="278" w:lineRule="auto"/>
    </w:pPr>
    <w:rPr>
      <w:kern w:val="2"/>
      <w:sz w:val="24"/>
      <w:szCs w:val="24"/>
      <w14:ligatures w14:val="standardContextual"/>
    </w:rPr>
  </w:style>
  <w:style w:type="paragraph" w:customStyle="1" w:styleId="4E11AB2FB9C643279A0809E42652AC34">
    <w:name w:val="4E11AB2FB9C643279A0809E42652AC34"/>
    <w:rsid w:val="0037077C"/>
    <w:pPr>
      <w:spacing w:line="278" w:lineRule="auto"/>
    </w:pPr>
    <w:rPr>
      <w:kern w:val="2"/>
      <w:sz w:val="24"/>
      <w:szCs w:val="24"/>
      <w14:ligatures w14:val="standardContextual"/>
    </w:rPr>
  </w:style>
  <w:style w:type="paragraph" w:customStyle="1" w:styleId="7969B5A7FF8448CAA82944E9CB81DE99">
    <w:name w:val="7969B5A7FF8448CAA82944E9CB81DE99"/>
    <w:rsid w:val="0037077C"/>
    <w:pPr>
      <w:spacing w:line="278" w:lineRule="auto"/>
    </w:pPr>
    <w:rPr>
      <w:kern w:val="2"/>
      <w:sz w:val="24"/>
      <w:szCs w:val="24"/>
      <w14:ligatures w14:val="standardContextual"/>
    </w:rPr>
  </w:style>
  <w:style w:type="paragraph" w:customStyle="1" w:styleId="287FF49C08B24871A48F28F583432A4B">
    <w:name w:val="287FF49C08B24871A48F28F583432A4B"/>
    <w:rsid w:val="0037077C"/>
    <w:pPr>
      <w:spacing w:line="278" w:lineRule="auto"/>
    </w:pPr>
    <w:rPr>
      <w:kern w:val="2"/>
      <w:sz w:val="24"/>
      <w:szCs w:val="24"/>
      <w14:ligatures w14:val="standardContextual"/>
    </w:rPr>
  </w:style>
  <w:style w:type="paragraph" w:customStyle="1" w:styleId="44D6108588F24D81BB0FFEFFF176BB85">
    <w:name w:val="44D6108588F24D81BB0FFEFFF176BB85"/>
    <w:rsid w:val="0037077C"/>
    <w:pPr>
      <w:spacing w:line="278" w:lineRule="auto"/>
    </w:pPr>
    <w:rPr>
      <w:kern w:val="2"/>
      <w:sz w:val="24"/>
      <w:szCs w:val="24"/>
      <w14:ligatures w14:val="standardContextual"/>
    </w:rPr>
  </w:style>
  <w:style w:type="paragraph" w:customStyle="1" w:styleId="09FB25841596404791B2535706D827F2">
    <w:name w:val="09FB25841596404791B2535706D827F2"/>
    <w:rsid w:val="0037077C"/>
    <w:pPr>
      <w:spacing w:line="278" w:lineRule="auto"/>
    </w:pPr>
    <w:rPr>
      <w:kern w:val="2"/>
      <w:sz w:val="24"/>
      <w:szCs w:val="24"/>
      <w14:ligatures w14:val="standardContextual"/>
    </w:rPr>
  </w:style>
  <w:style w:type="paragraph" w:customStyle="1" w:styleId="443C12C0554444A19938943C8B392913">
    <w:name w:val="443C12C0554444A19938943C8B392913"/>
    <w:rsid w:val="0037077C"/>
    <w:pPr>
      <w:spacing w:line="278" w:lineRule="auto"/>
    </w:pPr>
    <w:rPr>
      <w:kern w:val="2"/>
      <w:sz w:val="24"/>
      <w:szCs w:val="24"/>
      <w14:ligatures w14:val="standardContextual"/>
    </w:rPr>
  </w:style>
  <w:style w:type="paragraph" w:customStyle="1" w:styleId="EF09EB2DDAFA47BC96AE24CE4AB6A61C">
    <w:name w:val="EF09EB2DDAFA47BC96AE24CE4AB6A61C"/>
    <w:rsid w:val="00D27FAD"/>
    <w:pPr>
      <w:spacing w:line="278" w:lineRule="auto"/>
    </w:pPr>
    <w:rPr>
      <w:kern w:val="2"/>
      <w:sz w:val="24"/>
      <w:szCs w:val="24"/>
      <w14:ligatures w14:val="standardContextual"/>
    </w:rPr>
  </w:style>
  <w:style w:type="paragraph" w:customStyle="1" w:styleId="DF3C4F8C6892467A951CE1276319B61D">
    <w:name w:val="DF3C4F8C6892467A951CE1276319B61D"/>
    <w:rsid w:val="00D27FAD"/>
    <w:pPr>
      <w:spacing w:line="278" w:lineRule="auto"/>
    </w:pPr>
    <w:rPr>
      <w:kern w:val="2"/>
      <w:sz w:val="24"/>
      <w:szCs w:val="24"/>
      <w14:ligatures w14:val="standardContextual"/>
    </w:rPr>
  </w:style>
  <w:style w:type="paragraph" w:customStyle="1" w:styleId="3FE2C903FCC44247A806AA7B9EFED1D9">
    <w:name w:val="3FE2C903FCC44247A806AA7B9EFED1D9"/>
    <w:rsid w:val="00D27FAD"/>
    <w:pPr>
      <w:spacing w:line="278" w:lineRule="auto"/>
    </w:pPr>
    <w:rPr>
      <w:kern w:val="2"/>
      <w:sz w:val="24"/>
      <w:szCs w:val="24"/>
      <w14:ligatures w14:val="standardContextual"/>
    </w:rPr>
  </w:style>
  <w:style w:type="paragraph" w:customStyle="1" w:styleId="2C60FA7FB5A848AD84E9F91E3EE6F0A6">
    <w:name w:val="2C60FA7FB5A848AD84E9F91E3EE6F0A6"/>
    <w:rsid w:val="00D27FAD"/>
    <w:pPr>
      <w:spacing w:line="278" w:lineRule="auto"/>
    </w:pPr>
    <w:rPr>
      <w:kern w:val="2"/>
      <w:sz w:val="24"/>
      <w:szCs w:val="24"/>
      <w14:ligatures w14:val="standardContextual"/>
    </w:rPr>
  </w:style>
  <w:style w:type="paragraph" w:customStyle="1" w:styleId="495BCCD5610843B4B39D2D78C7FCDEC0">
    <w:name w:val="495BCCD5610843B4B39D2D78C7FCDEC0"/>
    <w:rsid w:val="00D27FAD"/>
    <w:pPr>
      <w:spacing w:line="278" w:lineRule="auto"/>
    </w:pPr>
    <w:rPr>
      <w:kern w:val="2"/>
      <w:sz w:val="24"/>
      <w:szCs w:val="24"/>
      <w14:ligatures w14:val="standardContextual"/>
    </w:rPr>
  </w:style>
  <w:style w:type="paragraph" w:customStyle="1" w:styleId="E7164A0E2C3C49CEBFE6C6F1545A7B7C">
    <w:name w:val="E7164A0E2C3C49CEBFE6C6F1545A7B7C"/>
    <w:rsid w:val="00D27FA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475936B3BC054F96B160888E7AFC6D" ma:contentTypeVersion="14" ma:contentTypeDescription="Crée un document." ma:contentTypeScope="" ma:versionID="480a8bbd089a623ebcbe3db706cc189d">
  <xsd:schema xmlns:xsd="http://www.w3.org/2001/XMLSchema" xmlns:xs="http://www.w3.org/2001/XMLSchema" xmlns:p="http://schemas.microsoft.com/office/2006/metadata/properties" xmlns:ns2="79990780-2aaa-4f92-b1f5-edcd27005f7a" xmlns:ns3="087755a3-1464-4eb8-9474-99b7caf124c0" targetNamespace="http://schemas.microsoft.com/office/2006/metadata/properties" ma:root="true" ma:fieldsID="01ef0e0b7451776d55ffba35be7864a6" ns2:_="" ns3:_="">
    <xsd:import namespace="79990780-2aaa-4f92-b1f5-edcd27005f7a"/>
    <xsd:import namespace="087755a3-1464-4eb8-9474-99b7caf12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90780-2aaa-4f92-b1f5-edcd27005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755a3-1464-4eb8-9474-99b7caf124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ab95f08-43a5-4b8b-8e64-71826e859484}" ma:internalName="TaxCatchAll" ma:showField="CatchAllData" ma:web="087755a3-1464-4eb8-9474-99b7caf12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990780-2aaa-4f92-b1f5-edcd27005f7a">
      <Terms xmlns="http://schemas.microsoft.com/office/infopath/2007/PartnerControls"/>
    </lcf76f155ced4ddcb4097134ff3c332f>
    <TaxCatchAll xmlns="087755a3-1464-4eb8-9474-99b7caf124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CC709D-1C5C-4F40-AA34-AE822305B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90780-2aaa-4f92-b1f5-edcd27005f7a"/>
    <ds:schemaRef ds:uri="087755a3-1464-4eb8-9474-99b7caf1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79990780-2aaa-4f92-b1f5-edcd27005f7a"/>
    <ds:schemaRef ds:uri="087755a3-1464-4eb8-9474-99b7caf124c0"/>
  </ds:schemaRefs>
</ds:datastoreItem>
</file>

<file path=customXml/itemProps4.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5.xml><?xml version="1.0" encoding="utf-8"?>
<ds:datastoreItem xmlns:ds="http://schemas.openxmlformats.org/officeDocument/2006/customXml" ds:itemID="{F9E72C93-9BE2-441C-BC1C-04CAF8317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0</TotalTime>
  <Pages>47</Pages>
  <Words>13590</Words>
  <Characters>74749</Characters>
  <Application>Microsoft Office Word</Application>
  <DocSecurity>8</DocSecurity>
  <Lines>622</Lines>
  <Paragraphs>176</Paragraphs>
  <ScaleCrop>false</ScaleCrop>
  <HeadingPairs>
    <vt:vector size="2" baseType="variant">
      <vt:variant>
        <vt:lpstr>Titre</vt:lpstr>
      </vt:variant>
      <vt:variant>
        <vt:i4>1</vt:i4>
      </vt:variant>
    </vt:vector>
  </HeadingPairs>
  <TitlesOfParts>
    <vt:vector size="1" baseType="lpstr">
      <vt:lpstr>BLINCYTO (blinatumomab)</vt:lpstr>
    </vt:vector>
  </TitlesOfParts>
  <Company>HAS</Company>
  <LinksUpToDate>false</LinksUpToDate>
  <CharactersWithSpaces>88163</CharactersWithSpaces>
  <SharedDoc>false</SharedDoc>
  <HLinks>
    <vt:vector size="552" baseType="variant">
      <vt:variant>
        <vt:i4>720985</vt:i4>
      </vt:variant>
      <vt:variant>
        <vt:i4>249</vt:i4>
      </vt:variant>
      <vt:variant>
        <vt:i4>0</vt:i4>
      </vt:variant>
      <vt:variant>
        <vt:i4>5</vt:i4>
      </vt:variant>
      <vt:variant>
        <vt:lpwstr>https://signalement.social-sante.gouv.fr/</vt:lpwstr>
      </vt:variant>
      <vt:variant>
        <vt:lpwstr/>
      </vt:variant>
      <vt:variant>
        <vt:i4>720985</vt:i4>
      </vt:variant>
      <vt:variant>
        <vt:i4>246</vt:i4>
      </vt:variant>
      <vt:variant>
        <vt:i4>0</vt:i4>
      </vt:variant>
      <vt:variant>
        <vt:i4>5</vt:i4>
      </vt:variant>
      <vt:variant>
        <vt:lpwstr>https://signalement.social-sante.gouv.fr/</vt:lpwstr>
      </vt:variant>
      <vt:variant>
        <vt:lpwstr/>
      </vt:variant>
      <vt:variant>
        <vt:i4>4456483</vt:i4>
      </vt:variant>
      <vt:variant>
        <vt:i4>243</vt:i4>
      </vt:variant>
      <vt:variant>
        <vt:i4>0</vt:i4>
      </vt:variant>
      <vt:variant>
        <vt:i4>5</vt:i4>
      </vt:variant>
      <vt:variant>
        <vt:lpwstr>https://edpb.europa.eu/our-work-tools/our-documents/guidelines/guidelines-22018-derogations-article-49-under-regulation_fr</vt:lpwstr>
      </vt:variant>
      <vt:variant>
        <vt:lpwstr/>
      </vt:variant>
      <vt:variant>
        <vt:i4>6422533</vt:i4>
      </vt:variant>
      <vt:variant>
        <vt:i4>240</vt:i4>
      </vt:variant>
      <vt:variant>
        <vt:i4>0</vt:i4>
      </vt:variant>
      <vt:variant>
        <vt:i4>5</vt:i4>
      </vt:variant>
      <vt:variant>
        <vt:lpwstr>https://edpb.europa.eu/our-work-tools/documents/public-consultations/2021/guidelines-052021-interplay-between-application_en</vt:lpwstr>
      </vt:variant>
      <vt:variant>
        <vt:lpwstr/>
      </vt:variant>
      <vt:variant>
        <vt:i4>3539071</vt:i4>
      </vt:variant>
      <vt:variant>
        <vt:i4>237</vt:i4>
      </vt:variant>
      <vt:variant>
        <vt:i4>0</vt:i4>
      </vt:variant>
      <vt:variant>
        <vt:i4>5</vt:i4>
      </vt:variant>
      <vt:variant>
        <vt:lpwstr>https://edpb.europa.eu/sites/default/files/consultation/edpb_recommendations_202001_supplementarymeasurestransferstools_fr.pdf</vt:lpwstr>
      </vt:variant>
      <vt:variant>
        <vt:lpwstr/>
      </vt:variant>
      <vt:variant>
        <vt:i4>1769488</vt:i4>
      </vt:variant>
      <vt:variant>
        <vt:i4>234</vt:i4>
      </vt:variant>
      <vt:variant>
        <vt:i4>0</vt:i4>
      </vt:variant>
      <vt:variant>
        <vt:i4>5</vt:i4>
      </vt:variant>
      <vt:variant>
        <vt:lpwstr>https://www.cnil.fr/fr/transferer-des-donnees-hors-de-lue</vt:lpwstr>
      </vt:variant>
      <vt:variant>
        <vt:lpwstr/>
      </vt:variant>
      <vt:variant>
        <vt:i4>4456482</vt:i4>
      </vt:variant>
      <vt:variant>
        <vt:i4>231</vt:i4>
      </vt:variant>
      <vt:variant>
        <vt:i4>0</vt:i4>
      </vt:variant>
      <vt:variant>
        <vt:i4>5</vt:i4>
      </vt:variant>
      <vt:variant>
        <vt:lpwstr>https://www.legifrance.gouv.fr/codes/article_lc/LEGIARTI000041721215/</vt:lpwstr>
      </vt:variant>
      <vt:variant>
        <vt:lpwstr/>
      </vt:variant>
      <vt:variant>
        <vt:i4>5636183</vt:i4>
      </vt:variant>
      <vt:variant>
        <vt:i4>228</vt:i4>
      </vt:variant>
      <vt:variant>
        <vt:i4>0</vt:i4>
      </vt:variant>
      <vt:variant>
        <vt:i4>5</vt:i4>
      </vt:variant>
      <vt:variant>
        <vt:lpwstr>https://eur-lex.europa.eu/legal-content/FR/TXT/PDF/?uri=CELEX:32016R0679&amp;from=FR</vt:lpwstr>
      </vt:variant>
      <vt:variant>
        <vt:lpwstr/>
      </vt:variant>
      <vt:variant>
        <vt:i4>3407935</vt:i4>
      </vt:variant>
      <vt:variant>
        <vt:i4>225</vt:i4>
      </vt:variant>
      <vt:variant>
        <vt:i4>0</vt:i4>
      </vt:variant>
      <vt:variant>
        <vt:i4>5</vt:i4>
      </vt:variant>
      <vt:variant>
        <vt:lpwstr>https://www.health-data-hub.fr/projets</vt:lpwstr>
      </vt:variant>
      <vt:variant>
        <vt:lpwstr/>
      </vt:variant>
      <vt:variant>
        <vt:i4>4456483</vt:i4>
      </vt:variant>
      <vt:variant>
        <vt:i4>222</vt:i4>
      </vt:variant>
      <vt:variant>
        <vt:i4>0</vt:i4>
      </vt:variant>
      <vt:variant>
        <vt:i4>5</vt:i4>
      </vt:variant>
      <vt:variant>
        <vt:lpwstr>https://edpb.europa.eu/our-work-tools/our-documents/guidelines/guidelines-22018-derogations-article-49-under-regulation_fr</vt:lpwstr>
      </vt:variant>
      <vt:variant>
        <vt:lpwstr/>
      </vt:variant>
      <vt:variant>
        <vt:i4>6422533</vt:i4>
      </vt:variant>
      <vt:variant>
        <vt:i4>219</vt:i4>
      </vt:variant>
      <vt:variant>
        <vt:i4>0</vt:i4>
      </vt:variant>
      <vt:variant>
        <vt:i4>5</vt:i4>
      </vt:variant>
      <vt:variant>
        <vt:lpwstr>https://edpb.europa.eu/our-work-tools/documents/public-consultations/2021/guidelines-052021-interplay-between-application_en</vt:lpwstr>
      </vt:variant>
      <vt:variant>
        <vt:lpwstr/>
      </vt:variant>
      <vt:variant>
        <vt:i4>3539071</vt:i4>
      </vt:variant>
      <vt:variant>
        <vt:i4>216</vt:i4>
      </vt:variant>
      <vt:variant>
        <vt:i4>0</vt:i4>
      </vt:variant>
      <vt:variant>
        <vt:i4>5</vt:i4>
      </vt:variant>
      <vt:variant>
        <vt:lpwstr>https://edpb.europa.eu/sites/default/files/consultation/edpb_recommendations_202001_supplementarymeasurestransferstools_fr.pdf</vt:lpwstr>
      </vt:variant>
      <vt:variant>
        <vt:lpwstr/>
      </vt:variant>
      <vt:variant>
        <vt:i4>1769488</vt:i4>
      </vt:variant>
      <vt:variant>
        <vt:i4>213</vt:i4>
      </vt:variant>
      <vt:variant>
        <vt:i4>0</vt:i4>
      </vt:variant>
      <vt:variant>
        <vt:i4>5</vt:i4>
      </vt:variant>
      <vt:variant>
        <vt:lpwstr>https://www.cnil.fr/fr/transferer-des-donnees-hors-de-lue</vt:lpwstr>
      </vt:variant>
      <vt:variant>
        <vt:lpwstr/>
      </vt:variant>
      <vt:variant>
        <vt:i4>4456482</vt:i4>
      </vt:variant>
      <vt:variant>
        <vt:i4>210</vt:i4>
      </vt:variant>
      <vt:variant>
        <vt:i4>0</vt:i4>
      </vt:variant>
      <vt:variant>
        <vt:i4>5</vt:i4>
      </vt:variant>
      <vt:variant>
        <vt:lpwstr>https://www.legifrance.gouv.fr/codes/article_lc/LEGIARTI000041721215/</vt:lpwstr>
      </vt:variant>
      <vt:variant>
        <vt:lpwstr/>
      </vt:variant>
      <vt:variant>
        <vt:i4>5636183</vt:i4>
      </vt:variant>
      <vt:variant>
        <vt:i4>207</vt:i4>
      </vt:variant>
      <vt:variant>
        <vt:i4>0</vt:i4>
      </vt:variant>
      <vt:variant>
        <vt:i4>5</vt:i4>
      </vt:variant>
      <vt:variant>
        <vt:lpwstr>https://eur-lex.europa.eu/legal-content/FR/TXT/PDF/?uri=CELEX:32016R0679&amp;from=FR</vt:lpwstr>
      </vt:variant>
      <vt:variant>
        <vt:lpwstr/>
      </vt:variant>
      <vt:variant>
        <vt:i4>3407935</vt:i4>
      </vt:variant>
      <vt:variant>
        <vt:i4>204</vt:i4>
      </vt:variant>
      <vt:variant>
        <vt:i4>0</vt:i4>
      </vt:variant>
      <vt:variant>
        <vt:i4>5</vt:i4>
      </vt:variant>
      <vt:variant>
        <vt:lpwstr>https://www.health-data-hub.fr/projets</vt:lpwstr>
      </vt:variant>
      <vt:variant>
        <vt:lpwstr/>
      </vt:variant>
      <vt:variant>
        <vt:i4>1245223</vt:i4>
      </vt:variant>
      <vt:variant>
        <vt:i4>201</vt:i4>
      </vt:variant>
      <vt:variant>
        <vt:i4>0</vt:i4>
      </vt:variant>
      <vt:variant>
        <vt:i4>5</vt:i4>
      </vt:variant>
      <vt:variant>
        <vt:lpwstr>https://www.has-sante.fr/jcms/p_3274454/fr/acces-precoces-infographie-de-la-reforme</vt:lpwstr>
      </vt:variant>
      <vt:variant>
        <vt:lpwstr/>
      </vt:variant>
      <vt:variant>
        <vt:i4>7929936</vt:i4>
      </vt:variant>
      <vt:variant>
        <vt:i4>198</vt:i4>
      </vt:variant>
      <vt:variant>
        <vt:i4>0</vt:i4>
      </vt:variant>
      <vt:variant>
        <vt:i4>5</vt:i4>
      </vt:variant>
      <vt:variant>
        <vt:lpwstr>https://www.has-sante.fr/jcms/p_3274374/fr/traitement-par-un-medicament-en-acces-precoce-ce-qu-il-faut-savoir</vt:lpwstr>
      </vt:variant>
      <vt:variant>
        <vt:lpwstr/>
      </vt:variant>
      <vt:variant>
        <vt:i4>7864351</vt:i4>
      </vt:variant>
      <vt:variant>
        <vt:i4>195</vt:i4>
      </vt:variant>
      <vt:variant>
        <vt:i4>0</vt:i4>
      </vt:variant>
      <vt:variant>
        <vt:i4>5</vt:i4>
      </vt:variant>
      <vt:variant>
        <vt:lpwstr>https://www.has-sante.fr/jcms/r_1500918/fr/acces-precoce-a-un-medicament</vt:lpwstr>
      </vt:variant>
      <vt:variant>
        <vt:lpwstr/>
      </vt:variant>
      <vt:variant>
        <vt:i4>2818156</vt:i4>
      </vt:variant>
      <vt:variant>
        <vt:i4>192</vt:i4>
      </vt:variant>
      <vt:variant>
        <vt:i4>0</vt:i4>
      </vt:variant>
      <vt:variant>
        <vt:i4>5</vt:i4>
      </vt:variant>
      <vt:variant>
        <vt:lpwstr>https://base-donnees-publique.medicaments.gouv.fr/</vt:lpwstr>
      </vt:variant>
      <vt:variant>
        <vt:lpwstr/>
      </vt:variant>
      <vt:variant>
        <vt:i4>5439689</vt:i4>
      </vt:variant>
      <vt:variant>
        <vt:i4>189</vt:i4>
      </vt:variant>
      <vt:variant>
        <vt:i4>0</vt:i4>
      </vt:variant>
      <vt:variant>
        <vt:i4>5</vt:i4>
      </vt:variant>
      <vt:variant>
        <vt:lpwstr/>
      </vt:variant>
      <vt:variant>
        <vt:lpwstr>Note_traitement_données</vt:lpwstr>
      </vt:variant>
      <vt:variant>
        <vt:i4>6094956</vt:i4>
      </vt:variant>
      <vt:variant>
        <vt:i4>186</vt:i4>
      </vt:variant>
      <vt:variant>
        <vt:i4>0</vt:i4>
      </vt:variant>
      <vt:variant>
        <vt:i4>5</vt:i4>
      </vt:variant>
      <vt:variant>
        <vt:lpwstr>https://www.has-sante.fr/jcms/p_3274137/fr/acces-precoce-des-medicaments-accompagnement-des-laboratoires-guide</vt:lpwstr>
      </vt:variant>
      <vt:variant>
        <vt:lpwstr/>
      </vt:variant>
      <vt:variant>
        <vt:i4>720985</vt:i4>
      </vt:variant>
      <vt:variant>
        <vt:i4>183</vt:i4>
      </vt:variant>
      <vt:variant>
        <vt:i4>0</vt:i4>
      </vt:variant>
      <vt:variant>
        <vt:i4>5</vt:i4>
      </vt:variant>
      <vt:variant>
        <vt:lpwstr>https://signalement.social-sante.gouv.fr/</vt:lpwstr>
      </vt:variant>
      <vt:variant>
        <vt:lpwstr/>
      </vt:variant>
      <vt:variant>
        <vt:i4>7864351</vt:i4>
      </vt:variant>
      <vt:variant>
        <vt:i4>180</vt:i4>
      </vt:variant>
      <vt:variant>
        <vt:i4>0</vt:i4>
      </vt:variant>
      <vt:variant>
        <vt:i4>5</vt:i4>
      </vt:variant>
      <vt:variant>
        <vt:lpwstr>https://www.has-sante.fr/jcms/r_1500918/fr/acces-precoce-a-un-medicament</vt:lpwstr>
      </vt:variant>
      <vt:variant>
        <vt:lpwstr/>
      </vt:variant>
      <vt:variant>
        <vt:i4>2818156</vt:i4>
      </vt:variant>
      <vt:variant>
        <vt:i4>177</vt:i4>
      </vt:variant>
      <vt:variant>
        <vt:i4>0</vt:i4>
      </vt:variant>
      <vt:variant>
        <vt:i4>5</vt:i4>
      </vt:variant>
      <vt:variant>
        <vt:lpwstr>https://base-donnees-publique.medicaments.gouv.fr/</vt:lpwstr>
      </vt:variant>
      <vt:variant>
        <vt:lpwstr/>
      </vt:variant>
      <vt:variant>
        <vt:i4>2818156</vt:i4>
      </vt:variant>
      <vt:variant>
        <vt:i4>174</vt:i4>
      </vt:variant>
      <vt:variant>
        <vt:i4>0</vt:i4>
      </vt:variant>
      <vt:variant>
        <vt:i4>5</vt:i4>
      </vt:variant>
      <vt:variant>
        <vt:lpwstr>https://base-donnees-publique.medicaments.gouv.fr/</vt:lpwstr>
      </vt:variant>
      <vt:variant>
        <vt:lpwstr/>
      </vt:variant>
      <vt:variant>
        <vt:i4>1245223</vt:i4>
      </vt:variant>
      <vt:variant>
        <vt:i4>171</vt:i4>
      </vt:variant>
      <vt:variant>
        <vt:i4>0</vt:i4>
      </vt:variant>
      <vt:variant>
        <vt:i4>5</vt:i4>
      </vt:variant>
      <vt:variant>
        <vt:lpwstr>https://www.has-sante.fr/jcms/p_3274454/fr/acces-precoces-infographie-de-la-reforme</vt:lpwstr>
      </vt:variant>
      <vt:variant>
        <vt:lpwstr/>
      </vt:variant>
      <vt:variant>
        <vt:i4>7929936</vt:i4>
      </vt:variant>
      <vt:variant>
        <vt:i4>168</vt:i4>
      </vt:variant>
      <vt:variant>
        <vt:i4>0</vt:i4>
      </vt:variant>
      <vt:variant>
        <vt:i4>5</vt:i4>
      </vt:variant>
      <vt:variant>
        <vt:lpwstr>https://www.has-sante.fr/jcms/p_3274374/fr/traitement-par-un-medicament-en-acces-precoce-ce-qu-il-faut-savoir</vt:lpwstr>
      </vt:variant>
      <vt:variant>
        <vt:lpwstr/>
      </vt:variant>
      <vt:variant>
        <vt:i4>7864351</vt:i4>
      </vt:variant>
      <vt:variant>
        <vt:i4>165</vt:i4>
      </vt:variant>
      <vt:variant>
        <vt:i4>0</vt:i4>
      </vt:variant>
      <vt:variant>
        <vt:i4>5</vt:i4>
      </vt:variant>
      <vt:variant>
        <vt:lpwstr>https://www.has-sante.fr/jcms/r_1500918/fr/acces-precoce-a-un-medicament</vt:lpwstr>
      </vt:variant>
      <vt:variant>
        <vt:lpwstr/>
      </vt:variant>
      <vt:variant>
        <vt:i4>5963859</vt:i4>
      </vt:variant>
      <vt:variant>
        <vt:i4>162</vt:i4>
      </vt:variant>
      <vt:variant>
        <vt:i4>0</vt:i4>
      </vt:variant>
      <vt:variant>
        <vt:i4>5</vt:i4>
      </vt:variant>
      <vt:variant>
        <vt:lpwstr>https://ansm.sante.fr/documents/reference/atu-de-cohorte-en-cours</vt:lpwstr>
      </vt:variant>
      <vt:variant>
        <vt:lpwstr/>
      </vt:variant>
      <vt:variant>
        <vt:i4>5439689</vt:i4>
      </vt:variant>
      <vt:variant>
        <vt:i4>159</vt:i4>
      </vt:variant>
      <vt:variant>
        <vt:i4>0</vt:i4>
      </vt:variant>
      <vt:variant>
        <vt:i4>5</vt:i4>
      </vt:variant>
      <vt:variant>
        <vt:lpwstr/>
      </vt:variant>
      <vt:variant>
        <vt:lpwstr>Note_traitement_données</vt:lpwstr>
      </vt:variant>
      <vt:variant>
        <vt:i4>6094956</vt:i4>
      </vt:variant>
      <vt:variant>
        <vt:i4>156</vt:i4>
      </vt:variant>
      <vt:variant>
        <vt:i4>0</vt:i4>
      </vt:variant>
      <vt:variant>
        <vt:i4>5</vt:i4>
      </vt:variant>
      <vt:variant>
        <vt:lpwstr>https://www.has-sante.fr/jcms/p_3274137/fr/acces-precoce-des-medicaments-accompagnement-des-laboratoires-guide</vt:lpwstr>
      </vt:variant>
      <vt:variant>
        <vt:lpwstr/>
      </vt:variant>
      <vt:variant>
        <vt:i4>720985</vt:i4>
      </vt:variant>
      <vt:variant>
        <vt:i4>153</vt:i4>
      </vt:variant>
      <vt:variant>
        <vt:i4>0</vt:i4>
      </vt:variant>
      <vt:variant>
        <vt:i4>5</vt:i4>
      </vt:variant>
      <vt:variant>
        <vt:lpwstr>https://signalement.social-sante.gouv.fr/</vt:lpwstr>
      </vt:variant>
      <vt:variant>
        <vt:lpwstr/>
      </vt:variant>
      <vt:variant>
        <vt:i4>2293813</vt:i4>
      </vt:variant>
      <vt:variant>
        <vt:i4>150</vt:i4>
      </vt:variant>
      <vt:variant>
        <vt:i4>0</vt:i4>
      </vt:variant>
      <vt:variant>
        <vt:i4>5</vt:i4>
      </vt:variant>
      <vt:variant>
        <vt:lpwstr>https://ansm.sante.fr/</vt:lpwstr>
      </vt:variant>
      <vt:variant>
        <vt:lpwstr/>
      </vt:variant>
      <vt:variant>
        <vt:i4>2293813</vt:i4>
      </vt:variant>
      <vt:variant>
        <vt:i4>147</vt:i4>
      </vt:variant>
      <vt:variant>
        <vt:i4>0</vt:i4>
      </vt:variant>
      <vt:variant>
        <vt:i4>5</vt:i4>
      </vt:variant>
      <vt:variant>
        <vt:lpwstr>https://ansm.sante.fr/</vt:lpwstr>
      </vt:variant>
      <vt:variant>
        <vt:lpwstr/>
      </vt:variant>
      <vt:variant>
        <vt:i4>2555905</vt:i4>
      </vt:variant>
      <vt:variant>
        <vt:i4>144</vt:i4>
      </vt:variant>
      <vt:variant>
        <vt:i4>0</vt:i4>
      </vt:variant>
      <vt:variant>
        <vt:i4>5</vt:i4>
      </vt:variant>
      <vt:variant>
        <vt:lpwstr/>
      </vt:variant>
      <vt:variant>
        <vt:lpwstr>Apres_AMM</vt:lpwstr>
      </vt:variant>
      <vt:variant>
        <vt:i4>2752533</vt:i4>
      </vt:variant>
      <vt:variant>
        <vt:i4>141</vt:i4>
      </vt:variant>
      <vt:variant>
        <vt:i4>0</vt:i4>
      </vt:variant>
      <vt:variant>
        <vt:i4>5</vt:i4>
      </vt:variant>
      <vt:variant>
        <vt:lpwstr/>
      </vt:variant>
      <vt:variant>
        <vt:lpwstr>Avant_AMM</vt:lpwstr>
      </vt:variant>
      <vt:variant>
        <vt:i4>720985</vt:i4>
      </vt:variant>
      <vt:variant>
        <vt:i4>138</vt:i4>
      </vt:variant>
      <vt:variant>
        <vt:i4>0</vt:i4>
      </vt:variant>
      <vt:variant>
        <vt:i4>5</vt:i4>
      </vt:variant>
      <vt:variant>
        <vt:lpwstr>https://signalement.social-sante.gouv.fr/</vt:lpwstr>
      </vt:variant>
      <vt:variant>
        <vt:lpwstr/>
      </vt:variant>
      <vt:variant>
        <vt:i4>5898280</vt:i4>
      </vt:variant>
      <vt:variant>
        <vt:i4>135</vt:i4>
      </vt:variant>
      <vt:variant>
        <vt:i4>0</vt:i4>
      </vt:variant>
      <vt:variant>
        <vt:i4>5</vt:i4>
      </vt:variant>
      <vt:variant>
        <vt:lpwstr/>
      </vt:variant>
      <vt:variant>
        <vt:lpwstr>Annexe_4</vt:lpwstr>
      </vt:variant>
      <vt:variant>
        <vt:i4>5963816</vt:i4>
      </vt:variant>
      <vt:variant>
        <vt:i4>132</vt:i4>
      </vt:variant>
      <vt:variant>
        <vt:i4>0</vt:i4>
      </vt:variant>
      <vt:variant>
        <vt:i4>5</vt:i4>
      </vt:variant>
      <vt:variant>
        <vt:lpwstr/>
      </vt:variant>
      <vt:variant>
        <vt:lpwstr>Annexe_5</vt:lpwstr>
      </vt:variant>
      <vt:variant>
        <vt:i4>5898280</vt:i4>
      </vt:variant>
      <vt:variant>
        <vt:i4>129</vt:i4>
      </vt:variant>
      <vt:variant>
        <vt:i4>0</vt:i4>
      </vt:variant>
      <vt:variant>
        <vt:i4>5</vt:i4>
      </vt:variant>
      <vt:variant>
        <vt:lpwstr/>
      </vt:variant>
      <vt:variant>
        <vt:lpwstr>Annexe_4</vt:lpwstr>
      </vt:variant>
      <vt:variant>
        <vt:i4>6881363</vt:i4>
      </vt:variant>
      <vt:variant>
        <vt:i4>120</vt:i4>
      </vt:variant>
      <vt:variant>
        <vt:i4>0</vt:i4>
      </vt:variant>
      <vt:variant>
        <vt:i4>5</vt:i4>
      </vt:variant>
      <vt:variant>
        <vt:lpwstr>mailto:xxx@domaine.com</vt:lpwstr>
      </vt:variant>
      <vt:variant>
        <vt:lpwstr/>
      </vt:variant>
      <vt:variant>
        <vt:i4>6881363</vt:i4>
      </vt:variant>
      <vt:variant>
        <vt:i4>117</vt:i4>
      </vt:variant>
      <vt:variant>
        <vt:i4>0</vt:i4>
      </vt:variant>
      <vt:variant>
        <vt:i4>5</vt:i4>
      </vt:variant>
      <vt:variant>
        <vt:lpwstr>mailto:xxx@domaine.com</vt:lpwstr>
      </vt:variant>
      <vt:variant>
        <vt:lpwstr/>
      </vt:variant>
      <vt:variant>
        <vt:i4>1179656</vt:i4>
      </vt:variant>
      <vt:variant>
        <vt:i4>114</vt:i4>
      </vt:variant>
      <vt:variant>
        <vt:i4>0</vt:i4>
      </vt:variant>
      <vt:variant>
        <vt:i4>5</vt:i4>
      </vt:variant>
      <vt:variant>
        <vt:lpwstr/>
      </vt:variant>
      <vt:variant>
        <vt:lpwstr>Questionnaire</vt:lpwstr>
      </vt:variant>
      <vt:variant>
        <vt:i4>720985</vt:i4>
      </vt:variant>
      <vt:variant>
        <vt:i4>111</vt:i4>
      </vt:variant>
      <vt:variant>
        <vt:i4>0</vt:i4>
      </vt:variant>
      <vt:variant>
        <vt:i4>5</vt:i4>
      </vt:variant>
      <vt:variant>
        <vt:lpwstr>https://signalement.social-sante.gouv.fr/</vt:lpwstr>
      </vt:variant>
      <vt:variant>
        <vt:lpwstr/>
      </vt:variant>
      <vt:variant>
        <vt:i4>720985</vt:i4>
      </vt:variant>
      <vt:variant>
        <vt:i4>108</vt:i4>
      </vt:variant>
      <vt:variant>
        <vt:i4>0</vt:i4>
      </vt:variant>
      <vt:variant>
        <vt:i4>5</vt:i4>
      </vt:variant>
      <vt:variant>
        <vt:lpwstr>https://signalement.social-sante.gouv.fr/</vt:lpwstr>
      </vt:variant>
      <vt:variant>
        <vt:lpwstr/>
      </vt:variant>
      <vt:variant>
        <vt:i4>1179656</vt:i4>
      </vt:variant>
      <vt:variant>
        <vt:i4>105</vt:i4>
      </vt:variant>
      <vt:variant>
        <vt:i4>0</vt:i4>
      </vt:variant>
      <vt:variant>
        <vt:i4>5</vt:i4>
      </vt:variant>
      <vt:variant>
        <vt:lpwstr/>
      </vt:variant>
      <vt:variant>
        <vt:lpwstr>Questionnaire</vt:lpwstr>
      </vt:variant>
      <vt:variant>
        <vt:i4>720985</vt:i4>
      </vt:variant>
      <vt:variant>
        <vt:i4>102</vt:i4>
      </vt:variant>
      <vt:variant>
        <vt:i4>0</vt:i4>
      </vt:variant>
      <vt:variant>
        <vt:i4>5</vt:i4>
      </vt:variant>
      <vt:variant>
        <vt:lpwstr>https://signalement.social-sante.gouv.fr/</vt:lpwstr>
      </vt:variant>
      <vt:variant>
        <vt:lpwstr/>
      </vt:variant>
      <vt:variant>
        <vt:i4>720985</vt:i4>
      </vt:variant>
      <vt:variant>
        <vt:i4>99</vt:i4>
      </vt:variant>
      <vt:variant>
        <vt:i4>0</vt:i4>
      </vt:variant>
      <vt:variant>
        <vt:i4>5</vt:i4>
      </vt:variant>
      <vt:variant>
        <vt:lpwstr>https://signalement.social-sante.gouv.fr/</vt:lpwstr>
      </vt:variant>
      <vt:variant>
        <vt:lpwstr/>
      </vt:variant>
      <vt:variant>
        <vt:i4>5898280</vt:i4>
      </vt:variant>
      <vt:variant>
        <vt:i4>96</vt:i4>
      </vt:variant>
      <vt:variant>
        <vt:i4>0</vt:i4>
      </vt:variant>
      <vt:variant>
        <vt:i4>5</vt:i4>
      </vt:variant>
      <vt:variant>
        <vt:lpwstr/>
      </vt:variant>
      <vt:variant>
        <vt:lpwstr>Annexe_4</vt:lpwstr>
      </vt:variant>
      <vt:variant>
        <vt:i4>5898280</vt:i4>
      </vt:variant>
      <vt:variant>
        <vt:i4>93</vt:i4>
      </vt:variant>
      <vt:variant>
        <vt:i4>0</vt:i4>
      </vt:variant>
      <vt:variant>
        <vt:i4>5</vt:i4>
      </vt:variant>
      <vt:variant>
        <vt:lpwstr/>
      </vt:variant>
      <vt:variant>
        <vt:lpwstr>Annexe_4</vt:lpwstr>
      </vt:variant>
      <vt:variant>
        <vt:i4>7143538</vt:i4>
      </vt:variant>
      <vt:variant>
        <vt:i4>90</vt:i4>
      </vt:variant>
      <vt:variant>
        <vt:i4>0</vt:i4>
      </vt:variant>
      <vt:variant>
        <vt:i4>5</vt:i4>
      </vt:variant>
      <vt:variant>
        <vt:lpwstr>https://clinicaltrials.gov/</vt:lpwstr>
      </vt:variant>
      <vt:variant>
        <vt:lpwstr/>
      </vt:variant>
      <vt:variant>
        <vt:i4>6619243</vt:i4>
      </vt:variant>
      <vt:variant>
        <vt:i4>87</vt:i4>
      </vt:variant>
      <vt:variant>
        <vt:i4>0</vt:i4>
      </vt:variant>
      <vt:variant>
        <vt:i4>5</vt:i4>
      </vt:variant>
      <vt:variant>
        <vt:lpwstr>https://www.clinicaltrialsregister.eu/</vt:lpwstr>
      </vt:variant>
      <vt:variant>
        <vt:lpwstr/>
      </vt:variant>
      <vt:variant>
        <vt:i4>1179656</vt:i4>
      </vt:variant>
      <vt:variant>
        <vt:i4>84</vt:i4>
      </vt:variant>
      <vt:variant>
        <vt:i4>0</vt:i4>
      </vt:variant>
      <vt:variant>
        <vt:i4>5</vt:i4>
      </vt:variant>
      <vt:variant>
        <vt:lpwstr/>
      </vt:variant>
      <vt:variant>
        <vt:lpwstr>Questionnaire</vt:lpwstr>
      </vt:variant>
      <vt:variant>
        <vt:i4>65614</vt:i4>
      </vt:variant>
      <vt:variant>
        <vt:i4>81</vt:i4>
      </vt:variant>
      <vt:variant>
        <vt:i4>0</vt:i4>
      </vt:variant>
      <vt:variant>
        <vt:i4>5</vt:i4>
      </vt:variant>
      <vt:variant>
        <vt:lpwstr/>
      </vt:variant>
      <vt:variant>
        <vt:lpwstr>Suivi_traitement_2</vt:lpwstr>
      </vt:variant>
      <vt:variant>
        <vt:i4>3342353</vt:i4>
      </vt:variant>
      <vt:variant>
        <vt:i4>78</vt:i4>
      </vt:variant>
      <vt:variant>
        <vt:i4>0</vt:i4>
      </vt:variant>
      <vt:variant>
        <vt:i4>5</vt:i4>
      </vt:variant>
      <vt:variant>
        <vt:lpwstr/>
      </vt:variant>
      <vt:variant>
        <vt:lpwstr>Suivi_traitement</vt:lpwstr>
      </vt:variant>
      <vt:variant>
        <vt:i4>11796480</vt:i4>
      </vt:variant>
      <vt:variant>
        <vt:i4>75</vt:i4>
      </vt:variant>
      <vt:variant>
        <vt:i4>0</vt:i4>
      </vt:variant>
      <vt:variant>
        <vt:i4>5</vt:i4>
      </vt:variant>
      <vt:variant>
        <vt:lpwstr/>
      </vt:variant>
      <vt:variant>
        <vt:lpwstr>Demande_accès</vt:lpwstr>
      </vt:variant>
      <vt:variant>
        <vt:i4>6094956</vt:i4>
      </vt:variant>
      <vt:variant>
        <vt:i4>72</vt:i4>
      </vt:variant>
      <vt:variant>
        <vt:i4>0</vt:i4>
      </vt:variant>
      <vt:variant>
        <vt:i4>5</vt:i4>
      </vt:variant>
      <vt:variant>
        <vt:lpwstr>https://www.has-sante.fr/jcms/p_3274137/fr/acces-precoce-des-medicaments-accompagnement-des-laboratoires-guide</vt:lpwstr>
      </vt:variant>
      <vt:variant>
        <vt:lpwstr/>
      </vt:variant>
      <vt:variant>
        <vt:i4>6029352</vt:i4>
      </vt:variant>
      <vt:variant>
        <vt:i4>69</vt:i4>
      </vt:variant>
      <vt:variant>
        <vt:i4>0</vt:i4>
      </vt:variant>
      <vt:variant>
        <vt:i4>5</vt:i4>
      </vt:variant>
      <vt:variant>
        <vt:lpwstr/>
      </vt:variant>
      <vt:variant>
        <vt:lpwstr>Annexe_2</vt:lpwstr>
      </vt:variant>
      <vt:variant>
        <vt:i4>5898280</vt:i4>
      </vt:variant>
      <vt:variant>
        <vt:i4>66</vt:i4>
      </vt:variant>
      <vt:variant>
        <vt:i4>0</vt:i4>
      </vt:variant>
      <vt:variant>
        <vt:i4>5</vt:i4>
      </vt:variant>
      <vt:variant>
        <vt:lpwstr/>
      </vt:variant>
      <vt:variant>
        <vt:lpwstr>Annexe_4</vt:lpwstr>
      </vt:variant>
      <vt:variant>
        <vt:i4>7864351</vt:i4>
      </vt:variant>
      <vt:variant>
        <vt:i4>63</vt:i4>
      </vt:variant>
      <vt:variant>
        <vt:i4>0</vt:i4>
      </vt:variant>
      <vt:variant>
        <vt:i4>5</vt:i4>
      </vt:variant>
      <vt:variant>
        <vt:lpwstr>https://www.has-sante.fr/jcms/r_1500918/fr/acces-precoce-a-un-medicament</vt:lpwstr>
      </vt:variant>
      <vt:variant>
        <vt:lpwstr/>
      </vt:variant>
      <vt:variant>
        <vt:i4>1179700</vt:i4>
      </vt:variant>
      <vt:variant>
        <vt:i4>56</vt:i4>
      </vt:variant>
      <vt:variant>
        <vt:i4>0</vt:i4>
      </vt:variant>
      <vt:variant>
        <vt:i4>5</vt:i4>
      </vt:variant>
      <vt:variant>
        <vt:lpwstr/>
      </vt:variant>
      <vt:variant>
        <vt:lpwstr>_Toc164682978</vt:lpwstr>
      </vt:variant>
      <vt:variant>
        <vt:i4>1179700</vt:i4>
      </vt:variant>
      <vt:variant>
        <vt:i4>50</vt:i4>
      </vt:variant>
      <vt:variant>
        <vt:i4>0</vt:i4>
      </vt:variant>
      <vt:variant>
        <vt:i4>5</vt:i4>
      </vt:variant>
      <vt:variant>
        <vt:lpwstr/>
      </vt:variant>
      <vt:variant>
        <vt:lpwstr>_Toc164682977</vt:lpwstr>
      </vt:variant>
      <vt:variant>
        <vt:i4>1179700</vt:i4>
      </vt:variant>
      <vt:variant>
        <vt:i4>44</vt:i4>
      </vt:variant>
      <vt:variant>
        <vt:i4>0</vt:i4>
      </vt:variant>
      <vt:variant>
        <vt:i4>5</vt:i4>
      </vt:variant>
      <vt:variant>
        <vt:lpwstr/>
      </vt:variant>
      <vt:variant>
        <vt:lpwstr>_Toc164682976</vt:lpwstr>
      </vt:variant>
      <vt:variant>
        <vt:i4>1179700</vt:i4>
      </vt:variant>
      <vt:variant>
        <vt:i4>38</vt:i4>
      </vt:variant>
      <vt:variant>
        <vt:i4>0</vt:i4>
      </vt:variant>
      <vt:variant>
        <vt:i4>5</vt:i4>
      </vt:variant>
      <vt:variant>
        <vt:lpwstr/>
      </vt:variant>
      <vt:variant>
        <vt:lpwstr>_Toc164682975</vt:lpwstr>
      </vt:variant>
      <vt:variant>
        <vt:i4>1179700</vt:i4>
      </vt:variant>
      <vt:variant>
        <vt:i4>32</vt:i4>
      </vt:variant>
      <vt:variant>
        <vt:i4>0</vt:i4>
      </vt:variant>
      <vt:variant>
        <vt:i4>5</vt:i4>
      </vt:variant>
      <vt:variant>
        <vt:lpwstr/>
      </vt:variant>
      <vt:variant>
        <vt:lpwstr>_Toc164682974</vt:lpwstr>
      </vt:variant>
      <vt:variant>
        <vt:i4>1179700</vt:i4>
      </vt:variant>
      <vt:variant>
        <vt:i4>26</vt:i4>
      </vt:variant>
      <vt:variant>
        <vt:i4>0</vt:i4>
      </vt:variant>
      <vt:variant>
        <vt:i4>5</vt:i4>
      </vt:variant>
      <vt:variant>
        <vt:lpwstr/>
      </vt:variant>
      <vt:variant>
        <vt:lpwstr>_Toc164682973</vt:lpwstr>
      </vt:variant>
      <vt:variant>
        <vt:i4>1179700</vt:i4>
      </vt:variant>
      <vt:variant>
        <vt:i4>20</vt:i4>
      </vt:variant>
      <vt:variant>
        <vt:i4>0</vt:i4>
      </vt:variant>
      <vt:variant>
        <vt:i4>5</vt:i4>
      </vt:variant>
      <vt:variant>
        <vt:lpwstr/>
      </vt:variant>
      <vt:variant>
        <vt:lpwstr>_Toc164682972</vt:lpwstr>
      </vt:variant>
      <vt:variant>
        <vt:i4>1179700</vt:i4>
      </vt:variant>
      <vt:variant>
        <vt:i4>14</vt:i4>
      </vt:variant>
      <vt:variant>
        <vt:i4>0</vt:i4>
      </vt:variant>
      <vt:variant>
        <vt:i4>5</vt:i4>
      </vt:variant>
      <vt:variant>
        <vt:lpwstr/>
      </vt:variant>
      <vt:variant>
        <vt:lpwstr>_Toc164682971</vt:lpwstr>
      </vt:variant>
      <vt:variant>
        <vt:i4>7274571</vt:i4>
      </vt:variant>
      <vt:variant>
        <vt:i4>9</vt:i4>
      </vt:variant>
      <vt:variant>
        <vt:i4>0</vt:i4>
      </vt:variant>
      <vt:variant>
        <vt:i4>5</vt:i4>
      </vt:variant>
      <vt:variant>
        <vt:lpwstr>https://www.has-sante.fr/jcms/p_3281266/fr/avis-et-decisions-sur-les-medicaments</vt:lpwstr>
      </vt:variant>
      <vt:variant>
        <vt:lpwstr/>
      </vt:variant>
      <vt:variant>
        <vt:i4>2293813</vt:i4>
      </vt:variant>
      <vt:variant>
        <vt:i4>6</vt:i4>
      </vt:variant>
      <vt:variant>
        <vt:i4>0</vt:i4>
      </vt:variant>
      <vt:variant>
        <vt:i4>5</vt:i4>
      </vt:variant>
      <vt:variant>
        <vt:lpwstr>https://ansm.sante.fr/</vt:lpwstr>
      </vt:variant>
      <vt:variant>
        <vt:lpwstr/>
      </vt:variant>
      <vt:variant>
        <vt:i4>327716</vt:i4>
      </vt:variant>
      <vt:variant>
        <vt:i4>3</vt:i4>
      </vt:variant>
      <vt:variant>
        <vt:i4>0</vt:i4>
      </vt:variant>
      <vt:variant>
        <vt:i4>5</vt:i4>
      </vt:variant>
      <vt:variant>
        <vt:lpwstr>mailto:privacy@amgen.com</vt:lpwstr>
      </vt:variant>
      <vt:variant>
        <vt:lpwstr/>
      </vt:variant>
      <vt:variant>
        <vt:i4>6094956</vt:i4>
      </vt:variant>
      <vt:variant>
        <vt:i4>0</vt:i4>
      </vt:variant>
      <vt:variant>
        <vt:i4>0</vt:i4>
      </vt:variant>
      <vt:variant>
        <vt:i4>5</vt:i4>
      </vt:variant>
      <vt:variant>
        <vt:lpwstr>https://www.has-sante.fr/jcms/p_3274137/fr/acces-precoce-des-medicaments-accompagnement-des-laboratoires-guide</vt:lpwstr>
      </vt:variant>
      <vt:variant>
        <vt:lpwstr/>
      </vt:variant>
      <vt:variant>
        <vt:i4>7929936</vt:i4>
      </vt:variant>
      <vt:variant>
        <vt:i4>0</vt:i4>
      </vt:variant>
      <vt:variant>
        <vt:i4>0</vt:i4>
      </vt:variant>
      <vt:variant>
        <vt:i4>5</vt:i4>
      </vt:variant>
      <vt:variant>
        <vt:lpwstr>https://www.has-sante.fr/jcms/p_3274374/fr/traitement-par-un-medicament-en-acces-precoce-ce-qu-il-faut-savoir</vt:lpwstr>
      </vt:variant>
      <vt:variant>
        <vt:lpwstr/>
      </vt:variant>
      <vt:variant>
        <vt:i4>7733312</vt:i4>
      </vt:variant>
      <vt:variant>
        <vt:i4>51</vt:i4>
      </vt:variant>
      <vt:variant>
        <vt:i4>0</vt:i4>
      </vt:variant>
      <vt:variant>
        <vt:i4>5</vt:i4>
      </vt:variant>
      <vt:variant>
        <vt:lpwstr>mailto:aperpoil@amgen.com</vt:lpwstr>
      </vt:variant>
      <vt:variant>
        <vt:lpwstr/>
      </vt:variant>
      <vt:variant>
        <vt:i4>7733312</vt:i4>
      </vt:variant>
      <vt:variant>
        <vt:i4>48</vt:i4>
      </vt:variant>
      <vt:variant>
        <vt:i4>0</vt:i4>
      </vt:variant>
      <vt:variant>
        <vt:i4>5</vt:i4>
      </vt:variant>
      <vt:variant>
        <vt:lpwstr>mailto:aperpoil@amgen.com</vt:lpwstr>
      </vt:variant>
      <vt:variant>
        <vt:lpwstr/>
      </vt:variant>
      <vt:variant>
        <vt:i4>7733312</vt:i4>
      </vt:variant>
      <vt:variant>
        <vt:i4>45</vt:i4>
      </vt:variant>
      <vt:variant>
        <vt:i4>0</vt:i4>
      </vt:variant>
      <vt:variant>
        <vt:i4>5</vt:i4>
      </vt:variant>
      <vt:variant>
        <vt:lpwstr>mailto:aperpoil@amgen.com</vt:lpwstr>
      </vt:variant>
      <vt:variant>
        <vt:lpwstr/>
      </vt:variant>
      <vt:variant>
        <vt:i4>7733312</vt:i4>
      </vt:variant>
      <vt:variant>
        <vt:i4>42</vt:i4>
      </vt:variant>
      <vt:variant>
        <vt:i4>0</vt:i4>
      </vt:variant>
      <vt:variant>
        <vt:i4>5</vt:i4>
      </vt:variant>
      <vt:variant>
        <vt:lpwstr>mailto:aperpoil@amgen.com</vt:lpwstr>
      </vt:variant>
      <vt:variant>
        <vt:lpwstr/>
      </vt:variant>
      <vt:variant>
        <vt:i4>7733312</vt:i4>
      </vt:variant>
      <vt:variant>
        <vt:i4>39</vt:i4>
      </vt:variant>
      <vt:variant>
        <vt:i4>0</vt:i4>
      </vt:variant>
      <vt:variant>
        <vt:i4>5</vt:i4>
      </vt:variant>
      <vt:variant>
        <vt:lpwstr>mailto:aperpoil@amgen.com</vt:lpwstr>
      </vt:variant>
      <vt:variant>
        <vt:lpwstr/>
      </vt:variant>
      <vt:variant>
        <vt:i4>7733312</vt:i4>
      </vt:variant>
      <vt:variant>
        <vt:i4>36</vt:i4>
      </vt:variant>
      <vt:variant>
        <vt:i4>0</vt:i4>
      </vt:variant>
      <vt:variant>
        <vt:i4>5</vt:i4>
      </vt:variant>
      <vt:variant>
        <vt:lpwstr>mailto:aperpoil@amgen.com</vt:lpwstr>
      </vt:variant>
      <vt:variant>
        <vt:lpwstr/>
      </vt:variant>
      <vt:variant>
        <vt:i4>7733312</vt:i4>
      </vt:variant>
      <vt:variant>
        <vt:i4>33</vt:i4>
      </vt:variant>
      <vt:variant>
        <vt:i4>0</vt:i4>
      </vt:variant>
      <vt:variant>
        <vt:i4>5</vt:i4>
      </vt:variant>
      <vt:variant>
        <vt:lpwstr>mailto:aperpoil@amgen.com</vt:lpwstr>
      </vt:variant>
      <vt:variant>
        <vt:lpwstr/>
      </vt:variant>
      <vt:variant>
        <vt:i4>7733312</vt:i4>
      </vt:variant>
      <vt:variant>
        <vt:i4>30</vt:i4>
      </vt:variant>
      <vt:variant>
        <vt:i4>0</vt:i4>
      </vt:variant>
      <vt:variant>
        <vt:i4>5</vt:i4>
      </vt:variant>
      <vt:variant>
        <vt:lpwstr>mailto:aperpoil@amgen.com</vt:lpwstr>
      </vt:variant>
      <vt:variant>
        <vt:lpwstr/>
      </vt:variant>
      <vt:variant>
        <vt:i4>7733312</vt:i4>
      </vt:variant>
      <vt:variant>
        <vt:i4>27</vt:i4>
      </vt:variant>
      <vt:variant>
        <vt:i4>0</vt:i4>
      </vt:variant>
      <vt:variant>
        <vt:i4>5</vt:i4>
      </vt:variant>
      <vt:variant>
        <vt:lpwstr>mailto:aperpoil@amgen.com</vt:lpwstr>
      </vt:variant>
      <vt:variant>
        <vt:lpwstr/>
      </vt:variant>
      <vt:variant>
        <vt:i4>7733312</vt:i4>
      </vt:variant>
      <vt:variant>
        <vt:i4>24</vt:i4>
      </vt:variant>
      <vt:variant>
        <vt:i4>0</vt:i4>
      </vt:variant>
      <vt:variant>
        <vt:i4>5</vt:i4>
      </vt:variant>
      <vt:variant>
        <vt:lpwstr>mailto:aperpoil@amgen.com</vt:lpwstr>
      </vt:variant>
      <vt:variant>
        <vt:lpwstr/>
      </vt:variant>
      <vt:variant>
        <vt:i4>7733312</vt:i4>
      </vt:variant>
      <vt:variant>
        <vt:i4>21</vt:i4>
      </vt:variant>
      <vt:variant>
        <vt:i4>0</vt:i4>
      </vt:variant>
      <vt:variant>
        <vt:i4>5</vt:i4>
      </vt:variant>
      <vt:variant>
        <vt:lpwstr>mailto:aperpoil@amgen.com</vt:lpwstr>
      </vt:variant>
      <vt:variant>
        <vt:lpwstr/>
      </vt:variant>
      <vt:variant>
        <vt:i4>7733312</vt:i4>
      </vt:variant>
      <vt:variant>
        <vt:i4>18</vt:i4>
      </vt:variant>
      <vt:variant>
        <vt:i4>0</vt:i4>
      </vt:variant>
      <vt:variant>
        <vt:i4>5</vt:i4>
      </vt:variant>
      <vt:variant>
        <vt:lpwstr>mailto:aperpoil@amgen.com</vt:lpwstr>
      </vt:variant>
      <vt:variant>
        <vt:lpwstr/>
      </vt:variant>
      <vt:variant>
        <vt:i4>7864386</vt:i4>
      </vt:variant>
      <vt:variant>
        <vt:i4>15</vt:i4>
      </vt:variant>
      <vt:variant>
        <vt:i4>0</vt:i4>
      </vt:variant>
      <vt:variant>
        <vt:i4>5</vt:i4>
      </vt:variant>
      <vt:variant>
        <vt:lpwstr>mailto:alhuissi@amgen.com</vt:lpwstr>
      </vt:variant>
      <vt:variant>
        <vt:lpwstr/>
      </vt:variant>
      <vt:variant>
        <vt:i4>7733312</vt:i4>
      </vt:variant>
      <vt:variant>
        <vt:i4>12</vt:i4>
      </vt:variant>
      <vt:variant>
        <vt:i4>0</vt:i4>
      </vt:variant>
      <vt:variant>
        <vt:i4>5</vt:i4>
      </vt:variant>
      <vt:variant>
        <vt:lpwstr>mailto:aperpoil@amgen.com</vt:lpwstr>
      </vt:variant>
      <vt:variant>
        <vt:lpwstr/>
      </vt:variant>
      <vt:variant>
        <vt:i4>327728</vt:i4>
      </vt:variant>
      <vt:variant>
        <vt:i4>9</vt:i4>
      </vt:variant>
      <vt:variant>
        <vt:i4>0</vt:i4>
      </vt:variant>
      <vt:variant>
        <vt:i4>5</vt:i4>
      </vt:variant>
      <vt:variant>
        <vt:lpwstr>mailto:goller@amgen.com</vt:lpwstr>
      </vt:variant>
      <vt:variant>
        <vt:lpwstr/>
      </vt:variant>
      <vt:variant>
        <vt:i4>7864386</vt:i4>
      </vt:variant>
      <vt:variant>
        <vt:i4>6</vt:i4>
      </vt:variant>
      <vt:variant>
        <vt:i4>0</vt:i4>
      </vt:variant>
      <vt:variant>
        <vt:i4>5</vt:i4>
      </vt:variant>
      <vt:variant>
        <vt:lpwstr>mailto:alhuissi@amgen.com</vt:lpwstr>
      </vt:variant>
      <vt:variant>
        <vt:lpwstr/>
      </vt:variant>
      <vt:variant>
        <vt:i4>7143497</vt:i4>
      </vt:variant>
      <vt:variant>
        <vt:i4>3</vt:i4>
      </vt:variant>
      <vt:variant>
        <vt:i4>0</vt:i4>
      </vt:variant>
      <vt:variant>
        <vt:i4>5</vt:i4>
      </vt:variant>
      <vt:variant>
        <vt:lpwstr>mailto:gdesamer@amgen.com</vt:lpwstr>
      </vt:variant>
      <vt:variant>
        <vt:lpwstr/>
      </vt:variant>
      <vt:variant>
        <vt:i4>8061010</vt:i4>
      </vt:variant>
      <vt:variant>
        <vt:i4>0</vt:i4>
      </vt:variant>
      <vt:variant>
        <vt:i4>0</vt:i4>
      </vt:variant>
      <vt:variant>
        <vt:i4>5</vt:i4>
      </vt:variant>
      <vt:variant>
        <vt:lpwstr>mailto:rparment@amgen.com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BLINCYTO (blinatumomab)</dc:title>
  <dc:subject/>
  <dc:creator>DRUART Laura</dc:creator>
  <cp:keywords/>
  <dc:description/>
  <cp:lastModifiedBy>Nicolas IZSO</cp:lastModifiedBy>
  <cp:revision>2</cp:revision>
  <cp:lastPrinted>2024-07-09T13:42:00Z</cp:lastPrinted>
  <dcterms:created xsi:type="dcterms:W3CDTF">2024-10-02T08:03:00Z</dcterms:created>
  <dcterms:modified xsi:type="dcterms:W3CDTF">2024-10-02T08:03:00Z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de publication">
    <vt:filetime>2019-12-16T10:00:00Z</vt:filetime>
  </property>
  <property fmtid="{D5CDD505-2E9C-101B-9397-08002B2CF9AE}" pid="3" name="Date de validation">
    <vt:filetime>2019-12-16T10:00:00Z</vt:filetime>
  </property>
  <property fmtid="{D5CDD505-2E9C-101B-9397-08002B2CF9AE}" pid="4" name="Order">
    <vt:r8>59760200</vt:r8>
  </property>
  <property fmtid="{D5CDD505-2E9C-101B-9397-08002B2CF9AE}" pid="5" name="MediaServiceImageTags">
    <vt:lpwstr/>
  </property>
  <property fmtid="{D5CDD505-2E9C-101B-9397-08002B2CF9AE}" pid="6" name="MSIP_Label_fa2055c4-9279-4301-be81-ecf0bfac40b1_Enabled">
    <vt:lpwstr>true</vt:lpwstr>
  </property>
  <property fmtid="{D5CDD505-2E9C-101B-9397-08002B2CF9AE}" pid="7" name="MSIP_Label_fa2055c4-9279-4301-be81-ecf0bfac40b1_SetDate">
    <vt:lpwstr>2024-04-18T16:14:58Z</vt:lpwstr>
  </property>
  <property fmtid="{D5CDD505-2E9C-101B-9397-08002B2CF9AE}" pid="8" name="MSIP_Label_fa2055c4-9279-4301-be81-ecf0bfac40b1_Method">
    <vt:lpwstr>Privileged</vt:lpwstr>
  </property>
  <property fmtid="{D5CDD505-2E9C-101B-9397-08002B2CF9AE}" pid="9" name="MSIP_Label_fa2055c4-9279-4301-be81-ecf0bfac40b1_Name">
    <vt:lpwstr>Confidential Medical and Scientific Affairs (no marking)</vt:lpwstr>
  </property>
  <property fmtid="{D5CDD505-2E9C-101B-9397-08002B2CF9AE}" pid="10" name="MSIP_Label_fa2055c4-9279-4301-be81-ecf0bfac40b1_SiteId">
    <vt:lpwstr>4b4266a6-1368-41af-ad5a-59eb634f7ad8</vt:lpwstr>
  </property>
  <property fmtid="{D5CDD505-2E9C-101B-9397-08002B2CF9AE}" pid="11" name="MSIP_Label_fa2055c4-9279-4301-be81-ecf0bfac40b1_ActionId">
    <vt:lpwstr>45e396c0-d2ec-4012-a707-4e69c948c5ad</vt:lpwstr>
  </property>
  <property fmtid="{D5CDD505-2E9C-101B-9397-08002B2CF9AE}" pid="12" name="MSIP_Label_fa2055c4-9279-4301-be81-ecf0bfac40b1_ContentBits">
    <vt:lpwstr>0</vt:lpwstr>
  </property>
  <property fmtid="{D5CDD505-2E9C-101B-9397-08002B2CF9AE}" pid="13" name="ContentTypeId">
    <vt:lpwstr>0x01010057475936B3BC054F96B160888E7AFC6D</vt:lpwstr>
  </property>
</Properties>
</file>