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143C57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143C57">
        <w:rPr>
          <w:rFonts w:ascii="Arial" w:hAnsi="Arial" w:cs="Arial"/>
          <w:sz w:val="20"/>
          <w:szCs w:val="20"/>
          <w:lang w:val="fr-FR"/>
        </w:rPr>
        <w:t>Je soussigné (</w:t>
      </w:r>
      <w:r w:rsidR="00A23E6D">
        <w:rPr>
          <w:rFonts w:ascii="Arial" w:hAnsi="Arial" w:cs="Arial"/>
          <w:b/>
          <w:i/>
          <w:sz w:val="20"/>
          <w:szCs w:val="20"/>
          <w:lang w:val="fr-FR"/>
        </w:rPr>
        <w:t>n</w:t>
      </w:r>
      <w:r w:rsidRPr="00DB5FDA">
        <w:rPr>
          <w:rFonts w:ascii="Arial" w:hAnsi="Arial" w:cs="Arial"/>
          <w:b/>
          <w:i/>
          <w:sz w:val="20"/>
          <w:szCs w:val="20"/>
          <w:lang w:val="fr-FR"/>
        </w:rPr>
        <w:t xml:space="preserve">om de la personne responsable </w:t>
      </w:r>
      <w:r w:rsidR="00A23E6D">
        <w:rPr>
          <w:rFonts w:ascii="Arial" w:hAnsi="Arial" w:cs="Arial"/>
          <w:b/>
          <w:i/>
          <w:sz w:val="20"/>
          <w:szCs w:val="20"/>
          <w:lang w:val="fr-FR"/>
        </w:rPr>
        <w:t>de la fabrication</w:t>
      </w:r>
      <w:r w:rsidRPr="00DB5FDA">
        <w:rPr>
          <w:rFonts w:ascii="Arial" w:hAnsi="Arial" w:cs="Arial"/>
          <w:b/>
          <w:i/>
          <w:sz w:val="20"/>
          <w:szCs w:val="20"/>
          <w:lang w:val="fr-FR"/>
        </w:rPr>
        <w:t xml:space="preserve"> ou </w:t>
      </w:r>
      <w:r w:rsidR="00DB5FDA" w:rsidRPr="00DB5FDA">
        <w:rPr>
          <w:rFonts w:ascii="Arial" w:hAnsi="Arial" w:cs="Arial"/>
          <w:b/>
          <w:i/>
          <w:sz w:val="20"/>
          <w:szCs w:val="20"/>
          <w:lang w:val="fr-FR"/>
        </w:rPr>
        <w:t xml:space="preserve">le </w:t>
      </w:r>
      <w:r w:rsidRPr="00DB5FDA">
        <w:rPr>
          <w:rFonts w:ascii="Arial" w:hAnsi="Arial" w:cs="Arial"/>
          <w:b/>
          <w:i/>
          <w:sz w:val="20"/>
          <w:szCs w:val="20"/>
          <w:lang w:val="fr-FR"/>
        </w:rPr>
        <w:t>mandataire</w:t>
      </w:r>
      <w:r w:rsidRPr="00143C57">
        <w:rPr>
          <w:rFonts w:ascii="Arial" w:hAnsi="Arial" w:cs="Arial"/>
          <w:sz w:val="20"/>
          <w:szCs w:val="20"/>
          <w:lang w:val="fr-FR"/>
        </w:rPr>
        <w:t>), de la société (</w:t>
      </w:r>
      <w:r w:rsidR="00A23E6D">
        <w:rPr>
          <w:rFonts w:ascii="Arial" w:hAnsi="Arial" w:cs="Arial"/>
          <w:b/>
          <w:i/>
          <w:sz w:val="20"/>
          <w:szCs w:val="20"/>
          <w:lang w:val="fr-FR"/>
        </w:rPr>
        <w:t>n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 xml:space="preserve">om </w:t>
      </w:r>
      <w:r w:rsidR="00DB5FDA">
        <w:rPr>
          <w:rFonts w:ascii="Arial" w:hAnsi="Arial" w:cs="Arial"/>
          <w:b/>
          <w:i/>
          <w:sz w:val="20"/>
          <w:szCs w:val="20"/>
          <w:lang w:val="fr-FR"/>
        </w:rPr>
        <w:t xml:space="preserve">et adresse du siège social 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>d</w:t>
      </w:r>
      <w:r w:rsidR="00A94795">
        <w:rPr>
          <w:rFonts w:ascii="Arial" w:hAnsi="Arial" w:cs="Arial"/>
          <w:b/>
          <w:i/>
          <w:sz w:val="20"/>
          <w:szCs w:val="20"/>
          <w:lang w:val="fr-FR"/>
        </w:rPr>
        <w:t>u fabricant</w:t>
      </w:r>
      <w:r w:rsidR="00A23E6D">
        <w:rPr>
          <w:rFonts w:ascii="Arial" w:hAnsi="Arial" w:cs="Arial"/>
          <w:b/>
          <w:i/>
          <w:sz w:val="20"/>
          <w:szCs w:val="20"/>
          <w:lang w:val="fr-FR"/>
        </w:rPr>
        <w:t xml:space="preserve"> responsable du dispositif</w:t>
      </w:r>
      <w:r w:rsidR="00A94795">
        <w:rPr>
          <w:rFonts w:ascii="Arial" w:hAnsi="Arial" w:cs="Arial"/>
          <w:b/>
          <w:i/>
          <w:sz w:val="20"/>
          <w:szCs w:val="20"/>
          <w:lang w:val="fr-FR"/>
        </w:rPr>
        <w:t xml:space="preserve"> ou du mandataire</w:t>
      </w:r>
      <w:r w:rsidRPr="00143C57">
        <w:rPr>
          <w:rFonts w:ascii="Arial" w:hAnsi="Arial" w:cs="Arial"/>
          <w:sz w:val="20"/>
          <w:szCs w:val="20"/>
          <w:lang w:val="fr-FR"/>
        </w:rPr>
        <w:t xml:space="preserve">) </w:t>
      </w:r>
      <w:r w:rsidR="00AB672C">
        <w:rPr>
          <w:rFonts w:ascii="Arial" w:hAnsi="Arial" w:cs="Arial"/>
          <w:sz w:val="20"/>
          <w:szCs w:val="20"/>
          <w:lang w:val="fr-FR"/>
        </w:rPr>
        <w:t>atteste avoir vérifié l’adéquation du(s)  site(s) et de l’équipe médicale, à conduire l’investigation clinique intitulé</w:t>
      </w:r>
      <w:r w:rsidR="00E33F64">
        <w:rPr>
          <w:rFonts w:ascii="Arial" w:hAnsi="Arial" w:cs="Arial"/>
          <w:sz w:val="20"/>
          <w:szCs w:val="20"/>
          <w:lang w:val="fr-FR"/>
        </w:rPr>
        <w:t>e</w:t>
      </w:r>
      <w:r w:rsidR="00AB672C">
        <w:rPr>
          <w:rFonts w:ascii="Arial" w:hAnsi="Arial" w:cs="Arial"/>
          <w:sz w:val="20"/>
          <w:szCs w:val="20"/>
          <w:lang w:val="fr-FR"/>
        </w:rPr>
        <w:t xml:space="preserve"> </w:t>
      </w:r>
      <w:r w:rsidRPr="00143C57">
        <w:rPr>
          <w:rFonts w:ascii="Arial" w:hAnsi="Arial" w:cs="Arial"/>
          <w:sz w:val="20"/>
          <w:szCs w:val="20"/>
          <w:lang w:val="fr-FR"/>
        </w:rPr>
        <w:t>(</w:t>
      </w:r>
      <w:r w:rsidR="00E33F64">
        <w:rPr>
          <w:rFonts w:ascii="Arial" w:hAnsi="Arial" w:cs="Arial"/>
          <w:b/>
          <w:i/>
          <w:sz w:val="20"/>
          <w:szCs w:val="20"/>
          <w:lang w:val="fr-FR"/>
        </w:rPr>
        <w:t>t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>itre</w:t>
      </w:r>
      <w:r w:rsidRPr="00143C57">
        <w:rPr>
          <w:rFonts w:ascii="Arial" w:hAnsi="Arial" w:cs="Arial"/>
          <w:sz w:val="20"/>
          <w:szCs w:val="20"/>
          <w:lang w:val="fr-FR"/>
        </w:rPr>
        <w:t xml:space="preserve">) </w:t>
      </w:r>
      <w:r w:rsidR="00AB672C">
        <w:rPr>
          <w:rFonts w:ascii="Arial" w:hAnsi="Arial" w:cs="Arial"/>
          <w:sz w:val="20"/>
          <w:szCs w:val="20"/>
          <w:lang w:val="fr-FR"/>
        </w:rPr>
        <w:t>sous le numéro national (</w:t>
      </w:r>
      <w:r w:rsidR="00AB672C" w:rsidRPr="00044DE5">
        <w:rPr>
          <w:rFonts w:ascii="Arial" w:hAnsi="Arial" w:cs="Arial"/>
          <w:b/>
          <w:i/>
          <w:sz w:val="20"/>
          <w:szCs w:val="20"/>
          <w:lang w:val="fr-FR"/>
        </w:rPr>
        <w:t>numéro ID RCB</w:t>
      </w:r>
      <w:r w:rsidR="00AB672C">
        <w:rPr>
          <w:rFonts w:ascii="Arial" w:hAnsi="Arial" w:cs="Arial"/>
          <w:sz w:val="20"/>
          <w:szCs w:val="20"/>
          <w:lang w:val="fr-FR"/>
        </w:rPr>
        <w:t xml:space="preserve">). Le(s) site(s) dispose de tous les moyens humains, matériels et techniques compatibles avec les impératifs de sécurité des personnes que se prêtent </w:t>
      </w:r>
      <w:r w:rsidR="00E33F64">
        <w:rPr>
          <w:rFonts w:ascii="Arial" w:hAnsi="Arial" w:cs="Arial"/>
          <w:sz w:val="20"/>
          <w:szCs w:val="20"/>
          <w:lang w:val="fr-FR"/>
        </w:rPr>
        <w:t>à</w:t>
      </w:r>
      <w:r w:rsidR="00E44E88">
        <w:rPr>
          <w:rFonts w:ascii="Arial" w:hAnsi="Arial" w:cs="Arial"/>
          <w:sz w:val="20"/>
          <w:szCs w:val="20"/>
          <w:lang w:val="fr-FR"/>
        </w:rPr>
        <w:t xml:space="preserve"> </w:t>
      </w:r>
      <w:r w:rsidR="00AB672C">
        <w:rPr>
          <w:rFonts w:ascii="Arial" w:hAnsi="Arial" w:cs="Arial"/>
          <w:sz w:val="20"/>
          <w:szCs w:val="20"/>
          <w:lang w:val="fr-FR"/>
        </w:rPr>
        <w:t>l’investigation</w:t>
      </w:r>
      <w:r w:rsidR="00E33F64">
        <w:rPr>
          <w:rFonts w:ascii="Arial" w:hAnsi="Arial" w:cs="Arial"/>
          <w:sz w:val="20"/>
          <w:szCs w:val="20"/>
          <w:lang w:val="fr-FR"/>
        </w:rPr>
        <w:t xml:space="preserve"> clinique</w:t>
      </w:r>
      <w:r w:rsidR="00AB672C">
        <w:rPr>
          <w:rFonts w:ascii="Arial" w:hAnsi="Arial" w:cs="Arial"/>
          <w:sz w:val="20"/>
          <w:szCs w:val="20"/>
          <w:lang w:val="fr-FR"/>
        </w:rPr>
        <w:t>, ainsi que l’autorisation du(s) lieu(s) nécessaire.</w:t>
      </w:r>
    </w:p>
    <w:p w:rsidR="004C7B45" w:rsidRPr="00143C57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DB5FDA" w:rsidRDefault="00DB5FDA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Fait à</w:t>
      </w:r>
    </w:p>
    <w:p w:rsidR="00DB5FDA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03215">
        <w:rPr>
          <w:rFonts w:ascii="Arial" w:hAnsi="Arial" w:cs="Arial"/>
          <w:sz w:val="20"/>
          <w:szCs w:val="20"/>
          <w:lang w:val="fr-FR"/>
        </w:rPr>
        <w:t>Date</w:t>
      </w:r>
    </w:p>
    <w:p w:rsidR="004C7B45" w:rsidRPr="00B03215" w:rsidRDefault="00DB5FDA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Titre</w:t>
      </w:r>
    </w:p>
    <w:p w:rsidR="004C7B45" w:rsidRPr="00B03215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03215">
        <w:rPr>
          <w:rFonts w:ascii="Arial" w:hAnsi="Arial" w:cs="Arial"/>
          <w:sz w:val="20"/>
          <w:szCs w:val="20"/>
          <w:lang w:val="fr-FR"/>
        </w:rPr>
        <w:t>Signature</w:t>
      </w:r>
    </w:p>
    <w:p w:rsidR="00E44E88" w:rsidRDefault="00E44E88" w:rsidP="004C7B45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E44E88" w:rsidRPr="00E44E88" w:rsidRDefault="00E44E88" w:rsidP="00E44E88">
      <w:pPr>
        <w:rPr>
          <w:rFonts w:ascii="Arial" w:hAnsi="Arial" w:cs="Arial"/>
          <w:szCs w:val="20"/>
          <w:lang w:val="fr-FR"/>
        </w:rPr>
      </w:pPr>
    </w:p>
    <w:p w:rsidR="004C7B45" w:rsidRPr="00E44E88" w:rsidRDefault="00E44E88" w:rsidP="00E44E88">
      <w:pPr>
        <w:tabs>
          <w:tab w:val="left" w:pos="2220"/>
        </w:tabs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ab/>
      </w:r>
      <w:bookmarkStart w:id="0" w:name="_GoBack"/>
      <w:bookmarkEnd w:id="0"/>
    </w:p>
    <w:sectPr w:rsidR="004C7B45" w:rsidRPr="00E44E88" w:rsidSect="004C7B45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D2" w:rsidRDefault="00665CD2" w:rsidP="00B03215">
      <w:r>
        <w:separator/>
      </w:r>
    </w:p>
  </w:endnote>
  <w:endnote w:type="continuationSeparator" w:id="0">
    <w:p w:rsidR="00665CD2" w:rsidRDefault="00665CD2" w:rsidP="00B0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87" w:rsidRDefault="00AF101F">
    <w:pPr>
      <w:pStyle w:val="Pieddepage"/>
      <w:tabs>
        <w:tab w:val="clear" w:pos="4536"/>
        <w:tab w:val="clear" w:pos="9072"/>
        <w:tab w:val="right" w:pos="13750"/>
      </w:tabs>
      <w:rPr>
        <w:rFonts w:cs="Arial"/>
        <w:sz w:val="18"/>
        <w:szCs w:val="18"/>
        <w:lang w:val="fr-FR"/>
      </w:rPr>
    </w:pPr>
    <w:r>
      <w:rPr>
        <w:rStyle w:val="lev"/>
        <w:rFonts w:cs="Arial"/>
        <w:sz w:val="18"/>
        <w:szCs w:val="18"/>
        <w:lang w:val="fr-FR"/>
      </w:rPr>
      <w:t>AEC_DM-DMDIV_DOC014</w:t>
    </w:r>
    <w:r w:rsidR="00A22744">
      <w:rPr>
        <w:rStyle w:val="lev"/>
        <w:rFonts w:cs="Arial"/>
        <w:sz w:val="18"/>
        <w:szCs w:val="18"/>
        <w:lang w:val="fr-FR"/>
      </w:rPr>
      <w:t>_V02</w:t>
    </w:r>
    <w:r>
      <w:rPr>
        <w:rStyle w:val="lev"/>
        <w:rFonts w:cs="Arial"/>
        <w:sz w:val="18"/>
        <w:szCs w:val="18"/>
        <w:lang w:val="fr-FR"/>
      </w:rPr>
      <w:t xml:space="preserve"> _</w:t>
    </w:r>
    <w:proofErr w:type="spellStart"/>
    <w:r>
      <w:rPr>
        <w:rFonts w:cs="Arial"/>
        <w:sz w:val="18"/>
        <w:szCs w:val="18"/>
        <w:lang w:val="fr-FR"/>
      </w:rPr>
      <w:t>AAP_RDM_Partie</w:t>
    </w:r>
    <w:proofErr w:type="spellEnd"/>
    <w:r>
      <w:rPr>
        <w:rFonts w:cs="Arial"/>
        <w:sz w:val="18"/>
        <w:szCs w:val="18"/>
        <w:lang w:val="fr-FR"/>
      </w:rPr>
      <w:t xml:space="preserve"> </w:t>
    </w:r>
    <w:proofErr w:type="spellStart"/>
    <w:r>
      <w:rPr>
        <w:rFonts w:cs="Arial"/>
        <w:sz w:val="18"/>
        <w:szCs w:val="18"/>
        <w:lang w:val="fr-FR"/>
      </w:rPr>
      <w:t>II_Annexe</w:t>
    </w:r>
    <w:proofErr w:type="spellEnd"/>
    <w:r>
      <w:rPr>
        <w:rFonts w:cs="Arial"/>
        <w:sz w:val="18"/>
        <w:szCs w:val="18"/>
        <w:lang w:val="fr-FR"/>
      </w:rPr>
      <w:t xml:space="preserve"> 7</w:t>
    </w:r>
    <w:r>
      <w:rPr>
        <w:rFonts w:cs="Arial"/>
        <w:sz w:val="18"/>
        <w:szCs w:val="18"/>
        <w:lang w:val="fr-FR"/>
      </w:rPr>
      <w:tab/>
      <w:t xml:space="preserve">Page </w:t>
    </w:r>
    <w:r>
      <w:rPr>
        <w:rFonts w:cs="Arial"/>
        <w:b/>
        <w:bCs/>
        <w:sz w:val="18"/>
        <w:szCs w:val="18"/>
      </w:rPr>
      <w:fldChar w:fldCharType="begin"/>
    </w:r>
    <w:r>
      <w:rPr>
        <w:rFonts w:cs="Arial"/>
        <w:b/>
        <w:bCs/>
        <w:sz w:val="18"/>
        <w:szCs w:val="18"/>
      </w:rPr>
      <w:instrText>PAGE  \* Arabic  \* MERGEFORMAT</w:instrText>
    </w:r>
    <w:r>
      <w:rPr>
        <w:rFonts w:cs="Arial"/>
        <w:b/>
        <w:bCs/>
        <w:sz w:val="18"/>
        <w:szCs w:val="18"/>
      </w:rPr>
      <w:fldChar w:fldCharType="separate"/>
    </w:r>
    <w:r w:rsidR="00A22744">
      <w:rPr>
        <w:rFonts w:cs="Arial"/>
        <w:b/>
        <w:bCs/>
        <w:noProof/>
        <w:sz w:val="18"/>
        <w:szCs w:val="18"/>
      </w:rPr>
      <w:t>1</w:t>
    </w:r>
    <w:r>
      <w:fldChar w:fldCharType="end"/>
    </w:r>
    <w:r>
      <w:rPr>
        <w:rFonts w:cs="Arial"/>
        <w:sz w:val="18"/>
        <w:szCs w:val="18"/>
        <w:lang w:val="fr-FR"/>
      </w:rPr>
      <w:t xml:space="preserve"> sur </w:t>
    </w:r>
    <w:r>
      <w:rPr>
        <w:rFonts w:cs="Arial"/>
        <w:b/>
        <w:bCs/>
        <w:sz w:val="18"/>
        <w:szCs w:val="18"/>
      </w:rPr>
      <w:fldChar w:fldCharType="begin"/>
    </w:r>
    <w:r>
      <w:rPr>
        <w:rFonts w:cs="Arial"/>
        <w:b/>
        <w:bCs/>
        <w:sz w:val="18"/>
        <w:szCs w:val="18"/>
      </w:rPr>
      <w:instrText>NUMPAGES  \* Arabic  \* MERGEFORMAT</w:instrText>
    </w:r>
    <w:r>
      <w:rPr>
        <w:rFonts w:cs="Arial"/>
        <w:b/>
        <w:bCs/>
        <w:sz w:val="18"/>
        <w:szCs w:val="18"/>
      </w:rPr>
      <w:fldChar w:fldCharType="separate"/>
    </w:r>
    <w:r w:rsidR="00A22744">
      <w:rPr>
        <w:rFonts w:cs="Arial"/>
        <w:b/>
        <w:bCs/>
        <w:noProof/>
        <w:sz w:val="18"/>
        <w:szCs w:val="18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D2" w:rsidRDefault="00665CD2" w:rsidP="00B03215">
      <w:r>
        <w:separator/>
      </w:r>
    </w:p>
  </w:footnote>
  <w:footnote w:type="continuationSeparator" w:id="0">
    <w:p w:rsidR="00665CD2" w:rsidRDefault="00665CD2" w:rsidP="00B0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5"/>
      <w:gridCol w:w="7413"/>
    </w:tblGrid>
    <w:tr w:rsidR="007B0E6D" w:rsidRPr="00E44E88" w:rsidTr="006F6E17">
      <w:trPr>
        <w:trHeight w:val="663"/>
      </w:trPr>
      <w:tc>
        <w:tcPr>
          <w:tcW w:w="2505" w:type="dxa"/>
          <w:shd w:val="clear" w:color="auto" w:fill="auto"/>
          <w:vAlign w:val="center"/>
        </w:tcPr>
        <w:p w:rsidR="007B0E6D" w:rsidRPr="007B0E6D" w:rsidRDefault="007B0E6D" w:rsidP="007B0E6D">
          <w:pPr>
            <w:pStyle w:val="En-tte"/>
            <w:rPr>
              <w:b/>
            </w:rPr>
          </w:pPr>
          <w:r w:rsidRPr="007B0E6D">
            <w:rPr>
              <w:noProof/>
              <w:lang w:val="fr-FR" w:eastAsia="fr-FR"/>
            </w:rPr>
            <w:drawing>
              <wp:inline distT="0" distB="0" distL="0" distR="0">
                <wp:extent cx="1354347" cy="464466"/>
                <wp:effectExtent l="0" t="0" r="0" b="0"/>
                <wp:docPr id="1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586" cy="4655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3" w:type="dxa"/>
          <w:shd w:val="clear" w:color="auto" w:fill="auto"/>
          <w:vAlign w:val="center"/>
        </w:tcPr>
        <w:p w:rsidR="007B0E6D" w:rsidRPr="007B0E6D" w:rsidRDefault="007B0E6D" w:rsidP="007B0E6D">
          <w:pPr>
            <w:pStyle w:val="En-tte"/>
            <w:rPr>
              <w:rFonts w:ascii="Arial" w:hAnsi="Arial" w:cs="Arial"/>
              <w:b/>
              <w:lang w:val="fr-FR"/>
            </w:rPr>
          </w:pPr>
          <w:r>
            <w:rPr>
              <w:rFonts w:ascii="Arial" w:hAnsi="Arial" w:cs="Arial"/>
              <w:b/>
              <w:lang w:val="fr-FR"/>
            </w:rPr>
            <w:t xml:space="preserve">Annexe </w:t>
          </w:r>
          <w:r w:rsidR="00C41FA4">
            <w:rPr>
              <w:rFonts w:ascii="Arial" w:hAnsi="Arial" w:cs="Arial"/>
              <w:b/>
              <w:lang w:val="fr-FR"/>
            </w:rPr>
            <w:t>7</w:t>
          </w:r>
          <w:r w:rsidRPr="007B0E6D">
            <w:rPr>
              <w:rFonts w:ascii="Arial" w:hAnsi="Arial" w:cs="Arial"/>
              <w:b/>
              <w:lang w:val="fr-FR"/>
            </w:rPr>
            <w:t xml:space="preserve"> : </w:t>
          </w:r>
        </w:p>
        <w:p w:rsidR="007B0E6D" w:rsidRPr="007B0E6D" w:rsidRDefault="007B0E6D" w:rsidP="00AB672C">
          <w:pPr>
            <w:pStyle w:val="En-tte"/>
            <w:rPr>
              <w:b/>
              <w:lang w:val="fr-FR"/>
            </w:rPr>
          </w:pPr>
          <w:r>
            <w:rPr>
              <w:rFonts w:ascii="Arial" w:hAnsi="Arial" w:cs="Arial"/>
              <w:b/>
              <w:lang w:val="fr-FR"/>
            </w:rPr>
            <w:t xml:space="preserve">Modèle de </w:t>
          </w:r>
          <w:r w:rsidR="00AB672C">
            <w:rPr>
              <w:rFonts w:ascii="Arial" w:hAnsi="Arial" w:cs="Arial"/>
              <w:b/>
              <w:lang w:val="fr-FR"/>
            </w:rPr>
            <w:t>l’attestation d’aptitude du site et de l’équipe médicale</w:t>
          </w:r>
        </w:p>
      </w:tc>
    </w:tr>
  </w:tbl>
  <w:p w:rsidR="00B03215" w:rsidRPr="007B0E6D" w:rsidRDefault="00B03215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45"/>
    <w:rsid w:val="00197E58"/>
    <w:rsid w:val="00387125"/>
    <w:rsid w:val="00393E64"/>
    <w:rsid w:val="003C7C5D"/>
    <w:rsid w:val="004750FE"/>
    <w:rsid w:val="0048327D"/>
    <w:rsid w:val="004C7B45"/>
    <w:rsid w:val="00665CD2"/>
    <w:rsid w:val="00675392"/>
    <w:rsid w:val="007B0E6D"/>
    <w:rsid w:val="00985DD5"/>
    <w:rsid w:val="00A22744"/>
    <w:rsid w:val="00A23E6D"/>
    <w:rsid w:val="00A94795"/>
    <w:rsid w:val="00AB5A71"/>
    <w:rsid w:val="00AB672C"/>
    <w:rsid w:val="00AC0DC2"/>
    <w:rsid w:val="00AF101F"/>
    <w:rsid w:val="00AF54CE"/>
    <w:rsid w:val="00B00A40"/>
    <w:rsid w:val="00B03215"/>
    <w:rsid w:val="00B04287"/>
    <w:rsid w:val="00B7154F"/>
    <w:rsid w:val="00BF3C81"/>
    <w:rsid w:val="00C41FA4"/>
    <w:rsid w:val="00C92E8C"/>
    <w:rsid w:val="00CB1EFB"/>
    <w:rsid w:val="00CF0470"/>
    <w:rsid w:val="00DB5FDA"/>
    <w:rsid w:val="00E33F64"/>
    <w:rsid w:val="00E44E88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5FE3514-AFD4-4078-860C-8328B81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7B45"/>
    <w:pPr>
      <w:widowControl w:val="0"/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C7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PartieCar">
    <w:name w:val="Titre Partie Car"/>
    <w:basedOn w:val="Policepardfaut"/>
    <w:link w:val="TitrePartie"/>
    <w:locked/>
    <w:rsid w:val="004C7B45"/>
    <w:rPr>
      <w:rFonts w:ascii="Arial" w:eastAsiaTheme="majorEastAsia" w:hAnsi="Arial" w:cs="Arial"/>
      <w:b/>
      <w:smallCaps/>
      <w:color w:val="5E2A7E"/>
      <w:sz w:val="32"/>
      <w:szCs w:val="20"/>
    </w:rPr>
  </w:style>
  <w:style w:type="paragraph" w:customStyle="1" w:styleId="TitrePartie">
    <w:name w:val="Titre Partie"/>
    <w:basedOn w:val="Titre1"/>
    <w:link w:val="TitrePartieCar"/>
    <w:qFormat/>
    <w:rsid w:val="004C7B45"/>
    <w:pPr>
      <w:widowControl/>
      <w:spacing w:line="256" w:lineRule="auto"/>
      <w:jc w:val="center"/>
    </w:pPr>
    <w:rPr>
      <w:rFonts w:ascii="Arial" w:hAnsi="Arial" w:cs="Arial"/>
      <w:b/>
      <w:smallCaps/>
      <w:color w:val="5E2A7E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C7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03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3215"/>
  </w:style>
  <w:style w:type="paragraph" w:styleId="Pieddepage">
    <w:name w:val="footer"/>
    <w:basedOn w:val="Normal"/>
    <w:link w:val="PieddepageCar"/>
    <w:uiPriority w:val="99"/>
    <w:unhideWhenUsed/>
    <w:rsid w:val="00B03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3215"/>
  </w:style>
  <w:style w:type="character" w:styleId="lev">
    <w:name w:val="Strong"/>
    <w:basedOn w:val="Policepardfaut"/>
    <w:uiPriority w:val="22"/>
    <w:qFormat/>
    <w:rsid w:val="007B0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DAJR</dc:creator>
  <cp:keywords/>
  <dc:description/>
  <cp:lastModifiedBy>Anne-Laure CAMARA</cp:lastModifiedBy>
  <cp:revision>2</cp:revision>
  <dcterms:created xsi:type="dcterms:W3CDTF">2024-10-18T11:44:00Z</dcterms:created>
  <dcterms:modified xsi:type="dcterms:W3CDTF">2024-10-18T11:44:00Z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ftware">
    <vt:lpwstr>Any 16.1.0 build 005 - document_pdf</vt:lpwstr>
  </property>
</Properties>
</file>