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72ED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346B4288" w14:textId="77777777" w:rsidR="00C7111A" w:rsidRDefault="00C7111A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B8D613E" w14:textId="3BE650A5" w:rsidR="00BA57FF" w:rsidRDefault="00C7111A" w:rsidP="00BA57FF">
      <w:pPr>
        <w:pStyle w:val="Titre1"/>
        <w:spacing w:after="0"/>
        <w:rPr>
          <w:b/>
          <w:szCs w:val="56"/>
        </w:rPr>
      </w:pPr>
      <w:r w:rsidRPr="00DB0C92">
        <w:rPr>
          <w:b/>
          <w:szCs w:val="56"/>
        </w:rPr>
        <w:t>FORMULAIRE N°</w:t>
      </w:r>
      <w:r w:rsidR="000E5039">
        <w:rPr>
          <w:b/>
          <w:szCs w:val="56"/>
        </w:rPr>
        <w:t>1</w:t>
      </w:r>
      <w:r w:rsidR="00B27FA3">
        <w:rPr>
          <w:b/>
          <w:szCs w:val="56"/>
        </w:rPr>
        <w:t>3</w:t>
      </w:r>
      <w:bookmarkEnd w:id="0"/>
      <w:bookmarkEnd w:id="1"/>
    </w:p>
    <w:p w14:paraId="7C56E822" w14:textId="2FFDCD16" w:rsidR="00D40831" w:rsidRPr="00BA57FF" w:rsidRDefault="00C7111A" w:rsidP="00BA57FF">
      <w:pPr>
        <w:pStyle w:val="Titre1"/>
        <w:spacing w:after="0"/>
        <w:rPr>
          <w:sz w:val="32"/>
          <w:szCs w:val="32"/>
        </w:rPr>
      </w:pPr>
      <w:r w:rsidRPr="00BA57FF">
        <w:rPr>
          <w:rFonts w:ascii="Arial Black" w:hAnsi="Arial Black"/>
          <w:caps/>
          <w:sz w:val="32"/>
          <w:szCs w:val="32"/>
        </w:rPr>
        <w:t>ENGAGEMENT technique d</w:t>
      </w:r>
      <w:r w:rsidR="00D96A09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>taill</w:t>
      </w:r>
      <w:r w:rsidR="00D96A09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 xml:space="preserve"> pour l</w:t>
      </w:r>
      <w:r w:rsidR="00D807A9">
        <w:rPr>
          <w:rFonts w:ascii="Arial Black" w:hAnsi="Arial Black"/>
          <w:caps/>
          <w:sz w:val="32"/>
          <w:szCs w:val="32"/>
        </w:rPr>
        <w:t xml:space="preserve">’INACTIVATION </w:t>
      </w:r>
      <w:r w:rsidR="00B27FA3">
        <w:rPr>
          <w:rFonts w:ascii="Arial Black" w:hAnsi="Arial Black"/>
          <w:caps/>
          <w:sz w:val="32"/>
          <w:szCs w:val="32"/>
        </w:rPr>
        <w:t xml:space="preserve">DES </w:t>
      </w:r>
      <w:r w:rsidR="00D96A09">
        <w:rPr>
          <w:rFonts w:ascii="Arial Black" w:hAnsi="Arial Black"/>
          <w:caps/>
          <w:sz w:val="32"/>
          <w:szCs w:val="32"/>
        </w:rPr>
        <w:t xml:space="preserve">PRODUITS OU DES </w:t>
      </w:r>
      <w:r w:rsidR="00B27FA3">
        <w:rPr>
          <w:rFonts w:ascii="Arial Black" w:hAnsi="Arial Black"/>
          <w:caps/>
          <w:sz w:val="32"/>
          <w:szCs w:val="32"/>
        </w:rPr>
        <w:t>D</w:t>
      </w:r>
      <w:r w:rsidR="00D96A09">
        <w:rPr>
          <w:rFonts w:ascii="Arial Black" w:hAnsi="Arial Black"/>
          <w:caps/>
          <w:sz w:val="32"/>
          <w:szCs w:val="32"/>
        </w:rPr>
        <w:t>É</w:t>
      </w:r>
      <w:r w:rsidR="00B27FA3">
        <w:rPr>
          <w:rFonts w:ascii="Arial Black" w:hAnsi="Arial Black"/>
          <w:caps/>
          <w:sz w:val="32"/>
          <w:szCs w:val="32"/>
        </w:rPr>
        <w:t>CHETS CONTENANT DES TOXINES (MOT)</w:t>
      </w:r>
      <w:bookmarkStart w:id="2" w:name="_GoBack"/>
      <w:bookmarkEnd w:id="2"/>
    </w:p>
    <w:p w14:paraId="2D14534B" w14:textId="77777777" w:rsidR="00D40831" w:rsidRDefault="00D40831" w:rsidP="00D40831">
      <w:pPr>
        <w:rPr>
          <w:szCs w:val="20"/>
        </w:rPr>
      </w:pPr>
    </w:p>
    <w:p w14:paraId="04F01C9D" w14:textId="07DAA067" w:rsidR="004963BD" w:rsidRPr="00B27FA3" w:rsidRDefault="00B27FA3" w:rsidP="00C7111A">
      <w:pPr>
        <w:tabs>
          <w:tab w:val="left" w:leader="underscore" w:pos="9636"/>
        </w:tabs>
        <w:spacing w:line="480" w:lineRule="auto"/>
        <w:ind w:right="-232"/>
        <w:jc w:val="both"/>
        <w:rPr>
          <w:szCs w:val="24"/>
        </w:rPr>
      </w:pPr>
      <w:r w:rsidRPr="00B27FA3">
        <w:rPr>
          <w:szCs w:val="24"/>
        </w:rPr>
        <w:t>Toxine(s) MOT concernée(s) par la méthode d’inactivation décrite ci-dessous</w:t>
      </w:r>
      <w:r>
        <w:rPr>
          <w:szCs w:val="24"/>
        </w:rPr>
        <w:t xml:space="preserve"> </w:t>
      </w:r>
      <w:r w:rsidR="004963BD" w:rsidRPr="00B27FA3">
        <w:rPr>
          <w:szCs w:val="24"/>
        </w:rPr>
        <w:t>:</w:t>
      </w:r>
    </w:p>
    <w:permStart w:id="1455710806" w:edGrp="everyone"/>
    <w:p w14:paraId="1F1DA382" w14:textId="170BF9F7" w:rsidR="00C7111A" w:rsidRPr="00C7111A" w:rsidRDefault="0052054A" w:rsidP="004963BD">
      <w:pPr>
        <w:tabs>
          <w:tab w:val="left" w:leader="underscore" w:pos="9636"/>
        </w:tabs>
        <w:spacing w:line="240" w:lineRule="auto"/>
        <w:ind w:right="-232"/>
      </w:pPr>
      <w:sdt>
        <w:sdtPr>
          <w:id w:val="630370816"/>
          <w:placeholder>
            <w:docPart w:val="B3D6236EAA484D1BAB79E187C1376D00"/>
          </w:placeholder>
          <w:text/>
        </w:sdtPr>
        <w:sdtEndPr/>
        <w:sdtContent>
          <w:r w:rsidR="00B27FA3">
            <w:t>Toxine 1</w:t>
          </w:r>
        </w:sdtContent>
      </w:sdt>
    </w:p>
    <w:sdt>
      <w:sdtPr>
        <w:rPr>
          <w:rFonts w:cs="Arial"/>
        </w:rPr>
        <w:id w:val="1019584357"/>
        <w:placeholder>
          <w:docPart w:val="B3D6236EAA484D1BAB79E187C1376D00"/>
        </w:placeholder>
        <w:text/>
      </w:sdtPr>
      <w:sdtEndPr/>
      <w:sdtContent>
        <w:p w14:paraId="4F167E94" w14:textId="12184713" w:rsidR="00C7111A" w:rsidRPr="00C7111A" w:rsidRDefault="00B27FA3" w:rsidP="00C7111A">
          <w:pPr>
            <w:ind w:right="-235"/>
            <w:rPr>
              <w:rFonts w:cs="Arial"/>
            </w:rPr>
          </w:pPr>
          <w:r>
            <w:rPr>
              <w:rFonts w:cs="Arial"/>
            </w:rPr>
            <w:t>Toxine 2</w:t>
          </w:r>
          <w:r w:rsidR="00C7111A" w:rsidRPr="00C7111A">
            <w:rPr>
              <w:rFonts w:cs="Arial"/>
            </w:rPr>
            <w:t xml:space="preserve"> le cas échéant</w:t>
          </w:r>
        </w:p>
      </w:sdtContent>
    </w:sdt>
    <w:sdt>
      <w:sdtPr>
        <w:rPr>
          <w:rFonts w:cs="Arial"/>
        </w:rPr>
        <w:id w:val="-1754262796"/>
        <w:placeholder>
          <w:docPart w:val="E2A551CE03BE4CE19680F04B21187B1C"/>
        </w:placeholder>
        <w:text/>
      </w:sdtPr>
      <w:sdtEndPr/>
      <w:sdtContent>
        <w:p w14:paraId="2D02D121" w14:textId="45994B7B" w:rsidR="00C7111A" w:rsidRPr="00C7111A" w:rsidRDefault="00B27FA3" w:rsidP="00C7111A">
          <w:pPr>
            <w:ind w:right="-235"/>
            <w:rPr>
              <w:rFonts w:cs="Arial"/>
            </w:rPr>
          </w:pPr>
          <w:r>
            <w:rPr>
              <w:rFonts w:cs="Arial"/>
            </w:rPr>
            <w:t xml:space="preserve">Toxine 3 </w:t>
          </w:r>
          <w:r w:rsidR="00C7111A" w:rsidRPr="00C7111A">
            <w:rPr>
              <w:rFonts w:cs="Arial"/>
            </w:rPr>
            <w:t>le cas échéan</w:t>
          </w:r>
          <w:r w:rsidR="00E27A6B">
            <w:rPr>
              <w:rFonts w:cs="Arial"/>
            </w:rPr>
            <w:t>t</w:t>
          </w:r>
        </w:p>
        <w:permEnd w:id="1455710806" w:displacedByCustomXml="next"/>
      </w:sdtContent>
    </w:sdt>
    <w:p w14:paraId="34C3BD89" w14:textId="77777777" w:rsidR="00C7111A" w:rsidRPr="00825D10" w:rsidRDefault="00C7111A" w:rsidP="00C7111A">
      <w:pPr>
        <w:ind w:right="-235"/>
        <w:rPr>
          <w:rFonts w:cs="Arial"/>
          <w:sz w:val="2"/>
        </w:rPr>
      </w:pPr>
    </w:p>
    <w:p w14:paraId="544AEFC9" w14:textId="77777777" w:rsidR="00C7111A" w:rsidRPr="008C1D25" w:rsidRDefault="00C7111A" w:rsidP="008C1D25">
      <w:pPr>
        <w:pStyle w:val="Titre2"/>
        <w:rPr>
          <w:sz w:val="24"/>
          <w:szCs w:val="24"/>
        </w:rPr>
      </w:pPr>
      <w:r w:rsidRPr="008C1D25">
        <w:rPr>
          <w:sz w:val="24"/>
          <w:szCs w:val="24"/>
        </w:rPr>
        <w:t>Nature de la démonstration</w:t>
      </w:r>
      <w:r w:rsidRPr="007C6C64">
        <w:rPr>
          <w:sz w:val="24"/>
          <w:vertAlign w:val="superscript"/>
        </w:rPr>
        <w:footnoteReference w:id="1"/>
      </w:r>
      <w:r w:rsidRPr="008C1D25">
        <w:rPr>
          <w:sz w:val="24"/>
          <w:szCs w:val="24"/>
        </w:rPr>
        <w:t> :</w:t>
      </w:r>
    </w:p>
    <w:permStart w:id="1894471024" w:edGrp="everyone"/>
    <w:p w14:paraId="711C47D2" w14:textId="297019BC" w:rsidR="00DA6FE7" w:rsidRDefault="0052054A" w:rsidP="00AE7B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Pr="00DA6FE7"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1894471024"/>
      <w:r w:rsidR="00DA6FE7" w:rsidRPr="00DA6FE7">
        <w:rPr>
          <w:rFonts w:cs="Arial"/>
          <w:szCs w:val="24"/>
        </w:rPr>
        <w:t xml:space="preserve"> Réalisation d’</w:t>
      </w:r>
      <w:r w:rsidR="00F01540">
        <w:rPr>
          <w:rFonts w:cs="Arial"/>
          <w:szCs w:val="24"/>
        </w:rPr>
        <w:t>essais de validation en interne</w:t>
      </w:r>
    </w:p>
    <w:permStart w:id="772866465" w:edGrp="everyone"/>
    <w:p w14:paraId="71A43283" w14:textId="4FC00611" w:rsidR="00F01540" w:rsidRPr="00D96A09" w:rsidRDefault="00DA6FE7" w:rsidP="00857487">
      <w:pPr>
        <w:spacing w:line="240" w:lineRule="auto"/>
        <w:ind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52054A" w:rsidRPr="00DA6FE7">
        <w:rPr>
          <w:rFonts w:cs="Arial"/>
          <w:szCs w:val="24"/>
        </w:rPr>
      </w:r>
      <w:r w:rsidR="0052054A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772866465"/>
      <w:r w:rsidRPr="00DA6FE7">
        <w:rPr>
          <w:rFonts w:cs="Arial"/>
          <w:szCs w:val="24"/>
        </w:rPr>
        <w:t xml:space="preserve"> </w:t>
      </w:r>
      <w:r w:rsidR="00D96A09" w:rsidRPr="00D96A09">
        <w:rPr>
          <w:rFonts w:cs="Arial"/>
          <w:szCs w:val="24"/>
        </w:rPr>
        <w:t>Utilisation d’une méthode d’inactivation déjà validée (CNR, partenaires, organismes officiels…)</w:t>
      </w:r>
    </w:p>
    <w:permStart w:id="292257133" w:edGrp="everyone"/>
    <w:p w14:paraId="1C486618" w14:textId="5BE1921F" w:rsidR="00857487" w:rsidRDefault="00B80D6B" w:rsidP="0085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240" w:lineRule="auto"/>
        <w:ind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52054A">
        <w:rPr>
          <w:rFonts w:cs="Arial"/>
          <w:szCs w:val="24"/>
        </w:rPr>
      </w:r>
      <w:r w:rsidR="0052054A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292257133"/>
      <w:r>
        <w:rPr>
          <w:rFonts w:cs="Arial"/>
          <w:szCs w:val="24"/>
        </w:rPr>
        <w:t xml:space="preserve"> Synthèse </w:t>
      </w:r>
      <w:r w:rsidR="00857487">
        <w:rPr>
          <w:rFonts w:cs="Arial"/>
          <w:szCs w:val="24"/>
        </w:rPr>
        <w:t>bibliographique</w:t>
      </w:r>
    </w:p>
    <w:p w14:paraId="19E3BF62" w14:textId="77777777" w:rsidR="00857487" w:rsidRDefault="00857487" w:rsidP="0085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240" w:lineRule="auto"/>
        <w:ind w:right="-235"/>
        <w:rPr>
          <w:rFonts w:cs="Arial"/>
          <w:szCs w:val="24"/>
        </w:rPr>
      </w:pPr>
    </w:p>
    <w:p w14:paraId="0DE913A2" w14:textId="5F02C8C3" w:rsidR="00D96A09" w:rsidRDefault="00857487" w:rsidP="008574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right="-235"/>
      </w:pPr>
      <w:r w:rsidRPr="00857487">
        <w:rPr>
          <w:rStyle w:val="Titre4Car"/>
        </w:rPr>
        <w:t>Protocole d’inactivation :</w:t>
      </w:r>
      <w:r w:rsidR="00E27A6B">
        <w:rPr>
          <w:rStyle w:val="Titre4Car"/>
        </w:rPr>
        <w:t xml:space="preserve"> </w:t>
      </w:r>
      <w:r w:rsidR="00E27A6B" w:rsidRPr="00E27A6B">
        <w:rPr>
          <w:rStyle w:val="Titre4Car"/>
          <w:b w:val="0"/>
          <w:color w:val="auto"/>
        </w:rPr>
        <w:t>description du protocole</w:t>
      </w:r>
      <w:r w:rsidR="00D96A09" w:rsidRPr="00E27A6B">
        <w:t xml:space="preserve"> </w:t>
      </w:r>
      <w:r w:rsidR="00E27A6B">
        <w:t xml:space="preserve">(inactivation thermique et/ou chimique) </w:t>
      </w:r>
      <w:r w:rsidR="00D96A09" w:rsidRPr="00D96A09">
        <w:t>:</w:t>
      </w:r>
      <w:r w:rsidR="00D96A09" w:rsidRPr="000D3ED4">
        <w:rPr>
          <w:rFonts w:cs="Arial"/>
        </w:rPr>
        <w:t xml:space="preserve"> </w:t>
      </w:r>
      <w:sdt>
        <w:sdtPr>
          <w:id w:val="629446056"/>
          <w:placeholder>
            <w:docPart w:val="167D8613A83D4159975A3C245B9C4776"/>
          </w:placeholder>
          <w:showingPlcHdr/>
        </w:sdtPr>
        <w:sdtEndPr/>
        <w:sdtContent>
          <w:permStart w:id="1180577459" w:edGrp="everyone"/>
          <w:r w:rsidR="00D96A09" w:rsidRPr="00AE7B54">
            <w:rPr>
              <w:rStyle w:val="Textedelespacerserv"/>
            </w:rPr>
            <w:t>Cliquez ici pour entrer du texte.</w:t>
          </w:r>
          <w:permEnd w:id="1180577459"/>
        </w:sdtContent>
      </w:sdt>
      <w:r w:rsidR="00D96A09">
        <w:t xml:space="preserve"> </w:t>
      </w:r>
    </w:p>
    <w:p w14:paraId="4EAFAF22" w14:textId="3F98B533" w:rsidR="00D96A09" w:rsidRDefault="00D96A09" w:rsidP="00D96A09">
      <w:pPr>
        <w:rPr>
          <w:rFonts w:cs="Arial"/>
        </w:rPr>
      </w:pPr>
      <w:r w:rsidRPr="00AE7B54">
        <w:rPr>
          <w:rStyle w:val="Titre4Car"/>
        </w:rPr>
        <w:t>Si inactivation chimique</w:t>
      </w:r>
      <w:r w:rsidRPr="00D96A09">
        <w:rPr>
          <w:rFonts w:cs="Arial"/>
        </w:rPr>
        <w:t> :</w:t>
      </w:r>
    </w:p>
    <w:p w14:paraId="124A7F88" w14:textId="77777777" w:rsidR="00D96A09" w:rsidRPr="00D9102D" w:rsidRDefault="00D96A09" w:rsidP="00AE7B54">
      <w:pPr>
        <w:pStyle w:val="Paragraphedeliste"/>
        <w:numPr>
          <w:ilvl w:val="0"/>
          <w:numId w:val="29"/>
        </w:numPr>
        <w:spacing w:before="0" w:after="0" w:line="360" w:lineRule="auto"/>
        <w:ind w:left="567" w:right="-232" w:hanging="566"/>
        <w:contextualSpacing/>
        <w:rPr>
          <w:rFonts w:cs="Arial"/>
        </w:rPr>
      </w:pPr>
      <w:r w:rsidRPr="00D9102D">
        <w:rPr>
          <w:rFonts w:cs="Arial"/>
        </w:rPr>
        <w:t>nom du produit</w:t>
      </w:r>
      <w:r>
        <w:rPr>
          <w:rFonts w:cs="Arial"/>
        </w:rPr>
        <w:t xml:space="preserve"> </w:t>
      </w:r>
      <w:r w:rsidRPr="00D9102D">
        <w:rPr>
          <w:rFonts w:cs="Arial"/>
        </w:rPr>
        <w:t>:</w:t>
      </w:r>
      <w:sdt>
        <w:sdtPr>
          <w:rPr>
            <w:rFonts w:cs="Arial"/>
          </w:rPr>
          <w:id w:val="1345510579"/>
          <w:placeholder>
            <w:docPart w:val="2B77BE6B3E204832A48ECBFAFF4806FA"/>
          </w:placeholder>
          <w:showingPlcHdr/>
        </w:sdtPr>
        <w:sdtEndPr/>
        <w:sdtContent>
          <w:permStart w:id="581305017" w:edGrp="everyone"/>
          <w:r w:rsidRPr="00AE7B54">
            <w:rPr>
              <w:rStyle w:val="Textedelespacerserv"/>
              <w:sz w:val="22"/>
            </w:rPr>
            <w:t>Cliquez ici pour entrer du texte.</w:t>
          </w:r>
          <w:permEnd w:id="581305017"/>
        </w:sdtContent>
      </w:sdt>
    </w:p>
    <w:p w14:paraId="4F0B3BA1" w14:textId="77777777" w:rsidR="00D96A09" w:rsidRPr="00D9102D" w:rsidRDefault="00D96A09" w:rsidP="00AE7B54">
      <w:pPr>
        <w:pStyle w:val="Paragraphedeliste"/>
        <w:numPr>
          <w:ilvl w:val="0"/>
          <w:numId w:val="29"/>
        </w:numPr>
        <w:spacing w:before="0" w:after="0" w:line="360" w:lineRule="auto"/>
        <w:ind w:left="567" w:right="-232" w:hanging="567"/>
        <w:contextualSpacing/>
        <w:rPr>
          <w:rFonts w:cs="Arial"/>
        </w:rPr>
      </w:pPr>
      <w:r w:rsidRPr="00D9102D">
        <w:rPr>
          <w:rFonts w:cs="Arial"/>
        </w:rPr>
        <w:t xml:space="preserve">substance active : </w:t>
      </w:r>
      <w:sdt>
        <w:sdtPr>
          <w:rPr>
            <w:rFonts w:cs="Arial"/>
          </w:rPr>
          <w:id w:val="-939606762"/>
          <w:placeholder>
            <w:docPart w:val="2B77BE6B3E204832A48ECBFAFF4806FA"/>
          </w:placeholder>
          <w:showingPlcHdr/>
        </w:sdtPr>
        <w:sdtEndPr/>
        <w:sdtContent>
          <w:permStart w:id="1053368523" w:edGrp="everyone"/>
          <w:r w:rsidRPr="00AE7B54">
            <w:rPr>
              <w:rStyle w:val="Textedelespacerserv"/>
              <w:sz w:val="22"/>
            </w:rPr>
            <w:t>Cliquez ici pour entrer du texte.</w:t>
          </w:r>
          <w:permEnd w:id="1053368523"/>
        </w:sdtContent>
      </w:sdt>
    </w:p>
    <w:p w14:paraId="7CFB644E" w14:textId="77777777" w:rsidR="00D96A09" w:rsidRPr="00AE7B54" w:rsidRDefault="00D96A09" w:rsidP="00AE7B54">
      <w:pPr>
        <w:pStyle w:val="Paragraphedeliste"/>
        <w:numPr>
          <w:ilvl w:val="0"/>
          <w:numId w:val="29"/>
        </w:numPr>
        <w:spacing w:before="0" w:after="0" w:line="360" w:lineRule="auto"/>
        <w:ind w:left="567" w:right="-232" w:hanging="566"/>
        <w:contextualSpacing/>
        <w:rPr>
          <w:rFonts w:cs="Arial"/>
          <w:sz w:val="22"/>
        </w:rPr>
      </w:pPr>
      <w:r w:rsidRPr="00D9102D">
        <w:rPr>
          <w:rFonts w:cs="Arial"/>
        </w:rPr>
        <w:t>concentration de la substance active dans le produit :</w:t>
      </w:r>
      <w:r>
        <w:rPr>
          <w:rFonts w:cs="Arial"/>
        </w:rPr>
        <w:t xml:space="preserve"> </w:t>
      </w:r>
      <w:sdt>
        <w:sdtPr>
          <w:rPr>
            <w:rFonts w:cs="Arial"/>
            <w:sz w:val="22"/>
          </w:rPr>
          <w:id w:val="350919987"/>
          <w:placeholder>
            <w:docPart w:val="2B77BE6B3E204832A48ECBFAFF4806FA"/>
          </w:placeholder>
          <w:showingPlcHdr/>
        </w:sdtPr>
        <w:sdtEndPr/>
        <w:sdtContent>
          <w:permStart w:id="7407482" w:edGrp="everyone"/>
          <w:r w:rsidRPr="00AE7B54">
            <w:rPr>
              <w:rStyle w:val="Textedelespacerserv"/>
              <w:rFonts w:cstheme="minorHAnsi"/>
              <w:sz w:val="20"/>
            </w:rPr>
            <w:t>Cliquez ici pour entrer du texte.</w:t>
          </w:r>
          <w:permEnd w:id="7407482"/>
        </w:sdtContent>
      </w:sdt>
    </w:p>
    <w:p w14:paraId="5343F5DA" w14:textId="77777777" w:rsidR="00D96A09" w:rsidRPr="00AE7B54" w:rsidRDefault="00D96A09" w:rsidP="00AE7B54">
      <w:pPr>
        <w:pStyle w:val="Paragraphedeliste"/>
        <w:numPr>
          <w:ilvl w:val="0"/>
          <w:numId w:val="29"/>
        </w:numPr>
        <w:spacing w:before="0" w:after="0" w:line="360" w:lineRule="auto"/>
        <w:ind w:left="567" w:right="-232" w:hanging="567"/>
        <w:contextualSpacing/>
        <w:rPr>
          <w:rFonts w:cs="Arial"/>
          <w:sz w:val="22"/>
        </w:rPr>
      </w:pPr>
      <w:r w:rsidRPr="00AE7B54">
        <w:rPr>
          <w:rFonts w:cs="Arial"/>
        </w:rPr>
        <w:t xml:space="preserve">concentration finale du produit dans le déchet à inactiver : </w:t>
      </w:r>
      <w:sdt>
        <w:sdtPr>
          <w:rPr>
            <w:sz w:val="22"/>
          </w:rPr>
          <w:id w:val="-1291277909"/>
          <w:placeholder>
            <w:docPart w:val="EE46925BC1A74F00968F3EC3444A8574"/>
          </w:placeholder>
          <w:showingPlcHdr/>
        </w:sdtPr>
        <w:sdtEndPr/>
        <w:sdtContent>
          <w:permStart w:id="1085171323" w:edGrp="everyone"/>
          <w:r w:rsidRPr="00AE7B54">
            <w:rPr>
              <w:rStyle w:val="Textedelespacerserv"/>
              <w:sz w:val="20"/>
            </w:rPr>
            <w:t>Cliquez ici pour entrer du texte.</w:t>
          </w:r>
          <w:permEnd w:id="1085171323"/>
        </w:sdtContent>
      </w:sdt>
    </w:p>
    <w:p w14:paraId="3B1C503F" w14:textId="713B8D3A" w:rsidR="00B27FA3" w:rsidRPr="00D9102D" w:rsidRDefault="00D96A09" w:rsidP="00AE7B54">
      <w:pPr>
        <w:pStyle w:val="Paragraphedeliste"/>
        <w:numPr>
          <w:ilvl w:val="0"/>
          <w:numId w:val="29"/>
        </w:numPr>
        <w:spacing w:before="0" w:after="0" w:line="360" w:lineRule="auto"/>
        <w:ind w:left="567" w:right="-232" w:hanging="566"/>
        <w:contextualSpacing/>
        <w:rPr>
          <w:rFonts w:cs="Arial"/>
        </w:rPr>
      </w:pPr>
      <w:r w:rsidRPr="000D3ED4">
        <w:rPr>
          <w:rFonts w:cs="Arial"/>
        </w:rPr>
        <w:t>temps de contact : </w:t>
      </w:r>
      <w:sdt>
        <w:sdtPr>
          <w:rPr>
            <w:rFonts w:cs="Arial"/>
          </w:rPr>
          <w:id w:val="-1562790536"/>
          <w:placeholder>
            <w:docPart w:val="6863602FB5E649D2AFD7E8CFB95909AF"/>
          </w:placeholder>
          <w:showingPlcHdr/>
        </w:sdtPr>
        <w:sdtEndPr/>
        <w:sdtContent>
          <w:permStart w:id="1214281964" w:edGrp="everyone"/>
          <w:r w:rsidRPr="00AE7B54">
            <w:rPr>
              <w:rStyle w:val="Textedelespacerserv"/>
              <w:sz w:val="22"/>
            </w:rPr>
            <w:t>Cliquez ici pour entrer du texte.</w:t>
          </w:r>
          <w:permEnd w:id="1214281964"/>
        </w:sdtContent>
      </w:sdt>
    </w:p>
    <w:p w14:paraId="055A20C5" w14:textId="77777777" w:rsidR="00AE7B54" w:rsidRPr="00AE7B54" w:rsidRDefault="00AE7B54" w:rsidP="00AE7B54">
      <w:pPr>
        <w:pStyle w:val="Titre4"/>
        <w:spacing w:before="0"/>
      </w:pPr>
      <w:r w:rsidRPr="00AE7B54">
        <w:t>Si inactivation thermique :</w:t>
      </w:r>
    </w:p>
    <w:p w14:paraId="6DA7E9AC" w14:textId="77777777" w:rsidR="00AE7B54" w:rsidRPr="00AE7B54" w:rsidRDefault="00AE7B54" w:rsidP="00F01540">
      <w:pPr>
        <w:pStyle w:val="Paragraphedeliste"/>
        <w:numPr>
          <w:ilvl w:val="0"/>
          <w:numId w:val="32"/>
        </w:numPr>
        <w:spacing w:after="160" w:line="360" w:lineRule="auto"/>
        <w:ind w:left="567" w:right="-235" w:hanging="567"/>
        <w:contextualSpacing/>
        <w:rPr>
          <w:rFonts w:cs="Arial"/>
        </w:rPr>
      </w:pPr>
      <w:r w:rsidRPr="00AE7B54">
        <w:rPr>
          <w:rFonts w:cs="Arial"/>
        </w:rPr>
        <w:t xml:space="preserve">température de consigne : </w:t>
      </w:r>
      <w:sdt>
        <w:sdtPr>
          <w:rPr>
            <w:rFonts w:cs="Arial"/>
          </w:rPr>
          <w:id w:val="162974031"/>
          <w:placeholder>
            <w:docPart w:val="7213C696504846D2A46A115E19AE65D7"/>
          </w:placeholder>
          <w:showingPlcHdr/>
          <w:text/>
        </w:sdtPr>
        <w:sdtEndPr/>
        <w:sdtContent>
          <w:permStart w:id="147748107" w:edGrp="everyone"/>
          <w:r w:rsidRPr="00F95D92">
            <w:rPr>
              <w:rStyle w:val="Textedelespacerserv"/>
            </w:rPr>
            <w:t>Cliquez ici pour entrer du texte.</w:t>
          </w:r>
          <w:permEnd w:id="147748107"/>
        </w:sdtContent>
      </w:sdt>
    </w:p>
    <w:p w14:paraId="43DB0D44" w14:textId="6E21B75C" w:rsidR="00215DA0" w:rsidRPr="00AE7B54" w:rsidRDefault="00AE7B54" w:rsidP="00F01540">
      <w:pPr>
        <w:pStyle w:val="Paragraphedeliste"/>
        <w:numPr>
          <w:ilvl w:val="0"/>
          <w:numId w:val="32"/>
        </w:numPr>
        <w:spacing w:after="160" w:line="360" w:lineRule="auto"/>
        <w:ind w:left="567" w:right="-235" w:hanging="567"/>
        <w:contextualSpacing/>
        <w:rPr>
          <w:rFonts w:cs="Arial"/>
        </w:rPr>
      </w:pPr>
      <w:r w:rsidRPr="00AE7B54">
        <w:rPr>
          <w:rFonts w:cs="Arial"/>
        </w:rPr>
        <w:t xml:space="preserve">temps de chauffage : </w:t>
      </w:r>
      <w:sdt>
        <w:sdtPr>
          <w:rPr>
            <w:rFonts w:cs="Arial"/>
          </w:rPr>
          <w:id w:val="-723524011"/>
          <w:placeholder>
            <w:docPart w:val="7213C696504846D2A46A115E19AE65D7"/>
          </w:placeholder>
          <w:showingPlcHdr/>
          <w:text/>
        </w:sdtPr>
        <w:sdtEndPr/>
        <w:sdtContent>
          <w:permStart w:id="1681812919" w:edGrp="everyone"/>
          <w:r w:rsidRPr="00F95D92">
            <w:rPr>
              <w:rStyle w:val="Textedelespacerserv"/>
            </w:rPr>
            <w:t>Cliquez ici pour entrer du texte.</w:t>
          </w:r>
          <w:permEnd w:id="1681812919"/>
        </w:sdtContent>
      </w:sdt>
    </w:p>
    <w:p w14:paraId="3797D570" w14:textId="523B1CAA" w:rsidR="00AE7B54" w:rsidRDefault="00AE7B54">
      <w:pPr>
        <w:spacing w:after="160"/>
        <w:rPr>
          <w:szCs w:val="24"/>
        </w:rPr>
      </w:pPr>
    </w:p>
    <w:p w14:paraId="4598C591" w14:textId="710067B7" w:rsidR="00215DA0" w:rsidRPr="00215DA0" w:rsidRDefault="00215DA0" w:rsidP="00215DA0">
      <w:pPr>
        <w:tabs>
          <w:tab w:val="left" w:leader="underscore" w:pos="9636"/>
        </w:tabs>
        <w:spacing w:line="360" w:lineRule="auto"/>
        <w:ind w:right="-232"/>
        <w:jc w:val="both"/>
        <w:rPr>
          <w:color w:val="BFBFBF" w:themeColor="background1" w:themeShade="BF"/>
          <w:szCs w:val="24"/>
        </w:rPr>
      </w:pPr>
      <w:r w:rsidRPr="00215DA0">
        <w:rPr>
          <w:szCs w:val="24"/>
        </w:rPr>
        <w:lastRenderedPageBreak/>
        <w:t xml:space="preserve">Je, soussigné(e), </w:t>
      </w:r>
      <w:sdt>
        <w:sdtPr>
          <w:rPr>
            <w:color w:val="BFBFBF" w:themeColor="background1" w:themeShade="BF"/>
            <w:szCs w:val="24"/>
          </w:rPr>
          <w:id w:val="1491053129"/>
          <w:placeholder>
            <w:docPart w:val="290E89BC95044772BC67EF8EB9A99D31"/>
          </w:placeholder>
          <w:showingPlcHdr/>
          <w:text/>
        </w:sdtPr>
        <w:sdtEndPr/>
        <w:sdtContent>
          <w:permStart w:id="1650142276" w:edGrp="everyone"/>
          <w:r w:rsidRPr="00215DA0">
            <w:rPr>
              <w:rStyle w:val="Textedelespacerserv"/>
              <w:szCs w:val="24"/>
            </w:rPr>
            <w:t>Cliquez ici pour entrer du texte.</w:t>
          </w:r>
          <w:permEnd w:id="1650142276"/>
        </w:sdtContent>
      </w:sdt>
    </w:p>
    <w:p w14:paraId="58EB6ECF" w14:textId="77777777" w:rsidR="00AE7B54" w:rsidRPr="00AE7B54" w:rsidRDefault="00AE7B54" w:rsidP="00AE7B54">
      <w:pPr>
        <w:spacing w:line="360" w:lineRule="auto"/>
        <w:ind w:right="-232"/>
        <w:jc w:val="both"/>
      </w:pPr>
      <w:r w:rsidRPr="00AE7B54">
        <w:t>demandeur(euse) de l’autorisation, m’engage sur tous les points obligatoires suivants :</w:t>
      </w:r>
    </w:p>
    <w:p w14:paraId="5B06DC88" w14:textId="77777777" w:rsidR="00AE7B54" w:rsidRPr="00D9102D" w:rsidRDefault="00AE7B54" w:rsidP="00AE7B54">
      <w:pPr>
        <w:pStyle w:val="Paragraphedeliste"/>
        <w:numPr>
          <w:ilvl w:val="0"/>
          <w:numId w:val="30"/>
        </w:numPr>
        <w:spacing w:before="0" w:after="0" w:line="360" w:lineRule="auto"/>
        <w:ind w:left="567" w:right="-232" w:hanging="567"/>
        <w:contextualSpacing/>
        <w:jc w:val="both"/>
        <w:rPr>
          <w:rFonts w:cs="Arial"/>
        </w:rPr>
      </w:pPr>
      <w:r w:rsidRPr="00D9102D">
        <w:rPr>
          <w:rFonts w:cs="Arial"/>
        </w:rPr>
        <w:t>la toxine utilisée pour la validation d’inactivation est la toxine concernée ou une toxine représentative de la toxine concernée (MOT),</w:t>
      </w:r>
    </w:p>
    <w:p w14:paraId="31472560" w14:textId="77777777" w:rsidR="00AE7B54" w:rsidRPr="00D9102D" w:rsidRDefault="00AE7B54" w:rsidP="00AE7B54">
      <w:pPr>
        <w:pStyle w:val="Paragraphedeliste"/>
        <w:numPr>
          <w:ilvl w:val="0"/>
          <w:numId w:val="30"/>
        </w:numPr>
        <w:spacing w:before="0" w:after="0" w:line="360" w:lineRule="auto"/>
        <w:ind w:left="567" w:right="-232" w:hanging="567"/>
        <w:contextualSpacing/>
        <w:jc w:val="both"/>
        <w:rPr>
          <w:rFonts w:cs="Arial"/>
        </w:rPr>
      </w:pPr>
      <w:r w:rsidRPr="00D9102D">
        <w:rPr>
          <w:rFonts w:cs="Arial"/>
        </w:rPr>
        <w:t>la quantité de toxine utilisée dans le cadre des essais d’inactivation correspond aux conditions de « pire-cas »,</w:t>
      </w:r>
    </w:p>
    <w:p w14:paraId="117190CB" w14:textId="77777777" w:rsidR="00AE7B54" w:rsidRPr="00D9102D" w:rsidRDefault="00AE7B54" w:rsidP="00AE7B54">
      <w:pPr>
        <w:pStyle w:val="Paragraphedeliste"/>
        <w:numPr>
          <w:ilvl w:val="0"/>
          <w:numId w:val="30"/>
        </w:numPr>
        <w:spacing w:before="0" w:after="0" w:line="360" w:lineRule="auto"/>
        <w:ind w:left="567" w:right="-232" w:hanging="567"/>
        <w:contextualSpacing/>
        <w:jc w:val="both"/>
        <w:rPr>
          <w:rFonts w:cs="Arial"/>
        </w:rPr>
      </w:pPr>
      <w:r w:rsidRPr="00D9102D">
        <w:rPr>
          <w:rFonts w:cs="Arial"/>
        </w:rPr>
        <w:t>le protocole d’inactivation testé correspond au protocole utilisé en routine,</w:t>
      </w:r>
    </w:p>
    <w:p w14:paraId="4CCC8912" w14:textId="77777777" w:rsidR="00AE7B54" w:rsidRPr="00D9102D" w:rsidRDefault="00AE7B54" w:rsidP="00AE7B54">
      <w:pPr>
        <w:pStyle w:val="Paragraphedeliste"/>
        <w:numPr>
          <w:ilvl w:val="0"/>
          <w:numId w:val="30"/>
        </w:numPr>
        <w:spacing w:before="0" w:after="0" w:line="360" w:lineRule="auto"/>
        <w:ind w:left="567" w:right="-232" w:hanging="567"/>
        <w:contextualSpacing/>
        <w:jc w:val="both"/>
        <w:rPr>
          <w:rFonts w:cs="Arial"/>
        </w:rPr>
      </w:pPr>
      <w:r w:rsidRPr="00D9102D">
        <w:rPr>
          <w:rFonts w:cs="Arial"/>
        </w:rPr>
        <w:t xml:space="preserve">les essais ont été réalisés </w:t>
      </w:r>
      <w:r w:rsidRPr="00D9102D">
        <w:rPr>
          <w:rFonts w:cs="Arial"/>
          <w:i/>
        </w:rPr>
        <w:t>a minima</w:t>
      </w:r>
      <w:r w:rsidRPr="00D9102D">
        <w:rPr>
          <w:rFonts w:cs="Arial"/>
        </w:rPr>
        <w:t xml:space="preserve"> en triplicat,</w:t>
      </w:r>
    </w:p>
    <w:p w14:paraId="5DB362C3" w14:textId="77777777" w:rsidR="00AE7B54" w:rsidRPr="00D9102D" w:rsidRDefault="00AE7B54" w:rsidP="00AE7B54">
      <w:pPr>
        <w:pStyle w:val="Paragraphedeliste"/>
        <w:numPr>
          <w:ilvl w:val="0"/>
          <w:numId w:val="30"/>
        </w:numPr>
        <w:spacing w:before="0" w:after="0" w:line="360" w:lineRule="auto"/>
        <w:ind w:left="567" w:right="-232" w:hanging="567"/>
        <w:contextualSpacing/>
        <w:jc w:val="both"/>
        <w:rPr>
          <w:rFonts w:cs="Arial"/>
        </w:rPr>
      </w:pPr>
      <w:r w:rsidRPr="00D9102D">
        <w:rPr>
          <w:rFonts w:cs="Arial"/>
        </w:rPr>
        <w:t xml:space="preserve">l’objectif cible de quantité résiduelle de toxine </w:t>
      </w:r>
      <w:r>
        <w:rPr>
          <w:rFonts w:cs="Arial"/>
        </w:rPr>
        <w:t xml:space="preserve">ou d’absence de toxicité </w:t>
      </w:r>
      <w:r w:rsidRPr="00D9102D">
        <w:rPr>
          <w:rFonts w:cs="Arial"/>
        </w:rPr>
        <w:t>après inactivation a été défini,</w:t>
      </w:r>
    </w:p>
    <w:p w14:paraId="45E0A9E8" w14:textId="77777777" w:rsidR="00AE7B54" w:rsidRPr="00D9102D" w:rsidRDefault="00AE7B54" w:rsidP="00AE7B54">
      <w:pPr>
        <w:pStyle w:val="Paragraphedeliste"/>
        <w:numPr>
          <w:ilvl w:val="0"/>
          <w:numId w:val="30"/>
        </w:numPr>
        <w:spacing w:before="0" w:after="0" w:line="360" w:lineRule="auto"/>
        <w:ind w:left="567" w:right="-232" w:hanging="567"/>
        <w:contextualSpacing/>
        <w:jc w:val="both"/>
        <w:rPr>
          <w:rFonts w:cs="Arial"/>
        </w:rPr>
      </w:pPr>
      <w:r w:rsidRPr="00D9102D">
        <w:rPr>
          <w:rFonts w:cs="Arial"/>
        </w:rPr>
        <w:t xml:space="preserve">les tests témoins ont été réalisés lors de la validation d’inactivation : contrôle positif et contrôle négatif, </w:t>
      </w:r>
    </w:p>
    <w:p w14:paraId="56E305AB" w14:textId="77777777" w:rsidR="00AE7B54" w:rsidRPr="00D9102D" w:rsidRDefault="00AE7B54" w:rsidP="00AE7B54">
      <w:pPr>
        <w:pStyle w:val="Paragraphedeliste"/>
        <w:numPr>
          <w:ilvl w:val="0"/>
          <w:numId w:val="30"/>
        </w:numPr>
        <w:spacing w:before="0" w:after="0" w:line="360" w:lineRule="auto"/>
        <w:ind w:left="567" w:right="-232" w:hanging="567"/>
        <w:contextualSpacing/>
        <w:jc w:val="both"/>
        <w:rPr>
          <w:rFonts w:cs="Arial"/>
        </w:rPr>
      </w:pPr>
      <w:r w:rsidRPr="00D9102D">
        <w:rPr>
          <w:rFonts w:cs="Arial"/>
        </w:rPr>
        <w:t>la limite de détection ou de quantification de la méthode d’essais a été déterminée, en considérant les biais inhérents à la méthode,</w:t>
      </w:r>
    </w:p>
    <w:p w14:paraId="5D7BD619" w14:textId="5E5D4989" w:rsidR="00215DA0" w:rsidRPr="00215DA0" w:rsidRDefault="00AE7B54" w:rsidP="00AE7B54">
      <w:pPr>
        <w:pStyle w:val="Paragraphedeliste"/>
        <w:numPr>
          <w:ilvl w:val="0"/>
          <w:numId w:val="30"/>
        </w:numPr>
        <w:spacing w:after="160"/>
        <w:ind w:left="567" w:hanging="567"/>
        <w:rPr>
          <w:rFonts w:cs="Arial"/>
          <w:szCs w:val="24"/>
          <w:u w:val="single"/>
        </w:rPr>
      </w:pPr>
      <w:r w:rsidRPr="00D9102D">
        <w:rPr>
          <w:rFonts w:cs="Arial"/>
        </w:rPr>
        <w:t>les résultats obtenus permettent d’atteindre l’objectif cible de quantité résiduelle de toxine ou d’absence de toxicité résiduelle.</w:t>
      </w:r>
    </w:p>
    <w:p w14:paraId="0DE6E17F" w14:textId="77777777" w:rsidR="00215DA0" w:rsidRDefault="00215DA0" w:rsidP="00215DA0">
      <w:pPr>
        <w:spacing w:after="160"/>
        <w:rPr>
          <w:rFonts w:cs="Arial"/>
          <w:szCs w:val="24"/>
          <w:u w:val="single"/>
        </w:rPr>
      </w:pPr>
    </w:p>
    <w:p w14:paraId="6A7A5D91" w14:textId="77777777" w:rsidR="00215DA0" w:rsidRPr="00215DA0" w:rsidRDefault="00215DA0" w:rsidP="00215DA0">
      <w:pPr>
        <w:spacing w:line="360" w:lineRule="auto"/>
        <w:ind w:right="-232"/>
        <w:rPr>
          <w:szCs w:val="24"/>
        </w:rPr>
      </w:pPr>
      <w:r w:rsidRPr="00215DA0">
        <w:rPr>
          <w:szCs w:val="24"/>
        </w:rPr>
        <w:t xml:space="preserve">Date : </w:t>
      </w:r>
      <w:sdt>
        <w:sdtPr>
          <w:rPr>
            <w:szCs w:val="24"/>
          </w:rPr>
          <w:id w:val="-1810466369"/>
          <w:placeholder>
            <w:docPart w:val="7366D4FB9997475D9CA4835EDCF8728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505379051" w:edGrp="everyone"/>
          <w:r w:rsidRPr="00215DA0">
            <w:rPr>
              <w:rStyle w:val="Textedelespacerserv"/>
              <w:szCs w:val="24"/>
            </w:rPr>
            <w:t>Cliquez ici pour entrer une date.</w:t>
          </w:r>
          <w:permEnd w:id="505379051"/>
        </w:sdtContent>
      </w:sdt>
    </w:p>
    <w:p w14:paraId="7364611C" w14:textId="77777777" w:rsidR="00215DA0" w:rsidRPr="00215DA0" w:rsidRDefault="00215DA0" w:rsidP="00215DA0">
      <w:pPr>
        <w:spacing w:line="360" w:lineRule="auto"/>
        <w:ind w:right="-232"/>
        <w:rPr>
          <w:szCs w:val="24"/>
        </w:rPr>
      </w:pPr>
    </w:p>
    <w:p w14:paraId="37A3E971" w14:textId="4AA28852" w:rsidR="00215DA0" w:rsidRPr="00215DA0" w:rsidRDefault="00215DA0" w:rsidP="00215DA0">
      <w:pPr>
        <w:spacing w:after="160"/>
        <w:rPr>
          <w:rFonts w:cs="Arial"/>
          <w:szCs w:val="24"/>
          <w:u w:val="single"/>
        </w:rPr>
      </w:pPr>
      <w:r w:rsidRPr="00215DA0">
        <w:rPr>
          <w:szCs w:val="24"/>
        </w:rPr>
        <w:t xml:space="preserve">Signature : </w:t>
      </w:r>
      <w:permStart w:id="865605240" w:edGrp="everyone"/>
      <w:sdt>
        <w:sdtPr>
          <w:rPr>
            <w:color w:val="BFBFBF" w:themeColor="background1" w:themeShade="BF"/>
            <w:szCs w:val="24"/>
          </w:rPr>
          <w:id w:val="2145467383"/>
          <w:placeholder>
            <w:docPart w:val="0C9BC42AFFBB4F968A4F3DE537CB1C2C"/>
          </w:placeholder>
          <w:showingPlcHdr/>
          <w:text/>
        </w:sdtPr>
        <w:sdtEndPr/>
        <w:sdtContent>
          <w:r w:rsidR="00D96A09" w:rsidRPr="00215DA0">
            <w:rPr>
              <w:rStyle w:val="Textedelespacerserv"/>
              <w:szCs w:val="24"/>
            </w:rPr>
            <w:t>Cliquez ici pour entrer du texte.</w:t>
          </w:r>
        </w:sdtContent>
      </w:sdt>
      <w:permEnd w:id="865605240"/>
    </w:p>
    <w:p w14:paraId="50720DDF" w14:textId="557FBBE5" w:rsidR="00440CD1" w:rsidRPr="00481CB1" w:rsidRDefault="00440CD1" w:rsidP="0075133D"/>
    <w:sectPr w:rsidR="00440CD1" w:rsidRPr="00481CB1" w:rsidSect="00C6371F">
      <w:footerReference w:type="default" r:id="rId8"/>
      <w:headerReference w:type="first" r:id="rId9"/>
      <w:footerReference w:type="first" r:id="rId10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6DFD" w14:textId="672C9674" w:rsidR="0032627D" w:rsidRDefault="0030084A">
    <w:pPr>
      <w:pStyle w:val="Pieddepage"/>
    </w:pPr>
    <w:r>
      <w:rPr>
        <w:rStyle w:val="Numrodepage"/>
        <w:color w:val="000F4B" w:themeColor="text1"/>
        <w:sz w:val="18"/>
        <w:szCs w:val="18"/>
      </w:rPr>
      <w:t>DOC_623_v0</w:t>
    </w:r>
    <w:r w:rsidR="0052054A">
      <w:rPr>
        <w:rStyle w:val="Numrodepage"/>
        <w:color w:val="000F4B" w:themeColor="text1"/>
        <w:sz w:val="18"/>
        <w:szCs w:val="18"/>
      </w:rPr>
      <w:t>2</w:t>
    </w:r>
    <w:r>
      <w:rPr>
        <w:rStyle w:val="Numrodepage"/>
        <w:color w:val="000F4B" w:themeColor="text1"/>
        <w:sz w:val="18"/>
        <w:szCs w:val="18"/>
      </w:rPr>
      <w:t xml:space="preserve"> </w:t>
    </w:r>
    <w:r w:rsidR="0032627D">
      <w:rPr>
        <w:rStyle w:val="Numrodepage"/>
        <w:color w:val="000F4B" w:themeColor="text1"/>
        <w:sz w:val="18"/>
        <w:szCs w:val="18"/>
      </w:rPr>
      <w:t>Formulaire n°13</w:t>
    </w:r>
    <w:r w:rsidR="0032627D" w:rsidRPr="00806C04">
      <w:rPr>
        <w:color w:val="000F4B" w:themeColor="text1"/>
        <w:sz w:val="18"/>
        <w:szCs w:val="18"/>
      </w:rPr>
      <w:t xml:space="preserve"> </w:t>
    </w:r>
    <w:r w:rsidR="0032627D">
      <w:rPr>
        <w:color w:val="000F4B" w:themeColor="text1"/>
        <w:sz w:val="18"/>
        <w:szCs w:val="18"/>
      </w:rPr>
      <w:t>–</w:t>
    </w:r>
    <w:r w:rsidR="0032627D" w:rsidRPr="00806C04">
      <w:rPr>
        <w:color w:val="000F4B" w:themeColor="text1"/>
        <w:sz w:val="18"/>
        <w:szCs w:val="18"/>
      </w:rPr>
      <w:t xml:space="preserve"> </w:t>
    </w:r>
    <w:r w:rsidR="0052054A">
      <w:rPr>
        <w:color w:val="000F4B" w:themeColor="text1"/>
        <w:sz w:val="18"/>
        <w:szCs w:val="18"/>
      </w:rPr>
      <w:t>Févr</w:t>
    </w:r>
    <w:r w:rsidR="0032627D">
      <w:rPr>
        <w:color w:val="000F4B" w:themeColor="text1"/>
        <w:sz w:val="18"/>
        <w:szCs w:val="18"/>
      </w:rPr>
      <w:t>ier 2025</w:t>
    </w:r>
    <w:r w:rsidR="0032627D">
      <w:rPr>
        <w:color w:val="000F4B" w:themeColor="text1"/>
        <w:sz w:val="18"/>
        <w:szCs w:val="18"/>
      </w:rPr>
      <w:tab/>
    </w:r>
    <w:r w:rsidR="0032627D" w:rsidRPr="0032627D">
      <w:rPr>
        <w:color w:val="000F4B" w:themeColor="text1"/>
        <w:sz w:val="18"/>
        <w:szCs w:val="18"/>
      </w:rPr>
      <w:fldChar w:fldCharType="begin"/>
    </w:r>
    <w:r w:rsidR="0032627D" w:rsidRPr="0032627D">
      <w:rPr>
        <w:color w:val="000F4B" w:themeColor="text1"/>
        <w:sz w:val="18"/>
        <w:szCs w:val="18"/>
      </w:rPr>
      <w:instrText>PAGE   \* MERGEFORMAT</w:instrText>
    </w:r>
    <w:r w:rsidR="0032627D" w:rsidRPr="0032627D">
      <w:rPr>
        <w:color w:val="000F4B" w:themeColor="text1"/>
        <w:sz w:val="18"/>
        <w:szCs w:val="18"/>
      </w:rPr>
      <w:fldChar w:fldCharType="separate"/>
    </w:r>
    <w:r w:rsidR="0052054A">
      <w:rPr>
        <w:noProof/>
        <w:color w:val="000F4B" w:themeColor="text1"/>
        <w:sz w:val="18"/>
        <w:szCs w:val="18"/>
      </w:rPr>
      <w:t>2</w:t>
    </w:r>
    <w:r w:rsidR="0032627D" w:rsidRPr="0032627D">
      <w:rPr>
        <w:color w:val="000F4B" w:themeColor="text1"/>
        <w:sz w:val="18"/>
        <w:szCs w:val="18"/>
      </w:rPr>
      <w:fldChar w:fldCharType="end"/>
    </w:r>
  </w:p>
  <w:p w14:paraId="5D194E95" w14:textId="3F08CFCE" w:rsidR="0032627D" w:rsidRDefault="0032627D">
    <w:pPr>
      <w:pStyle w:val="Pieddepage"/>
    </w:pPr>
    <w:r w:rsidRPr="0032627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F99E00" wp14:editId="22F1B5CE">
              <wp:simplePos x="0" y="0"/>
              <wp:positionH relativeFrom="column">
                <wp:posOffset>4941570</wp:posOffset>
              </wp:positionH>
              <wp:positionV relativeFrom="paragraph">
                <wp:posOffset>-266700</wp:posOffset>
              </wp:positionV>
              <wp:extent cx="1490345" cy="232410"/>
              <wp:effectExtent l="0" t="0" r="0" b="0"/>
              <wp:wrapNone/>
              <wp:docPr id="2" name="ZoneText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23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02A3A6" w14:textId="77777777" w:rsidR="0032627D" w:rsidRPr="00806C04" w:rsidRDefault="0052054A" w:rsidP="0032627D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="0032627D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32627D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99E00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389.1pt;margin-top:-21pt;width:117.35pt;height:18.3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" filled="f" stroked="f">
              <v:textbox style="mso-fit-shape-to-text:t">
                <w:txbxContent>
                  <w:p w14:paraId="3E02A3A6" w14:textId="77777777" w:rsidR="0032627D" w:rsidRPr="00806C04" w:rsidRDefault="006A277C" w:rsidP="0032627D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2" w:history="1">
                      <w:r w:rsidR="0032627D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="0032627D"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</w:p>
                </w:txbxContent>
              </v:textbox>
            </v:shape>
          </w:pict>
        </mc:Fallback>
      </mc:AlternateContent>
    </w:r>
    <w:r w:rsidRPr="0032627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F07D4F" wp14:editId="664C3307">
              <wp:simplePos x="0" y="0"/>
              <wp:positionH relativeFrom="column">
                <wp:posOffset>-424815</wp:posOffset>
              </wp:positionH>
              <wp:positionV relativeFrom="paragraph">
                <wp:posOffset>-636905</wp:posOffset>
              </wp:positionV>
              <wp:extent cx="7074535" cy="1021715"/>
              <wp:effectExtent l="0" t="0" r="0" b="0"/>
              <wp:wrapNone/>
              <wp:docPr id="1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68F7BB2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3.45pt;margin-top:-50.15pt;width:557.05pt;height:8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" adj="21600" fillcolor="#00555a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4FFA1" w14:textId="18E2D955" w:rsidR="0032627D" w:rsidRDefault="0032627D">
    <w:pPr>
      <w:pStyle w:val="Pieddepage"/>
    </w:pPr>
    <w:r w:rsidRPr="0032627D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C6C25B" wp14:editId="2D374FF1">
              <wp:simplePos x="0" y="0"/>
              <wp:positionH relativeFrom="column">
                <wp:posOffset>4925060</wp:posOffset>
              </wp:positionH>
              <wp:positionV relativeFrom="paragraph">
                <wp:posOffset>-93980</wp:posOffset>
              </wp:positionV>
              <wp:extent cx="1490345" cy="232410"/>
              <wp:effectExtent l="0" t="0" r="0" b="0"/>
              <wp:wrapNone/>
              <wp:docPr id="7" name="ZoneText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23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3E5E8" w14:textId="77777777" w:rsidR="0032627D" w:rsidRPr="00806C04" w:rsidRDefault="0052054A" w:rsidP="0032627D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="0032627D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32627D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6C2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8pt;margin-top:-7.4pt;width:117.35pt;height:18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" filled="f" stroked="f">
              <v:textbox style="mso-fit-shape-to-text:t">
                <w:txbxContent>
                  <w:p w14:paraId="2B93E5E8" w14:textId="77777777" w:rsidR="0032627D" w:rsidRPr="00806C04" w:rsidRDefault="00CB7058" w:rsidP="0032627D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2" w:history="1">
                      <w:r w:rsidR="0032627D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="0032627D"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</w:p>
                </w:txbxContent>
              </v:textbox>
            </v:shape>
          </w:pict>
        </mc:Fallback>
      </mc:AlternateContent>
    </w:r>
    <w:r w:rsidRPr="0032627D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29A8E3" wp14:editId="1182CA0F">
              <wp:simplePos x="0" y="0"/>
              <wp:positionH relativeFrom="column">
                <wp:posOffset>-440872</wp:posOffset>
              </wp:positionH>
              <wp:positionV relativeFrom="paragraph">
                <wp:posOffset>-463278</wp:posOffset>
              </wp:positionV>
              <wp:extent cx="7074535" cy="1021715"/>
              <wp:effectExtent l="0" t="0" r="0" b="0"/>
              <wp:wrapNone/>
              <wp:docPr id="6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6AF6F0E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4.7pt;margin-top:-36.5pt;width:557.05pt;height:8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" adj="21600" fillcolor="#00555a" stroked="f" strokeweight="1pt"/>
          </w:pict>
        </mc:Fallback>
      </mc:AlternateContent>
    </w:r>
    <w:r w:rsidR="0030084A">
      <w:rPr>
        <w:rStyle w:val="Numrodepage"/>
        <w:color w:val="000F4B" w:themeColor="text1"/>
        <w:sz w:val="18"/>
        <w:szCs w:val="18"/>
      </w:rPr>
      <w:t>DOC_623_v0</w:t>
    </w:r>
    <w:r w:rsidR="0052054A">
      <w:rPr>
        <w:rStyle w:val="Numrodepage"/>
        <w:color w:val="000F4B" w:themeColor="text1"/>
        <w:sz w:val="18"/>
        <w:szCs w:val="18"/>
      </w:rPr>
      <w:t>2</w:t>
    </w:r>
    <w:r w:rsidR="0030084A">
      <w:rPr>
        <w:rStyle w:val="Numrodepage"/>
        <w:color w:val="000F4B" w:themeColor="text1"/>
        <w:sz w:val="18"/>
        <w:szCs w:val="18"/>
      </w:rPr>
      <w:t xml:space="preserve"> </w:t>
    </w:r>
    <w:r>
      <w:rPr>
        <w:rStyle w:val="Numrodepage"/>
        <w:color w:val="000F4B" w:themeColor="text1"/>
        <w:sz w:val="18"/>
        <w:szCs w:val="18"/>
      </w:rPr>
      <w:t>Formulaire n°13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 w:rsidR="0052054A">
      <w:rPr>
        <w:color w:val="000F4B" w:themeColor="text1"/>
        <w:sz w:val="18"/>
        <w:szCs w:val="18"/>
      </w:rPr>
      <w:t>Févri</w:t>
    </w:r>
    <w:r>
      <w:rPr>
        <w:color w:val="000F4B" w:themeColor="text1"/>
        <w:sz w:val="18"/>
        <w:szCs w:val="18"/>
      </w:rPr>
      <w:t>er 2025</w:t>
    </w:r>
    <w:r>
      <w:rPr>
        <w:color w:val="000F4B" w:themeColor="text1"/>
        <w:sz w:val="18"/>
        <w:szCs w:val="18"/>
      </w:rPr>
      <w:tab/>
    </w:r>
    <w:r w:rsidRPr="0032627D">
      <w:rPr>
        <w:color w:val="000F4B" w:themeColor="text1"/>
        <w:sz w:val="18"/>
        <w:szCs w:val="18"/>
      </w:rPr>
      <w:fldChar w:fldCharType="begin"/>
    </w:r>
    <w:r w:rsidRPr="0032627D">
      <w:rPr>
        <w:color w:val="000F4B" w:themeColor="text1"/>
        <w:sz w:val="18"/>
        <w:szCs w:val="18"/>
      </w:rPr>
      <w:instrText>PAGE   \* MERGEFORMAT</w:instrText>
    </w:r>
    <w:r w:rsidRPr="0032627D">
      <w:rPr>
        <w:color w:val="000F4B" w:themeColor="text1"/>
        <w:sz w:val="18"/>
        <w:szCs w:val="18"/>
      </w:rPr>
      <w:fldChar w:fldCharType="separate"/>
    </w:r>
    <w:r w:rsidR="0052054A">
      <w:rPr>
        <w:noProof/>
        <w:color w:val="000F4B" w:themeColor="text1"/>
        <w:sz w:val="18"/>
        <w:szCs w:val="18"/>
      </w:rPr>
      <w:t>1</w:t>
    </w:r>
    <w:r w:rsidRPr="0032627D">
      <w:rPr>
        <w:color w:val="000F4B" w:themeColor="text1"/>
        <w:sz w:val="18"/>
        <w:szCs w:val="18"/>
      </w:rPr>
      <w:fldChar w:fldCharType="end"/>
    </w:r>
    <w:r w:rsidRPr="0032627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65D80" wp14:editId="2EFFEF81">
              <wp:simplePos x="0" y="0"/>
              <wp:positionH relativeFrom="column">
                <wp:posOffset>5366385</wp:posOffset>
              </wp:positionH>
              <wp:positionV relativeFrom="paragraph">
                <wp:posOffset>375285</wp:posOffset>
              </wp:positionV>
              <wp:extent cx="1490345" cy="232410"/>
              <wp:effectExtent l="0" t="0" r="0" b="0"/>
              <wp:wrapNone/>
              <wp:docPr id="9" name="ZoneText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23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3DC34" w14:textId="77777777" w:rsidR="0032627D" w:rsidRPr="00806C04" w:rsidRDefault="0052054A" w:rsidP="0032627D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3" w:history="1">
                            <w:r w:rsidR="0032627D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32627D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32627D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665D80" id="_x0000_s1028" type="#_x0000_t202" style="position:absolute;margin-left:422.55pt;margin-top:29.55pt;width:117.35pt;height:18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" filled="f" stroked="f">
              <v:textbox style="mso-fit-shape-to-text:t">
                <w:txbxContent>
                  <w:p w14:paraId="2C33DC34" w14:textId="77777777" w:rsidR="0032627D" w:rsidRPr="00806C04" w:rsidRDefault="00CB7058" w:rsidP="0032627D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4" w:history="1">
                      <w:r w:rsidR="0032627D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="0032627D"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32627D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  <w:footnote w:id="1">
    <w:p w14:paraId="7DC05327" w14:textId="77777777" w:rsidR="00C7111A" w:rsidRPr="00876B87" w:rsidRDefault="00C7111A" w:rsidP="00C7111A">
      <w:pPr>
        <w:pStyle w:val="Notedebasdepage"/>
        <w:rPr>
          <w:szCs w:val="16"/>
        </w:rPr>
      </w:pPr>
      <w:r w:rsidRPr="00617AF6">
        <w:rPr>
          <w:rStyle w:val="Appelnotedebasdep"/>
          <w:sz w:val="20"/>
        </w:rPr>
        <w:footnoteRef/>
      </w:r>
      <w:r w:rsidRPr="00000BC6">
        <w:t xml:space="preserve"> </w:t>
      </w:r>
      <w:r w:rsidRPr="00617AF6">
        <w:rPr>
          <w:sz w:val="20"/>
          <w:szCs w:val="16"/>
        </w:rPr>
        <w:t xml:space="preserve">Cocher la case correspondante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09CCE21E" w:rsidR="00C6371F" w:rsidRDefault="0032627D">
    <w:pPr>
      <w:pStyle w:val="En-tte"/>
    </w:pPr>
    <w:r w:rsidRPr="0032627D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5E8157C" wp14:editId="0AA840AB">
          <wp:simplePos x="0" y="0"/>
          <wp:positionH relativeFrom="column">
            <wp:posOffset>-381635</wp:posOffset>
          </wp:positionH>
          <wp:positionV relativeFrom="paragraph">
            <wp:posOffset>413385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pic="http://schemas.openxmlformats.org/drawingml/2006/picture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27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584D9" wp14:editId="600A5EC8">
              <wp:simplePos x="0" y="0"/>
              <wp:positionH relativeFrom="column">
                <wp:posOffset>-898072</wp:posOffset>
              </wp:positionH>
              <wp:positionV relativeFrom="paragraph">
                <wp:posOffset>-141514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6D591B23" id="Rectangle 6" o:spid="_x0000_s1026" style="position:absolute;margin-left:-70.7pt;margin-top:-11.15pt;width:595.25pt;height:1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" o:bullet="t">
        <v:imagedata r:id="rId1" o:title="puce 4 ansm"/>
      </v:shape>
    </w:pict>
  </w:numPicBullet>
  <w:numPicBullet w:numPicBulletId="1">
    <w:pict>
      <v:shape id="_x0000_i1027" type="#_x0000_t75" style="width:25.5pt;height:25.5pt" o:bullet="t">
        <v:imagedata r:id="rId2" o:title="Fichier 7@3x"/>
      </v:shape>
    </w:pict>
  </w:numPicBullet>
  <w:numPicBullet w:numPicBulletId="2">
    <w:pict>
      <v:shape id="_x0000_i1028" type="#_x0000_t75" style="width:9pt;height:8.25pt" o:bullet="t">
        <v:imagedata r:id="rId3" o:title="Plan de travail 3 copie 4"/>
      </v:shape>
    </w:pict>
  </w:numPicBullet>
  <w:numPicBullet w:numPicBulletId="3">
    <w:pict>
      <v:shape id="_x0000_i1029" type="#_x0000_t75" style="width:9pt;height:9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5DD"/>
    <w:multiLevelType w:val="hybridMultilevel"/>
    <w:tmpl w:val="368875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C2239"/>
    <w:multiLevelType w:val="hybridMultilevel"/>
    <w:tmpl w:val="3D205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26EAE"/>
    <w:multiLevelType w:val="hybridMultilevel"/>
    <w:tmpl w:val="BE20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B3645"/>
    <w:multiLevelType w:val="hybridMultilevel"/>
    <w:tmpl w:val="01D24428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EA767880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2" w:tplc="09B2642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938A6"/>
    <w:multiLevelType w:val="hybridMultilevel"/>
    <w:tmpl w:val="401E0B42"/>
    <w:lvl w:ilvl="0" w:tplc="0FA46D0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19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10769"/>
    <w:multiLevelType w:val="hybridMultilevel"/>
    <w:tmpl w:val="F14C8612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E655A"/>
    <w:multiLevelType w:val="hybridMultilevel"/>
    <w:tmpl w:val="5ADE8D48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15"/>
  </w:num>
  <w:num w:numId="14">
    <w:abstractNumId w:val="26"/>
  </w:num>
  <w:num w:numId="15">
    <w:abstractNumId w:val="17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23"/>
  </w:num>
  <w:num w:numId="19">
    <w:abstractNumId w:val="16"/>
  </w:num>
  <w:num w:numId="20">
    <w:abstractNumId w:val="22"/>
  </w:num>
  <w:num w:numId="21">
    <w:abstractNumId w:val="24"/>
  </w:num>
  <w:num w:numId="22">
    <w:abstractNumId w:val="19"/>
  </w:num>
  <w:num w:numId="23">
    <w:abstractNumId w:val="12"/>
  </w:num>
  <w:num w:numId="24">
    <w:abstractNumId w:val="13"/>
  </w:num>
  <w:num w:numId="25">
    <w:abstractNumId w:val="11"/>
  </w:num>
  <w:num w:numId="26">
    <w:abstractNumId w:val="20"/>
  </w:num>
  <w:num w:numId="27">
    <w:abstractNumId w:val="21"/>
  </w:num>
  <w:num w:numId="28">
    <w:abstractNumId w:val="18"/>
  </w:num>
  <w:num w:numId="29">
    <w:abstractNumId w:val="27"/>
  </w:num>
  <w:num w:numId="30">
    <w:abstractNumId w:val="28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STHvvzn4JzhUbuuvLHSwS0amjD4p/9nTPF5fBzx0Bgg3NhO8yUleb4YTNFyEToTQ1AIwCNHAwCpXvDl/6VrzWQ==" w:salt="8xsEOLMi/xfMTyqvCv/HZQ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0351F"/>
    <w:rsid w:val="00015E3E"/>
    <w:rsid w:val="000279CD"/>
    <w:rsid w:val="00034CBB"/>
    <w:rsid w:val="000A1D10"/>
    <w:rsid w:val="000E5039"/>
    <w:rsid w:val="001030DF"/>
    <w:rsid w:val="00135C02"/>
    <w:rsid w:val="00153720"/>
    <w:rsid w:val="0016127D"/>
    <w:rsid w:val="00197C2F"/>
    <w:rsid w:val="001A6A0B"/>
    <w:rsid w:val="001E5D90"/>
    <w:rsid w:val="00215DA0"/>
    <w:rsid w:val="00232B85"/>
    <w:rsid w:val="00275162"/>
    <w:rsid w:val="002A23E0"/>
    <w:rsid w:val="002A51FE"/>
    <w:rsid w:val="002E11EF"/>
    <w:rsid w:val="002E4E4A"/>
    <w:rsid w:val="0030084A"/>
    <w:rsid w:val="00300B6E"/>
    <w:rsid w:val="00324A7B"/>
    <w:rsid w:val="0032627D"/>
    <w:rsid w:val="0038497B"/>
    <w:rsid w:val="003A7325"/>
    <w:rsid w:val="003D05CB"/>
    <w:rsid w:val="004355A2"/>
    <w:rsid w:val="00440CD1"/>
    <w:rsid w:val="00481CB1"/>
    <w:rsid w:val="00492E97"/>
    <w:rsid w:val="00496266"/>
    <w:rsid w:val="004963BD"/>
    <w:rsid w:val="004A44CA"/>
    <w:rsid w:val="004D2D52"/>
    <w:rsid w:val="00501531"/>
    <w:rsid w:val="0052054A"/>
    <w:rsid w:val="00572233"/>
    <w:rsid w:val="00597237"/>
    <w:rsid w:val="005A10E3"/>
    <w:rsid w:val="006142B6"/>
    <w:rsid w:val="00617AF6"/>
    <w:rsid w:val="00645EEF"/>
    <w:rsid w:val="00665A0A"/>
    <w:rsid w:val="006A277C"/>
    <w:rsid w:val="006D5D72"/>
    <w:rsid w:val="006E64B6"/>
    <w:rsid w:val="00713239"/>
    <w:rsid w:val="00723103"/>
    <w:rsid w:val="00745865"/>
    <w:rsid w:val="0075133D"/>
    <w:rsid w:val="007909A0"/>
    <w:rsid w:val="007C6C64"/>
    <w:rsid w:val="00806C04"/>
    <w:rsid w:val="00857487"/>
    <w:rsid w:val="00874AE5"/>
    <w:rsid w:val="0088083F"/>
    <w:rsid w:val="008C1D25"/>
    <w:rsid w:val="008C3928"/>
    <w:rsid w:val="008C5968"/>
    <w:rsid w:val="008F0F4A"/>
    <w:rsid w:val="00954D20"/>
    <w:rsid w:val="00956710"/>
    <w:rsid w:val="00964B0C"/>
    <w:rsid w:val="00977B61"/>
    <w:rsid w:val="00994F70"/>
    <w:rsid w:val="009A6A47"/>
    <w:rsid w:val="009B0067"/>
    <w:rsid w:val="009C0B1D"/>
    <w:rsid w:val="009F5862"/>
    <w:rsid w:val="00A02BEB"/>
    <w:rsid w:val="00AE7B54"/>
    <w:rsid w:val="00B27FA3"/>
    <w:rsid w:val="00B80D6B"/>
    <w:rsid w:val="00BA57FF"/>
    <w:rsid w:val="00C6371F"/>
    <w:rsid w:val="00C7111A"/>
    <w:rsid w:val="00C753D7"/>
    <w:rsid w:val="00C9154F"/>
    <w:rsid w:val="00CB7058"/>
    <w:rsid w:val="00CB7216"/>
    <w:rsid w:val="00CE6D77"/>
    <w:rsid w:val="00CF7F8C"/>
    <w:rsid w:val="00D207EA"/>
    <w:rsid w:val="00D40831"/>
    <w:rsid w:val="00D56FA4"/>
    <w:rsid w:val="00D64722"/>
    <w:rsid w:val="00D807A9"/>
    <w:rsid w:val="00D96A09"/>
    <w:rsid w:val="00DA6FE7"/>
    <w:rsid w:val="00DB0C92"/>
    <w:rsid w:val="00DB1328"/>
    <w:rsid w:val="00E071E3"/>
    <w:rsid w:val="00E112D7"/>
    <w:rsid w:val="00E1265B"/>
    <w:rsid w:val="00E16F8E"/>
    <w:rsid w:val="00E27A6B"/>
    <w:rsid w:val="00E574CF"/>
    <w:rsid w:val="00E96BD4"/>
    <w:rsid w:val="00EB53D0"/>
    <w:rsid w:val="00EB6794"/>
    <w:rsid w:val="00F01540"/>
    <w:rsid w:val="00F44728"/>
    <w:rsid w:val="00F628FE"/>
    <w:rsid w:val="00FB3D89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C71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nsm.sante.fr/" TargetMode="External"/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Relationship Id="rId4" Type="http://schemas.openxmlformats.org/officeDocument/2006/relationships/hyperlink" Target="https://ansm.sa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6236EAA484D1BAB79E187C137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183FF-B589-4195-9DB7-F8E25720C0C1}"/>
      </w:docPartPr>
      <w:docPartBody>
        <w:p w:rsidR="002F74DA" w:rsidRDefault="00EA3E51" w:rsidP="00EA3E51">
          <w:pPr>
            <w:pStyle w:val="B3D6236EAA484D1BAB79E187C1376D0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551CE03BE4CE19680F04B21187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28805-85B9-49AF-B3DE-FFDA6ADD0D37}"/>
      </w:docPartPr>
      <w:docPartBody>
        <w:p w:rsidR="002F74DA" w:rsidRDefault="00EA3E51" w:rsidP="00EA3E51">
          <w:pPr>
            <w:pStyle w:val="E2A551CE03BE4CE19680F04B21187B1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0E89BC95044772BC67EF8EB9A99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75F0B-C32B-4AC2-9AB4-9FC6777033C2}"/>
      </w:docPartPr>
      <w:docPartBody>
        <w:p w:rsidR="00EA5750" w:rsidRDefault="00912A7B" w:rsidP="00912A7B">
          <w:pPr>
            <w:pStyle w:val="290E89BC95044772BC67EF8EB9A99D31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66D4FB9997475D9CA4835EDCF87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F3D58-1CA1-4FDB-AFD1-67D8D36D7C14}"/>
      </w:docPartPr>
      <w:docPartBody>
        <w:p w:rsidR="00EA5750" w:rsidRDefault="00912A7B" w:rsidP="00912A7B">
          <w:pPr>
            <w:pStyle w:val="7366D4FB9997475D9CA4835EDCF87289"/>
          </w:pPr>
          <w:r w:rsidRPr="00BD458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C9BC42AFFBB4F968A4F3DE537CB1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4FEB3-564A-411C-B396-798D199FB7AF}"/>
      </w:docPartPr>
      <w:docPartBody>
        <w:p w:rsidR="003915E7" w:rsidRDefault="00141321" w:rsidP="00141321">
          <w:pPr>
            <w:pStyle w:val="0C9BC42AFFBB4F968A4F3DE537CB1C2C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7D8613A83D4159975A3C245B9C4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39A61-E9D0-43D2-B7EC-8766C26BB2E1}"/>
      </w:docPartPr>
      <w:docPartBody>
        <w:p w:rsidR="003915E7" w:rsidRDefault="00141321" w:rsidP="00141321">
          <w:pPr>
            <w:pStyle w:val="167D8613A83D4159975A3C245B9C4776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77BE6B3E204832A48ECBFAFF480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7B7C4-59C2-4224-8E36-AE091F1F42CD}"/>
      </w:docPartPr>
      <w:docPartBody>
        <w:p w:rsidR="003915E7" w:rsidRDefault="00141321" w:rsidP="00141321">
          <w:pPr>
            <w:pStyle w:val="2B77BE6B3E204832A48ECBFAFF4806FA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46925BC1A74F00968F3EC3444A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C73D6-1660-40A9-B4AF-20BDDB2CE1F1}"/>
      </w:docPartPr>
      <w:docPartBody>
        <w:p w:rsidR="003915E7" w:rsidRDefault="00141321" w:rsidP="00141321">
          <w:pPr>
            <w:pStyle w:val="EE46925BC1A74F00968F3EC3444A8574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63602FB5E649D2AFD7E8CFB9590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197AA-AC42-480D-B36C-A329457FD86A}"/>
      </w:docPartPr>
      <w:docPartBody>
        <w:p w:rsidR="003915E7" w:rsidRDefault="00141321" w:rsidP="00141321">
          <w:pPr>
            <w:pStyle w:val="6863602FB5E649D2AFD7E8CFB95909AF"/>
          </w:pPr>
          <w:r w:rsidRPr="00BD458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13C696504846D2A46A115E19AE6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7F91-DB36-4C77-BECE-86E81C43770B}"/>
      </w:docPartPr>
      <w:docPartBody>
        <w:p w:rsidR="003915E7" w:rsidRDefault="00141321" w:rsidP="00141321">
          <w:pPr>
            <w:pStyle w:val="7213C696504846D2A46A115E19AE65D7"/>
          </w:pPr>
          <w:r w:rsidRPr="00F86C21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51"/>
    <w:rsid w:val="00141321"/>
    <w:rsid w:val="0016796F"/>
    <w:rsid w:val="002F74DA"/>
    <w:rsid w:val="003915E7"/>
    <w:rsid w:val="0071286E"/>
    <w:rsid w:val="008235EB"/>
    <w:rsid w:val="00912A7B"/>
    <w:rsid w:val="00D241AB"/>
    <w:rsid w:val="00EA3E51"/>
    <w:rsid w:val="00EA5750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1321"/>
    <w:rPr>
      <w:color w:val="808080"/>
    </w:rPr>
  </w:style>
  <w:style w:type="paragraph" w:customStyle="1" w:styleId="B3D6236EAA484D1BAB79E187C1376D00">
    <w:name w:val="B3D6236EAA484D1BAB79E187C1376D00"/>
    <w:rsid w:val="00EA3E51"/>
  </w:style>
  <w:style w:type="paragraph" w:customStyle="1" w:styleId="E2A551CE03BE4CE19680F04B21187B1C">
    <w:name w:val="E2A551CE03BE4CE19680F04B21187B1C"/>
    <w:rsid w:val="00EA3E51"/>
  </w:style>
  <w:style w:type="paragraph" w:customStyle="1" w:styleId="0CD3F23C7B504B9F8A8BF971E6D221B0">
    <w:name w:val="0CD3F23C7B504B9F8A8BF971E6D221B0"/>
    <w:rsid w:val="00EA3E51"/>
  </w:style>
  <w:style w:type="paragraph" w:customStyle="1" w:styleId="B5CC564557A2445C9EB9BCFAF3C9D6B9">
    <w:name w:val="B5CC564557A2445C9EB9BCFAF3C9D6B9"/>
    <w:rsid w:val="00EA3E51"/>
  </w:style>
  <w:style w:type="paragraph" w:customStyle="1" w:styleId="34A0D4C4FE214DF6AFBAD74DBDC624C7">
    <w:name w:val="34A0D4C4FE214DF6AFBAD74DBDC624C7"/>
    <w:rsid w:val="00EA3E51"/>
  </w:style>
  <w:style w:type="paragraph" w:customStyle="1" w:styleId="9E7CE0446A4E4451B7A42E3CE9583185">
    <w:name w:val="9E7CE0446A4E4451B7A42E3CE9583185"/>
    <w:rsid w:val="00EA3E51"/>
  </w:style>
  <w:style w:type="paragraph" w:customStyle="1" w:styleId="E5D2B5D7F8E14A0881FE21E789AC99D2">
    <w:name w:val="E5D2B5D7F8E14A0881FE21E789AC99D2"/>
    <w:rsid w:val="0071286E"/>
  </w:style>
  <w:style w:type="paragraph" w:customStyle="1" w:styleId="2DEE62C62446420786DA6D4D6A8625CE">
    <w:name w:val="2DEE62C62446420786DA6D4D6A8625CE"/>
    <w:rsid w:val="0071286E"/>
  </w:style>
  <w:style w:type="paragraph" w:customStyle="1" w:styleId="1D1108CC43A142A590EF3B5AB6F54F79">
    <w:name w:val="1D1108CC43A142A590EF3B5AB6F54F79"/>
    <w:rsid w:val="0016796F"/>
  </w:style>
  <w:style w:type="paragraph" w:customStyle="1" w:styleId="75A6FBE3C97E43EA9CBB9C35F9566A3E">
    <w:name w:val="75A6FBE3C97E43EA9CBB9C35F9566A3E"/>
    <w:rsid w:val="0016796F"/>
  </w:style>
  <w:style w:type="paragraph" w:customStyle="1" w:styleId="0B97ECB33EE448B18AFD11917592D9D4">
    <w:name w:val="0B97ECB33EE448B18AFD11917592D9D4"/>
    <w:rsid w:val="00F6220C"/>
  </w:style>
  <w:style w:type="paragraph" w:customStyle="1" w:styleId="D254AD1BDBD4474C990D669E2E1FFE18">
    <w:name w:val="D254AD1BDBD4474C990D669E2E1FFE18"/>
    <w:rsid w:val="00F6220C"/>
  </w:style>
  <w:style w:type="paragraph" w:customStyle="1" w:styleId="3B387EE7861A4ABEAD2EDE8B5F8FF040">
    <w:name w:val="3B387EE7861A4ABEAD2EDE8B5F8FF040"/>
    <w:rsid w:val="00912A7B"/>
  </w:style>
  <w:style w:type="paragraph" w:customStyle="1" w:styleId="D1821CD49DAC490CAC3689AF80869D0E">
    <w:name w:val="D1821CD49DAC490CAC3689AF80869D0E"/>
    <w:rsid w:val="00912A7B"/>
  </w:style>
  <w:style w:type="paragraph" w:customStyle="1" w:styleId="C0D569E545484111BADF505D0DC98DAD">
    <w:name w:val="C0D569E545484111BADF505D0DC98DAD"/>
    <w:rsid w:val="00912A7B"/>
  </w:style>
  <w:style w:type="paragraph" w:customStyle="1" w:styleId="290E89BC95044772BC67EF8EB9A99D31">
    <w:name w:val="290E89BC95044772BC67EF8EB9A99D31"/>
    <w:rsid w:val="00912A7B"/>
  </w:style>
  <w:style w:type="paragraph" w:customStyle="1" w:styleId="7366D4FB9997475D9CA4835EDCF87289">
    <w:name w:val="7366D4FB9997475D9CA4835EDCF87289"/>
    <w:rsid w:val="00912A7B"/>
  </w:style>
  <w:style w:type="paragraph" w:customStyle="1" w:styleId="1A4F784E4E2A484D867A69B1DCEDDE39">
    <w:name w:val="1A4F784E4E2A484D867A69B1DCEDDE39"/>
    <w:rsid w:val="00912A7B"/>
  </w:style>
  <w:style w:type="paragraph" w:customStyle="1" w:styleId="0C9BC42AFFBB4F968A4F3DE537CB1C2C">
    <w:name w:val="0C9BC42AFFBB4F968A4F3DE537CB1C2C"/>
    <w:rsid w:val="00141321"/>
  </w:style>
  <w:style w:type="paragraph" w:customStyle="1" w:styleId="167D8613A83D4159975A3C245B9C4776">
    <w:name w:val="167D8613A83D4159975A3C245B9C4776"/>
    <w:rsid w:val="00141321"/>
  </w:style>
  <w:style w:type="paragraph" w:customStyle="1" w:styleId="2B77BE6B3E204832A48ECBFAFF4806FA">
    <w:name w:val="2B77BE6B3E204832A48ECBFAFF4806FA"/>
    <w:rsid w:val="00141321"/>
  </w:style>
  <w:style w:type="paragraph" w:customStyle="1" w:styleId="EE46925BC1A74F00968F3EC3444A8574">
    <w:name w:val="EE46925BC1A74F00968F3EC3444A8574"/>
    <w:rsid w:val="00141321"/>
  </w:style>
  <w:style w:type="paragraph" w:customStyle="1" w:styleId="6863602FB5E649D2AFD7E8CFB95909AF">
    <w:name w:val="6863602FB5E649D2AFD7E8CFB95909AF"/>
    <w:rsid w:val="00141321"/>
  </w:style>
  <w:style w:type="paragraph" w:customStyle="1" w:styleId="7213C696504846D2A46A115E19AE65D7">
    <w:name w:val="7213C696504846D2A46A115E19AE65D7"/>
    <w:rsid w:val="00141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F3391-6FF1-4220-9DEC-BCB3667D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1931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2</cp:revision>
  <dcterms:created xsi:type="dcterms:W3CDTF">2025-02-10T09:32:00Z</dcterms:created>
  <dcterms:modified xsi:type="dcterms:W3CDTF">2025-02-10T09:32:00Z</dcterms:modified>
</cp:coreProperties>
</file>