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2127" w:type="dxa"/>
        <w:tblCellMar>
          <w:left w:w="70" w:type="dxa"/>
          <w:right w:w="70" w:type="dxa"/>
        </w:tblCellMar>
        <w:tblLook w:val="0000" w:firstRow="0" w:lastRow="0" w:firstColumn="0" w:lastColumn="0" w:noHBand="0" w:noVBand="0"/>
      </w:tblPr>
      <w:tblGrid>
        <w:gridCol w:w="7512"/>
      </w:tblGrid>
      <w:tr w:rsidR="00D93E3B" w:rsidRPr="0093672E" w14:paraId="6B60F36C" w14:textId="77777777" w:rsidTr="00CA424C">
        <w:tc>
          <w:tcPr>
            <w:tcW w:w="7512" w:type="dxa"/>
            <w:tcBorders>
              <w:top w:val="single" w:sz="4" w:space="0" w:color="808080" w:themeColor="background1" w:themeShade="80"/>
              <w:bottom w:val="single" w:sz="4" w:space="0" w:color="808080" w:themeColor="background1" w:themeShade="80"/>
            </w:tcBorders>
          </w:tcPr>
          <w:p w14:paraId="689A48A1" w14:textId="77777777" w:rsidR="00D93E3B" w:rsidRDefault="00D93E3B" w:rsidP="00CA424C">
            <w:pPr>
              <w:jc w:val="left"/>
            </w:pPr>
            <w:permStart w:id="1897218625" w:ed="annie.lorence@ansm.sante.fr"/>
            <w:permStart w:id="1105623072" w:ed="ansm.sante.fr\sabrina.lopes"/>
          </w:p>
          <w:p w14:paraId="01E147B8" w14:textId="77777777" w:rsidR="00D93E3B" w:rsidRPr="0093672E" w:rsidRDefault="003F05DD" w:rsidP="00CA424C">
            <w:pPr>
              <w:pStyle w:val="Titre"/>
            </w:pPr>
            <w:permStart w:id="1085821765" w:edGrp="everyone"/>
            <w:permEnd w:id="1085821765"/>
            <w:r>
              <w:t>Protocole d’Utilisation T</w:t>
            </w:r>
            <w:r w:rsidR="00D93E3B" w:rsidRPr="0093672E">
              <w:t xml:space="preserve">hérapeutique et de </w:t>
            </w:r>
            <w:r w:rsidR="00D93E3B">
              <w:t>suivi des patients</w:t>
            </w:r>
            <w:r w:rsidR="000834D5">
              <w:t xml:space="preserve"> (PUT-SP</w:t>
            </w:r>
            <w:r w:rsidR="00D93E3B" w:rsidRPr="0093672E">
              <w:t>)</w:t>
            </w:r>
          </w:p>
          <w:p w14:paraId="3A8921A8" w14:textId="77777777" w:rsidR="00D93E3B" w:rsidRPr="0093672E" w:rsidRDefault="00D93E3B" w:rsidP="00CA424C">
            <w:pPr>
              <w:pStyle w:val="Sous-titre"/>
            </w:pPr>
            <w:r w:rsidRPr="0093672E">
              <w:t xml:space="preserve">Accès </w:t>
            </w:r>
            <w:r>
              <w:t>compassionnel</w:t>
            </w:r>
            <w:r w:rsidRPr="0093672E">
              <w:t xml:space="preserve"> – </w:t>
            </w:r>
            <w:permStart w:id="2055676329" w:edGrp="everyone"/>
            <w:sdt>
              <w:sdtPr>
                <w:rPr>
                  <w:rStyle w:val="Titredulivre"/>
                  <w:sz w:val="32"/>
                </w:rPr>
                <w:alias w:val="Nom du médicament"/>
                <w:tag w:val=""/>
                <w:id w:val="-861826535"/>
                <w:placeholder>
                  <w:docPart w:val="531022BD60AC4386957CFF615DE3263E"/>
                </w:placeholder>
                <w:dataBinding w:prefixMappings="xmlns:ns0='http://purl.org/dc/elements/1.1/' xmlns:ns1='http://schemas.openxmlformats.org/package/2006/metadata/core-properties' " w:xpath="/ns1:coreProperties[1]/ns0:title[1]" w:storeItemID="{6C3C8BC8-F283-45AE-878A-BAB7291924A1}"/>
                <w:text/>
              </w:sdtPr>
              <w:sdtEndPr>
                <w:rPr>
                  <w:rStyle w:val="Titredulivre"/>
                </w:rPr>
              </w:sdtEndPr>
              <w:sdtContent>
                <w:proofErr w:type="spellStart"/>
                <w:r w:rsidR="00CD021B">
                  <w:rPr>
                    <w:rStyle w:val="Titredulivre"/>
                    <w:sz w:val="32"/>
                  </w:rPr>
                  <w:t>Welireg</w:t>
                </w:r>
                <w:proofErr w:type="spellEnd"/>
                <w:r w:rsidR="00CD021B">
                  <w:rPr>
                    <w:rStyle w:val="Titredulivre"/>
                    <w:sz w:val="32"/>
                  </w:rPr>
                  <w:t>® (</w:t>
                </w:r>
                <w:proofErr w:type="spellStart"/>
                <w:r w:rsidR="00CD021B">
                  <w:rPr>
                    <w:rStyle w:val="Titredulivre"/>
                    <w:sz w:val="32"/>
                  </w:rPr>
                  <w:t>belzutifan</w:t>
                </w:r>
                <w:proofErr w:type="spellEnd"/>
                <w:r w:rsidR="00CD021B">
                  <w:rPr>
                    <w:rStyle w:val="Titredulivre"/>
                    <w:sz w:val="32"/>
                  </w:rPr>
                  <w:t>)</w:t>
                </w:r>
              </w:sdtContent>
            </w:sdt>
            <w:permEnd w:id="2055676329"/>
          </w:p>
          <w:p w14:paraId="39DCEC45" w14:textId="77777777" w:rsidR="00D93E3B" w:rsidRPr="0093672E" w:rsidRDefault="00D93E3B" w:rsidP="00CA424C"/>
        </w:tc>
      </w:tr>
    </w:tbl>
    <w:p w14:paraId="016766B5" w14:textId="77777777" w:rsidR="00D4386E" w:rsidRPr="0093672E" w:rsidRDefault="00D4386E" w:rsidP="00D4386E">
      <w:permStart w:id="494170550" w:edGrp="everyone"/>
      <w:permEnd w:id="49417055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80" w:firstRow="0" w:lastRow="0" w:firstColumn="1" w:lastColumn="0" w:noHBand="0" w:noVBand="1"/>
      </w:tblPr>
      <w:tblGrid>
        <w:gridCol w:w="4106"/>
        <w:gridCol w:w="5523"/>
      </w:tblGrid>
      <w:tr w:rsidR="00D93E3B" w:rsidRPr="0093672E" w14:paraId="6A513DA4" w14:textId="77777777" w:rsidTr="00132420">
        <w:tc>
          <w:tcPr>
            <w:tcW w:w="5000" w:type="pct"/>
            <w:gridSpan w:val="2"/>
            <w:shd w:val="clear" w:color="auto" w:fill="D9D9D9" w:themeFill="background1" w:themeFillShade="D9"/>
          </w:tcPr>
          <w:p w14:paraId="76DBD397" w14:textId="77777777" w:rsidR="00D93E3B" w:rsidRPr="0093672E" w:rsidRDefault="00D93E3B" w:rsidP="00C168F7">
            <w:pPr>
              <w:pStyle w:val="Intertitre"/>
              <w:rPr>
                <w:rStyle w:val="lev"/>
              </w:rPr>
            </w:pPr>
            <w:permStart w:id="199503020" w:ed="ansm.sante.fr\sabrina.lopes"/>
            <w:permEnd w:id="199503020"/>
            <w:r w:rsidRPr="0093672E">
              <w:rPr>
                <w:rStyle w:val="lev"/>
              </w:rPr>
              <w:t>La demande</w:t>
            </w:r>
            <w:r w:rsidR="00C168F7">
              <w:t xml:space="preserve"> </w:t>
            </w:r>
          </w:p>
        </w:tc>
      </w:tr>
      <w:tr w:rsidR="00D93E3B" w:rsidRPr="0093672E" w14:paraId="0E5882E0" w14:textId="77777777" w:rsidTr="00132420">
        <w:tc>
          <w:tcPr>
            <w:tcW w:w="2132" w:type="pct"/>
          </w:tcPr>
          <w:p w14:paraId="49B6B6A3" w14:textId="77777777" w:rsidR="00D93E3B" w:rsidRPr="0093672E" w:rsidRDefault="00D93E3B" w:rsidP="00CA424C">
            <w:pPr>
              <w:ind w:left="737" w:hanging="737"/>
            </w:pPr>
            <w:r w:rsidRPr="0093672E">
              <w:t>Spécialité</w:t>
            </w:r>
          </w:p>
        </w:tc>
        <w:tc>
          <w:tcPr>
            <w:tcW w:w="2868" w:type="pct"/>
          </w:tcPr>
          <w:p w14:paraId="018960F0" w14:textId="77777777" w:rsidR="00D93E3B" w:rsidRPr="0093672E" w:rsidRDefault="00396838" w:rsidP="00FC3537">
            <w:sdt>
              <w:sdtPr>
                <w:id w:val="-588004346"/>
                <w:placeholder>
                  <w:docPart w:val="1A7909CD11524573A70DCCE72A4613A0"/>
                </w:placeholder>
              </w:sdtPr>
              <w:sdtEndPr/>
              <w:sdtContent>
                <w:permStart w:id="841313358" w:edGrp="everyone"/>
                <w:proofErr w:type="spellStart"/>
                <w:r w:rsidR="00011887">
                  <w:t>Welireg</w:t>
                </w:r>
                <w:proofErr w:type="spellEnd"/>
                <w:r w:rsidR="007E4F36">
                  <w:t>®</w:t>
                </w:r>
                <w:permEnd w:id="841313358"/>
              </w:sdtContent>
            </w:sdt>
          </w:p>
        </w:tc>
      </w:tr>
      <w:tr w:rsidR="00D93E3B" w:rsidRPr="0093672E" w14:paraId="37136818" w14:textId="77777777" w:rsidTr="00132420">
        <w:tc>
          <w:tcPr>
            <w:tcW w:w="2132" w:type="pct"/>
          </w:tcPr>
          <w:p w14:paraId="74A17AE1" w14:textId="77777777" w:rsidR="00D93E3B" w:rsidRPr="0093672E" w:rsidRDefault="00D93E3B" w:rsidP="00CA424C">
            <w:r w:rsidRPr="0093672E">
              <w:t>DCI</w:t>
            </w:r>
          </w:p>
        </w:tc>
        <w:tc>
          <w:tcPr>
            <w:tcW w:w="2868" w:type="pct"/>
          </w:tcPr>
          <w:p w14:paraId="71F3F538" w14:textId="77777777" w:rsidR="00D93E3B" w:rsidRPr="0093672E" w:rsidRDefault="00396838" w:rsidP="00CA424C">
            <w:sdt>
              <w:sdtPr>
                <w:id w:val="-1408366805"/>
                <w:placeholder>
                  <w:docPart w:val="23E0F634342240F080E6C8D6D59BA5ED"/>
                </w:placeholder>
              </w:sdtPr>
              <w:sdtEndPr/>
              <w:sdtContent>
                <w:permStart w:id="1807302318" w:edGrp="everyone"/>
                <w:proofErr w:type="spellStart"/>
                <w:r w:rsidR="007E4F36">
                  <w:t>Belzutifan</w:t>
                </w:r>
                <w:permEnd w:id="1807302318"/>
                <w:proofErr w:type="spellEnd"/>
              </w:sdtContent>
            </w:sdt>
          </w:p>
        </w:tc>
      </w:tr>
      <w:tr w:rsidR="00D93E3B" w:rsidRPr="0093672E" w14:paraId="24741800" w14:textId="77777777" w:rsidTr="00132420">
        <w:tc>
          <w:tcPr>
            <w:tcW w:w="2132" w:type="pct"/>
          </w:tcPr>
          <w:p w14:paraId="7E8D3935" w14:textId="77777777" w:rsidR="00D93E3B" w:rsidRPr="0093672E" w:rsidRDefault="00D93E3B" w:rsidP="00CA424C">
            <w:r>
              <w:t xml:space="preserve">Critères d’octroi </w:t>
            </w:r>
          </w:p>
        </w:tc>
        <w:tc>
          <w:tcPr>
            <w:tcW w:w="2868" w:type="pct"/>
          </w:tcPr>
          <w:permStart w:id="955584143" w:edGrp="everyone" w:displacedByCustomXml="next"/>
          <w:sdt>
            <w:sdtPr>
              <w:rPr>
                <w:rStyle w:val="Accentuation"/>
              </w:rPr>
              <w:id w:val="-997273211"/>
              <w:placeholder>
                <w:docPart w:val="C843C9A3759E432E808BE61DA233349C"/>
              </w:placeholder>
            </w:sdtPr>
            <w:sdtEndPr>
              <w:rPr>
                <w:rStyle w:val="Accentuation"/>
              </w:rPr>
            </w:sdtEndPr>
            <w:sdtContent>
              <w:sdt>
                <w:sdtPr>
                  <w:rPr>
                    <w:i/>
                    <w:iCs/>
                  </w:rPr>
                  <w:id w:val="1147398226"/>
                  <w:placeholder>
                    <w:docPart w:val="F68FBAF32EE44DBDB084F36266EA7B49"/>
                  </w:placeholder>
                </w:sdtPr>
                <w:sdtEndPr/>
                <w:sdtContent>
                  <w:p w14:paraId="5D9744B5" w14:textId="1C9A30D4" w:rsidR="00870E61" w:rsidRPr="00280886" w:rsidRDefault="00CA68E9" w:rsidP="00280886">
                    <w:pPr>
                      <w:spacing w:line="240" w:lineRule="auto"/>
                      <w:rPr>
                        <w:rFonts w:ascii="Arial Nova Cond" w:hAnsi="Arial Nova Cond"/>
                      </w:rPr>
                    </w:pPr>
                    <w:r w:rsidRPr="00280886">
                      <w:rPr>
                        <w:i/>
                        <w:iCs/>
                      </w:rPr>
                      <w:t xml:space="preserve">- </w:t>
                    </w:r>
                    <w:r w:rsidR="00855C7E" w:rsidRPr="00280886">
                      <w:rPr>
                        <w:rFonts w:ascii="Arial Nova Cond" w:hAnsi="Arial Nova Cond"/>
                      </w:rPr>
                      <w:t xml:space="preserve">WELIREG est indiqué en monothérapie pour le traitement des patients adultes qui nécessitent un traitement pour un carcinome à cellules rénales (CCR), des </w:t>
                    </w:r>
                    <w:proofErr w:type="spellStart"/>
                    <w:r w:rsidR="00855C7E" w:rsidRPr="00280886">
                      <w:rPr>
                        <w:rFonts w:ascii="Arial Nova Cond" w:hAnsi="Arial Nova Cond"/>
                      </w:rPr>
                      <w:t>hémangioblastomes</w:t>
                    </w:r>
                    <w:proofErr w:type="spellEnd"/>
                    <w:r w:rsidR="00855C7E" w:rsidRPr="00280886">
                      <w:rPr>
                        <w:rFonts w:ascii="Arial Nova Cond" w:hAnsi="Arial Nova Cond"/>
                      </w:rPr>
                      <w:t xml:space="preserve"> du système nerveux central (SNC) ou des tumeurs neuroendocrines pancréatiques (</w:t>
                    </w:r>
                    <w:proofErr w:type="spellStart"/>
                    <w:r w:rsidR="00855C7E" w:rsidRPr="00280886">
                      <w:rPr>
                        <w:rFonts w:ascii="Arial Nova Cond" w:hAnsi="Arial Nova Cond"/>
                      </w:rPr>
                      <w:t>TNEp</w:t>
                    </w:r>
                    <w:proofErr w:type="spellEnd"/>
                    <w:r w:rsidR="00855C7E" w:rsidRPr="00280886">
                      <w:rPr>
                        <w:rFonts w:ascii="Arial Nova Cond" w:hAnsi="Arial Nova Cond"/>
                      </w:rPr>
                      <w:t xml:space="preserve">), localisés et associés à la maladie de </w:t>
                    </w:r>
                    <w:proofErr w:type="spellStart"/>
                    <w:r w:rsidR="00855C7E" w:rsidRPr="00280886">
                      <w:rPr>
                        <w:rFonts w:ascii="Arial Nova Cond" w:hAnsi="Arial Nova Cond"/>
                      </w:rPr>
                      <w:t>von</w:t>
                    </w:r>
                    <w:proofErr w:type="spellEnd"/>
                    <w:r w:rsidR="00855C7E" w:rsidRPr="00280886">
                      <w:rPr>
                        <w:rFonts w:ascii="Arial Nova Cond" w:hAnsi="Arial Nova Cond"/>
                      </w:rPr>
                      <w:t xml:space="preserve"> </w:t>
                    </w:r>
                    <w:proofErr w:type="spellStart"/>
                    <w:r w:rsidR="00855C7E" w:rsidRPr="00280886">
                      <w:rPr>
                        <w:rFonts w:ascii="Arial Nova Cond" w:hAnsi="Arial Nova Cond"/>
                      </w:rPr>
                      <w:t>Hippel</w:t>
                    </w:r>
                    <w:proofErr w:type="spellEnd"/>
                    <w:r w:rsidR="00855C7E" w:rsidRPr="00280886">
                      <w:rPr>
                        <w:rFonts w:ascii="Arial Nova Cond" w:hAnsi="Arial Nova Cond"/>
                      </w:rPr>
                      <w:t>-Lindau et pour qui les interventions localisées ne sont pas adaptées.</w:t>
                    </w:r>
                  </w:p>
                  <w:p w14:paraId="612E74BE" w14:textId="7F5B20E6" w:rsidR="002C7B0A" w:rsidRPr="002931B1" w:rsidRDefault="00CA68E9" w:rsidP="00280886">
                    <w:pPr>
                      <w:pStyle w:val="Commentaire"/>
                      <w:rPr>
                        <w:rFonts w:ascii="Arial Nova Cond" w:hAnsi="Arial Nova Cond"/>
                        <w:sz w:val="22"/>
                        <w:szCs w:val="22"/>
                      </w:rPr>
                    </w:pPr>
                    <w:r>
                      <w:rPr>
                        <w:rFonts w:ascii="Arial Nova Cond" w:hAnsi="Arial Nova Cond"/>
                        <w:sz w:val="22"/>
                        <w:szCs w:val="22"/>
                      </w:rPr>
                      <w:t xml:space="preserve"> - </w:t>
                    </w:r>
                    <w:r w:rsidR="002C7B0A" w:rsidRPr="002931B1">
                      <w:rPr>
                        <w:rFonts w:ascii="Arial Nova Cond" w:hAnsi="Arial Nova Cond"/>
                        <w:sz w:val="22"/>
                        <w:szCs w:val="22"/>
                      </w:rPr>
                      <w:t xml:space="preserve">Test de grossesse négatif pour les femmes en </w:t>
                    </w:r>
                    <w:r w:rsidR="00F41416">
                      <w:rPr>
                        <w:rFonts w:ascii="Arial Nova Cond" w:hAnsi="Arial Nova Cond"/>
                        <w:sz w:val="22"/>
                        <w:szCs w:val="22"/>
                      </w:rPr>
                      <w:t xml:space="preserve">âge </w:t>
                    </w:r>
                    <w:r w:rsidR="002C7B0A" w:rsidRPr="002931B1">
                      <w:rPr>
                        <w:rFonts w:ascii="Arial Nova Cond" w:hAnsi="Arial Nova Cond"/>
                        <w:sz w:val="22"/>
                        <w:szCs w:val="22"/>
                      </w:rPr>
                      <w:t xml:space="preserve"> de procréer</w:t>
                    </w:r>
                    <w:r w:rsidR="00CE2D4C">
                      <w:rPr>
                        <w:rFonts w:ascii="Arial Nova Cond" w:hAnsi="Arial Nova Cond"/>
                        <w:sz w:val="22"/>
                        <w:szCs w:val="22"/>
                      </w:rPr>
                      <w:t xml:space="preserve"> </w:t>
                    </w:r>
                    <w:r w:rsidR="00CE2D4C" w:rsidRPr="00CE2D4C">
                      <w:rPr>
                        <w:rFonts w:ascii="Arial Nova Cond" w:hAnsi="Arial Nova Cond"/>
                        <w:sz w:val="22"/>
                        <w:szCs w:val="22"/>
                      </w:rPr>
                      <w:t>avant l'initiation du traitement</w:t>
                    </w:r>
                    <w:r w:rsidR="002C7B0A" w:rsidRPr="002931B1">
                      <w:rPr>
                        <w:rFonts w:ascii="Arial Nova Cond" w:hAnsi="Arial Nova Cond"/>
                        <w:sz w:val="22"/>
                        <w:szCs w:val="22"/>
                      </w:rPr>
                      <w:t> / mise en place d’une méthode de contraception efficace pour les femmes en âge de procréer et les hommes ayant une ou des partenaires en âge de procréer</w:t>
                    </w:r>
                    <w:r w:rsidR="00281620" w:rsidRPr="002931B1">
                      <w:rPr>
                        <w:rFonts w:ascii="Arial Nova Cond" w:hAnsi="Arial Nova Cond"/>
                        <w:sz w:val="22"/>
                        <w:szCs w:val="22"/>
                      </w:rPr>
                      <w:t xml:space="preserve"> jusqu’à 1 semaine après la dernière </w:t>
                    </w:r>
                    <w:r w:rsidR="002931B1">
                      <w:rPr>
                        <w:rFonts w:ascii="Arial Nova Cond" w:hAnsi="Arial Nova Cond"/>
                        <w:sz w:val="22"/>
                        <w:szCs w:val="22"/>
                      </w:rPr>
                      <w:t>dose</w:t>
                    </w:r>
                    <w:r w:rsidR="00281620" w:rsidRPr="002931B1">
                      <w:rPr>
                        <w:rFonts w:ascii="Arial Nova Cond" w:hAnsi="Arial Nova Cond"/>
                        <w:sz w:val="22"/>
                        <w:szCs w:val="22"/>
                      </w:rPr>
                      <w:t xml:space="preserve"> de </w:t>
                    </w:r>
                    <w:proofErr w:type="spellStart"/>
                    <w:r w:rsidR="00F41416">
                      <w:rPr>
                        <w:rFonts w:ascii="Arial Nova Cond" w:hAnsi="Arial Nova Cond"/>
                        <w:sz w:val="22"/>
                        <w:szCs w:val="22"/>
                      </w:rPr>
                      <w:t>W</w:t>
                    </w:r>
                    <w:r w:rsidR="00281620" w:rsidRPr="002931B1">
                      <w:rPr>
                        <w:rFonts w:ascii="Arial Nova Cond" w:hAnsi="Arial Nova Cond"/>
                        <w:sz w:val="22"/>
                        <w:szCs w:val="22"/>
                      </w:rPr>
                      <w:t>elireg</w:t>
                    </w:r>
                    <w:proofErr w:type="spellEnd"/>
                    <w:r w:rsidR="00281620" w:rsidRPr="002931B1">
                      <w:rPr>
                        <w:rFonts w:ascii="Arial Nova Cond" w:hAnsi="Arial Nova Cond"/>
                        <w:sz w:val="22"/>
                        <w:szCs w:val="22"/>
                      </w:rPr>
                      <w:t>.</w:t>
                    </w:r>
                  </w:p>
                  <w:p w14:paraId="37FDF385" w14:textId="2144FEBC" w:rsidR="00D93E3B" w:rsidRPr="0093672E" w:rsidRDefault="00396838" w:rsidP="00093B7E"/>
                </w:sdtContent>
              </w:sdt>
            </w:sdtContent>
          </w:sdt>
          <w:permEnd w:id="955584143" w:displacedByCustomXml="prev"/>
        </w:tc>
      </w:tr>
      <w:tr w:rsidR="00D93E3B" w:rsidRPr="0093672E" w14:paraId="017D076A" w14:textId="77777777" w:rsidTr="00132420">
        <w:tc>
          <w:tcPr>
            <w:tcW w:w="2132" w:type="pct"/>
          </w:tcPr>
          <w:p w14:paraId="14C98195" w14:textId="77777777" w:rsidR="00D93E3B" w:rsidRPr="0093672E" w:rsidRDefault="00D93E3B" w:rsidP="00200CBE">
            <w:pPr>
              <w:jc w:val="left"/>
            </w:pPr>
            <w:r w:rsidRPr="0093672E">
              <w:t>Périodicité des rapports de synthèse</w:t>
            </w:r>
          </w:p>
        </w:tc>
        <w:tc>
          <w:tcPr>
            <w:tcW w:w="2868" w:type="pct"/>
          </w:tcPr>
          <w:p w14:paraId="117CF2D8" w14:textId="77777777" w:rsidR="00D93E3B" w:rsidRPr="0093672E" w:rsidRDefault="00396838" w:rsidP="00093B7E">
            <w:pPr>
              <w:rPr>
                <w:rStyle w:val="Accentuation"/>
              </w:rPr>
            </w:pPr>
            <w:sdt>
              <w:sdtPr>
                <w:rPr>
                  <w:rStyle w:val="Accentuation"/>
                </w:rPr>
                <w:id w:val="932784896"/>
                <w:placeholder>
                  <w:docPart w:val="C843C9A3759E432E808BE61DA233349C"/>
                </w:placeholder>
              </w:sdtPr>
              <w:sdtEndPr>
                <w:rPr>
                  <w:rStyle w:val="Accentuation"/>
                </w:rPr>
              </w:sdtEndPr>
              <w:sdtContent>
                <w:permStart w:id="320952749" w:edGrp="everyone"/>
                <w:sdt>
                  <w:sdtPr>
                    <w:rPr>
                      <w:rStyle w:val="Accentuation"/>
                    </w:rPr>
                    <w:id w:val="148724258"/>
                    <w:placeholder>
                      <w:docPart w:val="84788A4718564089AE54D7685B79C10C"/>
                    </w:placeholder>
                  </w:sdtPr>
                  <w:sdtEndPr>
                    <w:rPr>
                      <w:rStyle w:val="Accentuation"/>
                    </w:rPr>
                  </w:sdtEndPr>
                  <w:sdtContent>
                    <w:r w:rsidR="00704519" w:rsidRPr="00212A34">
                      <w:rPr>
                        <w:rStyle w:val="Accentuation"/>
                        <w:i w:val="0"/>
                      </w:rPr>
                      <w:t>9</w:t>
                    </w:r>
                    <w:r w:rsidR="00A34327" w:rsidRPr="00212A34">
                      <w:rPr>
                        <w:rStyle w:val="Accentuation"/>
                        <w:i w:val="0"/>
                      </w:rPr>
                      <w:t xml:space="preserve"> mois</w:t>
                    </w:r>
                    <w:r w:rsidR="00704519">
                      <w:rPr>
                        <w:rStyle w:val="Accentuation"/>
                      </w:rPr>
                      <w:t xml:space="preserve"> </w:t>
                    </w:r>
                  </w:sdtContent>
                </w:sdt>
                <w:permEnd w:id="320952749"/>
              </w:sdtContent>
            </w:sdt>
          </w:p>
        </w:tc>
      </w:tr>
      <w:tr w:rsidR="00D93E3B" w:rsidRPr="0093672E" w14:paraId="629B5127" w14:textId="77777777" w:rsidTr="00132420">
        <w:tc>
          <w:tcPr>
            <w:tcW w:w="5000" w:type="pct"/>
            <w:gridSpan w:val="2"/>
            <w:shd w:val="clear" w:color="auto" w:fill="D9D9D9" w:themeFill="background1" w:themeFillShade="D9"/>
          </w:tcPr>
          <w:p w14:paraId="349210CD" w14:textId="77777777" w:rsidR="00D93E3B" w:rsidRPr="0093672E" w:rsidRDefault="00D93E3B" w:rsidP="00CA424C">
            <w:pPr>
              <w:pStyle w:val="Intertitre"/>
              <w:rPr>
                <w:rStyle w:val="lev"/>
              </w:rPr>
            </w:pPr>
            <w:r w:rsidRPr="0093672E">
              <w:rPr>
                <w:rStyle w:val="lev"/>
              </w:rPr>
              <w:t>Renseignements administratifs</w:t>
            </w:r>
          </w:p>
        </w:tc>
      </w:tr>
      <w:tr w:rsidR="00D93E3B" w:rsidRPr="0093672E" w14:paraId="33824883" w14:textId="77777777" w:rsidTr="00132420">
        <w:tc>
          <w:tcPr>
            <w:tcW w:w="2132" w:type="pct"/>
          </w:tcPr>
          <w:p w14:paraId="7B8531D9" w14:textId="77777777" w:rsidR="00D93E3B" w:rsidRPr="0093672E" w:rsidRDefault="00D93E3B" w:rsidP="00CA424C">
            <w:permStart w:id="1752392075" w:edGrp="everyone" w:colFirst="1" w:colLast="1"/>
            <w:r w:rsidRPr="0093672E">
              <w:t>Contact laboratoire titulaire ou CRO</w:t>
            </w:r>
          </w:p>
        </w:tc>
        <w:sdt>
          <w:sdtPr>
            <w:id w:val="-630401497"/>
            <w:placeholder>
              <w:docPart w:val="DefaultPlaceholder_1081868574"/>
            </w:placeholder>
          </w:sdtPr>
          <w:sdtEndPr/>
          <w:sdtContent>
            <w:tc>
              <w:tcPr>
                <w:tcW w:w="2868" w:type="pct"/>
              </w:tcPr>
              <w:p w14:paraId="3FD650E9" w14:textId="77777777" w:rsidR="0071085E" w:rsidRPr="006075C9" w:rsidRDefault="006075C9" w:rsidP="00C168F7">
                <w:r w:rsidRPr="006075C9">
                  <w:t>Laboratoire titulaire : M</w:t>
                </w:r>
                <w:r>
                  <w:t>SD France</w:t>
                </w:r>
              </w:p>
              <w:p w14:paraId="1BEAD6E2" w14:textId="77777777" w:rsidR="00143934" w:rsidRPr="006075C9" w:rsidRDefault="00143934" w:rsidP="00C168F7">
                <w:r w:rsidRPr="006075C9">
                  <w:t xml:space="preserve">CRO : </w:t>
                </w:r>
                <w:proofErr w:type="spellStart"/>
                <w:r w:rsidRPr="006075C9">
                  <w:t>Clinsearch</w:t>
                </w:r>
                <w:proofErr w:type="spellEnd"/>
              </w:p>
              <w:p w14:paraId="1B426695" w14:textId="77777777" w:rsidR="00143934" w:rsidRPr="006075C9" w:rsidRDefault="00143934" w:rsidP="00C168F7">
                <w:pPr>
                  <w:rPr>
                    <w:lang w:val="en-US"/>
                  </w:rPr>
                </w:pPr>
                <w:r w:rsidRPr="006075C9">
                  <w:rPr>
                    <w:lang w:val="en-US"/>
                  </w:rPr>
                  <w:t xml:space="preserve">Email : </w:t>
                </w:r>
                <w:hyperlink r:id="rId11" w:history="1">
                  <w:r w:rsidR="008650F8" w:rsidRPr="008650F8">
                    <w:rPr>
                      <w:rStyle w:val="Lienhypertexte"/>
                      <w:lang w:val="en-US"/>
                    </w:rPr>
                    <w:t>contact@edcbelzutifan.fr</w:t>
                  </w:r>
                </w:hyperlink>
                <w:r w:rsidR="008650F8">
                  <w:t> </w:t>
                </w:r>
              </w:p>
              <w:p w14:paraId="5D662ABC" w14:textId="77777777" w:rsidR="00C168F7" w:rsidRPr="006075C9" w:rsidRDefault="00143934" w:rsidP="00C168F7">
                <w:pPr>
                  <w:rPr>
                    <w:lang w:val="en-US"/>
                  </w:rPr>
                </w:pPr>
                <w:r w:rsidRPr="006075C9">
                  <w:rPr>
                    <w:lang w:val="en-US"/>
                  </w:rPr>
                  <w:t xml:space="preserve">Tel : </w:t>
                </w:r>
                <w:r w:rsidR="000B68CA" w:rsidRPr="007C4DA1">
                  <w:rPr>
                    <w:rFonts w:ascii="Arial Nova Cond" w:hAnsi="Arial Nova Cond" w:cs="Arial"/>
                    <w:color w:val="404040"/>
                    <w:lang w:val="pt-BR"/>
                  </w:rPr>
                  <w:t xml:space="preserve">01 </w:t>
                </w:r>
                <w:r w:rsidR="000B68CA">
                  <w:rPr>
                    <w:rFonts w:ascii="Arial Nova Cond" w:hAnsi="Arial Nova Cond" w:cs="Arial"/>
                    <w:color w:val="404040"/>
                    <w:lang w:val="pt-BR"/>
                  </w:rPr>
                  <w:t>74 74 32 50</w:t>
                </w:r>
              </w:p>
            </w:tc>
          </w:sdtContent>
        </w:sdt>
      </w:tr>
      <w:permEnd w:id="1752392075"/>
      <w:tr w:rsidR="00D93E3B" w:rsidRPr="0093672E" w14:paraId="496A8D4C" w14:textId="77777777" w:rsidTr="00132420">
        <w:trPr>
          <w:trHeight w:val="389"/>
        </w:trPr>
        <w:tc>
          <w:tcPr>
            <w:tcW w:w="2132" w:type="pct"/>
          </w:tcPr>
          <w:p w14:paraId="282497BE" w14:textId="77777777" w:rsidR="00D93E3B" w:rsidRPr="0093672E" w:rsidRDefault="00D93E3B" w:rsidP="00CA424C">
            <w:r w:rsidRPr="0093672E">
              <w:t xml:space="preserve">Contact à l’ANSM </w:t>
            </w:r>
          </w:p>
        </w:tc>
        <w:tc>
          <w:tcPr>
            <w:tcW w:w="2868" w:type="pct"/>
          </w:tcPr>
          <w:p w14:paraId="1EDE18CF" w14:textId="77777777" w:rsidR="00CA0286" w:rsidRPr="00B45942" w:rsidRDefault="00396838" w:rsidP="00CA424C">
            <w:pPr>
              <w:rPr>
                <w:rStyle w:val="Accentuation"/>
                <w:i w:val="0"/>
              </w:rPr>
            </w:pPr>
            <w:hyperlink r:id="rId12" w:history="1">
              <w:r w:rsidR="001801F5" w:rsidRPr="001801F5">
                <w:rPr>
                  <w:rStyle w:val="lev"/>
                  <w:rFonts w:ascii="Segoe UI" w:hAnsi="Segoe UI" w:cs="Segoe UI"/>
                  <w:b w:val="0"/>
                  <w:color w:val="auto"/>
                  <w:sz w:val="20"/>
                  <w:szCs w:val="20"/>
                  <w:u w:val="single"/>
                </w:rPr>
                <w:t>Contact-LABO-AAC@ansm.sante.fr</w:t>
              </w:r>
            </w:hyperlink>
            <w:r w:rsidR="001801F5" w:rsidRPr="001801F5">
              <w:rPr>
                <w:rFonts w:ascii="Segoe UI" w:hAnsi="Segoe UI" w:cs="Segoe UI"/>
                <w:color w:val="auto"/>
                <w:sz w:val="20"/>
                <w:szCs w:val="20"/>
              </w:rPr>
              <w:t xml:space="preserve"> </w:t>
            </w:r>
          </w:p>
        </w:tc>
      </w:tr>
      <w:tr w:rsidR="00D93E3B" w:rsidRPr="0093672E" w14:paraId="53BF446F" w14:textId="77777777" w:rsidTr="00132420">
        <w:tc>
          <w:tcPr>
            <w:tcW w:w="2132" w:type="pct"/>
          </w:tcPr>
          <w:p w14:paraId="17BB7D1F" w14:textId="77777777" w:rsidR="00D93E3B" w:rsidRPr="0093672E" w:rsidRDefault="00D93E3B" w:rsidP="00CA424C">
            <w:pPr>
              <w:rPr>
                <w:rStyle w:val="Condens"/>
                <w:b/>
              </w:rPr>
            </w:pPr>
            <w:r w:rsidRPr="0093672E">
              <w:rPr>
                <w:rStyle w:val="Condens"/>
              </w:rPr>
              <w:t>CRPV en charge du suivi d</w:t>
            </w:r>
            <w:r>
              <w:rPr>
                <w:rStyle w:val="Condens"/>
              </w:rPr>
              <w:t xml:space="preserve">u médicament en AAC, le cas échéant </w:t>
            </w:r>
          </w:p>
        </w:tc>
        <w:tc>
          <w:tcPr>
            <w:tcW w:w="2868" w:type="pct"/>
          </w:tcPr>
          <w:sdt>
            <w:sdtPr>
              <w:rPr>
                <w:rStyle w:val="Accentuation"/>
              </w:rPr>
              <w:id w:val="1231347781"/>
              <w:placeholder>
                <w:docPart w:val="C843C9A3759E432E808BE61DA233349C"/>
              </w:placeholder>
            </w:sdtPr>
            <w:sdtEndPr>
              <w:rPr>
                <w:rStyle w:val="Accentuation"/>
              </w:rPr>
            </w:sdtEndPr>
            <w:sdtContent>
              <w:permStart w:id="1193478839" w:edGrp="everyone" w:displacedByCustomXml="prev"/>
              <w:p w14:paraId="0EBBBFF1" w14:textId="23913620" w:rsidR="00D93E3B" w:rsidRPr="0093672E" w:rsidRDefault="00EB4A07" w:rsidP="00093B7E">
                <w:pPr>
                  <w:rPr>
                    <w:rStyle w:val="Accentuation"/>
                  </w:rPr>
                </w:pPr>
                <w:r>
                  <w:rPr>
                    <w:rStyle w:val="Accentuation"/>
                  </w:rPr>
                  <w:t xml:space="preserve">CRPV de </w:t>
                </w:r>
                <w:r w:rsidR="00F50685">
                  <w:rPr>
                    <w:rStyle w:val="Accentuation"/>
                  </w:rPr>
                  <w:t>Dijon</w:t>
                </w:r>
              </w:p>
              <w:permEnd w:id="1193478839" w:displacedByCustomXml="next"/>
            </w:sdtContent>
          </w:sdt>
        </w:tc>
      </w:tr>
      <w:tr w:rsidR="00D93E3B" w:rsidRPr="0093672E" w14:paraId="619C5424" w14:textId="77777777" w:rsidTr="00132420">
        <w:tc>
          <w:tcPr>
            <w:tcW w:w="2132" w:type="pct"/>
          </w:tcPr>
          <w:p w14:paraId="6BB145E4" w14:textId="77777777" w:rsidR="00D93E3B" w:rsidRPr="0093672E" w:rsidRDefault="00D93E3B" w:rsidP="00CA424C">
            <w:r w:rsidRPr="0093672E">
              <w:t xml:space="preserve">Contact du </w:t>
            </w:r>
            <w:r w:rsidRPr="00700685">
              <w:t xml:space="preserve">délégué à la protection des données (DPO) </w:t>
            </w:r>
            <w:r w:rsidRPr="0093672E">
              <w:t>du laboratoire</w:t>
            </w:r>
          </w:p>
        </w:tc>
        <w:tc>
          <w:tcPr>
            <w:tcW w:w="2868" w:type="pct"/>
          </w:tcPr>
          <w:p w14:paraId="0AD3276E" w14:textId="77777777" w:rsidR="00D93E3B" w:rsidRPr="0093672E" w:rsidRDefault="00396838" w:rsidP="00CA424C">
            <w:sdt>
              <w:sdtPr>
                <w:id w:val="-1445926882"/>
                <w:placeholder>
                  <w:docPart w:val="78F0ABDE61CB447FBDEABC716CCDB6A0"/>
                </w:placeholder>
              </w:sdtPr>
              <w:sdtEndPr/>
              <w:sdtContent>
                <w:permStart w:id="1870093020" w:edGrp="everyone"/>
                <w:r w:rsidR="007E4F36">
                  <w:t xml:space="preserve">M. Jacques </w:t>
                </w:r>
                <w:proofErr w:type="spellStart"/>
                <w:r w:rsidR="007E4F36">
                  <w:t>Potgieter</w:t>
                </w:r>
                <w:proofErr w:type="spellEnd"/>
                <w:r w:rsidR="007E4F36">
                  <w:t xml:space="preserve"> : </w:t>
                </w:r>
                <w:hyperlink r:id="rId13" w:history="1">
                  <w:r w:rsidR="007E4F36" w:rsidRPr="00EC6C32">
                    <w:rPr>
                      <w:rStyle w:val="Lienhypertexte"/>
                    </w:rPr>
                    <w:t>dpofrance@msd.com</w:t>
                  </w:r>
                </w:hyperlink>
                <w:r w:rsidR="007E4F36">
                  <w:t xml:space="preserve"> </w:t>
                </w:r>
                <w:permEnd w:id="1870093020"/>
              </w:sdtContent>
            </w:sdt>
          </w:p>
        </w:tc>
      </w:tr>
    </w:tbl>
    <w:p w14:paraId="4554D739" w14:textId="77777777" w:rsidR="00D93E3B" w:rsidRPr="0093672E" w:rsidRDefault="00D93E3B" w:rsidP="00D93E3B">
      <w:pPr>
        <w:jc w:val="left"/>
        <w:rPr>
          <w:rStyle w:val="lev"/>
        </w:rPr>
      </w:pPr>
      <w:r w:rsidRPr="0093672E">
        <w:lastRenderedPageBreak/>
        <w:t xml:space="preserve">Dernière date de mise à jour : </w:t>
      </w:r>
      <w:sdt>
        <w:sdtPr>
          <w:id w:val="2113472623"/>
          <w:placeholder>
            <w:docPart w:val="C843C9A3759E432E808BE61DA233349C"/>
          </w:placeholder>
        </w:sdtPr>
        <w:sdtEndPr/>
        <w:sdtContent>
          <w:r w:rsidR="00093B7E" w:rsidRPr="0093672E">
            <w:rPr>
              <w:rStyle w:val="Accentuation"/>
            </w:rPr>
            <w:t>à compléter par l</w:t>
          </w:r>
          <w:r w:rsidR="00093B7E">
            <w:rPr>
              <w:rStyle w:val="Accentuation"/>
            </w:rPr>
            <w:t>’ANSM</w:t>
          </w:r>
          <w:r w:rsidR="00093B7E" w:rsidRPr="004979C1">
            <w:rPr>
              <w:rStyle w:val="Textedelespacerserv"/>
            </w:rPr>
            <w:t>.</w:t>
          </w:r>
        </w:sdtContent>
      </w:sdt>
      <w:r w:rsidRPr="0093672E">
        <w:rPr>
          <w:rStyle w:val="Accentuation"/>
        </w:rPr>
        <w:br/>
      </w:r>
      <w:r w:rsidRPr="0093672E">
        <w:rPr>
          <w:rStyle w:val="lev"/>
        </w:rPr>
        <w:t xml:space="preserve">Retrouvez toutes les informations sur ce médicament en </w:t>
      </w:r>
      <w:r>
        <w:rPr>
          <w:rStyle w:val="lev"/>
        </w:rPr>
        <w:t>AAC</w:t>
      </w:r>
      <w:r w:rsidR="00581B15">
        <w:rPr>
          <w:rStyle w:val="lev"/>
        </w:rPr>
        <w:t> :</w:t>
      </w:r>
      <w:r w:rsidR="0047196E">
        <w:rPr>
          <w:rStyle w:val="lev"/>
        </w:rPr>
        <w:t xml:space="preserve"> </w:t>
      </w:r>
      <w:hyperlink r:id="rId14" w:history="1">
        <w:r w:rsidR="00581B15" w:rsidRPr="00581B15">
          <w:rPr>
            <w:rStyle w:val="Lienhypertexte"/>
          </w:rPr>
          <w:t>https://ansm.sante.fr/documents/reference/referentiel-des-autorisations-dacces-compassionnel</w:t>
        </w:r>
      </w:hyperlink>
      <w:r w:rsidR="00581B15">
        <w:rPr>
          <w:rStyle w:val="lev"/>
        </w:rPr>
        <w:t xml:space="preserve"> </w:t>
      </w:r>
    </w:p>
    <w:p w14:paraId="62D17FFE" w14:textId="77777777" w:rsidR="00D93E3B" w:rsidRDefault="00D93E3B" w:rsidP="00D93E3B">
      <w:pPr>
        <w:pStyle w:val="Notedebasdepage"/>
        <w:rPr>
          <w:rFonts w:eastAsiaTheme="majorEastAsia" w:cs="Arial"/>
          <w:bCs/>
          <w:color w:val="0D0D0D" w:themeColor="text1" w:themeTint="F2"/>
          <w:sz w:val="22"/>
          <w:szCs w:val="22"/>
        </w:rPr>
      </w:pPr>
    </w:p>
    <w:p w14:paraId="5A9F35B2" w14:textId="77777777" w:rsidR="00EB4A07" w:rsidRPr="00734021" w:rsidRDefault="00EB4A07" w:rsidP="00B73D8A"/>
    <w:p w14:paraId="11A13BA0" w14:textId="77777777" w:rsidR="00EB4A07" w:rsidRPr="00734021" w:rsidRDefault="00EB4A07" w:rsidP="00B73D8A"/>
    <w:p w14:paraId="5067794E" w14:textId="77777777" w:rsidR="00EB4A07" w:rsidRPr="00734021" w:rsidRDefault="00EB4A07" w:rsidP="00B73D8A"/>
    <w:p w14:paraId="62E1C078" w14:textId="77777777" w:rsidR="00EB4A07" w:rsidRPr="00734021" w:rsidRDefault="00EB4A07" w:rsidP="00B73D8A"/>
    <w:p w14:paraId="17DA4A65" w14:textId="77777777" w:rsidR="00EB4A07" w:rsidRPr="00734021" w:rsidRDefault="00EB4A07" w:rsidP="00B73D8A"/>
    <w:p w14:paraId="30028F65" w14:textId="77777777" w:rsidR="00EB4A07" w:rsidRPr="00734021" w:rsidRDefault="00EB4A07" w:rsidP="00B73D8A"/>
    <w:p w14:paraId="62E43F18" w14:textId="77777777" w:rsidR="00EB4A07" w:rsidRDefault="00EB4A07" w:rsidP="00EB4A07">
      <w:pPr>
        <w:rPr>
          <w:rFonts w:eastAsiaTheme="majorEastAsia" w:cs="Arial"/>
          <w:bCs/>
          <w:color w:val="0D0D0D" w:themeColor="text1" w:themeTint="F2"/>
        </w:rPr>
      </w:pPr>
    </w:p>
    <w:p w14:paraId="0AD41436" w14:textId="051802A9" w:rsidR="00EB4A07" w:rsidRPr="00734021" w:rsidRDefault="00EB4A07" w:rsidP="00734021">
      <w:pPr>
        <w:tabs>
          <w:tab w:val="left" w:pos="8051"/>
        </w:tabs>
      </w:pPr>
      <w:r>
        <w:tab/>
      </w:r>
    </w:p>
    <w:p w14:paraId="1A282EC2" w14:textId="77777777" w:rsidR="00D93E3B" w:rsidRDefault="00D93E3B" w:rsidP="00D93E3B">
      <w:pPr>
        <w:pStyle w:val="Titrehorssommaire"/>
      </w:pPr>
      <w:r>
        <w:lastRenderedPageBreak/>
        <w:t>Glossaire</w:t>
      </w:r>
    </w:p>
    <w:p w14:paraId="12968925" w14:textId="77777777" w:rsidR="00D93E3B" w:rsidRDefault="00D93E3B" w:rsidP="00D93E3B"/>
    <w:p w14:paraId="3417FA8D" w14:textId="77777777" w:rsidR="00D93E3B" w:rsidRPr="00DB0669" w:rsidRDefault="00D93E3B" w:rsidP="00D93E3B">
      <w:pPr>
        <w:rPr>
          <w:b/>
        </w:rPr>
      </w:pPr>
      <w:r w:rsidRPr="00DB0669">
        <w:rPr>
          <w:b/>
        </w:rPr>
        <w:t>AAC : Autorisation d’Accès Compassionnel</w:t>
      </w:r>
    </w:p>
    <w:p w14:paraId="16F3D036" w14:textId="77777777" w:rsidR="00D93E3B" w:rsidRPr="00DB0669" w:rsidRDefault="00D93E3B" w:rsidP="00D93E3B">
      <w:pPr>
        <w:rPr>
          <w:b/>
        </w:rPr>
      </w:pPr>
      <w:r w:rsidRPr="00DB0669">
        <w:rPr>
          <w:b/>
        </w:rPr>
        <w:t>AMM : Autorisation de Mise sur le Marché</w:t>
      </w:r>
    </w:p>
    <w:p w14:paraId="22876B0E" w14:textId="77777777" w:rsidR="00D93E3B" w:rsidRPr="00DB0669" w:rsidRDefault="00D93E3B" w:rsidP="00D93E3B">
      <w:pPr>
        <w:rPr>
          <w:b/>
        </w:rPr>
      </w:pPr>
      <w:r w:rsidRPr="004160A4">
        <w:rPr>
          <w:b/>
        </w:rPr>
        <w:t>ANSM :</w:t>
      </w:r>
      <w:r>
        <w:rPr>
          <w:b/>
        </w:rPr>
        <w:t xml:space="preserve"> </w:t>
      </w:r>
      <w:r w:rsidRPr="004160A4">
        <w:rPr>
          <w:b/>
        </w:rPr>
        <w:t>Agence Nationale de Sécurité du Médicament et des produits de santé</w:t>
      </w:r>
    </w:p>
    <w:p w14:paraId="4022BDD8" w14:textId="77777777" w:rsidR="00D93E3B" w:rsidRPr="00DB0669" w:rsidRDefault="00D93E3B" w:rsidP="00D93E3B">
      <w:pPr>
        <w:rPr>
          <w:b/>
        </w:rPr>
      </w:pPr>
      <w:r w:rsidRPr="00DB0669">
        <w:rPr>
          <w:b/>
        </w:rPr>
        <w:t xml:space="preserve">ATU : Autorisation Temporaire d’Utilisation </w:t>
      </w:r>
    </w:p>
    <w:p w14:paraId="0FD9E56F" w14:textId="77777777" w:rsidR="00D93E3B" w:rsidRPr="00DB0669" w:rsidRDefault="00D93E3B" w:rsidP="00D93E3B">
      <w:pPr>
        <w:rPr>
          <w:rFonts w:cs="Arial"/>
          <w:b/>
          <w:sz w:val="23"/>
          <w:szCs w:val="23"/>
        </w:rPr>
      </w:pPr>
      <w:r w:rsidRPr="00DB0669">
        <w:rPr>
          <w:rFonts w:cs="Arial"/>
          <w:b/>
          <w:sz w:val="23"/>
          <w:szCs w:val="23"/>
        </w:rPr>
        <w:t>E</w:t>
      </w:r>
      <w:r>
        <w:rPr>
          <w:rFonts w:cs="Arial"/>
          <w:b/>
          <w:sz w:val="23"/>
          <w:szCs w:val="23"/>
        </w:rPr>
        <w:t>-</w:t>
      </w:r>
      <w:r w:rsidRPr="00DB0669">
        <w:rPr>
          <w:rFonts w:cs="Arial"/>
          <w:b/>
          <w:sz w:val="23"/>
          <w:szCs w:val="23"/>
        </w:rPr>
        <w:t xml:space="preserve">saturne : application de </w:t>
      </w:r>
      <w:proofErr w:type="spellStart"/>
      <w:r w:rsidRPr="00DB0669">
        <w:rPr>
          <w:rFonts w:cs="Arial"/>
          <w:b/>
          <w:sz w:val="23"/>
          <w:szCs w:val="23"/>
        </w:rPr>
        <w:t>téléservice</w:t>
      </w:r>
      <w:proofErr w:type="spellEnd"/>
      <w:r w:rsidRPr="00DB0669">
        <w:rPr>
          <w:rFonts w:cs="Arial"/>
          <w:b/>
          <w:sz w:val="23"/>
          <w:szCs w:val="23"/>
        </w:rPr>
        <w:t xml:space="preserve"> de demandes d’AAC</w:t>
      </w:r>
    </w:p>
    <w:p w14:paraId="35437E42" w14:textId="77777777" w:rsidR="00D93E3B" w:rsidRPr="00DB0669" w:rsidRDefault="00D93E3B" w:rsidP="00D93E3B">
      <w:pPr>
        <w:rPr>
          <w:rFonts w:cs="Arial"/>
          <w:b/>
          <w:sz w:val="23"/>
          <w:szCs w:val="23"/>
        </w:rPr>
      </w:pPr>
      <w:r w:rsidRPr="00DB0669">
        <w:rPr>
          <w:rFonts w:cs="Arial"/>
          <w:b/>
          <w:sz w:val="23"/>
          <w:szCs w:val="23"/>
        </w:rPr>
        <w:t>RCP : résumé des caractéristiques du produit</w:t>
      </w:r>
    </w:p>
    <w:p w14:paraId="794F86E2" w14:textId="77777777" w:rsidR="00D93E3B" w:rsidRPr="00DB0669" w:rsidRDefault="00D93E3B" w:rsidP="00D93E3B">
      <w:pPr>
        <w:rPr>
          <w:rFonts w:cs="Arial"/>
          <w:b/>
          <w:sz w:val="23"/>
          <w:szCs w:val="23"/>
        </w:rPr>
      </w:pPr>
      <w:r w:rsidRPr="00DB0669">
        <w:rPr>
          <w:rFonts w:cs="Arial"/>
          <w:b/>
          <w:sz w:val="23"/>
          <w:szCs w:val="23"/>
        </w:rPr>
        <w:t xml:space="preserve">NIP : note d’information </w:t>
      </w:r>
      <w:proofErr w:type="gramStart"/>
      <w:r w:rsidRPr="00DB0669">
        <w:rPr>
          <w:rFonts w:cs="Arial"/>
          <w:b/>
          <w:sz w:val="23"/>
          <w:szCs w:val="23"/>
        </w:rPr>
        <w:t>prescripteur</w:t>
      </w:r>
      <w:proofErr w:type="gramEnd"/>
    </w:p>
    <w:p w14:paraId="7AF6954B" w14:textId="77777777" w:rsidR="00D93E3B" w:rsidRPr="004160A4" w:rsidRDefault="00955CDF" w:rsidP="00D93E3B">
      <w:pPr>
        <w:rPr>
          <w:b/>
        </w:rPr>
      </w:pPr>
      <w:r>
        <w:rPr>
          <w:b/>
        </w:rPr>
        <w:t>PUT-SP</w:t>
      </w:r>
      <w:r w:rsidR="00D93E3B" w:rsidRPr="004160A4">
        <w:rPr>
          <w:b/>
        </w:rPr>
        <w:t xml:space="preserve"> : protocole d’utilisation thérapeutique et de </w:t>
      </w:r>
      <w:r w:rsidRPr="00955CDF">
        <w:rPr>
          <w:b/>
        </w:rPr>
        <w:t>suivi des patients</w:t>
      </w:r>
    </w:p>
    <w:p w14:paraId="60CA4E90" w14:textId="77777777" w:rsidR="00D93E3B" w:rsidRPr="0093672E" w:rsidRDefault="00D93E3B" w:rsidP="00D93E3B">
      <w:pPr>
        <w:pStyle w:val="Titrehorssommaire"/>
      </w:pPr>
      <w:r w:rsidRPr="0093672E">
        <w:lastRenderedPageBreak/>
        <w:t>Sommaire</w:t>
      </w:r>
    </w:p>
    <w:p w14:paraId="4C34CEF1" w14:textId="77777777" w:rsidR="00D93E3B" w:rsidRPr="0093672E" w:rsidRDefault="00D93E3B" w:rsidP="00D93E3B"/>
    <w:sdt>
      <w:sdtPr>
        <w:rPr>
          <w:noProof w:val="0"/>
        </w:rPr>
        <w:id w:val="-1494864677"/>
        <w:docPartObj>
          <w:docPartGallery w:val="Table of Contents"/>
        </w:docPartObj>
      </w:sdtPr>
      <w:sdtEndPr>
        <w:rPr>
          <w:noProof/>
        </w:rPr>
      </w:sdtEndPr>
      <w:sdtContent>
        <w:p w14:paraId="20F3CB38" w14:textId="77777777" w:rsidR="007075BF" w:rsidRDefault="00D93E3B">
          <w:pPr>
            <w:pStyle w:val="TM1"/>
            <w:rPr>
              <w:rFonts w:asciiTheme="minorHAnsi" w:hAnsiTheme="minorHAnsi"/>
              <w:b w:val="0"/>
              <w:color w:val="auto"/>
              <w:sz w:val="22"/>
            </w:rPr>
          </w:pPr>
          <w:r w:rsidRPr="0093672E">
            <w:fldChar w:fldCharType="begin"/>
          </w:r>
          <w:r w:rsidR="00EA73A4">
            <w:instrText xml:space="preserve"> TOC \o "1-1" \h \z \t "Titre annexes (n° auto);3" </w:instrText>
          </w:r>
          <w:r w:rsidRPr="0093672E">
            <w:fldChar w:fldCharType="separate"/>
          </w:r>
          <w:hyperlink w:anchor="_Toc98859298" w:history="1">
            <w:r w:rsidR="00D5313B" w:rsidRPr="00371637">
              <w:rPr>
                <w:rStyle w:val="Lienhypertexte"/>
              </w:rPr>
              <w:t>Informations à destination des prescripteurs et des pharmacies à usage intérieur</w:t>
            </w:r>
            <w:r w:rsidR="00D5313B">
              <w:rPr>
                <w:webHidden/>
              </w:rPr>
              <w:tab/>
            </w:r>
            <w:r w:rsidR="00D5313B">
              <w:rPr>
                <w:webHidden/>
              </w:rPr>
              <w:fldChar w:fldCharType="begin"/>
            </w:r>
            <w:r w:rsidR="00D5313B">
              <w:rPr>
                <w:webHidden/>
              </w:rPr>
              <w:instrText xml:space="preserve"> PAGEREF _Toc98859298 \h </w:instrText>
            </w:r>
            <w:r w:rsidR="00D5313B">
              <w:rPr>
                <w:webHidden/>
              </w:rPr>
            </w:r>
            <w:r w:rsidR="00D5313B">
              <w:rPr>
                <w:webHidden/>
              </w:rPr>
              <w:fldChar w:fldCharType="separate"/>
            </w:r>
            <w:r w:rsidR="002E75B9">
              <w:rPr>
                <w:webHidden/>
              </w:rPr>
              <w:t>3</w:t>
            </w:r>
            <w:r w:rsidR="00D5313B">
              <w:rPr>
                <w:webHidden/>
              </w:rPr>
              <w:fldChar w:fldCharType="end"/>
            </w:r>
          </w:hyperlink>
        </w:p>
        <w:p w14:paraId="43C7EAC0" w14:textId="77777777" w:rsidR="00D5313B" w:rsidRDefault="00396838">
          <w:pPr>
            <w:pStyle w:val="TM1"/>
            <w:rPr>
              <w:rFonts w:asciiTheme="minorHAnsi" w:hAnsiTheme="minorHAnsi"/>
              <w:b w:val="0"/>
              <w:color w:val="auto"/>
              <w:sz w:val="22"/>
            </w:rPr>
          </w:pPr>
          <w:hyperlink w:anchor="_Toc98859299" w:history="1">
            <w:r w:rsidR="00D5313B" w:rsidRPr="00371637">
              <w:rPr>
                <w:rStyle w:val="Lienhypertexte"/>
              </w:rPr>
              <w:t>Le médicament</w:t>
            </w:r>
            <w:r w:rsidR="00D5313B">
              <w:rPr>
                <w:webHidden/>
              </w:rPr>
              <w:tab/>
            </w:r>
            <w:r w:rsidR="00D5313B">
              <w:rPr>
                <w:webHidden/>
              </w:rPr>
              <w:fldChar w:fldCharType="begin"/>
            </w:r>
            <w:r w:rsidR="00D5313B">
              <w:rPr>
                <w:webHidden/>
              </w:rPr>
              <w:instrText xml:space="preserve"> PAGEREF _Toc98859299 \h </w:instrText>
            </w:r>
            <w:r w:rsidR="00D5313B">
              <w:rPr>
                <w:webHidden/>
              </w:rPr>
            </w:r>
            <w:r w:rsidR="00D5313B">
              <w:rPr>
                <w:webHidden/>
              </w:rPr>
              <w:fldChar w:fldCharType="separate"/>
            </w:r>
            <w:r w:rsidR="002E75B9">
              <w:rPr>
                <w:webHidden/>
              </w:rPr>
              <w:t>3</w:t>
            </w:r>
            <w:r w:rsidR="00D5313B">
              <w:rPr>
                <w:webHidden/>
              </w:rPr>
              <w:fldChar w:fldCharType="end"/>
            </w:r>
          </w:hyperlink>
        </w:p>
        <w:p w14:paraId="6785A58F" w14:textId="77777777" w:rsidR="00D5313B" w:rsidRDefault="00396838">
          <w:pPr>
            <w:pStyle w:val="TM1"/>
            <w:rPr>
              <w:rFonts w:asciiTheme="minorHAnsi" w:hAnsiTheme="minorHAnsi"/>
              <w:b w:val="0"/>
              <w:color w:val="auto"/>
              <w:sz w:val="22"/>
            </w:rPr>
          </w:pPr>
          <w:hyperlink w:anchor="_Toc98859300" w:history="1">
            <w:r w:rsidR="00D5313B" w:rsidRPr="00371637">
              <w:rPr>
                <w:rStyle w:val="Lienhypertexte"/>
              </w:rPr>
              <w:t>Calendrier des visites</w:t>
            </w:r>
            <w:r w:rsidR="00D5313B">
              <w:rPr>
                <w:webHidden/>
              </w:rPr>
              <w:tab/>
            </w:r>
            <w:r w:rsidR="00D5313B">
              <w:rPr>
                <w:webHidden/>
              </w:rPr>
              <w:fldChar w:fldCharType="begin"/>
            </w:r>
            <w:r w:rsidR="00D5313B">
              <w:rPr>
                <w:webHidden/>
              </w:rPr>
              <w:instrText xml:space="preserve"> PAGEREF _Toc98859300 \h </w:instrText>
            </w:r>
            <w:r w:rsidR="00D5313B">
              <w:rPr>
                <w:webHidden/>
              </w:rPr>
            </w:r>
            <w:r w:rsidR="00D5313B">
              <w:rPr>
                <w:webHidden/>
              </w:rPr>
              <w:fldChar w:fldCharType="separate"/>
            </w:r>
            <w:r w:rsidR="002E75B9">
              <w:rPr>
                <w:webHidden/>
              </w:rPr>
              <w:t>3</w:t>
            </w:r>
            <w:r w:rsidR="00D5313B">
              <w:rPr>
                <w:webHidden/>
              </w:rPr>
              <w:fldChar w:fldCharType="end"/>
            </w:r>
          </w:hyperlink>
        </w:p>
        <w:p w14:paraId="0D2D48AD" w14:textId="77777777" w:rsidR="00D5313B" w:rsidRDefault="00396838">
          <w:pPr>
            <w:pStyle w:val="TM1"/>
            <w:rPr>
              <w:rFonts w:asciiTheme="minorHAnsi" w:hAnsiTheme="minorHAnsi"/>
              <w:b w:val="0"/>
              <w:color w:val="auto"/>
              <w:sz w:val="22"/>
            </w:rPr>
          </w:pPr>
          <w:hyperlink w:anchor="_Toc98859301" w:history="1">
            <w:r w:rsidR="00D5313B" w:rsidRPr="00371637">
              <w:rPr>
                <w:rStyle w:val="Lienhypertexte"/>
              </w:rPr>
              <w:t>Modalités pratiques de traitement et de suivi des patients</w:t>
            </w:r>
            <w:r w:rsidR="00D5313B">
              <w:rPr>
                <w:webHidden/>
              </w:rPr>
              <w:tab/>
            </w:r>
            <w:r w:rsidR="00D5313B">
              <w:rPr>
                <w:webHidden/>
              </w:rPr>
              <w:fldChar w:fldCharType="begin"/>
            </w:r>
            <w:r w:rsidR="00D5313B">
              <w:rPr>
                <w:webHidden/>
              </w:rPr>
              <w:instrText xml:space="preserve"> PAGEREF _Toc98859301 \h </w:instrText>
            </w:r>
            <w:r w:rsidR="00D5313B">
              <w:rPr>
                <w:webHidden/>
              </w:rPr>
            </w:r>
            <w:r w:rsidR="00D5313B">
              <w:rPr>
                <w:webHidden/>
              </w:rPr>
              <w:fldChar w:fldCharType="separate"/>
            </w:r>
            <w:r w:rsidR="002E75B9">
              <w:rPr>
                <w:webHidden/>
              </w:rPr>
              <w:t>3</w:t>
            </w:r>
            <w:r w:rsidR="00D5313B">
              <w:rPr>
                <w:webHidden/>
              </w:rPr>
              <w:fldChar w:fldCharType="end"/>
            </w:r>
          </w:hyperlink>
        </w:p>
        <w:p w14:paraId="1D49D3A4" w14:textId="77777777" w:rsidR="00D5313B" w:rsidRDefault="00396838">
          <w:pPr>
            <w:pStyle w:val="TM1"/>
            <w:rPr>
              <w:rFonts w:asciiTheme="minorHAnsi" w:hAnsiTheme="minorHAnsi"/>
              <w:b w:val="0"/>
              <w:color w:val="auto"/>
              <w:sz w:val="22"/>
            </w:rPr>
          </w:pPr>
          <w:hyperlink w:anchor="_Toc98859302" w:history="1">
            <w:r w:rsidR="00D5313B" w:rsidRPr="00371637">
              <w:rPr>
                <w:rStyle w:val="Lienhypertexte"/>
              </w:rPr>
              <w:t>Annexes</w:t>
            </w:r>
            <w:r w:rsidR="00D5313B">
              <w:rPr>
                <w:webHidden/>
              </w:rPr>
              <w:tab/>
            </w:r>
            <w:r w:rsidR="00D5313B">
              <w:rPr>
                <w:webHidden/>
              </w:rPr>
              <w:fldChar w:fldCharType="begin"/>
            </w:r>
            <w:r w:rsidR="00D5313B">
              <w:rPr>
                <w:webHidden/>
              </w:rPr>
              <w:instrText xml:space="preserve"> PAGEREF _Toc98859302 \h </w:instrText>
            </w:r>
            <w:r w:rsidR="00D5313B">
              <w:rPr>
                <w:webHidden/>
              </w:rPr>
            </w:r>
            <w:r w:rsidR="00D5313B">
              <w:rPr>
                <w:webHidden/>
              </w:rPr>
              <w:fldChar w:fldCharType="separate"/>
            </w:r>
            <w:r w:rsidR="002E75B9">
              <w:rPr>
                <w:webHidden/>
              </w:rPr>
              <w:t>3</w:t>
            </w:r>
            <w:r w:rsidR="00D5313B">
              <w:rPr>
                <w:webHidden/>
              </w:rPr>
              <w:fldChar w:fldCharType="end"/>
            </w:r>
          </w:hyperlink>
        </w:p>
        <w:p w14:paraId="3448F64C" w14:textId="77777777" w:rsidR="00D5313B" w:rsidRDefault="00396838">
          <w:pPr>
            <w:pStyle w:val="TM3"/>
            <w:rPr>
              <w:rFonts w:asciiTheme="minorHAnsi" w:hAnsiTheme="minorHAnsi"/>
              <w:color w:val="auto"/>
            </w:rPr>
          </w:pPr>
          <w:hyperlink w:anchor="_Toc98859303" w:history="1">
            <w:r w:rsidR="00D5313B" w:rsidRPr="00371637">
              <w:rPr>
                <w:rStyle w:val="Lienhypertexte"/>
              </w:rPr>
              <w:t>Annexe 1.</w:t>
            </w:r>
            <w:r w:rsidR="00D5313B">
              <w:rPr>
                <w:rFonts w:asciiTheme="minorHAnsi" w:hAnsiTheme="minorHAnsi"/>
                <w:color w:val="auto"/>
              </w:rPr>
              <w:tab/>
            </w:r>
            <w:r w:rsidR="00D5313B" w:rsidRPr="00371637">
              <w:rPr>
                <w:rStyle w:val="Lienhypertexte"/>
              </w:rPr>
              <w:t>Fiches de suivi médical et de collecte de données</w:t>
            </w:r>
            <w:r w:rsidR="00D5313B">
              <w:rPr>
                <w:webHidden/>
              </w:rPr>
              <w:tab/>
            </w:r>
            <w:r w:rsidR="00D5313B">
              <w:rPr>
                <w:webHidden/>
              </w:rPr>
              <w:fldChar w:fldCharType="begin"/>
            </w:r>
            <w:r w:rsidR="00D5313B">
              <w:rPr>
                <w:webHidden/>
              </w:rPr>
              <w:instrText xml:space="preserve"> PAGEREF _Toc98859303 \h </w:instrText>
            </w:r>
            <w:r w:rsidR="00D5313B">
              <w:rPr>
                <w:webHidden/>
              </w:rPr>
            </w:r>
            <w:r w:rsidR="00D5313B">
              <w:rPr>
                <w:webHidden/>
              </w:rPr>
              <w:fldChar w:fldCharType="separate"/>
            </w:r>
            <w:r w:rsidR="002E75B9">
              <w:rPr>
                <w:webHidden/>
              </w:rPr>
              <w:t>3</w:t>
            </w:r>
            <w:r w:rsidR="00D5313B">
              <w:rPr>
                <w:webHidden/>
              </w:rPr>
              <w:fldChar w:fldCharType="end"/>
            </w:r>
          </w:hyperlink>
        </w:p>
        <w:p w14:paraId="6E1D9288" w14:textId="77777777" w:rsidR="00D5313B" w:rsidRDefault="00396838">
          <w:pPr>
            <w:pStyle w:val="TM3"/>
            <w:rPr>
              <w:rFonts w:asciiTheme="minorHAnsi" w:hAnsiTheme="minorHAnsi"/>
              <w:color w:val="auto"/>
            </w:rPr>
          </w:pPr>
          <w:hyperlink w:anchor="_Toc98859304" w:history="1">
            <w:r w:rsidR="00D5313B" w:rsidRPr="00371637">
              <w:rPr>
                <w:rStyle w:val="Lienhypertexte"/>
              </w:rPr>
              <w:t>Annexe 2.</w:t>
            </w:r>
            <w:r w:rsidR="00D5313B">
              <w:rPr>
                <w:rFonts w:asciiTheme="minorHAnsi" w:hAnsiTheme="minorHAnsi"/>
                <w:color w:val="auto"/>
              </w:rPr>
              <w:tab/>
            </w:r>
            <w:r w:rsidR="00D5313B" w:rsidRPr="00371637">
              <w:rPr>
                <w:rStyle w:val="Lienhypertexte"/>
              </w:rPr>
              <w:t>Rôle des différents acteurs</w:t>
            </w:r>
            <w:r w:rsidR="00D5313B">
              <w:rPr>
                <w:webHidden/>
              </w:rPr>
              <w:tab/>
            </w:r>
            <w:r w:rsidR="00D5313B">
              <w:rPr>
                <w:webHidden/>
              </w:rPr>
              <w:fldChar w:fldCharType="begin"/>
            </w:r>
            <w:r w:rsidR="00D5313B">
              <w:rPr>
                <w:webHidden/>
              </w:rPr>
              <w:instrText xml:space="preserve"> PAGEREF _Toc98859304 \h </w:instrText>
            </w:r>
            <w:r w:rsidR="00D5313B">
              <w:rPr>
                <w:webHidden/>
              </w:rPr>
            </w:r>
            <w:r w:rsidR="00D5313B">
              <w:rPr>
                <w:webHidden/>
              </w:rPr>
              <w:fldChar w:fldCharType="separate"/>
            </w:r>
            <w:r w:rsidR="002E75B9">
              <w:rPr>
                <w:webHidden/>
              </w:rPr>
              <w:t>3</w:t>
            </w:r>
            <w:r w:rsidR="00D5313B">
              <w:rPr>
                <w:webHidden/>
              </w:rPr>
              <w:fldChar w:fldCharType="end"/>
            </w:r>
          </w:hyperlink>
        </w:p>
        <w:p w14:paraId="7F8B4BD6" w14:textId="77777777" w:rsidR="00D5313B" w:rsidRDefault="00396838">
          <w:pPr>
            <w:pStyle w:val="TM3"/>
            <w:rPr>
              <w:rFonts w:asciiTheme="minorHAnsi" w:hAnsiTheme="minorHAnsi"/>
              <w:color w:val="auto"/>
            </w:rPr>
          </w:pPr>
          <w:hyperlink w:anchor="_Toc98859305" w:history="1">
            <w:r w:rsidR="00D5313B" w:rsidRPr="00371637">
              <w:rPr>
                <w:rStyle w:val="Lienhypertexte"/>
              </w:rPr>
              <w:t>Annexe 3.</w:t>
            </w:r>
            <w:r w:rsidR="00D5313B">
              <w:rPr>
                <w:rFonts w:asciiTheme="minorHAnsi" w:hAnsiTheme="minorHAnsi"/>
                <w:color w:val="auto"/>
              </w:rPr>
              <w:tab/>
            </w:r>
            <w:r w:rsidR="00D5313B" w:rsidRPr="00371637">
              <w:rPr>
                <w:rStyle w:val="Lienhypertexte"/>
              </w:rPr>
              <w:t>Documents d’information à destination des patients avant toute prescription d’un médicament en autorisation d’accès compassionnel : Nom du médicament</w:t>
            </w:r>
            <w:r w:rsidR="00D5313B">
              <w:rPr>
                <w:webHidden/>
              </w:rPr>
              <w:tab/>
            </w:r>
            <w:r w:rsidR="00D5313B">
              <w:rPr>
                <w:webHidden/>
              </w:rPr>
              <w:fldChar w:fldCharType="begin"/>
            </w:r>
            <w:r w:rsidR="00D5313B">
              <w:rPr>
                <w:webHidden/>
              </w:rPr>
              <w:instrText xml:space="preserve"> PAGEREF _Toc98859305 \h </w:instrText>
            </w:r>
            <w:r w:rsidR="00D5313B">
              <w:rPr>
                <w:webHidden/>
              </w:rPr>
            </w:r>
            <w:r w:rsidR="00D5313B">
              <w:rPr>
                <w:webHidden/>
              </w:rPr>
              <w:fldChar w:fldCharType="separate"/>
            </w:r>
            <w:r w:rsidR="002E75B9">
              <w:rPr>
                <w:webHidden/>
              </w:rPr>
              <w:t>3</w:t>
            </w:r>
            <w:r w:rsidR="00D5313B">
              <w:rPr>
                <w:webHidden/>
              </w:rPr>
              <w:fldChar w:fldCharType="end"/>
            </w:r>
          </w:hyperlink>
        </w:p>
        <w:p w14:paraId="1DE94841" w14:textId="77777777" w:rsidR="00D5313B" w:rsidRDefault="00396838">
          <w:pPr>
            <w:pStyle w:val="TM3"/>
            <w:rPr>
              <w:rFonts w:asciiTheme="minorHAnsi" w:hAnsiTheme="minorHAnsi"/>
              <w:color w:val="auto"/>
            </w:rPr>
          </w:pPr>
          <w:hyperlink w:anchor="_Toc98859306" w:history="1">
            <w:r w:rsidR="00D5313B" w:rsidRPr="00371637">
              <w:rPr>
                <w:rStyle w:val="Lienhypertexte"/>
              </w:rPr>
              <w:t>Annexe 4.</w:t>
            </w:r>
            <w:r w:rsidR="00D5313B">
              <w:rPr>
                <w:rFonts w:asciiTheme="minorHAnsi" w:hAnsiTheme="minorHAnsi"/>
                <w:color w:val="auto"/>
              </w:rPr>
              <w:tab/>
            </w:r>
            <w:r w:rsidR="00D5313B" w:rsidRPr="00371637">
              <w:rPr>
                <w:rStyle w:val="Lienhypertexte"/>
              </w:rPr>
              <w:t>Modalités de recueil des effets indésirables suspectés d’être liés au traitement et de situations particulières</w:t>
            </w:r>
            <w:r w:rsidR="00D5313B">
              <w:rPr>
                <w:webHidden/>
              </w:rPr>
              <w:tab/>
            </w:r>
            <w:r w:rsidR="00D5313B">
              <w:rPr>
                <w:webHidden/>
              </w:rPr>
              <w:fldChar w:fldCharType="begin"/>
            </w:r>
            <w:r w:rsidR="00D5313B">
              <w:rPr>
                <w:webHidden/>
              </w:rPr>
              <w:instrText xml:space="preserve"> PAGEREF _Toc98859306 \h </w:instrText>
            </w:r>
            <w:r w:rsidR="00D5313B">
              <w:rPr>
                <w:webHidden/>
              </w:rPr>
            </w:r>
            <w:r w:rsidR="00D5313B">
              <w:rPr>
                <w:webHidden/>
              </w:rPr>
              <w:fldChar w:fldCharType="separate"/>
            </w:r>
            <w:r w:rsidR="002E75B9">
              <w:rPr>
                <w:webHidden/>
              </w:rPr>
              <w:t>3</w:t>
            </w:r>
            <w:r w:rsidR="00D5313B">
              <w:rPr>
                <w:webHidden/>
              </w:rPr>
              <w:fldChar w:fldCharType="end"/>
            </w:r>
          </w:hyperlink>
        </w:p>
        <w:p w14:paraId="1985B4AA" w14:textId="77777777" w:rsidR="00D93E3B" w:rsidRPr="0093672E" w:rsidRDefault="00D93E3B" w:rsidP="00D93E3B">
          <w:pPr>
            <w:pStyle w:val="TM1"/>
          </w:pPr>
          <w:r w:rsidRPr="0093672E">
            <w:fldChar w:fldCharType="end"/>
          </w:r>
        </w:p>
      </w:sdtContent>
    </w:sdt>
    <w:p w14:paraId="3970A970" w14:textId="77777777" w:rsidR="00D93E3B" w:rsidRPr="0093672E" w:rsidRDefault="00D93E3B" w:rsidP="00D93E3B"/>
    <w:p w14:paraId="3220F2B3" w14:textId="77777777" w:rsidR="00D93E3B" w:rsidRPr="0093672E" w:rsidRDefault="00D93E3B" w:rsidP="00D93E3B"/>
    <w:p w14:paraId="350B7BAB" w14:textId="77777777" w:rsidR="00D93E3B" w:rsidRPr="0093672E" w:rsidRDefault="00D93E3B" w:rsidP="00D93E3B">
      <w:pPr>
        <w:sectPr w:rsidR="00D93E3B" w:rsidRPr="0093672E" w:rsidSect="00D93E3B">
          <w:footerReference w:type="default" r:id="rId15"/>
          <w:footnotePr>
            <w:numRestart w:val="eachPage"/>
          </w:footnotePr>
          <w:endnotePr>
            <w:numFmt w:val="decimal"/>
          </w:endnotePr>
          <w:pgSz w:w="11907" w:h="16840"/>
          <w:pgMar w:top="1134" w:right="1134" w:bottom="1134" w:left="1134" w:header="142" w:footer="680" w:gutter="0"/>
          <w:cols w:space="720"/>
          <w:docGrid w:linePitch="326"/>
        </w:sectPr>
      </w:pPr>
    </w:p>
    <w:p w14:paraId="14942345" w14:textId="77777777" w:rsidR="00D93E3B" w:rsidRPr="0093672E" w:rsidRDefault="00D93E3B" w:rsidP="00D93E3B">
      <w:pPr>
        <w:pStyle w:val="Titre1"/>
        <w:rPr>
          <w:szCs w:val="60"/>
        </w:rPr>
      </w:pPr>
      <w:bookmarkStart w:id="0" w:name="_Toc98859298"/>
      <w:r w:rsidRPr="0093672E">
        <w:rPr>
          <w:szCs w:val="60"/>
        </w:rPr>
        <w:lastRenderedPageBreak/>
        <w:t>Informations à destination des prescripteurs et des pharmacies à usage intérieur</w:t>
      </w:r>
      <w:bookmarkEnd w:id="0"/>
    </w:p>
    <w:p w14:paraId="1219C0DF" w14:textId="77777777" w:rsidR="00D93E3B" w:rsidRPr="0093672E" w:rsidRDefault="00D93E3B" w:rsidP="00D93E3B">
      <w:pPr>
        <w:ind w:left="-142"/>
      </w:pPr>
      <w:r>
        <w:rPr>
          <w:noProof/>
        </w:rPr>
        <w:drawing>
          <wp:inline distT="0" distB="0" distL="0" distR="0" wp14:anchorId="79A05E33" wp14:editId="71B81226">
            <wp:extent cx="6115050" cy="5205887"/>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6">
                      <a:extLst>
                        <a:ext uri="{28A0092B-C50C-407E-A947-70E740481C1C}">
                          <a14:useLocalDpi xmlns:a14="http://schemas.microsoft.com/office/drawing/2010/main" val="0"/>
                        </a:ext>
                      </a:extLst>
                    </a:blip>
                    <a:stretch>
                      <a:fillRect/>
                    </a:stretch>
                  </pic:blipFill>
                  <pic:spPr>
                    <a:xfrm>
                      <a:off x="0" y="0"/>
                      <a:ext cx="6115050" cy="5205887"/>
                    </a:xfrm>
                    <a:prstGeom prst="rect">
                      <a:avLst/>
                    </a:prstGeom>
                  </pic:spPr>
                </pic:pic>
              </a:graphicData>
            </a:graphic>
          </wp:inline>
        </w:drawing>
      </w:r>
      <w:bookmarkStart w:id="1" w:name="_Toc58334970"/>
    </w:p>
    <w:p w14:paraId="0108E456" w14:textId="77777777" w:rsidR="00D93E3B" w:rsidRPr="0093672E" w:rsidRDefault="00D93E3B" w:rsidP="00D93E3B">
      <w:r>
        <w:t>L</w:t>
      </w:r>
      <w:r w:rsidRPr="0093672E">
        <w:t xml:space="preserve">e dispositif </w:t>
      </w:r>
      <w:r>
        <w:t>des autorisations d’accès compassionnel</w:t>
      </w:r>
      <w:r w:rsidR="0047196E">
        <w:t xml:space="preserve"> (AAC)</w:t>
      </w:r>
      <w:r>
        <w:t xml:space="preserve"> </w:t>
      </w:r>
      <w:r w:rsidRPr="0093672E">
        <w:t xml:space="preserve">remplace </w:t>
      </w:r>
      <w:r>
        <w:t>celui</w:t>
      </w:r>
      <w:r w:rsidRPr="0093672E">
        <w:t xml:space="preserve"> des autorisations temporaire</w:t>
      </w:r>
      <w:r>
        <w:t>s</w:t>
      </w:r>
      <w:r w:rsidRPr="0093672E">
        <w:t xml:space="preserve"> d’utilisation (ATU) </w:t>
      </w:r>
      <w:r>
        <w:t>nominatives</w:t>
      </w:r>
      <w:r w:rsidRPr="0093672E">
        <w:t xml:space="preserve">. Pour plus d’informations sur le dispositif d’accès </w:t>
      </w:r>
      <w:r>
        <w:t>compassionnel</w:t>
      </w:r>
      <w:r w:rsidRPr="0093672E">
        <w:t>, veuillez consulter le site internet</w:t>
      </w:r>
      <w:r>
        <w:t xml:space="preserve"> de l’ANSM (</w:t>
      </w:r>
      <w:r w:rsidRPr="0092684F">
        <w:t>https://ansm.sante.fr/vos-demarches/professionel-de-sante/demande-dautorisation-dacces-compassionnel</w:t>
      </w:r>
      <w:r>
        <w:t>)</w:t>
      </w:r>
      <w:r w:rsidRPr="0093672E">
        <w:t>.</w:t>
      </w:r>
    </w:p>
    <w:p w14:paraId="4D2C68FE" w14:textId="77777777" w:rsidR="00D93E3B" w:rsidRPr="0093672E" w:rsidRDefault="00D93E3B" w:rsidP="00D93E3B">
      <w:r w:rsidRPr="0093672E">
        <w:t>L’</w:t>
      </w:r>
      <w:r>
        <w:t>autorisation d’</w:t>
      </w:r>
      <w:r w:rsidRPr="0093672E">
        <w:t xml:space="preserve">accès </w:t>
      </w:r>
      <w:r>
        <w:t xml:space="preserve">compassionnel </w:t>
      </w:r>
      <w:r w:rsidRPr="0093672E">
        <w:t xml:space="preserve">est une procédure permettant l’utilisation, à titre exceptionnel, d’un médicament dans une indication précise </w:t>
      </w:r>
      <w:r>
        <w:t xml:space="preserve">en l’absence de demande d’autorisation de mise sur le marché (AMM) ou </w:t>
      </w:r>
      <w:r w:rsidRPr="0093672E">
        <w:t xml:space="preserve">avant </w:t>
      </w:r>
      <w:r>
        <w:t>la délivrance d’une telle AMM pour ce médicament</w:t>
      </w:r>
      <w:r w:rsidRPr="0093672E">
        <w:t>, dès lors que toutes les conditions suivantes sont remplies :</w:t>
      </w:r>
    </w:p>
    <w:p w14:paraId="3BC4C97E" w14:textId="77777777" w:rsidR="00D93E3B" w:rsidRPr="0093672E" w:rsidRDefault="00D93E3B" w:rsidP="00D93E3B">
      <w:pPr>
        <w:pStyle w:val="Paragraphedeliste"/>
      </w:pPr>
      <w:r>
        <w:t>l</w:t>
      </w:r>
      <w:r w:rsidRPr="0093672E">
        <w:t>a maladie est grave, rare ou invalidante</w:t>
      </w:r>
      <w:r>
        <w:t> ;</w:t>
      </w:r>
    </w:p>
    <w:p w14:paraId="0772B753" w14:textId="77777777" w:rsidR="00D93E3B" w:rsidRPr="0093672E" w:rsidRDefault="00D93E3B" w:rsidP="00D93E3B">
      <w:pPr>
        <w:pStyle w:val="Paragraphedeliste"/>
      </w:pPr>
      <w:r>
        <w:t>i</w:t>
      </w:r>
      <w:r w:rsidRPr="0093672E">
        <w:t>l n’existe pas de traitement approprié</w:t>
      </w:r>
      <w:r>
        <w:t> ;</w:t>
      </w:r>
    </w:p>
    <w:p w14:paraId="56EFA8BE" w14:textId="77777777" w:rsidR="00D93E3B" w:rsidRPr="0093672E" w:rsidRDefault="00D93E3B" w:rsidP="00D93E3B">
      <w:pPr>
        <w:pStyle w:val="Paragraphedeliste"/>
      </w:pPr>
      <w:r>
        <w:t>l</w:t>
      </w:r>
      <w:r w:rsidRPr="0093672E">
        <w:t>’efficacité et la sécurité de ce médicament</w:t>
      </w:r>
      <w:r>
        <w:t>, pour l’indication considérée,</w:t>
      </w:r>
      <w:r w:rsidRPr="0093672E">
        <w:t xml:space="preserve"> sont présumées</w:t>
      </w:r>
      <w:r>
        <w:t xml:space="preserve"> favorables</w:t>
      </w:r>
      <w:r w:rsidRPr="0093672E">
        <w:t xml:space="preserve"> au </w:t>
      </w:r>
      <w:r>
        <w:t>regard des données cliniques disponibles</w:t>
      </w:r>
      <w:r w:rsidRPr="0093672E">
        <w:t xml:space="preserve"> </w:t>
      </w:r>
      <w:r>
        <w:t>(</w:t>
      </w:r>
      <w:r w:rsidRPr="0093672E">
        <w:t>résultats des essais thérapeutiques</w:t>
      </w:r>
      <w:r>
        <w:t>) ;</w:t>
      </w:r>
    </w:p>
    <w:p w14:paraId="432966B4" w14:textId="77777777" w:rsidR="00D93E3B" w:rsidRDefault="00D93E3B" w:rsidP="00D93E3B">
      <w:pPr>
        <w:pStyle w:val="Paragraphedeliste"/>
      </w:pPr>
      <w:r>
        <w:lastRenderedPageBreak/>
        <w:t>l</w:t>
      </w:r>
      <w:r w:rsidRPr="0093672E">
        <w:t>a mise en œuvre du traitement ne peut être différée.</w:t>
      </w:r>
    </w:p>
    <w:p w14:paraId="2655CD87" w14:textId="77777777" w:rsidR="00D93E3B" w:rsidRDefault="00D93E3B" w:rsidP="00D93E3B">
      <w:pPr>
        <w:pStyle w:val="Paragraphedeliste"/>
      </w:pPr>
      <w:r>
        <w:t>le patient ne peut participer à une recherche impliquant la personne humaine</w:t>
      </w:r>
      <w:r w:rsidRPr="0093672E">
        <w:t xml:space="preserve"> </w:t>
      </w:r>
    </w:p>
    <w:p w14:paraId="44BA681E" w14:textId="77777777" w:rsidR="00D93E3B" w:rsidRDefault="00D93E3B" w:rsidP="00D93E3B">
      <w:pPr>
        <w:pStyle w:val="Paragraphedeliste"/>
      </w:pPr>
      <w:r>
        <w:t>et, lorsque le médicament fait l’objet d’une recherche impliquant la personne humaine</w:t>
      </w:r>
      <w:r w:rsidR="00CA6DA1">
        <w:t xml:space="preserve"> dans l’indication</w:t>
      </w:r>
      <w:r>
        <w:t>, le laboratoire s’est engagé à demander une autorisation d’accès précoce (= équivalent des anciennes ATU cohorte) auprès de la HAS et de l’ANSM.</w:t>
      </w:r>
    </w:p>
    <w:p w14:paraId="3E3929F4" w14:textId="77777777" w:rsidR="00D93E3B" w:rsidRPr="0093672E" w:rsidRDefault="00757944" w:rsidP="00D93E3B">
      <w:r>
        <w:t>L</w:t>
      </w:r>
      <w:r w:rsidR="008F7FB7">
        <w:t>’</w:t>
      </w:r>
      <w:r w:rsidR="0047196E">
        <w:t xml:space="preserve">AAC </w:t>
      </w:r>
      <w:r w:rsidR="008F7FB7">
        <w:t>est</w:t>
      </w:r>
      <w:r w:rsidR="00D93E3B" w:rsidRPr="0093672E">
        <w:t xml:space="preserve"> subordonnée au respect d’un protocole d’utilisation thérapeutique et de </w:t>
      </w:r>
      <w:r w:rsidR="005E5722" w:rsidRPr="005E5722">
        <w:t>suivi des patients (PUT-SP)</w:t>
      </w:r>
      <w:r w:rsidR="00D93E3B" w:rsidRPr="0093672E">
        <w:t xml:space="preserve">, présent document, dont les objectifs sont </w:t>
      </w:r>
      <w:r w:rsidR="00D93E3B">
        <w:t xml:space="preserve">les suivants </w:t>
      </w:r>
      <w:r w:rsidR="00D93E3B" w:rsidRPr="0093672E">
        <w:t>:</w:t>
      </w:r>
    </w:p>
    <w:p w14:paraId="320B546D" w14:textId="77777777" w:rsidR="00D93E3B" w:rsidRPr="0093672E" w:rsidRDefault="00D93E3B" w:rsidP="00D93E3B">
      <w:pPr>
        <w:pStyle w:val="Paragraphedeliste"/>
      </w:pPr>
      <w:r w:rsidRPr="0093672E">
        <w:t>Apporter aux prescripteurs et aux patients toute l’information pertinente sur le médicament et son utilisation. À cette fin</w:t>
      </w:r>
      <w:r>
        <w:t>,</w:t>
      </w:r>
      <w:r w:rsidRPr="0093672E">
        <w:t xml:space="preserve"> vous trouverez dans ce document : </w:t>
      </w:r>
    </w:p>
    <w:p w14:paraId="77B2AAD1" w14:textId="77777777" w:rsidR="00D93E3B" w:rsidRPr="0093672E" w:rsidRDefault="00D93E3B" w:rsidP="00D93E3B">
      <w:pPr>
        <w:pStyle w:val="Paragraphedeliste"/>
        <w:numPr>
          <w:ilvl w:val="1"/>
          <w:numId w:val="2"/>
        </w:numPr>
      </w:pPr>
      <w:r w:rsidRPr="0093672E">
        <w:t>une description du médicament</w:t>
      </w:r>
      <w:r>
        <w:t xml:space="preserve"> ainsi que</w:t>
      </w:r>
      <w:r w:rsidRPr="0093672E">
        <w:t xml:space="preserve"> </w:t>
      </w:r>
      <w:r>
        <w:t>l</w:t>
      </w:r>
      <w:r w:rsidRPr="0093672E">
        <w:t xml:space="preserve">es conditions d’utilisation et de prescription </w:t>
      </w:r>
      <w:r>
        <w:t xml:space="preserve">du médicament, </w:t>
      </w:r>
    </w:p>
    <w:p w14:paraId="1C50103C" w14:textId="77777777" w:rsidR="00D93E3B" w:rsidRPr="0093672E" w:rsidRDefault="00D93E3B" w:rsidP="00D93E3B">
      <w:pPr>
        <w:pStyle w:val="Paragraphedeliste"/>
        <w:numPr>
          <w:ilvl w:val="1"/>
          <w:numId w:val="2"/>
        </w:numPr>
      </w:pPr>
      <w:r w:rsidRPr="00B7727C">
        <w:t>des</w:t>
      </w:r>
      <w:r w:rsidRPr="0093672E">
        <w:t xml:space="preserve"> note</w:t>
      </w:r>
      <w:r>
        <w:t>s</w:t>
      </w:r>
      <w:r w:rsidRPr="0093672E">
        <w:t xml:space="preserve"> d’information que le prescripteur doit remettre au patient avant toute prescription du médicament </w:t>
      </w:r>
      <w:r>
        <w:t xml:space="preserve">(voir </w:t>
      </w:r>
      <w:hyperlink w:anchor="Annexe_3" w:history="1">
        <w:r w:rsidR="00F85791" w:rsidRPr="0047196E">
          <w:rPr>
            <w:rStyle w:val="Lienhypertexte"/>
          </w:rPr>
          <w:t>annexe 3</w:t>
        </w:r>
      </w:hyperlink>
      <w:r>
        <w:t xml:space="preserve">) </w:t>
      </w:r>
      <w:r w:rsidRPr="0093672E">
        <w:t>;</w:t>
      </w:r>
    </w:p>
    <w:p w14:paraId="468B8E76" w14:textId="77777777" w:rsidR="00D93E3B" w:rsidRDefault="00D93E3B" w:rsidP="00D93E3B">
      <w:pPr>
        <w:pStyle w:val="Paragraphedeliste"/>
        <w:shd w:val="clear" w:color="FFFFFF" w:fill="FFFFFF"/>
        <w:spacing w:before="0" w:after="0"/>
      </w:pPr>
      <w:r w:rsidRPr="0093672E">
        <w:t xml:space="preserve">Organiser la surveillance des patients notamment via le recueil des effets indésirables/situations </w:t>
      </w:r>
      <w:r w:rsidR="00CA424C">
        <w:t xml:space="preserve">particulières auprès du laboratoire via la fiche de déclaration en annexe 1 </w:t>
      </w:r>
    </w:p>
    <w:p w14:paraId="72E51556" w14:textId="1E5BA40D" w:rsidR="00D93E3B" w:rsidRPr="0093672E" w:rsidRDefault="00D93E3B" w:rsidP="00D93E3B">
      <w:pPr>
        <w:pStyle w:val="Paragraphedeliste"/>
      </w:pPr>
      <w:r w:rsidRPr="0093672E">
        <w:t>Recueillir également</w:t>
      </w:r>
      <w:r>
        <w:t xml:space="preserve"> </w:t>
      </w:r>
      <w:r w:rsidR="00CA6DA1">
        <w:t>d</w:t>
      </w:r>
      <w:r w:rsidRPr="0093672E">
        <w:t>es données relatives à l’utilisation du médicament</w:t>
      </w:r>
      <w:r>
        <w:t xml:space="preserve"> en vie réelle</w:t>
      </w:r>
      <w:r w:rsidRPr="0093672E">
        <w:t xml:space="preserve"> afin d’évaluer en continu les critères </w:t>
      </w:r>
      <w:r>
        <w:t xml:space="preserve">permettant le </w:t>
      </w:r>
      <w:r w:rsidRPr="0093672E">
        <w:t>maintien d</w:t>
      </w:r>
      <w:r w:rsidR="00265EBB">
        <w:t xml:space="preserve">u médicament dans le cadre des </w:t>
      </w:r>
      <w:r w:rsidRPr="0093672E">
        <w:t>autorisation</w:t>
      </w:r>
      <w:r w:rsidR="00265EBB">
        <w:t>s</w:t>
      </w:r>
      <w:r w:rsidRPr="0093672E">
        <w:t xml:space="preserve"> d’accès </w:t>
      </w:r>
      <w:r>
        <w:t>compassionnel</w:t>
      </w:r>
      <w:r w:rsidRPr="0093672E">
        <w:t>.</w:t>
      </w:r>
      <w:r w:rsidR="001D5E2A">
        <w:t xml:space="preserve"> L</w:t>
      </w:r>
      <w:r w:rsidRPr="0093672E">
        <w:t xml:space="preserve">es prescripteurs et </w:t>
      </w:r>
      <w:r>
        <w:t xml:space="preserve">les </w:t>
      </w:r>
      <w:r w:rsidRPr="0093672E">
        <w:t>pharmaciens sont tenus de par</w:t>
      </w:r>
      <w:r>
        <w:t>tici</w:t>
      </w:r>
      <w:r w:rsidRPr="00CB59CA">
        <w:t>per</w:t>
      </w:r>
      <w:r>
        <w:t xml:space="preserve"> </w:t>
      </w:r>
      <w:r w:rsidRPr="0093672E">
        <w:t>au recueil de</w:t>
      </w:r>
      <w:r>
        <w:t xml:space="preserve"> ces</w:t>
      </w:r>
      <w:r w:rsidRPr="0093672E">
        <w:t xml:space="preserve"> informations</w:t>
      </w:r>
      <w:r>
        <w:t xml:space="preserve"> </w:t>
      </w:r>
      <w:r w:rsidRPr="0093672E">
        <w:t>et de les transmettre aux laboratoires</w:t>
      </w:r>
      <w:r w:rsidR="001D5E2A" w:rsidRPr="001D5E2A">
        <w:t xml:space="preserve"> </w:t>
      </w:r>
      <w:r w:rsidR="001D5E2A">
        <w:t>via les fiches de suivi médical (cf</w:t>
      </w:r>
      <w:r w:rsidR="00100C83">
        <w:t>.</w:t>
      </w:r>
      <w:r w:rsidR="001D5E2A">
        <w:t xml:space="preserve"> </w:t>
      </w:r>
      <w:hyperlink w:anchor="Annexe_1" w:history="1">
        <w:r w:rsidR="001D5E2A" w:rsidRPr="0047196E">
          <w:rPr>
            <w:rStyle w:val="Lienhypertexte"/>
          </w:rPr>
          <w:t>annexe 1</w:t>
        </w:r>
      </w:hyperlink>
      <w:r w:rsidR="001D5E2A">
        <w:t>)</w:t>
      </w:r>
      <w:r>
        <w:t>. Ces informations sont analysées par le laboratoire et transmises à l’ANSM sous la forme d’un rapport périodique de synthèse ; un résumé de ce rapport, validé par l’ANSM</w:t>
      </w:r>
      <w:r w:rsidR="001D5E2A">
        <w:t xml:space="preserve"> en concertation avec le Centre Régional de Pharmacovigilance (CRPV) désigné en charge du suivi national le cas échéant</w:t>
      </w:r>
      <w:r>
        <w:t xml:space="preserve">, </w:t>
      </w:r>
      <w:r w:rsidR="0047196E">
        <w:t xml:space="preserve">qui </w:t>
      </w:r>
      <w:r>
        <w:t>est ensuite publié sur son site Internet et transmis par le laboratoire aux professionnels de santé concernés</w:t>
      </w:r>
      <w:r w:rsidRPr="00CB59CA">
        <w:t xml:space="preserve">. </w:t>
      </w:r>
      <w:r w:rsidRPr="00412FD4">
        <w:rPr>
          <w:bCs/>
        </w:rPr>
        <w:t xml:space="preserve">Une convention entre le </w:t>
      </w:r>
      <w:r>
        <w:rPr>
          <w:bCs/>
        </w:rPr>
        <w:t>laboratoire</w:t>
      </w:r>
      <w:r w:rsidRPr="00412FD4">
        <w:rPr>
          <w:bCs/>
        </w:rPr>
        <w:t xml:space="preserve"> et l’établissement peut définir les modalités de dédommagement de l’établissement pour le temps consacré à la collecte de données</w:t>
      </w:r>
      <w:r w:rsidRPr="00CB59CA">
        <w:rPr>
          <w:rStyle w:val="Appelnotedebasdep"/>
        </w:rPr>
        <w:footnoteReference w:id="2"/>
      </w:r>
      <w:r w:rsidRPr="00CB59CA">
        <w:t>.</w:t>
      </w:r>
    </w:p>
    <w:p w14:paraId="59708797" w14:textId="77777777" w:rsidR="00D93E3B" w:rsidRDefault="00D93E3B" w:rsidP="00D93E3B">
      <w:pPr>
        <w:pStyle w:val="Titre1"/>
      </w:pPr>
      <w:bookmarkStart w:id="2" w:name="_Toc58334972"/>
      <w:bookmarkStart w:id="3" w:name="_Toc72319021"/>
      <w:bookmarkStart w:id="4" w:name="_Toc98859299"/>
      <w:bookmarkEnd w:id="1"/>
      <w:r w:rsidRPr="0093672E">
        <w:lastRenderedPageBreak/>
        <w:t>Le médicament</w:t>
      </w:r>
      <w:bookmarkEnd w:id="2"/>
      <w:bookmarkEnd w:id="3"/>
      <w:bookmarkEnd w:id="4"/>
    </w:p>
    <w:p w14:paraId="4D0E95BB" w14:textId="77777777" w:rsidR="00D93E3B" w:rsidRDefault="00D93E3B" w:rsidP="00D93E3B">
      <w:pPr>
        <w:pStyle w:val="Intertitre"/>
        <w:rPr>
          <w:rFonts w:ascii="Arial Nova Cond" w:hAnsi="Arial Nova Cond"/>
        </w:rPr>
      </w:pPr>
      <w:permStart w:id="472535355" w:edGrp="everyone"/>
      <w:permEnd w:id="472535355"/>
      <w:r w:rsidRPr="0093672E">
        <w:rPr>
          <w:rFonts w:ascii="Arial Nova Cond" w:hAnsi="Arial Nova Cond"/>
        </w:rPr>
        <w:t>Spécialité(s) concernée(s)</w:t>
      </w:r>
    </w:p>
    <w:permStart w:id="1562194802" w:edGrp="everyone" w:displacedByCustomXml="next"/>
    <w:bookmarkStart w:id="5" w:name="_Hlk177115555" w:displacedByCustomXml="next"/>
    <w:sdt>
      <w:sdtPr>
        <w:id w:val="1584494225"/>
        <w:placeholder>
          <w:docPart w:val="DefaultPlaceholder_1081868574"/>
        </w:placeholder>
      </w:sdtPr>
      <w:sdtEndPr/>
      <w:sdtContent>
        <w:p w14:paraId="779A743B" w14:textId="3B5BFD8C" w:rsidR="006C52F9" w:rsidRPr="00791841" w:rsidRDefault="007E4F36" w:rsidP="00791841">
          <w:proofErr w:type="spellStart"/>
          <w:r w:rsidDel="00FF2D98">
            <w:t>Welireg</w:t>
          </w:r>
          <w:proofErr w:type="spellEnd"/>
          <w:r>
            <w:t>® (</w:t>
          </w:r>
          <w:proofErr w:type="spellStart"/>
          <w:r>
            <w:t>Belzutifan</w:t>
          </w:r>
          <w:proofErr w:type="spellEnd"/>
          <w:r>
            <w:t>) 40 mg, comprimé pelliculé</w:t>
          </w:r>
        </w:p>
      </w:sdtContent>
    </w:sdt>
    <w:bookmarkEnd w:id="5"/>
    <w:permEnd w:id="1562194802"/>
    <w:p w14:paraId="7B69F377" w14:textId="77777777" w:rsidR="00D93E3B" w:rsidRDefault="00D93E3B" w:rsidP="00D93E3B">
      <w:pPr>
        <w:pStyle w:val="Intertitre"/>
      </w:pPr>
      <w:r w:rsidRPr="0093672E">
        <w:t>Caractéristiques du médicament</w:t>
      </w:r>
    </w:p>
    <w:permStart w:id="640483852" w:edGrp="everyone" w:displacedByCustomXml="next"/>
    <w:bookmarkStart w:id="6" w:name="_Hlk177115654" w:displacedByCustomXml="next"/>
    <w:sdt>
      <w:sdtPr>
        <w:id w:val="-700630664"/>
        <w:placeholder>
          <w:docPart w:val="CFE0B78FBA93467B9B78ECC41E30FDE9"/>
        </w:placeholder>
      </w:sdtPr>
      <w:sdtEndPr/>
      <w:sdtContent>
        <w:sdt>
          <w:sdtPr>
            <w:id w:val="-573441903"/>
            <w:placeholder>
              <w:docPart w:val="F2BBA92AB40C401CA6DECCCA92C850A3"/>
            </w:placeholder>
          </w:sdtPr>
          <w:sdtEndPr/>
          <w:sdtContent>
            <w:p w14:paraId="2AAE1C22" w14:textId="6586927C" w:rsidR="00800DA4" w:rsidRPr="006C52F9" w:rsidRDefault="0042087A" w:rsidP="00800DA4">
              <w:proofErr w:type="spellStart"/>
              <w:r w:rsidRPr="006C52F9">
                <w:rPr>
                  <w:rFonts w:ascii="Arial Nova Cond" w:hAnsi="Arial Nova Cond"/>
                </w:rPr>
                <w:t>Belzutifan</w:t>
              </w:r>
              <w:proofErr w:type="spellEnd"/>
              <w:r w:rsidRPr="006C52F9">
                <w:rPr>
                  <w:rFonts w:ascii="Arial Nova Cond" w:hAnsi="Arial Nova Cond"/>
                </w:rPr>
                <w:t xml:space="preserve"> est un inhibiteur du facteur 2 </w:t>
              </w:r>
              <w:proofErr w:type="gramStart"/>
              <w:r w:rsidRPr="006C52F9">
                <w:rPr>
                  <w:rFonts w:ascii="Arial Nova Cond" w:hAnsi="Arial Nova Cond"/>
                </w:rPr>
                <w:t>alpha</w:t>
              </w:r>
              <w:proofErr w:type="gramEnd"/>
              <w:r w:rsidRPr="006C52F9">
                <w:rPr>
                  <w:rFonts w:ascii="Arial Nova Cond" w:hAnsi="Arial Nova Cond"/>
                </w:rPr>
                <w:t xml:space="preserve"> inductible par l'hypoxie (HIF-2α). HIF-2α est un facteur de transcription qui joue un rôle dans la détection de l'oxygène en régulant les gènes qui favorisent l'adaptation à l'hypoxie. Sous des niveaux d'oxygène normaux, HIF-2α est ciblé pour la dégradation de l'</w:t>
              </w:r>
              <w:proofErr w:type="spellStart"/>
              <w:r w:rsidRPr="006C52F9">
                <w:rPr>
                  <w:rFonts w:ascii="Arial Nova Cond" w:hAnsi="Arial Nova Cond"/>
                </w:rPr>
                <w:t>ubiquitine-protéasome</w:t>
              </w:r>
              <w:proofErr w:type="spellEnd"/>
              <w:r w:rsidRPr="006C52F9">
                <w:rPr>
                  <w:rFonts w:ascii="Arial Nova Cond" w:hAnsi="Arial Nova Cond"/>
                </w:rPr>
                <w:t xml:space="preserve"> par la protéine VHL. Le </w:t>
              </w:r>
              <w:r w:rsidR="00151C2F">
                <w:rPr>
                  <w:rFonts w:ascii="Arial Nova Cond" w:hAnsi="Arial Nova Cond"/>
                </w:rPr>
                <w:t>manque</w:t>
              </w:r>
              <w:r w:rsidR="00151C2F" w:rsidRPr="006C52F9">
                <w:rPr>
                  <w:rFonts w:ascii="Arial Nova Cond" w:hAnsi="Arial Nova Cond"/>
                </w:rPr>
                <w:t xml:space="preserve"> </w:t>
              </w:r>
              <w:r w:rsidRPr="006C52F9">
                <w:rPr>
                  <w:rFonts w:ascii="Arial Nova Cond" w:hAnsi="Arial Nova Cond"/>
                </w:rPr>
                <w:t xml:space="preserve">de protéine VHL fonctionnelle entraîne la stabilisation et l’accumulation de HIF-2α. Lors de la stabilisation, HIF-2α se déplace dans le noyau et interagit avec le facteur 1 bêta (HIF-1b) inductible par l'hypoxie pour former un complexe </w:t>
              </w:r>
              <w:proofErr w:type="spellStart"/>
              <w:r w:rsidRPr="006C52F9">
                <w:rPr>
                  <w:rFonts w:ascii="Arial Nova Cond" w:hAnsi="Arial Nova Cond"/>
                </w:rPr>
                <w:t>transcriptionnel</w:t>
              </w:r>
              <w:proofErr w:type="spellEnd"/>
              <w:r w:rsidRPr="006C52F9">
                <w:rPr>
                  <w:rFonts w:ascii="Arial Nova Cond" w:hAnsi="Arial Nova Cond"/>
                </w:rPr>
                <w:t xml:space="preserve"> qui régule l'expression des gènes en aval, y compris les gènes associés à la prolifération cellulaire, à l'angiogenèse et à la croissance tumorale (y compris CCND1, VEGFA, SLC2A1 (GLUT1), IGFBP3, </w:t>
              </w:r>
              <w:proofErr w:type="spellStart"/>
              <w:r w:rsidRPr="006C52F9">
                <w:rPr>
                  <w:rFonts w:ascii="Arial Nova Cond" w:hAnsi="Arial Nova Cond"/>
                </w:rPr>
                <w:t>TGFa</w:t>
              </w:r>
              <w:proofErr w:type="spellEnd"/>
              <w:r w:rsidRPr="006C52F9">
                <w:rPr>
                  <w:rFonts w:ascii="Arial Nova Cond" w:hAnsi="Arial Nova Cond"/>
                </w:rPr>
                <w:t xml:space="preserve">, AXL, CXCR4, IL6). </w:t>
              </w:r>
              <w:proofErr w:type="spellStart"/>
              <w:r w:rsidRPr="006C52F9">
                <w:rPr>
                  <w:rFonts w:ascii="Arial Nova Cond" w:hAnsi="Arial Nova Cond"/>
                </w:rPr>
                <w:t>Belzutifan</w:t>
              </w:r>
              <w:proofErr w:type="spellEnd"/>
              <w:r w:rsidRPr="006C52F9">
                <w:rPr>
                  <w:rFonts w:ascii="Arial Nova Cond" w:hAnsi="Arial Nova Cond"/>
                </w:rPr>
                <w:t xml:space="preserve"> se lie à HIF-2α et, dans des conditions d'hypoxie ou d'altération de la fonction de la protéine VHL, </w:t>
              </w:r>
              <w:proofErr w:type="spellStart"/>
              <w:r w:rsidRPr="006C52F9">
                <w:rPr>
                  <w:rFonts w:ascii="Arial Nova Cond" w:hAnsi="Arial Nova Cond"/>
                </w:rPr>
                <w:t>belzutifan</w:t>
              </w:r>
              <w:proofErr w:type="spellEnd"/>
              <w:r w:rsidRPr="006C52F9">
                <w:rPr>
                  <w:rFonts w:ascii="Arial Nova Cond" w:hAnsi="Arial Nova Cond"/>
                </w:rPr>
                <w:t xml:space="preserve"> bloque l'interaction HIF-2α-HIF-1b, entraînant une réduction de la transcription et de l’expression des gènes </w:t>
              </w:r>
              <w:proofErr w:type="gramStart"/>
              <w:r w:rsidRPr="006C52F9">
                <w:rPr>
                  <w:rFonts w:ascii="Arial Nova Cond" w:hAnsi="Arial Nova Cond"/>
                </w:rPr>
                <w:t>cibles</w:t>
              </w:r>
              <w:proofErr w:type="gramEnd"/>
              <w:r w:rsidRPr="006C52F9">
                <w:rPr>
                  <w:rFonts w:ascii="Arial Nova Cond" w:hAnsi="Arial Nova Cond"/>
                </w:rPr>
                <w:t xml:space="preserve"> HIF-2α. </w:t>
              </w:r>
              <w:r w:rsidRPr="00734021">
                <w:rPr>
                  <w:rFonts w:ascii="Arial Nova Cond" w:hAnsi="Arial Nova Cond"/>
                  <w:i/>
                  <w:iCs/>
                </w:rPr>
                <w:t>In vivo</w:t>
              </w:r>
              <w:r w:rsidRPr="006C52F9">
                <w:rPr>
                  <w:rFonts w:ascii="Arial Nova Cond" w:hAnsi="Arial Nova Cond"/>
                </w:rPr>
                <w:t xml:space="preserve">, </w:t>
              </w:r>
              <w:proofErr w:type="spellStart"/>
              <w:r w:rsidRPr="006C52F9">
                <w:rPr>
                  <w:rFonts w:ascii="Arial Nova Cond" w:hAnsi="Arial Nova Cond"/>
                </w:rPr>
                <w:t>belzutifan</w:t>
              </w:r>
              <w:proofErr w:type="spellEnd"/>
              <w:r w:rsidRPr="006C52F9">
                <w:rPr>
                  <w:rFonts w:ascii="Arial Nova Cond" w:hAnsi="Arial Nova Cond"/>
                </w:rPr>
                <w:t xml:space="preserve"> a démontré une activité </w:t>
              </w:r>
              <w:proofErr w:type="spellStart"/>
              <w:r w:rsidRPr="006C52F9">
                <w:rPr>
                  <w:rFonts w:ascii="Arial Nova Cond" w:hAnsi="Arial Nova Cond"/>
                </w:rPr>
                <w:t>antitumorale</w:t>
              </w:r>
              <w:proofErr w:type="spellEnd"/>
              <w:r w:rsidRPr="006C52F9">
                <w:rPr>
                  <w:rFonts w:ascii="Arial Nova Cond" w:hAnsi="Arial Nova Cond"/>
                </w:rPr>
                <w:t xml:space="preserve"> dans des modèles murins de xénogreffe de carcinome à cellules rénales.</w:t>
              </w:r>
            </w:p>
          </w:sdtContent>
        </w:sdt>
      </w:sdtContent>
    </w:sdt>
    <w:permEnd w:id="640483852"/>
    <w:p w14:paraId="747A2096" w14:textId="77777777" w:rsidR="00D93E3B" w:rsidRDefault="00D93E3B" w:rsidP="00D93E3B">
      <w:pPr>
        <w:pStyle w:val="Intertitre"/>
      </w:pPr>
      <w:r>
        <w:t xml:space="preserve">Critères d’octroi </w:t>
      </w:r>
    </w:p>
    <w:bookmarkStart w:id="7" w:name="_Hlk177115678" w:displacedByCustomXml="next"/>
    <w:bookmarkEnd w:id="7" w:displacedByCustomXml="next"/>
    <w:bookmarkStart w:id="8" w:name="_Hlk176774133" w:displacedByCustomXml="next"/>
    <w:bookmarkEnd w:id="8" w:displacedByCustomXml="next"/>
    <w:bookmarkEnd w:id="6" w:displacedByCustomXml="next"/>
    <w:permStart w:id="1407189116" w:edGrp="everyone" w:displacedByCustomXml="next"/>
    <w:sdt>
      <w:sdtPr>
        <w:rPr>
          <w:sz w:val="20"/>
          <w:szCs w:val="20"/>
        </w:rPr>
        <w:id w:val="-1714421851"/>
        <w:placeholder>
          <w:docPart w:val="C843C9A3759E432E808BE61DA233349C"/>
        </w:placeholder>
      </w:sdtPr>
      <w:sdtEndPr/>
      <w:sdtContent>
        <w:sdt>
          <w:sdtPr>
            <w:rPr>
              <w:rStyle w:val="Accentuation"/>
              <w:sz w:val="20"/>
              <w:szCs w:val="20"/>
            </w:rPr>
            <w:id w:val="-593788606"/>
            <w:placeholder>
              <w:docPart w:val="2DA1265863FC4641B19C1501306673F9"/>
            </w:placeholder>
          </w:sdtPr>
          <w:sdtEndPr>
            <w:rPr>
              <w:rStyle w:val="Policepardfaut"/>
              <w:rFonts w:ascii="Arial Nova Cond" w:hAnsi="Arial Nova Cond"/>
              <w:i w:val="0"/>
              <w:iCs w:val="0"/>
            </w:rPr>
          </w:sdtEndPr>
          <w:sdtContent>
            <w:sdt>
              <w:sdtPr>
                <w:rPr>
                  <w:sz w:val="20"/>
                  <w:szCs w:val="20"/>
                </w:rPr>
                <w:id w:val="433565010"/>
                <w:placeholder>
                  <w:docPart w:val="BEBFF8FA31CE4D80B96DA1F661D50D64"/>
                </w:placeholder>
              </w:sdtPr>
              <w:sdtEndPr>
                <w:rPr>
                  <w:rFonts w:ascii="Arial Nova Cond" w:hAnsi="Arial Nova Cond"/>
                </w:rPr>
              </w:sdtEndPr>
              <w:sdtContent>
                <w:p w14:paraId="067B6868" w14:textId="0059289C" w:rsidR="002E0E1E" w:rsidRPr="00280886" w:rsidRDefault="00F41236" w:rsidP="00396838">
                  <w:pPr>
                    <w:pStyle w:val="Paragraphedeliste"/>
                    <w:numPr>
                      <w:ilvl w:val="0"/>
                      <w:numId w:val="0"/>
                    </w:numPr>
                    <w:spacing w:line="240" w:lineRule="auto"/>
                    <w:ind w:left="284"/>
                    <w:rPr>
                      <w:rFonts w:ascii="Arial Nova Cond" w:hAnsi="Arial Nova Cond"/>
                    </w:rPr>
                  </w:pPr>
                  <w:r>
                    <w:rPr>
                      <w:sz w:val="20"/>
                      <w:szCs w:val="20"/>
                    </w:rPr>
                    <w:t xml:space="preserve">- </w:t>
                  </w:r>
                  <w:r w:rsidR="00855C7E" w:rsidRPr="00280886">
                    <w:rPr>
                      <w:rFonts w:ascii="Arial Nova Cond" w:hAnsi="Arial Nova Cond"/>
                    </w:rPr>
                    <w:t xml:space="preserve">WELIREG est indiqué en monothérapie pour le traitement des patients adultes qui nécessitent un traitement pour un carcinome à cellules rénales (CCR), des </w:t>
                  </w:r>
                  <w:proofErr w:type="spellStart"/>
                  <w:r w:rsidR="00855C7E" w:rsidRPr="00280886">
                    <w:rPr>
                      <w:rFonts w:ascii="Arial Nova Cond" w:hAnsi="Arial Nova Cond"/>
                    </w:rPr>
                    <w:t>hémangioblastomes</w:t>
                  </w:r>
                  <w:proofErr w:type="spellEnd"/>
                  <w:r w:rsidR="00855C7E" w:rsidRPr="00280886">
                    <w:rPr>
                      <w:rFonts w:ascii="Arial Nova Cond" w:hAnsi="Arial Nova Cond"/>
                    </w:rPr>
                    <w:t xml:space="preserve"> du système nerveux central (SNC) ou des tumeurs neuroendocrines pancréatiques (</w:t>
                  </w:r>
                  <w:proofErr w:type="spellStart"/>
                  <w:r w:rsidR="00855C7E" w:rsidRPr="00280886">
                    <w:rPr>
                      <w:rFonts w:ascii="Arial Nova Cond" w:hAnsi="Arial Nova Cond"/>
                    </w:rPr>
                    <w:t>TNEp</w:t>
                  </w:r>
                  <w:proofErr w:type="spellEnd"/>
                  <w:r w:rsidR="00855C7E" w:rsidRPr="00280886">
                    <w:rPr>
                      <w:rFonts w:ascii="Arial Nova Cond" w:hAnsi="Arial Nova Cond"/>
                    </w:rPr>
                    <w:t xml:space="preserve">), localisés et associés à la maladie de </w:t>
                  </w:r>
                  <w:proofErr w:type="spellStart"/>
                  <w:r w:rsidR="00855C7E" w:rsidRPr="00280886">
                    <w:rPr>
                      <w:rFonts w:ascii="Arial Nova Cond" w:hAnsi="Arial Nova Cond"/>
                    </w:rPr>
                    <w:t>von</w:t>
                  </w:r>
                  <w:proofErr w:type="spellEnd"/>
                  <w:r w:rsidR="00855C7E" w:rsidRPr="00280886">
                    <w:rPr>
                      <w:rFonts w:ascii="Arial Nova Cond" w:hAnsi="Arial Nova Cond"/>
                    </w:rPr>
                    <w:t xml:space="preserve"> </w:t>
                  </w:r>
                  <w:proofErr w:type="spellStart"/>
                  <w:r w:rsidR="00855C7E" w:rsidRPr="00280886">
                    <w:rPr>
                      <w:rFonts w:ascii="Arial Nova Cond" w:hAnsi="Arial Nova Cond"/>
                    </w:rPr>
                    <w:t>Hippel</w:t>
                  </w:r>
                  <w:proofErr w:type="spellEnd"/>
                  <w:r w:rsidR="00855C7E" w:rsidRPr="00280886">
                    <w:rPr>
                      <w:rFonts w:ascii="Arial Nova Cond" w:hAnsi="Arial Nova Cond"/>
                    </w:rPr>
                    <w:t>-Lindau et pour qui les interventions localisées ne sont pas adaptées.</w:t>
                  </w:r>
                </w:p>
                <w:p w14:paraId="7B87F53D" w14:textId="1543AE1D" w:rsidR="007E4F36" w:rsidRPr="00F41236" w:rsidRDefault="00F41236" w:rsidP="00396838">
                  <w:pPr>
                    <w:pStyle w:val="Commentaire"/>
                    <w:ind w:left="284"/>
                    <w:rPr>
                      <w:rFonts w:ascii="Arial Nova Cond" w:hAnsi="Arial Nova Cond"/>
                      <w:sz w:val="22"/>
                      <w:szCs w:val="22"/>
                    </w:rPr>
                  </w:pPr>
                  <w:r>
                    <w:rPr>
                      <w:rFonts w:ascii="Arial Nova Cond" w:hAnsi="Arial Nova Cond"/>
                      <w:sz w:val="22"/>
                      <w:szCs w:val="22"/>
                    </w:rPr>
                    <w:t xml:space="preserve">- </w:t>
                  </w:r>
                  <w:r w:rsidR="00662B6A" w:rsidRPr="002931B1">
                    <w:rPr>
                      <w:rFonts w:ascii="Arial Nova Cond" w:hAnsi="Arial Nova Cond"/>
                      <w:sz w:val="22"/>
                      <w:szCs w:val="22"/>
                    </w:rPr>
                    <w:t xml:space="preserve">Test de grossesse négatif pour les femmes en </w:t>
                  </w:r>
                  <w:r w:rsidR="00151C2F">
                    <w:rPr>
                      <w:rFonts w:ascii="Arial Nova Cond" w:hAnsi="Arial Nova Cond"/>
                      <w:sz w:val="22"/>
                      <w:szCs w:val="22"/>
                    </w:rPr>
                    <w:t>âge</w:t>
                  </w:r>
                  <w:r w:rsidR="00151C2F" w:rsidRPr="002931B1">
                    <w:rPr>
                      <w:rFonts w:ascii="Arial Nova Cond" w:hAnsi="Arial Nova Cond"/>
                      <w:sz w:val="22"/>
                      <w:szCs w:val="22"/>
                    </w:rPr>
                    <w:t xml:space="preserve"> </w:t>
                  </w:r>
                  <w:r w:rsidR="00662B6A" w:rsidRPr="002931B1">
                    <w:rPr>
                      <w:rFonts w:ascii="Arial Nova Cond" w:hAnsi="Arial Nova Cond"/>
                      <w:sz w:val="22"/>
                      <w:szCs w:val="22"/>
                    </w:rPr>
                    <w:t>de procréer </w:t>
                  </w:r>
                  <w:r w:rsidR="00CE2D4C" w:rsidRPr="00CE2D4C">
                    <w:rPr>
                      <w:rFonts w:ascii="Arial Nova Cond" w:hAnsi="Arial Nova Cond"/>
                      <w:sz w:val="22"/>
                      <w:szCs w:val="22"/>
                    </w:rPr>
                    <w:t xml:space="preserve">avant l'initiation du traitement </w:t>
                  </w:r>
                  <w:r w:rsidR="00662B6A" w:rsidRPr="002931B1">
                    <w:rPr>
                      <w:rFonts w:ascii="Arial Nova Cond" w:hAnsi="Arial Nova Cond"/>
                      <w:sz w:val="22"/>
                      <w:szCs w:val="22"/>
                    </w:rPr>
                    <w:t xml:space="preserve">/ mise en place d’une </w:t>
                  </w:r>
                  <w:r>
                    <w:rPr>
                      <w:rFonts w:ascii="Arial Nova Cond" w:hAnsi="Arial Nova Cond"/>
                      <w:sz w:val="22"/>
                      <w:szCs w:val="22"/>
                    </w:rPr>
                    <w:t xml:space="preserve">  </w:t>
                  </w:r>
                  <w:r w:rsidR="00662B6A" w:rsidRPr="002931B1">
                    <w:rPr>
                      <w:rFonts w:ascii="Arial Nova Cond" w:hAnsi="Arial Nova Cond"/>
                      <w:sz w:val="22"/>
                      <w:szCs w:val="22"/>
                    </w:rPr>
                    <w:t xml:space="preserve">méthode de contraception efficace pour les femmes en âge de procréer et les hommes ayant une ou des partenaires en âge de procréer jusqu’à 1 semaine après la dernière </w:t>
                  </w:r>
                  <w:r w:rsidR="00662B6A">
                    <w:rPr>
                      <w:rFonts w:ascii="Arial Nova Cond" w:hAnsi="Arial Nova Cond"/>
                      <w:sz w:val="22"/>
                      <w:szCs w:val="22"/>
                    </w:rPr>
                    <w:t>dose</w:t>
                  </w:r>
                  <w:r w:rsidR="00662B6A" w:rsidRPr="002931B1">
                    <w:rPr>
                      <w:rFonts w:ascii="Arial Nova Cond" w:hAnsi="Arial Nova Cond"/>
                      <w:sz w:val="22"/>
                      <w:szCs w:val="22"/>
                    </w:rPr>
                    <w:t xml:space="preserve"> de </w:t>
                  </w:r>
                  <w:proofErr w:type="spellStart"/>
                  <w:r w:rsidR="00151C2F">
                    <w:rPr>
                      <w:rFonts w:ascii="Arial Nova Cond" w:hAnsi="Arial Nova Cond"/>
                      <w:sz w:val="22"/>
                      <w:szCs w:val="22"/>
                    </w:rPr>
                    <w:t>W</w:t>
                  </w:r>
                  <w:r w:rsidR="00662B6A" w:rsidRPr="002931B1">
                    <w:rPr>
                      <w:rFonts w:ascii="Arial Nova Cond" w:hAnsi="Arial Nova Cond"/>
                      <w:sz w:val="22"/>
                      <w:szCs w:val="22"/>
                    </w:rPr>
                    <w:t>elireg</w:t>
                  </w:r>
                  <w:proofErr w:type="spellEnd"/>
                  <w:r w:rsidR="00662B6A" w:rsidRPr="002931B1">
                    <w:rPr>
                      <w:rFonts w:ascii="Arial Nova Cond" w:hAnsi="Arial Nova Cond"/>
                      <w:sz w:val="22"/>
                      <w:szCs w:val="22"/>
                    </w:rPr>
                    <w:t>.</w:t>
                  </w:r>
                </w:p>
              </w:sdtContent>
            </w:sdt>
          </w:sdtContent>
        </w:sdt>
      </w:sdtContent>
    </w:sdt>
    <w:permEnd w:id="1407189116"/>
    <w:p w14:paraId="29D81F5F" w14:textId="22C2CFDA" w:rsidR="00D93E3B" w:rsidRPr="0093672E" w:rsidRDefault="00D93E3B" w:rsidP="00F41236">
      <w:pPr>
        <w:pStyle w:val="Intertitre"/>
        <w:tabs>
          <w:tab w:val="left" w:pos="5610"/>
        </w:tabs>
      </w:pPr>
      <w:r>
        <w:t>Posologie</w:t>
      </w:r>
      <w:r w:rsidR="00F41236">
        <w:tab/>
      </w:r>
    </w:p>
    <w:p w14:paraId="74E795EF" w14:textId="3032B8EB" w:rsidR="6433A917" w:rsidRDefault="6433A917">
      <w:r w:rsidRPr="6799C015">
        <w:rPr>
          <w:rFonts w:ascii="Arial Nova Cond" w:eastAsia="Times New Roman" w:hAnsi="Arial Nova Cond" w:cs="Arial"/>
          <w:color w:val="000000" w:themeColor="text1"/>
        </w:rPr>
        <w:t xml:space="preserve">La dose recommandée de WELIREG est de 120 mg de </w:t>
      </w:r>
      <w:proofErr w:type="spellStart"/>
      <w:r w:rsidRPr="6799C015">
        <w:rPr>
          <w:rFonts w:ascii="Arial Nova Cond" w:eastAsia="Times New Roman" w:hAnsi="Arial Nova Cond" w:cs="Arial"/>
          <w:color w:val="000000" w:themeColor="text1"/>
        </w:rPr>
        <w:t>belzutifan</w:t>
      </w:r>
      <w:proofErr w:type="spellEnd"/>
      <w:r w:rsidRPr="6799C015">
        <w:rPr>
          <w:rFonts w:ascii="Arial Nova Cond" w:eastAsia="Times New Roman" w:hAnsi="Arial Nova Cond" w:cs="Arial"/>
          <w:color w:val="000000" w:themeColor="text1"/>
        </w:rPr>
        <w:t xml:space="preserve"> (trois comprimés de 40 mg) administrée une fois par jour, à la même heure chaque jour.</w:t>
      </w:r>
    </w:p>
    <w:p w14:paraId="4FDCCED2" w14:textId="0CD9FAA3" w:rsidR="6433A917" w:rsidRDefault="6433A917" w:rsidP="6799C015">
      <w:r w:rsidRPr="6799C015">
        <w:rPr>
          <w:rFonts w:ascii="Arial Nova Cond" w:eastAsia="Times New Roman" w:hAnsi="Arial Nova Cond" w:cs="Arial"/>
          <w:color w:val="000000" w:themeColor="text1"/>
        </w:rPr>
        <w:t>Le traitement doit être poursuivi jusqu'à progression de la maladie ou survenue de toxicité inacceptable.</w:t>
      </w:r>
    </w:p>
    <w:p w14:paraId="6D40A788" w14:textId="3ABCD9FD" w:rsidR="6433A917" w:rsidRDefault="6433A917" w:rsidP="6799C015">
      <w:pPr>
        <w:rPr>
          <w:rFonts w:ascii="Arial Nova Cond" w:eastAsia="Times New Roman" w:hAnsi="Arial Nova Cond" w:cs="Arial"/>
          <w:color w:val="000000" w:themeColor="text1"/>
        </w:rPr>
      </w:pPr>
      <w:r w:rsidRPr="6799C015">
        <w:rPr>
          <w:rFonts w:ascii="Arial Nova Cond" w:eastAsia="Times New Roman" w:hAnsi="Arial Nova Cond" w:cs="Arial"/>
          <w:color w:val="000000" w:themeColor="text1"/>
        </w:rPr>
        <w:t>WELIREG est destiné à un usage oral.</w:t>
      </w:r>
    </w:p>
    <w:p w14:paraId="59191001" w14:textId="3187D766" w:rsidR="00396838" w:rsidRPr="00396838" w:rsidRDefault="6433A917" w:rsidP="00D93E3B">
      <w:r w:rsidRPr="6799C015">
        <w:rPr>
          <w:rFonts w:ascii="Arial Nova Cond" w:eastAsia="Times New Roman" w:hAnsi="Arial Nova Cond" w:cs="Arial"/>
          <w:color w:val="000000" w:themeColor="text1"/>
        </w:rPr>
        <w:t xml:space="preserve">Les comprimés doivent être avalés entiers et peuvent être pris avec ou sans nourriture. Les comprimés ne doivent pas être coupés, écrasés ou mâchés, car on ne sait pas si cela impacte l'absorption du </w:t>
      </w:r>
      <w:proofErr w:type="spellStart"/>
      <w:r w:rsidRPr="6799C015">
        <w:rPr>
          <w:rFonts w:ascii="Arial Nova Cond" w:eastAsia="Times New Roman" w:hAnsi="Arial Nova Cond" w:cs="Arial"/>
          <w:color w:val="000000" w:themeColor="text1"/>
        </w:rPr>
        <w:t>belzutifan</w:t>
      </w:r>
      <w:proofErr w:type="spellEnd"/>
      <w:r w:rsidRPr="6799C015">
        <w:rPr>
          <w:rFonts w:ascii="Arial Nova Cond" w:eastAsia="Times New Roman" w:hAnsi="Arial Nova Cond" w:cs="Arial"/>
          <w:color w:val="000000" w:themeColor="text1"/>
        </w:rPr>
        <w:t>.</w:t>
      </w:r>
      <w:bookmarkStart w:id="9" w:name="_GoBack"/>
      <w:bookmarkEnd w:id="9"/>
    </w:p>
    <w:p w14:paraId="12AAF817" w14:textId="0FD1DDAB" w:rsidR="00D93E3B" w:rsidRPr="008B7416" w:rsidRDefault="00624A9E" w:rsidP="00D93E3B">
      <w:pPr>
        <w:rPr>
          <w:b/>
          <w:color w:val="auto"/>
        </w:rPr>
      </w:pPr>
      <w:r w:rsidRPr="008B7416">
        <w:rPr>
          <w:b/>
          <w:color w:val="auto"/>
        </w:rPr>
        <w:t>Mise</w:t>
      </w:r>
      <w:r w:rsidR="004B00AC">
        <w:rPr>
          <w:b/>
          <w:color w:val="auto"/>
        </w:rPr>
        <w:t>s</w:t>
      </w:r>
      <w:r w:rsidRPr="008B7416">
        <w:rPr>
          <w:b/>
          <w:color w:val="auto"/>
        </w:rPr>
        <w:t xml:space="preserve"> en garde spéciales et précautions d’emploi</w:t>
      </w:r>
    </w:p>
    <w:p w14:paraId="76C0B63F" w14:textId="77777777" w:rsidR="00624A9E" w:rsidRDefault="00624A9E" w:rsidP="00624A9E">
      <w:pPr>
        <w:pStyle w:val="AmmCorpsTexte"/>
        <w:spacing w:after="0"/>
        <w:rPr>
          <w:rFonts w:ascii="Arial Nova Cond" w:hAnsi="Arial Nova Cond" w:cs="Arial"/>
          <w:color w:val="000000" w:themeColor="text1"/>
          <w:sz w:val="22"/>
          <w:szCs w:val="22"/>
        </w:rPr>
      </w:pPr>
    </w:p>
    <w:p w14:paraId="1CF83FF2" w14:textId="77777777" w:rsidR="00624A9E" w:rsidRPr="00121CEE" w:rsidRDefault="00624A9E" w:rsidP="00624A9E">
      <w:pPr>
        <w:pStyle w:val="AmmCorpsTexte"/>
        <w:spacing w:after="0"/>
        <w:rPr>
          <w:rFonts w:ascii="Arial Nova Cond" w:hAnsi="Arial Nova Cond" w:cs="Arial"/>
          <w:color w:val="000000" w:themeColor="text1"/>
          <w:sz w:val="22"/>
          <w:szCs w:val="22"/>
          <w:u w:val="single"/>
        </w:rPr>
      </w:pPr>
      <w:r w:rsidRPr="00121CEE">
        <w:rPr>
          <w:rFonts w:ascii="Arial Nova Cond" w:hAnsi="Arial Nova Cond" w:cs="Arial"/>
          <w:color w:val="000000" w:themeColor="text1"/>
          <w:sz w:val="22"/>
          <w:szCs w:val="22"/>
          <w:u w:val="single"/>
        </w:rPr>
        <w:t xml:space="preserve">Anémie </w:t>
      </w:r>
    </w:p>
    <w:p w14:paraId="7AB9F01E" w14:textId="77777777" w:rsidR="00624A9E" w:rsidRPr="00624A9E" w:rsidRDefault="00624A9E" w:rsidP="00624A9E">
      <w:pPr>
        <w:pStyle w:val="AmmCorpsTexte"/>
        <w:spacing w:after="0"/>
        <w:rPr>
          <w:rFonts w:ascii="Arial Nova Cond" w:hAnsi="Arial Nova Cond" w:cs="Arial"/>
          <w:color w:val="000000" w:themeColor="text1"/>
          <w:sz w:val="22"/>
          <w:szCs w:val="22"/>
        </w:rPr>
      </w:pPr>
    </w:p>
    <w:p w14:paraId="4A3D9A7F" w14:textId="65D9FF84" w:rsidR="00624A9E" w:rsidRPr="00624A9E" w:rsidRDefault="00624A9E" w:rsidP="00624A9E">
      <w:pPr>
        <w:pStyle w:val="AmmCorpsTexte"/>
        <w:spacing w:after="0"/>
        <w:rPr>
          <w:rFonts w:ascii="Arial Nova Cond" w:hAnsi="Arial Nova Cond" w:cs="Arial"/>
          <w:color w:val="000000" w:themeColor="text1"/>
          <w:sz w:val="22"/>
          <w:szCs w:val="22"/>
        </w:rPr>
      </w:pPr>
      <w:r w:rsidRPr="00624A9E">
        <w:rPr>
          <w:rFonts w:ascii="Arial Nova Cond" w:hAnsi="Arial Nova Cond" w:cs="Arial"/>
          <w:color w:val="000000" w:themeColor="text1"/>
          <w:sz w:val="22"/>
          <w:szCs w:val="22"/>
        </w:rPr>
        <w:t xml:space="preserve">Une anémie a été rapportée chez des patients recevant du </w:t>
      </w:r>
      <w:proofErr w:type="spellStart"/>
      <w:r w:rsidRPr="00624A9E">
        <w:rPr>
          <w:rFonts w:ascii="Arial Nova Cond" w:hAnsi="Arial Nova Cond" w:cs="Arial"/>
          <w:color w:val="000000" w:themeColor="text1"/>
          <w:sz w:val="22"/>
          <w:szCs w:val="22"/>
        </w:rPr>
        <w:t>belzutifan</w:t>
      </w:r>
      <w:proofErr w:type="spellEnd"/>
      <w:r w:rsidRPr="00624A9E">
        <w:rPr>
          <w:rFonts w:ascii="Arial Nova Cond" w:hAnsi="Arial Nova Cond" w:cs="Arial"/>
          <w:color w:val="000000" w:themeColor="text1"/>
          <w:sz w:val="22"/>
          <w:szCs w:val="22"/>
        </w:rPr>
        <w:t xml:space="preserve"> dans les études cliniques. </w:t>
      </w:r>
    </w:p>
    <w:p w14:paraId="385CCDAF" w14:textId="772C4EAE" w:rsidR="00624A9E" w:rsidRPr="00624A9E" w:rsidRDefault="00624A9E" w:rsidP="00624A9E">
      <w:pPr>
        <w:pStyle w:val="AmmCorpsTexte"/>
        <w:spacing w:after="0"/>
        <w:rPr>
          <w:rFonts w:ascii="Arial Nova Cond" w:hAnsi="Arial Nova Cond" w:cs="Arial"/>
          <w:color w:val="000000" w:themeColor="text1"/>
          <w:sz w:val="22"/>
          <w:szCs w:val="22"/>
        </w:rPr>
      </w:pPr>
      <w:r w:rsidRPr="00624A9E">
        <w:rPr>
          <w:rFonts w:ascii="Arial Nova Cond" w:hAnsi="Arial Nova Cond" w:cs="Arial"/>
          <w:color w:val="000000" w:themeColor="text1"/>
          <w:sz w:val="22"/>
          <w:szCs w:val="22"/>
        </w:rPr>
        <w:lastRenderedPageBreak/>
        <w:t xml:space="preserve">Les patients doivent faire l'objet d'une surveillance pour une anémie avant l’initiation et régulièrement tout au long du traitement par </w:t>
      </w:r>
      <w:proofErr w:type="spellStart"/>
      <w:r w:rsidRPr="00624A9E">
        <w:rPr>
          <w:rFonts w:ascii="Arial Nova Cond" w:hAnsi="Arial Nova Cond" w:cs="Arial"/>
          <w:color w:val="000000" w:themeColor="text1"/>
          <w:sz w:val="22"/>
          <w:szCs w:val="22"/>
        </w:rPr>
        <w:t>belzutifan</w:t>
      </w:r>
      <w:proofErr w:type="spellEnd"/>
      <w:r w:rsidRPr="00624A9E">
        <w:rPr>
          <w:rFonts w:ascii="Arial Nova Cond" w:hAnsi="Arial Nova Cond" w:cs="Arial"/>
          <w:color w:val="000000" w:themeColor="text1"/>
          <w:sz w:val="22"/>
          <w:szCs w:val="22"/>
        </w:rPr>
        <w:t xml:space="preserve">. Pour les patients qui développent une anémie de Grade 3, </w:t>
      </w:r>
      <w:proofErr w:type="spellStart"/>
      <w:r w:rsidRPr="00624A9E">
        <w:rPr>
          <w:rFonts w:ascii="Arial Nova Cond" w:hAnsi="Arial Nova Cond" w:cs="Arial"/>
          <w:color w:val="000000" w:themeColor="text1"/>
          <w:sz w:val="22"/>
          <w:szCs w:val="22"/>
        </w:rPr>
        <w:t>belzutifan</w:t>
      </w:r>
      <w:proofErr w:type="spellEnd"/>
      <w:r w:rsidRPr="00624A9E">
        <w:rPr>
          <w:rFonts w:ascii="Arial Nova Cond" w:hAnsi="Arial Nova Cond" w:cs="Arial"/>
          <w:color w:val="000000" w:themeColor="text1"/>
          <w:sz w:val="22"/>
          <w:szCs w:val="22"/>
        </w:rPr>
        <w:t xml:space="preserve"> doit être suspendu et les patients doivent être traités conformément à la pratique médicale courante, incluant l'administration d'agent stimulant l'érythropoïèse (ASE) jusqu'à résolution à un Grade ≤ 2 (pour plus d'informations, voir les informations de prescription des ASE). En cas d'anémie récurrente de Grade 3, </w:t>
      </w:r>
      <w:proofErr w:type="spellStart"/>
      <w:r w:rsidRPr="00624A9E">
        <w:rPr>
          <w:rFonts w:ascii="Arial Nova Cond" w:hAnsi="Arial Nova Cond" w:cs="Arial"/>
          <w:color w:val="000000" w:themeColor="text1"/>
          <w:sz w:val="22"/>
          <w:szCs w:val="22"/>
        </w:rPr>
        <w:t>belzutifan</w:t>
      </w:r>
      <w:proofErr w:type="spellEnd"/>
      <w:r w:rsidRPr="00624A9E">
        <w:rPr>
          <w:rFonts w:ascii="Arial Nova Cond" w:hAnsi="Arial Nova Cond" w:cs="Arial"/>
          <w:color w:val="000000" w:themeColor="text1"/>
          <w:sz w:val="22"/>
          <w:szCs w:val="22"/>
        </w:rPr>
        <w:t xml:space="preserve"> doit être arrêté. Chez les patients développant une anémie de Grade 4, </w:t>
      </w:r>
      <w:proofErr w:type="spellStart"/>
      <w:r w:rsidRPr="00624A9E">
        <w:rPr>
          <w:rFonts w:ascii="Arial Nova Cond" w:hAnsi="Arial Nova Cond" w:cs="Arial"/>
          <w:color w:val="000000" w:themeColor="text1"/>
          <w:sz w:val="22"/>
          <w:szCs w:val="22"/>
        </w:rPr>
        <w:t>belzutifan</w:t>
      </w:r>
      <w:proofErr w:type="spellEnd"/>
      <w:r w:rsidRPr="00624A9E">
        <w:rPr>
          <w:rFonts w:ascii="Arial Nova Cond" w:hAnsi="Arial Nova Cond" w:cs="Arial"/>
          <w:color w:val="000000" w:themeColor="text1"/>
          <w:sz w:val="22"/>
          <w:szCs w:val="22"/>
        </w:rPr>
        <w:t xml:space="preserve"> doit être suspendu et arrêté définitivement en cas d’anémie récurrente de Grade 4.</w:t>
      </w:r>
    </w:p>
    <w:p w14:paraId="5B4B7A5B" w14:textId="77777777" w:rsidR="00624A9E" w:rsidRPr="00624A9E" w:rsidRDefault="00624A9E" w:rsidP="00624A9E">
      <w:pPr>
        <w:pStyle w:val="AmmCorpsTexte"/>
        <w:spacing w:after="0"/>
        <w:rPr>
          <w:rFonts w:ascii="Arial Nova Cond" w:hAnsi="Arial Nova Cond" w:cs="Arial"/>
          <w:color w:val="000000" w:themeColor="text1"/>
          <w:sz w:val="22"/>
          <w:szCs w:val="22"/>
        </w:rPr>
      </w:pPr>
    </w:p>
    <w:p w14:paraId="4F9C5E73" w14:textId="5E4CC1D9" w:rsidR="00624A9E" w:rsidRDefault="00FC506B" w:rsidP="00624A9E">
      <w:pPr>
        <w:pStyle w:val="AmmCorpsTexte"/>
        <w:spacing w:after="0"/>
        <w:rPr>
          <w:rFonts w:ascii="Arial Nova Cond" w:hAnsi="Arial Nova Cond" w:cs="Arial"/>
          <w:color w:val="000000" w:themeColor="text1"/>
          <w:sz w:val="22"/>
          <w:szCs w:val="22"/>
          <w:u w:val="single"/>
        </w:rPr>
      </w:pPr>
      <w:r>
        <w:rPr>
          <w:rFonts w:ascii="Arial Nova Cond" w:hAnsi="Arial Nova Cond" w:cs="Arial"/>
          <w:color w:val="000000" w:themeColor="text1"/>
          <w:sz w:val="22"/>
          <w:szCs w:val="22"/>
          <w:u w:val="single"/>
        </w:rPr>
        <w:t>Hypoxie</w:t>
      </w:r>
    </w:p>
    <w:p w14:paraId="41B59572" w14:textId="77777777" w:rsidR="00FC506B" w:rsidRPr="00FC506B" w:rsidRDefault="00FC506B" w:rsidP="00624A9E">
      <w:pPr>
        <w:pStyle w:val="AmmCorpsTexte"/>
        <w:spacing w:after="0"/>
        <w:rPr>
          <w:rFonts w:ascii="Arial Nova Cond" w:hAnsi="Arial Nova Cond" w:cs="Arial"/>
          <w:color w:val="000000" w:themeColor="text1"/>
          <w:sz w:val="22"/>
          <w:szCs w:val="22"/>
          <w:u w:val="single"/>
        </w:rPr>
      </w:pPr>
    </w:p>
    <w:p w14:paraId="3CE048CE" w14:textId="371B4046" w:rsidR="00624A9E" w:rsidRPr="00624A9E" w:rsidRDefault="00624A9E" w:rsidP="00624A9E">
      <w:pPr>
        <w:pStyle w:val="AmmCorpsTexte"/>
        <w:spacing w:after="0"/>
        <w:rPr>
          <w:rFonts w:ascii="Arial Nova Cond" w:hAnsi="Arial Nova Cond" w:cs="Arial"/>
          <w:color w:val="000000" w:themeColor="text1"/>
          <w:sz w:val="22"/>
          <w:szCs w:val="22"/>
        </w:rPr>
      </w:pPr>
      <w:r w:rsidRPr="00624A9E">
        <w:rPr>
          <w:rFonts w:ascii="Arial Nova Cond" w:hAnsi="Arial Nova Cond" w:cs="Arial"/>
          <w:color w:val="000000" w:themeColor="text1"/>
          <w:sz w:val="22"/>
          <w:szCs w:val="22"/>
        </w:rPr>
        <w:t xml:space="preserve">Une hypoxie a été rapportée chez des patients recevant du </w:t>
      </w:r>
      <w:proofErr w:type="spellStart"/>
      <w:r w:rsidRPr="00624A9E">
        <w:rPr>
          <w:rFonts w:ascii="Arial Nova Cond" w:hAnsi="Arial Nova Cond" w:cs="Arial"/>
          <w:color w:val="000000" w:themeColor="text1"/>
          <w:sz w:val="22"/>
          <w:szCs w:val="22"/>
        </w:rPr>
        <w:t>belzutifan</w:t>
      </w:r>
      <w:proofErr w:type="spellEnd"/>
      <w:r w:rsidRPr="00624A9E">
        <w:rPr>
          <w:rFonts w:ascii="Arial Nova Cond" w:hAnsi="Arial Nova Cond" w:cs="Arial"/>
          <w:color w:val="000000" w:themeColor="text1"/>
          <w:sz w:val="22"/>
          <w:szCs w:val="22"/>
        </w:rPr>
        <w:t xml:space="preserve"> dans les études cliniques. La saturation en oxygène des patients doit être surveillée par oxymétrie de pouls avant l’initiation du traitement par </w:t>
      </w:r>
      <w:proofErr w:type="spellStart"/>
      <w:r w:rsidRPr="00624A9E">
        <w:rPr>
          <w:rFonts w:ascii="Arial Nova Cond" w:hAnsi="Arial Nova Cond" w:cs="Arial"/>
          <w:color w:val="000000" w:themeColor="text1"/>
          <w:sz w:val="22"/>
          <w:szCs w:val="22"/>
        </w:rPr>
        <w:t>belzutifan</w:t>
      </w:r>
      <w:proofErr w:type="spellEnd"/>
      <w:r w:rsidRPr="00624A9E">
        <w:rPr>
          <w:rFonts w:ascii="Arial Nova Cond" w:hAnsi="Arial Nova Cond" w:cs="Arial"/>
          <w:color w:val="000000" w:themeColor="text1"/>
          <w:sz w:val="22"/>
          <w:szCs w:val="22"/>
        </w:rPr>
        <w:t xml:space="preserve"> et régulièrement tout au long du traitement. Pour une hypoxie asymptomatique de Grade 3, une oxygénothérapie et la poursuite ou la suspension du traitement doivent être envisagées. En cas d’interruption, </w:t>
      </w:r>
      <w:proofErr w:type="spellStart"/>
      <w:r w:rsidRPr="00624A9E">
        <w:rPr>
          <w:rFonts w:ascii="Arial Nova Cond" w:hAnsi="Arial Nova Cond" w:cs="Arial"/>
          <w:color w:val="000000" w:themeColor="text1"/>
          <w:sz w:val="22"/>
          <w:szCs w:val="22"/>
        </w:rPr>
        <w:t>belzutifan</w:t>
      </w:r>
      <w:proofErr w:type="spellEnd"/>
      <w:r w:rsidRPr="00624A9E">
        <w:rPr>
          <w:rFonts w:ascii="Arial Nova Cond" w:hAnsi="Arial Nova Cond" w:cs="Arial"/>
          <w:color w:val="000000" w:themeColor="text1"/>
          <w:sz w:val="22"/>
          <w:szCs w:val="22"/>
        </w:rPr>
        <w:t xml:space="preserve"> doit être repris à une dose réduite. Pour les patients présentant une hypoxie symptomatique de Grade 3, </w:t>
      </w:r>
      <w:proofErr w:type="spellStart"/>
      <w:r w:rsidRPr="00624A9E">
        <w:rPr>
          <w:rFonts w:ascii="Arial Nova Cond" w:hAnsi="Arial Nova Cond" w:cs="Arial"/>
          <w:color w:val="000000" w:themeColor="text1"/>
          <w:sz w:val="22"/>
          <w:szCs w:val="22"/>
        </w:rPr>
        <w:t>belzutifan</w:t>
      </w:r>
      <w:proofErr w:type="spellEnd"/>
      <w:r w:rsidRPr="00624A9E">
        <w:rPr>
          <w:rFonts w:ascii="Arial Nova Cond" w:hAnsi="Arial Nova Cond" w:cs="Arial"/>
          <w:color w:val="000000" w:themeColor="text1"/>
          <w:sz w:val="22"/>
          <w:szCs w:val="22"/>
        </w:rPr>
        <w:t xml:space="preserve"> doit être suspendu, l'hypoxie doit être traitée et </w:t>
      </w:r>
      <w:proofErr w:type="spellStart"/>
      <w:r w:rsidRPr="00624A9E">
        <w:rPr>
          <w:rFonts w:ascii="Arial Nova Cond" w:hAnsi="Arial Nova Cond" w:cs="Arial"/>
          <w:color w:val="000000" w:themeColor="text1"/>
          <w:sz w:val="22"/>
          <w:szCs w:val="22"/>
        </w:rPr>
        <w:t>belzutifan</w:t>
      </w:r>
      <w:proofErr w:type="spellEnd"/>
      <w:r w:rsidRPr="00624A9E">
        <w:rPr>
          <w:rFonts w:ascii="Arial Nova Cond" w:hAnsi="Arial Nova Cond" w:cs="Arial"/>
          <w:color w:val="000000" w:themeColor="text1"/>
          <w:sz w:val="22"/>
          <w:szCs w:val="22"/>
        </w:rPr>
        <w:t xml:space="preserve"> doit être repris à une dose réduite. Si l'hypoxie symptomatique se reproduit, le traitement doit être arrêté. En cas d'hypoxie de Grade 4, le traitement doit être définitivement arrêté. </w:t>
      </w:r>
    </w:p>
    <w:p w14:paraId="0355D750" w14:textId="77777777" w:rsidR="00624A9E" w:rsidRPr="00624A9E" w:rsidRDefault="00624A9E" w:rsidP="00624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Nova Cond" w:eastAsia="Times New Roman" w:hAnsi="Arial Nova Cond" w:cs="Arial"/>
          <w:color w:val="000000" w:themeColor="text1"/>
        </w:rPr>
      </w:pPr>
    </w:p>
    <w:p w14:paraId="0F31CEB0" w14:textId="77777777" w:rsidR="00624A9E" w:rsidRPr="00121CEE" w:rsidRDefault="00624A9E" w:rsidP="00624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Nova Cond" w:eastAsia="Times New Roman" w:hAnsi="Arial Nova Cond" w:cs="Arial"/>
          <w:color w:val="000000" w:themeColor="text1"/>
          <w:u w:val="single"/>
        </w:rPr>
      </w:pPr>
      <w:r w:rsidRPr="00121CEE">
        <w:rPr>
          <w:rFonts w:ascii="Arial Nova Cond" w:eastAsia="Times New Roman" w:hAnsi="Arial Nova Cond" w:cs="Arial"/>
          <w:color w:val="000000" w:themeColor="text1"/>
          <w:u w:val="single"/>
        </w:rPr>
        <w:t xml:space="preserve">Toxicité </w:t>
      </w:r>
      <w:proofErr w:type="spellStart"/>
      <w:r w:rsidRPr="00121CEE">
        <w:rPr>
          <w:rFonts w:ascii="Arial Nova Cond" w:eastAsia="Times New Roman" w:hAnsi="Arial Nova Cond" w:cs="Arial"/>
          <w:color w:val="000000" w:themeColor="text1"/>
          <w:u w:val="single"/>
        </w:rPr>
        <w:t>embryo</w:t>
      </w:r>
      <w:proofErr w:type="spellEnd"/>
      <w:r w:rsidRPr="00121CEE">
        <w:rPr>
          <w:rFonts w:ascii="Arial Nova Cond" w:eastAsia="Times New Roman" w:hAnsi="Arial Nova Cond" w:cs="Arial"/>
          <w:color w:val="000000" w:themeColor="text1"/>
          <w:u w:val="single"/>
        </w:rPr>
        <w:t>-fœtale : Femmes en âge de procréer</w:t>
      </w:r>
    </w:p>
    <w:p w14:paraId="04D2F960" w14:textId="77777777" w:rsidR="00624A9E" w:rsidRPr="00FC506B" w:rsidRDefault="00624A9E" w:rsidP="00FC506B">
      <w:pPr>
        <w:pStyle w:val="AmmCorpsTexte"/>
        <w:spacing w:after="0"/>
        <w:rPr>
          <w:rFonts w:ascii="Arial Nova Cond" w:hAnsi="Arial Nova Cond" w:cs="Arial"/>
          <w:color w:val="000000" w:themeColor="text1"/>
          <w:sz w:val="22"/>
          <w:szCs w:val="22"/>
          <w:u w:val="single"/>
        </w:rPr>
      </w:pPr>
    </w:p>
    <w:p w14:paraId="2CB59DA2" w14:textId="11CF62C3" w:rsidR="00624A9E" w:rsidRPr="00624A9E" w:rsidRDefault="00624A9E" w:rsidP="00624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Nova Cond" w:eastAsia="Times New Roman" w:hAnsi="Arial Nova Cond" w:cs="Arial"/>
          <w:color w:val="000000" w:themeColor="text1"/>
        </w:rPr>
      </w:pPr>
      <w:proofErr w:type="spellStart"/>
      <w:r w:rsidRPr="00624A9E">
        <w:rPr>
          <w:rFonts w:ascii="Arial Nova Cond" w:eastAsia="Times New Roman" w:hAnsi="Arial Nova Cond" w:cs="Arial"/>
          <w:color w:val="000000" w:themeColor="text1"/>
        </w:rPr>
        <w:t>Belzutifan</w:t>
      </w:r>
      <w:proofErr w:type="spellEnd"/>
      <w:r w:rsidRPr="00624A9E">
        <w:rPr>
          <w:rFonts w:ascii="Arial Nova Cond" w:eastAsia="Times New Roman" w:hAnsi="Arial Nova Cond" w:cs="Arial"/>
          <w:color w:val="000000" w:themeColor="text1"/>
        </w:rPr>
        <w:t xml:space="preserve"> peut provoquer des lésions </w:t>
      </w:r>
      <w:proofErr w:type="spellStart"/>
      <w:r w:rsidRPr="00624A9E">
        <w:rPr>
          <w:rFonts w:ascii="Arial Nova Cond" w:eastAsia="Times New Roman" w:hAnsi="Arial Nova Cond" w:cs="Arial"/>
          <w:color w:val="000000" w:themeColor="text1"/>
        </w:rPr>
        <w:t>embryo</w:t>
      </w:r>
      <w:proofErr w:type="spellEnd"/>
      <w:r w:rsidRPr="00624A9E">
        <w:rPr>
          <w:rFonts w:ascii="Arial Nova Cond" w:eastAsia="Times New Roman" w:hAnsi="Arial Nova Cond" w:cs="Arial"/>
          <w:color w:val="000000" w:themeColor="text1"/>
        </w:rPr>
        <w:t xml:space="preserve">-fœtales, y compris la perte du </w:t>
      </w:r>
      <w:proofErr w:type="spellStart"/>
      <w:r w:rsidRPr="00624A9E">
        <w:rPr>
          <w:rFonts w:ascii="Arial Nova Cond" w:eastAsia="Times New Roman" w:hAnsi="Arial Nova Cond" w:cs="Arial"/>
          <w:color w:val="000000" w:themeColor="text1"/>
        </w:rPr>
        <w:t>foetus</w:t>
      </w:r>
      <w:proofErr w:type="spellEnd"/>
      <w:r w:rsidRPr="00624A9E">
        <w:rPr>
          <w:rFonts w:ascii="Arial Nova Cond" w:eastAsia="Times New Roman" w:hAnsi="Arial Nova Cond" w:cs="Arial"/>
          <w:color w:val="000000" w:themeColor="text1"/>
        </w:rPr>
        <w:t>, chez l'Homme.</w:t>
      </w:r>
    </w:p>
    <w:p w14:paraId="4D8355DC" w14:textId="683BDB14" w:rsidR="00624A9E" w:rsidRPr="00624A9E" w:rsidRDefault="00624A9E" w:rsidP="00624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Nova Cond" w:eastAsia="Times New Roman" w:hAnsi="Arial Nova Cond" w:cs="Arial"/>
          <w:color w:val="000000" w:themeColor="text1"/>
        </w:rPr>
      </w:pPr>
      <w:r w:rsidRPr="00624A9E">
        <w:rPr>
          <w:rFonts w:ascii="Arial Nova Cond" w:eastAsia="Times New Roman" w:hAnsi="Arial Nova Cond" w:cs="Arial"/>
          <w:color w:val="000000" w:themeColor="text1"/>
        </w:rPr>
        <w:t>Le statut de grossesse des femmes en âge de procréer doit être vérifié avant l'initiatio</w:t>
      </w:r>
      <w:r w:rsidR="00121CEE">
        <w:rPr>
          <w:rFonts w:ascii="Arial Nova Cond" w:eastAsia="Times New Roman" w:hAnsi="Arial Nova Cond" w:cs="Arial"/>
          <w:color w:val="000000" w:themeColor="text1"/>
        </w:rPr>
        <w:t xml:space="preserve">n du traitement par </w:t>
      </w:r>
      <w:proofErr w:type="spellStart"/>
      <w:r w:rsidR="00121CEE">
        <w:rPr>
          <w:rFonts w:ascii="Arial Nova Cond" w:eastAsia="Times New Roman" w:hAnsi="Arial Nova Cond" w:cs="Arial"/>
          <w:color w:val="000000" w:themeColor="text1"/>
        </w:rPr>
        <w:t>belzutifan</w:t>
      </w:r>
      <w:proofErr w:type="spellEnd"/>
      <w:r w:rsidR="00121CEE">
        <w:rPr>
          <w:rFonts w:ascii="Arial Nova Cond" w:eastAsia="Times New Roman" w:hAnsi="Arial Nova Cond" w:cs="Arial"/>
          <w:color w:val="000000" w:themeColor="text1"/>
        </w:rPr>
        <w:t>.</w:t>
      </w:r>
    </w:p>
    <w:p w14:paraId="4281B5D5" w14:textId="5B5074B1" w:rsidR="00624A9E" w:rsidRPr="00624A9E" w:rsidRDefault="00624A9E" w:rsidP="00624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Nova Cond" w:eastAsia="Times New Roman" w:hAnsi="Arial Nova Cond" w:cs="Arial"/>
          <w:color w:val="000000" w:themeColor="text1"/>
        </w:rPr>
      </w:pPr>
      <w:r w:rsidRPr="00624A9E">
        <w:rPr>
          <w:rFonts w:ascii="Arial Nova Cond" w:eastAsia="Times New Roman" w:hAnsi="Arial Nova Cond" w:cs="Arial"/>
          <w:color w:val="000000" w:themeColor="text1"/>
        </w:rPr>
        <w:t xml:space="preserve">Les femmes en âge de procréer doivent utiliser des méthodes contraceptives hautement efficaces pendant le traitement par </w:t>
      </w:r>
      <w:proofErr w:type="spellStart"/>
      <w:r w:rsidRPr="00624A9E">
        <w:rPr>
          <w:rFonts w:ascii="Arial Nova Cond" w:eastAsia="Times New Roman" w:hAnsi="Arial Nova Cond" w:cs="Arial"/>
          <w:color w:val="000000" w:themeColor="text1"/>
        </w:rPr>
        <w:t>belzutifan</w:t>
      </w:r>
      <w:proofErr w:type="spellEnd"/>
      <w:r w:rsidRPr="00624A9E">
        <w:rPr>
          <w:rFonts w:ascii="Arial Nova Cond" w:eastAsia="Times New Roman" w:hAnsi="Arial Nova Cond" w:cs="Arial"/>
          <w:color w:val="000000" w:themeColor="text1"/>
        </w:rPr>
        <w:t xml:space="preserve"> et pendant au moins 1 semaine après la dernière dose en raison du risque potentiel pour le fœtus.</w:t>
      </w:r>
    </w:p>
    <w:p w14:paraId="05298F37" w14:textId="77777777" w:rsidR="00624A9E" w:rsidRPr="00FC506B" w:rsidRDefault="00624A9E" w:rsidP="00FC506B">
      <w:pPr>
        <w:pStyle w:val="AmmCorpsTexte"/>
        <w:spacing w:after="0"/>
        <w:rPr>
          <w:rFonts w:ascii="Arial Nova Cond" w:hAnsi="Arial Nova Cond" w:cs="Arial"/>
          <w:color w:val="000000" w:themeColor="text1"/>
          <w:sz w:val="22"/>
          <w:szCs w:val="22"/>
          <w:u w:val="single"/>
        </w:rPr>
      </w:pPr>
    </w:p>
    <w:p w14:paraId="2667D480" w14:textId="77777777" w:rsidR="00624A9E" w:rsidRPr="00FC506B" w:rsidRDefault="00624A9E" w:rsidP="00624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Nova Cond" w:eastAsia="Times New Roman" w:hAnsi="Arial Nova Cond" w:cs="Arial"/>
          <w:color w:val="000000" w:themeColor="text1"/>
          <w:u w:val="single"/>
        </w:rPr>
      </w:pPr>
      <w:r w:rsidRPr="00FC506B">
        <w:rPr>
          <w:rFonts w:ascii="Arial Nova Cond" w:eastAsia="Times New Roman" w:hAnsi="Arial Nova Cond" w:cs="Arial"/>
          <w:color w:val="000000" w:themeColor="text1"/>
          <w:u w:val="single"/>
        </w:rPr>
        <w:t>Hémorragie du SNC chez des patients atteints d’</w:t>
      </w:r>
      <w:proofErr w:type="spellStart"/>
      <w:r w:rsidRPr="00FC506B">
        <w:rPr>
          <w:rFonts w:ascii="Arial Nova Cond" w:eastAsia="Times New Roman" w:hAnsi="Arial Nova Cond" w:cs="Arial"/>
          <w:color w:val="000000" w:themeColor="text1"/>
          <w:u w:val="single"/>
        </w:rPr>
        <w:t>hémangioblastomes</w:t>
      </w:r>
      <w:proofErr w:type="spellEnd"/>
      <w:r w:rsidRPr="00FC506B">
        <w:rPr>
          <w:rFonts w:ascii="Arial Nova Cond" w:eastAsia="Times New Roman" w:hAnsi="Arial Nova Cond" w:cs="Arial"/>
          <w:color w:val="000000" w:themeColor="text1"/>
          <w:u w:val="single"/>
        </w:rPr>
        <w:t xml:space="preserve"> du SNC associés à la maladie de VHL (HB-SNC)</w:t>
      </w:r>
    </w:p>
    <w:p w14:paraId="784FE9B8" w14:textId="77777777" w:rsidR="00624A9E" w:rsidRPr="00FC506B" w:rsidRDefault="00624A9E" w:rsidP="00FC506B">
      <w:pPr>
        <w:pStyle w:val="AmmCorpsTexte"/>
        <w:spacing w:after="0"/>
        <w:rPr>
          <w:rFonts w:ascii="Arial Nova Cond" w:hAnsi="Arial Nova Cond" w:cs="Arial"/>
          <w:color w:val="000000" w:themeColor="text1"/>
          <w:sz w:val="22"/>
          <w:szCs w:val="22"/>
          <w:u w:val="single"/>
        </w:rPr>
      </w:pPr>
    </w:p>
    <w:p w14:paraId="2CC63307" w14:textId="77777777" w:rsidR="00624A9E" w:rsidRPr="00624A9E" w:rsidRDefault="00624A9E" w:rsidP="00624A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Nova Cond" w:eastAsia="Times New Roman" w:hAnsi="Arial Nova Cond" w:cs="Arial"/>
          <w:color w:val="000000" w:themeColor="text1"/>
        </w:rPr>
      </w:pPr>
      <w:r w:rsidRPr="00624A9E">
        <w:rPr>
          <w:rFonts w:ascii="Arial Nova Cond" w:eastAsia="Times New Roman" w:hAnsi="Arial Nova Cond" w:cs="Arial"/>
          <w:color w:val="000000" w:themeColor="text1"/>
        </w:rPr>
        <w:t xml:space="preserve">Une hémorragie du SNC, y compris d’issue fatale, a été observée chez des patients atteints d’HB-SNC associés à la maladie de VHL. Les médecins doivent être attentifs aux symptômes ou signes d'hémorragie du SNC chez les patients atteints d’HB-SNC associés à la maladie de VHL traités par </w:t>
      </w:r>
      <w:proofErr w:type="spellStart"/>
      <w:r w:rsidRPr="00624A9E">
        <w:rPr>
          <w:rFonts w:ascii="Arial Nova Cond" w:eastAsia="Times New Roman" w:hAnsi="Arial Nova Cond" w:cs="Arial"/>
          <w:color w:val="000000" w:themeColor="text1"/>
        </w:rPr>
        <w:t>belzutifan</w:t>
      </w:r>
      <w:proofErr w:type="spellEnd"/>
      <w:r w:rsidRPr="00624A9E">
        <w:rPr>
          <w:rFonts w:ascii="Arial Nova Cond" w:eastAsia="Times New Roman" w:hAnsi="Arial Nova Cond" w:cs="Arial"/>
          <w:color w:val="000000" w:themeColor="text1"/>
        </w:rPr>
        <w:t>.</w:t>
      </w:r>
    </w:p>
    <w:p w14:paraId="54BA3590" w14:textId="77777777" w:rsidR="00624A9E" w:rsidRPr="00E5410B" w:rsidRDefault="00624A9E" w:rsidP="00D93E3B">
      <w:pPr>
        <w:rPr>
          <w:b/>
          <w:color w:val="FF0000"/>
        </w:rPr>
      </w:pPr>
    </w:p>
    <w:p w14:paraId="43FC3D62" w14:textId="77777777" w:rsidR="00D93E3B" w:rsidRPr="0093672E" w:rsidRDefault="00D93E3B" w:rsidP="00D93E3B">
      <w:pPr>
        <w:pStyle w:val="Intertitre"/>
      </w:pPr>
      <w:r w:rsidRPr="0093672E">
        <w:t>Conditions de prescription et de délivrance</w:t>
      </w:r>
      <w:bookmarkStart w:id="10" w:name="_Toc58334973"/>
    </w:p>
    <w:p w14:paraId="3ECBA6D4" w14:textId="77777777" w:rsidR="00D93E3B" w:rsidRDefault="00D93E3B" w:rsidP="00D93E3B">
      <w:pPr>
        <w:pStyle w:val="Paragraphedexplications"/>
      </w:pPr>
      <w:r>
        <w:t xml:space="preserve">En complément des conditions de prescription et de délivrance, se rapporter à </w:t>
      </w:r>
      <w:hyperlink w:anchor="Annexe_2" w:history="1">
        <w:r w:rsidRPr="00E75191">
          <w:rPr>
            <w:rStyle w:val="Lienhypertexte"/>
          </w:rPr>
          <w:t xml:space="preserve">l’annexe </w:t>
        </w:r>
        <w:r w:rsidR="009E4B41">
          <w:rPr>
            <w:rStyle w:val="Lienhypertexte"/>
          </w:rPr>
          <w:t>2</w:t>
        </w:r>
      </w:hyperlink>
      <w:r>
        <w:t xml:space="preserve"> pour plus d’informations sur les mentions obligatoires à porter sur l’ordonnance.</w:t>
      </w:r>
    </w:p>
    <w:p w14:paraId="25CBDEC5" w14:textId="77777777" w:rsidR="00C85E99" w:rsidRDefault="00C85E99" w:rsidP="00D93E3B"/>
    <w:permStart w:id="2080462709" w:edGrp="everyone" w:displacedByCustomXml="next"/>
    <w:bookmarkStart w:id="11" w:name="_Hlk177115755" w:displacedByCustomXml="next"/>
    <w:sdt>
      <w:sdtPr>
        <w:id w:val="1647930145"/>
        <w:placeholder>
          <w:docPart w:val="904E1E27E7844C13B8F25EBD8AE40C36"/>
        </w:placeholder>
      </w:sdtPr>
      <w:sdtEndPr/>
      <w:sdtContent>
        <w:p w14:paraId="192DF78C" w14:textId="2970F560" w:rsidR="00701E94" w:rsidRPr="00ED1502" w:rsidRDefault="00701E94">
          <w:pPr>
            <w:rPr>
              <w:rStyle w:val="Mention1"/>
              <w:color w:val="auto"/>
            </w:rPr>
          </w:pPr>
          <w:r w:rsidRPr="00ED1502">
            <w:rPr>
              <w:rStyle w:val="Mention1"/>
              <w:color w:val="auto"/>
            </w:rPr>
            <w:t xml:space="preserve">• </w:t>
          </w:r>
          <w:r w:rsidR="006E0D48" w:rsidRPr="00ED1502">
            <w:rPr>
              <w:rStyle w:val="Mention1"/>
              <w:color w:val="auto"/>
            </w:rPr>
            <w:t>L</w:t>
          </w:r>
          <w:r w:rsidRPr="00ED1502">
            <w:rPr>
              <w:rStyle w:val="Mention1"/>
              <w:color w:val="auto"/>
            </w:rPr>
            <w:t>iste I</w:t>
          </w:r>
        </w:p>
        <w:p w14:paraId="697660D8" w14:textId="77777777" w:rsidR="00150206" w:rsidRDefault="00701E94" w:rsidP="00150206">
          <w:pPr>
            <w:rPr>
              <w:rStyle w:val="Mention1"/>
              <w:color w:val="auto"/>
            </w:rPr>
          </w:pPr>
          <w:r w:rsidRPr="006E0D48">
            <w:rPr>
              <w:rStyle w:val="Mention1"/>
              <w:color w:val="auto"/>
            </w:rPr>
            <w:t xml:space="preserve">• </w:t>
          </w:r>
          <w:r w:rsidR="00150206" w:rsidRPr="00150206">
            <w:rPr>
              <w:rStyle w:val="Mention1"/>
              <w:color w:val="auto"/>
            </w:rPr>
            <w:t>Médicament soumis à prescription hospitalière.</w:t>
          </w:r>
        </w:p>
        <w:p w14:paraId="7D6E1F7F" w14:textId="22A5EB52" w:rsidR="00150206" w:rsidRPr="00150206" w:rsidRDefault="00150206" w:rsidP="00150206">
          <w:pPr>
            <w:rPr>
              <w:rStyle w:val="Mention1"/>
              <w:color w:val="auto"/>
            </w:rPr>
          </w:pPr>
          <w:r w:rsidRPr="006E0D48">
            <w:rPr>
              <w:rStyle w:val="Mention1"/>
              <w:color w:val="auto"/>
            </w:rPr>
            <w:t>•</w:t>
          </w:r>
          <w:r>
            <w:rPr>
              <w:rStyle w:val="Mention1"/>
              <w:color w:val="auto"/>
            </w:rPr>
            <w:t xml:space="preserve"> </w:t>
          </w:r>
          <w:r w:rsidRPr="00150206">
            <w:rPr>
              <w:rStyle w:val="Mention1"/>
              <w:color w:val="auto"/>
            </w:rPr>
            <w:t>Prescription réservée aux spécialistes en neurologie ou en oncologie et aux médecins compétents en cancérologie.</w:t>
          </w:r>
        </w:p>
        <w:p w14:paraId="31059CB8" w14:textId="66695B2D" w:rsidR="00C85E99" w:rsidRPr="00150206" w:rsidRDefault="00150206" w:rsidP="00D93E3B">
          <w:pPr>
            <w:rPr>
              <w:rFonts w:ascii="Arial Nova Cond" w:hAnsi="Arial Nova Cond"/>
              <w:color w:val="auto"/>
              <w:shd w:val="clear" w:color="auto" w:fill="F2F2F2" w:themeFill="background1" w:themeFillShade="F2"/>
            </w:rPr>
          </w:pPr>
          <w:r w:rsidRPr="006E0D48">
            <w:rPr>
              <w:rStyle w:val="Mention1"/>
              <w:color w:val="auto"/>
            </w:rPr>
            <w:lastRenderedPageBreak/>
            <w:t>•</w:t>
          </w:r>
          <w:r>
            <w:rPr>
              <w:rStyle w:val="Mention1"/>
              <w:color w:val="auto"/>
            </w:rPr>
            <w:t xml:space="preserve"> </w:t>
          </w:r>
          <w:r w:rsidRPr="00150206">
            <w:rPr>
              <w:rStyle w:val="Mention1"/>
              <w:color w:val="auto"/>
            </w:rPr>
            <w:t>Médicament nécessitant une surveillance particulière pendant le traitement.</w:t>
          </w:r>
        </w:p>
      </w:sdtContent>
    </w:sdt>
    <w:p w14:paraId="3F5A105E" w14:textId="77777777" w:rsidR="00C85E99" w:rsidRDefault="00C85E99" w:rsidP="00C85E99"/>
    <w:p w14:paraId="145EA8AA" w14:textId="0ADC1983" w:rsidR="00D93E3B" w:rsidRPr="00C85E99" w:rsidRDefault="00D93E3B" w:rsidP="00C85E99">
      <w:pPr>
        <w:sectPr w:rsidR="00D93E3B" w:rsidRPr="00C85E99" w:rsidSect="00CA424C">
          <w:footnotePr>
            <w:numRestart w:val="eachPage"/>
          </w:footnotePr>
          <w:endnotePr>
            <w:numFmt w:val="decimal"/>
          </w:endnotePr>
          <w:pgSz w:w="11907" w:h="16840" w:code="9"/>
          <w:pgMar w:top="1134" w:right="1134" w:bottom="1134" w:left="1134" w:header="142" w:footer="680" w:gutter="0"/>
          <w:cols w:space="720"/>
          <w:docGrid w:linePitch="326"/>
        </w:sectPr>
      </w:pPr>
    </w:p>
    <w:p w14:paraId="0E793C5B" w14:textId="77777777" w:rsidR="00D93E3B" w:rsidRDefault="00D93E3B" w:rsidP="00D93E3B">
      <w:pPr>
        <w:pStyle w:val="Titre1"/>
        <w:spacing w:after="360"/>
      </w:pPr>
      <w:bookmarkStart w:id="12" w:name="_Toc72319022"/>
      <w:bookmarkStart w:id="13" w:name="_Toc98859300"/>
      <w:r w:rsidRPr="0093672E">
        <w:lastRenderedPageBreak/>
        <w:t>Calendrier des visites</w:t>
      </w:r>
      <w:bookmarkEnd w:id="10"/>
      <w:bookmarkEnd w:id="12"/>
      <w:bookmarkEnd w:id="13"/>
    </w:p>
    <w:p w14:paraId="5C0D242E" w14:textId="77777777" w:rsidR="00D93E3B" w:rsidRPr="0093672E" w:rsidRDefault="00D93E3B" w:rsidP="00381D54">
      <w:pPr>
        <w:pStyle w:val="Asupprim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6596"/>
        <w:gridCol w:w="1892"/>
        <w:gridCol w:w="1586"/>
        <w:gridCol w:w="1012"/>
        <w:gridCol w:w="1085"/>
        <w:gridCol w:w="1196"/>
        <w:gridCol w:w="1195"/>
      </w:tblGrid>
      <w:tr w:rsidR="00DF399B" w:rsidRPr="0093672E" w14:paraId="60A4DC2F" w14:textId="77777777" w:rsidTr="24CDF815">
        <w:trPr>
          <w:trHeight w:val="878"/>
        </w:trPr>
        <w:tc>
          <w:tcPr>
            <w:tcW w:w="2265" w:type="pct"/>
            <w:vMerge w:val="restart"/>
            <w:vAlign w:val="center"/>
          </w:tcPr>
          <w:p w14:paraId="7F31F098" w14:textId="77777777" w:rsidR="00DF399B" w:rsidRPr="0093672E" w:rsidRDefault="00DF399B" w:rsidP="00DF399B">
            <w:pPr>
              <w:jc w:val="left"/>
            </w:pPr>
            <w:bookmarkStart w:id="14" w:name="_Hlk177115850"/>
          </w:p>
        </w:tc>
        <w:tc>
          <w:tcPr>
            <w:tcW w:w="650" w:type="pct"/>
            <w:vMerge w:val="restart"/>
            <w:vAlign w:val="center"/>
          </w:tcPr>
          <w:p w14:paraId="39E7E909" w14:textId="77777777" w:rsidR="00DF399B" w:rsidRPr="0093672E" w:rsidRDefault="00DF399B" w:rsidP="00DF399B">
            <w:pPr>
              <w:jc w:val="center"/>
            </w:pPr>
            <w:r w:rsidRPr="0093672E">
              <w:t xml:space="preserve">Demande </w:t>
            </w:r>
            <w:r>
              <w:t>d’autorisation auprès de l’ANSM</w:t>
            </w:r>
          </w:p>
        </w:tc>
        <w:tc>
          <w:tcPr>
            <w:tcW w:w="545" w:type="pct"/>
            <w:vMerge w:val="restart"/>
            <w:vAlign w:val="center"/>
          </w:tcPr>
          <w:p w14:paraId="10E3D4D1" w14:textId="77777777" w:rsidR="00DF399B" w:rsidRDefault="00DF399B" w:rsidP="00DF399B">
            <w:pPr>
              <w:jc w:val="center"/>
            </w:pPr>
            <w:r w:rsidRPr="0093672E">
              <w:t xml:space="preserve">Première </w:t>
            </w:r>
            <w:r w:rsidRPr="0093672E">
              <w:br/>
              <w:t>administration</w:t>
            </w:r>
          </w:p>
          <w:p w14:paraId="0F68018A" w14:textId="77777777" w:rsidR="00DF399B" w:rsidRPr="0093672E" w:rsidRDefault="00DF399B" w:rsidP="00DF399B">
            <w:pPr>
              <w:jc w:val="center"/>
            </w:pPr>
            <w:r>
              <w:t>(Fiche d’initiation)</w:t>
            </w:r>
          </w:p>
        </w:tc>
        <w:tc>
          <w:tcPr>
            <w:tcW w:w="1131" w:type="pct"/>
            <w:gridSpan w:val="3"/>
            <w:vAlign w:val="center"/>
          </w:tcPr>
          <w:p w14:paraId="240FB3AC" w14:textId="77777777" w:rsidR="00DF399B" w:rsidRDefault="00DF399B" w:rsidP="00DF399B">
            <w:pPr>
              <w:jc w:val="center"/>
            </w:pPr>
            <w:r w:rsidRPr="0093672E">
              <w:t>Suivi du traitement</w:t>
            </w:r>
          </w:p>
          <w:p w14:paraId="096C8B3B" w14:textId="77777777" w:rsidR="00DF399B" w:rsidRPr="0093672E" w:rsidRDefault="00DF399B" w:rsidP="00DF399B">
            <w:pPr>
              <w:jc w:val="center"/>
            </w:pPr>
            <w:r>
              <w:t>(Fiches de suivi)</w:t>
            </w:r>
          </w:p>
        </w:tc>
        <w:tc>
          <w:tcPr>
            <w:tcW w:w="410" w:type="pct"/>
            <w:vMerge w:val="restart"/>
            <w:vAlign w:val="center"/>
          </w:tcPr>
          <w:p w14:paraId="2425FD53" w14:textId="77777777" w:rsidR="00DF399B" w:rsidRDefault="00DF399B" w:rsidP="00DF399B">
            <w:pPr>
              <w:jc w:val="center"/>
            </w:pPr>
            <w:r>
              <w:t>Arrêt du traitement (Fiche d’</w:t>
            </w:r>
            <w:r w:rsidRPr="0093672E">
              <w:t>arrêt</w:t>
            </w:r>
            <w:r>
              <w:t>)</w:t>
            </w:r>
          </w:p>
          <w:p w14:paraId="6074170B" w14:textId="77777777" w:rsidR="00DF399B" w:rsidRPr="0093672E" w:rsidRDefault="00DF399B" w:rsidP="00DF399B">
            <w:pPr>
              <w:jc w:val="center"/>
            </w:pPr>
          </w:p>
        </w:tc>
      </w:tr>
      <w:tr w:rsidR="00DF399B" w:rsidRPr="0093672E" w14:paraId="034B1D86" w14:textId="77777777" w:rsidTr="24CDF815">
        <w:trPr>
          <w:trHeight w:val="877"/>
        </w:trPr>
        <w:tc>
          <w:tcPr>
            <w:tcW w:w="2265" w:type="pct"/>
            <w:vMerge/>
            <w:vAlign w:val="center"/>
          </w:tcPr>
          <w:p w14:paraId="2F9FD316" w14:textId="77777777" w:rsidR="00DF399B" w:rsidRPr="0093672E" w:rsidRDefault="00DF399B" w:rsidP="00DF399B">
            <w:pPr>
              <w:jc w:val="left"/>
            </w:pPr>
          </w:p>
        </w:tc>
        <w:tc>
          <w:tcPr>
            <w:tcW w:w="650" w:type="pct"/>
            <w:vMerge/>
            <w:vAlign w:val="center"/>
          </w:tcPr>
          <w:p w14:paraId="2171CEEE" w14:textId="77777777" w:rsidR="00DF399B" w:rsidRPr="0093672E" w:rsidRDefault="00DF399B" w:rsidP="00DF399B">
            <w:pPr>
              <w:jc w:val="center"/>
            </w:pPr>
          </w:p>
        </w:tc>
        <w:tc>
          <w:tcPr>
            <w:tcW w:w="545" w:type="pct"/>
            <w:vMerge/>
            <w:vAlign w:val="center"/>
          </w:tcPr>
          <w:p w14:paraId="261C556E" w14:textId="77777777" w:rsidR="00DF399B" w:rsidRPr="0093672E" w:rsidRDefault="00DF399B" w:rsidP="00DF399B">
            <w:pPr>
              <w:jc w:val="center"/>
            </w:pPr>
          </w:p>
        </w:tc>
        <w:tc>
          <w:tcPr>
            <w:tcW w:w="347" w:type="pct"/>
            <w:vAlign w:val="center"/>
          </w:tcPr>
          <w:p w14:paraId="2806360D" w14:textId="77777777" w:rsidR="00DF399B" w:rsidRPr="0093672E" w:rsidRDefault="00DF399B" w:rsidP="00DF399B">
            <w:pPr>
              <w:jc w:val="center"/>
            </w:pPr>
            <w:r>
              <w:t>1 fois par mois (+/- 15 jours) pendant les 3 mois</w:t>
            </w:r>
          </w:p>
        </w:tc>
        <w:tc>
          <w:tcPr>
            <w:tcW w:w="373" w:type="pct"/>
            <w:vAlign w:val="center"/>
          </w:tcPr>
          <w:p w14:paraId="11546971" w14:textId="1F8311DB" w:rsidR="00DF399B" w:rsidRPr="0093672E" w:rsidRDefault="00DF399B" w:rsidP="00DF399B">
            <w:pPr>
              <w:jc w:val="center"/>
            </w:pPr>
            <w:r>
              <w:t>Tous les 3 mois (+/- 1 mois) jusqu’</w:t>
            </w:r>
            <w:r w:rsidR="00395DDB">
              <w:t>à</w:t>
            </w:r>
            <w:r>
              <w:t xml:space="preserve"> la fin de la première année</w:t>
            </w:r>
          </w:p>
        </w:tc>
        <w:tc>
          <w:tcPr>
            <w:tcW w:w="411" w:type="pct"/>
            <w:vAlign w:val="center"/>
          </w:tcPr>
          <w:p w14:paraId="6E5DC9EC" w14:textId="77777777" w:rsidR="00DF399B" w:rsidRPr="0093672E" w:rsidRDefault="00DF399B" w:rsidP="00DF399B">
            <w:pPr>
              <w:jc w:val="center"/>
            </w:pPr>
            <w:r>
              <w:t>2 fois par an après 1 an de traitement</w:t>
            </w:r>
          </w:p>
        </w:tc>
        <w:tc>
          <w:tcPr>
            <w:tcW w:w="410" w:type="pct"/>
            <w:vMerge/>
            <w:vAlign w:val="center"/>
          </w:tcPr>
          <w:p w14:paraId="1F185394" w14:textId="77777777" w:rsidR="00DF399B" w:rsidRPr="0093672E" w:rsidRDefault="00DF399B" w:rsidP="00DF399B">
            <w:pPr>
              <w:jc w:val="center"/>
            </w:pPr>
          </w:p>
        </w:tc>
      </w:tr>
      <w:tr w:rsidR="00DF399B" w:rsidRPr="0093672E" w14:paraId="7CF57C65" w14:textId="77777777" w:rsidTr="24CDF815">
        <w:trPr>
          <w:trHeight w:val="108"/>
        </w:trPr>
        <w:tc>
          <w:tcPr>
            <w:tcW w:w="2265" w:type="pct"/>
            <w:vAlign w:val="center"/>
          </w:tcPr>
          <w:p w14:paraId="73B85F77" w14:textId="77777777" w:rsidR="00DF399B" w:rsidRPr="0093672E" w:rsidRDefault="00DF399B" w:rsidP="00DF399B">
            <w:pPr>
              <w:jc w:val="left"/>
            </w:pPr>
            <w:r w:rsidRPr="0093672E">
              <w:t>Remise de la note d’information destinée au patient par le médecin prescripteur</w:t>
            </w:r>
          </w:p>
        </w:tc>
        <w:tc>
          <w:tcPr>
            <w:tcW w:w="650" w:type="pct"/>
            <w:vAlign w:val="center"/>
          </w:tcPr>
          <w:p w14:paraId="03334482" w14:textId="77777777" w:rsidR="00DF399B" w:rsidRPr="0093672E" w:rsidRDefault="00DF399B" w:rsidP="00DF399B">
            <w:pPr>
              <w:pStyle w:val="Normalcentr"/>
            </w:pPr>
            <w:r w:rsidRPr="0093672E">
              <w:t>X</w:t>
            </w:r>
          </w:p>
        </w:tc>
        <w:tc>
          <w:tcPr>
            <w:tcW w:w="545" w:type="pct"/>
            <w:vAlign w:val="center"/>
          </w:tcPr>
          <w:p w14:paraId="60D7E566" w14:textId="77777777" w:rsidR="00DF399B" w:rsidRPr="0093672E" w:rsidRDefault="00DF399B" w:rsidP="00DF399B">
            <w:pPr>
              <w:pStyle w:val="Normalcentr"/>
            </w:pPr>
          </w:p>
        </w:tc>
        <w:tc>
          <w:tcPr>
            <w:tcW w:w="347" w:type="pct"/>
            <w:vAlign w:val="center"/>
          </w:tcPr>
          <w:p w14:paraId="55886068" w14:textId="77777777" w:rsidR="00DF399B" w:rsidRPr="0093672E" w:rsidRDefault="00DF399B" w:rsidP="00DF399B">
            <w:pPr>
              <w:pStyle w:val="Normalcentr"/>
            </w:pPr>
          </w:p>
        </w:tc>
        <w:tc>
          <w:tcPr>
            <w:tcW w:w="373" w:type="pct"/>
            <w:vAlign w:val="center"/>
          </w:tcPr>
          <w:p w14:paraId="6BE76B44" w14:textId="77777777" w:rsidR="00DF399B" w:rsidRPr="0093672E" w:rsidRDefault="00DF399B" w:rsidP="00DF399B">
            <w:pPr>
              <w:pStyle w:val="Normalcentr"/>
            </w:pPr>
          </w:p>
        </w:tc>
        <w:tc>
          <w:tcPr>
            <w:tcW w:w="411" w:type="pct"/>
            <w:vAlign w:val="center"/>
          </w:tcPr>
          <w:p w14:paraId="280B08B7" w14:textId="77777777" w:rsidR="00DF399B" w:rsidRPr="0093672E" w:rsidRDefault="00DF399B" w:rsidP="00DF399B">
            <w:pPr>
              <w:pStyle w:val="Normalcentr"/>
            </w:pPr>
          </w:p>
        </w:tc>
        <w:tc>
          <w:tcPr>
            <w:tcW w:w="410" w:type="pct"/>
            <w:vAlign w:val="center"/>
          </w:tcPr>
          <w:p w14:paraId="4A5A1571" w14:textId="77777777" w:rsidR="00DF399B" w:rsidRPr="0093672E" w:rsidRDefault="00DF399B" w:rsidP="00DF399B">
            <w:pPr>
              <w:pStyle w:val="Normalcentr"/>
            </w:pPr>
          </w:p>
        </w:tc>
      </w:tr>
      <w:tr w:rsidR="00DF399B" w:rsidRPr="0093672E" w14:paraId="7CBE2FF4" w14:textId="77777777" w:rsidTr="24CDF815">
        <w:trPr>
          <w:trHeight w:val="108"/>
        </w:trPr>
        <w:tc>
          <w:tcPr>
            <w:tcW w:w="5000" w:type="pct"/>
            <w:gridSpan w:val="7"/>
            <w:vAlign w:val="center"/>
          </w:tcPr>
          <w:p w14:paraId="70B2218E" w14:textId="77777777" w:rsidR="00DF399B" w:rsidRPr="0093672E" w:rsidRDefault="00DF399B" w:rsidP="00DF399B">
            <w:pPr>
              <w:pStyle w:val="Intertitre"/>
              <w:rPr>
                <w:sz w:val="24"/>
                <w:szCs w:val="24"/>
              </w:rPr>
            </w:pPr>
            <w:r w:rsidRPr="0093672E">
              <w:rPr>
                <w:sz w:val="24"/>
                <w:szCs w:val="24"/>
              </w:rPr>
              <w:t>Collecte de données sur les caractéristiques des patients</w:t>
            </w:r>
          </w:p>
        </w:tc>
      </w:tr>
      <w:tr w:rsidR="00DF399B" w:rsidRPr="0093672E" w14:paraId="2087A8F3" w14:textId="77777777" w:rsidTr="24CDF815">
        <w:trPr>
          <w:trHeight w:val="108"/>
        </w:trPr>
        <w:tc>
          <w:tcPr>
            <w:tcW w:w="2265" w:type="pct"/>
            <w:vAlign w:val="center"/>
          </w:tcPr>
          <w:p w14:paraId="2742AF16" w14:textId="77777777" w:rsidR="00DF399B" w:rsidRPr="0093672E" w:rsidRDefault="00DF399B" w:rsidP="00DF399B">
            <w:pPr>
              <w:jc w:val="left"/>
            </w:pPr>
            <w:r w:rsidRPr="0093672E">
              <w:t>Déclaration de conformité aux critères d’</w:t>
            </w:r>
            <w:r>
              <w:t>octroi du référentiel AAC</w:t>
            </w:r>
          </w:p>
        </w:tc>
        <w:tc>
          <w:tcPr>
            <w:tcW w:w="650" w:type="pct"/>
            <w:vAlign w:val="center"/>
          </w:tcPr>
          <w:p w14:paraId="444393D1" w14:textId="77777777" w:rsidR="00DF399B" w:rsidRPr="0093672E" w:rsidRDefault="00DF399B" w:rsidP="00DF399B">
            <w:pPr>
              <w:pStyle w:val="Normalcentr"/>
            </w:pPr>
            <w:r w:rsidRPr="0093672E">
              <w:t>X</w:t>
            </w:r>
          </w:p>
        </w:tc>
        <w:tc>
          <w:tcPr>
            <w:tcW w:w="545" w:type="pct"/>
            <w:vAlign w:val="center"/>
          </w:tcPr>
          <w:p w14:paraId="6F8A94EF" w14:textId="77777777" w:rsidR="00DF399B" w:rsidRPr="0093672E" w:rsidRDefault="00DF399B" w:rsidP="00DF399B">
            <w:pPr>
              <w:pStyle w:val="Normalcentr"/>
            </w:pPr>
          </w:p>
        </w:tc>
        <w:tc>
          <w:tcPr>
            <w:tcW w:w="347" w:type="pct"/>
            <w:vAlign w:val="center"/>
          </w:tcPr>
          <w:p w14:paraId="32809720" w14:textId="77777777" w:rsidR="00DF399B" w:rsidRPr="0093672E" w:rsidRDefault="00DF399B" w:rsidP="00DF399B">
            <w:pPr>
              <w:pStyle w:val="Normalcentr"/>
            </w:pPr>
          </w:p>
        </w:tc>
        <w:tc>
          <w:tcPr>
            <w:tcW w:w="373" w:type="pct"/>
            <w:vAlign w:val="center"/>
          </w:tcPr>
          <w:p w14:paraId="0A327BAC" w14:textId="77777777" w:rsidR="00DF399B" w:rsidRPr="0093672E" w:rsidRDefault="00DF399B" w:rsidP="00DF399B">
            <w:pPr>
              <w:pStyle w:val="Normalcentr"/>
            </w:pPr>
          </w:p>
        </w:tc>
        <w:tc>
          <w:tcPr>
            <w:tcW w:w="411" w:type="pct"/>
            <w:vAlign w:val="center"/>
          </w:tcPr>
          <w:p w14:paraId="4DBF2F2E" w14:textId="77777777" w:rsidR="00DF399B" w:rsidRPr="0093672E" w:rsidRDefault="00DF399B" w:rsidP="00DF399B">
            <w:pPr>
              <w:pStyle w:val="Normalcentr"/>
            </w:pPr>
          </w:p>
        </w:tc>
        <w:tc>
          <w:tcPr>
            <w:tcW w:w="410" w:type="pct"/>
            <w:vAlign w:val="center"/>
          </w:tcPr>
          <w:p w14:paraId="3A81CC4E" w14:textId="77777777" w:rsidR="00DF399B" w:rsidRPr="0093672E" w:rsidRDefault="00DF399B" w:rsidP="00DF399B">
            <w:pPr>
              <w:pStyle w:val="Normalcentr"/>
            </w:pPr>
          </w:p>
        </w:tc>
      </w:tr>
      <w:tr w:rsidR="00DF399B" w:rsidRPr="0093672E" w14:paraId="71059204" w14:textId="77777777" w:rsidTr="24CDF815">
        <w:trPr>
          <w:trHeight w:val="108"/>
        </w:trPr>
        <w:tc>
          <w:tcPr>
            <w:tcW w:w="2265" w:type="pct"/>
            <w:vAlign w:val="center"/>
          </w:tcPr>
          <w:p w14:paraId="0F69393D" w14:textId="77777777" w:rsidR="00DF399B" w:rsidRDefault="00DF399B" w:rsidP="00DF399B">
            <w:pPr>
              <w:jc w:val="left"/>
            </w:pPr>
            <w:r w:rsidRPr="0093672E">
              <w:t>Bilan biologique</w:t>
            </w:r>
            <w:r w:rsidRPr="00DD272B">
              <w:rPr>
                <w:vertAlign w:val="superscript"/>
              </w:rPr>
              <w:t>1</w:t>
            </w:r>
            <w:r w:rsidR="00E70510" w:rsidRPr="00734021">
              <w:t>*</w:t>
            </w:r>
            <w:r w:rsidRPr="00DD272B">
              <w:rPr>
                <w:vertAlign w:val="superscript"/>
              </w:rPr>
              <w:t xml:space="preserve"> </w:t>
            </w:r>
            <w:r w:rsidRPr="0093672E">
              <w:t>(</w:t>
            </w:r>
            <w:r>
              <w:t>le cas échéant</w:t>
            </w:r>
            <w:r w:rsidRPr="0093672E">
              <w:t>)</w:t>
            </w:r>
          </w:p>
          <w:p w14:paraId="52C58D29" w14:textId="77777777" w:rsidR="00DF399B" w:rsidRPr="0093672E" w:rsidRDefault="00DF399B" w:rsidP="00DF399B">
            <w:pPr>
              <w:jc w:val="left"/>
            </w:pPr>
            <w:r w:rsidRPr="00557E93">
              <w:rPr>
                <w:i/>
                <w:iCs/>
                <w:sz w:val="18"/>
                <w:szCs w:val="18"/>
                <w:vertAlign w:val="superscript"/>
              </w:rPr>
              <w:t>1</w:t>
            </w:r>
            <w:r w:rsidRPr="00557E93">
              <w:rPr>
                <w:i/>
                <w:iCs/>
                <w:sz w:val="18"/>
                <w:szCs w:val="18"/>
              </w:rPr>
              <w:t>les résultats des bilans biologiques ne sont pas collectés dans le cadre de ce PUT-SP</w:t>
            </w:r>
            <w:r>
              <w:t>.</w:t>
            </w:r>
          </w:p>
        </w:tc>
        <w:tc>
          <w:tcPr>
            <w:tcW w:w="650" w:type="pct"/>
            <w:vAlign w:val="center"/>
          </w:tcPr>
          <w:p w14:paraId="7FC539FA" w14:textId="77777777" w:rsidR="00DF399B" w:rsidRPr="0093672E" w:rsidRDefault="00DF399B" w:rsidP="00DF399B">
            <w:pPr>
              <w:pStyle w:val="Normalcentr"/>
            </w:pPr>
            <w:r w:rsidRPr="0093672E">
              <w:t>X</w:t>
            </w:r>
          </w:p>
        </w:tc>
        <w:tc>
          <w:tcPr>
            <w:tcW w:w="545" w:type="pct"/>
            <w:vAlign w:val="center"/>
          </w:tcPr>
          <w:p w14:paraId="4C4E3517" w14:textId="77777777" w:rsidR="00DF399B" w:rsidRPr="0093672E" w:rsidRDefault="00DF399B" w:rsidP="00DF399B">
            <w:pPr>
              <w:pStyle w:val="Normalcentr"/>
            </w:pPr>
            <w:r>
              <w:t>X</w:t>
            </w:r>
          </w:p>
        </w:tc>
        <w:tc>
          <w:tcPr>
            <w:tcW w:w="347" w:type="pct"/>
            <w:vAlign w:val="center"/>
          </w:tcPr>
          <w:p w14:paraId="6F578433" w14:textId="77777777" w:rsidR="00DF399B" w:rsidRPr="0093672E" w:rsidRDefault="00DF399B" w:rsidP="00DF399B">
            <w:pPr>
              <w:pStyle w:val="Normalcentr"/>
            </w:pPr>
            <w:r>
              <w:t>X</w:t>
            </w:r>
          </w:p>
        </w:tc>
        <w:tc>
          <w:tcPr>
            <w:tcW w:w="373" w:type="pct"/>
            <w:vAlign w:val="center"/>
          </w:tcPr>
          <w:p w14:paraId="0B77985C" w14:textId="77777777" w:rsidR="00DF399B" w:rsidRPr="0093672E" w:rsidRDefault="00DF399B" w:rsidP="00DF399B">
            <w:pPr>
              <w:pStyle w:val="Normalcentr"/>
            </w:pPr>
            <w:r>
              <w:t>X</w:t>
            </w:r>
          </w:p>
        </w:tc>
        <w:tc>
          <w:tcPr>
            <w:tcW w:w="411" w:type="pct"/>
            <w:vAlign w:val="center"/>
          </w:tcPr>
          <w:p w14:paraId="061CB068" w14:textId="77777777" w:rsidR="00DF399B" w:rsidRPr="0093672E" w:rsidRDefault="00DF399B" w:rsidP="00DF399B">
            <w:pPr>
              <w:pStyle w:val="Normalcentr"/>
            </w:pPr>
            <w:r w:rsidRPr="0093672E">
              <w:t>X</w:t>
            </w:r>
          </w:p>
        </w:tc>
        <w:tc>
          <w:tcPr>
            <w:tcW w:w="410" w:type="pct"/>
            <w:vAlign w:val="center"/>
          </w:tcPr>
          <w:p w14:paraId="15A834FD" w14:textId="77777777" w:rsidR="00DF399B" w:rsidRPr="0093672E" w:rsidRDefault="00DF399B" w:rsidP="00DF399B">
            <w:pPr>
              <w:pStyle w:val="Normalcentr"/>
            </w:pPr>
          </w:p>
        </w:tc>
      </w:tr>
      <w:tr w:rsidR="00DF399B" w:rsidRPr="0093672E" w14:paraId="13184E6A" w14:textId="77777777" w:rsidTr="24CDF815">
        <w:trPr>
          <w:trHeight w:val="108"/>
        </w:trPr>
        <w:tc>
          <w:tcPr>
            <w:tcW w:w="2265" w:type="pct"/>
            <w:vAlign w:val="center"/>
          </w:tcPr>
          <w:p w14:paraId="7DBFA7EC" w14:textId="77777777" w:rsidR="00DF399B" w:rsidRPr="0093672E" w:rsidRDefault="00DF399B" w:rsidP="00DF399B">
            <w:pPr>
              <w:jc w:val="left"/>
            </w:pPr>
            <w:r w:rsidRPr="0093672E">
              <w:t>Antécédents de traitement et histoire de la maladie</w:t>
            </w:r>
          </w:p>
        </w:tc>
        <w:tc>
          <w:tcPr>
            <w:tcW w:w="650" w:type="pct"/>
            <w:vAlign w:val="center"/>
          </w:tcPr>
          <w:p w14:paraId="3C9A0E55" w14:textId="77777777" w:rsidR="00DF399B" w:rsidRPr="0093672E" w:rsidRDefault="00DF399B" w:rsidP="00DF399B">
            <w:pPr>
              <w:pStyle w:val="Normalcentr"/>
            </w:pPr>
            <w:r w:rsidRPr="0093672E">
              <w:t>X</w:t>
            </w:r>
          </w:p>
        </w:tc>
        <w:tc>
          <w:tcPr>
            <w:tcW w:w="545" w:type="pct"/>
            <w:vAlign w:val="center"/>
          </w:tcPr>
          <w:p w14:paraId="7D24A79F" w14:textId="77777777" w:rsidR="00DF399B" w:rsidRDefault="00DF399B" w:rsidP="00DF399B">
            <w:pPr>
              <w:pStyle w:val="Normalcentr"/>
            </w:pPr>
            <w:r>
              <w:t>X</w:t>
            </w:r>
          </w:p>
        </w:tc>
        <w:tc>
          <w:tcPr>
            <w:tcW w:w="347" w:type="pct"/>
            <w:vAlign w:val="center"/>
          </w:tcPr>
          <w:p w14:paraId="023F6950" w14:textId="77777777" w:rsidR="00DF399B" w:rsidRDefault="00DF399B" w:rsidP="00DF399B">
            <w:pPr>
              <w:pStyle w:val="Normalcentr"/>
            </w:pPr>
          </w:p>
        </w:tc>
        <w:tc>
          <w:tcPr>
            <w:tcW w:w="373" w:type="pct"/>
            <w:vAlign w:val="center"/>
          </w:tcPr>
          <w:p w14:paraId="55B7E0ED" w14:textId="77777777" w:rsidR="00DF399B" w:rsidRDefault="00DF399B" w:rsidP="00DF399B">
            <w:pPr>
              <w:pStyle w:val="Normalcentr"/>
            </w:pPr>
          </w:p>
        </w:tc>
        <w:tc>
          <w:tcPr>
            <w:tcW w:w="411" w:type="pct"/>
            <w:vAlign w:val="center"/>
          </w:tcPr>
          <w:p w14:paraId="0A3CCD27" w14:textId="77777777" w:rsidR="00DF399B" w:rsidRPr="0093672E" w:rsidRDefault="00DF399B" w:rsidP="00DF399B">
            <w:pPr>
              <w:pStyle w:val="Normalcentr"/>
            </w:pPr>
          </w:p>
        </w:tc>
        <w:tc>
          <w:tcPr>
            <w:tcW w:w="410" w:type="pct"/>
            <w:vAlign w:val="center"/>
          </w:tcPr>
          <w:p w14:paraId="59970E9C" w14:textId="77777777" w:rsidR="00DF399B" w:rsidRPr="0093672E" w:rsidRDefault="00DF399B" w:rsidP="00DF399B">
            <w:pPr>
              <w:pStyle w:val="Normalcentr"/>
            </w:pPr>
          </w:p>
        </w:tc>
      </w:tr>
      <w:tr w:rsidR="00DF399B" w:rsidRPr="0093672E" w14:paraId="24A8AC58" w14:textId="77777777" w:rsidTr="24CDF815">
        <w:trPr>
          <w:trHeight w:val="108"/>
        </w:trPr>
        <w:tc>
          <w:tcPr>
            <w:tcW w:w="2265" w:type="pct"/>
            <w:tcBorders>
              <w:bottom w:val="dotDotDash" w:sz="4" w:space="0" w:color="auto"/>
            </w:tcBorders>
            <w:vAlign w:val="center"/>
          </w:tcPr>
          <w:p w14:paraId="268506E2" w14:textId="77777777" w:rsidR="00DF399B" w:rsidRPr="0093672E" w:rsidRDefault="00DF399B" w:rsidP="00DF399B">
            <w:pPr>
              <w:jc w:val="left"/>
            </w:pPr>
            <w:r w:rsidRPr="0093672E">
              <w:t>Test de grossesse</w:t>
            </w:r>
            <w:r>
              <w:t xml:space="preserve"> </w:t>
            </w:r>
            <w:r>
              <w:rPr>
                <w:i/>
                <w:iCs/>
                <w:sz w:val="16"/>
                <w:szCs w:val="16"/>
              </w:rPr>
              <w:t>p</w:t>
            </w:r>
            <w:r w:rsidRPr="000F3419">
              <w:rPr>
                <w:i/>
                <w:iCs/>
                <w:sz w:val="16"/>
                <w:szCs w:val="16"/>
              </w:rPr>
              <w:t>our les femmes en âge de procréer</w:t>
            </w:r>
          </w:p>
        </w:tc>
        <w:tc>
          <w:tcPr>
            <w:tcW w:w="650" w:type="pct"/>
            <w:tcBorders>
              <w:bottom w:val="dotDotDash" w:sz="4" w:space="0" w:color="auto"/>
            </w:tcBorders>
            <w:vAlign w:val="center"/>
          </w:tcPr>
          <w:p w14:paraId="5865E5CA" w14:textId="77777777" w:rsidR="00DF399B" w:rsidRPr="0093672E" w:rsidRDefault="00DF399B" w:rsidP="00DF399B">
            <w:pPr>
              <w:pStyle w:val="Normalcentr"/>
            </w:pPr>
            <w:r w:rsidRPr="0093672E">
              <w:t>X</w:t>
            </w:r>
          </w:p>
        </w:tc>
        <w:tc>
          <w:tcPr>
            <w:tcW w:w="545" w:type="pct"/>
            <w:tcBorders>
              <w:bottom w:val="dotDotDash" w:sz="4" w:space="0" w:color="auto"/>
            </w:tcBorders>
            <w:vAlign w:val="center"/>
          </w:tcPr>
          <w:p w14:paraId="582D607B" w14:textId="77777777" w:rsidR="00DF399B" w:rsidRDefault="00DF399B" w:rsidP="00DF399B">
            <w:pPr>
              <w:pStyle w:val="Normalcentr"/>
            </w:pPr>
            <w:r>
              <w:t>X</w:t>
            </w:r>
          </w:p>
        </w:tc>
        <w:tc>
          <w:tcPr>
            <w:tcW w:w="347" w:type="pct"/>
            <w:tcBorders>
              <w:bottom w:val="dotDotDash" w:sz="4" w:space="0" w:color="auto"/>
            </w:tcBorders>
            <w:vAlign w:val="center"/>
          </w:tcPr>
          <w:p w14:paraId="5FDB3050" w14:textId="45C156B9" w:rsidR="00DF399B" w:rsidRDefault="00DF399B" w:rsidP="00DF399B">
            <w:pPr>
              <w:pStyle w:val="Normalcentr"/>
            </w:pPr>
          </w:p>
        </w:tc>
        <w:tc>
          <w:tcPr>
            <w:tcW w:w="373" w:type="pct"/>
            <w:tcBorders>
              <w:bottom w:val="dotDotDash" w:sz="4" w:space="0" w:color="auto"/>
            </w:tcBorders>
            <w:vAlign w:val="center"/>
          </w:tcPr>
          <w:p w14:paraId="76D960E6" w14:textId="2528C01D" w:rsidR="00DF399B" w:rsidRDefault="00DF399B" w:rsidP="00DF399B">
            <w:pPr>
              <w:pStyle w:val="Normalcentr"/>
            </w:pPr>
          </w:p>
        </w:tc>
        <w:tc>
          <w:tcPr>
            <w:tcW w:w="411" w:type="pct"/>
            <w:tcBorders>
              <w:bottom w:val="dotDotDash" w:sz="4" w:space="0" w:color="auto"/>
            </w:tcBorders>
            <w:vAlign w:val="center"/>
          </w:tcPr>
          <w:p w14:paraId="0C6750B8" w14:textId="275EE843" w:rsidR="00DF399B" w:rsidRPr="0093672E" w:rsidRDefault="00DF399B" w:rsidP="00DF399B">
            <w:pPr>
              <w:pStyle w:val="Normalcentr"/>
            </w:pPr>
          </w:p>
        </w:tc>
        <w:tc>
          <w:tcPr>
            <w:tcW w:w="410" w:type="pct"/>
            <w:tcBorders>
              <w:bottom w:val="dotDotDash" w:sz="4" w:space="0" w:color="auto"/>
            </w:tcBorders>
            <w:vAlign w:val="center"/>
          </w:tcPr>
          <w:p w14:paraId="72904B61" w14:textId="77777777" w:rsidR="00DF399B" w:rsidRPr="00C52FDF" w:rsidRDefault="00DF399B" w:rsidP="00DF399B">
            <w:pPr>
              <w:pStyle w:val="Normalcentr"/>
              <w:rPr>
                <w:b/>
                <w:u w:val="single"/>
              </w:rPr>
            </w:pPr>
          </w:p>
        </w:tc>
      </w:tr>
      <w:tr w:rsidR="00DF399B" w:rsidRPr="0093672E" w14:paraId="0C03F2AF" w14:textId="77777777" w:rsidTr="24CDF815">
        <w:trPr>
          <w:trHeight w:val="108"/>
        </w:trPr>
        <w:tc>
          <w:tcPr>
            <w:tcW w:w="2265" w:type="pct"/>
            <w:tcBorders>
              <w:top w:val="dotDotDash" w:sz="4" w:space="0" w:color="auto"/>
            </w:tcBorders>
            <w:vAlign w:val="center"/>
          </w:tcPr>
          <w:p w14:paraId="75E87938" w14:textId="5547FB39" w:rsidR="00DF399B" w:rsidRDefault="00DF399B" w:rsidP="00DF399B">
            <w:pPr>
              <w:jc w:val="left"/>
            </w:pPr>
            <w:r>
              <w:t xml:space="preserve">Méthode contraceptive </w:t>
            </w:r>
            <w:r w:rsidR="006C52F9">
              <w:t xml:space="preserve">hautement </w:t>
            </w:r>
            <w:r>
              <w:t>efficace</w:t>
            </w:r>
            <w:r w:rsidR="002C76E6">
              <w:t xml:space="preserve"> </w:t>
            </w:r>
            <w:r w:rsidR="002C76E6" w:rsidRPr="00734021">
              <w:t>non hormonale</w:t>
            </w:r>
            <w:r w:rsidR="00674AA5" w:rsidRPr="00734021">
              <w:t>*</w:t>
            </w:r>
            <w:r w:rsidR="00BE54BA" w:rsidRPr="00734021">
              <w:t>*</w:t>
            </w:r>
            <w:r w:rsidR="0073668B">
              <w:rPr>
                <w:color w:val="auto"/>
              </w:rPr>
              <w:t xml:space="preserve"> </w:t>
            </w:r>
          </w:p>
          <w:p w14:paraId="727F3D98" w14:textId="77777777" w:rsidR="00DF399B" w:rsidRPr="00AA426F" w:rsidRDefault="00DF399B" w:rsidP="00DF399B">
            <w:pPr>
              <w:jc w:val="left"/>
              <w:rPr>
                <w:color w:val="FF0000"/>
              </w:rPr>
            </w:pPr>
            <w:r w:rsidRPr="000F3419">
              <w:rPr>
                <w:i/>
                <w:iCs/>
                <w:sz w:val="16"/>
                <w:szCs w:val="16"/>
              </w:rPr>
              <w:lastRenderedPageBreak/>
              <w:t>(Mise en place pour les femmes en âge de procréer et pour les hommes ayant une (des) partenaire(s) en âge de procréer</w:t>
            </w:r>
            <w:r w:rsidR="00AA426F">
              <w:rPr>
                <w:i/>
                <w:iCs/>
                <w:sz w:val="16"/>
                <w:szCs w:val="16"/>
              </w:rPr>
              <w:t>/</w:t>
            </w:r>
            <w:r w:rsidR="00AA426F" w:rsidRPr="00734021">
              <w:rPr>
                <w:i/>
                <w:iCs/>
                <w:sz w:val="16"/>
                <w:szCs w:val="16"/>
              </w:rPr>
              <w:t>ou enceinte</w:t>
            </w:r>
            <w:r w:rsidRPr="00734021">
              <w:rPr>
                <w:i/>
                <w:iCs/>
                <w:sz w:val="16"/>
                <w:szCs w:val="16"/>
              </w:rPr>
              <w:t>)</w:t>
            </w:r>
          </w:p>
        </w:tc>
        <w:tc>
          <w:tcPr>
            <w:tcW w:w="650" w:type="pct"/>
            <w:tcBorders>
              <w:top w:val="dotDotDash" w:sz="4" w:space="0" w:color="auto"/>
            </w:tcBorders>
            <w:vAlign w:val="center"/>
          </w:tcPr>
          <w:p w14:paraId="166AF1EC" w14:textId="77777777" w:rsidR="00DF399B" w:rsidRPr="0093672E" w:rsidRDefault="00DF399B" w:rsidP="00DF399B">
            <w:pPr>
              <w:pStyle w:val="Normalcentr"/>
            </w:pPr>
            <w:r>
              <w:lastRenderedPageBreak/>
              <w:t>X</w:t>
            </w:r>
          </w:p>
        </w:tc>
        <w:tc>
          <w:tcPr>
            <w:tcW w:w="545" w:type="pct"/>
            <w:tcBorders>
              <w:top w:val="dotDotDash" w:sz="4" w:space="0" w:color="auto"/>
            </w:tcBorders>
            <w:vAlign w:val="center"/>
          </w:tcPr>
          <w:p w14:paraId="1FCFAE66" w14:textId="77777777" w:rsidR="00DF399B" w:rsidRDefault="00DF399B" w:rsidP="00DF399B">
            <w:pPr>
              <w:pStyle w:val="Normalcentr"/>
            </w:pPr>
            <w:r>
              <w:t>X</w:t>
            </w:r>
          </w:p>
        </w:tc>
        <w:tc>
          <w:tcPr>
            <w:tcW w:w="347" w:type="pct"/>
            <w:tcBorders>
              <w:top w:val="dotDotDash" w:sz="4" w:space="0" w:color="auto"/>
            </w:tcBorders>
            <w:vAlign w:val="center"/>
          </w:tcPr>
          <w:p w14:paraId="7D62335A" w14:textId="77777777" w:rsidR="00DF399B" w:rsidRDefault="00DF399B" w:rsidP="00DF399B">
            <w:pPr>
              <w:pStyle w:val="Normalcentr"/>
            </w:pPr>
            <w:r>
              <w:t>X</w:t>
            </w:r>
          </w:p>
        </w:tc>
        <w:tc>
          <w:tcPr>
            <w:tcW w:w="373" w:type="pct"/>
            <w:tcBorders>
              <w:top w:val="dotDotDash" w:sz="4" w:space="0" w:color="auto"/>
            </w:tcBorders>
            <w:vAlign w:val="center"/>
          </w:tcPr>
          <w:p w14:paraId="3B58FBA8" w14:textId="77777777" w:rsidR="00DF399B" w:rsidRDefault="00DF399B" w:rsidP="00DF399B">
            <w:pPr>
              <w:pStyle w:val="Normalcentr"/>
            </w:pPr>
            <w:r>
              <w:t>X</w:t>
            </w:r>
          </w:p>
        </w:tc>
        <w:tc>
          <w:tcPr>
            <w:tcW w:w="411" w:type="pct"/>
            <w:tcBorders>
              <w:top w:val="dotDotDash" w:sz="4" w:space="0" w:color="auto"/>
            </w:tcBorders>
            <w:vAlign w:val="center"/>
          </w:tcPr>
          <w:p w14:paraId="5FBB2E87" w14:textId="77777777" w:rsidR="00DF399B" w:rsidRPr="0093672E" w:rsidRDefault="00DF399B" w:rsidP="00DF399B">
            <w:pPr>
              <w:pStyle w:val="Normalcentr"/>
            </w:pPr>
            <w:r>
              <w:t>X</w:t>
            </w:r>
          </w:p>
        </w:tc>
        <w:tc>
          <w:tcPr>
            <w:tcW w:w="410" w:type="pct"/>
            <w:tcBorders>
              <w:top w:val="dotDotDash" w:sz="4" w:space="0" w:color="auto"/>
            </w:tcBorders>
            <w:vAlign w:val="center"/>
          </w:tcPr>
          <w:p w14:paraId="2AF4CA5C" w14:textId="77777777" w:rsidR="00DF399B" w:rsidRPr="0093672E" w:rsidRDefault="00DF399B" w:rsidP="00DF399B">
            <w:pPr>
              <w:pStyle w:val="Normalcentr"/>
            </w:pPr>
          </w:p>
        </w:tc>
      </w:tr>
      <w:tr w:rsidR="00DF399B" w:rsidRPr="0093672E" w14:paraId="24A59099" w14:textId="77777777" w:rsidTr="24CDF815">
        <w:trPr>
          <w:trHeight w:val="108"/>
        </w:trPr>
        <w:tc>
          <w:tcPr>
            <w:tcW w:w="5000" w:type="pct"/>
            <w:gridSpan w:val="7"/>
            <w:vAlign w:val="center"/>
          </w:tcPr>
          <w:p w14:paraId="0E81CD16" w14:textId="77777777" w:rsidR="00DF399B" w:rsidRPr="0093672E" w:rsidRDefault="00DF399B" w:rsidP="00DF399B">
            <w:pPr>
              <w:pStyle w:val="Intertitre"/>
              <w:rPr>
                <w:sz w:val="24"/>
                <w:szCs w:val="24"/>
              </w:rPr>
            </w:pPr>
            <w:r w:rsidRPr="0093672E">
              <w:rPr>
                <w:sz w:val="24"/>
                <w:szCs w:val="24"/>
              </w:rPr>
              <w:lastRenderedPageBreak/>
              <w:t>Collecte de données sur les conditions d’utilisation</w:t>
            </w:r>
          </w:p>
        </w:tc>
      </w:tr>
      <w:tr w:rsidR="00DF399B" w:rsidRPr="0093672E" w14:paraId="70DFFCDE" w14:textId="77777777" w:rsidTr="24CDF815">
        <w:trPr>
          <w:trHeight w:val="108"/>
        </w:trPr>
        <w:tc>
          <w:tcPr>
            <w:tcW w:w="2265" w:type="pct"/>
            <w:vAlign w:val="center"/>
          </w:tcPr>
          <w:p w14:paraId="7EA8FB9F" w14:textId="77777777" w:rsidR="00DF399B" w:rsidRPr="0093672E" w:rsidRDefault="00DF399B" w:rsidP="00DF399B">
            <w:pPr>
              <w:jc w:val="left"/>
            </w:pPr>
            <w:r w:rsidRPr="0093672E">
              <w:t>Posologie</w:t>
            </w:r>
          </w:p>
        </w:tc>
        <w:tc>
          <w:tcPr>
            <w:tcW w:w="650" w:type="pct"/>
            <w:vAlign w:val="center"/>
          </w:tcPr>
          <w:p w14:paraId="33C9EBE3" w14:textId="77777777" w:rsidR="00DF399B" w:rsidRPr="0093672E" w:rsidRDefault="00DF399B" w:rsidP="00DF399B">
            <w:pPr>
              <w:pStyle w:val="Normalcentr"/>
            </w:pPr>
            <w:r w:rsidRPr="0093672E">
              <w:t>X</w:t>
            </w:r>
          </w:p>
        </w:tc>
        <w:tc>
          <w:tcPr>
            <w:tcW w:w="545" w:type="pct"/>
            <w:vAlign w:val="center"/>
          </w:tcPr>
          <w:p w14:paraId="646B374F" w14:textId="77777777" w:rsidR="00DF399B" w:rsidRPr="0093672E" w:rsidRDefault="00255060" w:rsidP="00DF399B">
            <w:pPr>
              <w:pStyle w:val="Normalcentr"/>
            </w:pPr>
            <w:r>
              <w:t>X</w:t>
            </w:r>
          </w:p>
        </w:tc>
        <w:tc>
          <w:tcPr>
            <w:tcW w:w="347" w:type="pct"/>
            <w:vAlign w:val="center"/>
          </w:tcPr>
          <w:p w14:paraId="0035B55C" w14:textId="77777777" w:rsidR="00DF399B" w:rsidRPr="0093672E" w:rsidRDefault="00255060" w:rsidP="00DF399B">
            <w:pPr>
              <w:pStyle w:val="Normalcentr"/>
            </w:pPr>
            <w:r>
              <w:t>X</w:t>
            </w:r>
          </w:p>
        </w:tc>
        <w:tc>
          <w:tcPr>
            <w:tcW w:w="373" w:type="pct"/>
            <w:vAlign w:val="center"/>
          </w:tcPr>
          <w:p w14:paraId="277B2DDD" w14:textId="77777777" w:rsidR="00DF399B" w:rsidRPr="0093672E" w:rsidRDefault="00255060" w:rsidP="00DF399B">
            <w:pPr>
              <w:pStyle w:val="Normalcentr"/>
            </w:pPr>
            <w:r>
              <w:t>X</w:t>
            </w:r>
          </w:p>
        </w:tc>
        <w:tc>
          <w:tcPr>
            <w:tcW w:w="411" w:type="pct"/>
            <w:vAlign w:val="center"/>
          </w:tcPr>
          <w:p w14:paraId="3B9B4DE8" w14:textId="77777777" w:rsidR="00DF399B" w:rsidRPr="0093672E" w:rsidRDefault="00DF399B" w:rsidP="00DF399B">
            <w:pPr>
              <w:pStyle w:val="Normalcentr"/>
            </w:pPr>
            <w:r w:rsidRPr="0093672E">
              <w:t>X</w:t>
            </w:r>
          </w:p>
        </w:tc>
        <w:tc>
          <w:tcPr>
            <w:tcW w:w="410" w:type="pct"/>
            <w:vAlign w:val="center"/>
          </w:tcPr>
          <w:p w14:paraId="50087E3E" w14:textId="77777777" w:rsidR="00DF399B" w:rsidRPr="0093672E" w:rsidRDefault="00DF399B" w:rsidP="00DF399B">
            <w:pPr>
              <w:pStyle w:val="Normalcentr"/>
            </w:pPr>
          </w:p>
        </w:tc>
      </w:tr>
      <w:tr w:rsidR="00255060" w:rsidRPr="0093672E" w14:paraId="12A71922" w14:textId="77777777" w:rsidTr="24CDF815">
        <w:trPr>
          <w:trHeight w:val="108"/>
        </w:trPr>
        <w:tc>
          <w:tcPr>
            <w:tcW w:w="2265" w:type="pct"/>
            <w:vAlign w:val="center"/>
          </w:tcPr>
          <w:p w14:paraId="5BF4C383" w14:textId="77777777" w:rsidR="00255060" w:rsidRPr="0093672E" w:rsidRDefault="00255060" w:rsidP="00DF399B">
            <w:pPr>
              <w:jc w:val="left"/>
            </w:pPr>
            <w:r>
              <w:t xml:space="preserve">Interventions </w:t>
            </w:r>
            <w:r w:rsidR="006C52F9">
              <w:t xml:space="preserve">localisées </w:t>
            </w:r>
            <w:r>
              <w:t>avant/pendant le traitement</w:t>
            </w:r>
          </w:p>
        </w:tc>
        <w:tc>
          <w:tcPr>
            <w:tcW w:w="650" w:type="pct"/>
            <w:vAlign w:val="center"/>
          </w:tcPr>
          <w:p w14:paraId="57FD63F6" w14:textId="77777777" w:rsidR="00255060" w:rsidRPr="0093672E" w:rsidRDefault="00255060" w:rsidP="00DF399B">
            <w:pPr>
              <w:pStyle w:val="Normalcentr"/>
            </w:pPr>
            <w:r>
              <w:t>X</w:t>
            </w:r>
          </w:p>
        </w:tc>
        <w:tc>
          <w:tcPr>
            <w:tcW w:w="545" w:type="pct"/>
            <w:vAlign w:val="center"/>
          </w:tcPr>
          <w:p w14:paraId="2EF0B95F" w14:textId="77777777" w:rsidR="00255060" w:rsidRPr="0093672E" w:rsidRDefault="00255060" w:rsidP="00DF399B">
            <w:pPr>
              <w:pStyle w:val="Normalcentr"/>
            </w:pPr>
            <w:r>
              <w:t>X</w:t>
            </w:r>
          </w:p>
        </w:tc>
        <w:tc>
          <w:tcPr>
            <w:tcW w:w="347" w:type="pct"/>
            <w:vAlign w:val="center"/>
          </w:tcPr>
          <w:p w14:paraId="640445A8" w14:textId="77777777" w:rsidR="00255060" w:rsidRPr="0093672E" w:rsidRDefault="00255060" w:rsidP="00DF399B">
            <w:pPr>
              <w:pStyle w:val="Normalcentr"/>
            </w:pPr>
            <w:r>
              <w:t>X</w:t>
            </w:r>
          </w:p>
        </w:tc>
        <w:tc>
          <w:tcPr>
            <w:tcW w:w="373" w:type="pct"/>
            <w:vAlign w:val="center"/>
          </w:tcPr>
          <w:p w14:paraId="12F11733" w14:textId="77777777" w:rsidR="00255060" w:rsidRPr="0093672E" w:rsidRDefault="00255060" w:rsidP="00DF399B">
            <w:pPr>
              <w:pStyle w:val="Normalcentr"/>
            </w:pPr>
            <w:r>
              <w:t>X</w:t>
            </w:r>
          </w:p>
        </w:tc>
        <w:tc>
          <w:tcPr>
            <w:tcW w:w="411" w:type="pct"/>
            <w:vAlign w:val="center"/>
          </w:tcPr>
          <w:p w14:paraId="4613B8D9" w14:textId="77777777" w:rsidR="00255060" w:rsidRPr="0093672E" w:rsidRDefault="00255060" w:rsidP="00DF399B">
            <w:pPr>
              <w:pStyle w:val="Normalcentr"/>
            </w:pPr>
            <w:r>
              <w:t>X</w:t>
            </w:r>
          </w:p>
        </w:tc>
        <w:tc>
          <w:tcPr>
            <w:tcW w:w="410" w:type="pct"/>
            <w:vAlign w:val="center"/>
          </w:tcPr>
          <w:p w14:paraId="7DA734F2" w14:textId="77777777" w:rsidR="00255060" w:rsidRPr="0093672E" w:rsidRDefault="00255060" w:rsidP="00DF399B">
            <w:pPr>
              <w:pStyle w:val="Normalcentr"/>
            </w:pPr>
          </w:p>
        </w:tc>
      </w:tr>
      <w:tr w:rsidR="00255060" w:rsidRPr="0093672E" w14:paraId="09EE74A7" w14:textId="77777777" w:rsidTr="24CDF815">
        <w:trPr>
          <w:trHeight w:val="108"/>
        </w:trPr>
        <w:tc>
          <w:tcPr>
            <w:tcW w:w="2265" w:type="pct"/>
            <w:vAlign w:val="center"/>
          </w:tcPr>
          <w:p w14:paraId="2F7BF283" w14:textId="77777777" w:rsidR="00255060" w:rsidRPr="0093672E" w:rsidRDefault="00255060" w:rsidP="00DF399B">
            <w:pPr>
              <w:jc w:val="left"/>
            </w:pPr>
            <w:r>
              <w:t>Modification du traitement</w:t>
            </w:r>
          </w:p>
        </w:tc>
        <w:tc>
          <w:tcPr>
            <w:tcW w:w="650" w:type="pct"/>
            <w:vAlign w:val="center"/>
          </w:tcPr>
          <w:p w14:paraId="4113582B" w14:textId="77777777" w:rsidR="00255060" w:rsidRPr="0093672E" w:rsidRDefault="00255060" w:rsidP="00DF399B">
            <w:pPr>
              <w:pStyle w:val="Normalcentr"/>
            </w:pPr>
          </w:p>
        </w:tc>
        <w:tc>
          <w:tcPr>
            <w:tcW w:w="545" w:type="pct"/>
            <w:vAlign w:val="center"/>
          </w:tcPr>
          <w:p w14:paraId="1E2A3587" w14:textId="77777777" w:rsidR="00255060" w:rsidRPr="0093672E" w:rsidRDefault="00255060" w:rsidP="00DF399B">
            <w:pPr>
              <w:pStyle w:val="Normalcentr"/>
            </w:pPr>
          </w:p>
        </w:tc>
        <w:tc>
          <w:tcPr>
            <w:tcW w:w="347" w:type="pct"/>
            <w:vAlign w:val="center"/>
          </w:tcPr>
          <w:p w14:paraId="54542F98" w14:textId="77777777" w:rsidR="00255060" w:rsidRPr="0093672E" w:rsidRDefault="00255060" w:rsidP="00DF399B">
            <w:pPr>
              <w:pStyle w:val="Normalcentr"/>
            </w:pPr>
            <w:r>
              <w:t>X</w:t>
            </w:r>
          </w:p>
        </w:tc>
        <w:tc>
          <w:tcPr>
            <w:tcW w:w="373" w:type="pct"/>
            <w:vAlign w:val="center"/>
          </w:tcPr>
          <w:p w14:paraId="3CB2B2DC" w14:textId="77777777" w:rsidR="00255060" w:rsidRPr="0093672E" w:rsidRDefault="00255060" w:rsidP="00DF399B">
            <w:pPr>
              <w:pStyle w:val="Normalcentr"/>
            </w:pPr>
            <w:r>
              <w:t>X</w:t>
            </w:r>
          </w:p>
        </w:tc>
        <w:tc>
          <w:tcPr>
            <w:tcW w:w="411" w:type="pct"/>
            <w:vAlign w:val="center"/>
          </w:tcPr>
          <w:p w14:paraId="2E847731" w14:textId="77777777" w:rsidR="00255060" w:rsidRPr="0093672E" w:rsidRDefault="00255060" w:rsidP="00DF399B">
            <w:pPr>
              <w:pStyle w:val="Normalcentr"/>
            </w:pPr>
            <w:r>
              <w:t>X</w:t>
            </w:r>
          </w:p>
        </w:tc>
        <w:tc>
          <w:tcPr>
            <w:tcW w:w="410" w:type="pct"/>
            <w:vAlign w:val="center"/>
          </w:tcPr>
          <w:p w14:paraId="2ADD6167" w14:textId="77777777" w:rsidR="00255060" w:rsidRPr="0093672E" w:rsidRDefault="00255060" w:rsidP="00DF399B">
            <w:pPr>
              <w:pStyle w:val="Normalcentr"/>
            </w:pPr>
          </w:p>
        </w:tc>
      </w:tr>
      <w:tr w:rsidR="00DF399B" w:rsidRPr="0093672E" w14:paraId="42A0C8D0" w14:textId="77777777" w:rsidTr="24CDF815">
        <w:trPr>
          <w:trHeight w:val="108"/>
        </w:trPr>
        <w:tc>
          <w:tcPr>
            <w:tcW w:w="2265" w:type="pct"/>
            <w:vAlign w:val="center"/>
          </w:tcPr>
          <w:p w14:paraId="1BFDE20B" w14:textId="77777777" w:rsidR="00DF399B" w:rsidRPr="0093672E" w:rsidRDefault="00DF399B" w:rsidP="00DF399B">
            <w:pPr>
              <w:jc w:val="left"/>
            </w:pPr>
            <w:r w:rsidRPr="0093672E">
              <w:t>Interruption de traitement</w:t>
            </w:r>
          </w:p>
        </w:tc>
        <w:tc>
          <w:tcPr>
            <w:tcW w:w="650" w:type="pct"/>
            <w:vAlign w:val="center"/>
          </w:tcPr>
          <w:p w14:paraId="75D57C63" w14:textId="77777777" w:rsidR="00DF399B" w:rsidRPr="0093672E" w:rsidRDefault="00DF399B" w:rsidP="00DF399B">
            <w:pPr>
              <w:pStyle w:val="Normalcentr"/>
            </w:pPr>
          </w:p>
        </w:tc>
        <w:tc>
          <w:tcPr>
            <w:tcW w:w="545" w:type="pct"/>
            <w:vAlign w:val="center"/>
          </w:tcPr>
          <w:p w14:paraId="1A11CB3E" w14:textId="77777777" w:rsidR="00DF399B" w:rsidRPr="0093672E" w:rsidRDefault="00DF399B" w:rsidP="00DF399B">
            <w:pPr>
              <w:pStyle w:val="Normalcentr"/>
            </w:pPr>
          </w:p>
        </w:tc>
        <w:tc>
          <w:tcPr>
            <w:tcW w:w="347" w:type="pct"/>
            <w:vAlign w:val="center"/>
          </w:tcPr>
          <w:p w14:paraId="37AEC4F1" w14:textId="77777777" w:rsidR="00DF399B" w:rsidRPr="0093672E" w:rsidRDefault="00DF399B" w:rsidP="00DF399B">
            <w:pPr>
              <w:pStyle w:val="Normalcentr"/>
            </w:pPr>
          </w:p>
        </w:tc>
        <w:tc>
          <w:tcPr>
            <w:tcW w:w="373" w:type="pct"/>
            <w:vAlign w:val="center"/>
          </w:tcPr>
          <w:p w14:paraId="46C62CF7" w14:textId="77777777" w:rsidR="00DF399B" w:rsidRPr="0093672E" w:rsidRDefault="00DF399B" w:rsidP="00DF399B">
            <w:pPr>
              <w:pStyle w:val="Normalcentr"/>
            </w:pPr>
          </w:p>
        </w:tc>
        <w:tc>
          <w:tcPr>
            <w:tcW w:w="411" w:type="pct"/>
            <w:vAlign w:val="center"/>
          </w:tcPr>
          <w:p w14:paraId="3BB7CA49" w14:textId="77777777" w:rsidR="00DF399B" w:rsidRPr="0093672E" w:rsidRDefault="00DF399B" w:rsidP="00DF399B">
            <w:pPr>
              <w:pStyle w:val="Normalcentr"/>
            </w:pPr>
          </w:p>
        </w:tc>
        <w:tc>
          <w:tcPr>
            <w:tcW w:w="410" w:type="pct"/>
            <w:vAlign w:val="center"/>
          </w:tcPr>
          <w:p w14:paraId="14D82219" w14:textId="77777777" w:rsidR="00DF399B" w:rsidRPr="0093672E" w:rsidRDefault="00DF399B" w:rsidP="00DF399B">
            <w:pPr>
              <w:pStyle w:val="Normalcentr"/>
            </w:pPr>
            <w:r w:rsidRPr="0093672E">
              <w:t>X</w:t>
            </w:r>
          </w:p>
        </w:tc>
      </w:tr>
      <w:tr w:rsidR="00DF399B" w:rsidRPr="0093672E" w14:paraId="3D0B0D9E" w14:textId="77777777" w:rsidTr="24CDF815">
        <w:trPr>
          <w:trHeight w:val="108"/>
        </w:trPr>
        <w:tc>
          <w:tcPr>
            <w:tcW w:w="5000" w:type="pct"/>
            <w:gridSpan w:val="7"/>
            <w:vAlign w:val="center"/>
          </w:tcPr>
          <w:p w14:paraId="2D44A217" w14:textId="77777777" w:rsidR="00DF399B" w:rsidRPr="0093672E" w:rsidRDefault="00DF399B" w:rsidP="00DF399B">
            <w:pPr>
              <w:pStyle w:val="Intertitre"/>
              <w:rPr>
                <w:sz w:val="24"/>
                <w:szCs w:val="24"/>
              </w:rPr>
            </w:pPr>
            <w:r w:rsidRPr="0093672E">
              <w:rPr>
                <w:sz w:val="24"/>
                <w:szCs w:val="24"/>
              </w:rPr>
              <w:t xml:space="preserve">Collecte de données d’efficacité </w:t>
            </w:r>
          </w:p>
        </w:tc>
      </w:tr>
      <w:tr w:rsidR="00DF399B" w:rsidRPr="0093672E" w14:paraId="2109CF17" w14:textId="77777777" w:rsidTr="24CDF815">
        <w:trPr>
          <w:trHeight w:val="108"/>
        </w:trPr>
        <w:tc>
          <w:tcPr>
            <w:tcW w:w="2265" w:type="pct"/>
            <w:vAlign w:val="center"/>
          </w:tcPr>
          <w:p w14:paraId="6C164841" w14:textId="77777777" w:rsidR="00DF399B" w:rsidRPr="0093672E" w:rsidRDefault="00255060" w:rsidP="00DF399B">
            <w:pPr>
              <w:jc w:val="left"/>
            </w:pPr>
            <w:r>
              <w:t>Evaluation de la réponse au traitement</w:t>
            </w:r>
          </w:p>
        </w:tc>
        <w:tc>
          <w:tcPr>
            <w:tcW w:w="650" w:type="pct"/>
            <w:vAlign w:val="center"/>
          </w:tcPr>
          <w:p w14:paraId="2DDEC7FF" w14:textId="77777777" w:rsidR="00DF399B" w:rsidRPr="0093672E" w:rsidRDefault="00DF399B" w:rsidP="00DF399B">
            <w:pPr>
              <w:pStyle w:val="Normalcentr"/>
            </w:pPr>
          </w:p>
        </w:tc>
        <w:tc>
          <w:tcPr>
            <w:tcW w:w="545" w:type="pct"/>
            <w:vAlign w:val="center"/>
          </w:tcPr>
          <w:p w14:paraId="56AB4825" w14:textId="77777777" w:rsidR="00DF399B" w:rsidRDefault="00DF399B" w:rsidP="00DF399B">
            <w:pPr>
              <w:pStyle w:val="Normalcentr"/>
            </w:pPr>
          </w:p>
        </w:tc>
        <w:tc>
          <w:tcPr>
            <w:tcW w:w="347" w:type="pct"/>
            <w:vAlign w:val="center"/>
          </w:tcPr>
          <w:p w14:paraId="03FB8A5D" w14:textId="77777777" w:rsidR="00DF399B" w:rsidRDefault="00255060" w:rsidP="00DF399B">
            <w:pPr>
              <w:pStyle w:val="Normalcentr"/>
            </w:pPr>
            <w:r>
              <w:t>X</w:t>
            </w:r>
          </w:p>
        </w:tc>
        <w:tc>
          <w:tcPr>
            <w:tcW w:w="373" w:type="pct"/>
            <w:vAlign w:val="center"/>
          </w:tcPr>
          <w:p w14:paraId="63F7B9DF" w14:textId="77777777" w:rsidR="00DF399B" w:rsidRDefault="00255060" w:rsidP="00DF399B">
            <w:pPr>
              <w:pStyle w:val="Normalcentr"/>
            </w:pPr>
            <w:r>
              <w:t>X</w:t>
            </w:r>
          </w:p>
        </w:tc>
        <w:tc>
          <w:tcPr>
            <w:tcW w:w="411" w:type="pct"/>
            <w:vAlign w:val="center"/>
          </w:tcPr>
          <w:p w14:paraId="31A280AC" w14:textId="77777777" w:rsidR="00DF399B" w:rsidRPr="0093672E" w:rsidRDefault="00DF399B" w:rsidP="00DF399B">
            <w:pPr>
              <w:pStyle w:val="Normalcentr"/>
            </w:pPr>
            <w:r>
              <w:t>X</w:t>
            </w:r>
          </w:p>
        </w:tc>
        <w:tc>
          <w:tcPr>
            <w:tcW w:w="410" w:type="pct"/>
            <w:vAlign w:val="center"/>
          </w:tcPr>
          <w:p w14:paraId="422F0619" w14:textId="77777777" w:rsidR="00DF399B" w:rsidRPr="0093672E" w:rsidRDefault="00DF399B" w:rsidP="00DF399B">
            <w:pPr>
              <w:pStyle w:val="Normalcentr"/>
            </w:pPr>
          </w:p>
        </w:tc>
      </w:tr>
      <w:tr w:rsidR="00DF399B" w:rsidRPr="0093672E" w14:paraId="786D0E40" w14:textId="77777777" w:rsidTr="24CDF815">
        <w:trPr>
          <w:trHeight w:val="108"/>
        </w:trPr>
        <w:tc>
          <w:tcPr>
            <w:tcW w:w="5000" w:type="pct"/>
            <w:gridSpan w:val="7"/>
            <w:vAlign w:val="center"/>
          </w:tcPr>
          <w:p w14:paraId="105A6F50" w14:textId="77777777" w:rsidR="00DF399B" w:rsidRPr="0093672E" w:rsidRDefault="00DF399B" w:rsidP="00DF399B">
            <w:pPr>
              <w:pStyle w:val="Intertitre"/>
              <w:rPr>
                <w:sz w:val="24"/>
                <w:szCs w:val="24"/>
              </w:rPr>
            </w:pPr>
            <w:r w:rsidRPr="0093672E">
              <w:rPr>
                <w:sz w:val="24"/>
                <w:szCs w:val="24"/>
              </w:rPr>
              <w:t>Collecte de données de tolérance/situations particulières</w:t>
            </w:r>
          </w:p>
        </w:tc>
      </w:tr>
      <w:tr w:rsidR="00DF399B" w:rsidRPr="0093672E" w14:paraId="2D898B75" w14:textId="77777777" w:rsidTr="24CDF815">
        <w:trPr>
          <w:trHeight w:val="108"/>
        </w:trPr>
        <w:tc>
          <w:tcPr>
            <w:tcW w:w="2265" w:type="pct"/>
            <w:vAlign w:val="center"/>
          </w:tcPr>
          <w:p w14:paraId="0AC8A451" w14:textId="426818DD" w:rsidR="00DF399B" w:rsidRPr="0093672E" w:rsidRDefault="00DF399B" w:rsidP="00DF399B">
            <w:pPr>
              <w:jc w:val="left"/>
            </w:pPr>
            <w:r w:rsidRPr="0093672E">
              <w:t>Suivi des effets indésirables/situation</w:t>
            </w:r>
            <w:r w:rsidR="00267E3A">
              <w:t>s</w:t>
            </w:r>
            <w:r w:rsidRPr="0093672E">
              <w:t xml:space="preserve"> particulières</w:t>
            </w:r>
          </w:p>
        </w:tc>
        <w:tc>
          <w:tcPr>
            <w:tcW w:w="650" w:type="pct"/>
            <w:vAlign w:val="center"/>
          </w:tcPr>
          <w:p w14:paraId="4E545CAA" w14:textId="77777777" w:rsidR="00DF399B" w:rsidRPr="0093672E" w:rsidRDefault="00DF399B" w:rsidP="00DF399B">
            <w:pPr>
              <w:pStyle w:val="Normalcentr"/>
            </w:pPr>
          </w:p>
        </w:tc>
        <w:tc>
          <w:tcPr>
            <w:tcW w:w="545" w:type="pct"/>
            <w:vAlign w:val="center"/>
          </w:tcPr>
          <w:p w14:paraId="1573CA2A" w14:textId="77777777" w:rsidR="00DF399B" w:rsidRPr="0093672E" w:rsidRDefault="00255060" w:rsidP="00DF399B">
            <w:pPr>
              <w:pStyle w:val="Normalcentr"/>
            </w:pPr>
            <w:r>
              <w:t>X</w:t>
            </w:r>
          </w:p>
        </w:tc>
        <w:tc>
          <w:tcPr>
            <w:tcW w:w="347" w:type="pct"/>
            <w:vAlign w:val="center"/>
          </w:tcPr>
          <w:p w14:paraId="161F7006" w14:textId="77777777" w:rsidR="00DF399B" w:rsidRPr="0093672E" w:rsidRDefault="00255060" w:rsidP="00DF399B">
            <w:pPr>
              <w:pStyle w:val="Normalcentr"/>
            </w:pPr>
            <w:r>
              <w:t>X</w:t>
            </w:r>
          </w:p>
        </w:tc>
        <w:tc>
          <w:tcPr>
            <w:tcW w:w="373" w:type="pct"/>
            <w:vAlign w:val="center"/>
          </w:tcPr>
          <w:p w14:paraId="4F194396" w14:textId="77777777" w:rsidR="00DF399B" w:rsidRPr="0093672E" w:rsidRDefault="00255060" w:rsidP="00DF399B">
            <w:pPr>
              <w:pStyle w:val="Normalcentr"/>
            </w:pPr>
            <w:r>
              <w:t>X</w:t>
            </w:r>
          </w:p>
        </w:tc>
        <w:tc>
          <w:tcPr>
            <w:tcW w:w="411" w:type="pct"/>
            <w:vAlign w:val="center"/>
          </w:tcPr>
          <w:p w14:paraId="1742AE2E" w14:textId="77777777" w:rsidR="00DF399B" w:rsidRPr="0093672E" w:rsidRDefault="00DF399B" w:rsidP="00DF399B">
            <w:pPr>
              <w:pStyle w:val="Normalcentr"/>
            </w:pPr>
            <w:r w:rsidRPr="0093672E">
              <w:t>X</w:t>
            </w:r>
          </w:p>
        </w:tc>
        <w:tc>
          <w:tcPr>
            <w:tcW w:w="410" w:type="pct"/>
            <w:vAlign w:val="center"/>
          </w:tcPr>
          <w:p w14:paraId="7420E8A2" w14:textId="77777777" w:rsidR="00DF399B" w:rsidRPr="0093672E" w:rsidRDefault="00DF399B" w:rsidP="00DF399B">
            <w:pPr>
              <w:pStyle w:val="Normalcentr"/>
            </w:pPr>
            <w:r w:rsidRPr="0093672E">
              <w:t>X</w:t>
            </w:r>
          </w:p>
        </w:tc>
      </w:tr>
      <w:tr w:rsidR="00E27CF9" w:rsidRPr="00E4342E" w14:paraId="5899C1B3" w14:textId="77777777" w:rsidTr="24CDF815">
        <w:trPr>
          <w:trHeight w:val="108"/>
        </w:trPr>
        <w:tc>
          <w:tcPr>
            <w:tcW w:w="5000" w:type="pct"/>
            <w:gridSpan w:val="7"/>
            <w:vAlign w:val="center"/>
          </w:tcPr>
          <w:p w14:paraId="4CE61023" w14:textId="7D129CBC" w:rsidR="00674AA5" w:rsidRPr="00734021" w:rsidRDefault="00E70510" w:rsidP="00674AA5">
            <w:pPr>
              <w:pStyle w:val="Commentaire"/>
              <w:spacing w:before="0" w:after="0"/>
            </w:pPr>
            <w:r w:rsidRPr="00734021">
              <w:t>*</w:t>
            </w:r>
            <w:r w:rsidR="00E4342E" w:rsidRPr="00734021">
              <w:t xml:space="preserve"> </w:t>
            </w:r>
            <w:r w:rsidR="00E27CF9" w:rsidRPr="00734021">
              <w:t>Bilan biologique :</w:t>
            </w:r>
          </w:p>
          <w:p w14:paraId="05A97108" w14:textId="0EF4AF4C" w:rsidR="00674AA5" w:rsidRPr="00734021" w:rsidRDefault="00BE54BA" w:rsidP="00674AA5">
            <w:pPr>
              <w:spacing w:before="0" w:after="0"/>
              <w:jc w:val="left"/>
              <w:rPr>
                <w:sz w:val="18"/>
                <w:szCs w:val="18"/>
              </w:rPr>
            </w:pPr>
            <w:r w:rsidRPr="00734021">
              <w:rPr>
                <w:sz w:val="20"/>
                <w:szCs w:val="20"/>
              </w:rPr>
              <w:t xml:space="preserve">La saturation en oxygène des patients doit être surveillée par oxymétrie de pouls avant l’initiation du traitement et périodiquement tout au long du traitement par </w:t>
            </w:r>
            <w:proofErr w:type="spellStart"/>
            <w:r w:rsidRPr="00734021">
              <w:rPr>
                <w:sz w:val="20"/>
                <w:szCs w:val="20"/>
              </w:rPr>
              <w:t>belzutifan</w:t>
            </w:r>
            <w:proofErr w:type="spellEnd"/>
            <w:r w:rsidRPr="00734021">
              <w:rPr>
                <w:sz w:val="20"/>
                <w:szCs w:val="20"/>
              </w:rPr>
              <w:t>, avec une surveillance plus fréquente au cours des 6 premiers mois de traitement</w:t>
            </w:r>
            <w:r w:rsidR="0007213D" w:rsidRPr="00734021">
              <w:rPr>
                <w:sz w:val="20"/>
                <w:szCs w:val="20"/>
              </w:rPr>
              <w:t>.</w:t>
            </w:r>
            <w:r w:rsidRPr="00734021">
              <w:rPr>
                <w:sz w:val="20"/>
                <w:szCs w:val="20"/>
              </w:rPr>
              <w:t xml:space="preserve"> Les patients doivent faire l'objet d'une surveillance pour une anémie avant l’initiation et périodiquement tout au long du traitement par </w:t>
            </w:r>
            <w:proofErr w:type="spellStart"/>
            <w:r w:rsidRPr="00734021">
              <w:rPr>
                <w:sz w:val="20"/>
                <w:szCs w:val="20"/>
              </w:rPr>
              <w:t>belzutifan</w:t>
            </w:r>
            <w:proofErr w:type="spellEnd"/>
            <w:r w:rsidRPr="00734021">
              <w:rPr>
                <w:sz w:val="20"/>
                <w:szCs w:val="20"/>
              </w:rPr>
              <w:t>, avec une surveillance plus fréquente au cours des 6 premiers mois de traitement</w:t>
            </w:r>
            <w:r w:rsidR="00E45108" w:rsidRPr="00734021">
              <w:rPr>
                <w:sz w:val="20"/>
                <w:szCs w:val="20"/>
              </w:rPr>
              <w:t>.</w:t>
            </w:r>
          </w:p>
          <w:p w14:paraId="5061EF1C" w14:textId="7FDF7968" w:rsidR="00674AA5" w:rsidRPr="00734021" w:rsidRDefault="00674AA5" w:rsidP="00514A0C">
            <w:pPr>
              <w:spacing w:before="0" w:after="0" w:line="240" w:lineRule="auto"/>
              <w:jc w:val="left"/>
              <w:rPr>
                <w:sz w:val="20"/>
                <w:szCs w:val="20"/>
              </w:rPr>
            </w:pPr>
            <w:r w:rsidRPr="00734021">
              <w:rPr>
                <w:sz w:val="20"/>
                <w:szCs w:val="20"/>
              </w:rPr>
              <w:t>*</w:t>
            </w:r>
            <w:r w:rsidR="00BE54BA" w:rsidRPr="00734021">
              <w:rPr>
                <w:sz w:val="20"/>
                <w:szCs w:val="20"/>
              </w:rPr>
              <w:t>*</w:t>
            </w:r>
            <w:r w:rsidRPr="00734021">
              <w:rPr>
                <w:sz w:val="20"/>
                <w:szCs w:val="20"/>
              </w:rPr>
              <w:t>Contraception</w:t>
            </w:r>
            <w:r w:rsidR="00BE54BA" w:rsidRPr="00734021">
              <w:rPr>
                <w:sz w:val="20"/>
                <w:szCs w:val="20"/>
              </w:rPr>
              <w:t xml:space="preserve"> </w:t>
            </w:r>
            <w:r w:rsidRPr="00734021">
              <w:rPr>
                <w:sz w:val="20"/>
                <w:szCs w:val="20"/>
              </w:rPr>
              <w:t xml:space="preserve">: </w:t>
            </w:r>
          </w:p>
          <w:p w14:paraId="581EEFA5" w14:textId="213BC940" w:rsidR="00E27CF9" w:rsidRPr="00734021" w:rsidRDefault="00BE54BA" w:rsidP="00514A0C">
            <w:pPr>
              <w:pStyle w:val="Commentaire"/>
              <w:spacing w:before="0" w:after="0"/>
            </w:pPr>
            <w:r w:rsidRPr="00734021">
              <w:t xml:space="preserve">Femmes </w:t>
            </w:r>
          </w:p>
          <w:p w14:paraId="38EB0EA2" w14:textId="46021522" w:rsidR="00BE54BA" w:rsidRDefault="00B54B20" w:rsidP="00514A0C">
            <w:pPr>
              <w:pStyle w:val="Commentaire"/>
              <w:spacing w:before="0" w:after="0"/>
            </w:pPr>
            <w:r w:rsidRPr="00B54B20">
              <w:t xml:space="preserve">Il convient de conseiller aux femmes en âge de procréer d'utiliser une contraception hautement efficace pendant le traitement par </w:t>
            </w:r>
            <w:proofErr w:type="spellStart"/>
            <w:r w:rsidRPr="00B54B20">
              <w:t>belzutifan</w:t>
            </w:r>
            <w:proofErr w:type="spellEnd"/>
            <w:r w:rsidRPr="00B54B20">
              <w:t xml:space="preserve"> et pendant au moins 1 semaine après la dernière dose. L'utilisation du </w:t>
            </w:r>
            <w:proofErr w:type="spellStart"/>
            <w:r w:rsidRPr="00B54B20">
              <w:t>belzutifan</w:t>
            </w:r>
            <w:proofErr w:type="spellEnd"/>
            <w:r w:rsidRPr="00B54B20">
              <w:t xml:space="preserve"> peut réduire l'efficacité des contraceptifs hormonaux. Il doit être conseillé aux patientes utilisant des contraceptifs hormonaux d'utiliser une méthode alternative contraceptive non hormonale ou d’avoir un partenaire masculin utilisant un préservatif pendant le traitement par </w:t>
            </w:r>
            <w:proofErr w:type="spellStart"/>
            <w:r w:rsidRPr="00B54B20">
              <w:t>belzutifan</w:t>
            </w:r>
            <w:proofErr w:type="spellEnd"/>
            <w:r w:rsidRPr="00B54B20">
              <w:t xml:space="preserve"> (voir rubrique 4.4).</w:t>
            </w:r>
          </w:p>
          <w:p w14:paraId="435AD7A5" w14:textId="77777777" w:rsidR="00BE54BA" w:rsidRDefault="00BE54BA" w:rsidP="00514A0C">
            <w:pPr>
              <w:pStyle w:val="Commentaire"/>
              <w:spacing w:before="0" w:after="0"/>
            </w:pPr>
          </w:p>
          <w:p w14:paraId="6403B0F4" w14:textId="15F66E7B" w:rsidR="00E27CF9" w:rsidRPr="00734021" w:rsidRDefault="00BE54BA" w:rsidP="00674AA5">
            <w:pPr>
              <w:pStyle w:val="Commentaire"/>
              <w:spacing w:before="0" w:after="0"/>
            </w:pPr>
            <w:r w:rsidRPr="00734021">
              <w:t xml:space="preserve">Hommes </w:t>
            </w:r>
          </w:p>
          <w:p w14:paraId="669D5910" w14:textId="084A9093" w:rsidR="00E4342E" w:rsidRPr="00734021" w:rsidRDefault="007B214C" w:rsidP="00674AA5">
            <w:pPr>
              <w:pStyle w:val="Commentaire"/>
              <w:spacing w:before="0" w:after="0"/>
            </w:pPr>
            <w:r>
              <w:t xml:space="preserve">Il doit être conseillé aux patients de sexe masculin et à leur partenaire féminine en âge de procréer d'utiliser une contraception hautement efficace pendant le traitement par </w:t>
            </w:r>
            <w:proofErr w:type="spellStart"/>
            <w:r>
              <w:t>belzutifan</w:t>
            </w:r>
            <w:proofErr w:type="spellEnd"/>
            <w:r>
              <w:t xml:space="preserve"> du patient de sexe masculin et pendant au moins 1 semaine après la dernière dose (voir rubrique 4.4). Conseillez aux patients masculins dont les partenaires féminines sont enceintes d'utiliser une méthode de contraception barrière pendant le traitement par </w:t>
            </w:r>
            <w:proofErr w:type="spellStart"/>
            <w:r>
              <w:t>belzutifan</w:t>
            </w:r>
            <w:proofErr w:type="spellEnd"/>
            <w:r>
              <w:t xml:space="preserve"> et 1 semaine après la dernière dose.</w:t>
            </w:r>
          </w:p>
          <w:p w14:paraId="3D6EA416" w14:textId="1CED4333" w:rsidR="00E4342E" w:rsidRPr="00E4342E" w:rsidRDefault="00E4342E" w:rsidP="00674AA5">
            <w:pPr>
              <w:pStyle w:val="Commentaire"/>
              <w:spacing w:before="0" w:after="0"/>
            </w:pPr>
          </w:p>
        </w:tc>
      </w:tr>
      <w:bookmarkEnd w:id="14"/>
    </w:tbl>
    <w:p w14:paraId="1DA8C479" w14:textId="77777777" w:rsidR="00D93E3B" w:rsidRPr="0093672E" w:rsidRDefault="00D93E3B" w:rsidP="00D93E3B">
      <w:pPr>
        <w:sectPr w:rsidR="00D93E3B" w:rsidRPr="0093672E" w:rsidSect="00CA424C">
          <w:footnotePr>
            <w:numRestart w:val="eachPage"/>
          </w:footnotePr>
          <w:endnotePr>
            <w:numFmt w:val="decimal"/>
          </w:endnotePr>
          <w:pgSz w:w="16840" w:h="11907" w:orient="landscape" w:code="9"/>
          <w:pgMar w:top="1134" w:right="1134" w:bottom="1134" w:left="1134" w:header="142" w:footer="680" w:gutter="0"/>
          <w:cols w:space="720"/>
          <w:docGrid w:linePitch="326"/>
        </w:sectPr>
      </w:pPr>
    </w:p>
    <w:p w14:paraId="6E8624A1" w14:textId="77777777" w:rsidR="00D93E3B" w:rsidRDefault="00D93E3B" w:rsidP="00D93E3B">
      <w:pPr>
        <w:pStyle w:val="Titre1"/>
      </w:pPr>
      <w:bookmarkStart w:id="15" w:name="_Toc58334975"/>
      <w:bookmarkStart w:id="16" w:name="_Toc72319023"/>
      <w:bookmarkStart w:id="17" w:name="_Toc98859301"/>
      <w:r w:rsidRPr="0093672E">
        <w:lastRenderedPageBreak/>
        <w:t>Modalités pratiques d</w:t>
      </w:r>
      <w:r>
        <w:t>e</w:t>
      </w:r>
      <w:r w:rsidRPr="0093672E">
        <w:t xml:space="preserve"> traitement et de suivi des patients</w:t>
      </w:r>
      <w:bookmarkEnd w:id="15"/>
      <w:bookmarkEnd w:id="16"/>
      <w:bookmarkEnd w:id="17"/>
    </w:p>
    <w:p w14:paraId="2B382A0D" w14:textId="77777777" w:rsidR="00D93E3B" w:rsidRPr="0093672E" w:rsidRDefault="005F31E2" w:rsidP="00D93E3B">
      <w:pPr>
        <w:jc w:val="center"/>
        <w:sectPr w:rsidR="00D93E3B" w:rsidRPr="0093672E" w:rsidSect="00CA424C">
          <w:footnotePr>
            <w:numRestart w:val="eachPage"/>
          </w:footnotePr>
          <w:endnotePr>
            <w:numFmt w:val="decimal"/>
          </w:endnotePr>
          <w:pgSz w:w="16840" w:h="11907" w:orient="landscape"/>
          <w:pgMar w:top="1134" w:right="1134" w:bottom="1134" w:left="1134" w:header="142" w:footer="680" w:gutter="0"/>
          <w:cols w:space="720"/>
          <w:docGrid w:linePitch="326"/>
        </w:sectPr>
      </w:pPr>
      <w:r>
        <w:rPr>
          <w:noProof/>
        </w:rPr>
        <w:drawing>
          <wp:inline distT="0" distB="0" distL="0" distR="0" wp14:anchorId="184AB35B" wp14:editId="71B81228">
            <wp:extent cx="9029700" cy="5172075"/>
            <wp:effectExtent l="0" t="0" r="0" b="952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9029700" cy="5172075"/>
                    </a:xfrm>
                    <a:prstGeom prst="rect">
                      <a:avLst/>
                    </a:prstGeom>
                  </pic:spPr>
                </pic:pic>
              </a:graphicData>
            </a:graphic>
          </wp:inline>
        </w:drawing>
      </w:r>
    </w:p>
    <w:p w14:paraId="24B20E6A" w14:textId="77777777" w:rsidR="00D93E3B" w:rsidRPr="0093672E" w:rsidRDefault="00D93E3B" w:rsidP="00D93E3B">
      <w:pPr>
        <w:pStyle w:val="Titre1"/>
      </w:pPr>
      <w:bookmarkStart w:id="18" w:name="_Toc72319024"/>
      <w:bookmarkStart w:id="19" w:name="_Toc98859302"/>
      <w:r w:rsidRPr="0093672E">
        <w:lastRenderedPageBreak/>
        <w:t>Annexes</w:t>
      </w:r>
      <w:bookmarkEnd w:id="18"/>
      <w:bookmarkEnd w:id="19"/>
    </w:p>
    <w:p w14:paraId="5DDFBC3E" w14:textId="77777777" w:rsidR="00D93E3B" w:rsidRPr="0093672E" w:rsidRDefault="00D93E3B" w:rsidP="00D93E3B">
      <w:pPr>
        <w:pStyle w:val="Titreannexesnauto"/>
      </w:pPr>
      <w:bookmarkStart w:id="20" w:name="_Toc58334980"/>
      <w:bookmarkStart w:id="21" w:name="_Toc58335649"/>
      <w:bookmarkStart w:id="22" w:name="_Toc72319026"/>
      <w:bookmarkStart w:id="23" w:name="_Toc98859303"/>
      <w:bookmarkStart w:id="24" w:name="_Hlk58335722"/>
      <w:bookmarkStart w:id="25" w:name="Annexe_1"/>
      <w:r w:rsidRPr="0093672E">
        <w:t>Fiches de suivi médical</w:t>
      </w:r>
      <w:bookmarkEnd w:id="20"/>
      <w:bookmarkEnd w:id="21"/>
      <w:r w:rsidRPr="0093672E">
        <w:t xml:space="preserve"> et de collecte de données</w:t>
      </w:r>
      <w:bookmarkEnd w:id="22"/>
      <w:bookmarkEnd w:id="23"/>
    </w:p>
    <w:bookmarkEnd w:id="24"/>
    <w:bookmarkEnd w:id="25"/>
    <w:p w14:paraId="6B457827" w14:textId="77777777" w:rsidR="00093B7E" w:rsidRPr="0093672E" w:rsidRDefault="00093B7E" w:rsidP="00381D54"/>
    <w:p w14:paraId="631F6401" w14:textId="77777777" w:rsidR="00093B7E" w:rsidRDefault="00093B7E" w:rsidP="00093B7E">
      <w:pPr>
        <w:pStyle w:val="Paragraphedeliste"/>
        <w:numPr>
          <w:ilvl w:val="0"/>
          <w:numId w:val="0"/>
        </w:numPr>
        <w:ind w:left="680"/>
      </w:pPr>
    </w:p>
    <w:p w14:paraId="464C73AC" w14:textId="77777777" w:rsidR="00D93E3B" w:rsidRPr="0093672E" w:rsidRDefault="00396838" w:rsidP="00D93E3B">
      <w:pPr>
        <w:pStyle w:val="Paragraphedeliste"/>
      </w:pPr>
      <w:hyperlink w:anchor="Demande_accès" w:history="1">
        <w:r w:rsidR="00D93E3B" w:rsidRPr="0093672E">
          <w:rPr>
            <w:rStyle w:val="Lienhypertexte"/>
          </w:rPr>
          <w:t>Fiche d’</w:t>
        </w:r>
        <w:r w:rsidR="00D93E3B">
          <w:rPr>
            <w:rStyle w:val="Lienhypertexte"/>
          </w:rPr>
          <w:t>initiation de</w:t>
        </w:r>
        <w:r w:rsidR="00D93E3B" w:rsidRPr="0093672E">
          <w:rPr>
            <w:rStyle w:val="Lienhypertexte"/>
          </w:rPr>
          <w:t xml:space="preserve"> traitement</w:t>
        </w:r>
      </w:hyperlink>
    </w:p>
    <w:p w14:paraId="7DFE6A3E" w14:textId="77777777" w:rsidR="00D93E3B" w:rsidRPr="0093672E" w:rsidRDefault="00396838" w:rsidP="00D93E3B">
      <w:pPr>
        <w:pStyle w:val="Paragraphedeliste"/>
      </w:pPr>
      <w:hyperlink w:anchor="Suivi_traitement_2" w:history="1">
        <w:r w:rsidR="00D93E3B" w:rsidRPr="0047196E">
          <w:rPr>
            <w:rStyle w:val="Lienhypertexte"/>
          </w:rPr>
          <w:t>Fiches de suivi de traitement </w:t>
        </w:r>
      </w:hyperlink>
      <w:r w:rsidR="00D93E3B" w:rsidRPr="0093672E" w:rsidDel="00B2228B">
        <w:t xml:space="preserve"> </w:t>
      </w:r>
    </w:p>
    <w:p w14:paraId="243EC7C8" w14:textId="77777777" w:rsidR="00D93E3B" w:rsidRPr="0093672E" w:rsidRDefault="00396838" w:rsidP="00D93E3B">
      <w:pPr>
        <w:pStyle w:val="Paragraphedeliste"/>
      </w:pPr>
      <w:hyperlink w:anchor="Arret_traitement" w:history="1">
        <w:r w:rsidR="00D93E3B" w:rsidRPr="0093672E">
          <w:rPr>
            <w:rStyle w:val="Lienhypertexte"/>
          </w:rPr>
          <w:t xml:space="preserve">Fiche d’arrêt </w:t>
        </w:r>
        <w:r w:rsidR="008D3F3E">
          <w:rPr>
            <w:rStyle w:val="Lienhypertexte"/>
          </w:rPr>
          <w:t xml:space="preserve">définitif </w:t>
        </w:r>
        <w:r w:rsidR="00D93E3B" w:rsidRPr="0093672E">
          <w:rPr>
            <w:rStyle w:val="Lienhypertexte"/>
          </w:rPr>
          <w:t xml:space="preserve">de traitement </w:t>
        </w:r>
      </w:hyperlink>
    </w:p>
    <w:p w14:paraId="178315DB" w14:textId="77777777" w:rsidR="00D93E3B" w:rsidRDefault="00396838" w:rsidP="00D93E3B">
      <w:pPr>
        <w:pStyle w:val="Paragraphedeliste"/>
      </w:pPr>
      <w:hyperlink w:anchor="EI" w:history="1">
        <w:r w:rsidR="00D93E3B" w:rsidRPr="0047196E">
          <w:rPr>
            <w:rStyle w:val="Lienhypertexte"/>
          </w:rPr>
          <w:t>Fiche de déclaration d’effet indésirable</w:t>
        </w:r>
      </w:hyperlink>
      <w:r w:rsidR="00D93E3B">
        <w:t xml:space="preserve"> </w:t>
      </w:r>
    </w:p>
    <w:p w14:paraId="1AEA3001" w14:textId="77777777" w:rsidR="00D93E3B" w:rsidRDefault="00396838" w:rsidP="00D93E3B">
      <w:pPr>
        <w:pStyle w:val="Paragraphedeliste"/>
      </w:pPr>
      <w:hyperlink w:anchor="Situations_particulières" w:history="1">
        <w:r w:rsidR="00D93E3B" w:rsidRPr="0047196E">
          <w:rPr>
            <w:rStyle w:val="Lienhypertexte"/>
          </w:rPr>
          <w:t>Fiche de signalement de situations particulières</w:t>
        </w:r>
      </w:hyperlink>
    </w:p>
    <w:p w14:paraId="254047BE" w14:textId="77777777" w:rsidR="00D93E3B" w:rsidRDefault="00D93E3B" w:rsidP="00D93E3B"/>
    <w:bookmarkEnd w:id="11" w:displacedByCustomXml="next"/>
    <w:sdt>
      <w:sdtPr>
        <w:id w:val="-627778492"/>
        <w:placeholder>
          <w:docPart w:val="FFCB7F3F5D2C48CCB899F0E5036D8E08"/>
        </w:placeholder>
      </w:sdtPr>
      <w:sdtEndPr/>
      <w:sdtContent>
        <w:p w14:paraId="2E0D1266" w14:textId="77777777" w:rsidR="007C4DA1" w:rsidRPr="007C4DA1" w:rsidRDefault="007C4DA1">
          <w:pPr>
            <w:rPr>
              <w:rFonts w:ascii="Arial Nova Cond" w:hAnsi="Arial Nova Cond"/>
              <w:b/>
              <w:bCs/>
              <w:color w:val="000000" w:themeColor="text1"/>
            </w:rPr>
          </w:pPr>
          <w:r w:rsidRPr="007C4DA1">
            <w:rPr>
              <w:rFonts w:ascii="Arial Nova Cond" w:hAnsi="Arial Nova Cond"/>
              <w:b/>
              <w:bCs/>
              <w:color w:val="000000" w:themeColor="text1"/>
            </w:rPr>
            <w:t xml:space="preserve">Qui contacter concernant le recueil des données : </w:t>
          </w:r>
        </w:p>
        <w:sdt>
          <w:sdtPr>
            <w:rPr>
              <w:rFonts w:ascii="Arial Nova Cond" w:hAnsi="Arial Nova Cond"/>
            </w:rPr>
            <w:id w:val="-894737007"/>
            <w:placeholder>
              <w:docPart w:val="FDDEDF75155B44C89EAA82953D22A228"/>
            </w:placeholder>
            <w:temporary/>
          </w:sdtPr>
          <w:sdtEndPr/>
          <w:sdtContent>
            <w:p w14:paraId="4687ACBE" w14:textId="77777777" w:rsidR="007C4DA1" w:rsidRPr="007C4DA1" w:rsidRDefault="007C4DA1">
              <w:pPr>
                <w:ind w:left="1014"/>
                <w:jc w:val="left"/>
                <w:rPr>
                  <w:rFonts w:ascii="Arial Nova Cond" w:hAnsi="Arial Nova Cond"/>
                  <w:lang w:val="pt-BR"/>
                </w:rPr>
              </w:pPr>
              <w:r w:rsidRPr="007C4DA1">
                <w:rPr>
                  <w:rFonts w:ascii="Arial Nova Cond" w:hAnsi="Arial Nova Cond"/>
                  <w:lang w:val="pt-BR"/>
                </w:rPr>
                <w:t>Clinsearch (CRO)</w:t>
              </w:r>
            </w:p>
          </w:sdtContent>
        </w:sdt>
        <w:p w14:paraId="5DFADF1F" w14:textId="77777777" w:rsidR="007C4DA1" w:rsidRPr="007C4DA1" w:rsidRDefault="007C4DA1">
          <w:pPr>
            <w:ind w:left="1014"/>
            <w:jc w:val="left"/>
            <w:rPr>
              <w:rFonts w:ascii="Arial Nova Cond" w:hAnsi="Arial Nova Cond"/>
              <w:lang w:val="pt-BR"/>
            </w:rPr>
          </w:pPr>
          <w:r w:rsidRPr="007C4DA1">
            <w:rPr>
              <w:rFonts w:ascii="Arial Nova Cond" w:hAnsi="Arial Nova Cond"/>
              <w:lang w:val="pt-BR"/>
            </w:rPr>
            <w:t>Tél :</w:t>
          </w:r>
          <w:r w:rsidRPr="007C4DA1">
            <w:rPr>
              <w:rFonts w:ascii="Arial Nova Cond" w:hAnsi="Arial Nova Cond"/>
              <w:lang w:val="pt-BR"/>
            </w:rPr>
            <w:tab/>
          </w:r>
          <w:r w:rsidRPr="007C4DA1">
            <w:rPr>
              <w:rFonts w:ascii="Arial Nova Cond" w:hAnsi="Arial Nova Cond" w:cs="Arial"/>
              <w:color w:val="404040"/>
              <w:lang w:val="pt-BR"/>
            </w:rPr>
            <w:t xml:space="preserve">01 </w:t>
          </w:r>
          <w:r w:rsidR="00F146DF">
            <w:rPr>
              <w:rFonts w:ascii="Arial Nova Cond" w:hAnsi="Arial Nova Cond" w:cs="Arial"/>
              <w:color w:val="404040"/>
              <w:lang w:val="pt-BR"/>
            </w:rPr>
            <w:t>74 74 32 50</w:t>
          </w:r>
          <w:r w:rsidRPr="007C4DA1">
            <w:rPr>
              <w:rFonts w:ascii="Arial Nova Cond" w:hAnsi="Arial Nova Cond"/>
              <w:lang w:val="pt-BR"/>
            </w:rPr>
            <w:br/>
            <w:t xml:space="preserve">E-mail : </w:t>
          </w:r>
          <w:sdt>
            <w:sdtPr>
              <w:rPr>
                <w:rFonts w:ascii="Arial Nova Cond" w:hAnsi="Arial Nova Cond"/>
              </w:rPr>
              <w:id w:val="-315888648"/>
              <w:placeholder>
                <w:docPart w:val="3538E13F2C3E4DA6BA04C6F4E63D3758"/>
              </w:placeholder>
            </w:sdtPr>
            <w:sdtEndPr/>
            <w:sdtContent>
              <w:sdt>
                <w:sdtPr>
                  <w:rPr>
                    <w:rFonts w:ascii="Arial Nova Cond" w:hAnsi="Arial Nova Cond" w:cs="Arial"/>
                    <w:color w:val="404040"/>
                  </w:rPr>
                  <w:id w:val="-65499342"/>
                  <w:placeholder>
                    <w:docPart w:val="9B970B77EF0649A68E8E31F01CB3B183"/>
                  </w:placeholder>
                </w:sdtPr>
                <w:sdtEndPr/>
                <w:sdtContent>
                  <w:hyperlink r:id="rId18" w:history="1">
                    <w:r w:rsidR="0061367F" w:rsidRPr="00280886">
                      <w:rPr>
                        <w:rStyle w:val="Lienhypertexte"/>
                        <w:rFonts w:ascii="Arial Nova Cond" w:hAnsi="Arial Nova Cond" w:cs="Arial"/>
                      </w:rPr>
                      <w:t>contact@edcbelzutifan.fr</w:t>
                    </w:r>
                  </w:hyperlink>
                  <w:r w:rsidR="0061367F" w:rsidRPr="00EF2A52">
                    <w:rPr>
                      <w:rFonts w:ascii="Arial Nova Cond" w:hAnsi="Arial Nova Cond" w:cs="Arial"/>
                      <w:color w:val="404040"/>
                    </w:rPr>
                    <w:t xml:space="preserve"> </w:t>
                  </w:r>
                </w:sdtContent>
              </w:sdt>
            </w:sdtContent>
          </w:sdt>
        </w:p>
        <w:p w14:paraId="7C4E89E4" w14:textId="77777777" w:rsidR="007C4DA1" w:rsidRPr="007C4DA1" w:rsidRDefault="007C4DA1">
          <w:pPr>
            <w:rPr>
              <w:rFonts w:ascii="Arial Nova Cond" w:hAnsi="Arial Nova Cond"/>
            </w:rPr>
          </w:pPr>
          <w:r w:rsidRPr="007C4DA1">
            <w:rPr>
              <w:rFonts w:ascii="Arial Nova Cond" w:hAnsi="Arial Nova Cond"/>
            </w:rPr>
            <w:t xml:space="preserve">Le recueil des données dans le cadre du PUT-RD se fait </w:t>
          </w:r>
          <w:sdt>
            <w:sdtPr>
              <w:rPr>
                <w:rFonts w:ascii="Arial Nova Cond" w:hAnsi="Arial Nova Cond"/>
                <w:b/>
                <w:bCs/>
              </w:rPr>
              <w:id w:val="721030339"/>
              <w:placeholder>
                <w:docPart w:val="BEC7DE8D3C0D479584CB96F070AC8A30"/>
              </w:placeholder>
              <w:temporary/>
              <w:comboBox>
                <w:listItem w:value="Choisissez un élément."/>
                <w:listItem w:displayText="via une plateforme électronique prévue à cet effet" w:value="via une plateforme électronique prévue à cet effet"/>
                <w:listItem w:displayText="via la transmission des fiches papier" w:value="via la transmission des fiches papier"/>
              </w:comboBox>
            </w:sdtPr>
            <w:sdtEndPr/>
            <w:sdtContent>
              <w:r w:rsidRPr="007C4DA1">
                <w:rPr>
                  <w:rFonts w:ascii="Arial Nova Cond" w:hAnsi="Arial Nova Cond"/>
                  <w:b/>
                  <w:bCs/>
                </w:rPr>
                <w:t>via une plateforme électronique prévue à cet effet</w:t>
              </w:r>
            </w:sdtContent>
          </w:sdt>
        </w:p>
        <w:p w14:paraId="6C0CE3AA" w14:textId="77777777" w:rsidR="007C4DA1" w:rsidRPr="007C4DA1" w:rsidRDefault="007C4DA1" w:rsidP="007C4DA1">
          <w:pPr>
            <w:pStyle w:val="Paragraphedeliste"/>
            <w:numPr>
              <w:ilvl w:val="1"/>
              <w:numId w:val="2"/>
            </w:numPr>
            <w:rPr>
              <w:rFonts w:ascii="Arial Nova Cond" w:hAnsi="Arial Nova Cond"/>
              <w:b/>
              <w:bCs/>
            </w:rPr>
          </w:pPr>
          <w:r w:rsidRPr="007C4DA1">
            <w:rPr>
              <w:rFonts w:ascii="Arial Nova Cond" w:hAnsi="Arial Nova Cond"/>
              <w:b/>
              <w:bCs/>
            </w:rPr>
            <w:t xml:space="preserve">Plateforme électronique : </w:t>
          </w:r>
          <w:hyperlink r:id="rId19" w:history="1">
            <w:r w:rsidR="000F51A7">
              <w:rPr>
                <w:rStyle w:val="Lienhypertexte"/>
              </w:rPr>
              <w:t>www.edcbelzutifan.fr</w:t>
            </w:r>
          </w:hyperlink>
        </w:p>
        <w:p w14:paraId="4586EA11" w14:textId="77777777" w:rsidR="007C4DA1" w:rsidRPr="007C4DA1" w:rsidRDefault="007C4DA1">
          <w:pPr>
            <w:pStyle w:val="Aidechamp"/>
            <w:rPr>
              <w:rFonts w:ascii="Arial Nova Cond" w:hAnsi="Arial Nova Cond"/>
            </w:rPr>
          </w:pPr>
          <w:r w:rsidRPr="007C4DA1">
            <w:rPr>
              <w:rFonts w:ascii="Arial Nova Cond" w:hAnsi="Arial Nova Cond"/>
            </w:rPr>
            <w:t>Cette plateforme numérique sécurisée sera développée spécifiquement pour la collecte des données dans cet accès précoce. Elle sera accessible par internet. Des formulaires électroniques (</w:t>
          </w:r>
          <w:proofErr w:type="spellStart"/>
          <w:r w:rsidRPr="007C4DA1">
            <w:rPr>
              <w:rFonts w:ascii="Arial Nova Cond" w:hAnsi="Arial Nova Cond"/>
            </w:rPr>
            <w:t>eCRF</w:t>
          </w:r>
          <w:proofErr w:type="spellEnd"/>
          <w:r w:rsidRPr="007C4DA1">
            <w:rPr>
              <w:rFonts w:ascii="Arial Nova Cond" w:hAnsi="Arial Nova Cond"/>
            </w:rPr>
            <w:t xml:space="preserve"> / EDC) seront mis en place pour collecter les données des différentes fiches. Les données directement </w:t>
          </w:r>
          <w:proofErr w:type="spellStart"/>
          <w:r w:rsidRPr="007C4DA1">
            <w:rPr>
              <w:rFonts w:ascii="Arial Nova Cond" w:hAnsi="Arial Nova Cond"/>
            </w:rPr>
            <w:t>identifiantes</w:t>
          </w:r>
          <w:proofErr w:type="spellEnd"/>
          <w:r w:rsidRPr="007C4DA1">
            <w:rPr>
              <w:rFonts w:ascii="Arial Nova Cond" w:hAnsi="Arial Nova Cond"/>
            </w:rPr>
            <w:t xml:space="preserve"> telles que nom complet, n° de sécurité sociale ne seront pas collectées. Les données seront stockées et sauvegardées sur un serveur sécurisé.</w:t>
          </w:r>
        </w:p>
        <w:p w14:paraId="63CE6B03" w14:textId="77777777" w:rsidR="007C4DA1" w:rsidRPr="007C4DA1" w:rsidRDefault="007C4DA1">
          <w:pPr>
            <w:pStyle w:val="1AmmCorpsTexte"/>
            <w:spacing w:before="120"/>
            <w:rPr>
              <w:rFonts w:ascii="Arial Nova Cond" w:hAnsi="Arial Nova Cond"/>
              <w:color w:val="auto"/>
            </w:rPr>
          </w:pPr>
          <w:r w:rsidRPr="007C4DA1">
            <w:rPr>
              <w:rFonts w:ascii="Arial Nova Cond" w:hAnsi="Arial Nova Cond"/>
              <w:color w:val="404040" w:themeColor="text1" w:themeTint="BF"/>
            </w:rPr>
            <w:t>Les médecins prescripteurs et les pharmaciens hospitaliers devront créer un compte individuel pour pouvoir accéder aux fiches de recueil de données à compléter. Ils recevront un identifiant et mot de passe personnel leur permettant d’accéder au système</w:t>
          </w:r>
          <w:r w:rsidRPr="007C4DA1">
            <w:rPr>
              <w:rFonts w:ascii="Arial Nova Cond" w:hAnsi="Arial Nova Cond"/>
              <w:i/>
              <w:iCs/>
            </w:rPr>
            <w:t>.</w:t>
          </w:r>
          <w:r w:rsidRPr="007C4DA1">
            <w:rPr>
              <w:rFonts w:ascii="Arial Nova Cond" w:hAnsi="Arial Nova Cond"/>
              <w:color w:val="auto"/>
            </w:rPr>
            <w:t xml:space="preserve"> </w:t>
          </w:r>
        </w:p>
        <w:p w14:paraId="00EC2DF5" w14:textId="77777777" w:rsidR="007C4DA1" w:rsidRPr="007C4DA1" w:rsidRDefault="007C4DA1">
          <w:pPr>
            <w:pStyle w:val="1AmmCorpsTexte"/>
            <w:spacing w:before="120"/>
            <w:rPr>
              <w:rFonts w:ascii="Arial Nova Cond" w:hAnsi="Arial Nova Cond"/>
              <w:color w:val="404040" w:themeColor="text1" w:themeTint="BF"/>
            </w:rPr>
          </w:pPr>
          <w:r w:rsidRPr="007C4DA1">
            <w:rPr>
              <w:rFonts w:ascii="Arial Nova Cond" w:hAnsi="Arial Nova Cond"/>
              <w:color w:val="404040" w:themeColor="text1" w:themeTint="BF"/>
            </w:rPr>
            <w:t xml:space="preserve">Un guide simplifié décrivant les principales fonctionnalités de la plateforme ainsi que les consignes de navigation/saisie sera mis à disposition des utilisateurs sur la page d’accueil. </w:t>
          </w:r>
        </w:p>
        <w:p w14:paraId="7FABB7A3" w14:textId="77777777" w:rsidR="007C4DA1" w:rsidRPr="007C4DA1" w:rsidRDefault="007C4DA1">
          <w:pPr>
            <w:pStyle w:val="1AmmCorpsTexte"/>
            <w:spacing w:before="120"/>
            <w:rPr>
              <w:rFonts w:ascii="Arial Nova Cond" w:hAnsi="Arial Nova Cond"/>
              <w:color w:val="404040" w:themeColor="text1" w:themeTint="BF"/>
            </w:rPr>
          </w:pPr>
          <w:r w:rsidRPr="007C4DA1">
            <w:rPr>
              <w:rFonts w:ascii="Arial Nova Cond" w:hAnsi="Arial Nova Cond"/>
              <w:color w:val="404040" w:themeColor="text1" w:themeTint="BF"/>
            </w:rPr>
            <w:t>Un numéro de téléphone dédié sera également mis à disposition des professionnels de santé pour toute question technique ou plus générales sur le déroulement de l’accès précoce.</w:t>
          </w:r>
        </w:p>
        <w:p w14:paraId="79B0EBC9" w14:textId="77777777" w:rsidR="007C4DA1" w:rsidRPr="007C4DA1" w:rsidRDefault="007C4DA1">
          <w:pPr>
            <w:pStyle w:val="1AmmCorpsTexte"/>
            <w:spacing w:before="120"/>
            <w:rPr>
              <w:rFonts w:ascii="Arial Nova Cond" w:hAnsi="Arial Nova Cond"/>
              <w:color w:val="404040" w:themeColor="text1" w:themeTint="BF"/>
            </w:rPr>
          </w:pPr>
          <w:r w:rsidRPr="007C4DA1">
            <w:rPr>
              <w:rFonts w:ascii="Arial Nova Cond" w:hAnsi="Arial Nova Cond"/>
              <w:color w:val="404040" w:themeColor="text1" w:themeTint="BF"/>
            </w:rPr>
            <w:t>Pour chaque demande d’accès au traitement validée, un numéro unique sera automatiquement attribué par la plateforme au patient concerné. Ce numéro sera reporté sur toutes les fiches de recueil de données.</w:t>
          </w:r>
        </w:p>
        <w:p w14:paraId="13528844" w14:textId="77777777" w:rsidR="007C4DA1" w:rsidRPr="007C4DA1" w:rsidRDefault="007C4DA1">
          <w:pPr>
            <w:rPr>
              <w:rFonts w:ascii="Arial Nova Cond" w:hAnsi="Arial Nova Cond"/>
            </w:rPr>
          </w:pPr>
          <w:r w:rsidRPr="007C4DA1">
            <w:rPr>
              <w:rFonts w:ascii="Arial Nova Cond" w:hAnsi="Arial Nova Cond"/>
              <w:color w:val="404040"/>
            </w:rPr>
            <w:t xml:space="preserve">Pour rappel dans le cadre de l’accès compassionnel aux médicaments, lorsque le recueil de données d’utilisation de ces médicaments est effectué par l’intermédiaire d’outils numériques, </w:t>
          </w:r>
          <w:r w:rsidRPr="007C4DA1">
            <w:rPr>
              <w:rFonts w:ascii="Arial Nova Cond" w:hAnsi="Arial Nova Cond"/>
              <w:color w:val="404040"/>
            </w:rPr>
            <w:lastRenderedPageBreak/>
            <w:t xml:space="preserve">l’identification et l’authentification à ces outils doit se faire par l’intermédiaire du service </w:t>
          </w:r>
          <w:proofErr w:type="spellStart"/>
          <w:r w:rsidRPr="007C4DA1">
            <w:rPr>
              <w:rFonts w:ascii="Arial Nova Cond" w:hAnsi="Arial Nova Cond"/>
              <w:color w:val="404040"/>
            </w:rPr>
            <w:t>Pasrel</w:t>
          </w:r>
          <w:proofErr w:type="spellEnd"/>
          <w:r w:rsidRPr="007C4DA1">
            <w:rPr>
              <w:rFonts w:ascii="Arial Nova Cond" w:hAnsi="Arial Nova Cond"/>
              <w:color w:val="404040"/>
            </w:rPr>
            <w:t>/Plage mis en œuvre par l’ATIH</w:t>
          </w:r>
          <w:r w:rsidRPr="007C4DA1">
            <w:rPr>
              <w:rFonts w:ascii="Arial Nova Cond" w:hAnsi="Arial Nova Cond"/>
              <w:color w:val="404040"/>
            </w:rPr>
            <w:footnoteReference w:id="3"/>
          </w:r>
        </w:p>
        <w:p w14:paraId="6042511F" w14:textId="77777777" w:rsidR="007C4DA1" w:rsidRPr="007C4DA1" w:rsidRDefault="007C4DA1">
          <w:pPr>
            <w:jc w:val="left"/>
            <w:rPr>
              <w:rFonts w:ascii="Arial Nova Cond" w:hAnsi="Arial Nova Cond"/>
              <w:b/>
              <w:bCs/>
            </w:rPr>
          </w:pPr>
        </w:p>
        <w:p w14:paraId="6B2F09D8" w14:textId="77777777" w:rsidR="001B6EA4" w:rsidRPr="0093672E" w:rsidRDefault="007C4DA1" w:rsidP="00D93E3B">
          <w:r w:rsidRPr="007C4DA1">
            <w:rPr>
              <w:rFonts w:ascii="Arial Nova Cond" w:hAnsi="Arial Nova Cond"/>
              <w:b/>
              <w:bCs/>
            </w:rPr>
            <w:t>En cas d’impossibilité de connexion à la plateforme</w:t>
          </w:r>
          <w:r w:rsidRPr="007C4DA1">
            <w:rPr>
              <w:rFonts w:ascii="Arial Nova Cond" w:hAnsi="Arial Nova Cond"/>
            </w:rPr>
            <w:t xml:space="preserve">, </w:t>
          </w:r>
          <w:r w:rsidR="00A26F2F" w:rsidRPr="00A26F2F">
            <w:rPr>
              <w:rFonts w:ascii="Arial Nova Cond" w:hAnsi="Arial Nova Cond"/>
              <w:highlight w:val="yellow"/>
            </w:rPr>
            <w:t xml:space="preserve">merci de contacter la CRO au </w:t>
          </w:r>
          <w:r w:rsidR="00A26F2F" w:rsidRPr="00A26F2F">
            <w:rPr>
              <w:rFonts w:ascii="Arial Nova Cond" w:hAnsi="Arial Nova Cond" w:cs="Arial"/>
              <w:color w:val="404040"/>
              <w:highlight w:val="yellow"/>
              <w:lang w:val="pt-BR"/>
            </w:rPr>
            <w:t xml:space="preserve">01 74 74 32 </w:t>
          </w:r>
          <w:proofErr w:type="gramStart"/>
          <w:r w:rsidR="00A26F2F" w:rsidRPr="00A26F2F">
            <w:rPr>
              <w:rFonts w:ascii="Arial Nova Cond" w:hAnsi="Arial Nova Cond" w:cs="Arial"/>
              <w:color w:val="404040"/>
              <w:highlight w:val="yellow"/>
              <w:lang w:val="pt-BR"/>
            </w:rPr>
            <w:t>50</w:t>
          </w:r>
          <w:r w:rsidR="00A26F2F" w:rsidRPr="00A26F2F">
            <w:rPr>
              <w:rFonts w:ascii="Arial Nova Cond" w:hAnsi="Arial Nova Cond"/>
              <w:highlight w:val="yellow"/>
            </w:rPr>
            <w:t xml:space="preserve"> </w:t>
          </w:r>
          <w:proofErr w:type="gramEnd"/>
          <w:sdt>
            <w:sdtPr>
              <w:rPr>
                <w:rFonts w:ascii="Arial Nova Cond" w:hAnsi="Arial Nova Cond"/>
                <w:highlight w:val="yellow"/>
              </w:rPr>
              <w:id w:val="1236513312"/>
              <w:placeholder>
                <w:docPart w:val="44170FAA0B394F518D701DDFFA3BBB5B"/>
              </w:placeholder>
            </w:sdtPr>
            <w:sdtEndPr/>
            <w:sdtContent>
              <w:r w:rsidRPr="00A26F2F">
                <w:rPr>
                  <w:rFonts w:ascii="Arial Nova Cond" w:hAnsi="Arial Nova Cond" w:cs="Arial"/>
                  <w:color w:val="404040"/>
                  <w:highlight w:val="yellow"/>
                </w:rPr>
                <w:t>.</w:t>
              </w:r>
              <w:r w:rsidRPr="00A26F2F">
                <w:rPr>
                  <w:rFonts w:ascii="Arial Nova Cond" w:hAnsi="Arial Nova Cond"/>
                  <w:highlight w:val="yellow"/>
                </w:rPr>
                <w:t xml:space="preserve"> </w:t>
              </w:r>
            </w:sdtContent>
          </w:sdt>
        </w:p>
      </w:sdtContent>
    </w:sdt>
    <w:permEnd w:id="2080462709" w:displacedByCustomXml="prev"/>
    <w:p w14:paraId="06999FC7" w14:textId="77777777" w:rsidR="00D93E3B" w:rsidRDefault="00D93E3B" w:rsidP="00D93E3B">
      <w:pPr>
        <w:spacing w:before="0" w:after="200" w:line="276" w:lineRule="auto"/>
        <w:jc w:val="left"/>
      </w:pPr>
      <w:r>
        <w:br w:type="page"/>
      </w:r>
    </w:p>
    <w:p w14:paraId="4E9355F5" w14:textId="77777777" w:rsidR="00D93E3B" w:rsidRPr="0093672E" w:rsidRDefault="00D93E3B" w:rsidP="00D93E3B"/>
    <w:tbl>
      <w:tblPr>
        <w:tblW w:w="0" w:type="auto"/>
        <w:tblLook w:val="0620" w:firstRow="1" w:lastRow="0" w:firstColumn="0" w:lastColumn="0" w:noHBand="1" w:noVBand="1"/>
      </w:tblPr>
      <w:tblGrid>
        <w:gridCol w:w="9608"/>
      </w:tblGrid>
      <w:tr w:rsidR="00D93E3B" w:rsidRPr="0093672E" w14:paraId="6ABDB322" w14:textId="77777777" w:rsidTr="00186B81">
        <w:tc>
          <w:tcPr>
            <w:tcW w:w="9608" w:type="dxa"/>
            <w:tcBorders>
              <w:top w:val="single" w:sz="4" w:space="0" w:color="auto"/>
              <w:left w:val="single" w:sz="4" w:space="0" w:color="auto"/>
              <w:bottom w:val="single" w:sz="4" w:space="0" w:color="auto"/>
              <w:right w:val="single" w:sz="4" w:space="0" w:color="auto"/>
            </w:tcBorders>
          </w:tcPr>
          <w:p w14:paraId="0555687B" w14:textId="77777777" w:rsidR="00D93E3B" w:rsidRPr="0093672E" w:rsidRDefault="00D93E3B" w:rsidP="00CA424C">
            <w:pPr>
              <w:pStyle w:val="Titredenote"/>
            </w:pPr>
            <w:bookmarkStart w:id="26" w:name="Demande_accès"/>
            <w:r w:rsidRPr="0093672E">
              <w:t xml:space="preserve">Fiche </w:t>
            </w:r>
            <w:r>
              <w:t>d’initiation de</w:t>
            </w:r>
            <w:r w:rsidRPr="0093672E">
              <w:t xml:space="preserve"> traitement</w:t>
            </w:r>
          </w:p>
          <w:bookmarkEnd w:id="26"/>
          <w:p w14:paraId="3895ED4F" w14:textId="77777777" w:rsidR="00D93E3B" w:rsidRPr="0093672E" w:rsidRDefault="00D93E3B" w:rsidP="00CA424C">
            <w:pPr>
              <w:jc w:val="center"/>
              <w:rPr>
                <w:rStyle w:val="Grasitalique"/>
              </w:rPr>
            </w:pPr>
            <w:r w:rsidRPr="0093672E">
              <w:rPr>
                <w:rStyle w:val="Grasitalique"/>
              </w:rPr>
              <w:t>À remplir par le pr</w:t>
            </w:r>
            <w:permEnd w:id="1897218625"/>
            <w:permEnd w:id="1105623072"/>
            <w:r w:rsidRPr="0093672E">
              <w:rPr>
                <w:rStyle w:val="Grasitalique"/>
              </w:rPr>
              <w:t>escripteur/pharmacien</w:t>
            </w:r>
          </w:p>
        </w:tc>
      </w:tr>
    </w:tbl>
    <w:p w14:paraId="0A8E0B7A" w14:textId="77777777" w:rsidR="00D93E3B" w:rsidRPr="0093672E" w:rsidRDefault="00D93E3B" w:rsidP="00D93E3B">
      <w:pPr>
        <w:pStyle w:val="Petit"/>
      </w:pPr>
      <w:r>
        <w:t>Fiche à transmettre avec l’AAC au laboratoire</w:t>
      </w:r>
    </w:p>
    <w:p w14:paraId="065AFEEC" w14:textId="77777777" w:rsidR="00D93E3B" w:rsidRPr="0093672E" w:rsidRDefault="00D93E3B" w:rsidP="00D93E3B">
      <w:pPr>
        <w:jc w:val="right"/>
      </w:pPr>
      <w:r w:rsidRPr="0093672E">
        <w:t xml:space="preserve">Date de la demande : </w:t>
      </w:r>
      <w:permStart w:id="1408591413" w:ed="annie.lorence@ansm.sante.fr"/>
      <w:permStart w:id="349975745" w:edGrp="everyone"/>
      <w:permStart w:id="1687514625" w:ed="ansm.sante.fr\sabrina.lopes"/>
      <w:sdt>
        <w:sdtPr>
          <w:id w:val="1986043089"/>
          <w:placeholder>
            <w:docPart w:val="1CAEE32859F5401C9FD35C85725CACA2"/>
          </w:placeholder>
          <w:showingPlcHdr/>
          <w:date>
            <w:dateFormat w:val="dd/MM/yyyy"/>
            <w:lid w:val="fr-FR"/>
            <w:storeMappedDataAs w:val="dateTime"/>
            <w:calendar w:val="gregorian"/>
          </w:date>
        </w:sdtPr>
        <w:sdtEndPr/>
        <w:sdtContent>
          <w:r w:rsidR="00395F40" w:rsidRPr="004979C1">
            <w:rPr>
              <w:rStyle w:val="Textedelespacerserv"/>
            </w:rPr>
            <w:t>Cliquez ici pour entrer une date.</w:t>
          </w:r>
        </w:sdtContent>
      </w:sdt>
      <w:permEnd w:id="1408591413"/>
      <w:permEnd w:id="349975745"/>
      <w:permEnd w:id="1687514625"/>
    </w:p>
    <w:p w14:paraId="6BF24EAA" w14:textId="77777777" w:rsidR="00D93E3B" w:rsidRPr="0093672E" w:rsidRDefault="00D93E3B" w:rsidP="00D93E3B">
      <w:pPr>
        <w:pStyle w:val="Intertitre"/>
      </w:pPr>
      <w:r w:rsidRPr="0093672E">
        <w:t>Identification du patient</w:t>
      </w:r>
    </w:p>
    <w:p w14:paraId="49C0D308" w14:textId="77777777" w:rsidR="00D93E3B" w:rsidRPr="0093672E" w:rsidRDefault="00D93E3B" w:rsidP="00D93E3B">
      <w:r w:rsidRPr="0093672E">
        <w:t>Nom du patient (3 premières lettres)</w:t>
      </w:r>
      <w:r w:rsidR="003B4511">
        <w:t xml:space="preserve"> : </w:t>
      </w:r>
      <w:permStart w:id="719416791" w:ed="annie.lorence@ansm.sante.fr"/>
      <w:permStart w:id="1917595516" w:ed="ansm.sante.fr\sabrina.lopes"/>
      <w:permStart w:id="809898099" w:edGrp="everyone"/>
      <w:sdt>
        <w:sdtPr>
          <w:id w:val="-1349020099"/>
          <w:placeholder>
            <w:docPart w:val="6B13E94B93C14878BBAAD1E836C0B845"/>
          </w:placeholder>
          <w:showingPlcHdr/>
        </w:sdtPr>
        <w:sdtEndPr/>
        <w:sdtContent>
          <w:r w:rsidR="00F92F62" w:rsidRPr="004979C1">
            <w:rPr>
              <w:rStyle w:val="Textedelespacerserv"/>
            </w:rPr>
            <w:t>Cliquez ici pour entrer du texte.</w:t>
          </w:r>
        </w:sdtContent>
      </w:sdt>
      <w:permEnd w:id="719416791"/>
      <w:permEnd w:id="1917595516"/>
      <w:permEnd w:id="809898099"/>
      <w:r w:rsidRPr="0093672E">
        <w:t xml:space="preserve"> Prénom (2 premières lettres)</w:t>
      </w:r>
      <w:r w:rsidR="003B4511">
        <w:t xml:space="preserve"> : </w:t>
      </w:r>
      <w:permStart w:id="1165634794" w:ed="annie.lorence@ansm.sante.fr"/>
      <w:permStart w:id="258151241" w:ed="ansm.sante.fr\sabrina.lopes"/>
      <w:permStart w:id="1917547497" w:edGrp="everyone"/>
      <w:sdt>
        <w:sdtPr>
          <w:id w:val="-202636041"/>
          <w:placeholder>
            <w:docPart w:val="F883B4ABB1B24E5683E844C845041900"/>
          </w:placeholder>
          <w:showingPlcHdr/>
        </w:sdtPr>
        <w:sdtEndPr/>
        <w:sdtContent>
          <w:r w:rsidR="003B4511" w:rsidRPr="004979C1">
            <w:rPr>
              <w:rStyle w:val="Textedelespacerserv"/>
            </w:rPr>
            <w:t>Cliquez ici pour entrer du texte.</w:t>
          </w:r>
        </w:sdtContent>
      </w:sdt>
      <w:permEnd w:id="1165634794"/>
      <w:permEnd w:id="258151241"/>
      <w:permEnd w:id="1917547497"/>
    </w:p>
    <w:p w14:paraId="056CBCBE" w14:textId="77777777" w:rsidR="001533AB" w:rsidRDefault="00D93E3B" w:rsidP="00D93E3B">
      <w:r w:rsidRPr="0093672E">
        <w:t>Date de naissance</w:t>
      </w:r>
      <w:r w:rsidRPr="0093672E">
        <w:rPr>
          <w:color w:val="538135" w:themeColor="accent6" w:themeShade="BF"/>
        </w:rPr>
        <w:t>*</w:t>
      </w:r>
      <w:r w:rsidRPr="0093672E">
        <w:t xml:space="preserve"> : </w:t>
      </w:r>
      <w:permStart w:id="1057255716" w:ed="annie.lorence@ansm.sante.fr"/>
      <w:permStart w:id="4736714" w:ed="ansm.sante.fr\sabrina.lopes"/>
      <w:permStart w:id="2074111169" w:edGrp="everyone"/>
      <w:sdt>
        <w:sdtPr>
          <w:id w:val="551583455"/>
          <w:placeholder>
            <w:docPart w:val="A85D1C9DB67C4D2B85A363C34DAF7F9D"/>
          </w:placeholder>
          <w:showingPlcHdr/>
        </w:sdtPr>
        <w:sdtEndPr/>
        <w:sdtContent>
          <w:r w:rsidR="00AE348C" w:rsidRPr="00B17014">
            <w:t xml:space="preserve">   </w:t>
          </w:r>
          <w:r w:rsidR="00AE348C" w:rsidRPr="008E0B25">
            <w:rPr>
              <w:rStyle w:val="Mention1"/>
            </w:rPr>
            <w:t xml:space="preserve">  _</w:t>
          </w:r>
          <w:r w:rsidR="00AE348C" w:rsidRPr="00B17014">
            <w:rPr>
              <w:rStyle w:val="Mention1"/>
            </w:rPr>
            <w:t xml:space="preserve"> _/_ _    </w:t>
          </w:r>
        </w:sdtContent>
      </w:sdt>
      <w:permEnd w:id="1057255716"/>
      <w:permEnd w:id="4736714"/>
      <w:permEnd w:id="2074111169"/>
      <w:r w:rsidRPr="0093672E">
        <w:t xml:space="preserve"> (MM/AAAA) Poids (kg)</w:t>
      </w:r>
      <w:r>
        <w:t xml:space="preserve"> </w:t>
      </w:r>
      <w:r w:rsidRPr="0093672E">
        <w:t xml:space="preserve">: </w:t>
      </w:r>
      <w:permStart w:id="1839297072" w:ed="annie.lorence@ansm.sante.fr"/>
      <w:permStart w:id="1207238660" w:ed="ansm.sante.fr\sabrina.lopes"/>
      <w:permStart w:id="1910587382" w:edGrp="everyone"/>
      <w:sdt>
        <w:sdtPr>
          <w:id w:val="1889379240"/>
          <w:placeholder>
            <w:docPart w:val="75BA80BFAF984D4A91A8396221A14E46"/>
          </w:placeholder>
          <w:showingPlcHdr/>
        </w:sdtPr>
        <w:sdtEndPr/>
        <w:sdtContent>
          <w:r w:rsidRPr="008E0B25">
            <w:rPr>
              <w:rStyle w:val="Mention1"/>
            </w:rPr>
            <w:t xml:space="preserve">| </w:t>
          </w:r>
          <w:r w:rsidRPr="009239B3">
            <w:rPr>
              <w:rStyle w:val="Mention1"/>
            </w:rPr>
            <w:t>_</w:t>
          </w:r>
          <w:r>
            <w:rPr>
              <w:rStyle w:val="Mention1"/>
            </w:rPr>
            <w:t xml:space="preserve"> |</w:t>
          </w:r>
          <w:r w:rsidRPr="009239B3">
            <w:rPr>
              <w:rStyle w:val="Mention1"/>
            </w:rPr>
            <w:t xml:space="preserve"> _</w:t>
          </w:r>
          <w:r>
            <w:rPr>
              <w:rStyle w:val="Mention1"/>
            </w:rPr>
            <w:t xml:space="preserve"> | </w:t>
          </w:r>
          <w:r w:rsidRPr="009239B3">
            <w:rPr>
              <w:rStyle w:val="Mention1"/>
            </w:rPr>
            <w:t>_</w:t>
          </w:r>
          <w:r>
            <w:rPr>
              <w:rStyle w:val="Mention1"/>
            </w:rPr>
            <w:t xml:space="preserve"> |</w:t>
          </w:r>
        </w:sdtContent>
      </w:sdt>
      <w:permEnd w:id="1839297072"/>
      <w:permEnd w:id="1207238660"/>
      <w:permEnd w:id="1910587382"/>
      <w:r w:rsidRPr="0093672E">
        <w:t xml:space="preserve"> </w:t>
      </w:r>
      <w:r>
        <w:t xml:space="preserve"> </w:t>
      </w:r>
      <w:r w:rsidRPr="0093672E">
        <w:t>Taille (cm)</w:t>
      </w:r>
      <w:r>
        <w:t xml:space="preserve"> </w:t>
      </w:r>
      <w:r w:rsidRPr="0093672E">
        <w:t xml:space="preserve">: </w:t>
      </w:r>
      <w:sdt>
        <w:sdtPr>
          <w:id w:val="920370424"/>
          <w:placeholder>
            <w:docPart w:val="5D45BA0A09944E4299ADA024CFBD65D2"/>
          </w:placeholder>
          <w:showingPlcHdr/>
        </w:sdtPr>
        <w:sdtEndPr/>
        <w:sdtContent>
          <w:permStart w:id="679817359" w:ed="annie.lorence@ansm.sante.fr"/>
          <w:permStart w:id="1901667753" w:edGrp="everyone"/>
          <w:permStart w:id="845493138" w:ed="ansm.sante.fr\sabrina.lopes"/>
          <w:r w:rsidR="001533AB" w:rsidRPr="001D54F1">
            <w:rPr>
              <w:rStyle w:val="Mention1"/>
            </w:rPr>
            <w:t xml:space="preserve">| </w:t>
          </w:r>
          <w:r w:rsidR="001533AB" w:rsidRPr="009239B3">
            <w:rPr>
              <w:rStyle w:val="Mention1"/>
            </w:rPr>
            <w:t>_</w:t>
          </w:r>
          <w:r w:rsidR="001533AB">
            <w:rPr>
              <w:rStyle w:val="Mention1"/>
            </w:rPr>
            <w:t xml:space="preserve"> |</w:t>
          </w:r>
          <w:r w:rsidR="001533AB" w:rsidRPr="009239B3">
            <w:rPr>
              <w:rStyle w:val="Mention1"/>
            </w:rPr>
            <w:t xml:space="preserve"> _</w:t>
          </w:r>
          <w:r w:rsidR="001533AB">
            <w:rPr>
              <w:rStyle w:val="Mention1"/>
            </w:rPr>
            <w:t xml:space="preserve"> | </w:t>
          </w:r>
          <w:r w:rsidR="001533AB" w:rsidRPr="009239B3">
            <w:rPr>
              <w:rStyle w:val="Mention1"/>
            </w:rPr>
            <w:t>_</w:t>
          </w:r>
          <w:r w:rsidR="001533AB">
            <w:rPr>
              <w:rStyle w:val="Mention1"/>
            </w:rPr>
            <w:t xml:space="preserve"> |</w:t>
          </w:r>
          <w:permEnd w:id="679817359"/>
          <w:permEnd w:id="1901667753"/>
          <w:permEnd w:id="845493138"/>
        </w:sdtContent>
      </w:sdt>
    </w:p>
    <w:p w14:paraId="3791688A" w14:textId="77777777" w:rsidR="00C52FDF" w:rsidRPr="00212A34" w:rsidRDefault="00C52FDF" w:rsidP="00C52FDF">
      <w:permStart w:id="2032018520" w:edGrp="everyone"/>
      <w:r w:rsidRPr="00212A34">
        <w:t>No de 1ère AAC de l’ANSM: | _ | _ | _| _ | _ | _| _ | _ | _| _ |; date de la 1ère AAC : (JJ/MM/AAAA) : _ _/ _ _ / _ _ _ _</w:t>
      </w:r>
    </w:p>
    <w:permEnd w:id="2032018520"/>
    <w:p w14:paraId="606453B7" w14:textId="77777777" w:rsidR="00D93E3B" w:rsidRPr="00A945AC" w:rsidRDefault="00D93E3B" w:rsidP="00CA24BC"/>
    <w:p w14:paraId="03EC8EAB" w14:textId="77777777" w:rsidR="00D93E3B" w:rsidRPr="0093672E" w:rsidRDefault="00D93E3B" w:rsidP="00D93E3B">
      <w:r w:rsidRPr="0093672E">
        <w:t xml:space="preserve">Sexe : M </w:t>
      </w:r>
      <w:permStart w:id="1119564851" w:edGrp="everyone"/>
      <w:sdt>
        <w:sdtPr>
          <w:id w:val="1214934158"/>
          <w14:checkbox>
            <w14:checked w14:val="0"/>
            <w14:checkedState w14:val="2612" w14:font="MS Gothic"/>
            <w14:uncheckedState w14:val="2610" w14:font="MS Gothic"/>
          </w14:checkbox>
        </w:sdtPr>
        <w:sdtEndPr/>
        <w:sdtContent>
          <w:r w:rsidR="00AE348C">
            <w:rPr>
              <w:rFonts w:ascii="MS Gothic" w:eastAsia="MS Gothic" w:hAnsi="MS Gothic" w:hint="eastAsia"/>
            </w:rPr>
            <w:t>☐</w:t>
          </w:r>
        </w:sdtContent>
      </w:sdt>
      <w:permEnd w:id="1119564851"/>
      <w:r w:rsidRPr="0093672E">
        <w:t xml:space="preserve"> F </w:t>
      </w:r>
      <w:permStart w:id="1829454117" w:edGrp="everyone"/>
      <w:sdt>
        <w:sdtPr>
          <w:id w:val="424775506"/>
          <w14:checkbox>
            <w14:checked w14:val="0"/>
            <w14:checkedState w14:val="2612" w14:font="MS Gothic"/>
            <w14:uncheckedState w14:val="2610" w14:font="MS Gothic"/>
          </w14:checkbox>
        </w:sdtPr>
        <w:sdtEndPr/>
        <w:sdtContent>
          <w:r w:rsidR="00CA24BC">
            <w:rPr>
              <w:rFonts w:ascii="MS Gothic" w:eastAsia="MS Gothic" w:hAnsi="MS Gothic" w:hint="eastAsia"/>
            </w:rPr>
            <w:t>☐</w:t>
          </w:r>
        </w:sdtContent>
      </w:sdt>
      <w:permEnd w:id="1829454117"/>
    </w:p>
    <w:p w14:paraId="2529DAEA" w14:textId="77777777" w:rsidR="00D93E3B" w:rsidRDefault="00D93E3B" w:rsidP="003D132C">
      <w:pPr>
        <w:pStyle w:val="Paragraphedexplications"/>
        <w:ind w:left="0"/>
      </w:pPr>
      <w:permStart w:id="103548163" w:edGrp="everyone"/>
      <w:permEnd w:id="103548163"/>
      <w:r w:rsidRPr="0093672E">
        <w:t>L’</w:t>
      </w:r>
      <w:r>
        <w:t>autorisation d’</w:t>
      </w:r>
      <w:r w:rsidRPr="0093672E">
        <w:t xml:space="preserve">accès </w:t>
      </w:r>
      <w:r>
        <w:t xml:space="preserve">compassionnel </w:t>
      </w:r>
      <w:r w:rsidRPr="0093672E">
        <w:t>ne remplace pas l’essai clinique, le prescripteur doit vérifier que le patient n’est pas éligible à un essai clinique dont les inclusions sont ouvertes en France.</w:t>
      </w:r>
      <w:r>
        <w:t xml:space="preserve"> </w:t>
      </w:r>
    </w:p>
    <w:p w14:paraId="51BFFD9A" w14:textId="77777777" w:rsidR="00BA0A9B" w:rsidRPr="0093672E" w:rsidRDefault="00BA0A9B" w:rsidP="003D132C">
      <w:pPr>
        <w:pStyle w:val="Paragraphedexplications"/>
        <w:ind w:left="0"/>
      </w:pPr>
      <w:permStart w:id="1953892288" w:ed="annie.lorence@ansm.sante.fr"/>
      <w:permStart w:id="805508251" w:edGrp="everyone"/>
      <w:permStart w:id="1887906968" w:ed="ansm.sante.fr\sabrina.lopes"/>
      <w:r w:rsidRPr="00BA0A9B">
        <w:t xml:space="preserve">Ajouter lien(s) vers un site d’information sur les essais cliniques en cours exemple : EU </w:t>
      </w:r>
      <w:proofErr w:type="spellStart"/>
      <w:r w:rsidRPr="00BA0A9B">
        <w:t>clinical</w:t>
      </w:r>
      <w:proofErr w:type="spellEnd"/>
      <w:r w:rsidRPr="00BA0A9B">
        <w:t xml:space="preserve"> trials </w:t>
      </w:r>
      <w:proofErr w:type="spellStart"/>
      <w:r w:rsidRPr="00BA0A9B">
        <w:t>register</w:t>
      </w:r>
      <w:proofErr w:type="spellEnd"/>
      <w:r w:rsidRPr="00BA0A9B">
        <w:t>.</w:t>
      </w:r>
    </w:p>
    <w:permEnd w:id="1953892288"/>
    <w:permEnd w:id="805508251"/>
    <w:permEnd w:id="1887906968"/>
    <w:p w14:paraId="4D70D86F" w14:textId="77777777" w:rsidR="00D93E3B" w:rsidRPr="0093672E" w:rsidRDefault="00D93E3B" w:rsidP="00D93E3B">
      <w:r>
        <w:t>Dans le cas d’imp</w:t>
      </w:r>
      <w:r w:rsidRPr="0093672E">
        <w:t>ossibilité d’inclure le patient dans un essai clinique en cours dans l</w:t>
      </w:r>
      <w:r>
        <w:t xml:space="preserve">a situation </w:t>
      </w:r>
      <w:r w:rsidRPr="0093672E">
        <w:t>qui fait l’objet de l</w:t>
      </w:r>
      <w:r>
        <w:t>a demande d’autorisation d’</w:t>
      </w:r>
      <w:r w:rsidRPr="0093672E">
        <w:t xml:space="preserve">accès </w:t>
      </w:r>
      <w:r>
        <w:t xml:space="preserve">compassionnel, </w:t>
      </w:r>
      <w:r w:rsidRPr="0093672E">
        <w:t xml:space="preserve">précisez les motifs de non-éligibilité à l’essai clinique : </w:t>
      </w:r>
      <w:permStart w:id="101197786" w:ed="annie.lorence@ansm.sante.fr"/>
      <w:permStart w:id="1282351708" w:ed="ansm.sante.fr\sabrina.lopes"/>
      <w:permStart w:id="1418951159" w:edGrp="everyone"/>
      <w:sdt>
        <w:sdtPr>
          <w:id w:val="-1043129322"/>
          <w:placeholder>
            <w:docPart w:val="4234C01E68954449B47127831A6CF7F3"/>
          </w:placeholder>
          <w:showingPlcHdr/>
        </w:sdtPr>
        <w:sdtEndPr/>
        <w:sdtContent>
          <w:r w:rsidRPr="0093672E">
            <w:rPr>
              <w:rStyle w:val="Mention1"/>
            </w:rPr>
            <w:t>__________________</w:t>
          </w:r>
        </w:sdtContent>
      </w:sdt>
      <w:permEnd w:id="101197786"/>
      <w:permEnd w:id="1282351708"/>
      <w:permEnd w:id="1418951159"/>
    </w:p>
    <w:p w14:paraId="7D2BEBD8" w14:textId="77777777" w:rsidR="00D93E3B" w:rsidRPr="0093672E" w:rsidRDefault="00D93E3B" w:rsidP="00D93E3B"/>
    <w:p w14:paraId="1903AF4A" w14:textId="77777777" w:rsidR="00D93E3B" w:rsidRPr="0093672E" w:rsidRDefault="00D93E3B" w:rsidP="00D93E3B">
      <w:pPr>
        <w:pStyle w:val="Titre2"/>
        <w:numPr>
          <w:ilvl w:val="0"/>
          <w:numId w:val="0"/>
        </w:numPr>
        <w:ind w:left="360" w:hanging="360"/>
      </w:pPr>
      <w:r w:rsidRPr="0093672E">
        <w:t>Maladie</w:t>
      </w:r>
    </w:p>
    <w:p w14:paraId="3D685A10" w14:textId="77777777" w:rsidR="00D93E3B" w:rsidRPr="0093672E" w:rsidRDefault="00D93E3B" w:rsidP="00D93E3B">
      <w:pPr>
        <w:pStyle w:val="Intertitre"/>
      </w:pPr>
      <w:r w:rsidRPr="0093672E">
        <w:t>Diagnostic et état du patient</w:t>
      </w:r>
    </w:p>
    <w:tbl>
      <w:tblPr>
        <w:tblW w:w="0" w:type="auto"/>
        <w:tblLook w:val="0600" w:firstRow="0" w:lastRow="0" w:firstColumn="0" w:lastColumn="0" w:noHBand="1" w:noVBand="1"/>
      </w:tblPr>
      <w:tblGrid>
        <w:gridCol w:w="9571"/>
      </w:tblGrid>
      <w:tr w:rsidR="00D93E3B" w:rsidRPr="0093672E" w14:paraId="44240D58" w14:textId="77777777" w:rsidTr="00CA424C">
        <w:trPr>
          <w:trHeight w:val="525"/>
        </w:trPr>
        <w:permStart w:id="1825788552" w:ed="ansm.sante.fr\sabrina.lopes" w:displacedByCustomXml="next"/>
        <w:permStart w:id="1655311916" w:ed="annie.lorence@ansm.sante.fr" w:displacedByCustomXml="next"/>
        <w:permStart w:id="949570582" w:edGrp="everyone" w:displacedByCustomXml="next"/>
        <w:sdt>
          <w:sdtPr>
            <w:rPr>
              <w:rFonts w:ascii="Arial" w:eastAsiaTheme="minorEastAsia" w:hAnsi="Arial" w:cstheme="minorBidi"/>
              <w:color w:val="404040" w:themeColor="text1" w:themeTint="BF"/>
            </w:rPr>
            <w:id w:val="484132126"/>
            <w:placeholder>
              <w:docPart w:val="C843C9A3759E432E808BE61DA233349C"/>
            </w:placeholder>
          </w:sdtPr>
          <w:sdtEndPr/>
          <w:sdtContent>
            <w:tc>
              <w:tcPr>
                <w:tcW w:w="9571" w:type="dxa"/>
              </w:tcPr>
              <w:sdt>
                <w:sdtPr>
                  <w:rPr>
                    <w:rFonts w:ascii="Arial" w:eastAsiaTheme="minorEastAsia" w:hAnsi="Arial" w:cstheme="minorBidi"/>
                    <w:color w:val="404040" w:themeColor="text1" w:themeTint="BF"/>
                  </w:rPr>
                  <w:id w:val="1619099969"/>
                  <w:placeholder>
                    <w:docPart w:val="AE45EEA27A674F0ABD7B42256EB6026C"/>
                  </w:placeholder>
                </w:sdtPr>
                <w:sdtEndPr>
                  <w:rPr>
                    <w:sz w:val="22"/>
                    <w:szCs w:val="22"/>
                  </w:rPr>
                </w:sdtEndPr>
                <w:sdtContent>
                  <w:p w14:paraId="6753E9C8" w14:textId="77777777" w:rsidR="005451CB" w:rsidRDefault="005451CB" w:rsidP="005451CB">
                    <w:pPr>
                      <w:pStyle w:val="paragraph"/>
                      <w:spacing w:before="0" w:beforeAutospacing="0" w:after="240" w:afterAutospacing="0"/>
                      <w:jc w:val="both"/>
                      <w:textAlignment w:val="baseline"/>
                      <w:rPr>
                        <w:rFonts w:ascii="Arial Nova Cond" w:eastAsiaTheme="minorEastAsia" w:hAnsi="Arial Nova Cond" w:cstheme="minorBidi"/>
                        <w:color w:val="404040" w:themeColor="text1" w:themeTint="BF"/>
                        <w:sz w:val="22"/>
                        <w:szCs w:val="22"/>
                      </w:rPr>
                    </w:pPr>
                    <w:r w:rsidRPr="00A23F44">
                      <w:rPr>
                        <w:rFonts w:ascii="Arial Nova Cond" w:eastAsiaTheme="minorEastAsia" w:hAnsi="Arial Nova Cond" w:cstheme="minorBidi"/>
                        <w:color w:val="404040" w:themeColor="text1" w:themeTint="BF"/>
                        <w:sz w:val="22"/>
                        <w:szCs w:val="22"/>
                      </w:rPr>
                      <w:t xml:space="preserve">Date du diagnostic initial de maladie de VHL : __/__/____ (JJ/MM/AAAA) </w:t>
                    </w:r>
                  </w:p>
                  <w:p w14:paraId="193C92EC" w14:textId="77777777" w:rsidR="007D5654" w:rsidRPr="00A23F44" w:rsidRDefault="007D5654" w:rsidP="005451CB">
                    <w:pPr>
                      <w:pStyle w:val="paragraph"/>
                      <w:spacing w:before="0" w:beforeAutospacing="0" w:after="240" w:afterAutospacing="0"/>
                      <w:jc w:val="both"/>
                      <w:textAlignment w:val="baseline"/>
                      <w:rPr>
                        <w:rFonts w:ascii="Arial Nova Cond" w:eastAsiaTheme="minorEastAsia" w:hAnsi="Arial Nova Cond" w:cstheme="minorBidi"/>
                        <w:color w:val="404040" w:themeColor="text1" w:themeTint="BF"/>
                        <w:sz w:val="22"/>
                        <w:szCs w:val="22"/>
                      </w:rPr>
                    </w:pPr>
                    <w:r>
                      <w:rPr>
                        <w:rFonts w:ascii="Arial Nova Cond" w:eastAsiaTheme="minorEastAsia" w:hAnsi="Arial Nova Cond" w:cstheme="minorBidi"/>
                        <w:color w:val="404040" w:themeColor="text1" w:themeTint="BF"/>
                        <w:sz w:val="22"/>
                        <w:szCs w:val="22"/>
                      </w:rPr>
                      <w:t>Mutation germinale VHL</w:t>
                    </w:r>
                    <w:r w:rsidR="004478D5">
                      <w:rPr>
                        <w:rFonts w:ascii="Arial Nova Cond" w:eastAsiaTheme="minorEastAsia" w:hAnsi="Arial Nova Cond" w:cstheme="minorBidi"/>
                        <w:color w:val="404040" w:themeColor="text1" w:themeTint="BF"/>
                        <w:sz w:val="22"/>
                        <w:szCs w:val="22"/>
                      </w:rPr>
                      <w:t xml:space="preserve"> confirmée</w:t>
                    </w:r>
                    <w:r>
                      <w:rPr>
                        <w:rFonts w:ascii="Arial Nova Cond" w:eastAsiaTheme="minorEastAsia" w:hAnsi="Arial Nova Cond" w:cstheme="minorBidi"/>
                        <w:color w:val="404040" w:themeColor="text1" w:themeTint="BF"/>
                        <w:sz w:val="22"/>
                        <w:szCs w:val="22"/>
                      </w:rPr>
                      <w:t xml:space="preserve"> : </w:t>
                    </w:r>
                    <w:sdt>
                      <w:sdtPr>
                        <w:rPr>
                          <w:rFonts w:ascii="Arial Nova Cond" w:hAnsi="Arial Nova Cond"/>
                          <w:sz w:val="22"/>
                          <w:szCs w:val="22"/>
                        </w:rPr>
                        <w:id w:val="1766649357"/>
                        <w14:checkbox>
                          <w14:checked w14:val="0"/>
                          <w14:checkedState w14:val="2612" w14:font="MS Gothic"/>
                          <w14:uncheckedState w14:val="2610" w14:font="MS Gothic"/>
                        </w14:checkbox>
                      </w:sdtPr>
                      <w:sdtEndPr/>
                      <w:sdtContent>
                        <w:r w:rsidR="00C8017A">
                          <w:rPr>
                            <w:rFonts w:ascii="MS Gothic" w:eastAsia="MS Gothic" w:hAnsi="MS Gothic" w:hint="eastAsia"/>
                            <w:sz w:val="22"/>
                            <w:szCs w:val="22"/>
                          </w:rPr>
                          <w:t>☐</w:t>
                        </w:r>
                      </w:sdtContent>
                    </w:sdt>
                    <w:r w:rsidRPr="00A23F44">
                      <w:rPr>
                        <w:rFonts w:ascii="Arial Nova Cond" w:hAnsi="Arial Nova Cond"/>
                        <w:sz w:val="22"/>
                        <w:szCs w:val="22"/>
                      </w:rPr>
                      <w:t xml:space="preserve">  O</w:t>
                    </w:r>
                    <w:r w:rsidRPr="00A23F44">
                      <w:rPr>
                        <w:rStyle w:val="normaltextrun"/>
                        <w:rFonts w:ascii="Arial Nova Cond" w:eastAsiaTheme="majorEastAsia" w:hAnsi="Arial Nova Cond" w:cs="Segoe UI"/>
                        <w:color w:val="595959"/>
                        <w:sz w:val="22"/>
                        <w:szCs w:val="22"/>
                        <w:shd w:val="clear" w:color="auto" w:fill="F2F2F2"/>
                      </w:rPr>
                      <w:t xml:space="preserve">ui </w:t>
                    </w:r>
                    <w:sdt>
                      <w:sdtPr>
                        <w:rPr>
                          <w:rFonts w:ascii="Arial Nova Cond" w:hAnsi="Arial Nova Cond"/>
                          <w:sz w:val="22"/>
                          <w:szCs w:val="22"/>
                        </w:rPr>
                        <w:id w:val="-489951519"/>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N</w:t>
                    </w:r>
                    <w:r w:rsidRPr="00A23F44">
                      <w:rPr>
                        <w:rStyle w:val="normaltextrun"/>
                        <w:rFonts w:ascii="Arial Nova Cond" w:eastAsiaTheme="majorEastAsia" w:hAnsi="Arial Nova Cond" w:cs="Segoe UI"/>
                        <w:color w:val="595959"/>
                        <w:sz w:val="22"/>
                        <w:szCs w:val="22"/>
                        <w:shd w:val="clear" w:color="auto" w:fill="F2F2F2"/>
                      </w:rPr>
                      <w:t>on</w:t>
                    </w:r>
                  </w:p>
                  <w:p w14:paraId="43DD257A" w14:textId="57E85187" w:rsidR="005451CB" w:rsidRPr="00A23F44" w:rsidRDefault="005451CB" w:rsidP="005451CB">
                    <w:pPr>
                      <w:pStyle w:val="paragraph"/>
                      <w:spacing w:before="0" w:beforeAutospacing="0" w:after="240" w:afterAutospacing="0"/>
                      <w:jc w:val="both"/>
                      <w:textAlignment w:val="baseline"/>
                      <w:rPr>
                        <w:rStyle w:val="normaltextrun"/>
                        <w:rFonts w:ascii="Arial Nova Cond" w:eastAsiaTheme="majorEastAsia" w:hAnsi="Arial Nova Cond" w:cs="Segoe UI"/>
                        <w:color w:val="595959"/>
                        <w:sz w:val="22"/>
                        <w:szCs w:val="22"/>
                        <w:shd w:val="clear" w:color="auto" w:fill="F2F2F2"/>
                      </w:rPr>
                    </w:pPr>
                    <w:r w:rsidRPr="00A23F44">
                      <w:rPr>
                        <w:rStyle w:val="normaltextrun"/>
                        <w:rFonts w:ascii="Arial Nova Cond" w:eastAsiaTheme="majorEastAsia" w:hAnsi="Arial Nova Cond" w:cs="Segoe UI"/>
                        <w:color w:val="595959"/>
                        <w:sz w:val="22"/>
                        <w:szCs w:val="22"/>
                        <w:shd w:val="clear" w:color="auto" w:fill="F2F2F2"/>
                      </w:rPr>
                      <w:t>Carcinome des cellules rénales (</w:t>
                    </w:r>
                    <w:r w:rsidR="005F4C52">
                      <w:rPr>
                        <w:rStyle w:val="normaltextrun"/>
                        <w:rFonts w:ascii="Arial Nova Cond" w:eastAsiaTheme="majorEastAsia" w:hAnsi="Arial Nova Cond" w:cs="Segoe UI"/>
                        <w:color w:val="595959"/>
                        <w:sz w:val="22"/>
                        <w:szCs w:val="22"/>
                        <w:shd w:val="clear" w:color="auto" w:fill="F2F2F2"/>
                      </w:rPr>
                      <w:t>CCR</w:t>
                    </w:r>
                    <w:r w:rsidRPr="00A23F44">
                      <w:rPr>
                        <w:rStyle w:val="normaltextrun"/>
                        <w:rFonts w:ascii="Arial Nova Cond" w:eastAsiaTheme="majorEastAsia" w:hAnsi="Arial Nova Cond" w:cs="Segoe UI"/>
                        <w:color w:val="595959"/>
                        <w:sz w:val="22"/>
                        <w:szCs w:val="22"/>
                        <w:shd w:val="clear" w:color="auto" w:fill="F2F2F2"/>
                      </w:rPr>
                      <w:t xml:space="preserve">) : </w:t>
                    </w:r>
                    <w:sdt>
                      <w:sdtPr>
                        <w:rPr>
                          <w:rFonts w:ascii="Arial Nova Cond" w:hAnsi="Arial Nova Cond"/>
                          <w:sz w:val="22"/>
                          <w:szCs w:val="22"/>
                        </w:rPr>
                        <w:id w:val="1726714456"/>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O</w:t>
                    </w:r>
                    <w:r w:rsidRPr="00A23F44">
                      <w:rPr>
                        <w:rStyle w:val="normaltextrun"/>
                        <w:rFonts w:ascii="Arial Nova Cond" w:eastAsiaTheme="majorEastAsia" w:hAnsi="Arial Nova Cond" w:cs="Segoe UI"/>
                        <w:color w:val="595959"/>
                        <w:sz w:val="22"/>
                        <w:szCs w:val="22"/>
                        <w:shd w:val="clear" w:color="auto" w:fill="F2F2F2"/>
                      </w:rPr>
                      <w:t xml:space="preserve">ui </w:t>
                    </w:r>
                    <w:sdt>
                      <w:sdtPr>
                        <w:rPr>
                          <w:rFonts w:ascii="Arial Nova Cond" w:hAnsi="Arial Nova Cond"/>
                          <w:sz w:val="22"/>
                          <w:szCs w:val="22"/>
                        </w:rPr>
                        <w:id w:val="670527981"/>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N</w:t>
                    </w:r>
                    <w:r w:rsidRPr="00A23F44">
                      <w:rPr>
                        <w:rStyle w:val="normaltextrun"/>
                        <w:rFonts w:ascii="Arial Nova Cond" w:eastAsiaTheme="majorEastAsia" w:hAnsi="Arial Nova Cond" w:cs="Segoe UI"/>
                        <w:color w:val="595959"/>
                        <w:sz w:val="22"/>
                        <w:szCs w:val="22"/>
                        <w:shd w:val="clear" w:color="auto" w:fill="F2F2F2"/>
                      </w:rPr>
                      <w:t>on</w:t>
                    </w:r>
                  </w:p>
                  <w:p w14:paraId="15F38693" w14:textId="77777777" w:rsidR="005451CB" w:rsidRPr="00A23F44" w:rsidRDefault="005451CB" w:rsidP="005451CB">
                    <w:pPr>
                      <w:pStyle w:val="paragraph"/>
                      <w:spacing w:before="0" w:beforeAutospacing="0" w:after="240" w:afterAutospacing="0"/>
                      <w:jc w:val="both"/>
                      <w:textAlignment w:val="baseline"/>
                      <w:rPr>
                        <w:rStyle w:val="normaltextrun"/>
                        <w:rFonts w:ascii="Arial Nova Cond" w:eastAsiaTheme="majorEastAsia" w:hAnsi="Arial Nova Cond" w:cs="Segoe UI"/>
                        <w:color w:val="595959"/>
                        <w:sz w:val="22"/>
                        <w:szCs w:val="22"/>
                        <w:shd w:val="clear" w:color="auto" w:fill="F2F2F2"/>
                      </w:rPr>
                    </w:pPr>
                    <w:proofErr w:type="spellStart"/>
                    <w:r w:rsidRPr="00A23F44">
                      <w:rPr>
                        <w:rStyle w:val="normaltextrun"/>
                        <w:rFonts w:ascii="Arial Nova Cond" w:eastAsiaTheme="majorEastAsia" w:hAnsi="Arial Nova Cond" w:cs="Segoe UI"/>
                        <w:color w:val="595959"/>
                        <w:sz w:val="22"/>
                        <w:szCs w:val="22"/>
                        <w:shd w:val="clear" w:color="auto" w:fill="F2F2F2"/>
                      </w:rPr>
                      <w:t>Hémangioblastomes</w:t>
                    </w:r>
                    <w:proofErr w:type="spellEnd"/>
                    <w:r w:rsidRPr="00A23F44">
                      <w:rPr>
                        <w:rStyle w:val="normaltextrun"/>
                        <w:rFonts w:ascii="Arial Nova Cond" w:eastAsiaTheme="majorEastAsia" w:hAnsi="Arial Nova Cond" w:cs="Segoe UI"/>
                        <w:color w:val="595959"/>
                        <w:sz w:val="22"/>
                        <w:szCs w:val="22"/>
                        <w:shd w:val="clear" w:color="auto" w:fill="F2F2F2"/>
                      </w:rPr>
                      <w:t xml:space="preserve"> du système nerveux central (SNC) : </w:t>
                    </w:r>
                    <w:sdt>
                      <w:sdtPr>
                        <w:rPr>
                          <w:rFonts w:ascii="Arial Nova Cond" w:hAnsi="Arial Nova Cond"/>
                          <w:sz w:val="22"/>
                          <w:szCs w:val="22"/>
                        </w:rPr>
                        <w:id w:val="-1151440809"/>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O</w:t>
                    </w:r>
                    <w:r w:rsidRPr="00A23F44">
                      <w:rPr>
                        <w:rStyle w:val="normaltextrun"/>
                        <w:rFonts w:ascii="Arial Nova Cond" w:eastAsiaTheme="majorEastAsia" w:hAnsi="Arial Nova Cond" w:cs="Segoe UI"/>
                        <w:color w:val="595959"/>
                        <w:sz w:val="22"/>
                        <w:szCs w:val="22"/>
                        <w:shd w:val="clear" w:color="auto" w:fill="F2F2F2"/>
                      </w:rPr>
                      <w:t xml:space="preserve">ui </w:t>
                    </w:r>
                    <w:sdt>
                      <w:sdtPr>
                        <w:rPr>
                          <w:rFonts w:ascii="Arial Nova Cond" w:hAnsi="Arial Nova Cond"/>
                          <w:sz w:val="22"/>
                          <w:szCs w:val="22"/>
                        </w:rPr>
                        <w:id w:val="962934547"/>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N</w:t>
                    </w:r>
                    <w:r w:rsidRPr="00A23F44">
                      <w:rPr>
                        <w:rStyle w:val="normaltextrun"/>
                        <w:rFonts w:ascii="Arial Nova Cond" w:eastAsiaTheme="majorEastAsia" w:hAnsi="Arial Nova Cond" w:cs="Segoe UI"/>
                        <w:color w:val="595959"/>
                        <w:sz w:val="22"/>
                        <w:szCs w:val="22"/>
                        <w:shd w:val="clear" w:color="auto" w:fill="F2F2F2"/>
                      </w:rPr>
                      <w:t>on</w:t>
                    </w:r>
                  </w:p>
                  <w:p w14:paraId="3A7E734B" w14:textId="3AA7F90C" w:rsidR="007C7FFA" w:rsidRDefault="005451CB" w:rsidP="005451CB">
                    <w:pPr>
                      <w:pStyle w:val="paragraph"/>
                      <w:spacing w:before="0" w:beforeAutospacing="0" w:after="240" w:afterAutospacing="0"/>
                      <w:jc w:val="both"/>
                      <w:textAlignment w:val="baseline"/>
                      <w:rPr>
                        <w:rStyle w:val="normaltextrun"/>
                        <w:rFonts w:ascii="Arial Nova Cond" w:eastAsiaTheme="majorEastAsia" w:hAnsi="Arial Nova Cond" w:cs="Segoe UI"/>
                        <w:color w:val="595959"/>
                        <w:sz w:val="22"/>
                        <w:szCs w:val="22"/>
                        <w:shd w:val="clear" w:color="auto" w:fill="F2F2F2"/>
                      </w:rPr>
                    </w:pPr>
                    <w:r w:rsidRPr="00A23F44">
                      <w:rPr>
                        <w:rStyle w:val="normaltextrun"/>
                        <w:rFonts w:ascii="Arial Nova Cond" w:eastAsiaTheme="majorEastAsia" w:hAnsi="Arial Nova Cond" w:cs="Segoe UI"/>
                        <w:color w:val="595959"/>
                        <w:sz w:val="22"/>
                        <w:szCs w:val="22"/>
                        <w:shd w:val="clear" w:color="auto" w:fill="F2F2F2"/>
                      </w:rPr>
                      <w:t>Tumeurs neuroendocrines pancréatiques (</w:t>
                    </w:r>
                    <w:proofErr w:type="spellStart"/>
                    <w:r w:rsidR="00C67CE5">
                      <w:rPr>
                        <w:rStyle w:val="normaltextrun"/>
                        <w:rFonts w:ascii="Arial Nova Cond" w:eastAsiaTheme="majorEastAsia" w:hAnsi="Arial Nova Cond" w:cs="Segoe UI"/>
                        <w:color w:val="595959"/>
                        <w:sz w:val="22"/>
                        <w:szCs w:val="22"/>
                        <w:shd w:val="clear" w:color="auto" w:fill="F2F2F2"/>
                      </w:rPr>
                      <w:t>T</w:t>
                    </w:r>
                    <w:r w:rsidR="00C67CE5">
                      <w:rPr>
                        <w:rStyle w:val="normaltextrun"/>
                        <w:rFonts w:ascii="Arial Nova Cond" w:eastAsiaTheme="majorEastAsia" w:hAnsi="Arial Nova Cond" w:cs="Segoe UI"/>
                        <w:color w:val="595959"/>
                        <w:shd w:val="clear" w:color="auto" w:fill="F2F2F2"/>
                      </w:rPr>
                      <w:t>NEp</w:t>
                    </w:r>
                    <w:proofErr w:type="spellEnd"/>
                    <w:r w:rsidRPr="00A23F44">
                      <w:rPr>
                        <w:rStyle w:val="normaltextrun"/>
                        <w:rFonts w:ascii="Arial Nova Cond" w:eastAsiaTheme="majorEastAsia" w:hAnsi="Arial Nova Cond" w:cs="Segoe UI"/>
                        <w:color w:val="595959"/>
                        <w:sz w:val="22"/>
                        <w:szCs w:val="22"/>
                        <w:shd w:val="clear" w:color="auto" w:fill="F2F2F2"/>
                      </w:rPr>
                      <w:t xml:space="preserve">) : </w:t>
                    </w:r>
                    <w:sdt>
                      <w:sdtPr>
                        <w:rPr>
                          <w:rFonts w:ascii="Arial Nova Cond" w:hAnsi="Arial Nova Cond"/>
                          <w:sz w:val="22"/>
                          <w:szCs w:val="22"/>
                        </w:rPr>
                        <w:id w:val="659660943"/>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O</w:t>
                    </w:r>
                    <w:r w:rsidRPr="00A23F44">
                      <w:rPr>
                        <w:rStyle w:val="normaltextrun"/>
                        <w:rFonts w:ascii="Arial Nova Cond" w:eastAsiaTheme="majorEastAsia" w:hAnsi="Arial Nova Cond" w:cs="Segoe UI"/>
                        <w:color w:val="595959"/>
                        <w:sz w:val="22"/>
                        <w:szCs w:val="22"/>
                        <w:shd w:val="clear" w:color="auto" w:fill="F2F2F2"/>
                      </w:rPr>
                      <w:t xml:space="preserve">ui </w:t>
                    </w:r>
                    <w:sdt>
                      <w:sdtPr>
                        <w:rPr>
                          <w:rFonts w:ascii="Arial Nova Cond" w:hAnsi="Arial Nova Cond"/>
                          <w:sz w:val="22"/>
                          <w:szCs w:val="22"/>
                        </w:rPr>
                        <w:id w:val="-194780606"/>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N</w:t>
                    </w:r>
                    <w:r w:rsidRPr="00A23F44">
                      <w:rPr>
                        <w:rStyle w:val="normaltextrun"/>
                        <w:rFonts w:ascii="Arial Nova Cond" w:eastAsiaTheme="majorEastAsia" w:hAnsi="Arial Nova Cond" w:cs="Segoe UI"/>
                        <w:color w:val="595959"/>
                        <w:sz w:val="22"/>
                        <w:szCs w:val="22"/>
                        <w:shd w:val="clear" w:color="auto" w:fill="F2F2F2"/>
                      </w:rPr>
                      <w:t>on</w:t>
                    </w:r>
                  </w:p>
                  <w:p w14:paraId="2019DF70" w14:textId="77777777" w:rsidR="00C8017A" w:rsidRDefault="00855B65" w:rsidP="005451CB">
                    <w:pPr>
                      <w:pStyle w:val="paragraph"/>
                      <w:spacing w:before="0" w:beforeAutospacing="0" w:after="240" w:afterAutospacing="0"/>
                      <w:jc w:val="both"/>
                      <w:textAlignment w:val="baseline"/>
                      <w:rPr>
                        <w:rStyle w:val="normaltextrun"/>
                        <w:rFonts w:ascii="Arial Nova Cond" w:eastAsiaTheme="majorEastAsia" w:hAnsi="Arial Nova Cond" w:cs="Segoe UI"/>
                        <w:color w:val="595959"/>
                        <w:sz w:val="22"/>
                        <w:szCs w:val="22"/>
                        <w:shd w:val="clear" w:color="auto" w:fill="F2F2F2"/>
                      </w:rPr>
                    </w:pPr>
                    <w:r>
                      <w:rPr>
                        <w:rStyle w:val="normaltextrun"/>
                        <w:rFonts w:ascii="Arial Nova Cond" w:eastAsiaTheme="majorEastAsia" w:hAnsi="Arial Nova Cond" w:cs="Segoe UI"/>
                        <w:color w:val="595959"/>
                        <w:sz w:val="22"/>
                        <w:szCs w:val="22"/>
                        <w:shd w:val="clear" w:color="auto" w:fill="F2F2F2"/>
                      </w:rPr>
                      <w:t>Dans le cas de localisation multiples, merci de préciser la localisation visée par le traitement :</w:t>
                    </w:r>
                  </w:p>
                  <w:p w14:paraId="1B9D8157" w14:textId="77777777" w:rsidR="00855B65" w:rsidRDefault="00396838" w:rsidP="005451CB">
                    <w:pPr>
                      <w:pStyle w:val="paragraph"/>
                      <w:spacing w:before="0" w:beforeAutospacing="0" w:after="240" w:afterAutospacing="0"/>
                      <w:jc w:val="both"/>
                      <w:textAlignment w:val="baseline"/>
                      <w:rPr>
                        <w:rFonts w:ascii="Arial Nova Cond" w:hAnsi="Arial Nova Cond"/>
                        <w:sz w:val="22"/>
                        <w:szCs w:val="22"/>
                      </w:rPr>
                    </w:pPr>
                    <w:sdt>
                      <w:sdtPr>
                        <w:rPr>
                          <w:rFonts w:ascii="Arial Nova Cond" w:hAnsi="Arial Nova Cond"/>
                          <w:sz w:val="22"/>
                          <w:szCs w:val="22"/>
                        </w:rPr>
                        <w:id w:val="1462072056"/>
                        <w14:checkbox>
                          <w14:checked w14:val="0"/>
                          <w14:checkedState w14:val="2612" w14:font="MS Gothic"/>
                          <w14:uncheckedState w14:val="2610" w14:font="MS Gothic"/>
                        </w14:checkbox>
                      </w:sdtPr>
                      <w:sdtEndPr/>
                      <w:sdtContent>
                        <w:r w:rsidR="00855B65" w:rsidRPr="00A23F44">
                          <w:rPr>
                            <w:rFonts w:ascii="Segoe UI Symbol" w:eastAsia="MS Gothic" w:hAnsi="Segoe UI Symbol" w:cs="Segoe UI Symbol"/>
                            <w:sz w:val="22"/>
                            <w:szCs w:val="22"/>
                          </w:rPr>
                          <w:t>☐</w:t>
                        </w:r>
                      </w:sdtContent>
                    </w:sdt>
                    <w:r w:rsidR="00855B65" w:rsidRPr="00A23F44">
                      <w:rPr>
                        <w:rFonts w:ascii="Arial Nova Cond" w:hAnsi="Arial Nova Cond"/>
                        <w:sz w:val="22"/>
                        <w:szCs w:val="22"/>
                      </w:rPr>
                      <w:t xml:space="preserve">  </w:t>
                    </w:r>
                    <w:r w:rsidR="00855B65">
                      <w:rPr>
                        <w:rFonts w:ascii="Arial Nova Cond" w:hAnsi="Arial Nova Cond"/>
                        <w:sz w:val="22"/>
                        <w:szCs w:val="22"/>
                      </w:rPr>
                      <w:t>CCR</w:t>
                    </w:r>
                  </w:p>
                  <w:p w14:paraId="04779C2F" w14:textId="77777777" w:rsidR="00855B65" w:rsidRDefault="00396838" w:rsidP="005451CB">
                    <w:pPr>
                      <w:pStyle w:val="paragraph"/>
                      <w:spacing w:before="0" w:beforeAutospacing="0" w:after="240" w:afterAutospacing="0"/>
                      <w:jc w:val="both"/>
                      <w:textAlignment w:val="baseline"/>
                      <w:rPr>
                        <w:rFonts w:ascii="Arial Nova Cond" w:hAnsi="Arial Nova Cond"/>
                        <w:sz w:val="22"/>
                        <w:szCs w:val="22"/>
                      </w:rPr>
                    </w:pPr>
                    <w:sdt>
                      <w:sdtPr>
                        <w:rPr>
                          <w:rFonts w:ascii="Arial Nova Cond" w:hAnsi="Arial Nova Cond"/>
                          <w:sz w:val="22"/>
                          <w:szCs w:val="22"/>
                        </w:rPr>
                        <w:id w:val="-21164517"/>
                        <w14:checkbox>
                          <w14:checked w14:val="0"/>
                          <w14:checkedState w14:val="2612" w14:font="MS Gothic"/>
                          <w14:uncheckedState w14:val="2610" w14:font="MS Gothic"/>
                        </w14:checkbox>
                      </w:sdtPr>
                      <w:sdtEndPr/>
                      <w:sdtContent>
                        <w:r w:rsidR="00855B65" w:rsidRPr="00A23F44">
                          <w:rPr>
                            <w:rFonts w:ascii="Segoe UI Symbol" w:eastAsia="MS Gothic" w:hAnsi="Segoe UI Symbol" w:cs="Segoe UI Symbol"/>
                            <w:sz w:val="22"/>
                            <w:szCs w:val="22"/>
                          </w:rPr>
                          <w:t>☐</w:t>
                        </w:r>
                      </w:sdtContent>
                    </w:sdt>
                    <w:r w:rsidR="00855B65" w:rsidRPr="00A23F44">
                      <w:rPr>
                        <w:rFonts w:ascii="Arial Nova Cond" w:hAnsi="Arial Nova Cond"/>
                        <w:sz w:val="22"/>
                        <w:szCs w:val="22"/>
                      </w:rPr>
                      <w:t xml:space="preserve">  </w:t>
                    </w:r>
                    <w:r w:rsidR="00855B65">
                      <w:rPr>
                        <w:rFonts w:ascii="Arial Nova Cond" w:hAnsi="Arial Nova Cond"/>
                        <w:sz w:val="22"/>
                        <w:szCs w:val="22"/>
                      </w:rPr>
                      <w:t>SNC</w:t>
                    </w:r>
                  </w:p>
                  <w:p w14:paraId="7BAF65AD" w14:textId="3E88894A" w:rsidR="007C7FFA" w:rsidRDefault="00396838" w:rsidP="005451CB">
                    <w:pPr>
                      <w:pStyle w:val="paragraph"/>
                      <w:spacing w:before="0" w:beforeAutospacing="0" w:after="240" w:afterAutospacing="0"/>
                      <w:jc w:val="both"/>
                      <w:textAlignment w:val="baseline"/>
                      <w:rPr>
                        <w:rFonts w:ascii="Arial Nova Cond" w:hAnsi="Arial Nova Cond"/>
                        <w:sz w:val="22"/>
                        <w:szCs w:val="22"/>
                      </w:rPr>
                    </w:pPr>
                    <w:sdt>
                      <w:sdtPr>
                        <w:rPr>
                          <w:rFonts w:ascii="Arial Nova Cond" w:hAnsi="Arial Nova Cond"/>
                          <w:sz w:val="22"/>
                          <w:szCs w:val="22"/>
                        </w:rPr>
                        <w:id w:val="-671940386"/>
                        <w14:checkbox>
                          <w14:checked w14:val="0"/>
                          <w14:checkedState w14:val="2612" w14:font="MS Gothic"/>
                          <w14:uncheckedState w14:val="2610" w14:font="MS Gothic"/>
                        </w14:checkbox>
                      </w:sdtPr>
                      <w:sdtEndPr/>
                      <w:sdtContent>
                        <w:r w:rsidR="00855B65" w:rsidRPr="00A23F44">
                          <w:rPr>
                            <w:rFonts w:ascii="Segoe UI Symbol" w:eastAsia="MS Gothic" w:hAnsi="Segoe UI Symbol" w:cs="Segoe UI Symbol"/>
                            <w:sz w:val="22"/>
                            <w:szCs w:val="22"/>
                          </w:rPr>
                          <w:t>☐</w:t>
                        </w:r>
                      </w:sdtContent>
                    </w:sdt>
                    <w:r w:rsidR="00855B65" w:rsidRPr="00A23F44">
                      <w:rPr>
                        <w:rFonts w:ascii="Arial Nova Cond" w:hAnsi="Arial Nova Cond"/>
                        <w:sz w:val="22"/>
                        <w:szCs w:val="22"/>
                      </w:rPr>
                      <w:t xml:space="preserve">  </w:t>
                    </w:r>
                    <w:proofErr w:type="spellStart"/>
                    <w:r w:rsidR="00C67CE5">
                      <w:rPr>
                        <w:rFonts w:ascii="Arial Nova Cond" w:hAnsi="Arial Nova Cond"/>
                        <w:sz w:val="22"/>
                        <w:szCs w:val="22"/>
                      </w:rPr>
                      <w:t>TNEp</w:t>
                    </w:r>
                    <w:proofErr w:type="spellEnd"/>
                  </w:p>
                  <w:p w14:paraId="12DC9D4E" w14:textId="77777777" w:rsidR="005451CB" w:rsidRPr="00A23F44" w:rsidRDefault="005451CB" w:rsidP="005451CB">
                    <w:pPr>
                      <w:pStyle w:val="paragraph"/>
                      <w:spacing w:before="0" w:beforeAutospacing="0" w:after="240" w:afterAutospacing="0"/>
                      <w:jc w:val="both"/>
                      <w:textAlignment w:val="baseline"/>
                      <w:rPr>
                        <w:rStyle w:val="normaltextrun"/>
                        <w:rFonts w:ascii="Arial Nova Cond" w:eastAsiaTheme="majorEastAsia" w:hAnsi="Arial Nova Cond" w:cs="Segoe UI"/>
                        <w:color w:val="595959"/>
                        <w:sz w:val="22"/>
                        <w:szCs w:val="22"/>
                        <w:shd w:val="clear" w:color="auto" w:fill="F2F2F2"/>
                      </w:rPr>
                    </w:pPr>
                    <w:r w:rsidRPr="00A23F44">
                      <w:rPr>
                        <w:rStyle w:val="normaltextrun"/>
                        <w:rFonts w:ascii="Arial Nova Cond" w:eastAsiaTheme="majorEastAsia" w:hAnsi="Arial Nova Cond" w:cs="Segoe UI"/>
                        <w:color w:val="595959"/>
                        <w:sz w:val="22"/>
                        <w:szCs w:val="22"/>
                        <w:shd w:val="clear" w:color="auto" w:fill="F2F2F2"/>
                      </w:rPr>
                      <w:t xml:space="preserve">Statut ECOG : </w:t>
                    </w:r>
                    <w:sdt>
                      <w:sdtPr>
                        <w:rPr>
                          <w:rFonts w:ascii="Arial Nova Cond" w:hAnsi="Arial Nova Cond"/>
                          <w:sz w:val="22"/>
                          <w:szCs w:val="22"/>
                        </w:rPr>
                        <w:id w:val="-1710717775"/>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w:t>
                    </w:r>
                    <w:r w:rsidRPr="00A23F44">
                      <w:rPr>
                        <w:rStyle w:val="normaltextrun"/>
                        <w:rFonts w:ascii="Arial Nova Cond" w:eastAsiaTheme="majorEastAsia" w:hAnsi="Arial Nova Cond" w:cs="Segoe UI"/>
                        <w:color w:val="595959"/>
                        <w:sz w:val="22"/>
                        <w:szCs w:val="22"/>
                        <w:shd w:val="clear" w:color="auto" w:fill="F2F2F2"/>
                      </w:rPr>
                      <w:t xml:space="preserve">0 </w:t>
                    </w:r>
                    <w:sdt>
                      <w:sdtPr>
                        <w:rPr>
                          <w:rFonts w:ascii="Arial Nova Cond" w:hAnsi="Arial Nova Cond"/>
                          <w:sz w:val="22"/>
                          <w:szCs w:val="22"/>
                        </w:rPr>
                        <w:id w:val="1587960237"/>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w:t>
                    </w:r>
                    <w:r w:rsidRPr="00A23F44">
                      <w:rPr>
                        <w:rStyle w:val="normaltextrun"/>
                        <w:rFonts w:ascii="Arial Nova Cond" w:eastAsiaTheme="majorEastAsia" w:hAnsi="Arial Nova Cond" w:cs="Arial"/>
                        <w:color w:val="595959"/>
                        <w:sz w:val="22"/>
                        <w:szCs w:val="22"/>
                        <w:shd w:val="clear" w:color="auto" w:fill="F2F2F2"/>
                      </w:rPr>
                      <w:t>1</w:t>
                    </w:r>
                    <w:r w:rsidRPr="00A23F44">
                      <w:rPr>
                        <w:rStyle w:val="normaltextrun"/>
                        <w:rFonts w:ascii="Arial Nova Cond" w:eastAsiaTheme="majorEastAsia" w:hAnsi="Arial Nova Cond" w:cs="Segoe UI"/>
                        <w:color w:val="595959"/>
                        <w:sz w:val="22"/>
                        <w:szCs w:val="22"/>
                        <w:shd w:val="clear" w:color="auto" w:fill="F2F2F2"/>
                      </w:rPr>
                      <w:t xml:space="preserve"> </w:t>
                    </w:r>
                    <w:sdt>
                      <w:sdtPr>
                        <w:rPr>
                          <w:rFonts w:ascii="Arial Nova Cond" w:hAnsi="Arial Nova Cond"/>
                          <w:sz w:val="22"/>
                          <w:szCs w:val="22"/>
                        </w:rPr>
                        <w:id w:val="-1921626826"/>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w:t>
                    </w:r>
                    <w:r w:rsidRPr="00A23F44">
                      <w:rPr>
                        <w:rStyle w:val="normaltextrun"/>
                        <w:rFonts w:ascii="Arial Nova Cond" w:eastAsiaTheme="majorEastAsia" w:hAnsi="Arial Nova Cond" w:cs="Segoe UI"/>
                        <w:color w:val="595959"/>
                        <w:sz w:val="22"/>
                        <w:szCs w:val="22"/>
                        <w:shd w:val="clear" w:color="auto" w:fill="F2F2F2"/>
                      </w:rPr>
                      <w:t xml:space="preserve">2 </w:t>
                    </w:r>
                  </w:p>
                  <w:p w14:paraId="348B6BC4" w14:textId="5D53447A" w:rsidR="005451CB" w:rsidRPr="00A23F44" w:rsidRDefault="00A23F44" w:rsidP="005451CB">
                    <w:pPr>
                      <w:pStyle w:val="paragraph"/>
                      <w:spacing w:before="0" w:beforeAutospacing="0" w:after="240" w:afterAutospacing="0"/>
                      <w:jc w:val="both"/>
                      <w:textAlignment w:val="baseline"/>
                      <w:rPr>
                        <w:rStyle w:val="normaltextrun"/>
                        <w:rFonts w:ascii="Arial Nova Cond" w:eastAsiaTheme="majorEastAsia" w:hAnsi="Arial Nova Cond" w:cs="Segoe UI"/>
                        <w:color w:val="595959"/>
                        <w:sz w:val="22"/>
                        <w:szCs w:val="22"/>
                        <w:shd w:val="clear" w:color="auto" w:fill="F2F2F2"/>
                      </w:rPr>
                    </w:pPr>
                    <w:r w:rsidRPr="00A23F44">
                      <w:rPr>
                        <w:rStyle w:val="normaltextrun"/>
                        <w:rFonts w:ascii="Arial Nova Cond" w:eastAsiaTheme="majorEastAsia" w:hAnsi="Arial Nova Cond" w:cs="Segoe UI"/>
                        <w:color w:val="595959"/>
                        <w:sz w:val="22"/>
                        <w:szCs w:val="22"/>
                        <w:shd w:val="clear" w:color="auto" w:fill="F2F2F2"/>
                      </w:rPr>
                      <w:t>Procédures localisées</w:t>
                    </w:r>
                    <w:r w:rsidR="007C7FFA">
                      <w:rPr>
                        <w:rStyle w:val="normaltextrun"/>
                        <w:rFonts w:ascii="Arial Nova Cond" w:eastAsiaTheme="majorEastAsia" w:hAnsi="Arial Nova Cond" w:cs="Segoe UI"/>
                        <w:color w:val="595959"/>
                        <w:sz w:val="22"/>
                        <w:szCs w:val="22"/>
                        <w:shd w:val="clear" w:color="auto" w:fill="F2F2F2"/>
                      </w:rPr>
                      <w:t xml:space="preserve"> adaptées en lien avec la maladie de VHL</w:t>
                    </w:r>
                    <w:r w:rsidR="00B73D8A">
                      <w:rPr>
                        <w:rStyle w:val="normaltextrun"/>
                        <w:rFonts w:ascii="Arial Nova Cond" w:eastAsiaTheme="majorEastAsia" w:hAnsi="Arial Nova Cond" w:cs="Segoe UI"/>
                        <w:color w:val="595959"/>
                        <w:sz w:val="22"/>
                        <w:szCs w:val="22"/>
                        <w:shd w:val="clear" w:color="auto" w:fill="F2F2F2"/>
                      </w:rPr>
                      <w:t xml:space="preserve"> </w:t>
                    </w:r>
                    <w:r w:rsidR="005451CB" w:rsidRPr="00A23F44">
                      <w:rPr>
                        <w:rStyle w:val="normaltextrun"/>
                        <w:rFonts w:ascii="Arial Nova Cond" w:eastAsiaTheme="majorEastAsia" w:hAnsi="Arial Nova Cond" w:cs="Segoe UI"/>
                        <w:color w:val="595959"/>
                        <w:sz w:val="22"/>
                        <w:szCs w:val="22"/>
                        <w:shd w:val="clear" w:color="auto" w:fill="F2F2F2"/>
                      </w:rPr>
                      <w:t xml:space="preserve">: </w:t>
                    </w:r>
                    <w:sdt>
                      <w:sdtPr>
                        <w:rPr>
                          <w:rFonts w:ascii="Arial Nova Cond" w:hAnsi="Arial Nova Cond"/>
                          <w:sz w:val="22"/>
                          <w:szCs w:val="22"/>
                        </w:rPr>
                        <w:id w:val="1272132629"/>
                        <w14:checkbox>
                          <w14:checked w14:val="0"/>
                          <w14:checkedState w14:val="2612" w14:font="MS Gothic"/>
                          <w14:uncheckedState w14:val="2610" w14:font="MS Gothic"/>
                        </w14:checkbox>
                      </w:sdtPr>
                      <w:sdtEndPr/>
                      <w:sdtContent>
                        <w:r w:rsidR="005451CB" w:rsidRPr="00A23F44">
                          <w:rPr>
                            <w:rFonts w:ascii="Segoe UI Symbol" w:eastAsia="MS Gothic" w:hAnsi="Segoe UI Symbol" w:cs="Segoe UI Symbol"/>
                            <w:sz w:val="22"/>
                            <w:szCs w:val="22"/>
                          </w:rPr>
                          <w:t>☐</w:t>
                        </w:r>
                      </w:sdtContent>
                    </w:sdt>
                    <w:r w:rsidR="005451CB" w:rsidRPr="00A23F44">
                      <w:rPr>
                        <w:rFonts w:ascii="Arial Nova Cond" w:hAnsi="Arial Nova Cond"/>
                        <w:sz w:val="22"/>
                        <w:szCs w:val="22"/>
                      </w:rPr>
                      <w:t xml:space="preserve">  O</w:t>
                    </w:r>
                    <w:r w:rsidR="005451CB" w:rsidRPr="00A23F44">
                      <w:rPr>
                        <w:rStyle w:val="normaltextrun"/>
                        <w:rFonts w:ascii="Arial Nova Cond" w:eastAsiaTheme="majorEastAsia" w:hAnsi="Arial Nova Cond" w:cs="Segoe UI"/>
                        <w:color w:val="595959"/>
                        <w:sz w:val="22"/>
                        <w:szCs w:val="22"/>
                        <w:shd w:val="clear" w:color="auto" w:fill="F2F2F2"/>
                      </w:rPr>
                      <w:t xml:space="preserve">ui </w:t>
                    </w:r>
                    <w:sdt>
                      <w:sdtPr>
                        <w:rPr>
                          <w:rFonts w:ascii="Arial Nova Cond" w:hAnsi="Arial Nova Cond"/>
                          <w:sz w:val="22"/>
                          <w:szCs w:val="22"/>
                        </w:rPr>
                        <w:id w:val="-1675944730"/>
                        <w14:checkbox>
                          <w14:checked w14:val="0"/>
                          <w14:checkedState w14:val="2612" w14:font="MS Gothic"/>
                          <w14:uncheckedState w14:val="2610" w14:font="MS Gothic"/>
                        </w14:checkbox>
                      </w:sdtPr>
                      <w:sdtEndPr/>
                      <w:sdtContent>
                        <w:r w:rsidR="005451CB" w:rsidRPr="00A23F44">
                          <w:rPr>
                            <w:rFonts w:ascii="Segoe UI Symbol" w:eastAsia="MS Gothic" w:hAnsi="Segoe UI Symbol" w:cs="Segoe UI Symbol"/>
                            <w:sz w:val="22"/>
                            <w:szCs w:val="22"/>
                          </w:rPr>
                          <w:t>☐</w:t>
                        </w:r>
                      </w:sdtContent>
                    </w:sdt>
                    <w:r w:rsidR="005451CB" w:rsidRPr="00A23F44">
                      <w:rPr>
                        <w:rFonts w:ascii="Arial Nova Cond" w:hAnsi="Arial Nova Cond"/>
                        <w:sz w:val="22"/>
                        <w:szCs w:val="22"/>
                      </w:rPr>
                      <w:t xml:space="preserve">  N</w:t>
                    </w:r>
                    <w:r w:rsidR="005451CB" w:rsidRPr="00A23F44">
                      <w:rPr>
                        <w:rStyle w:val="normaltextrun"/>
                        <w:rFonts w:ascii="Arial Nova Cond" w:eastAsiaTheme="majorEastAsia" w:hAnsi="Arial Nova Cond" w:cs="Segoe UI"/>
                        <w:color w:val="595959"/>
                        <w:sz w:val="22"/>
                        <w:szCs w:val="22"/>
                        <w:shd w:val="clear" w:color="auto" w:fill="F2F2F2"/>
                      </w:rPr>
                      <w:t>on</w:t>
                    </w:r>
                  </w:p>
                  <w:p w14:paraId="63B1FB0B" w14:textId="6335B45B" w:rsidR="005451CB" w:rsidRPr="00F17C2B" w:rsidRDefault="005451CB" w:rsidP="005451CB">
                    <w:pPr>
                      <w:pStyle w:val="paragraph"/>
                      <w:spacing w:before="0" w:beforeAutospacing="0" w:after="240" w:afterAutospacing="0"/>
                      <w:jc w:val="both"/>
                      <w:textAlignment w:val="baseline"/>
                      <w:rPr>
                        <w:rStyle w:val="normaltextrun"/>
                        <w:rFonts w:eastAsiaTheme="majorEastAsia" w:cs="Segoe UI"/>
                        <w:color w:val="595959"/>
                        <w:shd w:val="clear" w:color="auto" w:fill="F2F2F2"/>
                      </w:rPr>
                    </w:pPr>
                    <w:r w:rsidRPr="00F17C2B">
                      <w:rPr>
                        <w:rStyle w:val="normaltextrun"/>
                        <w:rFonts w:ascii="Arial Nova Cond" w:eastAsiaTheme="majorEastAsia" w:hAnsi="Arial Nova Cond" w:cs="Segoe UI"/>
                        <w:color w:val="595959"/>
                        <w:sz w:val="22"/>
                        <w:szCs w:val="22"/>
                        <w:shd w:val="clear" w:color="auto" w:fill="F2F2F2"/>
                      </w:rPr>
                      <w:lastRenderedPageBreak/>
                      <w:t xml:space="preserve">Date de la dernière imagerie de contrôle : </w:t>
                    </w:r>
                    <w:r w:rsidRPr="00F17C2B">
                      <w:rPr>
                        <w:rStyle w:val="normaltextrun"/>
                        <w:rFonts w:eastAsiaTheme="majorEastAsia" w:cs="Segoe UI"/>
                        <w:color w:val="595959"/>
                        <w:shd w:val="clear" w:color="auto" w:fill="F2F2F2"/>
                      </w:rPr>
                      <w:t>__/__/____ (JJ/MM/AAAA)</w:t>
                    </w:r>
                  </w:p>
                  <w:p w14:paraId="5799F0C4" w14:textId="7366D92F" w:rsidR="00771AAD" w:rsidRDefault="00771AAD" w:rsidP="005451CB">
                    <w:pPr>
                      <w:pStyle w:val="paragraph"/>
                      <w:spacing w:before="0" w:beforeAutospacing="0" w:after="240" w:afterAutospacing="0"/>
                      <w:jc w:val="both"/>
                      <w:textAlignment w:val="baseline"/>
                      <w:rPr>
                        <w:rFonts w:ascii="Arial Nova Cond" w:eastAsiaTheme="minorEastAsia" w:hAnsi="Arial Nova Cond" w:cstheme="minorBidi"/>
                        <w:color w:val="FF0000"/>
                        <w:sz w:val="22"/>
                        <w:szCs w:val="22"/>
                      </w:rPr>
                    </w:pPr>
                    <w:r w:rsidRPr="00A23F44">
                      <w:rPr>
                        <w:rStyle w:val="normaltextrun"/>
                        <w:rFonts w:ascii="Arial Nova Cond" w:eastAsiaTheme="majorEastAsia" w:hAnsi="Arial Nova Cond" w:cs="Segoe UI"/>
                        <w:color w:val="595959"/>
                        <w:sz w:val="22"/>
                        <w:szCs w:val="22"/>
                        <w:shd w:val="clear" w:color="auto" w:fill="F2F2F2"/>
                      </w:rPr>
                      <w:t xml:space="preserve">Type d’imagerie : </w:t>
                    </w:r>
                    <w:sdt>
                      <w:sdtPr>
                        <w:rPr>
                          <w:rFonts w:ascii="Arial Nova Cond" w:hAnsi="Arial Nova Cond"/>
                          <w:sz w:val="22"/>
                          <w:szCs w:val="22"/>
                        </w:rPr>
                        <w:id w:val="-1010755068"/>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w:t>
                    </w:r>
                    <w:r w:rsidRPr="00A23F44">
                      <w:rPr>
                        <w:rStyle w:val="normaltextrun"/>
                        <w:rFonts w:ascii="Arial Nova Cond" w:eastAsiaTheme="majorEastAsia" w:hAnsi="Arial Nova Cond" w:cs="Segoe UI"/>
                        <w:color w:val="595959"/>
                        <w:sz w:val="22"/>
                        <w:szCs w:val="22"/>
                        <w:shd w:val="clear" w:color="auto" w:fill="F2F2F2"/>
                      </w:rPr>
                      <w:t xml:space="preserve">IRM, </w:t>
                    </w:r>
                    <w:sdt>
                      <w:sdtPr>
                        <w:rPr>
                          <w:rFonts w:ascii="Arial Nova Cond" w:hAnsi="Arial Nova Cond"/>
                          <w:sz w:val="22"/>
                          <w:szCs w:val="22"/>
                        </w:rPr>
                        <w:id w:val="1295406197"/>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w:t>
                    </w:r>
                    <w:r w:rsidRPr="00A23F44">
                      <w:rPr>
                        <w:rStyle w:val="normaltextrun"/>
                        <w:rFonts w:ascii="Arial Nova Cond" w:eastAsiaTheme="majorEastAsia" w:hAnsi="Arial Nova Cond" w:cs="Segoe UI"/>
                        <w:color w:val="595959"/>
                        <w:sz w:val="22"/>
                        <w:szCs w:val="22"/>
                        <w:shd w:val="clear" w:color="auto" w:fill="F2F2F2"/>
                      </w:rPr>
                      <w:t xml:space="preserve">Echographie </w:t>
                    </w:r>
                    <w:sdt>
                      <w:sdtPr>
                        <w:rPr>
                          <w:rFonts w:ascii="Arial Nova Cond" w:hAnsi="Arial Nova Cond"/>
                          <w:sz w:val="22"/>
                          <w:szCs w:val="22"/>
                        </w:rPr>
                        <w:id w:val="1753006341"/>
                        <w14:checkbox>
                          <w14:checked w14:val="0"/>
                          <w14:checkedState w14:val="2612" w14:font="MS Gothic"/>
                          <w14:uncheckedState w14:val="2610" w14:font="MS Gothic"/>
                        </w14:checkbox>
                      </w:sdtPr>
                      <w:sdtEndPr/>
                      <w:sdtContent>
                        <w:r w:rsidRPr="00A23F44">
                          <w:rPr>
                            <w:rFonts w:ascii="Segoe UI Symbol" w:eastAsia="MS Gothic" w:hAnsi="Segoe UI Symbol" w:cs="Segoe UI Symbol"/>
                            <w:sz w:val="22"/>
                            <w:szCs w:val="22"/>
                          </w:rPr>
                          <w:t>☐</w:t>
                        </w:r>
                      </w:sdtContent>
                    </w:sdt>
                    <w:r w:rsidRPr="00A23F44">
                      <w:rPr>
                        <w:rFonts w:ascii="Arial Nova Cond" w:hAnsi="Arial Nova Cond"/>
                        <w:sz w:val="22"/>
                        <w:szCs w:val="22"/>
                      </w:rPr>
                      <w:t xml:space="preserve"> </w:t>
                    </w:r>
                    <w:r w:rsidRPr="00A23F44">
                      <w:rPr>
                        <w:rStyle w:val="normaltextrun"/>
                        <w:rFonts w:ascii="Arial Nova Cond" w:eastAsiaTheme="majorEastAsia" w:hAnsi="Arial Nova Cond" w:cs="Arial"/>
                        <w:color w:val="595959"/>
                        <w:sz w:val="22"/>
                        <w:szCs w:val="22"/>
                        <w:shd w:val="clear" w:color="auto" w:fill="F2F2F2"/>
                      </w:rPr>
                      <w:t>Autre : __________________</w:t>
                    </w:r>
                    <w:r>
                      <w:rPr>
                        <w:rFonts w:ascii="Arial Nova Cond" w:eastAsiaTheme="minorEastAsia" w:hAnsi="Arial Nova Cond" w:cstheme="minorBidi"/>
                        <w:color w:val="FF0000"/>
                        <w:sz w:val="22"/>
                        <w:szCs w:val="22"/>
                      </w:rPr>
                      <w:t xml:space="preserve"> </w:t>
                    </w:r>
                  </w:p>
                  <w:p w14:paraId="0B2C78D4" w14:textId="707C97AC" w:rsidR="00D93E3B" w:rsidRPr="00E20F41" w:rsidRDefault="00396838" w:rsidP="005451CB">
                    <w:pPr>
                      <w:pStyle w:val="paragraph"/>
                      <w:spacing w:before="0" w:beforeAutospacing="0" w:after="0" w:afterAutospacing="0"/>
                      <w:jc w:val="both"/>
                      <w:textAlignment w:val="baseline"/>
                      <w:rPr>
                        <w:rFonts w:ascii="Arial" w:eastAsiaTheme="minorEastAsia" w:hAnsi="Arial" w:cstheme="minorBidi"/>
                        <w:color w:val="404040" w:themeColor="text1" w:themeTint="BF"/>
                      </w:rPr>
                    </w:pPr>
                  </w:p>
                </w:sdtContent>
              </w:sdt>
            </w:tc>
          </w:sdtContent>
        </w:sdt>
        <w:permEnd w:id="1825788552" w:displacedByCustomXml="prev"/>
        <w:permEnd w:id="1655311916" w:displacedByCustomXml="prev"/>
      </w:tr>
    </w:tbl>
    <w:permEnd w:id="949570582"/>
    <w:p w14:paraId="3620C8E1" w14:textId="77777777" w:rsidR="00D93E3B" w:rsidRPr="0093672E" w:rsidRDefault="00D93E3B" w:rsidP="00D93E3B">
      <w:pPr>
        <w:pStyle w:val="Intertitre"/>
      </w:pPr>
      <w:r w:rsidRPr="0093672E">
        <w:lastRenderedPageBreak/>
        <w:t>Traitements antérieurs</w:t>
      </w:r>
    </w:p>
    <w:tbl>
      <w:tblPr>
        <w:tblW w:w="0" w:type="auto"/>
        <w:tblLook w:val="0600" w:firstRow="0" w:lastRow="0" w:firstColumn="0" w:lastColumn="0" w:noHBand="1" w:noVBand="1"/>
      </w:tblPr>
      <w:tblGrid>
        <w:gridCol w:w="9406"/>
        <w:gridCol w:w="202"/>
      </w:tblGrid>
      <w:tr w:rsidR="005451CB" w:rsidRPr="0093672E" w14:paraId="72A66E82" w14:textId="77777777" w:rsidTr="005451CB">
        <w:trPr>
          <w:gridAfter w:val="1"/>
          <w:wAfter w:w="202" w:type="dxa"/>
        </w:trPr>
        <w:tc>
          <w:tcPr>
            <w:tcW w:w="9406" w:type="dxa"/>
          </w:tcPr>
          <w:p w14:paraId="22C72666" w14:textId="77777777" w:rsidR="005451CB" w:rsidRPr="004F77CD" w:rsidRDefault="005451CB">
            <w:pPr>
              <w:rPr>
                <w:rFonts w:ascii="Arial Nova Cond" w:hAnsi="Arial Nova Cond"/>
              </w:rPr>
            </w:pPr>
            <w:permStart w:id="711353238" w:ed="annie.lorence@ansm.sante.fr"/>
            <w:permStart w:id="118770245" w:ed="sabrina.lopes@ansm.sante.fr"/>
            <w:permStart w:id="854995208" w:edGrp="everyone"/>
            <w:r w:rsidRPr="004F77CD">
              <w:rPr>
                <w:rFonts w:ascii="Arial Nova Cond" w:hAnsi="Arial Nova Cond"/>
              </w:rPr>
              <w:t xml:space="preserve">Date de la dernière </w:t>
            </w:r>
            <w:r w:rsidR="003341A4">
              <w:rPr>
                <w:rFonts w:ascii="Arial Nova Cond" w:hAnsi="Arial Nova Cond"/>
              </w:rPr>
              <w:t xml:space="preserve">procédure </w:t>
            </w:r>
            <w:r w:rsidR="000C3A84">
              <w:rPr>
                <w:rFonts w:ascii="Arial Nova Cond" w:hAnsi="Arial Nova Cond"/>
              </w:rPr>
              <w:t xml:space="preserve">localisée </w:t>
            </w:r>
            <w:r w:rsidR="000C3A84" w:rsidRPr="004F77CD">
              <w:rPr>
                <w:rFonts w:ascii="Arial Nova Cond" w:hAnsi="Arial Nova Cond"/>
              </w:rPr>
              <w:t>:</w:t>
            </w:r>
            <w:r>
              <w:rPr>
                <w:rFonts w:ascii="Arial Nova Cond" w:hAnsi="Arial Nova Cond"/>
              </w:rPr>
              <w:t xml:space="preserve"> __</w:t>
            </w:r>
            <w:r w:rsidRPr="004F77CD">
              <w:rPr>
                <w:rFonts w:ascii="Arial Nova Cond" w:hAnsi="Arial Nova Cond"/>
              </w:rPr>
              <w:t>/</w:t>
            </w:r>
            <w:r>
              <w:rPr>
                <w:rFonts w:ascii="Arial Nova Cond" w:hAnsi="Arial Nova Cond"/>
              </w:rPr>
              <w:t>__</w:t>
            </w:r>
            <w:r w:rsidRPr="004F77CD">
              <w:rPr>
                <w:rFonts w:ascii="Arial Nova Cond" w:hAnsi="Arial Nova Cond"/>
              </w:rPr>
              <w:t>/</w:t>
            </w:r>
            <w:r>
              <w:rPr>
                <w:rFonts w:ascii="Arial Nova Cond" w:hAnsi="Arial Nova Cond"/>
              </w:rPr>
              <w:t>____ (JJ/MM/AAAA)</w:t>
            </w:r>
          </w:p>
          <w:p w14:paraId="4D18D58B" w14:textId="77777777" w:rsidR="005451CB" w:rsidRPr="004F77CD" w:rsidRDefault="005451CB">
            <w:pPr>
              <w:rPr>
                <w:rFonts w:ascii="Arial Nova Cond" w:hAnsi="Arial Nova Cond"/>
              </w:rPr>
            </w:pPr>
            <w:r w:rsidRPr="004F77CD">
              <w:rPr>
                <w:rFonts w:ascii="Arial Nova Cond" w:hAnsi="Arial Nova Cond"/>
              </w:rPr>
              <w:t>Type d’intervention</w:t>
            </w:r>
            <w:r w:rsidR="00625B51">
              <w:rPr>
                <w:rFonts w:ascii="Arial Nova Cond" w:hAnsi="Arial Nova Cond"/>
              </w:rPr>
              <w:t> :</w:t>
            </w:r>
            <w:r w:rsidRPr="004F77CD">
              <w:rPr>
                <w:rFonts w:ascii="Arial Nova Cond" w:hAnsi="Arial Nova Cond"/>
              </w:rPr>
              <w:t xml:space="preserve"> </w:t>
            </w:r>
            <w:sdt>
              <w:sdtPr>
                <w:rPr>
                  <w:rFonts w:ascii="Arial Nova Cond" w:hAnsi="Arial Nova Cond"/>
                </w:rPr>
                <w:id w:val="1175694772"/>
                <w14:checkbox>
                  <w14:checked w14:val="0"/>
                  <w14:checkedState w14:val="2612" w14:font="MS Gothic"/>
                  <w14:uncheckedState w14:val="2610" w14:font="MS Gothic"/>
                </w14:checkbox>
              </w:sdtPr>
              <w:sdtEndPr/>
              <w:sdtContent>
                <w:r w:rsidR="00E971B2" w:rsidRPr="00A23F44">
                  <w:rPr>
                    <w:rFonts w:ascii="Segoe UI Symbol" w:eastAsia="MS Gothic" w:hAnsi="Segoe UI Symbol" w:cs="Segoe UI Symbol"/>
                  </w:rPr>
                  <w:t>☐</w:t>
                </w:r>
              </w:sdtContent>
            </w:sdt>
            <w:r w:rsidR="00E971B2" w:rsidRPr="00A23F44">
              <w:rPr>
                <w:rFonts w:ascii="Arial Nova Cond" w:hAnsi="Arial Nova Cond"/>
              </w:rPr>
              <w:t xml:space="preserve"> </w:t>
            </w:r>
            <w:proofErr w:type="spellStart"/>
            <w:r w:rsidR="007C7FFA">
              <w:rPr>
                <w:rFonts w:ascii="Arial Nova Cond" w:hAnsi="Arial Nova Cond"/>
              </w:rPr>
              <w:t>O</w:t>
            </w:r>
            <w:r w:rsidR="007C7FFA" w:rsidRPr="007C7FFA">
              <w:rPr>
                <w:rFonts w:ascii="Arial Nova Cond" w:hAnsi="Arial Nova Cond"/>
              </w:rPr>
              <w:t>nco</w:t>
            </w:r>
            <w:proofErr w:type="spellEnd"/>
            <w:r w:rsidR="007C7FFA" w:rsidRPr="007C7FFA">
              <w:rPr>
                <w:rFonts w:ascii="Arial Nova Cond" w:hAnsi="Arial Nova Cond"/>
              </w:rPr>
              <w:t>-chirurgie</w:t>
            </w:r>
            <w:r w:rsidR="00E971B2" w:rsidRPr="00FF2D98">
              <w:rPr>
                <w:rStyle w:val="normaltextrun"/>
                <w:rFonts w:ascii="Arial Nova Cond" w:eastAsiaTheme="majorEastAsia" w:hAnsi="Arial Nova Cond" w:cs="Segoe UI"/>
                <w:color w:val="595959"/>
                <w:shd w:val="clear" w:color="auto" w:fill="F2F2F2"/>
              </w:rPr>
              <w:t xml:space="preserve"> </w:t>
            </w:r>
            <w:sdt>
              <w:sdtPr>
                <w:rPr>
                  <w:rFonts w:ascii="Arial Nova Cond" w:hAnsi="Arial Nova Cond"/>
                </w:rPr>
                <w:id w:val="911586468"/>
                <w14:checkbox>
                  <w14:checked w14:val="0"/>
                  <w14:checkedState w14:val="2612" w14:font="MS Gothic"/>
                  <w14:uncheckedState w14:val="2610" w14:font="MS Gothic"/>
                </w14:checkbox>
              </w:sdtPr>
              <w:sdtEndPr/>
              <w:sdtContent>
                <w:r w:rsidR="00E971B2" w:rsidRPr="00FF2D98">
                  <w:rPr>
                    <w:rFonts w:ascii="Segoe UI Symbol" w:eastAsia="MS Gothic" w:hAnsi="Segoe UI Symbol" w:cs="Segoe UI Symbol"/>
                  </w:rPr>
                  <w:t>☐</w:t>
                </w:r>
              </w:sdtContent>
            </w:sdt>
            <w:r w:rsidR="00E971B2" w:rsidRPr="00FF2D98">
              <w:rPr>
                <w:rFonts w:ascii="Arial Nova Cond" w:hAnsi="Arial Nova Cond"/>
              </w:rPr>
              <w:t xml:space="preserve"> Radio</w:t>
            </w:r>
            <w:r w:rsidR="00B407D6" w:rsidRPr="00FF2D98">
              <w:rPr>
                <w:rFonts w:ascii="Arial Nova Cond" w:hAnsi="Arial Nova Cond"/>
              </w:rPr>
              <w:t xml:space="preserve">fréquence </w:t>
            </w:r>
            <w:sdt>
              <w:sdtPr>
                <w:rPr>
                  <w:rFonts w:ascii="Arial Nova Cond" w:hAnsi="Arial Nova Cond"/>
                </w:rPr>
                <w:id w:val="1452591401"/>
                <w14:checkbox>
                  <w14:checked w14:val="0"/>
                  <w14:checkedState w14:val="2612" w14:font="MS Gothic"/>
                  <w14:uncheckedState w14:val="2610" w14:font="MS Gothic"/>
                </w14:checkbox>
              </w:sdtPr>
              <w:sdtEndPr/>
              <w:sdtContent>
                <w:r w:rsidR="00E971B2" w:rsidRPr="00FF2D98">
                  <w:rPr>
                    <w:rFonts w:ascii="Segoe UI Symbol" w:eastAsia="MS Gothic" w:hAnsi="Segoe UI Symbol" w:cs="Segoe UI Symbol"/>
                  </w:rPr>
                  <w:t>☐</w:t>
                </w:r>
              </w:sdtContent>
            </w:sdt>
            <w:r w:rsidR="00E971B2" w:rsidRPr="00FF2D98">
              <w:rPr>
                <w:rFonts w:ascii="Arial Nova Cond" w:hAnsi="Arial Nova Cond"/>
              </w:rPr>
              <w:t xml:space="preserve">  </w:t>
            </w:r>
            <w:r w:rsidR="00B407D6" w:rsidRPr="00FF2D98">
              <w:rPr>
                <w:rFonts w:ascii="Arial Nova Cond" w:hAnsi="Arial Nova Cond"/>
              </w:rPr>
              <w:t xml:space="preserve">Radiothérapie </w:t>
            </w:r>
            <w:sdt>
              <w:sdtPr>
                <w:rPr>
                  <w:rFonts w:ascii="Arial Nova Cond" w:hAnsi="Arial Nova Cond"/>
                </w:rPr>
                <w:id w:val="1929927582"/>
                <w14:checkbox>
                  <w14:checked w14:val="0"/>
                  <w14:checkedState w14:val="2612" w14:font="MS Gothic"/>
                  <w14:uncheckedState w14:val="2610" w14:font="MS Gothic"/>
                </w14:checkbox>
              </w:sdtPr>
              <w:sdtEndPr/>
              <w:sdtContent>
                <w:r w:rsidR="00B407D6" w:rsidRPr="00FF2D98">
                  <w:rPr>
                    <w:rFonts w:ascii="Segoe UI Symbol" w:eastAsia="MS Gothic" w:hAnsi="Segoe UI Symbol" w:cs="Segoe UI Symbol"/>
                  </w:rPr>
                  <w:t>☐</w:t>
                </w:r>
              </w:sdtContent>
            </w:sdt>
            <w:r w:rsidR="00B407D6" w:rsidRPr="00FF2D98">
              <w:rPr>
                <w:rFonts w:ascii="Arial Nova Cond" w:hAnsi="Arial Nova Cond"/>
              </w:rPr>
              <w:t xml:space="preserve">  Autre : _____________</w:t>
            </w:r>
          </w:p>
          <w:p w14:paraId="4CC52211" w14:textId="77777777" w:rsidR="005451CB" w:rsidRDefault="005451CB">
            <w:pPr>
              <w:rPr>
                <w:rFonts w:ascii="Arial Nova Cond" w:hAnsi="Arial Nova Cond"/>
              </w:rPr>
            </w:pPr>
            <w:r w:rsidRPr="004F77CD">
              <w:rPr>
                <w:rFonts w:ascii="Arial Nova Cond" w:hAnsi="Arial Nova Cond"/>
              </w:rPr>
              <w:t xml:space="preserve">Localisation : </w:t>
            </w:r>
          </w:p>
          <w:p w14:paraId="41B8C795" w14:textId="77777777" w:rsidR="005451CB" w:rsidRPr="00861FA4" w:rsidRDefault="00396838">
            <w:pPr>
              <w:spacing w:before="0" w:after="0"/>
              <w:rPr>
                <w:rFonts w:ascii="Arial Nova Cond" w:hAnsi="Arial Nova Cond"/>
              </w:rPr>
            </w:pPr>
            <w:sdt>
              <w:sdtPr>
                <w:id w:val="687253163"/>
                <w14:checkbox>
                  <w14:checked w14:val="0"/>
                  <w14:checkedState w14:val="2612" w14:font="MS Gothic"/>
                  <w14:uncheckedState w14:val="2610" w14:font="MS Gothic"/>
                </w14:checkbox>
              </w:sdtPr>
              <w:sdtEndPr/>
              <w:sdtContent>
                <w:r w:rsidR="005451CB">
                  <w:rPr>
                    <w:rFonts w:ascii="MS Gothic" w:eastAsia="MS Gothic" w:hAnsi="MS Gothic" w:hint="eastAsia"/>
                  </w:rPr>
                  <w:t>☐</w:t>
                </w:r>
              </w:sdtContent>
            </w:sdt>
            <w:r w:rsidR="005451CB" w:rsidRPr="00861FA4">
              <w:rPr>
                <w:rFonts w:ascii="Arial Nova Cond" w:hAnsi="Arial Nova Cond"/>
              </w:rPr>
              <w:t xml:space="preserve"> </w:t>
            </w:r>
            <w:r w:rsidR="005451CB">
              <w:rPr>
                <w:rFonts w:ascii="Arial Nova Cond" w:hAnsi="Arial Nova Cond"/>
              </w:rPr>
              <w:t xml:space="preserve"> </w:t>
            </w:r>
            <w:r w:rsidR="005451CB" w:rsidRPr="00861FA4">
              <w:rPr>
                <w:rFonts w:ascii="Arial Nova Cond" w:hAnsi="Arial Nova Cond"/>
              </w:rPr>
              <w:t xml:space="preserve">Rein </w:t>
            </w:r>
          </w:p>
          <w:p w14:paraId="68CD7E10" w14:textId="77777777" w:rsidR="005451CB" w:rsidRPr="00861FA4" w:rsidRDefault="00396838">
            <w:pPr>
              <w:spacing w:before="0" w:after="0"/>
              <w:rPr>
                <w:rFonts w:ascii="Arial Nova Cond" w:hAnsi="Arial Nova Cond"/>
              </w:rPr>
            </w:pPr>
            <w:sdt>
              <w:sdtPr>
                <w:id w:val="-1599867179"/>
                <w14:checkbox>
                  <w14:checked w14:val="0"/>
                  <w14:checkedState w14:val="2612" w14:font="MS Gothic"/>
                  <w14:uncheckedState w14:val="2610" w14:font="MS Gothic"/>
                </w14:checkbox>
              </w:sdtPr>
              <w:sdtEndPr/>
              <w:sdtContent>
                <w:r w:rsidR="005451CB">
                  <w:rPr>
                    <w:rFonts w:ascii="MS Gothic" w:eastAsia="MS Gothic" w:hAnsi="MS Gothic" w:hint="eastAsia"/>
                  </w:rPr>
                  <w:t>☐</w:t>
                </w:r>
              </w:sdtContent>
            </w:sdt>
            <w:r w:rsidR="005451CB" w:rsidRPr="00861FA4">
              <w:rPr>
                <w:rFonts w:ascii="Arial Nova Cond" w:hAnsi="Arial Nova Cond"/>
              </w:rPr>
              <w:t xml:space="preserve"> </w:t>
            </w:r>
            <w:r w:rsidR="005451CB">
              <w:rPr>
                <w:rFonts w:ascii="Arial Nova Cond" w:hAnsi="Arial Nova Cond"/>
              </w:rPr>
              <w:t xml:space="preserve"> </w:t>
            </w:r>
            <w:r w:rsidR="005451CB" w:rsidRPr="00861FA4">
              <w:rPr>
                <w:rFonts w:ascii="Arial Nova Cond" w:hAnsi="Arial Nova Cond"/>
              </w:rPr>
              <w:t>Cervelet</w:t>
            </w:r>
          </w:p>
          <w:p w14:paraId="2E6A0AF9" w14:textId="77777777" w:rsidR="005451CB" w:rsidRPr="00861FA4" w:rsidRDefault="00396838">
            <w:pPr>
              <w:spacing w:before="0" w:after="0"/>
              <w:rPr>
                <w:rFonts w:ascii="Arial Nova Cond" w:hAnsi="Arial Nova Cond"/>
              </w:rPr>
            </w:pPr>
            <w:sdt>
              <w:sdtPr>
                <w:rPr>
                  <w:rFonts w:ascii="MS Gothic" w:eastAsia="MS Gothic" w:hAnsi="MS Gothic"/>
                </w:rPr>
                <w:id w:val="-344017304"/>
                <w14:checkbox>
                  <w14:checked w14:val="0"/>
                  <w14:checkedState w14:val="2612" w14:font="MS Gothic"/>
                  <w14:uncheckedState w14:val="2610" w14:font="MS Gothic"/>
                </w14:checkbox>
              </w:sdtPr>
              <w:sdtEndPr/>
              <w:sdtContent>
                <w:r w:rsidR="005451CB" w:rsidRPr="00861FA4">
                  <w:rPr>
                    <w:rFonts w:ascii="MS Gothic" w:eastAsia="MS Gothic" w:hAnsi="MS Gothic" w:hint="eastAsia"/>
                  </w:rPr>
                  <w:t>☐</w:t>
                </w:r>
              </w:sdtContent>
            </w:sdt>
            <w:r w:rsidR="005451CB" w:rsidRPr="00861FA4">
              <w:rPr>
                <w:rFonts w:ascii="Arial Nova Cond" w:hAnsi="Arial Nova Cond"/>
              </w:rPr>
              <w:t xml:space="preserve">  Pancréas </w:t>
            </w:r>
          </w:p>
          <w:p w14:paraId="3533C029" w14:textId="77777777" w:rsidR="005451CB" w:rsidRPr="00861FA4" w:rsidRDefault="00396838">
            <w:pPr>
              <w:spacing w:before="0" w:after="0"/>
              <w:rPr>
                <w:rFonts w:ascii="Arial Nova Cond" w:hAnsi="Arial Nova Cond"/>
              </w:rPr>
            </w:pPr>
            <w:sdt>
              <w:sdtPr>
                <w:id w:val="1057051633"/>
                <w14:checkbox>
                  <w14:checked w14:val="0"/>
                  <w14:checkedState w14:val="2612" w14:font="MS Gothic"/>
                  <w14:uncheckedState w14:val="2610" w14:font="MS Gothic"/>
                </w14:checkbox>
              </w:sdtPr>
              <w:sdtEndPr/>
              <w:sdtContent>
                <w:r w:rsidR="005451CB">
                  <w:rPr>
                    <w:rFonts w:ascii="MS Gothic" w:eastAsia="MS Gothic" w:hAnsi="MS Gothic" w:hint="eastAsia"/>
                  </w:rPr>
                  <w:t>☐</w:t>
                </w:r>
              </w:sdtContent>
            </w:sdt>
            <w:r w:rsidR="005451CB" w:rsidRPr="00861FA4">
              <w:rPr>
                <w:rFonts w:ascii="Arial Nova Cond" w:hAnsi="Arial Nova Cond"/>
              </w:rPr>
              <w:t xml:space="preserve"> </w:t>
            </w:r>
            <w:r w:rsidR="005451CB">
              <w:rPr>
                <w:rFonts w:ascii="Arial Nova Cond" w:hAnsi="Arial Nova Cond"/>
              </w:rPr>
              <w:t xml:space="preserve"> </w:t>
            </w:r>
            <w:r w:rsidR="005451CB" w:rsidRPr="00861FA4">
              <w:rPr>
                <w:rFonts w:ascii="Arial Nova Cond" w:hAnsi="Arial Nova Cond"/>
              </w:rPr>
              <w:t xml:space="preserve">Moelle épinière </w:t>
            </w:r>
          </w:p>
          <w:p w14:paraId="1D5FA63C" w14:textId="77777777" w:rsidR="005451CB" w:rsidRDefault="00396838">
            <w:pPr>
              <w:spacing w:before="0" w:after="0"/>
              <w:rPr>
                <w:rFonts w:ascii="Arial Nova Cond" w:hAnsi="Arial Nova Cond"/>
              </w:rPr>
            </w:pPr>
            <w:sdt>
              <w:sdtPr>
                <w:id w:val="696121989"/>
                <w14:checkbox>
                  <w14:checked w14:val="0"/>
                  <w14:checkedState w14:val="2612" w14:font="MS Gothic"/>
                  <w14:uncheckedState w14:val="2610" w14:font="MS Gothic"/>
                </w14:checkbox>
              </w:sdtPr>
              <w:sdtEndPr/>
              <w:sdtContent>
                <w:r w:rsidR="005451CB">
                  <w:rPr>
                    <w:rFonts w:ascii="MS Gothic" w:eastAsia="MS Gothic" w:hAnsi="MS Gothic" w:hint="eastAsia"/>
                  </w:rPr>
                  <w:t>☐</w:t>
                </w:r>
              </w:sdtContent>
            </w:sdt>
            <w:r w:rsidR="005451CB" w:rsidRPr="00861FA4">
              <w:rPr>
                <w:rFonts w:ascii="Arial Nova Cond" w:hAnsi="Arial Nova Cond"/>
              </w:rPr>
              <w:t xml:space="preserve"> </w:t>
            </w:r>
            <w:r w:rsidR="005451CB">
              <w:rPr>
                <w:rFonts w:ascii="Arial Nova Cond" w:hAnsi="Arial Nova Cond"/>
              </w:rPr>
              <w:t xml:space="preserve"> </w:t>
            </w:r>
            <w:r w:rsidR="005451CB" w:rsidRPr="00861FA4">
              <w:rPr>
                <w:rFonts w:ascii="Arial Nova Cond" w:hAnsi="Arial Nova Cond"/>
              </w:rPr>
              <w:t>Glandes surrénales</w:t>
            </w:r>
          </w:p>
          <w:p w14:paraId="79790E41" w14:textId="77777777" w:rsidR="00FF2D98" w:rsidRPr="00861FA4" w:rsidRDefault="00396838">
            <w:pPr>
              <w:spacing w:before="0" w:after="0"/>
              <w:rPr>
                <w:rFonts w:ascii="Arial Nova Cond" w:hAnsi="Arial Nova Cond"/>
              </w:rPr>
            </w:pPr>
            <w:sdt>
              <w:sdtPr>
                <w:id w:val="1139771387"/>
                <w14:checkbox>
                  <w14:checked w14:val="0"/>
                  <w14:checkedState w14:val="2612" w14:font="MS Gothic"/>
                  <w14:uncheckedState w14:val="2610" w14:font="MS Gothic"/>
                </w14:checkbox>
              </w:sdtPr>
              <w:sdtEndPr/>
              <w:sdtContent>
                <w:r w:rsidR="007C7FFA">
                  <w:rPr>
                    <w:rFonts w:ascii="MS Gothic" w:eastAsia="MS Gothic" w:hAnsi="MS Gothic" w:hint="eastAsia"/>
                  </w:rPr>
                  <w:t>☐</w:t>
                </w:r>
              </w:sdtContent>
            </w:sdt>
            <w:r w:rsidR="007C7FFA" w:rsidRPr="00861FA4">
              <w:rPr>
                <w:rFonts w:ascii="Arial Nova Cond" w:hAnsi="Arial Nova Cond"/>
              </w:rPr>
              <w:t xml:space="preserve"> </w:t>
            </w:r>
            <w:r w:rsidR="007C7FFA">
              <w:rPr>
                <w:rFonts w:ascii="Arial Nova Cond" w:hAnsi="Arial Nova Cond"/>
              </w:rPr>
              <w:t xml:space="preserve"> Rétine</w:t>
            </w:r>
          </w:p>
          <w:p w14:paraId="3424D83D" w14:textId="77777777" w:rsidR="005451CB" w:rsidRDefault="00396838">
            <w:pPr>
              <w:spacing w:before="0" w:after="0"/>
              <w:rPr>
                <w:rFonts w:ascii="Arial Nova Cond" w:hAnsi="Arial Nova Cond"/>
              </w:rPr>
            </w:pPr>
            <w:sdt>
              <w:sdtPr>
                <w:id w:val="-1739847529"/>
                <w14:checkbox>
                  <w14:checked w14:val="0"/>
                  <w14:checkedState w14:val="2612" w14:font="MS Gothic"/>
                  <w14:uncheckedState w14:val="2610" w14:font="MS Gothic"/>
                </w14:checkbox>
              </w:sdtPr>
              <w:sdtEndPr/>
              <w:sdtContent>
                <w:r w:rsidR="005451CB">
                  <w:rPr>
                    <w:rFonts w:ascii="MS Gothic" w:eastAsia="MS Gothic" w:hAnsi="MS Gothic" w:hint="eastAsia"/>
                  </w:rPr>
                  <w:t>☐</w:t>
                </w:r>
              </w:sdtContent>
            </w:sdt>
            <w:r w:rsidR="005451CB" w:rsidRPr="00861FA4">
              <w:rPr>
                <w:rFonts w:ascii="Arial Nova Cond" w:hAnsi="Arial Nova Cond"/>
              </w:rPr>
              <w:t xml:space="preserve"> </w:t>
            </w:r>
            <w:r w:rsidR="005451CB">
              <w:rPr>
                <w:rFonts w:ascii="Arial Nova Cond" w:hAnsi="Arial Nova Cond"/>
              </w:rPr>
              <w:t xml:space="preserve"> </w:t>
            </w:r>
            <w:r w:rsidR="005451CB" w:rsidRPr="00861FA4">
              <w:rPr>
                <w:rFonts w:cs="Arial"/>
              </w:rPr>
              <w:t>A</w:t>
            </w:r>
            <w:r w:rsidR="005451CB" w:rsidRPr="00861FA4">
              <w:rPr>
                <w:rFonts w:ascii="Arial Nova Cond" w:hAnsi="Arial Nova Cond"/>
              </w:rPr>
              <w:t xml:space="preserve">utre : ______ </w:t>
            </w:r>
          </w:p>
          <w:p w14:paraId="0488631F" w14:textId="098FA7F6" w:rsidR="000F7EF9" w:rsidRPr="000F7EF9" w:rsidRDefault="000F7EF9" w:rsidP="000F7EF9">
            <w:pPr>
              <w:rPr>
                <w:rFonts w:ascii="Arial Nova Cond" w:hAnsi="Arial Nova Cond"/>
              </w:rPr>
            </w:pPr>
            <w:r w:rsidRPr="000F7EF9">
              <w:rPr>
                <w:rFonts w:ascii="Arial Nova Cond" w:hAnsi="Arial Nova Cond"/>
              </w:rPr>
              <w:t>Date de la plus récente hospitali</w:t>
            </w:r>
            <w:r w:rsidR="00A26B8A">
              <w:rPr>
                <w:rFonts w:ascii="Arial Nova Cond" w:hAnsi="Arial Nova Cond"/>
              </w:rPr>
              <w:t>s</w:t>
            </w:r>
            <w:r w:rsidRPr="000F7EF9">
              <w:rPr>
                <w:rFonts w:ascii="Arial Nova Cond" w:hAnsi="Arial Nova Cond"/>
              </w:rPr>
              <w:t>ation due à la mala</w:t>
            </w:r>
            <w:r>
              <w:rPr>
                <w:rFonts w:ascii="Arial Nova Cond" w:hAnsi="Arial Nova Cond"/>
              </w:rPr>
              <w:t>die de VHL</w:t>
            </w:r>
            <w:r w:rsidR="00A26B8A">
              <w:rPr>
                <w:rFonts w:ascii="Arial Nova Cond" w:hAnsi="Arial Nova Cond"/>
              </w:rPr>
              <w:t> :</w:t>
            </w:r>
            <w:r w:rsidRPr="000F7EF9">
              <w:rPr>
                <w:rFonts w:ascii="MS Gothic" w:eastAsia="MS Gothic" w:hAnsi="MS Gothic" w:hint="eastAsia"/>
                <w:sz w:val="20"/>
                <w:szCs w:val="20"/>
              </w:rPr>
              <w:t xml:space="preserve"> </w:t>
            </w:r>
            <w:r w:rsidRPr="000F7EF9">
              <w:rPr>
                <w:rFonts w:ascii="Arial Nova Cond" w:hAnsi="Arial Nova Cond"/>
              </w:rPr>
              <w:t>__/__/____ (</w:t>
            </w:r>
            <w:r w:rsidR="002575BC">
              <w:rPr>
                <w:rFonts w:ascii="Arial Nova Cond" w:hAnsi="Arial Nova Cond"/>
              </w:rPr>
              <w:t>JJ/MM/AAAA</w:t>
            </w:r>
            <w:r w:rsidRPr="000F7EF9">
              <w:rPr>
                <w:rFonts w:ascii="Arial Nova Cond" w:hAnsi="Arial Nova Cond"/>
              </w:rPr>
              <w:t>)</w:t>
            </w:r>
            <w:r w:rsidRPr="000F7EF9">
              <w:rPr>
                <w:sz w:val="20"/>
                <w:szCs w:val="20"/>
              </w:rPr>
              <w:t xml:space="preserve">  </w:t>
            </w:r>
            <w:sdt>
              <w:sdtPr>
                <w:rPr>
                  <w:sz w:val="20"/>
                  <w:szCs w:val="20"/>
                </w:rPr>
                <w:id w:val="-287053330"/>
                <w14:checkbox>
                  <w14:checked w14:val="0"/>
                  <w14:checkedState w14:val="2612" w14:font="MS Gothic"/>
                  <w14:uncheckedState w14:val="2610" w14:font="MS Gothic"/>
                </w14:checkbox>
              </w:sdtPr>
              <w:sdtEndPr/>
              <w:sdtContent>
                <w:r w:rsidRPr="000F7EF9">
                  <w:rPr>
                    <w:rFonts w:ascii="MS Gothic" w:eastAsia="MS Gothic" w:hAnsi="MS Gothic" w:hint="eastAsia"/>
                    <w:sz w:val="20"/>
                    <w:szCs w:val="20"/>
                  </w:rPr>
                  <w:t>☐</w:t>
                </w:r>
              </w:sdtContent>
            </w:sdt>
            <w:r w:rsidRPr="000F7EF9">
              <w:rPr>
                <w:sz w:val="20"/>
                <w:szCs w:val="20"/>
              </w:rPr>
              <w:t>NA</w:t>
            </w:r>
          </w:p>
          <w:p w14:paraId="7F4F5042" w14:textId="1852C75C" w:rsidR="005451CB" w:rsidRDefault="005451CB">
            <w:pPr>
              <w:rPr>
                <w:rFonts w:ascii="Arial Nova Cond" w:hAnsi="Arial Nova Cond"/>
              </w:rPr>
            </w:pPr>
            <w:r w:rsidRPr="004F77CD">
              <w:rPr>
                <w:rFonts w:ascii="Arial Nova Cond" w:hAnsi="Arial Nova Cond"/>
              </w:rPr>
              <w:t>Autre(s) traitement(s)</w:t>
            </w:r>
            <w:r w:rsidR="007C7FFA">
              <w:rPr>
                <w:rFonts w:ascii="Arial Nova Cond" w:hAnsi="Arial Nova Cond"/>
              </w:rPr>
              <w:t xml:space="preserve"> systémique(s) (par ex., TKI, etc.) </w:t>
            </w:r>
            <w:r w:rsidRPr="004F77CD">
              <w:rPr>
                <w:rFonts w:ascii="Arial Nova Cond" w:hAnsi="Arial Nova Cond"/>
              </w:rPr>
              <w:t>antérieur(s) :</w:t>
            </w:r>
            <w:r>
              <w:t xml:space="preserve"> </w:t>
            </w:r>
            <w:sdt>
              <w:sdtPr>
                <w:id w:val="1917206671"/>
                <w14:checkbox>
                  <w14:checked w14:val="0"/>
                  <w14:checkedState w14:val="2612" w14:font="MS Gothic"/>
                  <w14:uncheckedState w14:val="2610" w14:font="MS Gothic"/>
                </w14:checkbox>
              </w:sdtPr>
              <w:sdtEndPr/>
              <w:sdtContent>
                <w:r w:rsidR="0086726A">
                  <w:rPr>
                    <w:rFonts w:ascii="MS Gothic" w:eastAsia="MS Gothic" w:hAnsi="MS Gothic" w:hint="eastAsia"/>
                  </w:rPr>
                  <w:t>☐</w:t>
                </w:r>
              </w:sdtContent>
            </w:sdt>
            <w:r w:rsidRPr="004F77CD">
              <w:rPr>
                <w:rFonts w:ascii="Arial Nova Cond" w:hAnsi="Arial Nova Cond"/>
              </w:rPr>
              <w:t xml:space="preserve"> oui </w:t>
            </w:r>
            <w:sdt>
              <w:sdtPr>
                <w:id w:val="1155263054"/>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4F77CD">
              <w:rPr>
                <w:rFonts w:ascii="Arial Nova Cond" w:hAnsi="Arial Nova Cond"/>
              </w:rPr>
              <w:t xml:space="preserve"> non </w:t>
            </w:r>
            <w:r>
              <w:rPr>
                <w:rFonts w:ascii="Arial Nova Cond" w:hAnsi="Arial Nova Cond"/>
              </w:rPr>
              <w:t xml:space="preserve"> </w:t>
            </w:r>
          </w:p>
          <w:p w14:paraId="20C6F66E" w14:textId="77777777" w:rsidR="005451CB" w:rsidRDefault="005451CB">
            <w:pPr>
              <w:rPr>
                <w:rFonts w:ascii="Arial Nova Cond" w:hAnsi="Arial Nova Cond"/>
              </w:rPr>
            </w:pPr>
            <w:r>
              <w:rPr>
                <w:rFonts w:ascii="Arial Nova Cond" w:hAnsi="Arial Nova Cond"/>
              </w:rPr>
              <w:t xml:space="preserve">Si oui, merci de détailler le(s) traitement(s) dans le tableau ci-dessous : </w:t>
            </w:r>
          </w:p>
          <w:tbl>
            <w:tblPr>
              <w:tblStyle w:val="Grilledutableau"/>
              <w:tblW w:w="0" w:type="auto"/>
              <w:tblLook w:val="04A0" w:firstRow="1" w:lastRow="0" w:firstColumn="1" w:lastColumn="0" w:noHBand="0" w:noVBand="1"/>
            </w:tblPr>
            <w:tblGrid>
              <w:gridCol w:w="2983"/>
              <w:gridCol w:w="3098"/>
              <w:gridCol w:w="3099"/>
            </w:tblGrid>
            <w:tr w:rsidR="005451CB" w14:paraId="25E5B79A"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7" w:type="dxa"/>
                </w:tcPr>
                <w:p w14:paraId="0BE89695" w14:textId="77777777" w:rsidR="005451CB" w:rsidRDefault="005451CB">
                  <w:pPr>
                    <w:rPr>
                      <w:rFonts w:ascii="Arial Nova Cond" w:hAnsi="Arial Nova Cond"/>
                    </w:rPr>
                  </w:pPr>
                  <w:r>
                    <w:rPr>
                      <w:rFonts w:ascii="Arial Nova Cond" w:hAnsi="Arial Nova Cond"/>
                    </w:rPr>
                    <w:t>Traitement</w:t>
                  </w:r>
                </w:p>
              </w:tc>
              <w:tc>
                <w:tcPr>
                  <w:tcW w:w="3127" w:type="dxa"/>
                </w:tcPr>
                <w:p w14:paraId="74E58394" w14:textId="77777777" w:rsidR="005451CB" w:rsidRDefault="005451CB">
                  <w:pPr>
                    <w:cnfStyle w:val="100000000000" w:firstRow="1"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Date de début</w:t>
                  </w:r>
                </w:p>
              </w:tc>
              <w:tc>
                <w:tcPr>
                  <w:tcW w:w="3128" w:type="dxa"/>
                </w:tcPr>
                <w:p w14:paraId="23F5C079" w14:textId="77777777" w:rsidR="005451CB" w:rsidRDefault="005451CB">
                  <w:pPr>
                    <w:cnfStyle w:val="100000000000" w:firstRow="1"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Date de fin</w:t>
                  </w:r>
                </w:p>
              </w:tc>
            </w:tr>
            <w:tr w:rsidR="005451CB" w14:paraId="0BC57775" w14:textId="77777777">
              <w:tc>
                <w:tcPr>
                  <w:cnfStyle w:val="001000000000" w:firstRow="0" w:lastRow="0" w:firstColumn="1" w:lastColumn="0" w:oddVBand="0" w:evenVBand="0" w:oddHBand="0" w:evenHBand="0" w:firstRowFirstColumn="0" w:firstRowLastColumn="0" w:lastRowFirstColumn="0" w:lastRowLastColumn="0"/>
                  <w:tcW w:w="3127" w:type="dxa"/>
                </w:tcPr>
                <w:p w14:paraId="78C15A05" w14:textId="77777777" w:rsidR="005451CB" w:rsidRDefault="005451CB">
                  <w:pPr>
                    <w:rPr>
                      <w:rFonts w:ascii="Arial Nova Cond" w:hAnsi="Arial Nova Cond"/>
                    </w:rPr>
                  </w:pPr>
                </w:p>
              </w:tc>
              <w:tc>
                <w:tcPr>
                  <w:tcW w:w="3127" w:type="dxa"/>
                </w:tcPr>
                <w:p w14:paraId="2CA7722C" w14:textId="77777777" w:rsidR="005451CB" w:rsidRDefault="005451CB">
                  <w:pPr>
                    <w:cnfStyle w:val="000000000000" w:firstRow="0"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__/__/___</w:t>
                  </w:r>
                  <w:proofErr w:type="gramStart"/>
                  <w:r>
                    <w:rPr>
                      <w:rFonts w:ascii="Arial Nova Cond" w:hAnsi="Arial Nova Cond"/>
                    </w:rPr>
                    <w:t>_(</w:t>
                  </w:r>
                  <w:proofErr w:type="gramEnd"/>
                  <w:r>
                    <w:rPr>
                      <w:rFonts w:ascii="Arial Nova Cond" w:hAnsi="Arial Nova Cond"/>
                    </w:rPr>
                    <w:t>JJ/MM/AAAA)</w:t>
                  </w:r>
                </w:p>
              </w:tc>
              <w:tc>
                <w:tcPr>
                  <w:tcW w:w="3128" w:type="dxa"/>
                </w:tcPr>
                <w:p w14:paraId="2ED3BB4E" w14:textId="77777777" w:rsidR="005451CB" w:rsidRDefault="005451CB">
                  <w:pPr>
                    <w:cnfStyle w:val="000000000000" w:firstRow="0"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__/__/___</w:t>
                  </w:r>
                  <w:proofErr w:type="gramStart"/>
                  <w:r>
                    <w:rPr>
                      <w:rFonts w:ascii="Arial Nova Cond" w:hAnsi="Arial Nova Cond"/>
                    </w:rPr>
                    <w:t>_(</w:t>
                  </w:r>
                  <w:proofErr w:type="gramEnd"/>
                  <w:r>
                    <w:rPr>
                      <w:rFonts w:ascii="Arial Nova Cond" w:hAnsi="Arial Nova Cond"/>
                    </w:rPr>
                    <w:t>JJ/MM/AAAA)</w:t>
                  </w:r>
                </w:p>
              </w:tc>
            </w:tr>
            <w:tr w:rsidR="005451CB" w14:paraId="0BF9FDF4" w14:textId="77777777">
              <w:tc>
                <w:tcPr>
                  <w:cnfStyle w:val="001000000000" w:firstRow="0" w:lastRow="0" w:firstColumn="1" w:lastColumn="0" w:oddVBand="0" w:evenVBand="0" w:oddHBand="0" w:evenHBand="0" w:firstRowFirstColumn="0" w:firstRowLastColumn="0" w:lastRowFirstColumn="0" w:lastRowLastColumn="0"/>
                  <w:tcW w:w="3127" w:type="dxa"/>
                </w:tcPr>
                <w:p w14:paraId="318467FF" w14:textId="77777777" w:rsidR="005451CB" w:rsidRDefault="005451CB">
                  <w:pPr>
                    <w:rPr>
                      <w:rFonts w:ascii="Arial Nova Cond" w:hAnsi="Arial Nova Cond"/>
                    </w:rPr>
                  </w:pPr>
                </w:p>
              </w:tc>
              <w:tc>
                <w:tcPr>
                  <w:tcW w:w="3127" w:type="dxa"/>
                </w:tcPr>
                <w:p w14:paraId="3F9666B9" w14:textId="77777777" w:rsidR="005451CB" w:rsidRDefault="005451CB">
                  <w:pPr>
                    <w:cnfStyle w:val="000000000000" w:firstRow="0"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__/__/____</w:t>
                  </w:r>
                </w:p>
              </w:tc>
              <w:tc>
                <w:tcPr>
                  <w:tcW w:w="3128" w:type="dxa"/>
                </w:tcPr>
                <w:p w14:paraId="07EF8CD2" w14:textId="77777777" w:rsidR="005451CB" w:rsidRDefault="005451CB">
                  <w:pPr>
                    <w:cnfStyle w:val="000000000000" w:firstRow="0"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__/__/____</w:t>
                  </w:r>
                </w:p>
              </w:tc>
            </w:tr>
            <w:tr w:rsidR="005451CB" w14:paraId="56C64C60" w14:textId="77777777">
              <w:tc>
                <w:tcPr>
                  <w:cnfStyle w:val="001000000000" w:firstRow="0" w:lastRow="0" w:firstColumn="1" w:lastColumn="0" w:oddVBand="0" w:evenVBand="0" w:oddHBand="0" w:evenHBand="0" w:firstRowFirstColumn="0" w:firstRowLastColumn="0" w:lastRowFirstColumn="0" w:lastRowLastColumn="0"/>
                  <w:tcW w:w="3127" w:type="dxa"/>
                </w:tcPr>
                <w:p w14:paraId="10902CD2" w14:textId="77777777" w:rsidR="005451CB" w:rsidRDefault="005451CB">
                  <w:pPr>
                    <w:rPr>
                      <w:rFonts w:ascii="Arial Nova Cond" w:hAnsi="Arial Nova Cond"/>
                    </w:rPr>
                  </w:pPr>
                </w:p>
              </w:tc>
              <w:tc>
                <w:tcPr>
                  <w:tcW w:w="3127" w:type="dxa"/>
                </w:tcPr>
                <w:p w14:paraId="06142A17" w14:textId="77777777" w:rsidR="005451CB" w:rsidRDefault="005451CB">
                  <w:pPr>
                    <w:cnfStyle w:val="000000000000" w:firstRow="0"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__/__/____</w:t>
                  </w:r>
                </w:p>
              </w:tc>
              <w:tc>
                <w:tcPr>
                  <w:tcW w:w="3128" w:type="dxa"/>
                </w:tcPr>
                <w:p w14:paraId="4E9F77DE" w14:textId="77777777" w:rsidR="005451CB" w:rsidRDefault="005451CB">
                  <w:pPr>
                    <w:cnfStyle w:val="000000000000" w:firstRow="0"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__/__/____</w:t>
                  </w:r>
                </w:p>
              </w:tc>
            </w:tr>
            <w:tr w:rsidR="005451CB" w14:paraId="64716F2C" w14:textId="77777777">
              <w:tc>
                <w:tcPr>
                  <w:cnfStyle w:val="001000000000" w:firstRow="0" w:lastRow="0" w:firstColumn="1" w:lastColumn="0" w:oddVBand="0" w:evenVBand="0" w:oddHBand="0" w:evenHBand="0" w:firstRowFirstColumn="0" w:firstRowLastColumn="0" w:lastRowFirstColumn="0" w:lastRowLastColumn="0"/>
                  <w:tcW w:w="3127" w:type="dxa"/>
                </w:tcPr>
                <w:p w14:paraId="106CD8B8" w14:textId="77777777" w:rsidR="005451CB" w:rsidRDefault="005451CB">
                  <w:pPr>
                    <w:rPr>
                      <w:rFonts w:ascii="Arial Nova Cond" w:hAnsi="Arial Nova Cond"/>
                    </w:rPr>
                  </w:pPr>
                </w:p>
              </w:tc>
              <w:tc>
                <w:tcPr>
                  <w:tcW w:w="3127" w:type="dxa"/>
                </w:tcPr>
                <w:p w14:paraId="3AC2B627" w14:textId="77777777" w:rsidR="005451CB" w:rsidRDefault="005451CB">
                  <w:pPr>
                    <w:cnfStyle w:val="000000000000" w:firstRow="0"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__/__/____</w:t>
                  </w:r>
                </w:p>
              </w:tc>
              <w:tc>
                <w:tcPr>
                  <w:tcW w:w="3128" w:type="dxa"/>
                </w:tcPr>
                <w:p w14:paraId="5AD2CF8E" w14:textId="77777777" w:rsidR="005451CB" w:rsidRDefault="005451CB">
                  <w:pPr>
                    <w:cnfStyle w:val="000000000000" w:firstRow="0"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__/__/____</w:t>
                  </w:r>
                </w:p>
              </w:tc>
            </w:tr>
            <w:tr w:rsidR="005451CB" w14:paraId="74442D28" w14:textId="77777777">
              <w:tc>
                <w:tcPr>
                  <w:cnfStyle w:val="001000000000" w:firstRow="0" w:lastRow="0" w:firstColumn="1" w:lastColumn="0" w:oddVBand="0" w:evenVBand="0" w:oddHBand="0" w:evenHBand="0" w:firstRowFirstColumn="0" w:firstRowLastColumn="0" w:lastRowFirstColumn="0" w:lastRowLastColumn="0"/>
                  <w:tcW w:w="3127" w:type="dxa"/>
                </w:tcPr>
                <w:p w14:paraId="6EC2DD19" w14:textId="77777777" w:rsidR="005451CB" w:rsidRDefault="005451CB">
                  <w:pPr>
                    <w:rPr>
                      <w:rFonts w:ascii="Arial Nova Cond" w:hAnsi="Arial Nova Cond"/>
                    </w:rPr>
                  </w:pPr>
                </w:p>
              </w:tc>
              <w:tc>
                <w:tcPr>
                  <w:tcW w:w="3127" w:type="dxa"/>
                </w:tcPr>
                <w:p w14:paraId="44A8FA6C" w14:textId="77777777" w:rsidR="005451CB" w:rsidRDefault="005451CB">
                  <w:pPr>
                    <w:cnfStyle w:val="000000000000" w:firstRow="0"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__/__/____</w:t>
                  </w:r>
                </w:p>
              </w:tc>
              <w:tc>
                <w:tcPr>
                  <w:tcW w:w="3128" w:type="dxa"/>
                </w:tcPr>
                <w:p w14:paraId="219BE245" w14:textId="77777777" w:rsidR="005451CB" w:rsidRDefault="005451CB">
                  <w:pPr>
                    <w:cnfStyle w:val="000000000000" w:firstRow="0" w:lastRow="0" w:firstColumn="0" w:lastColumn="0" w:oddVBand="0" w:evenVBand="0" w:oddHBand="0" w:evenHBand="0" w:firstRowFirstColumn="0" w:firstRowLastColumn="0" w:lastRowFirstColumn="0" w:lastRowLastColumn="0"/>
                    <w:rPr>
                      <w:rFonts w:ascii="Arial Nova Cond" w:hAnsi="Arial Nova Cond"/>
                    </w:rPr>
                  </w:pPr>
                  <w:r>
                    <w:rPr>
                      <w:rFonts w:ascii="Arial Nova Cond" w:hAnsi="Arial Nova Cond"/>
                    </w:rPr>
                    <w:t>__/__/____</w:t>
                  </w:r>
                </w:p>
              </w:tc>
            </w:tr>
          </w:tbl>
          <w:p w14:paraId="76854B4B" w14:textId="77777777" w:rsidR="005451CB" w:rsidRPr="007557E4" w:rsidRDefault="005451CB">
            <w:pPr>
              <w:rPr>
                <w:rFonts w:ascii="Arial Nova Cond" w:hAnsi="Arial Nova Cond"/>
              </w:rPr>
            </w:pPr>
          </w:p>
        </w:tc>
      </w:tr>
      <w:tr w:rsidR="005451CB" w:rsidRPr="0093672E" w14:paraId="3E141A73" w14:textId="77777777" w:rsidTr="005451CB">
        <w:trPr>
          <w:gridAfter w:val="1"/>
          <w:wAfter w:w="202" w:type="dxa"/>
        </w:trPr>
        <w:tc>
          <w:tcPr>
            <w:tcW w:w="9406" w:type="dxa"/>
          </w:tcPr>
          <w:p w14:paraId="75EA7193" w14:textId="77777777" w:rsidR="005451CB" w:rsidRPr="004F77CD" w:rsidRDefault="005451CB">
            <w:pPr>
              <w:rPr>
                <w:rFonts w:ascii="Arial Nova Cond" w:hAnsi="Arial Nova Cond"/>
              </w:rPr>
            </w:pPr>
          </w:p>
        </w:tc>
      </w:tr>
      <w:permEnd w:id="711353238"/>
      <w:permEnd w:id="118770245"/>
      <w:tr w:rsidR="00D93E3B" w:rsidRPr="0093672E" w14:paraId="66EB4CEA" w14:textId="77777777" w:rsidTr="00CA424C">
        <w:tc>
          <w:tcPr>
            <w:tcW w:w="9608" w:type="dxa"/>
            <w:gridSpan w:val="2"/>
          </w:tcPr>
          <w:p w14:paraId="244785F8" w14:textId="77777777" w:rsidR="00863F83" w:rsidRPr="0093672E" w:rsidRDefault="00863F83" w:rsidP="00E20F41"/>
        </w:tc>
      </w:tr>
      <w:permEnd w:id="854995208"/>
    </w:tbl>
    <w:p w14:paraId="6BF29455" w14:textId="77777777" w:rsidR="00D93E3B" w:rsidRPr="0093672E" w:rsidRDefault="00D93E3B" w:rsidP="00D93E3B"/>
    <w:p w14:paraId="54316D39" w14:textId="77777777" w:rsidR="00D93E3B" w:rsidRPr="0093672E" w:rsidRDefault="00D93E3B" w:rsidP="00D93E3B">
      <w:pPr>
        <w:pStyle w:val="Intertitre"/>
      </w:pPr>
      <w:r w:rsidRPr="0093672E">
        <w:t>Comorbidités</w:t>
      </w:r>
    </w:p>
    <w:permStart w:id="1861696985" w:ed="ansm.sante.fr\sabrina.lopes" w:displacedByCustomXml="next"/>
    <w:permStart w:id="848828905" w:ed="annie.lorence@ansm.sante.fr" w:displacedByCustomXml="next"/>
    <w:permStart w:id="1176979845" w:edGrp="everyone" w:displacedByCustomXml="next"/>
    <w:sdt>
      <w:sdtPr>
        <w:id w:val="1331108755"/>
        <w:placeholder>
          <w:docPart w:val="1C88CD1701CF47B981DA9F4336F3FEFB"/>
        </w:placeholder>
      </w:sdtPr>
      <w:sdtEndPr/>
      <w:sdtContent>
        <w:p w14:paraId="073816BA" w14:textId="77777777" w:rsidR="00D93E3B" w:rsidRPr="00A03609" w:rsidRDefault="00B04DF6" w:rsidP="00D93E3B">
          <w:pPr>
            <w:rPr>
              <w:lang w:val="en-US"/>
            </w:rPr>
          </w:pPr>
          <w:r w:rsidRPr="00D65F8C">
            <w:rPr>
              <w:lang w:val="en-US"/>
            </w:rPr>
            <w:t>Cf</w:t>
          </w:r>
          <w:r w:rsidR="00BC06BA">
            <w:rPr>
              <w:lang w:val="en-US"/>
            </w:rPr>
            <w:t>.</w:t>
          </w:r>
          <w:r w:rsidRPr="00D65F8C">
            <w:rPr>
              <w:lang w:val="en-US"/>
            </w:rPr>
            <w:t xml:space="preserve"> RCP UK </w:t>
          </w:r>
          <w:proofErr w:type="spellStart"/>
          <w:r w:rsidR="00011887">
            <w:rPr>
              <w:rFonts w:ascii="Arial Nova Cond" w:hAnsi="Arial Nova Cond"/>
            </w:rPr>
            <w:t>Welireg</w:t>
          </w:r>
          <w:proofErr w:type="spellEnd"/>
          <w:r w:rsidR="00011887">
            <w:rPr>
              <w:rFonts w:ascii="Arial Nova Cond" w:hAnsi="Arial Nova Cond"/>
            </w:rPr>
            <w:t>®</w:t>
          </w:r>
        </w:p>
      </w:sdtContent>
    </w:sdt>
    <w:permEnd w:id="1861696985" w:displacedByCustomXml="prev"/>
    <w:permEnd w:id="848828905" w:displacedByCustomXml="prev"/>
    <w:permEnd w:id="1176979845"/>
    <w:p w14:paraId="0DCC8A15" w14:textId="77777777" w:rsidR="00E20F41" w:rsidRDefault="00E20F41" w:rsidP="00E20F41"/>
    <w:p w14:paraId="7AD9F70E" w14:textId="77777777" w:rsidR="00D93E3B" w:rsidRPr="0093672E" w:rsidRDefault="00D93E3B" w:rsidP="00D93E3B">
      <w:pPr>
        <w:pStyle w:val="Titre2"/>
        <w:numPr>
          <w:ilvl w:val="0"/>
          <w:numId w:val="0"/>
        </w:numPr>
        <w:ind w:left="360" w:hanging="360"/>
        <w:rPr>
          <w:rStyle w:val="Accentuation"/>
        </w:rPr>
      </w:pPr>
      <w:r w:rsidRPr="0093672E">
        <w:t xml:space="preserve">Biologie </w:t>
      </w:r>
      <w:r w:rsidRPr="0093672E">
        <w:rPr>
          <w:rStyle w:val="Accentuation"/>
        </w:rPr>
        <w:t xml:space="preserve">(optionnel) </w:t>
      </w:r>
    </w:p>
    <w:permStart w:id="936118983" w:edGrp="everyone" w:displacedByCustomXml="next"/>
    <w:sdt>
      <w:sdtPr>
        <w:id w:val="-1972892945"/>
        <w:placeholder>
          <w:docPart w:val="C843C9A3759E432E808BE61DA233349C"/>
        </w:placeholder>
      </w:sdtPr>
      <w:sdtEndPr/>
      <w:sdtContent>
        <w:p w14:paraId="16E7D378" w14:textId="77777777" w:rsidR="00B04DF6" w:rsidRDefault="00B04DF6" w:rsidP="00B04DF6">
          <w:r>
            <w:t>Il est recommandé de surveiller particulièrement :</w:t>
          </w:r>
        </w:p>
        <w:p w14:paraId="56A84DFA" w14:textId="77777777" w:rsidR="00B04DF6" w:rsidRDefault="00B04DF6" w:rsidP="00B04DF6">
          <w:pPr>
            <w:pStyle w:val="Paragraphedeliste"/>
            <w:numPr>
              <w:ilvl w:val="2"/>
              <w:numId w:val="2"/>
            </w:numPr>
          </w:pPr>
          <w:r>
            <w:t xml:space="preserve">La saturation en oxygène, </w:t>
          </w:r>
        </w:p>
        <w:p w14:paraId="11C4502E" w14:textId="77777777" w:rsidR="00B04DF6" w:rsidRDefault="00B04DF6" w:rsidP="00B04DF6">
          <w:pPr>
            <w:pStyle w:val="Paragraphedeliste"/>
            <w:numPr>
              <w:ilvl w:val="2"/>
              <w:numId w:val="2"/>
            </w:numPr>
          </w:pPr>
          <w:r>
            <w:t xml:space="preserve">Le taux d’hémoglobine, </w:t>
          </w:r>
        </w:p>
        <w:p w14:paraId="3344BED1" w14:textId="77777777" w:rsidR="00372ED9" w:rsidRDefault="00372ED9" w:rsidP="00372ED9">
          <w:r>
            <w:lastRenderedPageBreak/>
            <w:t xml:space="preserve">Le statut de grossesse des femmes en âge de procréer doit être vérifié avant d’initier le traitement par </w:t>
          </w:r>
          <w:proofErr w:type="spellStart"/>
          <w:r>
            <w:t>belzutifan</w:t>
          </w:r>
          <w:proofErr w:type="spellEnd"/>
          <w:r>
            <w:t>.</w:t>
          </w:r>
        </w:p>
        <w:p w14:paraId="6F59240D" w14:textId="77777777" w:rsidR="00D93E3B" w:rsidRPr="0093672E" w:rsidRDefault="00396838" w:rsidP="00D93E3B"/>
      </w:sdtContent>
    </w:sdt>
    <w:permEnd w:id="936118983" w:displacedByCustomXml="prev"/>
    <w:p w14:paraId="49C8F58B" w14:textId="77777777" w:rsidR="00D93E3B" w:rsidRPr="0093672E" w:rsidRDefault="00D93E3B" w:rsidP="00D93E3B">
      <w:pPr>
        <w:pStyle w:val="Titre2"/>
        <w:numPr>
          <w:ilvl w:val="0"/>
          <w:numId w:val="0"/>
        </w:numPr>
        <w:ind w:left="360" w:hanging="360"/>
      </w:pPr>
      <w:r w:rsidRPr="0093672E">
        <w:t xml:space="preserve">Traitement par </w:t>
      </w:r>
      <w:permStart w:id="725766974" w:edGrp="everyone"/>
      <w:sdt>
        <w:sdtPr>
          <w:alias w:val="Nom du médicament"/>
          <w:tag w:val=""/>
          <w:id w:val="-1552694538"/>
          <w:placeholder>
            <w:docPart w:val="1D4DDEE376554E2891B621E8B9B36304"/>
          </w:placeholder>
          <w:dataBinding w:prefixMappings="xmlns:ns0='http://purl.org/dc/elements/1.1/' xmlns:ns1='http://schemas.openxmlformats.org/package/2006/metadata/core-properties' " w:xpath="/ns1:coreProperties[1]/ns0:title[1]" w:storeItemID="{6C3C8BC8-F283-45AE-878A-BAB7291924A1}"/>
          <w:text/>
        </w:sdtPr>
        <w:sdtEndPr/>
        <w:sdtContent>
          <w:proofErr w:type="spellStart"/>
          <w:r w:rsidR="00CD021B">
            <w:t>Welireg</w:t>
          </w:r>
          <w:proofErr w:type="spellEnd"/>
          <w:r w:rsidR="00CD021B">
            <w:t>® (</w:t>
          </w:r>
          <w:proofErr w:type="spellStart"/>
          <w:r w:rsidR="00CD021B">
            <w:t>belzutifan</w:t>
          </w:r>
          <w:proofErr w:type="spellEnd"/>
          <w:r w:rsidR="00CD021B">
            <w:t>)</w:t>
          </w:r>
        </w:sdtContent>
      </w:sdt>
      <w:permEnd w:id="725766974"/>
    </w:p>
    <w:p w14:paraId="3D80A1D9" w14:textId="77777777" w:rsidR="00D93E3B" w:rsidRDefault="00D93E3B" w:rsidP="00D93E3B">
      <w:pPr>
        <w:pStyle w:val="Intertitre"/>
      </w:pPr>
      <w:r w:rsidRPr="0093672E">
        <w:t xml:space="preserve">Posologie et durée envisagée </w:t>
      </w:r>
    </w:p>
    <w:permStart w:id="1455319502" w:ed="ansm.sante.fr\sabrina.lopes" w:displacedByCustomXml="next"/>
    <w:permStart w:id="844965180" w:ed="annie.lorence@ansm.sante.fr" w:displacedByCustomXml="next"/>
    <w:permStart w:id="1473714292" w:edGrp="everyone" w:displacedByCustomXml="next"/>
    <w:sdt>
      <w:sdtPr>
        <w:id w:val="419219779"/>
        <w:placeholder>
          <w:docPart w:val="DefaultPlaceholder_1081868574"/>
        </w:placeholder>
      </w:sdtPr>
      <w:sdtEndPr/>
      <w:sdtContent>
        <w:p w14:paraId="0ACDDF32" w14:textId="7423BBC4" w:rsidR="00F53DAF" w:rsidRDefault="00D65F8C" w:rsidP="00F53DAF">
          <w:pPr>
            <w:shd w:val="clear" w:color="auto" w:fill="FFFFFF"/>
            <w:spacing w:before="0" w:after="0"/>
            <w:rPr>
              <w:rFonts w:ascii="Arial Nova Cond" w:eastAsia="Times New Roman" w:hAnsi="Arial Nova Cond" w:cs="Arial"/>
              <w:color w:val="000000"/>
            </w:rPr>
          </w:pPr>
          <w:r w:rsidRPr="005326B5">
            <w:rPr>
              <w:rFonts w:ascii="Arial Nova Cond" w:eastAsia="Times New Roman" w:hAnsi="Arial Nova Cond" w:cs="Arial"/>
              <w:color w:val="000000"/>
            </w:rPr>
            <w:t xml:space="preserve">La dose recommandée de </w:t>
          </w:r>
          <w:proofErr w:type="spellStart"/>
          <w:r w:rsidRPr="005326B5" w:rsidDel="00FF2D98">
            <w:rPr>
              <w:rFonts w:ascii="Arial Nova Cond" w:eastAsia="Times New Roman" w:hAnsi="Arial Nova Cond" w:cs="Arial"/>
              <w:color w:val="000000"/>
            </w:rPr>
            <w:t>Welireg</w:t>
          </w:r>
          <w:proofErr w:type="spellEnd"/>
          <w:r w:rsidRPr="005326B5">
            <w:rPr>
              <w:rFonts w:ascii="Arial Nova Cond" w:eastAsia="Times New Roman" w:hAnsi="Arial Nova Cond" w:cs="Arial"/>
              <w:color w:val="000000"/>
            </w:rPr>
            <w:t>® est de 120 mg (</w:t>
          </w:r>
          <w:r w:rsidR="00E761EC">
            <w:rPr>
              <w:rFonts w:ascii="Arial Nova Cond" w:eastAsia="Times New Roman" w:hAnsi="Arial Nova Cond" w:cs="Arial"/>
              <w:color w:val="000000"/>
            </w:rPr>
            <w:t>trois</w:t>
          </w:r>
          <w:r w:rsidRPr="005326B5">
            <w:rPr>
              <w:rFonts w:ascii="Arial Nova Cond" w:eastAsia="Times New Roman" w:hAnsi="Arial Nova Cond" w:cs="Arial"/>
              <w:color w:val="000000"/>
            </w:rPr>
            <w:t xml:space="preserve"> comprimés de 40 mg) par voie orale une fois par jour, </w:t>
          </w:r>
          <w:r>
            <w:rPr>
              <w:rFonts w:ascii="Arial Nova Cond" w:eastAsia="Times New Roman" w:hAnsi="Arial Nova Cond" w:cs="Arial"/>
              <w:color w:val="000000"/>
            </w:rPr>
            <w:t>avec ou sans nourriture. Les comprimés doivent être avalés entiers</w:t>
          </w:r>
          <w:r w:rsidR="00F53DAF">
            <w:rPr>
              <w:rFonts w:ascii="Arial Nova Cond" w:eastAsia="Times New Roman" w:hAnsi="Arial Nova Cond" w:cs="Arial"/>
              <w:color w:val="000000"/>
            </w:rPr>
            <w:t>.</w:t>
          </w:r>
          <w:r w:rsidRPr="005326B5">
            <w:rPr>
              <w:rFonts w:ascii="Arial Nova Cond" w:eastAsia="Times New Roman" w:hAnsi="Arial Nova Cond" w:cs="Arial"/>
              <w:color w:val="000000"/>
            </w:rPr>
            <w:t xml:space="preserve"> </w:t>
          </w:r>
          <w:r w:rsidRPr="007C7AA3">
            <w:rPr>
              <w:rFonts w:ascii="Arial Nova Cond" w:eastAsia="Times New Roman" w:hAnsi="Arial Nova Cond" w:cs="Arial"/>
              <w:color w:val="000000"/>
            </w:rPr>
            <w:t xml:space="preserve">Le traitement doit être poursuivi jusqu’à progression de la maladie </w:t>
          </w:r>
          <w:r w:rsidR="00985628" w:rsidRPr="00B73D8A">
            <w:rPr>
              <w:rFonts w:ascii="Arial Nova Cond" w:eastAsia="Times New Roman" w:hAnsi="Arial Nova Cond" w:cs="Arial"/>
              <w:color w:val="000000"/>
            </w:rPr>
            <w:t>ou survenue de toxicité inacceptable</w:t>
          </w:r>
          <w:r w:rsidRPr="007C7AA3">
            <w:rPr>
              <w:rFonts w:ascii="Arial Nova Cond" w:eastAsia="Times New Roman" w:hAnsi="Arial Nova Cond" w:cs="Arial"/>
              <w:color w:val="000000"/>
            </w:rPr>
            <w:t>.</w:t>
          </w:r>
        </w:p>
        <w:p w14:paraId="16F84115" w14:textId="77777777" w:rsidR="00D65F8C" w:rsidRPr="007C7AA3" w:rsidRDefault="00D65F8C" w:rsidP="00D65F8C">
          <w:pPr>
            <w:rPr>
              <w:rFonts w:ascii="Arial Nova Cond" w:hAnsi="Arial Nova Cond"/>
            </w:rPr>
          </w:pPr>
          <w:r w:rsidRPr="007C7AA3">
            <w:rPr>
              <w:rFonts w:ascii="Arial Nova Cond" w:eastAsia="Times New Roman" w:hAnsi="Arial Nova Cond" w:cs="Arial"/>
              <w:color w:val="000000"/>
            </w:rPr>
            <w:t xml:space="preserve"> </w:t>
          </w:r>
        </w:p>
        <w:p w14:paraId="4CE573C8" w14:textId="77777777" w:rsidR="00D65F8C" w:rsidRPr="005037C3" w:rsidRDefault="00D65F8C" w:rsidP="00D65F8C">
          <w:pPr>
            <w:shd w:val="clear" w:color="auto" w:fill="FFFFFF"/>
            <w:spacing w:before="0" w:after="0"/>
            <w:rPr>
              <w:rFonts w:ascii="Arial Nova Cond" w:eastAsia="Times New Roman" w:hAnsi="Arial Nova Cond" w:cs="Arial"/>
              <w:i/>
              <w:iCs/>
              <w:color w:val="000000"/>
              <w:u w:val="single"/>
            </w:rPr>
          </w:pPr>
          <w:r w:rsidRPr="005037C3">
            <w:rPr>
              <w:rFonts w:ascii="Arial Nova Cond" w:eastAsia="Times New Roman" w:hAnsi="Arial Nova Cond" w:cs="Arial"/>
              <w:i/>
              <w:iCs/>
              <w:color w:val="000000"/>
              <w:u w:val="single"/>
            </w:rPr>
            <w:t>Dose oubliée</w:t>
          </w:r>
        </w:p>
        <w:p w14:paraId="19979F7E" w14:textId="77777777" w:rsidR="00D65F8C" w:rsidRPr="005037C3" w:rsidRDefault="00D65F8C" w:rsidP="00D65F8C">
          <w:pPr>
            <w:shd w:val="clear" w:color="auto" w:fill="FFFFFF"/>
            <w:spacing w:before="0" w:after="0"/>
            <w:rPr>
              <w:rFonts w:ascii="Arial Nova Cond" w:eastAsia="Times New Roman" w:hAnsi="Arial Nova Cond" w:cs="Arial"/>
              <w:color w:val="000000"/>
            </w:rPr>
          </w:pPr>
          <w:r w:rsidRPr="005037C3">
            <w:rPr>
              <w:rFonts w:ascii="Arial Nova Cond" w:eastAsia="Times New Roman" w:hAnsi="Arial Nova Cond" w:cs="Arial"/>
              <w:color w:val="000000"/>
            </w:rPr>
            <w:t xml:space="preserve">Si une dose de </w:t>
          </w:r>
          <w:proofErr w:type="spellStart"/>
          <w:r w:rsidDel="00FF2D98">
            <w:rPr>
              <w:rFonts w:ascii="Arial Nova Cond" w:hAnsi="Arial Nova Cond"/>
            </w:rPr>
            <w:t>Welireg</w:t>
          </w:r>
          <w:proofErr w:type="spellEnd"/>
          <w:r w:rsidR="00011887">
            <w:rPr>
              <w:rFonts w:ascii="Arial Nova Cond" w:hAnsi="Arial Nova Cond"/>
            </w:rPr>
            <w:t>®</w:t>
          </w:r>
          <w:r w:rsidR="00011887" w:rsidRPr="0043476C">
            <w:rPr>
              <w:rFonts w:ascii="Arial Nova Cond" w:hAnsi="Arial Nova Cond"/>
            </w:rPr>
            <w:t xml:space="preserve"> </w:t>
          </w:r>
          <w:r w:rsidRPr="005037C3">
            <w:rPr>
              <w:rFonts w:ascii="Arial Nova Cond" w:eastAsia="Times New Roman" w:hAnsi="Arial Nova Cond" w:cs="Arial"/>
              <w:color w:val="000000"/>
            </w:rPr>
            <w:t>est oubliée, elle peut être prise dès que possible le même jour. La dose quotidienne habituelle doit être reprise le lendemain. Aucun comprimé supplémentaire ne doit être pris pour compenser la dose oubliée.</w:t>
          </w:r>
        </w:p>
        <w:p w14:paraId="68CE6476" w14:textId="77777777" w:rsidR="00D65F8C" w:rsidRPr="005037C3" w:rsidRDefault="00D65F8C" w:rsidP="00D65F8C">
          <w:pPr>
            <w:shd w:val="clear" w:color="auto" w:fill="FFFFFF"/>
            <w:spacing w:before="0" w:after="0"/>
            <w:rPr>
              <w:rFonts w:ascii="Arial Nova Cond" w:eastAsia="Times New Roman" w:hAnsi="Arial Nova Cond" w:cs="Arial"/>
              <w:color w:val="000000"/>
            </w:rPr>
          </w:pPr>
        </w:p>
        <w:p w14:paraId="50F0EBD7" w14:textId="77777777" w:rsidR="00D65F8C" w:rsidRDefault="00D65F8C" w:rsidP="00D65F8C">
          <w:pPr>
            <w:shd w:val="clear" w:color="auto" w:fill="FFFFFF"/>
            <w:spacing w:before="0" w:after="0"/>
            <w:rPr>
              <w:rFonts w:ascii="Arial Nova Cond" w:eastAsia="Times New Roman" w:hAnsi="Arial Nova Cond" w:cs="Arial"/>
              <w:color w:val="000000"/>
            </w:rPr>
          </w:pPr>
          <w:r w:rsidRPr="005037C3">
            <w:rPr>
              <w:rFonts w:ascii="Arial Nova Cond" w:eastAsia="Times New Roman" w:hAnsi="Arial Nova Cond" w:cs="Arial"/>
              <w:color w:val="000000"/>
            </w:rPr>
            <w:t xml:space="preserve">Si des vomissements surviennent à tout moment après la prise de </w:t>
          </w:r>
          <w:proofErr w:type="spellStart"/>
          <w:r w:rsidDel="00FF2D98">
            <w:rPr>
              <w:rFonts w:ascii="Arial Nova Cond" w:hAnsi="Arial Nova Cond"/>
            </w:rPr>
            <w:t>Welireg</w:t>
          </w:r>
          <w:proofErr w:type="spellEnd"/>
          <w:r w:rsidR="00011887">
            <w:rPr>
              <w:rFonts w:ascii="Arial Nova Cond" w:hAnsi="Arial Nova Cond"/>
            </w:rPr>
            <w:t>®</w:t>
          </w:r>
          <w:r w:rsidRPr="005037C3">
            <w:rPr>
              <w:rFonts w:ascii="Arial Nova Cond" w:eastAsia="Times New Roman" w:hAnsi="Arial Nova Cond" w:cs="Arial"/>
              <w:color w:val="000000"/>
            </w:rPr>
            <w:t>, la dose ne doit pas être reprise. La dose suivante doit être prise le lendemain.</w:t>
          </w:r>
        </w:p>
        <w:p w14:paraId="4594834D" w14:textId="77777777" w:rsidR="00D65F8C" w:rsidRDefault="00D65F8C" w:rsidP="00D65F8C">
          <w:pPr>
            <w:shd w:val="clear" w:color="auto" w:fill="FFFFFF"/>
            <w:spacing w:before="0" w:after="0"/>
            <w:rPr>
              <w:rFonts w:ascii="Arial Nova Cond" w:eastAsia="Times New Roman" w:hAnsi="Arial Nova Cond" w:cs="Arial"/>
              <w:color w:val="000000"/>
            </w:rPr>
          </w:pPr>
        </w:p>
        <w:p w14:paraId="6D7E05E6" w14:textId="77777777" w:rsidR="00D65F8C" w:rsidRPr="00E845C7" w:rsidRDefault="00D65F8C" w:rsidP="00D65F8C">
          <w:pPr>
            <w:shd w:val="clear" w:color="auto" w:fill="FFFFFF"/>
            <w:spacing w:before="0" w:after="0"/>
            <w:rPr>
              <w:rFonts w:ascii="Arial Nova Cond" w:eastAsia="Times New Roman" w:hAnsi="Arial Nova Cond" w:cs="Arial"/>
              <w:i/>
              <w:iCs/>
              <w:color w:val="000000"/>
              <w:u w:val="single"/>
            </w:rPr>
          </w:pPr>
          <w:r w:rsidRPr="00E845C7">
            <w:rPr>
              <w:rFonts w:ascii="Arial Nova Cond" w:eastAsia="Times New Roman" w:hAnsi="Arial Nova Cond" w:cs="Arial"/>
              <w:i/>
              <w:iCs/>
              <w:color w:val="000000"/>
              <w:u w:val="single"/>
            </w:rPr>
            <w:t>Modifications posologiques</w:t>
          </w:r>
        </w:p>
        <w:p w14:paraId="16B53C19" w14:textId="77777777" w:rsidR="00D65F8C" w:rsidRPr="00E845C7" w:rsidRDefault="00D65F8C" w:rsidP="00D65F8C">
          <w:pPr>
            <w:shd w:val="clear" w:color="auto" w:fill="FFFFFF"/>
            <w:spacing w:before="0" w:after="0"/>
            <w:rPr>
              <w:rFonts w:ascii="Arial Nova Cond" w:eastAsia="Times New Roman" w:hAnsi="Arial Nova Cond" w:cs="Arial"/>
              <w:color w:val="000000"/>
            </w:rPr>
          </w:pPr>
        </w:p>
        <w:p w14:paraId="41CF4228" w14:textId="77777777" w:rsidR="00D65F8C" w:rsidRDefault="00D65F8C" w:rsidP="00D65F8C">
          <w:pPr>
            <w:shd w:val="clear" w:color="auto" w:fill="FFFFFF"/>
            <w:spacing w:before="0" w:after="0"/>
            <w:rPr>
              <w:rStyle w:val="Mention1"/>
            </w:rPr>
          </w:pPr>
          <w:r w:rsidRPr="00E845C7">
            <w:rPr>
              <w:rFonts w:ascii="Arial Nova Cond" w:eastAsia="Times New Roman" w:hAnsi="Arial Nova Cond" w:cs="Arial"/>
              <w:color w:val="000000"/>
            </w:rPr>
            <w:t xml:space="preserve">Les modifications posologiques de </w:t>
          </w:r>
          <w:proofErr w:type="spellStart"/>
          <w:r w:rsidDel="00FF2D98">
            <w:rPr>
              <w:rFonts w:ascii="Arial Nova Cond" w:hAnsi="Arial Nova Cond"/>
            </w:rPr>
            <w:t>Welireg</w:t>
          </w:r>
          <w:proofErr w:type="spellEnd"/>
          <w:r w:rsidR="00011887">
            <w:rPr>
              <w:rFonts w:ascii="Arial Nova Cond" w:hAnsi="Arial Nova Cond"/>
            </w:rPr>
            <w:t>®</w:t>
          </w:r>
          <w:r w:rsidRPr="0043476C">
            <w:rPr>
              <w:rFonts w:ascii="Arial Nova Cond" w:hAnsi="Arial Nova Cond"/>
            </w:rPr>
            <w:t xml:space="preserve"> </w:t>
          </w:r>
          <w:r w:rsidRPr="00E845C7">
            <w:rPr>
              <w:rFonts w:ascii="Arial Nova Cond" w:eastAsia="Times New Roman" w:hAnsi="Arial Nova Cond" w:cs="Arial"/>
              <w:color w:val="000000"/>
            </w:rPr>
            <w:t>en cas d'effets indésirables sont résumées dans le tableau 1 (voir rubrique 4.4)</w:t>
          </w:r>
          <w:r>
            <w:rPr>
              <w:rFonts w:ascii="Arial Nova Cond" w:eastAsia="Times New Roman" w:hAnsi="Arial Nova Cond" w:cs="Arial"/>
              <w:color w:val="000000"/>
            </w:rPr>
            <w:t xml:space="preserve"> du RCP UK.</w:t>
          </w:r>
        </w:p>
        <w:p w14:paraId="4729BF6A" w14:textId="77777777" w:rsidR="00D65F8C" w:rsidRPr="00744A6D" w:rsidRDefault="00396838" w:rsidP="00744A6D"/>
      </w:sdtContent>
    </w:sdt>
    <w:permEnd w:id="1455319502" w:displacedByCustomXml="prev"/>
    <w:permEnd w:id="844965180" w:displacedByCustomXml="prev"/>
    <w:permEnd w:id="1473714292"/>
    <w:p w14:paraId="27A118E8" w14:textId="77777777" w:rsidR="00D93E3B" w:rsidRPr="0093672E" w:rsidRDefault="00D93E3B" w:rsidP="00D93E3B">
      <w:pPr>
        <w:pStyle w:val="Intertitre"/>
        <w:rPr>
          <w:i/>
          <w:iCs/>
        </w:rPr>
      </w:pPr>
      <w:r w:rsidRPr="0093672E">
        <w:t>Traitements concomitants et/ou soins de support</w:t>
      </w:r>
      <w:r w:rsidRPr="0093672E">
        <w:rPr>
          <w:rStyle w:val="Accentuation"/>
        </w:rPr>
        <w:t xml:space="preserve"> (optionnel)</w:t>
      </w:r>
    </w:p>
    <w:permStart w:id="1837377574" w:ed="ansm.sante.fr\sabrina.lopes" w:displacedByCustomXml="next"/>
    <w:permStart w:id="1541744701" w:edGrp="everyone" w:displacedByCustomXml="next"/>
    <w:sdt>
      <w:sdtPr>
        <w:rPr>
          <w:rStyle w:val="Mention1"/>
        </w:rPr>
        <w:id w:val="1150173509"/>
        <w:placeholder>
          <w:docPart w:val="F90073FC4A54462D9B91E08716A606C8"/>
        </w:placeholder>
      </w:sdtPr>
      <w:sdtEndPr>
        <w:rPr>
          <w:rStyle w:val="Mention1"/>
        </w:rPr>
      </w:sdtEndPr>
      <w:sdtContent>
        <w:p w14:paraId="6A453620" w14:textId="77777777" w:rsidR="00EF0995" w:rsidRDefault="00E716B9" w:rsidP="00D93E3B">
          <w:pPr>
            <w:rPr>
              <w:rStyle w:val="Mention1"/>
            </w:rPr>
          </w:pPr>
          <w:r>
            <w:rPr>
              <w:rStyle w:val="Mention1"/>
            </w:rPr>
            <w:t>Non applicable</w:t>
          </w:r>
        </w:p>
      </w:sdtContent>
    </w:sdt>
    <w:permEnd w:id="1541744701"/>
    <w:permEnd w:id="1837377574"/>
    <w:p w14:paraId="7C3A4C27" w14:textId="77777777" w:rsidR="00EF0995" w:rsidRPr="0093672E" w:rsidRDefault="00EF0995" w:rsidP="00D93E3B"/>
    <w:p w14:paraId="63886EE6" w14:textId="77777777" w:rsidR="00D93E3B" w:rsidRPr="0093672E" w:rsidRDefault="00D93E3B" w:rsidP="00D93E3B">
      <w:pPr>
        <w:pStyle w:val="Paragraphedexplications"/>
      </w:pPr>
      <w:r w:rsidRPr="0093672E">
        <w:t xml:space="preserve">Concernant l’utilisation du médicament notamment les mises en garde spéciales, précautions d’emploi et contre-indications, veuillez-vous référer </w:t>
      </w:r>
      <w:r>
        <w:t>à la note d’information du prescripteur</w:t>
      </w:r>
      <w:r w:rsidR="00B06D21">
        <w:t xml:space="preserve">, </w:t>
      </w:r>
      <w:r>
        <w:t xml:space="preserve">le cas échéant au RCP (étranger) </w:t>
      </w:r>
      <w:r w:rsidRPr="0093672E">
        <w:t xml:space="preserve">du médicament </w:t>
      </w:r>
      <w:permStart w:id="509295473" w:edGrp="everyone"/>
      <w:sdt>
        <w:sdtPr>
          <w:rPr>
            <w:rStyle w:val="Mention1"/>
          </w:rPr>
          <w:id w:val="-81924860"/>
          <w:placeholder>
            <w:docPart w:val="A69994096BD44E26BEE007AF7146A8AC"/>
          </w:placeholder>
        </w:sdtPr>
        <w:sdtEndPr>
          <w:rPr>
            <w:rStyle w:val="Mention1"/>
          </w:rPr>
        </w:sdtEndPr>
        <w:sdtContent>
          <w:permStart w:id="56838098" w:ed="annie.lorence@ansm.sante.fr"/>
          <w:permStart w:id="602155951" w:ed="ansm.sante.fr\sabrina.lopes"/>
          <w:r w:rsidR="007C7FFA">
            <w:fldChar w:fldCharType="begin"/>
          </w:r>
          <w:r w:rsidR="007C7FFA">
            <w:instrText>HYPERLINK "https://products.mhra.gov.uk/search/?search=belzutifan&amp;page=1"</w:instrText>
          </w:r>
          <w:r w:rsidR="007C7FFA">
            <w:fldChar w:fldCharType="separate"/>
          </w:r>
          <w:r w:rsidR="007C7FFA">
            <w:rPr>
              <w:rStyle w:val="Lienhypertexte"/>
            </w:rPr>
            <w:t xml:space="preserve">MHRA </w:t>
          </w:r>
          <w:proofErr w:type="spellStart"/>
          <w:r w:rsidR="007C7FFA">
            <w:rPr>
              <w:rStyle w:val="Lienhypertexte"/>
            </w:rPr>
            <w:t>Products</w:t>
          </w:r>
          <w:proofErr w:type="spellEnd"/>
          <w:r w:rsidR="007C7FFA">
            <w:rPr>
              <w:rStyle w:val="Lienhypertexte"/>
            </w:rPr>
            <w:t xml:space="preserve"> | </w:t>
          </w:r>
          <w:proofErr w:type="spellStart"/>
          <w:r w:rsidR="007C7FFA">
            <w:rPr>
              <w:rStyle w:val="Lienhypertexte"/>
            </w:rPr>
            <w:t>Search</w:t>
          </w:r>
          <w:proofErr w:type="spellEnd"/>
          <w:r w:rsidR="007C7FFA">
            <w:rPr>
              <w:rStyle w:val="Lienhypertexte"/>
            </w:rPr>
            <w:t xml:space="preserve"> </w:t>
          </w:r>
          <w:proofErr w:type="spellStart"/>
          <w:r w:rsidR="007C7FFA">
            <w:rPr>
              <w:rStyle w:val="Lienhypertexte"/>
            </w:rPr>
            <w:t>results</w:t>
          </w:r>
          <w:proofErr w:type="spellEnd"/>
          <w:r w:rsidR="007C7FFA">
            <w:fldChar w:fldCharType="end"/>
          </w:r>
          <w:permEnd w:id="56838098"/>
          <w:permEnd w:id="602155951"/>
        </w:sdtContent>
      </w:sdt>
      <w:permEnd w:id="509295473"/>
    </w:p>
    <w:p w14:paraId="04135BC7" w14:textId="77777777" w:rsidR="00D93E3B" w:rsidRPr="0093672E" w:rsidRDefault="00D93E3B" w:rsidP="00D93E3B"/>
    <w:p w14:paraId="75B49C2F" w14:textId="77777777" w:rsidR="00D93E3B" w:rsidRPr="0093672E" w:rsidRDefault="00D93E3B" w:rsidP="00D93E3B">
      <w:pPr>
        <w:pStyle w:val="Titre2"/>
        <w:numPr>
          <w:ilvl w:val="0"/>
          <w:numId w:val="0"/>
        </w:numPr>
        <w:ind w:left="360" w:hanging="360"/>
      </w:pPr>
      <w:r w:rsidRPr="0093672E">
        <w:t>Engagement du prescripteur</w:t>
      </w:r>
    </w:p>
    <w:p w14:paraId="2CD8AE70" w14:textId="77777777" w:rsidR="00D93E3B" w:rsidRPr="0093672E" w:rsidRDefault="00D93E3B" w:rsidP="00D93E3B">
      <w:pPr>
        <w:pStyle w:val="Intertitre"/>
      </w:pPr>
      <w:r w:rsidRPr="0093672E">
        <w:t>Critères d’</w:t>
      </w:r>
      <w:r>
        <w:t xml:space="preserve">octroi </w:t>
      </w:r>
    </w:p>
    <w:permStart w:id="41630553" w:edGrp="everyone" w:displacedByCustomXml="next"/>
    <w:permStart w:id="1597317747" w:ed="ansm.sante.fr\sabrina.lopes" w:displacedByCustomXml="next"/>
    <w:sdt>
      <w:sdtPr>
        <w:id w:val="-14625321"/>
        <w:placeholder>
          <w:docPart w:val="CFE0B78FBA93467B9B78ECC41E30FDE9"/>
        </w:placeholder>
      </w:sdtPr>
      <w:sdtEndPr/>
      <w:sdtContent>
        <w:p w14:paraId="3674F4F9" w14:textId="5F619142" w:rsidR="00CE6631" w:rsidRPr="00514A0C" w:rsidRDefault="00CE6631" w:rsidP="00514A0C">
          <w:pPr>
            <w:spacing w:line="240" w:lineRule="auto"/>
          </w:pPr>
        </w:p>
        <w:p w14:paraId="57D2EF64" w14:textId="68A8070A" w:rsidR="00514A0C" w:rsidRPr="002931B1" w:rsidRDefault="00514A0C" w:rsidP="00514A0C">
          <w:pPr>
            <w:spacing w:line="240" w:lineRule="auto"/>
            <w:rPr>
              <w:rFonts w:ascii="Arial Nova Cond" w:hAnsi="Arial Nova Cond"/>
            </w:rPr>
          </w:pPr>
        </w:p>
        <w:tbl>
          <w:tblPr>
            <w:tblStyle w:val="Grilledutableau"/>
            <w:tblW w:w="0" w:type="auto"/>
            <w:tblLook w:val="04A0" w:firstRow="1" w:lastRow="0" w:firstColumn="1" w:lastColumn="0" w:noHBand="0" w:noVBand="1"/>
          </w:tblPr>
          <w:tblGrid>
            <w:gridCol w:w="8075"/>
            <w:gridCol w:w="851"/>
            <w:gridCol w:w="702"/>
          </w:tblGrid>
          <w:tr w:rsidR="00B73D8A" w:rsidRPr="00B73D8A" w14:paraId="7A9F4EDB" w14:textId="77777777" w:rsidTr="00514A0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75" w:type="dxa"/>
              </w:tcPr>
              <w:p w14:paraId="5236B9F3" w14:textId="77777777" w:rsidR="00514A0C" w:rsidRPr="00B73D8A" w:rsidRDefault="00514A0C" w:rsidP="00514A0C">
                <w:pPr>
                  <w:rPr>
                    <w:rFonts w:ascii="Arial Nova Cond" w:hAnsi="Arial Nova Cond"/>
                    <w:b w:val="0"/>
                    <w:color w:val="auto"/>
                  </w:rPr>
                </w:pPr>
              </w:p>
            </w:tc>
            <w:tc>
              <w:tcPr>
                <w:tcW w:w="851" w:type="dxa"/>
              </w:tcPr>
              <w:p w14:paraId="18888B54" w14:textId="77777777" w:rsidR="00514A0C" w:rsidRPr="00B73D8A" w:rsidRDefault="00514A0C" w:rsidP="00514A0C">
                <w:pPr>
                  <w:cnfStyle w:val="100000000000" w:firstRow="1" w:lastRow="0" w:firstColumn="0" w:lastColumn="0" w:oddVBand="0" w:evenVBand="0" w:oddHBand="0" w:evenHBand="0" w:firstRowFirstColumn="0" w:firstRowLastColumn="0" w:lastRowFirstColumn="0" w:lastRowLastColumn="0"/>
                  <w:rPr>
                    <w:rFonts w:ascii="Arial Nova Cond" w:hAnsi="Arial Nova Cond"/>
                    <w:b w:val="0"/>
                    <w:color w:val="auto"/>
                  </w:rPr>
                </w:pPr>
                <w:r w:rsidRPr="00B73D8A">
                  <w:rPr>
                    <w:rFonts w:ascii="Arial Nova Cond" w:hAnsi="Arial Nova Cond"/>
                    <w:b w:val="0"/>
                    <w:color w:val="auto"/>
                  </w:rPr>
                  <w:t>oui</w:t>
                </w:r>
              </w:p>
            </w:tc>
            <w:tc>
              <w:tcPr>
                <w:tcW w:w="702" w:type="dxa"/>
              </w:tcPr>
              <w:p w14:paraId="4955C625" w14:textId="77777777" w:rsidR="00514A0C" w:rsidRPr="00B73D8A" w:rsidRDefault="00514A0C" w:rsidP="00514A0C">
                <w:pPr>
                  <w:cnfStyle w:val="100000000000" w:firstRow="1" w:lastRow="0" w:firstColumn="0" w:lastColumn="0" w:oddVBand="0" w:evenVBand="0" w:oddHBand="0" w:evenHBand="0" w:firstRowFirstColumn="0" w:firstRowLastColumn="0" w:lastRowFirstColumn="0" w:lastRowLastColumn="0"/>
                  <w:rPr>
                    <w:rFonts w:ascii="Arial Nova Cond" w:hAnsi="Arial Nova Cond"/>
                    <w:b w:val="0"/>
                    <w:color w:val="auto"/>
                  </w:rPr>
                </w:pPr>
                <w:r w:rsidRPr="00B73D8A">
                  <w:rPr>
                    <w:rFonts w:ascii="Arial Nova Cond" w:hAnsi="Arial Nova Cond"/>
                    <w:b w:val="0"/>
                    <w:color w:val="auto"/>
                  </w:rPr>
                  <w:t>non</w:t>
                </w:r>
              </w:p>
            </w:tc>
          </w:tr>
          <w:tr w:rsidR="00B73D8A" w:rsidRPr="00B73D8A" w14:paraId="0B1E0B9A" w14:textId="77777777" w:rsidTr="00514A0C">
            <w:tc>
              <w:tcPr>
                <w:cnfStyle w:val="001000000000" w:firstRow="0" w:lastRow="0" w:firstColumn="1" w:lastColumn="0" w:oddVBand="0" w:evenVBand="0" w:oddHBand="0" w:evenHBand="0" w:firstRowFirstColumn="0" w:firstRowLastColumn="0" w:lastRowFirstColumn="0" w:lastRowLastColumn="0"/>
                <w:tcW w:w="8075" w:type="dxa"/>
              </w:tcPr>
              <w:p w14:paraId="7A2CABF6" w14:textId="77777777" w:rsidR="00164E2E" w:rsidRPr="00B009D5" w:rsidRDefault="00164E2E" w:rsidP="00164E2E">
                <w:pPr>
                  <w:spacing w:line="240" w:lineRule="auto"/>
                  <w:rPr>
                    <w:b w:val="0"/>
                  </w:rPr>
                </w:pPr>
                <w:r w:rsidRPr="00B009D5">
                  <w:rPr>
                    <w:rFonts w:ascii="Arial Nova Cond" w:hAnsi="Arial Nova Cond"/>
                    <w:b w:val="0"/>
                  </w:rPr>
                  <w:t xml:space="preserve">WELIREG est indiqué en monothérapie pour le traitement des patients adultes qui nécessitent un traitement pour un carcinome à cellules rénales (CCR), des </w:t>
                </w:r>
                <w:proofErr w:type="spellStart"/>
                <w:r w:rsidRPr="00B009D5">
                  <w:rPr>
                    <w:rFonts w:ascii="Arial Nova Cond" w:hAnsi="Arial Nova Cond"/>
                    <w:b w:val="0"/>
                  </w:rPr>
                  <w:t>hémangioblastomes</w:t>
                </w:r>
                <w:proofErr w:type="spellEnd"/>
                <w:r w:rsidRPr="00B009D5">
                  <w:rPr>
                    <w:rFonts w:ascii="Arial Nova Cond" w:hAnsi="Arial Nova Cond"/>
                    <w:b w:val="0"/>
                  </w:rPr>
                  <w:t xml:space="preserve"> du système nerveux central (SNC) ou des tumeurs neuroendocrines pancréatiques (</w:t>
                </w:r>
                <w:proofErr w:type="spellStart"/>
                <w:r w:rsidRPr="00B009D5">
                  <w:rPr>
                    <w:rFonts w:ascii="Arial Nova Cond" w:hAnsi="Arial Nova Cond"/>
                    <w:b w:val="0"/>
                  </w:rPr>
                  <w:t>TNEp</w:t>
                </w:r>
                <w:proofErr w:type="spellEnd"/>
                <w:r w:rsidRPr="00B009D5">
                  <w:rPr>
                    <w:rFonts w:ascii="Arial Nova Cond" w:hAnsi="Arial Nova Cond"/>
                    <w:b w:val="0"/>
                  </w:rPr>
                  <w:t xml:space="preserve">), localisés et associés à la maladie de </w:t>
                </w:r>
                <w:proofErr w:type="spellStart"/>
                <w:r w:rsidRPr="00B009D5">
                  <w:rPr>
                    <w:rFonts w:ascii="Arial Nova Cond" w:hAnsi="Arial Nova Cond"/>
                    <w:b w:val="0"/>
                  </w:rPr>
                  <w:t>von</w:t>
                </w:r>
                <w:proofErr w:type="spellEnd"/>
                <w:r w:rsidRPr="00B009D5">
                  <w:rPr>
                    <w:rFonts w:ascii="Arial Nova Cond" w:hAnsi="Arial Nova Cond"/>
                    <w:b w:val="0"/>
                  </w:rPr>
                  <w:t xml:space="preserve"> </w:t>
                </w:r>
                <w:proofErr w:type="spellStart"/>
                <w:r w:rsidRPr="00B009D5">
                  <w:rPr>
                    <w:rFonts w:ascii="Arial Nova Cond" w:hAnsi="Arial Nova Cond"/>
                    <w:b w:val="0"/>
                  </w:rPr>
                  <w:t>Hippel</w:t>
                </w:r>
                <w:proofErr w:type="spellEnd"/>
                <w:r w:rsidRPr="00B009D5">
                  <w:rPr>
                    <w:rFonts w:ascii="Arial Nova Cond" w:hAnsi="Arial Nova Cond"/>
                    <w:b w:val="0"/>
                  </w:rPr>
                  <w:t>-Lindau et pour qui les interventions localisées ne sont pas adaptées.</w:t>
                </w:r>
              </w:p>
              <w:p w14:paraId="4CA12A75" w14:textId="35267147" w:rsidR="00514A0C" w:rsidRPr="00B73D8A" w:rsidRDefault="00514A0C" w:rsidP="00514A0C">
                <w:pPr>
                  <w:rPr>
                    <w:rFonts w:ascii="Arial Nova Cond" w:hAnsi="Arial Nova Cond"/>
                    <w:b w:val="0"/>
                    <w:color w:val="auto"/>
                  </w:rPr>
                </w:pPr>
              </w:p>
            </w:tc>
            <w:tc>
              <w:tcPr>
                <w:tcW w:w="851" w:type="dxa"/>
              </w:tcPr>
              <w:p w14:paraId="5DE6B0EE" w14:textId="77777777" w:rsidR="00514A0C" w:rsidRPr="00B73D8A" w:rsidRDefault="00396838" w:rsidP="00514A0C">
                <w:pPr>
                  <w:cnfStyle w:val="000000000000" w:firstRow="0" w:lastRow="0" w:firstColumn="0" w:lastColumn="0" w:oddVBand="0" w:evenVBand="0" w:oddHBand="0" w:evenHBand="0" w:firstRowFirstColumn="0" w:firstRowLastColumn="0" w:lastRowFirstColumn="0" w:lastRowLastColumn="0"/>
                  <w:rPr>
                    <w:rFonts w:ascii="Arial Nova Cond" w:hAnsi="Arial Nova Cond"/>
                    <w:color w:val="auto"/>
                  </w:rPr>
                </w:pPr>
                <w:sdt>
                  <w:sdtPr>
                    <w:rPr>
                      <w:rFonts w:ascii="Arial Nova Cond" w:hAnsi="Arial Nova Cond"/>
                      <w:color w:val="auto"/>
                    </w:rPr>
                    <w:id w:val="-1755497741"/>
                    <w14:checkbox>
                      <w14:checked w14:val="0"/>
                      <w14:checkedState w14:val="2612" w14:font="MS Gothic"/>
                      <w14:uncheckedState w14:val="2610" w14:font="MS Gothic"/>
                    </w14:checkbox>
                  </w:sdtPr>
                  <w:sdtEndPr/>
                  <w:sdtContent>
                    <w:r w:rsidR="00514A0C" w:rsidRPr="00B73D8A">
                      <w:rPr>
                        <w:rFonts w:ascii="Segoe UI Symbol" w:eastAsia="MS Gothic" w:hAnsi="Segoe UI Symbol" w:cs="Segoe UI Symbol"/>
                        <w:color w:val="auto"/>
                      </w:rPr>
                      <w:t>☐</w:t>
                    </w:r>
                  </w:sdtContent>
                </w:sdt>
              </w:p>
            </w:tc>
            <w:tc>
              <w:tcPr>
                <w:tcW w:w="702" w:type="dxa"/>
              </w:tcPr>
              <w:p w14:paraId="761E7FE9" w14:textId="77777777" w:rsidR="00514A0C" w:rsidRPr="00B73D8A" w:rsidRDefault="00396838" w:rsidP="00514A0C">
                <w:pPr>
                  <w:cnfStyle w:val="000000000000" w:firstRow="0" w:lastRow="0" w:firstColumn="0" w:lastColumn="0" w:oddVBand="0" w:evenVBand="0" w:oddHBand="0" w:evenHBand="0" w:firstRowFirstColumn="0" w:firstRowLastColumn="0" w:lastRowFirstColumn="0" w:lastRowLastColumn="0"/>
                  <w:rPr>
                    <w:rFonts w:ascii="Arial Nova Cond" w:hAnsi="Arial Nova Cond"/>
                    <w:color w:val="auto"/>
                  </w:rPr>
                </w:pPr>
                <w:sdt>
                  <w:sdtPr>
                    <w:rPr>
                      <w:rFonts w:ascii="Arial Nova Cond" w:hAnsi="Arial Nova Cond"/>
                      <w:color w:val="auto"/>
                    </w:rPr>
                    <w:id w:val="-1171724229"/>
                    <w14:checkbox>
                      <w14:checked w14:val="0"/>
                      <w14:checkedState w14:val="2612" w14:font="MS Gothic"/>
                      <w14:uncheckedState w14:val="2610" w14:font="MS Gothic"/>
                    </w14:checkbox>
                  </w:sdtPr>
                  <w:sdtEndPr/>
                  <w:sdtContent>
                    <w:r w:rsidR="00514A0C" w:rsidRPr="00B73D8A">
                      <w:rPr>
                        <w:rFonts w:ascii="Segoe UI Symbol" w:eastAsia="MS Gothic" w:hAnsi="Segoe UI Symbol" w:cs="Segoe UI Symbol"/>
                        <w:color w:val="auto"/>
                      </w:rPr>
                      <w:t>☐</w:t>
                    </w:r>
                  </w:sdtContent>
                </w:sdt>
              </w:p>
            </w:tc>
          </w:tr>
          <w:tr w:rsidR="00B73D8A" w:rsidRPr="00B73D8A" w14:paraId="0782FEFF" w14:textId="77777777" w:rsidTr="00514A0C">
            <w:tc>
              <w:tcPr>
                <w:cnfStyle w:val="001000000000" w:firstRow="0" w:lastRow="0" w:firstColumn="1" w:lastColumn="0" w:oddVBand="0" w:evenVBand="0" w:oddHBand="0" w:evenHBand="0" w:firstRowFirstColumn="0" w:firstRowLastColumn="0" w:lastRowFirstColumn="0" w:lastRowLastColumn="0"/>
                <w:tcW w:w="8075" w:type="dxa"/>
              </w:tcPr>
              <w:p w14:paraId="1AAFD376" w14:textId="4BBAD3A7" w:rsidR="00514A0C" w:rsidRPr="00B73D8A" w:rsidRDefault="00164E2E" w:rsidP="00514A0C">
                <w:pPr>
                  <w:rPr>
                    <w:rFonts w:ascii="Arial Nova Cond" w:hAnsi="Arial Nova Cond"/>
                    <w:b w:val="0"/>
                    <w:color w:val="auto"/>
                  </w:rPr>
                </w:pPr>
                <w:r w:rsidRPr="00B73D8A">
                  <w:rPr>
                    <w:rFonts w:ascii="Arial Nova Cond" w:hAnsi="Arial Nova Cond"/>
                    <w:b w:val="0"/>
                    <w:color w:val="auto"/>
                  </w:rPr>
                  <w:lastRenderedPageBreak/>
                  <w:t xml:space="preserve">Test de grossesse négatif pour les femmes en âge de procréer </w:t>
                </w:r>
                <w:r w:rsidR="00CE2D4C" w:rsidRPr="00CE2D4C">
                  <w:rPr>
                    <w:rFonts w:ascii="Arial Nova Cond" w:hAnsi="Arial Nova Cond"/>
                    <w:b w:val="0"/>
                    <w:color w:val="auto"/>
                  </w:rPr>
                  <w:t xml:space="preserve">avant l'initiation du traitement </w:t>
                </w:r>
                <w:r w:rsidRPr="00B73D8A">
                  <w:rPr>
                    <w:rFonts w:ascii="Arial Nova Cond" w:hAnsi="Arial Nova Cond"/>
                    <w:b w:val="0"/>
                    <w:color w:val="auto"/>
                  </w:rPr>
                  <w:t xml:space="preserve">/ mise en place d’une méthode de contraception efficace pour les femmes en âge de procréer et les hommes ayant une ou des partenaires en âge de procréer jusqu’à 1 semaine après la dernière dose de </w:t>
                </w:r>
                <w:proofErr w:type="spellStart"/>
                <w:r w:rsidRPr="00B73D8A">
                  <w:rPr>
                    <w:rFonts w:ascii="Arial Nova Cond" w:hAnsi="Arial Nova Cond"/>
                    <w:b w:val="0"/>
                    <w:color w:val="auto"/>
                  </w:rPr>
                  <w:t>Welireg</w:t>
                </w:r>
                <w:proofErr w:type="spellEnd"/>
                <w:r w:rsidRPr="00B73D8A">
                  <w:rPr>
                    <w:rFonts w:ascii="Arial Nova Cond" w:hAnsi="Arial Nova Cond"/>
                    <w:b w:val="0"/>
                    <w:color w:val="auto"/>
                  </w:rPr>
                  <w:t>.</w:t>
                </w:r>
              </w:p>
            </w:tc>
            <w:tc>
              <w:tcPr>
                <w:tcW w:w="851" w:type="dxa"/>
              </w:tcPr>
              <w:p w14:paraId="66501867" w14:textId="77777777" w:rsidR="00514A0C" w:rsidRPr="00B73D8A" w:rsidRDefault="00396838" w:rsidP="00514A0C">
                <w:pPr>
                  <w:cnfStyle w:val="000000000000" w:firstRow="0" w:lastRow="0" w:firstColumn="0" w:lastColumn="0" w:oddVBand="0" w:evenVBand="0" w:oddHBand="0" w:evenHBand="0" w:firstRowFirstColumn="0" w:firstRowLastColumn="0" w:lastRowFirstColumn="0" w:lastRowLastColumn="0"/>
                  <w:rPr>
                    <w:rFonts w:ascii="Arial Nova Cond" w:hAnsi="Arial Nova Cond"/>
                    <w:color w:val="auto"/>
                  </w:rPr>
                </w:pPr>
                <w:sdt>
                  <w:sdtPr>
                    <w:rPr>
                      <w:rFonts w:ascii="Arial Nova Cond" w:hAnsi="Arial Nova Cond"/>
                      <w:color w:val="auto"/>
                    </w:rPr>
                    <w:id w:val="-806152534"/>
                    <w14:checkbox>
                      <w14:checked w14:val="0"/>
                      <w14:checkedState w14:val="2612" w14:font="MS Gothic"/>
                      <w14:uncheckedState w14:val="2610" w14:font="MS Gothic"/>
                    </w14:checkbox>
                  </w:sdtPr>
                  <w:sdtEndPr/>
                  <w:sdtContent>
                    <w:r w:rsidR="00514A0C" w:rsidRPr="00B73D8A">
                      <w:rPr>
                        <w:rFonts w:ascii="Segoe UI Symbol" w:eastAsia="MS Gothic" w:hAnsi="Segoe UI Symbol" w:cs="Segoe UI Symbol"/>
                        <w:color w:val="auto"/>
                      </w:rPr>
                      <w:t>☐</w:t>
                    </w:r>
                  </w:sdtContent>
                </w:sdt>
              </w:p>
            </w:tc>
            <w:tc>
              <w:tcPr>
                <w:tcW w:w="702" w:type="dxa"/>
              </w:tcPr>
              <w:p w14:paraId="29C50CA6" w14:textId="77777777" w:rsidR="00514A0C" w:rsidRPr="00B73D8A" w:rsidRDefault="00396838" w:rsidP="00514A0C">
                <w:pPr>
                  <w:cnfStyle w:val="000000000000" w:firstRow="0" w:lastRow="0" w:firstColumn="0" w:lastColumn="0" w:oddVBand="0" w:evenVBand="0" w:oddHBand="0" w:evenHBand="0" w:firstRowFirstColumn="0" w:firstRowLastColumn="0" w:lastRowFirstColumn="0" w:lastRowLastColumn="0"/>
                  <w:rPr>
                    <w:rFonts w:ascii="Arial Nova Cond" w:hAnsi="Arial Nova Cond"/>
                    <w:color w:val="auto"/>
                  </w:rPr>
                </w:pPr>
                <w:sdt>
                  <w:sdtPr>
                    <w:rPr>
                      <w:rFonts w:ascii="Arial Nova Cond" w:hAnsi="Arial Nova Cond"/>
                      <w:color w:val="auto"/>
                    </w:rPr>
                    <w:id w:val="1970317259"/>
                    <w14:checkbox>
                      <w14:checked w14:val="0"/>
                      <w14:checkedState w14:val="2612" w14:font="MS Gothic"/>
                      <w14:uncheckedState w14:val="2610" w14:font="MS Gothic"/>
                    </w14:checkbox>
                  </w:sdtPr>
                  <w:sdtEndPr/>
                  <w:sdtContent>
                    <w:r w:rsidR="00514A0C" w:rsidRPr="00B73D8A">
                      <w:rPr>
                        <w:rFonts w:ascii="Segoe UI Symbol" w:eastAsia="MS Gothic" w:hAnsi="Segoe UI Symbol" w:cs="Segoe UI Symbol"/>
                        <w:color w:val="auto"/>
                      </w:rPr>
                      <w:t>☐</w:t>
                    </w:r>
                  </w:sdtContent>
                </w:sdt>
              </w:p>
            </w:tc>
          </w:tr>
        </w:tbl>
        <w:p w14:paraId="324F4DD7" w14:textId="77777777" w:rsidR="00514A0C" w:rsidRDefault="00514A0C" w:rsidP="00514A0C"/>
        <w:p w14:paraId="276A101E" w14:textId="77777777" w:rsidR="00D93E3B" w:rsidRPr="00A15798" w:rsidRDefault="00396838" w:rsidP="00D93E3B">
          <w:pPr>
            <w:rPr>
              <w:rFonts w:ascii="Arial Nova Cond" w:hAnsi="Arial Nova Cond"/>
              <w:color w:val="595959" w:themeColor="text1" w:themeTint="A6"/>
              <w:shd w:val="clear" w:color="auto" w:fill="F2F2F2" w:themeFill="background1" w:themeFillShade="F2"/>
            </w:rPr>
          </w:pPr>
        </w:p>
      </w:sdtContent>
    </w:sdt>
    <w:permEnd w:id="41630553"/>
    <w:p w14:paraId="2AF90EAA" w14:textId="77777777" w:rsidR="00A15798" w:rsidRDefault="00A15798" w:rsidP="00D93E3B">
      <w:pPr>
        <w:rPr>
          <w:rFonts w:cs="Arial"/>
          <w:b/>
          <w:sz w:val="23"/>
          <w:szCs w:val="23"/>
        </w:rPr>
      </w:pPr>
    </w:p>
    <w:p w14:paraId="2FB45957" w14:textId="77777777" w:rsidR="00D93E3B" w:rsidRPr="0093672E" w:rsidRDefault="00D93E3B" w:rsidP="00D93E3B">
      <w:r>
        <w:rPr>
          <w:rFonts w:cs="Arial"/>
          <w:b/>
          <w:sz w:val="23"/>
          <w:szCs w:val="23"/>
        </w:rPr>
        <w:t>Rappel : le prescripteur doit attester via e</w:t>
      </w:r>
      <w:r w:rsidR="002A5503">
        <w:rPr>
          <w:rFonts w:cs="Arial"/>
          <w:b/>
          <w:sz w:val="23"/>
          <w:szCs w:val="23"/>
        </w:rPr>
        <w:t>-</w:t>
      </w:r>
      <w:r>
        <w:rPr>
          <w:rFonts w:cs="Arial"/>
          <w:b/>
          <w:sz w:val="23"/>
          <w:szCs w:val="23"/>
        </w:rPr>
        <w:t xml:space="preserve">saturne que la demande d’AAC est conforme </w:t>
      </w:r>
      <w:r w:rsidRPr="00412FD4">
        <w:rPr>
          <w:rFonts w:cs="Arial"/>
          <w:b/>
          <w:sz w:val="23"/>
          <w:szCs w:val="23"/>
        </w:rPr>
        <w:t xml:space="preserve">aux critères d'octroi d'une </w:t>
      </w:r>
      <w:r>
        <w:rPr>
          <w:rFonts w:cs="Arial"/>
          <w:b/>
          <w:sz w:val="23"/>
          <w:szCs w:val="23"/>
        </w:rPr>
        <w:t>AAC</w:t>
      </w:r>
      <w:r w:rsidRPr="00412FD4">
        <w:rPr>
          <w:rFonts w:cs="Arial"/>
          <w:b/>
          <w:sz w:val="23"/>
          <w:szCs w:val="23"/>
        </w:rPr>
        <w:t xml:space="preserve"> pour ce médicament, tels que mentionnés dans le référentiel en vigueur à la date de la présente demande</w:t>
      </w:r>
      <w:r>
        <w:rPr>
          <w:rFonts w:cs="Arial"/>
          <w:b/>
          <w:sz w:val="23"/>
          <w:szCs w:val="23"/>
        </w:rPr>
        <w:t xml:space="preserve"> (insérer le lien)</w:t>
      </w:r>
      <w:r>
        <w:rPr>
          <w:rFonts w:cs="Arial"/>
          <w:sz w:val="23"/>
          <w:szCs w:val="23"/>
        </w:rPr>
        <w:t>.</w:t>
      </w:r>
    </w:p>
    <w:p w14:paraId="34D42052" w14:textId="77777777" w:rsidR="00A95A1E" w:rsidRDefault="00D93E3B" w:rsidP="00A95A1E">
      <w:pPr>
        <w:rPr>
          <w:rStyle w:val="Mention1"/>
        </w:rPr>
      </w:pPr>
      <w:r>
        <w:t xml:space="preserve">Si non conforme, justification de la demande : </w:t>
      </w:r>
      <w:permStart w:id="1133723303" w:edGrp="everyone"/>
      <w:sdt>
        <w:sdtPr>
          <w:rPr>
            <w:rStyle w:val="Mention1"/>
          </w:rPr>
          <w:id w:val="318690701"/>
          <w:placeholder>
            <w:docPart w:val="127018E85BF7485491DB599D873766DD"/>
          </w:placeholder>
        </w:sdtPr>
        <w:sdtEndPr>
          <w:rPr>
            <w:rStyle w:val="Mention1"/>
          </w:rPr>
        </w:sdtEndPr>
        <w:sdtContent>
          <w:r w:rsidR="00A95A1E">
            <w:rPr>
              <w:rStyle w:val="Mention1"/>
            </w:rPr>
            <w:t>Justification de la demande</w:t>
          </w:r>
        </w:sdtContent>
      </w:sdt>
      <w:permEnd w:id="1133723303"/>
    </w:p>
    <w:p w14:paraId="48E8A8BB" w14:textId="77777777" w:rsidR="00C67DA4" w:rsidRPr="00C67DA4" w:rsidRDefault="00C67DA4" w:rsidP="00C67DA4">
      <w:pPr>
        <w:rPr>
          <w:rStyle w:val="lev"/>
          <w:b w:val="0"/>
          <w:bCs w:val="0"/>
        </w:rPr>
      </w:pPr>
    </w:p>
    <w:p w14:paraId="209DD797" w14:textId="77777777" w:rsidR="00D93E3B" w:rsidRPr="00DD10F2" w:rsidRDefault="00D93E3B" w:rsidP="00D93E3B">
      <w:r w:rsidRPr="00690C71">
        <w:rPr>
          <w:rStyle w:val="lev"/>
        </w:rPr>
        <w:t>J</w:t>
      </w:r>
      <w:r>
        <w:rPr>
          <w:rStyle w:val="lev"/>
        </w:rPr>
        <w:t xml:space="preserve">’ai remis les documents d’information au patient (disponible en </w:t>
      </w:r>
      <w:hyperlink w:anchor="Annexe_4" w:history="1">
        <w:r w:rsidRPr="00E05136">
          <w:rPr>
            <w:rStyle w:val="Lienhypertexte"/>
          </w:rPr>
          <w:t xml:space="preserve">annexe </w:t>
        </w:r>
      </w:hyperlink>
      <w:r w:rsidR="00A7069F">
        <w:rPr>
          <w:rStyle w:val="Lienhypertexte"/>
        </w:rPr>
        <w:t>3</w:t>
      </w:r>
      <w:r>
        <w:rPr>
          <w:rStyle w:val="lev"/>
        </w:rPr>
        <w:t>) et</w:t>
      </w:r>
      <w:r w:rsidRPr="00690C71">
        <w:rPr>
          <w:rStyle w:val="lev"/>
        </w:rPr>
        <w:t xml:space="preserve"> certifie que le patient </w:t>
      </w:r>
      <w:r>
        <w:rPr>
          <w:rStyle w:val="lev"/>
        </w:rPr>
        <w:t>a été informé de la collecte de ses données personnelles</w:t>
      </w:r>
      <w:r w:rsidRPr="00690C71">
        <w:rPr>
          <w:rStyle w:val="lev"/>
        </w:rPr>
        <w:t xml:space="preserve"> : </w:t>
      </w:r>
      <w:permStart w:id="880488932" w:edGrp="everyone"/>
      <w:sdt>
        <w:sdtPr>
          <w:id w:val="1263810966"/>
          <w14:checkbox>
            <w14:checked w14:val="0"/>
            <w14:checkedState w14:val="2612" w14:font="MS Gothic"/>
            <w14:uncheckedState w14:val="2610" w14:font="MS Gothic"/>
          </w14:checkbox>
        </w:sdtPr>
        <w:sdtEndPr/>
        <w:sdtContent>
          <w:r w:rsidR="00BA0A9B">
            <w:rPr>
              <w:rFonts w:ascii="MS Gothic" w:eastAsia="MS Gothic" w:hAnsi="MS Gothic" w:hint="eastAsia"/>
            </w:rPr>
            <w:t>☐</w:t>
          </w:r>
        </w:sdtContent>
      </w:sdt>
      <w:permEnd w:id="880488932"/>
      <w:r w:rsidRPr="00DD10F2">
        <w:t xml:space="preserve"> Oui </w:t>
      </w:r>
      <w:permStart w:id="1396052237" w:edGrp="everyone"/>
      <w:permEnd w:id="1597317747"/>
      <w:sdt>
        <w:sdtPr>
          <w:id w:val="-2101469471"/>
          <w14:checkbox>
            <w14:checked w14:val="0"/>
            <w14:checkedState w14:val="2612" w14:font="MS Gothic"/>
            <w14:uncheckedState w14:val="2610" w14:font="MS Gothic"/>
          </w14:checkbox>
        </w:sdtPr>
        <w:sdtEndPr/>
        <w:sdtContent>
          <w:r w:rsidR="00BA0A9B">
            <w:rPr>
              <w:rFonts w:ascii="MS Gothic" w:eastAsia="MS Gothic" w:hAnsi="MS Gothic" w:hint="eastAsia"/>
            </w:rPr>
            <w:t>☐</w:t>
          </w:r>
        </w:sdtContent>
      </w:sdt>
      <w:permStart w:id="1572894913" w:ed="annie.lorence@ansm.sante.fr"/>
      <w:permStart w:id="856316945" w:ed="ansm.sante.fr\sabrina.lopes"/>
      <w:permEnd w:id="1396052237"/>
      <w:r w:rsidRPr="00DD10F2">
        <w:t xml:space="preserve"> Non</w:t>
      </w:r>
    </w:p>
    <w:p w14:paraId="62648489" w14:textId="77777777" w:rsidR="00D93E3B" w:rsidRPr="009F21D1" w:rsidRDefault="00D93E3B" w:rsidP="00D93E3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4826"/>
        <w:gridCol w:w="4802"/>
      </w:tblGrid>
      <w:tr w:rsidR="00D93E3B" w:rsidRPr="0093672E" w14:paraId="16160DFE" w14:textId="77777777" w:rsidTr="00415D63">
        <w:tc>
          <w:tcPr>
            <w:tcW w:w="4826" w:type="dxa"/>
          </w:tcPr>
          <w:p w14:paraId="453D5CF4" w14:textId="77777777" w:rsidR="00D93E3B" w:rsidRPr="00415D63" w:rsidRDefault="00D93E3B" w:rsidP="00CA424C">
            <w:pPr>
              <w:rPr>
                <w:rStyle w:val="lev"/>
                <w:rFonts w:cs="Arial"/>
                <w:sz w:val="21"/>
                <w:szCs w:val="21"/>
              </w:rPr>
            </w:pPr>
            <w:r w:rsidRPr="00415D63">
              <w:rPr>
                <w:rStyle w:val="lev"/>
                <w:rFonts w:cs="Arial"/>
                <w:sz w:val="21"/>
                <w:szCs w:val="21"/>
              </w:rPr>
              <w:t xml:space="preserve">Médecin prescripteur </w:t>
            </w:r>
          </w:p>
          <w:p w14:paraId="5E23C6AB" w14:textId="77777777" w:rsidR="00D93E3B" w:rsidRPr="00415D63" w:rsidRDefault="00D93E3B" w:rsidP="00CA424C">
            <w:pPr>
              <w:rPr>
                <w:rFonts w:cs="Arial"/>
                <w:sz w:val="21"/>
                <w:szCs w:val="21"/>
              </w:rPr>
            </w:pPr>
            <w:r w:rsidRPr="00415D63">
              <w:rPr>
                <w:rFonts w:cs="Arial"/>
                <w:sz w:val="21"/>
                <w:szCs w:val="21"/>
              </w:rPr>
              <w:t xml:space="preserve">Nom/Prénom : </w:t>
            </w:r>
            <w:sdt>
              <w:sdtPr>
                <w:rPr>
                  <w:rFonts w:cs="Arial"/>
                  <w:sz w:val="21"/>
                  <w:szCs w:val="21"/>
                </w:rPr>
                <w:id w:val="-1343394193"/>
                <w:placeholder>
                  <w:docPart w:val="17E9460E30B946429D5402C86770A382"/>
                </w:placeholder>
                <w:showingPlcHdr/>
              </w:sdtPr>
              <w:sdtEndPr/>
              <w:sdtContent>
                <w:permStart w:id="96609355" w:edGrp="everyone"/>
                <w:r w:rsidRPr="00415D63">
                  <w:rPr>
                    <w:rStyle w:val="Mention1"/>
                    <w:rFonts w:ascii="Arial" w:hAnsi="Arial" w:cs="Arial"/>
                    <w:sz w:val="21"/>
                    <w:szCs w:val="21"/>
                  </w:rPr>
                  <w:t>________________</w:t>
                </w:r>
                <w:permEnd w:id="96609355"/>
              </w:sdtContent>
            </w:sdt>
          </w:p>
          <w:p w14:paraId="1D8979A5" w14:textId="77777777" w:rsidR="00D93E3B" w:rsidRPr="00415D63" w:rsidRDefault="00D93E3B" w:rsidP="00CA424C">
            <w:pPr>
              <w:rPr>
                <w:rFonts w:cs="Arial"/>
                <w:sz w:val="21"/>
                <w:szCs w:val="21"/>
              </w:rPr>
            </w:pPr>
            <w:r w:rsidRPr="00415D63">
              <w:rPr>
                <w:rFonts w:cs="Arial"/>
                <w:sz w:val="21"/>
                <w:szCs w:val="21"/>
              </w:rPr>
              <w:t xml:space="preserve">Spécialité : </w:t>
            </w:r>
            <w:sdt>
              <w:sdtPr>
                <w:rPr>
                  <w:rFonts w:cs="Arial"/>
                  <w:sz w:val="21"/>
                  <w:szCs w:val="21"/>
                </w:rPr>
                <w:id w:val="-137195048"/>
                <w:placeholder>
                  <w:docPart w:val="12BE4690D53047AD91CB9956BFA92201"/>
                </w:placeholder>
                <w:showingPlcHdr/>
              </w:sdtPr>
              <w:sdtEndPr/>
              <w:sdtContent>
                <w:permStart w:id="887763001" w:edGrp="everyone"/>
                <w:r w:rsidRPr="00415D63">
                  <w:rPr>
                    <w:rStyle w:val="Mention1"/>
                    <w:rFonts w:ascii="Arial" w:hAnsi="Arial" w:cs="Arial"/>
                    <w:sz w:val="21"/>
                    <w:szCs w:val="21"/>
                  </w:rPr>
                  <w:t>________________</w:t>
                </w:r>
                <w:permEnd w:id="887763001"/>
              </w:sdtContent>
            </w:sdt>
          </w:p>
          <w:p w14:paraId="3E0C7B85" w14:textId="77777777" w:rsidR="00D93E3B" w:rsidRPr="00415D63" w:rsidRDefault="00D93E3B" w:rsidP="00CA424C">
            <w:pPr>
              <w:rPr>
                <w:rFonts w:cs="Arial"/>
                <w:sz w:val="21"/>
                <w:szCs w:val="21"/>
              </w:rPr>
            </w:pPr>
            <w:r w:rsidRPr="00415D63">
              <w:rPr>
                <w:rFonts w:cs="Arial"/>
                <w:sz w:val="21"/>
                <w:szCs w:val="21"/>
              </w:rPr>
              <w:t>N</w:t>
            </w:r>
            <w:r w:rsidRPr="00415D63">
              <w:rPr>
                <w:rFonts w:cs="Arial"/>
                <w:sz w:val="21"/>
                <w:szCs w:val="21"/>
                <w:vertAlign w:val="superscript"/>
              </w:rPr>
              <w:t>o</w:t>
            </w:r>
            <w:r w:rsidRPr="00415D63">
              <w:rPr>
                <w:rFonts w:cs="Arial"/>
                <w:sz w:val="21"/>
                <w:szCs w:val="21"/>
              </w:rPr>
              <w:t> </w:t>
            </w:r>
            <w:r w:rsidRPr="00415D63" w:rsidDel="00C04587">
              <w:rPr>
                <w:rFonts w:cs="Arial"/>
                <w:sz w:val="21"/>
                <w:szCs w:val="21"/>
              </w:rPr>
              <w:t xml:space="preserve"> </w:t>
            </w:r>
            <w:r w:rsidRPr="00415D63">
              <w:rPr>
                <w:rFonts w:cs="Arial"/>
                <w:sz w:val="21"/>
                <w:szCs w:val="21"/>
              </w:rPr>
              <w:t xml:space="preserve">RPPS : </w:t>
            </w:r>
            <w:sdt>
              <w:sdtPr>
                <w:rPr>
                  <w:rFonts w:cs="Arial"/>
                  <w:sz w:val="21"/>
                  <w:szCs w:val="21"/>
                </w:rPr>
                <w:id w:val="340045410"/>
                <w:placeholder>
                  <w:docPart w:val="1D053310784C4F5AAD47793B6E163BDB"/>
                </w:placeholder>
                <w:showingPlcHdr/>
              </w:sdtPr>
              <w:sdtEndPr/>
              <w:sdtContent>
                <w:permStart w:id="1460219632" w:edGrp="everyone"/>
                <w:r w:rsidRPr="00415D63">
                  <w:rPr>
                    <w:rStyle w:val="Mention1"/>
                    <w:rFonts w:ascii="Arial" w:hAnsi="Arial" w:cs="Arial"/>
                    <w:sz w:val="21"/>
                    <w:szCs w:val="21"/>
                  </w:rPr>
                  <w:t>________________</w:t>
                </w:r>
                <w:permEnd w:id="1460219632"/>
              </w:sdtContent>
            </w:sdt>
          </w:p>
          <w:p w14:paraId="7FEB6937" w14:textId="77777777" w:rsidR="00D93E3B" w:rsidRPr="00415D63" w:rsidRDefault="00D93E3B" w:rsidP="00CA424C">
            <w:pPr>
              <w:rPr>
                <w:rFonts w:cs="Arial"/>
                <w:sz w:val="21"/>
                <w:szCs w:val="21"/>
              </w:rPr>
            </w:pPr>
            <w:r w:rsidRPr="00415D63">
              <w:rPr>
                <w:rFonts w:cs="Arial"/>
                <w:sz w:val="21"/>
                <w:szCs w:val="21"/>
              </w:rPr>
              <w:t>Hôpital :</w:t>
            </w:r>
          </w:p>
          <w:permStart w:id="1374950586" w:edGrp="everyone"/>
          <w:p w14:paraId="05306343" w14:textId="77777777" w:rsidR="00D93E3B" w:rsidRPr="00415D63" w:rsidRDefault="00396838" w:rsidP="00CA424C">
            <w:pPr>
              <w:rPr>
                <w:rFonts w:cs="Arial"/>
                <w:sz w:val="21"/>
                <w:szCs w:val="21"/>
              </w:rPr>
            </w:pPr>
            <w:sdt>
              <w:sdtPr>
                <w:rPr>
                  <w:rFonts w:cs="Arial"/>
                  <w:sz w:val="21"/>
                  <w:szCs w:val="21"/>
                </w:rPr>
                <w:id w:val="-69040245"/>
                <w14:checkbox>
                  <w14:checked w14:val="0"/>
                  <w14:checkedState w14:val="2612" w14:font="MS Gothic"/>
                  <w14:uncheckedState w14:val="2610" w14:font="MS Gothic"/>
                </w14:checkbox>
              </w:sdtPr>
              <w:sdtEndPr/>
              <w:sdtContent>
                <w:r w:rsidR="00BA0A9B">
                  <w:rPr>
                    <w:rFonts w:ascii="MS Gothic" w:eastAsia="MS Gothic" w:hAnsi="MS Gothic" w:cs="Arial" w:hint="eastAsia"/>
                    <w:sz w:val="21"/>
                    <w:szCs w:val="21"/>
                  </w:rPr>
                  <w:t>☐</w:t>
                </w:r>
              </w:sdtContent>
            </w:sdt>
            <w:permEnd w:id="1374950586"/>
            <w:r w:rsidR="00D93E3B" w:rsidRPr="00415D63">
              <w:rPr>
                <w:rFonts w:cs="Arial"/>
                <w:sz w:val="21"/>
                <w:szCs w:val="21"/>
              </w:rPr>
              <w:t xml:space="preserve"> CHU </w:t>
            </w:r>
            <w:permStart w:id="143014905" w:edGrp="everyone"/>
            <w:sdt>
              <w:sdtPr>
                <w:rPr>
                  <w:rFonts w:cs="Arial"/>
                  <w:sz w:val="21"/>
                  <w:szCs w:val="21"/>
                </w:rPr>
                <w:id w:val="-67966911"/>
                <w14:checkbox>
                  <w14:checked w14:val="0"/>
                  <w14:checkedState w14:val="2612" w14:font="MS Gothic"/>
                  <w14:uncheckedState w14:val="2610" w14:font="MS Gothic"/>
                </w14:checkbox>
              </w:sdtPr>
              <w:sdtEndPr/>
              <w:sdtContent>
                <w:r w:rsidR="00BA0A9B">
                  <w:rPr>
                    <w:rFonts w:ascii="MS Gothic" w:eastAsia="MS Gothic" w:hAnsi="MS Gothic" w:cs="Arial" w:hint="eastAsia"/>
                    <w:sz w:val="21"/>
                    <w:szCs w:val="21"/>
                  </w:rPr>
                  <w:t>☐</w:t>
                </w:r>
              </w:sdtContent>
            </w:sdt>
            <w:permEnd w:id="143014905"/>
            <w:r w:rsidR="00D93E3B" w:rsidRPr="00415D63">
              <w:rPr>
                <w:rFonts w:cs="Arial"/>
                <w:sz w:val="21"/>
                <w:szCs w:val="21"/>
              </w:rPr>
              <w:t xml:space="preserve"> CHG </w:t>
            </w:r>
            <w:permStart w:id="723857114" w:edGrp="everyone"/>
            <w:sdt>
              <w:sdtPr>
                <w:rPr>
                  <w:rFonts w:cs="Arial"/>
                  <w:sz w:val="21"/>
                  <w:szCs w:val="21"/>
                </w:rPr>
                <w:id w:val="-1384630246"/>
                <w14:checkbox>
                  <w14:checked w14:val="0"/>
                  <w14:checkedState w14:val="2612" w14:font="MS Gothic"/>
                  <w14:uncheckedState w14:val="2610" w14:font="MS Gothic"/>
                </w14:checkbox>
              </w:sdtPr>
              <w:sdtEndPr/>
              <w:sdtContent>
                <w:r w:rsidR="00BA0A9B">
                  <w:rPr>
                    <w:rFonts w:ascii="MS Gothic" w:eastAsia="MS Gothic" w:hAnsi="MS Gothic" w:cs="Arial" w:hint="eastAsia"/>
                    <w:sz w:val="21"/>
                    <w:szCs w:val="21"/>
                  </w:rPr>
                  <w:t>☐</w:t>
                </w:r>
              </w:sdtContent>
            </w:sdt>
            <w:permEnd w:id="723857114"/>
            <w:r w:rsidR="00D93E3B" w:rsidRPr="00415D63">
              <w:rPr>
                <w:rFonts w:cs="Arial"/>
                <w:sz w:val="21"/>
                <w:szCs w:val="21"/>
              </w:rPr>
              <w:t xml:space="preserve"> CLCC </w:t>
            </w:r>
            <w:permStart w:id="1274754993" w:edGrp="everyone"/>
            <w:permEnd w:id="1572894913"/>
            <w:permEnd w:id="856316945"/>
            <w:sdt>
              <w:sdtPr>
                <w:rPr>
                  <w:rFonts w:cs="Arial"/>
                  <w:sz w:val="21"/>
                  <w:szCs w:val="21"/>
                </w:rPr>
                <w:id w:val="-404913869"/>
                <w14:checkbox>
                  <w14:checked w14:val="0"/>
                  <w14:checkedState w14:val="2612" w14:font="MS Gothic"/>
                  <w14:uncheckedState w14:val="2610" w14:font="MS Gothic"/>
                </w14:checkbox>
              </w:sdtPr>
              <w:sdtEndPr/>
              <w:sdtContent>
                <w:r w:rsidR="00BA0A9B">
                  <w:rPr>
                    <w:rFonts w:ascii="MS Gothic" w:eastAsia="MS Gothic" w:hAnsi="MS Gothic" w:cs="Arial" w:hint="eastAsia"/>
                    <w:sz w:val="21"/>
                    <w:szCs w:val="21"/>
                  </w:rPr>
                  <w:t>☐</w:t>
                </w:r>
              </w:sdtContent>
            </w:sdt>
            <w:permStart w:id="310531871" w:ed="annie.lorence@ansm.sante.fr"/>
            <w:permStart w:id="307247711" w:ed="ansm.sante.fr\sabrina.lopes"/>
            <w:permEnd w:id="1274754993"/>
            <w:r w:rsidR="00D93E3B" w:rsidRPr="00415D63">
              <w:rPr>
                <w:rFonts w:cs="Arial"/>
                <w:sz w:val="21"/>
                <w:szCs w:val="21"/>
              </w:rPr>
              <w:t xml:space="preserve"> centre privé</w:t>
            </w:r>
          </w:p>
          <w:p w14:paraId="2C5CB39E" w14:textId="77777777" w:rsidR="00D93E3B" w:rsidRPr="00415D63" w:rsidRDefault="00D93E3B" w:rsidP="00CA424C">
            <w:pPr>
              <w:jc w:val="left"/>
              <w:rPr>
                <w:rFonts w:cs="Arial"/>
                <w:sz w:val="21"/>
                <w:szCs w:val="21"/>
              </w:rPr>
            </w:pPr>
            <w:r w:rsidRPr="00415D63">
              <w:rPr>
                <w:rFonts w:cs="Arial"/>
                <w:sz w:val="21"/>
                <w:szCs w:val="21"/>
              </w:rPr>
              <w:t xml:space="preserve">Numéro FINESS : </w:t>
            </w:r>
            <w:sdt>
              <w:sdtPr>
                <w:rPr>
                  <w:rFonts w:cs="Arial"/>
                  <w:sz w:val="21"/>
                  <w:szCs w:val="21"/>
                </w:rPr>
                <w:id w:val="-321593172"/>
                <w:placeholder>
                  <w:docPart w:val="0183D319F6D1467F88610B6C53C9DB03"/>
                </w:placeholder>
                <w:showingPlcHdr/>
              </w:sdtPr>
              <w:sdtEndPr/>
              <w:sdtContent>
                <w:permStart w:id="1187732761" w:edGrp="everyone"/>
                <w:r w:rsidRPr="00415D63">
                  <w:rPr>
                    <w:rStyle w:val="Mention1"/>
                    <w:rFonts w:ascii="Arial" w:hAnsi="Arial" w:cs="Arial"/>
                    <w:sz w:val="21"/>
                    <w:szCs w:val="21"/>
                  </w:rPr>
                  <w:t>________________</w:t>
                </w:r>
                <w:permEnd w:id="1187732761"/>
              </w:sdtContent>
            </w:sdt>
            <w:r w:rsidRPr="00415D63">
              <w:rPr>
                <w:rFonts w:cs="Arial"/>
                <w:sz w:val="21"/>
                <w:szCs w:val="21"/>
              </w:rPr>
              <w:br/>
              <w:t>Tel:</w:t>
            </w:r>
            <w:r w:rsidRPr="00415D63">
              <w:rPr>
                <w:rFonts w:cs="Arial"/>
                <w:sz w:val="21"/>
                <w:szCs w:val="21"/>
              </w:rPr>
              <w:tab/>
            </w:r>
            <w:sdt>
              <w:sdtPr>
                <w:rPr>
                  <w:rFonts w:cs="Arial"/>
                  <w:sz w:val="21"/>
                  <w:szCs w:val="21"/>
                </w:rPr>
                <w:id w:val="-39525410"/>
                <w:placeholder>
                  <w:docPart w:val="32FADE6D1CB64771945665FD1ED49FF6"/>
                </w:placeholder>
                <w:showingPlcHdr/>
              </w:sdtPr>
              <w:sdtEndPr/>
              <w:sdtContent>
                <w:permStart w:id="383202691" w:edGrp="everyone"/>
                <w:r w:rsidRPr="00415D63">
                  <w:rPr>
                    <w:rStyle w:val="Mention1"/>
                    <w:rFonts w:ascii="Arial" w:hAnsi="Arial" w:cs="Arial"/>
                    <w:sz w:val="21"/>
                    <w:szCs w:val="21"/>
                  </w:rPr>
                  <w:t>Numéro de téléphone.</w:t>
                </w:r>
                <w:permEnd w:id="383202691"/>
              </w:sdtContent>
            </w:sdt>
            <w:r w:rsidRPr="00415D63">
              <w:rPr>
                <w:rFonts w:cs="Arial"/>
                <w:sz w:val="21"/>
                <w:szCs w:val="21"/>
              </w:rPr>
              <w:tab/>
            </w:r>
            <w:r w:rsidRPr="00415D63">
              <w:rPr>
                <w:rFonts w:cs="Arial"/>
                <w:sz w:val="21"/>
                <w:szCs w:val="21"/>
              </w:rPr>
              <w:tab/>
            </w:r>
          </w:p>
          <w:p w14:paraId="7B6389AA" w14:textId="77777777" w:rsidR="00D93E3B" w:rsidRPr="00415D63" w:rsidRDefault="00D93E3B" w:rsidP="00CA424C">
            <w:pPr>
              <w:rPr>
                <w:rFonts w:cs="Arial"/>
                <w:sz w:val="21"/>
                <w:szCs w:val="21"/>
                <w:lang w:val="de-DE"/>
              </w:rPr>
            </w:pPr>
            <w:proofErr w:type="spellStart"/>
            <w:r w:rsidRPr="00415D63">
              <w:rPr>
                <w:rFonts w:cs="Arial"/>
                <w:sz w:val="21"/>
                <w:szCs w:val="21"/>
                <w:lang w:val="de-DE"/>
              </w:rPr>
              <w:t>E-mail</w:t>
            </w:r>
            <w:proofErr w:type="spellEnd"/>
            <w:r w:rsidRPr="00415D63">
              <w:rPr>
                <w:rFonts w:cs="Arial"/>
                <w:sz w:val="21"/>
                <w:szCs w:val="21"/>
                <w:lang w:val="de-DE"/>
              </w:rPr>
              <w:t xml:space="preserve">: </w:t>
            </w:r>
            <w:sdt>
              <w:sdtPr>
                <w:rPr>
                  <w:rFonts w:cs="Arial"/>
                  <w:sz w:val="21"/>
                  <w:szCs w:val="21"/>
                </w:rPr>
                <w:id w:val="470255858"/>
                <w:placeholder>
                  <w:docPart w:val="34578E9E74BE410FB9A1ED6B99D00520"/>
                </w:placeholder>
                <w:showingPlcHdr/>
              </w:sdtPr>
              <w:sdtEndPr/>
              <w:sdtContent>
                <w:permStart w:id="518918889" w:edGrp="everyone"/>
                <w:permEnd w:id="310531871"/>
                <w:permEnd w:id="307247711"/>
                <w:r w:rsidRPr="00415D63">
                  <w:rPr>
                    <w:rStyle w:val="Mention1"/>
                    <w:rFonts w:ascii="Arial" w:hAnsi="Arial" w:cs="Arial"/>
                    <w:sz w:val="21"/>
                    <w:szCs w:val="21"/>
                    <w:lang w:val="de-DE"/>
                  </w:rPr>
                  <w:t>xxx@domaine.com</w:t>
                </w:r>
                <w:permStart w:id="1327829001" w:ed="annie.lorence@ansm.sante.fr"/>
                <w:permStart w:id="206009461" w:ed="ansm.sante.fr\sabrina.lopes"/>
                <w:permEnd w:id="518918889"/>
              </w:sdtContent>
            </w:sdt>
          </w:p>
          <w:p w14:paraId="34A533B9" w14:textId="77777777" w:rsidR="00D93E3B" w:rsidRPr="00415D63" w:rsidRDefault="00D93E3B" w:rsidP="00CA424C">
            <w:pPr>
              <w:rPr>
                <w:rFonts w:cs="Arial"/>
                <w:sz w:val="21"/>
                <w:szCs w:val="21"/>
                <w:lang w:val="de-DE"/>
              </w:rPr>
            </w:pPr>
          </w:p>
          <w:p w14:paraId="40BE0883" w14:textId="77777777" w:rsidR="00D93E3B" w:rsidRPr="00415D63" w:rsidRDefault="00D93E3B" w:rsidP="00CA424C">
            <w:pPr>
              <w:rPr>
                <w:rFonts w:cs="Arial"/>
                <w:sz w:val="21"/>
                <w:szCs w:val="21"/>
              </w:rPr>
            </w:pPr>
            <w:r w:rsidRPr="00415D63">
              <w:rPr>
                <w:rFonts w:cs="Arial"/>
                <w:sz w:val="21"/>
                <w:szCs w:val="21"/>
              </w:rPr>
              <w:t>Date :</w:t>
            </w:r>
            <w:r w:rsidRPr="00415D63">
              <w:rPr>
                <w:rFonts w:cs="Arial"/>
                <w:sz w:val="21"/>
                <w:szCs w:val="21"/>
              </w:rPr>
              <w:tab/>
            </w:r>
            <w:permStart w:id="1088040787" w:edGrp="everyone"/>
            <w:sdt>
              <w:sdtPr>
                <w:rPr>
                  <w:rFonts w:cs="Arial"/>
                  <w:sz w:val="21"/>
                  <w:szCs w:val="21"/>
                </w:rPr>
                <w:id w:val="399024540"/>
                <w:placeholder>
                  <w:docPart w:val="C54ACD61C1DB4745A17A041A95B921D1"/>
                </w:placeholder>
                <w:showingPlcHdr/>
                <w:date>
                  <w:dateFormat w:val="dd/MM/yyyy"/>
                  <w:lid w:val="fr-FR"/>
                  <w:storeMappedDataAs w:val="dateTime"/>
                  <w:calendar w:val="gregorian"/>
                </w:date>
              </w:sdtPr>
              <w:sdtEndPr/>
              <w:sdtContent>
                <w:r w:rsidRPr="00415D63">
                  <w:rPr>
                    <w:rStyle w:val="Mention1"/>
                    <w:rFonts w:ascii="Arial" w:hAnsi="Arial" w:cs="Arial"/>
                    <w:sz w:val="21"/>
                    <w:szCs w:val="21"/>
                  </w:rPr>
                  <w:t>_ _/_ _/_ _ _ _</w:t>
                </w:r>
              </w:sdtContent>
            </w:sdt>
            <w:permEnd w:id="1088040787"/>
            <w:r w:rsidRPr="00415D63">
              <w:rPr>
                <w:rFonts w:cs="Arial"/>
                <w:sz w:val="21"/>
                <w:szCs w:val="21"/>
              </w:rPr>
              <w:tab/>
            </w:r>
          </w:p>
          <w:p w14:paraId="55596E4B" w14:textId="77777777" w:rsidR="00D93E3B" w:rsidRPr="00415D63" w:rsidRDefault="00D93E3B" w:rsidP="00CA424C">
            <w:pPr>
              <w:rPr>
                <w:rFonts w:cs="Arial"/>
                <w:sz w:val="21"/>
                <w:szCs w:val="21"/>
              </w:rPr>
            </w:pPr>
            <w:r w:rsidRPr="00415D63">
              <w:rPr>
                <w:rFonts w:cs="Arial"/>
                <w:sz w:val="21"/>
                <w:szCs w:val="21"/>
              </w:rPr>
              <w:t>Cachet et signature du m</w:t>
            </w:r>
            <w:r w:rsidR="00415D63">
              <w:rPr>
                <w:rFonts w:cs="Arial"/>
                <w:sz w:val="21"/>
                <w:szCs w:val="21"/>
              </w:rPr>
              <w:t>édecin :</w:t>
            </w:r>
          </w:p>
        </w:tc>
        <w:tc>
          <w:tcPr>
            <w:tcW w:w="4802" w:type="dxa"/>
          </w:tcPr>
          <w:p w14:paraId="62E911E1" w14:textId="77777777" w:rsidR="00D93E3B" w:rsidRPr="00415D63" w:rsidRDefault="00D93E3B" w:rsidP="00CA424C">
            <w:pPr>
              <w:jc w:val="left"/>
              <w:rPr>
                <w:rStyle w:val="lev"/>
                <w:rFonts w:cs="Arial"/>
                <w:sz w:val="21"/>
                <w:szCs w:val="21"/>
              </w:rPr>
            </w:pPr>
            <w:r w:rsidRPr="00415D63">
              <w:rPr>
                <w:rStyle w:val="lev"/>
                <w:rFonts w:cs="Arial"/>
                <w:sz w:val="21"/>
                <w:szCs w:val="21"/>
              </w:rPr>
              <w:t>Pharmacien</w:t>
            </w:r>
          </w:p>
          <w:p w14:paraId="225FCE64" w14:textId="77777777" w:rsidR="00D93E3B" w:rsidRPr="00415D63" w:rsidRDefault="00D93E3B" w:rsidP="00CA424C">
            <w:pPr>
              <w:jc w:val="left"/>
              <w:rPr>
                <w:rFonts w:cs="Arial"/>
                <w:sz w:val="21"/>
                <w:szCs w:val="21"/>
              </w:rPr>
            </w:pPr>
            <w:r w:rsidRPr="00415D63">
              <w:rPr>
                <w:rFonts w:cs="Arial"/>
                <w:sz w:val="21"/>
                <w:szCs w:val="21"/>
              </w:rPr>
              <w:t xml:space="preserve">Nom/Prénom : </w:t>
            </w:r>
            <w:sdt>
              <w:sdtPr>
                <w:rPr>
                  <w:rFonts w:cs="Arial"/>
                  <w:sz w:val="21"/>
                  <w:szCs w:val="21"/>
                </w:rPr>
                <w:id w:val="-1649820773"/>
                <w:placeholder>
                  <w:docPart w:val="2BAF3DBD918B48539C88B3F30986396B"/>
                </w:placeholder>
                <w:showingPlcHdr/>
              </w:sdtPr>
              <w:sdtEndPr/>
              <w:sdtContent>
                <w:permStart w:id="6977793" w:edGrp="everyone"/>
                <w:r w:rsidRPr="00415D63">
                  <w:rPr>
                    <w:rStyle w:val="Mention1"/>
                    <w:rFonts w:ascii="Arial" w:hAnsi="Arial" w:cs="Arial"/>
                    <w:sz w:val="21"/>
                    <w:szCs w:val="21"/>
                  </w:rPr>
                  <w:t>________________</w:t>
                </w:r>
                <w:permEnd w:id="6977793"/>
              </w:sdtContent>
            </w:sdt>
          </w:p>
          <w:p w14:paraId="507D8A26" w14:textId="77777777" w:rsidR="00D93E3B" w:rsidRPr="00415D63" w:rsidRDefault="00D93E3B" w:rsidP="00CA424C">
            <w:pPr>
              <w:jc w:val="left"/>
              <w:rPr>
                <w:rFonts w:cs="Arial"/>
                <w:sz w:val="21"/>
                <w:szCs w:val="21"/>
              </w:rPr>
            </w:pPr>
            <w:r w:rsidRPr="00415D63">
              <w:rPr>
                <w:rFonts w:cs="Arial"/>
                <w:sz w:val="21"/>
                <w:szCs w:val="21"/>
              </w:rPr>
              <w:t>N</w:t>
            </w:r>
            <w:r w:rsidRPr="00415D63">
              <w:rPr>
                <w:rFonts w:cs="Arial"/>
                <w:sz w:val="21"/>
                <w:szCs w:val="21"/>
                <w:vertAlign w:val="superscript"/>
              </w:rPr>
              <w:t>o</w:t>
            </w:r>
            <w:r w:rsidRPr="00415D63">
              <w:rPr>
                <w:rFonts w:cs="Arial"/>
                <w:sz w:val="21"/>
                <w:szCs w:val="21"/>
              </w:rPr>
              <w:t> </w:t>
            </w:r>
            <w:r w:rsidRPr="00415D63" w:rsidDel="00C04587">
              <w:rPr>
                <w:rFonts w:cs="Arial"/>
                <w:sz w:val="21"/>
                <w:szCs w:val="21"/>
              </w:rPr>
              <w:t xml:space="preserve"> </w:t>
            </w:r>
            <w:r w:rsidRPr="00415D63">
              <w:rPr>
                <w:rFonts w:cs="Arial"/>
                <w:sz w:val="21"/>
                <w:szCs w:val="21"/>
              </w:rPr>
              <w:t xml:space="preserve">RPPS : </w:t>
            </w:r>
            <w:sdt>
              <w:sdtPr>
                <w:rPr>
                  <w:rFonts w:cs="Arial"/>
                  <w:sz w:val="21"/>
                  <w:szCs w:val="21"/>
                </w:rPr>
                <w:id w:val="2121730055"/>
                <w:placeholder>
                  <w:docPart w:val="6746556F2C2B4DC0ACC936FA2E60485A"/>
                </w:placeholder>
                <w:showingPlcHdr/>
              </w:sdtPr>
              <w:sdtEndPr/>
              <w:sdtContent>
                <w:permStart w:id="2002811981" w:edGrp="everyone"/>
                <w:r w:rsidRPr="00415D63">
                  <w:rPr>
                    <w:rStyle w:val="Mention1"/>
                    <w:rFonts w:ascii="Arial" w:hAnsi="Arial" w:cs="Arial"/>
                    <w:sz w:val="21"/>
                    <w:szCs w:val="21"/>
                  </w:rPr>
                  <w:t>________________</w:t>
                </w:r>
                <w:permEnd w:id="2002811981"/>
              </w:sdtContent>
            </w:sdt>
          </w:p>
          <w:p w14:paraId="7B29BA01" w14:textId="77777777" w:rsidR="00D93E3B" w:rsidRPr="00415D63" w:rsidRDefault="00D93E3B" w:rsidP="00CA424C">
            <w:pPr>
              <w:jc w:val="left"/>
              <w:rPr>
                <w:rFonts w:cs="Arial"/>
                <w:sz w:val="21"/>
                <w:szCs w:val="21"/>
              </w:rPr>
            </w:pPr>
          </w:p>
          <w:p w14:paraId="0AD1AF47" w14:textId="77777777" w:rsidR="00D93E3B" w:rsidRPr="00415D63" w:rsidRDefault="00D93E3B" w:rsidP="00CA424C">
            <w:pPr>
              <w:jc w:val="left"/>
              <w:rPr>
                <w:rFonts w:cs="Arial"/>
                <w:sz w:val="21"/>
                <w:szCs w:val="21"/>
              </w:rPr>
            </w:pPr>
            <w:r w:rsidRPr="00415D63">
              <w:rPr>
                <w:rFonts w:cs="Arial"/>
                <w:sz w:val="21"/>
                <w:szCs w:val="21"/>
              </w:rPr>
              <w:t>Hôpital :</w:t>
            </w:r>
          </w:p>
          <w:permStart w:id="1054555978" w:edGrp="everyone"/>
          <w:p w14:paraId="293DF476" w14:textId="77777777" w:rsidR="00D93E3B" w:rsidRPr="00415D63" w:rsidRDefault="00396838" w:rsidP="00CA424C">
            <w:pPr>
              <w:jc w:val="left"/>
              <w:rPr>
                <w:rFonts w:cs="Arial"/>
                <w:sz w:val="21"/>
                <w:szCs w:val="21"/>
              </w:rPr>
            </w:pPr>
            <w:sdt>
              <w:sdtPr>
                <w:rPr>
                  <w:rFonts w:cs="Arial"/>
                  <w:sz w:val="21"/>
                  <w:szCs w:val="21"/>
                </w:rPr>
                <w:id w:val="724491367"/>
                <w14:checkbox>
                  <w14:checked w14:val="0"/>
                  <w14:checkedState w14:val="2612" w14:font="MS Gothic"/>
                  <w14:uncheckedState w14:val="2610" w14:font="MS Gothic"/>
                </w14:checkbox>
              </w:sdtPr>
              <w:sdtEndPr/>
              <w:sdtContent>
                <w:r w:rsidR="00BA0A9B">
                  <w:rPr>
                    <w:rFonts w:ascii="MS Gothic" w:eastAsia="MS Gothic" w:hAnsi="MS Gothic" w:cs="Arial" w:hint="eastAsia"/>
                    <w:sz w:val="21"/>
                    <w:szCs w:val="21"/>
                  </w:rPr>
                  <w:t>☐</w:t>
                </w:r>
              </w:sdtContent>
            </w:sdt>
            <w:permEnd w:id="1054555978"/>
            <w:r w:rsidR="00D93E3B" w:rsidRPr="00415D63">
              <w:rPr>
                <w:rFonts w:cs="Arial"/>
                <w:sz w:val="21"/>
                <w:szCs w:val="21"/>
              </w:rPr>
              <w:t xml:space="preserve"> CHU </w:t>
            </w:r>
            <w:permStart w:id="9184124" w:edGrp="everyone"/>
            <w:permEnd w:id="1327829001"/>
            <w:permEnd w:id="206009461"/>
            <w:sdt>
              <w:sdtPr>
                <w:rPr>
                  <w:rFonts w:cs="Arial"/>
                  <w:sz w:val="21"/>
                  <w:szCs w:val="21"/>
                </w:rPr>
                <w:id w:val="-540207110"/>
                <w14:checkbox>
                  <w14:checked w14:val="0"/>
                  <w14:checkedState w14:val="2612" w14:font="MS Gothic"/>
                  <w14:uncheckedState w14:val="2610" w14:font="MS Gothic"/>
                </w14:checkbox>
              </w:sdtPr>
              <w:sdtEndPr/>
              <w:sdtContent>
                <w:r w:rsidR="00BA0A9B">
                  <w:rPr>
                    <w:rFonts w:ascii="MS Gothic" w:eastAsia="MS Gothic" w:hAnsi="MS Gothic" w:cs="Arial" w:hint="eastAsia"/>
                    <w:sz w:val="21"/>
                    <w:szCs w:val="21"/>
                  </w:rPr>
                  <w:t>☐</w:t>
                </w:r>
              </w:sdtContent>
            </w:sdt>
            <w:permStart w:id="467234750" w:ed="annie.lorence@ansm.sante.fr"/>
            <w:permStart w:id="1148457746" w:ed="ansm.sante.fr\sabrina.lopes"/>
            <w:permEnd w:id="9184124"/>
            <w:r w:rsidR="00D93E3B" w:rsidRPr="00415D63">
              <w:rPr>
                <w:rFonts w:cs="Arial"/>
                <w:sz w:val="21"/>
                <w:szCs w:val="21"/>
              </w:rPr>
              <w:t xml:space="preserve"> CHG </w:t>
            </w:r>
            <w:permStart w:id="1777150881" w:edGrp="everyone"/>
            <w:sdt>
              <w:sdtPr>
                <w:rPr>
                  <w:rFonts w:cs="Arial"/>
                  <w:sz w:val="21"/>
                  <w:szCs w:val="21"/>
                </w:rPr>
                <w:id w:val="-729608396"/>
                <w14:checkbox>
                  <w14:checked w14:val="0"/>
                  <w14:checkedState w14:val="2612" w14:font="MS Gothic"/>
                  <w14:uncheckedState w14:val="2610" w14:font="MS Gothic"/>
                </w14:checkbox>
              </w:sdtPr>
              <w:sdtEndPr/>
              <w:sdtContent>
                <w:r w:rsidR="00BA0A9B">
                  <w:rPr>
                    <w:rFonts w:ascii="MS Gothic" w:eastAsia="MS Gothic" w:hAnsi="MS Gothic" w:cs="Arial" w:hint="eastAsia"/>
                    <w:sz w:val="21"/>
                    <w:szCs w:val="21"/>
                  </w:rPr>
                  <w:t>☐</w:t>
                </w:r>
              </w:sdtContent>
            </w:sdt>
            <w:permEnd w:id="1777150881"/>
            <w:r w:rsidR="00D93E3B" w:rsidRPr="00415D63">
              <w:rPr>
                <w:rFonts w:cs="Arial"/>
                <w:sz w:val="21"/>
                <w:szCs w:val="21"/>
              </w:rPr>
              <w:t xml:space="preserve"> CLCC </w:t>
            </w:r>
            <w:permStart w:id="1812221709" w:edGrp="everyone"/>
            <w:permEnd w:id="467234750"/>
            <w:permEnd w:id="1148457746"/>
            <w:sdt>
              <w:sdtPr>
                <w:rPr>
                  <w:rFonts w:cs="Arial"/>
                  <w:sz w:val="21"/>
                  <w:szCs w:val="21"/>
                </w:rPr>
                <w:id w:val="1220021273"/>
                <w14:checkbox>
                  <w14:checked w14:val="0"/>
                  <w14:checkedState w14:val="2612" w14:font="MS Gothic"/>
                  <w14:uncheckedState w14:val="2610" w14:font="MS Gothic"/>
                </w14:checkbox>
              </w:sdtPr>
              <w:sdtEndPr/>
              <w:sdtContent>
                <w:r w:rsidR="00BA0A9B">
                  <w:rPr>
                    <w:rFonts w:ascii="MS Gothic" w:eastAsia="MS Gothic" w:hAnsi="MS Gothic" w:cs="Arial" w:hint="eastAsia"/>
                    <w:sz w:val="21"/>
                    <w:szCs w:val="21"/>
                  </w:rPr>
                  <w:t>☐</w:t>
                </w:r>
              </w:sdtContent>
            </w:sdt>
            <w:permStart w:id="533606700" w:ed="annie.lorence@ansm.sante.fr"/>
            <w:permStart w:id="444555214" w:ed="ansm.sante.fr\sabrina.lopes"/>
            <w:permEnd w:id="1812221709"/>
            <w:r w:rsidR="00D93E3B" w:rsidRPr="00415D63">
              <w:rPr>
                <w:rFonts w:cs="Arial"/>
                <w:sz w:val="21"/>
                <w:szCs w:val="21"/>
              </w:rPr>
              <w:t xml:space="preserve"> centre privé</w:t>
            </w:r>
          </w:p>
          <w:p w14:paraId="48D81926" w14:textId="77777777" w:rsidR="00D93E3B" w:rsidRPr="00415D63" w:rsidRDefault="00D93E3B" w:rsidP="00CA424C">
            <w:pPr>
              <w:jc w:val="left"/>
              <w:rPr>
                <w:rFonts w:cs="Arial"/>
                <w:sz w:val="21"/>
                <w:szCs w:val="21"/>
              </w:rPr>
            </w:pPr>
            <w:r w:rsidRPr="00415D63">
              <w:rPr>
                <w:rFonts w:cs="Arial"/>
                <w:sz w:val="21"/>
                <w:szCs w:val="21"/>
              </w:rPr>
              <w:t xml:space="preserve">Numéro FINESS : </w:t>
            </w:r>
            <w:sdt>
              <w:sdtPr>
                <w:rPr>
                  <w:rFonts w:cs="Arial"/>
                  <w:sz w:val="21"/>
                  <w:szCs w:val="21"/>
                </w:rPr>
                <w:id w:val="-456419003"/>
                <w:placeholder>
                  <w:docPart w:val="A8AFA25D75EC49BEB854A64FE08A7382"/>
                </w:placeholder>
                <w:showingPlcHdr/>
              </w:sdtPr>
              <w:sdtEndPr/>
              <w:sdtContent>
                <w:permStart w:id="231292782" w:edGrp="everyone"/>
                <w:r w:rsidRPr="00415D63">
                  <w:rPr>
                    <w:rStyle w:val="Mention1"/>
                    <w:rFonts w:ascii="Arial" w:hAnsi="Arial" w:cs="Arial"/>
                    <w:sz w:val="21"/>
                    <w:szCs w:val="21"/>
                  </w:rPr>
                  <w:t>________________</w:t>
                </w:r>
                <w:permEnd w:id="231292782"/>
              </w:sdtContent>
            </w:sdt>
            <w:r w:rsidRPr="00415D63">
              <w:rPr>
                <w:rFonts w:cs="Arial"/>
                <w:sz w:val="21"/>
                <w:szCs w:val="21"/>
              </w:rPr>
              <w:br/>
              <w:t>Tel:</w:t>
            </w:r>
            <w:r w:rsidRPr="00415D63">
              <w:rPr>
                <w:rFonts w:cs="Arial"/>
                <w:sz w:val="21"/>
                <w:szCs w:val="21"/>
              </w:rPr>
              <w:tab/>
            </w:r>
            <w:sdt>
              <w:sdtPr>
                <w:rPr>
                  <w:rFonts w:cs="Arial"/>
                  <w:sz w:val="21"/>
                  <w:szCs w:val="21"/>
                </w:rPr>
                <w:id w:val="1249764585"/>
                <w:placeholder>
                  <w:docPart w:val="2DA401D118E24871846F73D4B121369C"/>
                </w:placeholder>
                <w:showingPlcHdr/>
              </w:sdtPr>
              <w:sdtEndPr/>
              <w:sdtContent>
                <w:permStart w:id="636289724" w:edGrp="everyone"/>
                <w:r w:rsidRPr="00415D63">
                  <w:rPr>
                    <w:rStyle w:val="Mention1"/>
                    <w:rFonts w:ascii="Arial" w:hAnsi="Arial" w:cs="Arial"/>
                    <w:sz w:val="21"/>
                    <w:szCs w:val="21"/>
                  </w:rPr>
                  <w:t>Numéro de téléphone.</w:t>
                </w:r>
                <w:permEnd w:id="636289724"/>
              </w:sdtContent>
            </w:sdt>
          </w:p>
          <w:p w14:paraId="2549AF2F" w14:textId="77777777" w:rsidR="00D93E3B" w:rsidRPr="00415D63" w:rsidRDefault="00D93E3B" w:rsidP="00CA424C">
            <w:pPr>
              <w:jc w:val="left"/>
              <w:rPr>
                <w:sz w:val="21"/>
                <w:szCs w:val="21"/>
                <w:lang w:val="de-DE"/>
              </w:rPr>
            </w:pPr>
            <w:proofErr w:type="spellStart"/>
            <w:r w:rsidRPr="00415D63">
              <w:rPr>
                <w:rFonts w:cs="Arial"/>
                <w:sz w:val="21"/>
                <w:szCs w:val="21"/>
                <w:lang w:val="de-DE"/>
              </w:rPr>
              <w:t>E-mail</w:t>
            </w:r>
            <w:proofErr w:type="spellEnd"/>
            <w:r w:rsidRPr="00415D63">
              <w:rPr>
                <w:rFonts w:cs="Arial"/>
                <w:sz w:val="21"/>
                <w:szCs w:val="21"/>
                <w:lang w:val="de-DE"/>
              </w:rPr>
              <w:t xml:space="preserve">: </w:t>
            </w:r>
            <w:sdt>
              <w:sdtPr>
                <w:rPr>
                  <w:rFonts w:cs="Arial"/>
                  <w:sz w:val="21"/>
                  <w:szCs w:val="21"/>
                </w:rPr>
                <w:id w:val="1608236310"/>
                <w:placeholder>
                  <w:docPart w:val="7407AEA22EEB4423BAC7C69D7D3D2ED4"/>
                </w:placeholder>
                <w:showingPlcHdr/>
              </w:sdtPr>
              <w:sdtEndPr/>
              <w:sdtContent>
                <w:permStart w:id="1215889943" w:edGrp="everyone"/>
                <w:r w:rsidRPr="00415D63">
                  <w:rPr>
                    <w:rStyle w:val="Mention1"/>
                    <w:rFonts w:ascii="Arial" w:hAnsi="Arial" w:cs="Arial"/>
                    <w:sz w:val="21"/>
                    <w:szCs w:val="21"/>
                    <w:lang w:val="de-DE"/>
                  </w:rPr>
                  <w:t>xxx@domaine.com</w:t>
                </w:r>
                <w:permEnd w:id="1215889943"/>
              </w:sdtContent>
            </w:sdt>
          </w:p>
          <w:p w14:paraId="16D25287" w14:textId="77777777" w:rsidR="00D93E3B" w:rsidRPr="00415D63" w:rsidRDefault="00D93E3B" w:rsidP="00CA424C">
            <w:pPr>
              <w:jc w:val="left"/>
              <w:rPr>
                <w:sz w:val="21"/>
                <w:szCs w:val="21"/>
                <w:lang w:val="de-DE"/>
              </w:rPr>
            </w:pPr>
          </w:p>
          <w:p w14:paraId="1DB4BE37" w14:textId="77777777" w:rsidR="00D93E3B" w:rsidRPr="00415D63" w:rsidRDefault="00D93E3B" w:rsidP="00CA424C">
            <w:pPr>
              <w:jc w:val="left"/>
              <w:rPr>
                <w:sz w:val="21"/>
                <w:szCs w:val="21"/>
              </w:rPr>
            </w:pPr>
            <w:r w:rsidRPr="00415D63">
              <w:rPr>
                <w:sz w:val="21"/>
                <w:szCs w:val="21"/>
              </w:rPr>
              <w:t>Date :</w:t>
            </w:r>
            <w:r w:rsidRPr="00415D63">
              <w:rPr>
                <w:sz w:val="21"/>
                <w:szCs w:val="21"/>
              </w:rPr>
              <w:tab/>
            </w:r>
            <w:permStart w:id="1001268877" w:edGrp="everyone"/>
            <w:sdt>
              <w:sdtPr>
                <w:rPr>
                  <w:sz w:val="21"/>
                  <w:szCs w:val="21"/>
                </w:rPr>
                <w:id w:val="1334878018"/>
                <w:placeholder>
                  <w:docPart w:val="F0D54E3650C84D61AB0F8F4A70A012E3"/>
                </w:placeholder>
                <w:showingPlcHdr/>
                <w:date>
                  <w:dateFormat w:val="dd/MM/yyyy"/>
                  <w:lid w:val="fr-FR"/>
                  <w:storeMappedDataAs w:val="dateTime"/>
                  <w:calendar w:val="gregorian"/>
                </w:date>
              </w:sdtPr>
              <w:sdtEndPr/>
              <w:sdtContent>
                <w:r w:rsidRPr="00415D63">
                  <w:rPr>
                    <w:rStyle w:val="Mention1"/>
                    <w:sz w:val="21"/>
                    <w:szCs w:val="21"/>
                  </w:rPr>
                  <w:t>_ _/_ _/_ _ _ _</w:t>
                </w:r>
              </w:sdtContent>
            </w:sdt>
            <w:permEnd w:id="1001268877"/>
            <w:r w:rsidRPr="00415D63">
              <w:rPr>
                <w:sz w:val="21"/>
                <w:szCs w:val="21"/>
              </w:rPr>
              <w:tab/>
            </w:r>
          </w:p>
          <w:p w14:paraId="39F20E29" w14:textId="77777777" w:rsidR="00D93E3B" w:rsidRPr="00415D63" w:rsidRDefault="00D93E3B" w:rsidP="00CA424C">
            <w:pPr>
              <w:jc w:val="left"/>
              <w:rPr>
                <w:sz w:val="21"/>
                <w:szCs w:val="21"/>
              </w:rPr>
            </w:pPr>
            <w:r w:rsidRPr="00415D63">
              <w:rPr>
                <w:sz w:val="21"/>
                <w:szCs w:val="21"/>
              </w:rPr>
              <w:t>Cachet et signature du p</w:t>
            </w:r>
            <w:r w:rsidR="00415D63">
              <w:rPr>
                <w:sz w:val="21"/>
                <w:szCs w:val="21"/>
              </w:rPr>
              <w:t>harmacien :</w:t>
            </w:r>
          </w:p>
        </w:tc>
      </w:tr>
    </w:tbl>
    <w:p w14:paraId="67238D9B" w14:textId="77777777" w:rsidR="00D93E3B" w:rsidRDefault="00D93E3B" w:rsidP="00D93E3B"/>
    <w:permStart w:id="833438985" w:edGrp="everyone" w:displacedByCustomXml="next"/>
    <w:sdt>
      <w:sdtPr>
        <w:id w:val="1580249831"/>
        <w:placeholder>
          <w:docPart w:val="C843C9A3759E432E808BE61DA233349C"/>
        </w:placeholder>
      </w:sdtPr>
      <w:sdtEndPr/>
      <w:sdtContent>
        <w:p w14:paraId="59FC6652" w14:textId="77777777" w:rsidR="00F53DAF" w:rsidRPr="00F53DAF" w:rsidRDefault="00F53DAF" w:rsidP="00F53DAF">
          <w:pPr>
            <w:spacing w:before="0" w:after="0"/>
            <w:jc w:val="center"/>
            <w:rPr>
              <w:rFonts w:ascii="Arial Nova Cond" w:hAnsi="Arial Nova Cond"/>
              <w:b/>
              <w:bCs/>
            </w:rPr>
          </w:pPr>
          <w:r w:rsidRPr="00F53DAF">
            <w:rPr>
              <w:rFonts w:ascii="Arial Nova Cond" w:hAnsi="Arial Nova Cond"/>
              <w:b/>
              <w:bCs/>
            </w:rPr>
            <w:t>Note d’information destinée aux professionnels et personnels de santé souhaitant se connecter aux plateformes de collecte de données pour les Accès précoces et Accès compassionnels MSD France</w:t>
          </w:r>
        </w:p>
        <w:p w14:paraId="42EE5106" w14:textId="77777777" w:rsidR="00F53DAF" w:rsidRPr="00F53DAF" w:rsidRDefault="00F53DAF" w:rsidP="00F53DAF">
          <w:pPr>
            <w:spacing w:before="0" w:after="0"/>
            <w:jc w:val="center"/>
            <w:rPr>
              <w:rFonts w:ascii="Arial Nova Cond" w:hAnsi="Arial Nova Cond"/>
              <w:b/>
              <w:bCs/>
            </w:rPr>
          </w:pPr>
          <w:r w:rsidRPr="00F53DAF">
            <w:rPr>
              <w:rFonts w:ascii="Arial Nova Cond" w:hAnsi="Arial Nova Cond"/>
              <w:b/>
              <w:bCs/>
            </w:rPr>
            <w:t>(</w:t>
          </w:r>
          <w:proofErr w:type="gramStart"/>
          <w:r w:rsidRPr="00F53DAF">
            <w:rPr>
              <w:rFonts w:ascii="Arial Nova Cond" w:hAnsi="Arial Nova Cond"/>
              <w:b/>
              <w:bCs/>
            </w:rPr>
            <w:t>version</w:t>
          </w:r>
          <w:proofErr w:type="gramEnd"/>
          <w:r w:rsidRPr="00F53DAF">
            <w:rPr>
              <w:rFonts w:ascii="Arial Nova Cond" w:hAnsi="Arial Nova Cond"/>
              <w:b/>
              <w:bCs/>
            </w:rPr>
            <w:t xml:space="preserve"> du 27 février 2024)</w:t>
          </w:r>
        </w:p>
        <w:p w14:paraId="4BA728F9" w14:textId="77777777" w:rsidR="00F53DAF" w:rsidRPr="00F53DAF" w:rsidRDefault="00F53DAF" w:rsidP="00F53DAF">
          <w:pPr>
            <w:shd w:val="clear" w:color="auto" w:fill="FFFFFF"/>
            <w:spacing w:before="0" w:after="0" w:line="900" w:lineRule="atLeast"/>
            <w:jc w:val="center"/>
            <w:rPr>
              <w:rFonts w:ascii="Arial Nova Cond" w:eastAsia="Times New Roman" w:hAnsi="Arial Nova Cond" w:cs="Poppins"/>
              <w:b/>
              <w:bCs/>
              <w:caps/>
              <w:color w:val="023466"/>
              <w:spacing w:val="120"/>
              <w:sz w:val="20"/>
              <w:szCs w:val="20"/>
            </w:rPr>
          </w:pPr>
          <w:r w:rsidRPr="00F53DAF">
            <w:rPr>
              <w:rFonts w:ascii="Arial Nova Cond" w:eastAsia="Times New Roman" w:hAnsi="Arial Nova Cond" w:cs="Poppins"/>
              <w:b/>
              <w:bCs/>
              <w:caps/>
              <w:color w:val="023466"/>
              <w:spacing w:val="120"/>
              <w:sz w:val="20"/>
              <w:szCs w:val="20"/>
            </w:rPr>
            <w:t>DONNÉES PERSONNELLES</w:t>
          </w:r>
        </w:p>
        <w:p w14:paraId="66DBB178" w14:textId="77777777" w:rsidR="00F53DAF" w:rsidRPr="00F53DAF" w:rsidRDefault="00F53DAF" w:rsidP="00F53DAF">
          <w:pPr>
            <w:shd w:val="clear" w:color="auto" w:fill="FFFFFF"/>
            <w:spacing w:after="0" w:line="240" w:lineRule="auto"/>
            <w:rPr>
              <w:rFonts w:ascii="Arial Nova Cond" w:eastAsia="Times New Roman" w:hAnsi="Arial Nova Cond" w:cs="Poppins"/>
              <w:color w:val="333333"/>
              <w:sz w:val="20"/>
              <w:szCs w:val="20"/>
            </w:rPr>
          </w:pPr>
        </w:p>
        <w:p w14:paraId="153440B5" w14:textId="77777777" w:rsidR="00F53DAF" w:rsidRPr="00F53DAF" w:rsidRDefault="00F53DAF" w:rsidP="00F53DAF">
          <w:pPr>
            <w:shd w:val="clear" w:color="auto" w:fill="FFFFFF"/>
            <w:spacing w:after="150" w:line="240" w:lineRule="auto"/>
            <w:rPr>
              <w:rFonts w:ascii="Arial Nova Cond" w:eastAsia="Times New Roman" w:hAnsi="Arial Nova Cond" w:cs="Poppins"/>
              <w:color w:val="333333"/>
              <w:sz w:val="20"/>
              <w:szCs w:val="20"/>
            </w:rPr>
          </w:pPr>
          <w:r w:rsidRPr="00F53DAF">
            <w:rPr>
              <w:rFonts w:ascii="Arial Nova Cond" w:eastAsia="Times New Roman" w:hAnsi="Arial Nova Cond" w:cs="Poppins"/>
              <w:color w:val="333333"/>
              <w:sz w:val="20"/>
              <w:szCs w:val="20"/>
            </w:rPr>
            <w:t xml:space="preserve">MSD France (10-12 Cours Michelet, 92800 PUTEAUX), responsable du traitement, traite vos données personnelles dans le cadre de l’exécution et du suivi du programme d’accès </w:t>
          </w:r>
          <w:r>
            <w:rPr>
              <w:rFonts w:ascii="Arial Nova Cond" w:eastAsia="Times New Roman" w:hAnsi="Arial Nova Cond" w:cs="Poppins"/>
              <w:color w:val="333333"/>
              <w:sz w:val="20"/>
              <w:szCs w:val="20"/>
            </w:rPr>
            <w:t>compassionnel</w:t>
          </w:r>
          <w:r w:rsidRPr="00F53DAF">
            <w:rPr>
              <w:rFonts w:ascii="Arial Nova Cond" w:eastAsia="Times New Roman" w:hAnsi="Arial Nova Cond" w:cs="Poppins"/>
              <w:color w:val="333333"/>
              <w:sz w:val="20"/>
              <w:szCs w:val="20"/>
            </w:rPr>
            <w:t>. Ce traitement de données est fondé sur l’intérêt légitime de MSD France de s’assurer de votre qualité de professionnel de santé ou personnel qualifié, d’assurer le suivi du programme, ainsi que sur le respect des dispositions réglementaires applicables en matière de remontée d’information aux autorités compétentes (</w:t>
          </w:r>
          <w:r w:rsidR="00BD2088">
            <w:rPr>
              <w:rFonts w:ascii="Arial Nova Cond" w:eastAsia="Times New Roman" w:hAnsi="Arial Nova Cond" w:cs="Poppins"/>
              <w:color w:val="333333"/>
              <w:sz w:val="20"/>
              <w:szCs w:val="20"/>
            </w:rPr>
            <w:t>ANSM</w:t>
          </w:r>
          <w:r w:rsidRPr="00F53DAF">
            <w:rPr>
              <w:rFonts w:ascii="Arial Nova Cond" w:eastAsia="Times New Roman" w:hAnsi="Arial Nova Cond" w:cs="Poppins"/>
              <w:color w:val="333333"/>
              <w:sz w:val="20"/>
              <w:szCs w:val="20"/>
            </w:rPr>
            <w:t>).</w:t>
          </w:r>
        </w:p>
        <w:p w14:paraId="10A319C0" w14:textId="77777777" w:rsidR="00F53DAF" w:rsidRPr="00F53DAF" w:rsidRDefault="00F53DAF" w:rsidP="00F53DAF">
          <w:pPr>
            <w:shd w:val="clear" w:color="auto" w:fill="FFFFFF"/>
            <w:spacing w:after="150" w:line="240" w:lineRule="auto"/>
            <w:rPr>
              <w:rFonts w:ascii="Arial Nova Cond" w:eastAsia="Times New Roman" w:hAnsi="Arial Nova Cond" w:cs="Poppins"/>
              <w:color w:val="333333"/>
              <w:sz w:val="20"/>
              <w:szCs w:val="20"/>
            </w:rPr>
          </w:pPr>
          <w:r w:rsidRPr="00F53DAF">
            <w:rPr>
              <w:rFonts w:ascii="Arial Nova Cond" w:eastAsia="Times New Roman" w:hAnsi="Arial Nova Cond" w:cs="Poppins"/>
              <w:color w:val="333333"/>
              <w:sz w:val="20"/>
              <w:szCs w:val="20"/>
            </w:rPr>
            <w:lastRenderedPageBreak/>
            <w:t xml:space="preserve">Les données personnelles recueillies sont réservées à l'usage du (ou des) service(s) concerné(s) par la gestion et le suivi du programme d’accès précoce, habilité(s) par MSD France et toute société du groupe MSD, ainsi que leurs éventuels sous-traitants (société de recherche sous contrat notamment, et nommément </w:t>
          </w:r>
          <w:proofErr w:type="spellStart"/>
          <w:r w:rsidR="00BD2088">
            <w:rPr>
              <w:rFonts w:ascii="Arial Nova Cond" w:eastAsia="Times New Roman" w:hAnsi="Arial Nova Cond" w:cs="Poppins"/>
              <w:color w:val="333333"/>
              <w:sz w:val="20"/>
              <w:szCs w:val="20"/>
            </w:rPr>
            <w:t>Clinsearch</w:t>
          </w:r>
          <w:proofErr w:type="spellEnd"/>
          <w:r w:rsidRPr="00F53DAF">
            <w:rPr>
              <w:rFonts w:ascii="Arial Nova Cond" w:eastAsia="Times New Roman" w:hAnsi="Arial Nova Cond" w:cs="Poppins"/>
              <w:color w:val="333333"/>
              <w:sz w:val="20"/>
              <w:szCs w:val="20"/>
            </w:rPr>
            <w:t xml:space="preserve"> pour le présent programme d’accès </w:t>
          </w:r>
          <w:r w:rsidR="00BD2088">
            <w:rPr>
              <w:rFonts w:ascii="Arial Nova Cond" w:eastAsia="Times New Roman" w:hAnsi="Arial Nova Cond" w:cs="Poppins"/>
              <w:color w:val="333333"/>
              <w:sz w:val="20"/>
              <w:szCs w:val="20"/>
            </w:rPr>
            <w:t>compassionnel</w:t>
          </w:r>
          <w:r w:rsidRPr="00F53DAF">
            <w:rPr>
              <w:rFonts w:ascii="Arial Nova Cond" w:eastAsia="Times New Roman" w:hAnsi="Arial Nova Cond" w:cs="Poppins"/>
              <w:color w:val="333333"/>
              <w:sz w:val="20"/>
              <w:szCs w:val="20"/>
            </w:rPr>
            <w:t xml:space="preserve">). Vos données sont également transmises à </w:t>
          </w:r>
          <w:r w:rsidR="00BD2088">
            <w:rPr>
              <w:rFonts w:ascii="Arial Nova Cond" w:eastAsia="Times New Roman" w:hAnsi="Arial Nova Cond" w:cs="Poppins"/>
              <w:color w:val="333333"/>
              <w:sz w:val="20"/>
              <w:szCs w:val="20"/>
            </w:rPr>
            <w:t>l’ANSM</w:t>
          </w:r>
          <w:r w:rsidRPr="00F53DAF">
            <w:rPr>
              <w:rFonts w:ascii="Arial Nova Cond" w:eastAsia="Times New Roman" w:hAnsi="Arial Nova Cond" w:cs="Poppins"/>
              <w:color w:val="333333"/>
              <w:sz w:val="20"/>
              <w:szCs w:val="20"/>
            </w:rPr>
            <w:t xml:space="preserve"> conformément aux dispositions réglementaires applicables.</w:t>
          </w:r>
        </w:p>
        <w:p w14:paraId="5C1FA4DA" w14:textId="77777777" w:rsidR="00F53DAF" w:rsidRPr="00F53DAF" w:rsidRDefault="00F53DAF" w:rsidP="00F53DAF">
          <w:pPr>
            <w:shd w:val="clear" w:color="auto" w:fill="FFFFFF"/>
            <w:spacing w:after="150" w:line="240" w:lineRule="auto"/>
            <w:rPr>
              <w:rFonts w:ascii="Arial Nova Cond" w:eastAsia="Times New Roman" w:hAnsi="Arial Nova Cond" w:cs="Poppins"/>
              <w:color w:val="333333"/>
              <w:sz w:val="20"/>
              <w:szCs w:val="20"/>
            </w:rPr>
          </w:pPr>
          <w:r w:rsidRPr="00F53DAF">
            <w:rPr>
              <w:rFonts w:ascii="Arial Nova Cond" w:eastAsia="Times New Roman" w:hAnsi="Arial Nova Cond" w:cs="Poppins"/>
              <w:color w:val="333333"/>
              <w:sz w:val="20"/>
              <w:szCs w:val="20"/>
            </w:rPr>
            <w:t xml:space="preserve">MSD France pourra être amené à transférer vos données personnelles hors de l'Union Européenne, si cela s'avère strictement nécessaire à la mise à disposition du médicament sous autorisation d'accès précoce et le suivi des patients. Afin d’assurer une protection adéquate de vos données personnelles, </w:t>
          </w:r>
          <w:proofErr w:type="spellStart"/>
          <w:r w:rsidRPr="00F53DAF">
            <w:rPr>
              <w:rFonts w:ascii="Arial Nova Cond" w:eastAsia="Times New Roman" w:hAnsi="Arial Nova Cond" w:cs="Poppins"/>
              <w:color w:val="333333"/>
              <w:sz w:val="20"/>
              <w:szCs w:val="20"/>
            </w:rPr>
            <w:t>Merck</w:t>
          </w:r>
          <w:proofErr w:type="spellEnd"/>
          <w:r w:rsidRPr="00F53DAF">
            <w:rPr>
              <w:rFonts w:ascii="Arial Nova Cond" w:eastAsia="Times New Roman" w:hAnsi="Arial Nova Cond" w:cs="Poppins"/>
              <w:color w:val="333333"/>
              <w:sz w:val="20"/>
              <w:szCs w:val="20"/>
            </w:rPr>
            <w:t xml:space="preserve"> &amp; Co., Inc., </w:t>
          </w:r>
          <w:proofErr w:type="spellStart"/>
          <w:r w:rsidRPr="00F53DAF">
            <w:rPr>
              <w:rFonts w:ascii="Arial Nova Cond" w:eastAsia="Times New Roman" w:hAnsi="Arial Nova Cond" w:cs="Poppins"/>
              <w:color w:val="333333"/>
              <w:sz w:val="20"/>
              <w:szCs w:val="20"/>
            </w:rPr>
            <w:t>Rahway</w:t>
          </w:r>
          <w:proofErr w:type="spellEnd"/>
          <w:r w:rsidRPr="00F53DAF">
            <w:rPr>
              <w:rFonts w:ascii="Arial Nova Cond" w:eastAsia="Times New Roman" w:hAnsi="Arial Nova Cond" w:cs="Poppins"/>
              <w:color w:val="333333"/>
              <w:sz w:val="20"/>
              <w:szCs w:val="20"/>
            </w:rPr>
            <w:t xml:space="preserve">, NJ, USA a mis en place des règles et procédures internes contraignantes (BCR ou </w:t>
          </w:r>
          <w:proofErr w:type="spellStart"/>
          <w:r w:rsidRPr="00F53DAF">
            <w:rPr>
              <w:rFonts w:ascii="Arial Nova Cond" w:eastAsia="Times New Roman" w:hAnsi="Arial Nova Cond" w:cs="Poppins"/>
              <w:color w:val="333333"/>
              <w:sz w:val="20"/>
              <w:szCs w:val="20"/>
            </w:rPr>
            <w:t>Binding</w:t>
          </w:r>
          <w:proofErr w:type="spellEnd"/>
          <w:r w:rsidRPr="00F53DAF">
            <w:rPr>
              <w:rFonts w:ascii="Arial Nova Cond" w:eastAsia="Times New Roman" w:hAnsi="Arial Nova Cond" w:cs="Poppins"/>
              <w:color w:val="333333"/>
              <w:sz w:val="20"/>
              <w:szCs w:val="20"/>
            </w:rPr>
            <w:t xml:space="preserve"> </w:t>
          </w:r>
          <w:proofErr w:type="spellStart"/>
          <w:r w:rsidRPr="00F53DAF">
            <w:rPr>
              <w:rFonts w:ascii="Arial Nova Cond" w:eastAsia="Times New Roman" w:hAnsi="Arial Nova Cond" w:cs="Poppins"/>
              <w:color w:val="333333"/>
              <w:sz w:val="20"/>
              <w:szCs w:val="20"/>
            </w:rPr>
            <w:t>corporate</w:t>
          </w:r>
          <w:proofErr w:type="spellEnd"/>
          <w:r w:rsidRPr="00F53DAF">
            <w:rPr>
              <w:rFonts w:ascii="Arial Nova Cond" w:eastAsia="Times New Roman" w:hAnsi="Arial Nova Cond" w:cs="Poppins"/>
              <w:color w:val="333333"/>
              <w:sz w:val="20"/>
              <w:szCs w:val="20"/>
            </w:rPr>
            <w:t xml:space="preserve"> </w:t>
          </w:r>
          <w:proofErr w:type="spellStart"/>
          <w:r w:rsidRPr="00F53DAF">
            <w:rPr>
              <w:rFonts w:ascii="Arial Nova Cond" w:eastAsia="Times New Roman" w:hAnsi="Arial Nova Cond" w:cs="Poppins"/>
              <w:color w:val="333333"/>
              <w:sz w:val="20"/>
              <w:szCs w:val="20"/>
            </w:rPr>
            <w:t>rules</w:t>
          </w:r>
          <w:proofErr w:type="spellEnd"/>
          <w:r w:rsidRPr="00F53DAF">
            <w:rPr>
              <w:rFonts w:ascii="Arial Nova Cond" w:eastAsia="Times New Roman" w:hAnsi="Arial Nova Cond" w:cs="Poppins"/>
              <w:color w:val="333333"/>
              <w:sz w:val="20"/>
              <w:szCs w:val="20"/>
            </w:rPr>
            <w:t xml:space="preserve">) pour encadrer les transferts au sein de son groupe. En cas de transfert subséquent vers des pays ne disposant pas de réglementation protectrice des données personnelles, MSD et/ou </w:t>
          </w:r>
          <w:proofErr w:type="spellStart"/>
          <w:r w:rsidRPr="00F53DAF">
            <w:rPr>
              <w:rFonts w:ascii="Arial Nova Cond" w:eastAsia="Times New Roman" w:hAnsi="Arial Nova Cond" w:cs="Poppins"/>
              <w:color w:val="333333"/>
              <w:sz w:val="20"/>
              <w:szCs w:val="20"/>
            </w:rPr>
            <w:t>Merck</w:t>
          </w:r>
          <w:proofErr w:type="spellEnd"/>
          <w:r w:rsidRPr="00F53DAF">
            <w:rPr>
              <w:rFonts w:ascii="Arial Nova Cond" w:eastAsia="Times New Roman" w:hAnsi="Arial Nova Cond" w:cs="Poppins"/>
              <w:color w:val="333333"/>
              <w:sz w:val="20"/>
              <w:szCs w:val="20"/>
            </w:rPr>
            <w:t xml:space="preserve"> &amp; Co., Inc., </w:t>
          </w:r>
          <w:proofErr w:type="spellStart"/>
          <w:r w:rsidRPr="00F53DAF">
            <w:rPr>
              <w:rFonts w:ascii="Arial Nova Cond" w:eastAsia="Times New Roman" w:hAnsi="Arial Nova Cond" w:cs="Poppins"/>
              <w:color w:val="333333"/>
              <w:sz w:val="20"/>
              <w:szCs w:val="20"/>
            </w:rPr>
            <w:t>Rahway</w:t>
          </w:r>
          <w:proofErr w:type="spellEnd"/>
          <w:r w:rsidRPr="00F53DAF">
            <w:rPr>
              <w:rFonts w:ascii="Arial Nova Cond" w:eastAsia="Times New Roman" w:hAnsi="Arial Nova Cond" w:cs="Poppins"/>
              <w:color w:val="333333"/>
              <w:sz w:val="20"/>
              <w:szCs w:val="20"/>
            </w:rPr>
            <w:t>, NJ, USA s’assurera contractuellement que vos données personnelles continueront à bénéficier d’un niveau de protection adéquat.</w:t>
          </w:r>
        </w:p>
        <w:p w14:paraId="450431B0" w14:textId="77777777" w:rsidR="00F53DAF" w:rsidRPr="00F53DAF" w:rsidRDefault="00F53DAF" w:rsidP="00F53DAF">
          <w:pPr>
            <w:shd w:val="clear" w:color="auto" w:fill="FFFFFF"/>
            <w:spacing w:after="150" w:line="240" w:lineRule="auto"/>
            <w:rPr>
              <w:rFonts w:ascii="Arial Nova Cond" w:eastAsia="Times New Roman" w:hAnsi="Arial Nova Cond" w:cs="Poppins"/>
              <w:color w:val="333333"/>
              <w:sz w:val="20"/>
              <w:szCs w:val="20"/>
            </w:rPr>
          </w:pPr>
          <w:r w:rsidRPr="00F53DAF">
            <w:rPr>
              <w:rFonts w:ascii="Arial Nova Cond" w:eastAsia="Times New Roman" w:hAnsi="Arial Nova Cond" w:cs="Poppins"/>
              <w:color w:val="333333"/>
              <w:sz w:val="20"/>
              <w:szCs w:val="20"/>
            </w:rPr>
            <w:t xml:space="preserve">Vos données personnelles seront conservées pendant toute la durée du programme d’accès </w:t>
          </w:r>
          <w:r w:rsidR="00BD2088">
            <w:rPr>
              <w:rFonts w:ascii="Arial Nova Cond" w:eastAsia="Times New Roman" w:hAnsi="Arial Nova Cond" w:cs="Poppins"/>
              <w:color w:val="333333"/>
              <w:sz w:val="20"/>
              <w:szCs w:val="20"/>
            </w:rPr>
            <w:t>compassionnel</w:t>
          </w:r>
          <w:r w:rsidRPr="00F53DAF">
            <w:rPr>
              <w:rFonts w:ascii="Arial Nova Cond" w:eastAsia="Times New Roman" w:hAnsi="Arial Nova Cond" w:cs="Poppins"/>
              <w:color w:val="333333"/>
              <w:sz w:val="20"/>
              <w:szCs w:val="20"/>
            </w:rPr>
            <w:t xml:space="preserve"> et aussi longtemps qu’autorisé au regard de la finalité pour laquelle elles ont été recueillies, conformément à la réglementation applicable.</w:t>
          </w:r>
        </w:p>
        <w:p w14:paraId="4CF2F565" w14:textId="77777777" w:rsidR="00F53DAF" w:rsidRPr="00F53DAF" w:rsidRDefault="00F53DAF" w:rsidP="00F53DAF">
          <w:pPr>
            <w:shd w:val="clear" w:color="auto" w:fill="FFFFFF"/>
            <w:spacing w:after="150" w:line="240" w:lineRule="auto"/>
            <w:rPr>
              <w:rFonts w:ascii="Arial Nova Cond" w:eastAsia="Times New Roman" w:hAnsi="Arial Nova Cond" w:cs="Poppins"/>
              <w:color w:val="333333"/>
              <w:sz w:val="20"/>
              <w:szCs w:val="20"/>
            </w:rPr>
          </w:pPr>
          <w:r w:rsidRPr="00F53DAF">
            <w:rPr>
              <w:rFonts w:ascii="Arial Nova Cond" w:eastAsia="Times New Roman" w:hAnsi="Arial Nova Cond" w:cs="Poppins"/>
              <w:color w:val="333333"/>
              <w:sz w:val="20"/>
              <w:szCs w:val="20"/>
            </w:rPr>
            <w:t xml:space="preserve">Pour en savoir plus sur la façon dont MSD France traite vos données personnelles, vous pouvez consulter le site suivant : </w:t>
          </w:r>
          <w:hyperlink r:id="rId20" w:history="1">
            <w:r w:rsidRPr="00F53DAF">
              <w:rPr>
                <w:rStyle w:val="Lienhypertexte"/>
                <w:rFonts w:ascii="Arial Nova Cond" w:eastAsia="Times New Roman" w:hAnsi="Arial Nova Cond" w:cs="Poppins"/>
                <w:sz w:val="20"/>
                <w:szCs w:val="20"/>
              </w:rPr>
              <w:t>https://www.msdprivacy.com/fr/fra/</w:t>
            </w:r>
          </w:hyperlink>
          <w:r w:rsidRPr="00F53DAF">
            <w:rPr>
              <w:rFonts w:ascii="Arial Nova Cond" w:eastAsia="Times New Roman" w:hAnsi="Arial Nova Cond" w:cs="Poppins"/>
              <w:color w:val="333333"/>
              <w:sz w:val="20"/>
              <w:szCs w:val="20"/>
            </w:rPr>
            <w:t>.</w:t>
          </w:r>
        </w:p>
        <w:p w14:paraId="1FBCEFF9" w14:textId="77777777" w:rsidR="00F53DAF" w:rsidRPr="00F53DAF" w:rsidRDefault="00F53DAF" w:rsidP="00F53DAF">
          <w:pPr>
            <w:shd w:val="clear" w:color="auto" w:fill="FFFFFF"/>
            <w:spacing w:after="150" w:line="240" w:lineRule="auto"/>
            <w:rPr>
              <w:rFonts w:ascii="Arial Nova Cond" w:eastAsia="Times New Roman" w:hAnsi="Arial Nova Cond" w:cs="Poppins"/>
              <w:color w:val="333333"/>
              <w:sz w:val="20"/>
              <w:szCs w:val="20"/>
            </w:rPr>
          </w:pPr>
          <w:r w:rsidRPr="00F53DAF">
            <w:rPr>
              <w:rFonts w:ascii="Arial Nova Cond" w:eastAsia="Times New Roman" w:hAnsi="Arial Nova Cond" w:cs="Poppins"/>
              <w:color w:val="333333"/>
              <w:sz w:val="20"/>
              <w:szCs w:val="20"/>
            </w:rPr>
            <w:t>Conformément à la réglementation applicable (en ce y compris le Règlement (UE) 2016/679 du Parlement européen et du Conseil du 27 avril 2016), vous bénéficiez de droits applicables selon les conditions posées par ladite réglementation : droit d'accès, de rectification et de limitation du traitement. Pour exercer l'un de ces droits, veuillez adresser votre demande à via </w:t>
          </w:r>
          <w:hyperlink r:id="rId21" w:tgtFrame="_blanck" w:history="1">
            <w:r w:rsidRPr="00F53DAF">
              <w:rPr>
                <w:rFonts w:ascii="Arial Nova Cond" w:eastAsia="Times New Roman" w:hAnsi="Arial Nova Cond" w:cs="Poppins"/>
                <w:color w:val="337AB7"/>
                <w:sz w:val="20"/>
                <w:szCs w:val="20"/>
                <w:u w:val="single"/>
              </w:rPr>
              <w:t>ce formulaire MSD</w:t>
            </w:r>
          </w:hyperlink>
          <w:r w:rsidRPr="00F53DAF">
            <w:rPr>
              <w:rFonts w:ascii="Arial Nova Cond" w:eastAsia="Times New Roman" w:hAnsi="Arial Nova Cond" w:cs="Poppins"/>
              <w:color w:val="333333"/>
              <w:sz w:val="20"/>
              <w:szCs w:val="20"/>
            </w:rPr>
            <w:t>.</w:t>
          </w:r>
        </w:p>
        <w:p w14:paraId="2E4ED37D" w14:textId="77777777" w:rsidR="00F53DAF" w:rsidRPr="00F53DAF" w:rsidRDefault="00F53DAF" w:rsidP="00F53DAF">
          <w:pPr>
            <w:shd w:val="clear" w:color="auto" w:fill="FFFFFF"/>
            <w:spacing w:after="150" w:line="240" w:lineRule="auto"/>
            <w:rPr>
              <w:rFonts w:ascii="Arial Nova Cond" w:eastAsia="Times New Roman" w:hAnsi="Arial Nova Cond" w:cs="Poppins"/>
              <w:color w:val="333333"/>
              <w:sz w:val="20"/>
              <w:szCs w:val="20"/>
            </w:rPr>
          </w:pPr>
          <w:r w:rsidRPr="00F53DAF">
            <w:rPr>
              <w:rFonts w:ascii="Arial Nova Cond" w:eastAsia="Times New Roman" w:hAnsi="Arial Nova Cond" w:cs="Poppins"/>
              <w:color w:val="333333"/>
              <w:sz w:val="20"/>
              <w:szCs w:val="20"/>
            </w:rPr>
            <w:t xml:space="preserve">Vous ne pouvez toutefois pas vous opposer à la transmission de ces données ni demander leur suppression. Le droit à la portabilité des données ne s’applique pas non plus dans ce contexte d’accès </w:t>
          </w:r>
          <w:r w:rsidR="00BD2088">
            <w:rPr>
              <w:rFonts w:ascii="Arial Nova Cond" w:eastAsia="Times New Roman" w:hAnsi="Arial Nova Cond" w:cs="Poppins"/>
              <w:color w:val="333333"/>
              <w:sz w:val="20"/>
              <w:szCs w:val="20"/>
            </w:rPr>
            <w:t>compassionnel</w:t>
          </w:r>
        </w:p>
        <w:p w14:paraId="21142672" w14:textId="77777777" w:rsidR="00F53DAF" w:rsidRPr="00F53DAF" w:rsidRDefault="00F53DAF" w:rsidP="00F53DAF">
          <w:pPr>
            <w:shd w:val="clear" w:color="auto" w:fill="FFFFFF"/>
            <w:spacing w:after="150" w:line="240" w:lineRule="auto"/>
            <w:rPr>
              <w:rFonts w:ascii="Arial Nova Cond" w:eastAsia="Times New Roman" w:hAnsi="Arial Nova Cond" w:cs="Poppins"/>
              <w:color w:val="333333"/>
              <w:sz w:val="20"/>
              <w:szCs w:val="20"/>
            </w:rPr>
          </w:pPr>
          <w:r w:rsidRPr="00F53DAF">
            <w:rPr>
              <w:rFonts w:ascii="Arial Nova Cond" w:eastAsia="Times New Roman" w:hAnsi="Arial Nova Cond" w:cs="Poppins"/>
              <w:color w:val="333333"/>
              <w:sz w:val="20"/>
              <w:szCs w:val="20"/>
            </w:rPr>
            <w:t>Le référent France du Délégué à la Protection des Données (DPD) de MSD France est joignable à l'adresse : </w:t>
          </w:r>
          <w:hyperlink r:id="rId22" w:history="1">
            <w:r w:rsidRPr="00F53DAF">
              <w:rPr>
                <w:rFonts w:ascii="Arial Nova Cond" w:eastAsia="Times New Roman" w:hAnsi="Arial Nova Cond" w:cs="Poppins"/>
                <w:color w:val="337AB7"/>
                <w:sz w:val="20"/>
                <w:szCs w:val="20"/>
                <w:u w:val="single"/>
              </w:rPr>
              <w:t>dpofrance@msd.com</w:t>
            </w:r>
          </w:hyperlink>
          <w:r w:rsidRPr="00F53DAF">
            <w:rPr>
              <w:rFonts w:ascii="Arial Nova Cond" w:eastAsia="Times New Roman" w:hAnsi="Arial Nova Cond" w:cs="Poppins"/>
              <w:color w:val="333333"/>
              <w:sz w:val="20"/>
              <w:szCs w:val="20"/>
            </w:rPr>
            <w:t>.</w:t>
          </w:r>
        </w:p>
        <w:p w14:paraId="1D13BA8F" w14:textId="77777777" w:rsidR="00A37A17" w:rsidRPr="0093672E" w:rsidRDefault="00F53DAF" w:rsidP="00D93E3B">
          <w:r w:rsidRPr="00F53DAF">
            <w:rPr>
              <w:rFonts w:ascii="Arial Nova Cond" w:eastAsia="Times New Roman" w:hAnsi="Arial Nova Cond" w:cs="Poppins"/>
              <w:color w:val="333333"/>
              <w:sz w:val="20"/>
              <w:szCs w:val="20"/>
            </w:rPr>
            <w:t>Vous pouvez également déposer une plainte auprès de la Commission Nationale de l’Informatique et des Libertés (CNIL), directement sur son site </w:t>
          </w:r>
          <w:hyperlink r:id="rId23" w:tgtFrame="_blanck" w:history="1">
            <w:r w:rsidRPr="00F53DAF">
              <w:rPr>
                <w:rFonts w:ascii="Arial Nova Cond" w:eastAsia="Times New Roman" w:hAnsi="Arial Nova Cond" w:cs="Poppins"/>
                <w:color w:val="337AB7"/>
                <w:sz w:val="20"/>
                <w:szCs w:val="20"/>
                <w:u w:val="single"/>
              </w:rPr>
              <w:t>www.cnil.fr</w:t>
            </w:r>
          </w:hyperlink>
          <w:proofErr w:type="gramStart"/>
          <w:r w:rsidRPr="000B1DC6">
            <w:rPr>
              <w:rFonts w:ascii="Poppins" w:eastAsia="Times New Roman" w:hAnsi="Poppins" w:cs="Poppins"/>
              <w:color w:val="333333"/>
              <w:sz w:val="21"/>
              <w:szCs w:val="21"/>
            </w:rPr>
            <w:t>.</w:t>
          </w:r>
          <w:r w:rsidR="00A37A17" w:rsidRPr="00F96E92">
            <w:rPr>
              <w:rStyle w:val="Mention1"/>
            </w:rPr>
            <w:t>.</w:t>
          </w:r>
          <w:proofErr w:type="gramEnd"/>
        </w:p>
      </w:sdtContent>
    </w:sdt>
    <w:permEnd w:id="833438985" w:displacedByCustomXml="prev"/>
    <w:p w14:paraId="18E8BCF2" w14:textId="77777777" w:rsidR="00D93E3B" w:rsidRPr="0093672E" w:rsidRDefault="00D93E3B" w:rsidP="00D93E3B"/>
    <w:p w14:paraId="33A53DD9" w14:textId="77777777" w:rsidR="00D93E3B" w:rsidRPr="0093672E" w:rsidRDefault="00D93E3B" w:rsidP="00D93E3B">
      <w:pPr>
        <w:sectPr w:rsidR="00D93E3B" w:rsidRPr="0093672E" w:rsidSect="00CA424C">
          <w:headerReference w:type="even" r:id="rId24"/>
          <w:pgSz w:w="11906" w:h="16838"/>
          <w:pgMar w:top="1134" w:right="1134" w:bottom="1134" w:left="1134" w:header="709" w:footer="448" w:gutter="0"/>
          <w:cols w:space="708"/>
          <w:docGrid w:linePitch="360"/>
        </w:sectPr>
      </w:pPr>
    </w:p>
    <w:p w14:paraId="65426E91" w14:textId="77777777" w:rsidR="00D93E3B" w:rsidRDefault="00D93E3B" w:rsidP="00D93E3B"/>
    <w:tbl>
      <w:tblPr>
        <w:tblW w:w="5000" w:type="pct"/>
        <w:tblLook w:val="04A0" w:firstRow="1" w:lastRow="0" w:firstColumn="1" w:lastColumn="0" w:noHBand="0" w:noVBand="1"/>
      </w:tblPr>
      <w:tblGrid>
        <w:gridCol w:w="9628"/>
      </w:tblGrid>
      <w:tr w:rsidR="00D93E3B" w:rsidRPr="0093672E" w14:paraId="4F417181" w14:textId="77777777" w:rsidTr="00CF2E4C">
        <w:tc>
          <w:tcPr>
            <w:tcW w:w="5000" w:type="pct"/>
            <w:tcBorders>
              <w:top w:val="single" w:sz="4" w:space="0" w:color="auto"/>
              <w:left w:val="single" w:sz="4" w:space="0" w:color="auto"/>
              <w:bottom w:val="single" w:sz="4" w:space="0" w:color="auto"/>
              <w:right w:val="single" w:sz="4" w:space="0" w:color="auto"/>
            </w:tcBorders>
          </w:tcPr>
          <w:p w14:paraId="4098AE7B" w14:textId="77777777" w:rsidR="00D93E3B" w:rsidRPr="00CF2E4C" w:rsidRDefault="00D93E3B" w:rsidP="00CA424C">
            <w:pPr>
              <w:pStyle w:val="Titredenote"/>
              <w:rPr>
                <w:b/>
              </w:rPr>
            </w:pPr>
            <w:bookmarkStart w:id="27" w:name="Suivi_traitement_2"/>
            <w:r w:rsidRPr="00CF2E4C">
              <w:rPr>
                <w:b/>
              </w:rPr>
              <w:t>Fiche de suivi de traitement</w:t>
            </w:r>
            <w:bookmarkEnd w:id="27"/>
            <w:r w:rsidRPr="00CF2E4C">
              <w:rPr>
                <w:b/>
              </w:rPr>
              <w:t> </w:t>
            </w:r>
          </w:p>
          <w:p w14:paraId="3C6A7D8D" w14:textId="77777777" w:rsidR="00D93E3B" w:rsidRPr="0093672E" w:rsidRDefault="00D93E3B" w:rsidP="00CA424C">
            <w:pPr>
              <w:pStyle w:val="Normalcentr"/>
            </w:pPr>
            <w:r w:rsidRPr="00CF2E4C">
              <w:rPr>
                <w:b/>
              </w:rPr>
              <w:t>(Visites après la première administration)</w:t>
            </w:r>
          </w:p>
          <w:p w14:paraId="5C5F4E08" w14:textId="77777777" w:rsidR="00D93E3B" w:rsidRPr="00CF2E4C" w:rsidRDefault="00D93E3B" w:rsidP="00CA424C">
            <w:pPr>
              <w:pStyle w:val="Normalcentr"/>
              <w:rPr>
                <w:rStyle w:val="Grasitalique"/>
                <w:b w:val="0"/>
              </w:rPr>
            </w:pPr>
            <w:r w:rsidRPr="00CF2E4C">
              <w:rPr>
                <w:rStyle w:val="Grasitalique"/>
                <w:b w:val="0"/>
              </w:rPr>
              <w:t>À remplir par le prescripteur/pharmacien</w:t>
            </w:r>
          </w:p>
        </w:tc>
      </w:tr>
    </w:tbl>
    <w:p w14:paraId="1CAC5195" w14:textId="77777777" w:rsidR="00D93E3B" w:rsidRPr="0093672E" w:rsidRDefault="002B14B9" w:rsidP="00D93E3B">
      <w:pPr>
        <w:pStyle w:val="Petit"/>
      </w:pPr>
      <w:r>
        <w:t>Fiche à t</w:t>
      </w:r>
      <w:r w:rsidR="00D93E3B">
        <w:t>r</w:t>
      </w:r>
      <w:r>
        <w:t>ansmettre</w:t>
      </w:r>
      <w:r w:rsidR="00D93E3B">
        <w:t xml:space="preserve"> au laboratoire</w:t>
      </w:r>
    </w:p>
    <w:p w14:paraId="19C2944D" w14:textId="77777777" w:rsidR="00D93E3B" w:rsidRPr="0093672E" w:rsidRDefault="00D93E3B" w:rsidP="00D93E3B">
      <w:pPr>
        <w:jc w:val="right"/>
      </w:pPr>
      <w:r w:rsidRPr="0093672E">
        <w:t xml:space="preserve">Date de la visite : </w:t>
      </w:r>
      <w:permStart w:id="243214268" w:edGrp="everyone"/>
      <w:permEnd w:id="533606700"/>
      <w:permEnd w:id="444555214"/>
      <w:sdt>
        <w:sdtPr>
          <w:id w:val="446976257"/>
          <w:placeholder>
            <w:docPart w:val="1353677C0F8648DDA3A535EB05366B07"/>
          </w:placeholder>
          <w:showingPlcHdr/>
          <w:date>
            <w:dateFormat w:val="dd/MM/yyyy"/>
            <w:lid w:val="fr-FR"/>
            <w:storeMappedDataAs w:val="dateTime"/>
            <w:calendar w:val="gregorian"/>
          </w:date>
        </w:sdtPr>
        <w:sdtEndPr/>
        <w:sdtContent>
          <w:r w:rsidRPr="0093672E">
            <w:rPr>
              <w:rStyle w:val="Mention1"/>
            </w:rPr>
            <w:t>_ _/_ _/_ _ _ _</w:t>
          </w:r>
        </w:sdtContent>
      </w:sdt>
      <w:permStart w:id="1806375753" w:ed="ansm.sante.fr\sabrina.lopes"/>
      <w:permEnd w:id="243214268"/>
    </w:p>
    <w:p w14:paraId="58C01946" w14:textId="77777777" w:rsidR="00D93E3B" w:rsidRPr="0093672E" w:rsidRDefault="00D93E3B" w:rsidP="00D93E3B">
      <w:r w:rsidRPr="0093672E">
        <w:t>Visite de suivi n</w:t>
      </w:r>
      <w:r w:rsidRPr="00620875">
        <w:rPr>
          <w:vertAlign w:val="superscript"/>
        </w:rPr>
        <w:t>o</w:t>
      </w:r>
      <w:r w:rsidRPr="0093672E">
        <w:t xml:space="preserve"> </w:t>
      </w:r>
      <w:permStart w:id="451632501" w:edGrp="everyone"/>
      <w:sdt>
        <w:sdtPr>
          <w:id w:val="-1080208594"/>
          <w:placeholder>
            <w:docPart w:val="04DEA38D5B9841B7BA5012987B9208C8"/>
          </w:placeholder>
        </w:sdtPr>
        <w:sdtEndPr/>
        <w:sdtContent>
          <w:r w:rsidR="007E3394" w:rsidRPr="002B72A3">
            <w:rPr>
              <w:rFonts w:ascii="Arial Nova Cond" w:hAnsi="Arial Nova Cond"/>
              <w:sz w:val="18"/>
              <w:szCs w:val="18"/>
            </w:rPr>
            <w:t>M=Mois, T=Trimestre</w:t>
          </w:r>
          <w:r w:rsidR="007E3394">
            <w:rPr>
              <w:rFonts w:ascii="Arial Nova Cond" w:hAnsi="Arial Nova Cond"/>
              <w:sz w:val="18"/>
              <w:szCs w:val="18"/>
            </w:rPr>
            <w:t>,</w:t>
          </w:r>
          <w:r w:rsidR="007E3394" w:rsidRPr="002B72A3">
            <w:rPr>
              <w:rFonts w:ascii="Arial Nova Cond" w:hAnsi="Arial Nova Cond"/>
              <w:sz w:val="18"/>
              <w:szCs w:val="18"/>
            </w:rPr>
            <w:t xml:space="preserve"> A=Année</w:t>
          </w:r>
          <w:r w:rsidR="007E3394">
            <w:rPr>
              <w:rFonts w:ascii="Arial Nova Cond" w:hAnsi="Arial Nova Cond"/>
              <w:sz w:val="18"/>
              <w:szCs w:val="18"/>
            </w:rPr>
            <w:t>,</w:t>
          </w:r>
          <w:r w:rsidR="007E3394" w:rsidRPr="002B72A3">
            <w:rPr>
              <w:rFonts w:ascii="Arial Nova Cond" w:hAnsi="Arial Nova Cond"/>
              <w:sz w:val="18"/>
              <w:szCs w:val="18"/>
            </w:rPr>
            <w:t xml:space="preserve"> S=Semestre</w:t>
          </w:r>
        </w:sdtContent>
      </w:sdt>
      <w:permEnd w:id="451632501"/>
    </w:p>
    <w:p w14:paraId="5C968152" w14:textId="77777777" w:rsidR="00240C5A" w:rsidRPr="001801F5" w:rsidRDefault="007E3394" w:rsidP="00240C5A">
      <w:pPr>
        <w:pStyle w:val="Asupprimer"/>
        <w:rPr>
          <w:lang w:val="en-GB"/>
        </w:rPr>
      </w:pPr>
      <w:permStart w:id="678980642" w:edGrp="everyone"/>
      <w:r w:rsidRPr="009350EF">
        <w:rPr>
          <w:rFonts w:ascii="Segoe UI Symbol" w:hAnsi="Segoe UI Symbol" w:cs="Segoe UI Symbol"/>
          <w:lang w:val="en-US"/>
        </w:rPr>
        <w:t>☐</w:t>
      </w:r>
      <w:r w:rsidRPr="009350EF">
        <w:rPr>
          <w:rFonts w:ascii="Arial" w:hAnsi="Arial" w:cs="Arial"/>
          <w:lang w:val="en-US"/>
        </w:rPr>
        <w:t xml:space="preserve"> </w:t>
      </w:r>
      <w:r w:rsidRPr="009350EF">
        <w:rPr>
          <w:lang w:val="en-US"/>
        </w:rPr>
        <w:t xml:space="preserve">M1 </w:t>
      </w:r>
      <w:r w:rsidRPr="009350EF">
        <w:rPr>
          <w:rFonts w:ascii="Segoe UI Symbol" w:hAnsi="Segoe UI Symbol" w:cs="Segoe UI Symbol"/>
          <w:lang w:val="en-US"/>
        </w:rPr>
        <w:t>☐</w:t>
      </w:r>
      <w:r w:rsidRPr="009350EF">
        <w:rPr>
          <w:lang w:val="en-US"/>
        </w:rPr>
        <w:t xml:space="preserve"> M2 </w:t>
      </w:r>
      <w:r w:rsidRPr="009350EF">
        <w:rPr>
          <w:rFonts w:ascii="Segoe UI Symbol" w:hAnsi="Segoe UI Symbol" w:cs="Segoe UI Symbol"/>
          <w:lang w:val="en-US"/>
        </w:rPr>
        <w:t>☐</w:t>
      </w:r>
      <w:r w:rsidRPr="009350EF">
        <w:rPr>
          <w:lang w:val="en-US"/>
        </w:rPr>
        <w:t xml:space="preserve"> M3 </w:t>
      </w:r>
      <w:r w:rsidRPr="009350EF">
        <w:rPr>
          <w:rFonts w:ascii="Segoe UI Symbol" w:hAnsi="Segoe UI Symbol" w:cs="Segoe UI Symbol"/>
          <w:lang w:val="en-US"/>
        </w:rPr>
        <w:t>☐</w:t>
      </w:r>
      <w:r w:rsidRPr="009350EF">
        <w:rPr>
          <w:lang w:val="en-US"/>
        </w:rPr>
        <w:t xml:space="preserve"> T2 </w:t>
      </w:r>
      <w:r w:rsidRPr="009350EF">
        <w:rPr>
          <w:rFonts w:ascii="Segoe UI Symbol" w:hAnsi="Segoe UI Symbol" w:cs="Segoe UI Symbol"/>
          <w:lang w:val="en-US"/>
        </w:rPr>
        <w:t>☐</w:t>
      </w:r>
      <w:r w:rsidRPr="009350EF">
        <w:rPr>
          <w:lang w:val="en-US"/>
        </w:rPr>
        <w:t xml:space="preserve"> T3 </w:t>
      </w:r>
      <w:r w:rsidRPr="009350EF">
        <w:rPr>
          <w:rFonts w:ascii="Segoe UI Symbol" w:hAnsi="Segoe UI Symbol" w:cs="Segoe UI Symbol"/>
          <w:lang w:val="en-US"/>
        </w:rPr>
        <w:t>☐</w:t>
      </w:r>
      <w:r w:rsidRPr="009350EF">
        <w:rPr>
          <w:lang w:val="en-US"/>
        </w:rPr>
        <w:t xml:space="preserve"> T4 </w:t>
      </w:r>
      <w:r w:rsidRPr="009350EF">
        <w:rPr>
          <w:rFonts w:ascii="Segoe UI Symbol" w:hAnsi="Segoe UI Symbol" w:cs="Segoe UI Symbol"/>
          <w:lang w:val="en-US"/>
        </w:rPr>
        <w:t>☐</w:t>
      </w:r>
      <w:r w:rsidRPr="009350EF">
        <w:rPr>
          <w:lang w:val="en-US"/>
        </w:rPr>
        <w:t xml:space="preserve"> A2S1 </w:t>
      </w:r>
      <w:r w:rsidRPr="009350EF">
        <w:rPr>
          <w:rFonts w:ascii="Segoe UI Symbol" w:hAnsi="Segoe UI Symbol" w:cs="Segoe UI Symbol"/>
          <w:lang w:val="en-US"/>
        </w:rPr>
        <w:t>☐</w:t>
      </w:r>
      <w:r w:rsidRPr="009350EF">
        <w:rPr>
          <w:lang w:val="en-US"/>
        </w:rPr>
        <w:t xml:space="preserve"> A2S2 </w:t>
      </w:r>
      <w:r w:rsidRPr="009350EF">
        <w:rPr>
          <w:rFonts w:ascii="Segoe UI Symbol" w:hAnsi="Segoe UI Symbol" w:cs="Segoe UI Symbol"/>
          <w:lang w:val="en-US"/>
        </w:rPr>
        <w:t>☐</w:t>
      </w:r>
      <w:r w:rsidRPr="009350EF">
        <w:rPr>
          <w:lang w:val="en-US"/>
        </w:rPr>
        <w:t xml:space="preserve"> A_S1 </w:t>
      </w:r>
      <w:r w:rsidRPr="009350EF">
        <w:rPr>
          <w:rFonts w:ascii="Segoe UI Symbol" w:hAnsi="Segoe UI Symbol" w:cs="Segoe UI Symbol"/>
          <w:lang w:val="en-US"/>
        </w:rPr>
        <w:t>☐</w:t>
      </w:r>
      <w:r w:rsidRPr="009350EF">
        <w:rPr>
          <w:lang w:val="en-US"/>
        </w:rPr>
        <w:t xml:space="preserve"> A_S2</w:t>
      </w:r>
      <w:permEnd w:id="678980642"/>
    </w:p>
    <w:p w14:paraId="14EC2067" w14:textId="77777777" w:rsidR="00D93E3B" w:rsidRPr="001801F5" w:rsidRDefault="00D93E3B" w:rsidP="00D93E3B">
      <w:pPr>
        <w:rPr>
          <w:lang w:val="en-GB"/>
        </w:rPr>
      </w:pPr>
    </w:p>
    <w:p w14:paraId="41A3BB54" w14:textId="77777777" w:rsidR="00D93E3B" w:rsidRPr="0093672E" w:rsidRDefault="00D93E3B" w:rsidP="00D93E3B">
      <w:pPr>
        <w:pStyle w:val="Titre2"/>
        <w:numPr>
          <w:ilvl w:val="0"/>
          <w:numId w:val="0"/>
        </w:numPr>
        <w:ind w:left="360" w:hanging="360"/>
      </w:pPr>
      <w:r w:rsidRPr="0093672E">
        <w:t>Identification du patient</w:t>
      </w:r>
    </w:p>
    <w:p w14:paraId="415649ED" w14:textId="77777777" w:rsidR="00B35C8D" w:rsidRDefault="00D93E3B" w:rsidP="00D93E3B">
      <w:r w:rsidRPr="0093672E">
        <w:t xml:space="preserve">Nom du patient </w:t>
      </w:r>
      <w:r w:rsidRPr="0093672E">
        <w:rPr>
          <w:rStyle w:val="Accentuation"/>
        </w:rPr>
        <w:t>(3 premières lettres)</w:t>
      </w:r>
      <w:r w:rsidRPr="0093672E">
        <w:t xml:space="preserve"> </w:t>
      </w:r>
      <w:r w:rsidR="00AD714C" w:rsidRPr="0093672E">
        <w:t xml:space="preserve">: </w:t>
      </w:r>
      <w:permStart w:id="1200765330" w:edGrp="everyone"/>
      <w:sdt>
        <w:sdtPr>
          <w:id w:val="-1357492804"/>
          <w:placeholder>
            <w:docPart w:val="60B8104582084B3C849F3CB95A2B21FD"/>
          </w:placeholder>
          <w:showingPlcHdr/>
        </w:sdtPr>
        <w:sdtEndPr/>
        <w:sdtContent>
          <w:r w:rsidR="00B35C8D" w:rsidRPr="00B35C8D">
            <w:t>Cliquez ici pour entrer du texte</w:t>
          </w:r>
        </w:sdtContent>
      </w:sdt>
      <w:permEnd w:id="1200765330"/>
      <w:r w:rsidRPr="0093672E">
        <w:t xml:space="preserve"> Prénom </w:t>
      </w:r>
      <w:r w:rsidRPr="0093672E">
        <w:rPr>
          <w:rStyle w:val="Accentuation"/>
        </w:rPr>
        <w:t>(2 premières lettres)</w:t>
      </w:r>
      <w:r w:rsidRPr="0093672E">
        <w:t xml:space="preserve"> : </w:t>
      </w:r>
      <w:permStart w:id="434466807" w:edGrp="everyone"/>
      <w:sdt>
        <w:sdtPr>
          <w:id w:val="1319149263"/>
          <w:placeholder>
            <w:docPart w:val="67840AEE77F448F68BE2005CC4159385"/>
          </w:placeholder>
          <w:showingPlcHdr/>
        </w:sdtPr>
        <w:sdtEndPr/>
        <w:sdtContent>
          <w:r w:rsidR="00B35C8D" w:rsidRPr="004979C1">
            <w:rPr>
              <w:rStyle w:val="Textedelespacerserv"/>
            </w:rPr>
            <w:t>Cliquez ici pour entrer du texte</w:t>
          </w:r>
        </w:sdtContent>
      </w:sdt>
    </w:p>
    <w:permEnd w:id="434466807"/>
    <w:p w14:paraId="265EDCB8" w14:textId="77777777" w:rsidR="00D93E3B" w:rsidRPr="0093672E" w:rsidRDefault="00D93E3B" w:rsidP="00D93E3B">
      <w:r w:rsidRPr="0093672E">
        <w:t>N</w:t>
      </w:r>
      <w:r w:rsidRPr="009E1FDD">
        <w:rPr>
          <w:vertAlign w:val="superscript"/>
        </w:rPr>
        <w:t>o</w:t>
      </w:r>
      <w:r>
        <w:t> </w:t>
      </w:r>
      <w:r w:rsidRPr="0093672E">
        <w:t>d</w:t>
      </w:r>
      <w:r>
        <w:t>’AAC de l’ANSM</w:t>
      </w:r>
      <w:r w:rsidRPr="0093672E">
        <w:t xml:space="preserve">: </w:t>
      </w:r>
      <w:permStart w:id="1982862376" w:edGrp="everyone"/>
      <w:sdt>
        <w:sdtPr>
          <w:id w:val="765656064"/>
          <w:placeholder>
            <w:docPart w:val="1EDA8F5B65E54730931462D229B179F7"/>
          </w:placeholder>
        </w:sdtPr>
        <w:sdtEndPr/>
        <w:sdtContent>
          <w:r w:rsidR="003C212D">
            <w:rPr>
              <w:rStyle w:val="Textedelespacerserv"/>
            </w:rPr>
            <w:t>Renouvellement de l’octroi oui /non si oui, nouveau numéro + ordonnance ANSM</w:t>
          </w:r>
        </w:sdtContent>
      </w:sdt>
      <w:permEnd w:id="1982862376"/>
      <w:r w:rsidRPr="004B7791">
        <w:t xml:space="preserve"> </w:t>
      </w:r>
    </w:p>
    <w:p w14:paraId="20464D98" w14:textId="77777777" w:rsidR="00D93E3B" w:rsidRPr="0093672E" w:rsidRDefault="00D93E3B" w:rsidP="00D93E3B"/>
    <w:p w14:paraId="441B9663" w14:textId="77777777" w:rsidR="00D93E3B" w:rsidRPr="0093672E" w:rsidRDefault="00D93E3B" w:rsidP="00D93E3B">
      <w:pPr>
        <w:pStyle w:val="Titre2"/>
        <w:numPr>
          <w:ilvl w:val="0"/>
          <w:numId w:val="0"/>
        </w:numPr>
        <w:ind w:left="360" w:hanging="360"/>
      </w:pPr>
      <w:r w:rsidRPr="0093672E">
        <w:t>Conditions d’utilisation</w:t>
      </w:r>
    </w:p>
    <w:p w14:paraId="71652975" w14:textId="77777777" w:rsidR="00D93E3B" w:rsidRPr="0093672E" w:rsidRDefault="00D93E3B" w:rsidP="00D93E3B">
      <w:r w:rsidRPr="0093672E">
        <w:t xml:space="preserve">Date </w:t>
      </w:r>
      <w:r>
        <w:t>de la prem</w:t>
      </w:r>
      <w:r w:rsidR="00FF099F">
        <w:t>i</w:t>
      </w:r>
      <w:r>
        <w:t xml:space="preserve">ère </w:t>
      </w:r>
      <w:r w:rsidRPr="0093672E">
        <w:t xml:space="preserve">administration : </w:t>
      </w:r>
      <w:permStart w:id="699619818" w:edGrp="everyone"/>
      <w:sdt>
        <w:sdtPr>
          <w:id w:val="1717247134"/>
          <w:placeholder>
            <w:docPart w:val="F3CDEFBC2FB04D3D8A264B35F010F6E2"/>
          </w:placeholder>
          <w:showingPlcHdr/>
          <w:date>
            <w:dateFormat w:val="dd/MM/yyyy"/>
            <w:lid w:val="fr-FR"/>
            <w:storeMappedDataAs w:val="dateTime"/>
            <w:calendar w:val="gregorian"/>
          </w:date>
        </w:sdtPr>
        <w:sdtEndPr/>
        <w:sdtContent>
          <w:r w:rsidRPr="0093672E">
            <w:rPr>
              <w:rStyle w:val="Mention1"/>
            </w:rPr>
            <w:t>_ _/_ _/_ _ _ _</w:t>
          </w:r>
        </w:sdtContent>
      </w:sdt>
      <w:permEnd w:id="699619818"/>
    </w:p>
    <w:p w14:paraId="50F45102" w14:textId="77777777" w:rsidR="00D93E3B" w:rsidRPr="0093672E" w:rsidRDefault="00D93E3B" w:rsidP="00D93E3B"/>
    <w:p w14:paraId="47D49BF5" w14:textId="77777777" w:rsidR="00D93E3B" w:rsidRDefault="00D93E3B" w:rsidP="004E2893">
      <w:pPr>
        <w:pStyle w:val="Intertitre"/>
      </w:pPr>
      <w:r w:rsidRPr="0093672E">
        <w:t>Posologie et durée prescrite</w:t>
      </w:r>
    </w:p>
    <w:permStart w:id="1279224377" w:edGrp="everyone" w:displacedByCustomXml="next"/>
    <w:sdt>
      <w:sdtPr>
        <w:id w:val="-442997567"/>
        <w:placeholder>
          <w:docPart w:val="C843C9A3759E432E808BE61DA233349C"/>
        </w:placeholder>
      </w:sdtPr>
      <w:sdtEndPr/>
      <w:sdtContent>
        <w:p w14:paraId="426FE4DD" w14:textId="77777777" w:rsidR="004E2893" w:rsidRDefault="004E2893" w:rsidP="004E2893">
          <w:pPr>
            <w:pStyle w:val="Paragraphedexplications"/>
          </w:pPr>
          <w:r w:rsidRPr="00F47584">
            <w:rPr>
              <w:rStyle w:val="Mention1"/>
            </w:rPr>
            <w:t>À ne compléter que si différent de la fiche de demande de traitement.</w:t>
          </w:r>
        </w:p>
      </w:sdtContent>
    </w:sdt>
    <w:permEnd w:id="1279224377" w:displacedByCustomXml="prev"/>
    <w:p w14:paraId="59ABCA79" w14:textId="324C8209" w:rsidR="00D93E3B" w:rsidRPr="0093672E" w:rsidRDefault="00CF2E4C" w:rsidP="009C241D">
      <w:r>
        <w:t xml:space="preserve">Y </w:t>
      </w:r>
      <w:proofErr w:type="spellStart"/>
      <w:r w:rsidR="00C20175">
        <w:t>a-t-il</w:t>
      </w:r>
      <w:proofErr w:type="spellEnd"/>
      <w:r w:rsidR="00D93E3B">
        <w:t xml:space="preserve"> eu des modifications depuis l’initiation du traitement ? </w:t>
      </w:r>
      <w:sdt>
        <w:sdtPr>
          <w:id w:val="147562175"/>
          <w14:checkbox>
            <w14:checked w14:val="0"/>
            <w14:checkedState w14:val="2612" w14:font="MS Gothic"/>
            <w14:uncheckedState w14:val="2610" w14:font="MS Gothic"/>
          </w14:checkbox>
        </w:sdtPr>
        <w:sdtEndPr/>
        <w:sdtContent>
          <w:r w:rsidR="00D93E3B" w:rsidRPr="00DD10F2">
            <w:rPr>
              <w:rFonts w:ascii="Segoe UI Symbol" w:hAnsi="Segoe UI Symbol" w:cs="Segoe UI Symbol"/>
            </w:rPr>
            <w:t>☐</w:t>
          </w:r>
        </w:sdtContent>
      </w:sdt>
      <w:r w:rsidR="00D93E3B" w:rsidRPr="00DD10F2">
        <w:t xml:space="preserve"> Non</w:t>
      </w:r>
      <w:r w:rsidR="00D93E3B">
        <w:t xml:space="preserve"> </w:t>
      </w:r>
      <w:sdt>
        <w:sdtPr>
          <w:id w:val="12968425"/>
          <w14:checkbox>
            <w14:checked w14:val="0"/>
            <w14:checkedState w14:val="2612" w14:font="MS Gothic"/>
            <w14:uncheckedState w14:val="2610" w14:font="MS Gothic"/>
          </w14:checkbox>
        </w:sdtPr>
        <w:sdtEndPr/>
        <w:sdtContent>
          <w:r w:rsidR="00D93E3B">
            <w:rPr>
              <w:rFonts w:ascii="MS Gothic" w:eastAsia="MS Gothic" w:hAnsi="MS Gothic" w:hint="eastAsia"/>
            </w:rPr>
            <w:t>☐</w:t>
          </w:r>
        </w:sdtContent>
      </w:sdt>
      <w:r w:rsidR="00D93E3B" w:rsidRPr="00DD10F2">
        <w:t xml:space="preserve"> Oui</w:t>
      </w:r>
    </w:p>
    <w:permStart w:id="1396721160" w:edGrp="everyone" w:displacedByCustomXml="next"/>
    <w:sdt>
      <w:sdtPr>
        <w:id w:val="397563116"/>
        <w:placeholder>
          <w:docPart w:val="4A1A932C36FD4955A420A61DC2645752"/>
        </w:placeholder>
      </w:sdtPr>
      <w:sdtEndPr/>
      <w:sdtContent>
        <w:p w14:paraId="2E837C25" w14:textId="77777777" w:rsidR="00D93E3B" w:rsidRPr="009C241D" w:rsidRDefault="009C241D" w:rsidP="009C241D">
          <w:pPr>
            <w:pStyle w:val="Paragraphedexplications"/>
            <w:rPr>
              <w:color w:val="595959" w:themeColor="text1" w:themeTint="A6"/>
              <w:shd w:val="clear" w:color="auto" w:fill="F2F2F2" w:themeFill="background1" w:themeFillShade="F2"/>
            </w:rPr>
          </w:pPr>
          <w:r w:rsidRPr="00F47584">
            <w:rPr>
              <w:rStyle w:val="Mention1"/>
            </w:rPr>
            <w:t>Si oui, préciser.</w:t>
          </w:r>
        </w:p>
      </w:sdtContent>
    </w:sdt>
    <w:sdt>
      <w:sdtPr>
        <w:id w:val="914981962"/>
        <w:placeholder>
          <w:docPart w:val="EA493CF5EE804819810CDEDBD5941B47"/>
        </w:placeholder>
        <w:showingPlcHdr/>
      </w:sdtPr>
      <w:sdtEndPr/>
      <w:sdtContent>
        <w:p w14:paraId="053E5868" w14:textId="77777777" w:rsidR="00D93E3B" w:rsidRPr="0093672E" w:rsidRDefault="00802281" w:rsidP="00017494">
          <w:r w:rsidRPr="004979C1">
            <w:rPr>
              <w:rStyle w:val="Textedelespacerserv"/>
            </w:rPr>
            <w:t>Cliquez ici pour entrer du texte.</w:t>
          </w:r>
        </w:p>
      </w:sdtContent>
    </w:sdt>
    <w:p w14:paraId="43D253C4" w14:textId="77777777" w:rsidR="00D93E3B" w:rsidRPr="0093672E" w:rsidRDefault="00D93E3B" w:rsidP="00D93E3B">
      <w:pPr>
        <w:pStyle w:val="Intertitre"/>
      </w:pPr>
      <w:r w:rsidRPr="0093672E">
        <w:t xml:space="preserve">Traitements concomitants et/ou soins de support </w:t>
      </w:r>
    </w:p>
    <w:sdt>
      <w:sdtPr>
        <w:id w:val="375356751"/>
        <w:placeholder>
          <w:docPart w:val="C843C9A3759E432E808BE61DA233349C"/>
        </w:placeholder>
      </w:sdtPr>
      <w:sdtEndPr/>
      <w:sdtContent>
        <w:p w14:paraId="76E452B4" w14:textId="77777777" w:rsidR="00D93E3B" w:rsidRDefault="00D93E3B" w:rsidP="00D93E3B">
          <w:pPr>
            <w:pStyle w:val="Paragraphedexplications"/>
          </w:pPr>
          <w:r w:rsidRPr="0093672E">
            <w:t>À ne compléter que si différent de la fiche d</w:t>
          </w:r>
          <w:r>
            <w:t>e demande</w:t>
          </w:r>
          <w:r w:rsidRPr="0093672E">
            <w:t xml:space="preserve"> de traitement</w:t>
          </w:r>
          <w:r>
            <w:t>.</w:t>
          </w:r>
        </w:p>
      </w:sdtContent>
    </w:sdt>
    <w:permEnd w:id="1396721160" w:displacedByCustomXml="prev"/>
    <w:p w14:paraId="3045AEB0" w14:textId="4C0C5CA4" w:rsidR="00D93E3B" w:rsidRDefault="00D93E3B" w:rsidP="000C6120">
      <w:r>
        <w:t>Y –</w:t>
      </w:r>
      <w:proofErr w:type="spellStart"/>
      <w:r>
        <w:t>a-t</w:t>
      </w:r>
      <w:r w:rsidR="00C20175">
        <w:t>-</w:t>
      </w:r>
      <w:r>
        <w:t>il</w:t>
      </w:r>
      <w:proofErr w:type="spellEnd"/>
      <w:r>
        <w:t xml:space="preserve"> eu des modifications depuis l’initiation du traitement ? </w:t>
      </w:r>
      <w:permStart w:id="871367190" w:edGrp="everyone"/>
      <w:sdt>
        <w:sdtPr>
          <w:id w:val="-1042444429"/>
          <w14:checkbox>
            <w14:checked w14:val="0"/>
            <w14:checkedState w14:val="2612" w14:font="MS Gothic"/>
            <w14:uncheckedState w14:val="2610" w14:font="MS Gothic"/>
          </w14:checkbox>
        </w:sdtPr>
        <w:sdtEndPr/>
        <w:sdtContent>
          <w:r w:rsidR="00F0787B">
            <w:rPr>
              <w:rFonts w:ascii="MS Gothic" w:eastAsia="MS Gothic" w:hAnsi="MS Gothic" w:hint="eastAsia"/>
            </w:rPr>
            <w:t>☐</w:t>
          </w:r>
        </w:sdtContent>
      </w:sdt>
      <w:permEnd w:id="871367190"/>
      <w:r w:rsidRPr="00DD10F2">
        <w:t xml:space="preserve"> Non</w:t>
      </w:r>
      <w:r>
        <w:t xml:space="preserve"> </w:t>
      </w:r>
      <w:permStart w:id="1248739323" w:edGrp="everyone"/>
      <w:sdt>
        <w:sdtPr>
          <w:id w:val="-2136634489"/>
          <w14:checkbox>
            <w14:checked w14:val="0"/>
            <w14:checkedState w14:val="2612" w14:font="MS Gothic"/>
            <w14:uncheckedState w14:val="2610" w14:font="MS Gothic"/>
          </w14:checkbox>
        </w:sdtPr>
        <w:sdtEndPr/>
        <w:sdtContent>
          <w:r w:rsidR="00240C5A">
            <w:rPr>
              <w:rFonts w:ascii="MS Gothic" w:eastAsia="MS Gothic" w:hAnsi="MS Gothic" w:hint="eastAsia"/>
            </w:rPr>
            <w:t>☐</w:t>
          </w:r>
        </w:sdtContent>
      </w:sdt>
      <w:permEnd w:id="1248739323"/>
      <w:r w:rsidRPr="00DD10F2">
        <w:t xml:space="preserve"> Oui</w:t>
      </w:r>
    </w:p>
    <w:permStart w:id="1096817890" w:edGrp="everyone" w:displacedByCustomXml="next"/>
    <w:sdt>
      <w:sdtPr>
        <w:id w:val="-150682936"/>
        <w:placeholder>
          <w:docPart w:val="4BBEBB77BC6D40EF9F49F037A6D8C71C"/>
        </w:placeholder>
      </w:sdtPr>
      <w:sdtEndPr/>
      <w:sdtContent>
        <w:sdt>
          <w:sdtPr>
            <w:id w:val="-1229925859"/>
            <w:placeholder>
              <w:docPart w:val="02FE4E3310FD4738BDE5BA1B263365CB"/>
            </w:placeholder>
          </w:sdtPr>
          <w:sdtEndPr/>
          <w:sdtContent>
            <w:p w14:paraId="7C4B73F8" w14:textId="77777777" w:rsidR="007E3394" w:rsidRDefault="007E3394" w:rsidP="007E3394">
              <w:pPr>
                <w:pStyle w:val="Paragraphedexplications"/>
                <w:rPr>
                  <w:rStyle w:val="Mention1"/>
                </w:rPr>
              </w:pPr>
              <w:r w:rsidRPr="00F47584">
                <w:rPr>
                  <w:rStyle w:val="Mention1"/>
                </w:rPr>
                <w:t>Si oui, préciser</w:t>
              </w:r>
            </w:p>
            <w:p w14:paraId="75ACEFB8" w14:textId="77777777" w:rsidR="007E3394" w:rsidRDefault="008C347D" w:rsidP="007E3394">
              <w:pPr>
                <w:rPr>
                  <w:rFonts w:ascii="Arial Nova Cond" w:hAnsi="Arial Nova Cond"/>
                </w:rPr>
              </w:pPr>
              <w:r>
                <w:rPr>
                  <w:rFonts w:ascii="Arial Nova Cond" w:hAnsi="Arial Nova Cond"/>
                  <w:b/>
                  <w:bCs/>
                </w:rPr>
                <w:t>Procédures</w:t>
              </w:r>
              <w:r w:rsidR="00713CEA">
                <w:rPr>
                  <w:rFonts w:ascii="Arial Nova Cond" w:hAnsi="Arial Nova Cond"/>
                  <w:b/>
                  <w:bCs/>
                </w:rPr>
                <w:t xml:space="preserve"> pour toute localisation de tumeurs VHL</w:t>
              </w:r>
              <w:r w:rsidR="007E3394" w:rsidRPr="00BE20C6">
                <w:rPr>
                  <w:rFonts w:ascii="Arial Nova Cond" w:hAnsi="Arial Nova Cond"/>
                  <w:b/>
                  <w:bCs/>
                </w:rPr>
                <w:t> :</w:t>
              </w:r>
              <w:r w:rsidR="007E3394">
                <w:rPr>
                  <w:rFonts w:ascii="Arial Nova Cond" w:hAnsi="Arial Nova Cond"/>
                </w:rPr>
                <w:t xml:space="preserve"> </w:t>
              </w:r>
              <w:sdt>
                <w:sdtPr>
                  <w:id w:val="848752571"/>
                  <w14:checkbox>
                    <w14:checked w14:val="0"/>
                    <w14:checkedState w14:val="2612" w14:font="MS Gothic"/>
                    <w14:uncheckedState w14:val="2610" w14:font="MS Gothic"/>
                  </w14:checkbox>
                </w:sdtPr>
                <w:sdtEndPr/>
                <w:sdtContent>
                  <w:r w:rsidR="00174F49">
                    <w:rPr>
                      <w:rFonts w:ascii="MS Gothic" w:eastAsia="MS Gothic" w:hAnsi="MS Gothic" w:hint="eastAsia"/>
                    </w:rPr>
                    <w:t>☐</w:t>
                  </w:r>
                </w:sdtContent>
              </w:sdt>
              <w:r w:rsidR="007E3394">
                <w:rPr>
                  <w:rStyle w:val="normaltextrun"/>
                  <w:rFonts w:ascii="Arial Nova Cond" w:eastAsiaTheme="majorEastAsia" w:hAnsi="Arial Nova Cond" w:cs="Segoe UI"/>
                  <w:color w:val="595959"/>
                  <w:shd w:val="clear" w:color="auto" w:fill="F2F2F2"/>
                </w:rPr>
                <w:t xml:space="preserve"> O</w:t>
              </w:r>
              <w:r w:rsidR="007E3394" w:rsidRPr="004F77CD">
                <w:rPr>
                  <w:rStyle w:val="normaltextrun"/>
                  <w:rFonts w:ascii="Arial Nova Cond" w:eastAsiaTheme="majorEastAsia" w:hAnsi="Arial Nova Cond" w:cs="Segoe UI"/>
                  <w:color w:val="595959"/>
                  <w:shd w:val="clear" w:color="auto" w:fill="F2F2F2"/>
                </w:rPr>
                <w:t xml:space="preserve">ui </w:t>
              </w:r>
              <w:sdt>
                <w:sdtPr>
                  <w:id w:val="-875854730"/>
                  <w14:checkbox>
                    <w14:checked w14:val="0"/>
                    <w14:checkedState w14:val="2612" w14:font="MS Gothic"/>
                    <w14:uncheckedState w14:val="2610" w14:font="MS Gothic"/>
                  </w14:checkbox>
                </w:sdtPr>
                <w:sdtEndPr/>
                <w:sdtContent>
                  <w:r w:rsidR="007E3394">
                    <w:rPr>
                      <w:rFonts w:ascii="MS Gothic" w:eastAsia="MS Gothic" w:hAnsi="MS Gothic" w:hint="eastAsia"/>
                    </w:rPr>
                    <w:t>☐</w:t>
                  </w:r>
                </w:sdtContent>
              </w:sdt>
              <w:r w:rsidR="007E3394">
                <w:rPr>
                  <w:rStyle w:val="normaltextrun"/>
                  <w:rFonts w:ascii="Arial Nova Cond" w:eastAsiaTheme="majorEastAsia" w:hAnsi="Arial Nova Cond" w:cs="Segoe UI"/>
                  <w:color w:val="595959"/>
                  <w:shd w:val="clear" w:color="auto" w:fill="F2F2F2"/>
                </w:rPr>
                <w:t xml:space="preserve"> N</w:t>
              </w:r>
              <w:r w:rsidR="007E3394" w:rsidRPr="004F77CD">
                <w:rPr>
                  <w:rStyle w:val="normaltextrun"/>
                  <w:rFonts w:ascii="Arial Nova Cond" w:eastAsiaTheme="majorEastAsia" w:hAnsi="Arial Nova Cond" w:cs="Segoe UI"/>
                  <w:color w:val="595959"/>
                  <w:shd w:val="clear" w:color="auto" w:fill="F2F2F2"/>
                </w:rPr>
                <w:t>on</w:t>
              </w:r>
              <w:r w:rsidR="007E3394">
                <w:rPr>
                  <w:rFonts w:ascii="Arial Nova Cond" w:hAnsi="Arial Nova Cond"/>
                </w:rPr>
                <w:t xml:space="preserve"> </w:t>
              </w:r>
            </w:p>
            <w:p w14:paraId="06756527" w14:textId="77777777" w:rsidR="007E3394" w:rsidRPr="004F77CD" w:rsidRDefault="007E3394" w:rsidP="007E3394">
              <w:pPr>
                <w:rPr>
                  <w:rFonts w:ascii="Arial Nova Cond" w:hAnsi="Arial Nova Cond"/>
                </w:rPr>
              </w:pPr>
              <w:r w:rsidRPr="004F77CD">
                <w:rPr>
                  <w:rFonts w:ascii="Arial Nova Cond" w:hAnsi="Arial Nova Cond"/>
                </w:rPr>
                <w:t>Date</w:t>
              </w:r>
              <w:r>
                <w:rPr>
                  <w:rFonts w:ascii="Arial Nova Cond" w:hAnsi="Arial Nova Cond"/>
                </w:rPr>
                <w:t xml:space="preserve"> </w:t>
              </w:r>
              <w:r w:rsidRPr="004F77CD">
                <w:rPr>
                  <w:rFonts w:ascii="Arial Nova Cond" w:hAnsi="Arial Nova Cond"/>
                </w:rPr>
                <w:t>:</w:t>
              </w:r>
              <w:r>
                <w:rPr>
                  <w:rFonts w:ascii="Arial Nova Cond" w:hAnsi="Arial Nova Cond"/>
                </w:rPr>
                <w:t xml:space="preserve"> __</w:t>
              </w:r>
              <w:r w:rsidRPr="004F77CD">
                <w:rPr>
                  <w:rFonts w:ascii="Arial Nova Cond" w:hAnsi="Arial Nova Cond"/>
                </w:rPr>
                <w:t>/</w:t>
              </w:r>
              <w:r>
                <w:rPr>
                  <w:rFonts w:ascii="Arial Nova Cond" w:hAnsi="Arial Nova Cond"/>
                </w:rPr>
                <w:t>__</w:t>
              </w:r>
              <w:r w:rsidRPr="004F77CD">
                <w:rPr>
                  <w:rFonts w:ascii="Arial Nova Cond" w:hAnsi="Arial Nova Cond"/>
                </w:rPr>
                <w:t>/</w:t>
              </w:r>
              <w:r>
                <w:rPr>
                  <w:rFonts w:ascii="Arial Nova Cond" w:hAnsi="Arial Nova Cond"/>
                </w:rPr>
                <w:t>____ (JJ/MM/AAAA)</w:t>
              </w:r>
            </w:p>
            <w:p w14:paraId="60B62DA8" w14:textId="77777777" w:rsidR="008C347D" w:rsidRPr="004F77CD" w:rsidRDefault="008C347D" w:rsidP="008C347D">
              <w:pPr>
                <w:rPr>
                  <w:rFonts w:ascii="Arial Nova Cond" w:hAnsi="Arial Nova Cond"/>
                </w:rPr>
              </w:pPr>
              <w:r w:rsidRPr="004F77CD">
                <w:rPr>
                  <w:rFonts w:ascii="Arial Nova Cond" w:hAnsi="Arial Nova Cond"/>
                </w:rPr>
                <w:t>Type d’intervention</w:t>
              </w:r>
              <w:r>
                <w:rPr>
                  <w:rFonts w:ascii="Arial Nova Cond" w:hAnsi="Arial Nova Cond"/>
                </w:rPr>
                <w:t> :</w:t>
              </w:r>
              <w:r w:rsidRPr="004F77CD">
                <w:rPr>
                  <w:rFonts w:ascii="Arial Nova Cond" w:hAnsi="Arial Nova Cond"/>
                </w:rPr>
                <w:t xml:space="preserve"> </w:t>
              </w:r>
              <w:sdt>
                <w:sdtPr>
                  <w:rPr>
                    <w:rFonts w:ascii="Arial Nova Cond" w:hAnsi="Arial Nova Cond"/>
                  </w:rPr>
                  <w:id w:val="1270896774"/>
                  <w14:checkbox>
                    <w14:checked w14:val="0"/>
                    <w14:checkedState w14:val="2612" w14:font="MS Gothic"/>
                    <w14:uncheckedState w14:val="2610" w14:font="MS Gothic"/>
                  </w14:checkbox>
                </w:sdtPr>
                <w:sdtEndPr/>
                <w:sdtContent>
                  <w:r w:rsidRPr="00A23F44">
                    <w:rPr>
                      <w:rFonts w:ascii="Segoe UI Symbol" w:eastAsia="MS Gothic" w:hAnsi="Segoe UI Symbol" w:cs="Segoe UI Symbol"/>
                    </w:rPr>
                    <w:t>☐</w:t>
                  </w:r>
                </w:sdtContent>
              </w:sdt>
              <w:r w:rsidRPr="00A23F44">
                <w:rPr>
                  <w:rFonts w:ascii="Arial Nova Cond" w:hAnsi="Arial Nova Cond"/>
                </w:rPr>
                <w:t xml:space="preserve"> </w:t>
              </w:r>
              <w:proofErr w:type="spellStart"/>
              <w:r w:rsidR="0010443B">
                <w:rPr>
                  <w:rFonts w:ascii="Arial Nova Cond" w:hAnsi="Arial Nova Cond"/>
                </w:rPr>
                <w:t>Onco</w:t>
              </w:r>
              <w:proofErr w:type="spellEnd"/>
              <w:r w:rsidR="0010443B">
                <w:rPr>
                  <w:rFonts w:ascii="Arial Nova Cond" w:hAnsi="Arial Nova Cond"/>
                </w:rPr>
                <w:t>-</w:t>
              </w:r>
              <w:r>
                <w:rPr>
                  <w:rFonts w:ascii="Arial Nova Cond" w:hAnsi="Arial Nova Cond"/>
                </w:rPr>
                <w:t>C</w:t>
              </w:r>
              <w:r>
                <w:rPr>
                  <w:rStyle w:val="normaltextrun"/>
                  <w:rFonts w:eastAsiaTheme="majorEastAsia" w:cs="Segoe UI"/>
                  <w:color w:val="595959"/>
                  <w:shd w:val="clear" w:color="auto" w:fill="F2F2F2"/>
                </w:rPr>
                <w:t xml:space="preserve">hirurgie </w:t>
              </w:r>
              <w:r w:rsidRPr="00A23F44">
                <w:rPr>
                  <w:rStyle w:val="normaltextrun"/>
                  <w:rFonts w:ascii="Arial Nova Cond" w:eastAsiaTheme="majorEastAsia" w:hAnsi="Arial Nova Cond" w:cs="Segoe UI"/>
                  <w:color w:val="595959"/>
                  <w:shd w:val="clear" w:color="auto" w:fill="F2F2F2"/>
                </w:rPr>
                <w:t xml:space="preserve"> </w:t>
              </w:r>
              <w:sdt>
                <w:sdtPr>
                  <w:rPr>
                    <w:rFonts w:ascii="Arial Nova Cond" w:hAnsi="Arial Nova Cond"/>
                  </w:rPr>
                  <w:id w:val="1619028511"/>
                  <w14:checkbox>
                    <w14:checked w14:val="0"/>
                    <w14:checkedState w14:val="2612" w14:font="MS Gothic"/>
                    <w14:uncheckedState w14:val="2610" w14:font="MS Gothic"/>
                  </w14:checkbox>
                </w:sdtPr>
                <w:sdtEndPr/>
                <w:sdtContent>
                  <w:r w:rsidRPr="00A23F44">
                    <w:rPr>
                      <w:rFonts w:ascii="Segoe UI Symbol" w:eastAsia="MS Gothic" w:hAnsi="Segoe UI Symbol" w:cs="Segoe UI Symbol"/>
                    </w:rPr>
                    <w:t>☐</w:t>
                  </w:r>
                </w:sdtContent>
              </w:sdt>
              <w:r w:rsidRPr="00A23F44">
                <w:rPr>
                  <w:rFonts w:ascii="Arial Nova Cond" w:hAnsi="Arial Nova Cond"/>
                </w:rPr>
                <w:t xml:space="preserve"> </w:t>
              </w:r>
              <w:r>
                <w:rPr>
                  <w:rFonts w:ascii="Arial Nova Cond" w:hAnsi="Arial Nova Cond"/>
                </w:rPr>
                <w:t xml:space="preserve">Radiofréquence </w:t>
              </w:r>
              <w:sdt>
                <w:sdtPr>
                  <w:rPr>
                    <w:rFonts w:ascii="Arial Nova Cond" w:hAnsi="Arial Nova Cond"/>
                  </w:rPr>
                  <w:id w:val="-1978677085"/>
                  <w14:checkbox>
                    <w14:checked w14:val="0"/>
                    <w14:checkedState w14:val="2612" w14:font="MS Gothic"/>
                    <w14:uncheckedState w14:val="2610" w14:font="MS Gothic"/>
                  </w14:checkbox>
                </w:sdtPr>
                <w:sdtEndPr/>
                <w:sdtContent>
                  <w:r w:rsidRPr="00A23F44">
                    <w:rPr>
                      <w:rFonts w:ascii="Segoe UI Symbol" w:eastAsia="MS Gothic" w:hAnsi="Segoe UI Symbol" w:cs="Segoe UI Symbol"/>
                    </w:rPr>
                    <w:t>☐</w:t>
                  </w:r>
                </w:sdtContent>
              </w:sdt>
              <w:r w:rsidRPr="00A23F44">
                <w:rPr>
                  <w:rFonts w:ascii="Arial Nova Cond" w:hAnsi="Arial Nova Cond"/>
                </w:rPr>
                <w:t xml:space="preserve">  </w:t>
              </w:r>
              <w:r>
                <w:rPr>
                  <w:rFonts w:ascii="Arial Nova Cond" w:hAnsi="Arial Nova Cond"/>
                </w:rPr>
                <w:t xml:space="preserve">Radiothérapie </w:t>
              </w:r>
              <w:sdt>
                <w:sdtPr>
                  <w:rPr>
                    <w:rFonts w:ascii="Arial Nova Cond" w:hAnsi="Arial Nova Cond"/>
                  </w:rPr>
                  <w:id w:val="-1950995951"/>
                  <w14:checkbox>
                    <w14:checked w14:val="0"/>
                    <w14:checkedState w14:val="2612" w14:font="MS Gothic"/>
                    <w14:uncheckedState w14:val="2610" w14:font="MS Gothic"/>
                  </w14:checkbox>
                </w:sdtPr>
                <w:sdtEndPr/>
                <w:sdtContent>
                  <w:r w:rsidRPr="00A23F44">
                    <w:rPr>
                      <w:rFonts w:ascii="Segoe UI Symbol" w:eastAsia="MS Gothic" w:hAnsi="Segoe UI Symbol" w:cs="Segoe UI Symbol"/>
                    </w:rPr>
                    <w:t>☐</w:t>
                  </w:r>
                </w:sdtContent>
              </w:sdt>
              <w:r w:rsidRPr="00A23F44">
                <w:rPr>
                  <w:rFonts w:ascii="Arial Nova Cond" w:hAnsi="Arial Nova Cond"/>
                </w:rPr>
                <w:t xml:space="preserve">  </w:t>
              </w:r>
              <w:r>
                <w:rPr>
                  <w:rFonts w:ascii="Arial Nova Cond" w:hAnsi="Arial Nova Cond"/>
                </w:rPr>
                <w:t>Autre</w:t>
              </w:r>
              <w:r w:rsidR="0010443B">
                <w:rPr>
                  <w:rFonts w:ascii="Arial Nova Cond" w:hAnsi="Arial Nova Cond"/>
                </w:rPr>
                <w:t xml:space="preserve"> </w:t>
              </w:r>
              <w:r>
                <w:rPr>
                  <w:rFonts w:ascii="Arial Nova Cond" w:hAnsi="Arial Nova Cond"/>
                </w:rPr>
                <w:t>: _____________</w:t>
              </w:r>
            </w:p>
            <w:p w14:paraId="4802717A" w14:textId="77777777" w:rsidR="007E3394" w:rsidRDefault="007E3394" w:rsidP="007E3394">
              <w:pPr>
                <w:rPr>
                  <w:rFonts w:ascii="Arial Nova Cond" w:hAnsi="Arial Nova Cond"/>
                </w:rPr>
              </w:pPr>
              <w:r w:rsidRPr="004F77CD">
                <w:rPr>
                  <w:rFonts w:ascii="Arial Nova Cond" w:hAnsi="Arial Nova Cond"/>
                </w:rPr>
                <w:t>Localisation</w:t>
              </w:r>
              <w:r w:rsidR="0010443B">
                <w:rPr>
                  <w:rFonts w:ascii="Arial Nova Cond" w:hAnsi="Arial Nova Cond"/>
                </w:rPr>
                <w:t xml:space="preserve"> </w:t>
              </w:r>
              <w:r w:rsidRPr="004F77CD">
                <w:rPr>
                  <w:rFonts w:ascii="Arial Nova Cond" w:hAnsi="Arial Nova Cond"/>
                </w:rPr>
                <w:t xml:space="preserve">: </w:t>
              </w:r>
            </w:p>
            <w:p w14:paraId="20C8414B" w14:textId="77777777" w:rsidR="007E3394" w:rsidRPr="000C0F44" w:rsidRDefault="00396838" w:rsidP="007E3394">
              <w:pPr>
                <w:spacing w:before="0" w:after="0"/>
                <w:rPr>
                  <w:rFonts w:ascii="Arial Nova Cond" w:hAnsi="Arial Nova Cond"/>
                </w:rPr>
              </w:pPr>
              <w:sdt>
                <w:sdtPr>
                  <w:rPr>
                    <w:rFonts w:ascii="MS Gothic" w:eastAsia="MS Gothic" w:hAnsi="MS Gothic"/>
                  </w:rPr>
                  <w:id w:val="305590076"/>
                  <w14:checkbox>
                    <w14:checked w14:val="0"/>
                    <w14:checkedState w14:val="2612" w14:font="MS Gothic"/>
                    <w14:uncheckedState w14:val="2610" w14:font="MS Gothic"/>
                  </w14:checkbox>
                </w:sdtPr>
                <w:sdtEndPr/>
                <w:sdtContent>
                  <w:r w:rsidR="007E3394">
                    <w:rPr>
                      <w:rFonts w:ascii="MS Gothic" w:eastAsia="MS Gothic" w:hAnsi="MS Gothic" w:hint="eastAsia"/>
                    </w:rPr>
                    <w:t>☐</w:t>
                  </w:r>
                </w:sdtContent>
              </w:sdt>
              <w:r w:rsidR="007E3394" w:rsidRPr="000C0F44">
                <w:rPr>
                  <w:rFonts w:ascii="Arial Nova Cond" w:hAnsi="Arial Nova Cond"/>
                </w:rPr>
                <w:t xml:space="preserve">  Rein, </w:t>
              </w:r>
            </w:p>
            <w:p w14:paraId="3D7DAA45" w14:textId="77777777" w:rsidR="007E3394" w:rsidRPr="000C0F44" w:rsidRDefault="00396838" w:rsidP="007E3394">
              <w:pPr>
                <w:spacing w:before="0" w:after="0"/>
                <w:rPr>
                  <w:rFonts w:ascii="Arial Nova Cond" w:hAnsi="Arial Nova Cond"/>
                </w:rPr>
              </w:pPr>
              <w:sdt>
                <w:sdtPr>
                  <w:rPr>
                    <w:rFonts w:ascii="MS Gothic" w:eastAsia="MS Gothic" w:hAnsi="MS Gothic"/>
                  </w:rPr>
                  <w:id w:val="1032233481"/>
                  <w14:checkbox>
                    <w14:checked w14:val="0"/>
                    <w14:checkedState w14:val="2612" w14:font="MS Gothic"/>
                    <w14:uncheckedState w14:val="2610" w14:font="MS Gothic"/>
                  </w14:checkbox>
                </w:sdtPr>
                <w:sdtEndPr/>
                <w:sdtContent>
                  <w:r w:rsidR="007E3394" w:rsidRPr="000C0F44">
                    <w:rPr>
                      <w:rFonts w:ascii="MS Gothic" w:eastAsia="MS Gothic" w:hAnsi="MS Gothic" w:hint="eastAsia"/>
                    </w:rPr>
                    <w:t>☐</w:t>
                  </w:r>
                </w:sdtContent>
              </w:sdt>
              <w:r w:rsidR="007E3394" w:rsidRPr="000C0F44">
                <w:rPr>
                  <w:rFonts w:ascii="Arial Nova Cond" w:hAnsi="Arial Nova Cond"/>
                </w:rPr>
                <w:t xml:space="preserve"> </w:t>
              </w:r>
              <w:r w:rsidR="007E3394">
                <w:rPr>
                  <w:rFonts w:ascii="Arial Nova Cond" w:hAnsi="Arial Nova Cond"/>
                </w:rPr>
                <w:t xml:space="preserve"> </w:t>
              </w:r>
              <w:r w:rsidR="007E3394" w:rsidRPr="000C0F44">
                <w:rPr>
                  <w:rFonts w:ascii="Arial Nova Cond" w:hAnsi="Arial Nova Cond"/>
                </w:rPr>
                <w:t xml:space="preserve">Cervelet, </w:t>
              </w:r>
            </w:p>
            <w:p w14:paraId="18F9F29C" w14:textId="77777777" w:rsidR="007E3394" w:rsidRPr="000C0F44" w:rsidRDefault="00396838" w:rsidP="007E3394">
              <w:pPr>
                <w:spacing w:before="0" w:after="0"/>
                <w:rPr>
                  <w:rFonts w:ascii="Arial Nova Cond" w:hAnsi="Arial Nova Cond"/>
                </w:rPr>
              </w:pPr>
              <w:sdt>
                <w:sdtPr>
                  <w:rPr>
                    <w:rFonts w:ascii="MS Gothic" w:eastAsia="MS Gothic" w:hAnsi="MS Gothic"/>
                  </w:rPr>
                  <w:id w:val="-1652976218"/>
                  <w14:checkbox>
                    <w14:checked w14:val="0"/>
                    <w14:checkedState w14:val="2612" w14:font="MS Gothic"/>
                    <w14:uncheckedState w14:val="2610" w14:font="MS Gothic"/>
                  </w14:checkbox>
                </w:sdtPr>
                <w:sdtEndPr/>
                <w:sdtContent>
                  <w:r w:rsidR="007E3394" w:rsidRPr="000C0F44">
                    <w:rPr>
                      <w:rFonts w:ascii="MS Gothic" w:eastAsia="MS Gothic" w:hAnsi="MS Gothic" w:hint="eastAsia"/>
                    </w:rPr>
                    <w:t>☐</w:t>
                  </w:r>
                </w:sdtContent>
              </w:sdt>
              <w:r w:rsidR="007E3394" w:rsidRPr="000C0F44">
                <w:rPr>
                  <w:rFonts w:ascii="Arial Nova Cond" w:hAnsi="Arial Nova Cond"/>
                </w:rPr>
                <w:t xml:space="preserve">  Pancréas, </w:t>
              </w:r>
            </w:p>
            <w:p w14:paraId="47DD0078" w14:textId="77777777" w:rsidR="007E3394" w:rsidRPr="000C0F44" w:rsidRDefault="00396838" w:rsidP="007E3394">
              <w:pPr>
                <w:spacing w:before="0" w:after="0"/>
                <w:rPr>
                  <w:rFonts w:ascii="Arial Nova Cond" w:hAnsi="Arial Nova Cond"/>
                </w:rPr>
              </w:pPr>
              <w:sdt>
                <w:sdtPr>
                  <w:rPr>
                    <w:rFonts w:ascii="MS Gothic" w:eastAsia="MS Gothic" w:hAnsi="MS Gothic"/>
                  </w:rPr>
                  <w:id w:val="-2059456625"/>
                  <w14:checkbox>
                    <w14:checked w14:val="0"/>
                    <w14:checkedState w14:val="2612" w14:font="MS Gothic"/>
                    <w14:uncheckedState w14:val="2610" w14:font="MS Gothic"/>
                  </w14:checkbox>
                </w:sdtPr>
                <w:sdtEndPr/>
                <w:sdtContent>
                  <w:r w:rsidR="007E3394" w:rsidRPr="000C0F44">
                    <w:rPr>
                      <w:rFonts w:ascii="MS Gothic" w:eastAsia="MS Gothic" w:hAnsi="MS Gothic" w:hint="eastAsia"/>
                    </w:rPr>
                    <w:t>☐</w:t>
                  </w:r>
                </w:sdtContent>
              </w:sdt>
              <w:r w:rsidR="007E3394" w:rsidRPr="000C0F44">
                <w:rPr>
                  <w:rFonts w:ascii="Arial Nova Cond" w:hAnsi="Arial Nova Cond"/>
                </w:rPr>
                <w:t xml:space="preserve">  Moelle épinière, </w:t>
              </w:r>
            </w:p>
            <w:p w14:paraId="0467E579" w14:textId="77777777" w:rsidR="0010443B" w:rsidRDefault="00396838" w:rsidP="007E3394">
              <w:pPr>
                <w:spacing w:before="0" w:after="0"/>
                <w:rPr>
                  <w:rFonts w:ascii="Arial Nova Cond" w:hAnsi="Arial Nova Cond"/>
                </w:rPr>
              </w:pPr>
              <w:sdt>
                <w:sdtPr>
                  <w:rPr>
                    <w:rFonts w:ascii="MS Gothic" w:eastAsia="MS Gothic" w:hAnsi="MS Gothic"/>
                  </w:rPr>
                  <w:id w:val="-469132621"/>
                  <w14:checkbox>
                    <w14:checked w14:val="0"/>
                    <w14:checkedState w14:val="2612" w14:font="MS Gothic"/>
                    <w14:uncheckedState w14:val="2610" w14:font="MS Gothic"/>
                  </w14:checkbox>
                </w:sdtPr>
                <w:sdtEndPr/>
                <w:sdtContent>
                  <w:r w:rsidR="007E3394" w:rsidRPr="000C0F44">
                    <w:rPr>
                      <w:rFonts w:ascii="MS Gothic" w:eastAsia="MS Gothic" w:hAnsi="MS Gothic" w:hint="eastAsia"/>
                    </w:rPr>
                    <w:t>☐</w:t>
                  </w:r>
                </w:sdtContent>
              </w:sdt>
              <w:r w:rsidR="007E3394" w:rsidRPr="000C0F44">
                <w:rPr>
                  <w:rFonts w:ascii="Arial Nova Cond" w:hAnsi="Arial Nova Cond"/>
                </w:rPr>
                <w:t xml:space="preserve">  Glandes surrénales,</w:t>
              </w:r>
            </w:p>
            <w:p w14:paraId="20DAF953" w14:textId="77777777" w:rsidR="00FF2D98" w:rsidRPr="000C0F44" w:rsidRDefault="00396838" w:rsidP="007E3394">
              <w:pPr>
                <w:spacing w:before="0" w:after="0"/>
                <w:rPr>
                  <w:rFonts w:ascii="Arial Nova Cond" w:hAnsi="Arial Nova Cond"/>
                </w:rPr>
              </w:pPr>
              <w:sdt>
                <w:sdtPr>
                  <w:rPr>
                    <w:rFonts w:ascii="MS Gothic" w:eastAsia="MS Gothic" w:hAnsi="MS Gothic"/>
                  </w:rPr>
                  <w:id w:val="87353739"/>
                  <w14:checkbox>
                    <w14:checked w14:val="0"/>
                    <w14:checkedState w14:val="2612" w14:font="MS Gothic"/>
                    <w14:uncheckedState w14:val="2610" w14:font="MS Gothic"/>
                  </w14:checkbox>
                </w:sdtPr>
                <w:sdtEndPr/>
                <w:sdtContent>
                  <w:r w:rsidR="0010443B" w:rsidRPr="000C0F44">
                    <w:rPr>
                      <w:rFonts w:ascii="MS Gothic" w:eastAsia="MS Gothic" w:hAnsi="MS Gothic" w:hint="eastAsia"/>
                    </w:rPr>
                    <w:t>☐</w:t>
                  </w:r>
                </w:sdtContent>
              </w:sdt>
              <w:r w:rsidR="0010443B" w:rsidRPr="000C0F44">
                <w:rPr>
                  <w:rFonts w:ascii="Arial Nova Cond" w:hAnsi="Arial Nova Cond"/>
                </w:rPr>
                <w:t xml:space="preserve">  </w:t>
              </w:r>
              <w:r w:rsidR="0010443B">
                <w:rPr>
                  <w:rFonts w:ascii="Arial Nova Cond" w:hAnsi="Arial Nova Cond"/>
                </w:rPr>
                <w:t>Rétine</w:t>
              </w:r>
              <w:r w:rsidR="0010443B" w:rsidRPr="000C0F44">
                <w:rPr>
                  <w:rFonts w:ascii="Arial Nova Cond" w:hAnsi="Arial Nova Cond"/>
                </w:rPr>
                <w:t>,</w:t>
              </w:r>
            </w:p>
            <w:p w14:paraId="0B9B98A2" w14:textId="77777777" w:rsidR="007E3394" w:rsidRPr="000C0F44" w:rsidRDefault="00396838" w:rsidP="007E3394">
              <w:pPr>
                <w:spacing w:before="0" w:after="0"/>
                <w:rPr>
                  <w:rFonts w:ascii="Arial Nova Cond" w:hAnsi="Arial Nova Cond"/>
                </w:rPr>
              </w:pPr>
              <w:sdt>
                <w:sdtPr>
                  <w:rPr>
                    <w:rFonts w:ascii="MS Gothic" w:eastAsia="MS Gothic" w:hAnsi="MS Gothic"/>
                  </w:rPr>
                  <w:id w:val="352309240"/>
                  <w14:checkbox>
                    <w14:checked w14:val="0"/>
                    <w14:checkedState w14:val="2612" w14:font="MS Gothic"/>
                    <w14:uncheckedState w14:val="2610" w14:font="MS Gothic"/>
                  </w14:checkbox>
                </w:sdtPr>
                <w:sdtEndPr/>
                <w:sdtContent>
                  <w:r w:rsidR="007E3394" w:rsidRPr="000C0F44">
                    <w:rPr>
                      <w:rFonts w:ascii="MS Gothic" w:eastAsia="MS Gothic" w:hAnsi="MS Gothic" w:hint="eastAsia"/>
                    </w:rPr>
                    <w:t>☐</w:t>
                  </w:r>
                </w:sdtContent>
              </w:sdt>
              <w:r w:rsidR="007E3394" w:rsidRPr="000C0F44">
                <w:rPr>
                  <w:rFonts w:ascii="Arial Nova Cond" w:hAnsi="Arial Nova Cond"/>
                </w:rPr>
                <w:t xml:space="preserve">  </w:t>
              </w:r>
              <w:r w:rsidR="007E3394" w:rsidRPr="000C0F44">
                <w:rPr>
                  <w:rFonts w:cs="Arial"/>
                </w:rPr>
                <w:t>A</w:t>
              </w:r>
              <w:r w:rsidR="007E3394" w:rsidRPr="000C0F44">
                <w:rPr>
                  <w:rFonts w:ascii="Arial Nova Cond" w:hAnsi="Arial Nova Cond"/>
                </w:rPr>
                <w:t xml:space="preserve">utre : ______ </w:t>
              </w:r>
            </w:p>
            <w:p w14:paraId="6B3B2A28" w14:textId="77777777" w:rsidR="007E3394" w:rsidRDefault="00396838" w:rsidP="008771AC">
              <w:pPr>
                <w:pStyle w:val="Paragraphedexplications"/>
                <w:ind w:left="0"/>
              </w:pPr>
            </w:p>
          </w:sdtContent>
        </w:sdt>
        <w:p w14:paraId="57CD4048" w14:textId="77777777" w:rsidR="000C6120" w:rsidRDefault="000C6120" w:rsidP="000C6120">
          <w:pPr>
            <w:pStyle w:val="Paragraphedexplications"/>
            <w:rPr>
              <w:rFonts w:ascii="Arial" w:hAnsi="Arial"/>
              <w:color w:val="404040" w:themeColor="text1" w:themeTint="BF"/>
            </w:rPr>
          </w:pPr>
          <w:r w:rsidRPr="00F47584">
            <w:rPr>
              <w:rStyle w:val="Mention1"/>
            </w:rPr>
            <w:t>.</w:t>
          </w:r>
        </w:p>
      </w:sdtContent>
    </w:sdt>
    <w:permEnd w:id="1096817890" w:displacedByCustomXml="prev"/>
    <w:tbl>
      <w:tblPr>
        <w:tblW w:w="0" w:type="auto"/>
        <w:tblLook w:val="0600" w:firstRow="0" w:lastRow="0" w:firstColumn="0" w:lastColumn="0" w:noHBand="1" w:noVBand="1"/>
      </w:tblPr>
      <w:tblGrid>
        <w:gridCol w:w="9628"/>
      </w:tblGrid>
      <w:tr w:rsidR="00D93E3B" w:rsidRPr="0093672E" w14:paraId="31679103" w14:textId="77777777" w:rsidTr="00CA424C">
        <w:tc>
          <w:tcPr>
            <w:tcW w:w="9628" w:type="dxa"/>
          </w:tcPr>
          <w:permStart w:id="2078283529" w:edGrp="everyone"/>
          <w:p w14:paraId="7827FED1" w14:textId="77777777" w:rsidR="00D93E3B" w:rsidRPr="0093672E" w:rsidRDefault="00396838" w:rsidP="00CA424C">
            <w:sdt>
              <w:sdtPr>
                <w:rPr>
                  <w:rStyle w:val="Mention1"/>
                </w:rPr>
                <w:id w:val="1744212261"/>
                <w:placeholder>
                  <w:docPart w:val="C843C9A3759E432E808BE61DA233349C"/>
                </w:placeholder>
                <w:showingPlcHdr/>
              </w:sdtPr>
              <w:sdtEndPr>
                <w:rPr>
                  <w:rStyle w:val="Mention1"/>
                </w:rPr>
              </w:sdtEndPr>
              <w:sdtContent>
                <w:r w:rsidR="007E3394" w:rsidRPr="004979C1">
                  <w:rPr>
                    <w:rStyle w:val="Textedelespacerserv"/>
                  </w:rPr>
                  <w:t>Cliquez ici pour entrer du texte.</w:t>
                </w:r>
              </w:sdtContent>
            </w:sdt>
            <w:permEnd w:id="2078283529"/>
            <w:r w:rsidR="00D93E3B" w:rsidRPr="0093672E">
              <w:rPr>
                <w:rStyle w:val="Mention1"/>
              </w:rPr>
              <w:t xml:space="preserve"> </w:t>
            </w:r>
          </w:p>
        </w:tc>
      </w:tr>
    </w:tbl>
    <w:p w14:paraId="6D32E7F2" w14:textId="77777777" w:rsidR="00D93E3B" w:rsidRPr="0093672E" w:rsidRDefault="00D93E3B" w:rsidP="00D93E3B"/>
    <w:p w14:paraId="54F9102C" w14:textId="77777777" w:rsidR="00D93E3B" w:rsidRDefault="00D93E3B" w:rsidP="00AC3023">
      <w:pPr>
        <w:pStyle w:val="Intertitre"/>
        <w:tabs>
          <w:tab w:val="left" w:pos="7371"/>
        </w:tabs>
        <w:rPr>
          <w:rStyle w:val="lev"/>
        </w:rPr>
      </w:pPr>
      <w:r w:rsidRPr="0093672E">
        <w:t>Interruption/arrêt temporaire de traitement</w:t>
      </w:r>
      <w:r w:rsidRPr="0093672E">
        <w:tab/>
        <w:t xml:space="preserve"> </w:t>
      </w:r>
      <w:permStart w:id="1743783408" w:edGrp="everyone"/>
      <w:sdt>
        <w:sdtPr>
          <w:rPr>
            <w:b w:val="0"/>
          </w:rPr>
          <w:id w:val="-1537349367"/>
          <w14:checkbox>
            <w14:checked w14:val="0"/>
            <w14:checkedState w14:val="2612" w14:font="MS Gothic"/>
            <w14:uncheckedState w14:val="2610" w14:font="MS Gothic"/>
          </w14:checkbox>
        </w:sdtPr>
        <w:sdtEndPr/>
        <w:sdtContent>
          <w:r w:rsidR="00240C5A">
            <w:rPr>
              <w:rFonts w:ascii="MS Gothic" w:eastAsia="MS Gothic" w:hAnsi="MS Gothic" w:hint="eastAsia"/>
              <w:b w:val="0"/>
            </w:rPr>
            <w:t>☐</w:t>
          </w:r>
        </w:sdtContent>
      </w:sdt>
      <w:permEnd w:id="1743783408"/>
      <w:r w:rsidRPr="0093672E">
        <w:rPr>
          <w:rStyle w:val="lev"/>
        </w:rPr>
        <w:t xml:space="preserve"> Oui</w:t>
      </w:r>
      <w:r w:rsidRPr="0093672E">
        <w:rPr>
          <w:rStyle w:val="lev"/>
        </w:rPr>
        <w:tab/>
        <w:t xml:space="preserve"> </w:t>
      </w:r>
      <w:permStart w:id="1560951890" w:edGrp="everyone"/>
      <w:sdt>
        <w:sdtPr>
          <w:rPr>
            <w:rStyle w:val="lev"/>
          </w:rPr>
          <w:id w:val="1043785504"/>
          <w14:checkbox>
            <w14:checked w14:val="0"/>
            <w14:checkedState w14:val="2612" w14:font="MS Gothic"/>
            <w14:uncheckedState w14:val="2610" w14:font="MS Gothic"/>
          </w14:checkbox>
        </w:sdtPr>
        <w:sdtEndPr>
          <w:rPr>
            <w:rStyle w:val="lev"/>
          </w:rPr>
        </w:sdtEndPr>
        <w:sdtContent>
          <w:r w:rsidR="00240C5A">
            <w:rPr>
              <w:rStyle w:val="lev"/>
              <w:rFonts w:ascii="MS Gothic" w:eastAsia="MS Gothic" w:hAnsi="MS Gothic" w:hint="eastAsia"/>
            </w:rPr>
            <w:t>☐</w:t>
          </w:r>
        </w:sdtContent>
      </w:sdt>
      <w:permEnd w:id="1560951890"/>
      <w:r w:rsidR="00CE0A0A">
        <w:rPr>
          <w:rStyle w:val="lev"/>
          <w:rFonts w:ascii="Segoe UI Symbol" w:hAnsi="Segoe UI Symbol" w:cs="Segoe UI Symbol"/>
        </w:rPr>
        <w:t xml:space="preserve"> </w:t>
      </w:r>
      <w:r w:rsidRPr="0093672E">
        <w:rPr>
          <w:rStyle w:val="lev"/>
        </w:rPr>
        <w:t>Non </w:t>
      </w:r>
    </w:p>
    <w:permStart w:id="1356083088" w:edGrp="everyone" w:displacedByCustomXml="next"/>
    <w:sdt>
      <w:sdtPr>
        <w:id w:val="869962768"/>
        <w:placeholder>
          <w:docPart w:val="F833E79F51564871A97CD72963E55FE2"/>
        </w:placeholder>
      </w:sdtPr>
      <w:sdtEndPr/>
      <w:sdtContent>
        <w:p w14:paraId="71EE3921" w14:textId="77777777" w:rsidR="007E3394" w:rsidRPr="00F47584" w:rsidRDefault="00AC3023" w:rsidP="00AC3023">
          <w:pPr>
            <w:pStyle w:val="Paragraphedexplications"/>
            <w:rPr>
              <w:rStyle w:val="Mention1"/>
            </w:rPr>
          </w:pPr>
          <w:r w:rsidRPr="00F47584">
            <w:rPr>
              <w:rStyle w:val="Mention1"/>
            </w:rPr>
            <w:t>Si oui, préciser</w:t>
          </w:r>
          <w:r>
            <w:rPr>
              <w:rStyle w:val="Mention1"/>
            </w:rPr>
            <w:t xml:space="preserve"> les raisons</w:t>
          </w:r>
        </w:p>
        <w:sdt>
          <w:sdtPr>
            <w:rPr>
              <w:rStyle w:val="Mention1"/>
            </w:rPr>
            <w:id w:val="1629361642"/>
            <w:placeholder>
              <w:docPart w:val="EB5BFB2AFF8847769A8C476360577A33"/>
            </w:placeholder>
          </w:sdtPr>
          <w:sdtEndPr>
            <w:rPr>
              <w:rStyle w:val="Mention1"/>
            </w:rPr>
          </w:sdtEndPr>
          <w:sdtContent>
            <w:tbl>
              <w:tblPr>
                <w:tblW w:w="94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8"/>
                <w:gridCol w:w="2553"/>
                <w:gridCol w:w="3741"/>
              </w:tblGrid>
              <w:tr w:rsidR="007E3394" w:rsidRPr="009B13C0" w14:paraId="638FF805" w14:textId="77777777">
                <w:trPr>
                  <w:trHeight w:val="883"/>
                </w:trPr>
                <w:tc>
                  <w:tcPr>
                    <w:tcW w:w="1667" w:type="pct"/>
                    <w:shd w:val="clear" w:color="auto" w:fill="auto"/>
                  </w:tcPr>
                  <w:p w14:paraId="5B129C53" w14:textId="77777777" w:rsidR="007E3394" w:rsidRPr="009B13C0" w:rsidRDefault="00396838">
                    <w:pPr>
                      <w:rPr>
                        <w:rStyle w:val="Mention1"/>
                      </w:rPr>
                    </w:pPr>
                    <w:sdt>
                      <w:sdtPr>
                        <w:rPr>
                          <w:rStyle w:val="Mention1"/>
                        </w:rPr>
                        <w:id w:val="1816140550"/>
                        <w14:checkbox>
                          <w14:checked w14:val="0"/>
                          <w14:checkedState w14:val="2612" w14:font="MS Gothic"/>
                          <w14:uncheckedState w14:val="2610" w14:font="MS Gothic"/>
                        </w14:checkbox>
                      </w:sdtPr>
                      <w:sdtEndPr>
                        <w:rPr>
                          <w:rStyle w:val="Mention1"/>
                        </w:rPr>
                      </w:sdtEndPr>
                      <w:sdtContent>
                        <w:r w:rsidR="007E3394" w:rsidRPr="009B13C0">
                          <w:rPr>
                            <w:rStyle w:val="Mention1"/>
                            <w:rFonts w:ascii="Segoe UI Symbol" w:hAnsi="Segoe UI Symbol" w:cs="Segoe UI Symbol"/>
                          </w:rPr>
                          <w:t>☐</w:t>
                        </w:r>
                      </w:sdtContent>
                    </w:sdt>
                    <w:r w:rsidR="007E3394" w:rsidRPr="009B13C0">
                      <w:rPr>
                        <w:rStyle w:val="Mention1"/>
                      </w:rPr>
                      <w:t xml:space="preserve"> Interruption du traitement*</w:t>
                    </w:r>
                  </w:p>
                </w:tc>
                <w:tc>
                  <w:tcPr>
                    <w:tcW w:w="1352" w:type="pct"/>
                    <w:shd w:val="clear" w:color="auto" w:fill="auto"/>
                  </w:tcPr>
                  <w:p w14:paraId="7404075F" w14:textId="77777777" w:rsidR="007E3394" w:rsidRPr="009B13C0" w:rsidRDefault="007E3394">
                    <w:pPr>
                      <w:rPr>
                        <w:rStyle w:val="Mention1"/>
                      </w:rPr>
                    </w:pPr>
                    <w:r w:rsidRPr="009B13C0">
                      <w:rPr>
                        <w:rStyle w:val="Mention1"/>
                      </w:rPr>
                      <w:t>Date d’interruption</w:t>
                    </w:r>
                  </w:p>
                  <w:p w14:paraId="599BC4F1" w14:textId="77777777" w:rsidR="007E3394" w:rsidRPr="009B13C0" w:rsidRDefault="007E3394">
                    <w:pPr>
                      <w:rPr>
                        <w:rStyle w:val="Mention1"/>
                      </w:rPr>
                    </w:pPr>
                  </w:p>
                  <w:p w14:paraId="47DF2E16" w14:textId="77777777" w:rsidR="007E3394" w:rsidRPr="009B13C0" w:rsidRDefault="00396838">
                    <w:pPr>
                      <w:rPr>
                        <w:rStyle w:val="Mention1"/>
                      </w:rPr>
                    </w:pPr>
                    <w:sdt>
                      <w:sdtPr>
                        <w:rPr>
                          <w:rStyle w:val="Mention1"/>
                        </w:rPr>
                        <w:id w:val="-1087075181"/>
                        <w:placeholder>
                          <w:docPart w:val="79A33674571C4F069F0B04E1BE242932"/>
                        </w:placeholder>
                        <w:showingPlcHdr/>
                        <w:date>
                          <w:dateFormat w:val="dd/MM/yyyy"/>
                          <w:lid w:val="fr-FR"/>
                          <w:storeMappedDataAs w:val="dateTime"/>
                          <w:calendar w:val="gregorian"/>
                        </w:date>
                      </w:sdtPr>
                      <w:sdtEndPr>
                        <w:rPr>
                          <w:rStyle w:val="Mention1"/>
                        </w:rPr>
                      </w:sdtEndPr>
                      <w:sdtContent>
                        <w:r w:rsidR="007E3394" w:rsidRPr="009B13C0">
                          <w:rPr>
                            <w:rStyle w:val="Mention1"/>
                          </w:rPr>
                          <w:t>_ _/_ _/_ _ _ _</w:t>
                        </w:r>
                      </w:sdtContent>
                    </w:sdt>
                    <w:r w:rsidR="007E3394" w:rsidRPr="009B13C0">
                      <w:rPr>
                        <w:rStyle w:val="Mention1"/>
                      </w:rPr>
                      <w:t xml:space="preserve"> </w:t>
                    </w:r>
                  </w:p>
                  <w:p w14:paraId="57F7E858" w14:textId="77777777" w:rsidR="007E3394" w:rsidRPr="009B13C0" w:rsidRDefault="007E3394">
                    <w:pPr>
                      <w:rPr>
                        <w:rStyle w:val="Mention1"/>
                      </w:rPr>
                    </w:pPr>
                    <w:r w:rsidRPr="009B13C0">
                      <w:rPr>
                        <w:rStyle w:val="Mention1"/>
                      </w:rPr>
                      <w:t>(JJ/MM/AAAA)</w:t>
                    </w:r>
                  </w:p>
                </w:tc>
                <w:tc>
                  <w:tcPr>
                    <w:tcW w:w="1981" w:type="pct"/>
                    <w:shd w:val="clear" w:color="auto" w:fill="auto"/>
                  </w:tcPr>
                  <w:p w14:paraId="5C995674" w14:textId="77777777" w:rsidR="007E3394" w:rsidRPr="009B13C0" w:rsidRDefault="007E3394">
                    <w:pPr>
                      <w:spacing w:before="0" w:after="0" w:line="276" w:lineRule="auto"/>
                      <w:rPr>
                        <w:rStyle w:val="Mention1"/>
                      </w:rPr>
                    </w:pPr>
                    <w:r w:rsidRPr="009B13C0">
                      <w:rPr>
                        <w:rStyle w:val="Mention1"/>
                      </w:rPr>
                      <w:t>Motif </w:t>
                    </w:r>
                  </w:p>
                  <w:p w14:paraId="01967BDB" w14:textId="77777777" w:rsidR="007E3394" w:rsidRPr="009B13C0" w:rsidRDefault="00396838">
                    <w:pPr>
                      <w:spacing w:before="0" w:after="0" w:line="276" w:lineRule="auto"/>
                      <w:rPr>
                        <w:rStyle w:val="Mention1"/>
                      </w:rPr>
                    </w:pPr>
                    <w:sdt>
                      <w:sdtPr>
                        <w:rPr>
                          <w:rStyle w:val="Mention1"/>
                        </w:rPr>
                        <w:id w:val="-916774290"/>
                        <w14:checkbox>
                          <w14:checked w14:val="0"/>
                          <w14:checkedState w14:val="2612" w14:font="MS Gothic"/>
                          <w14:uncheckedState w14:val="2610" w14:font="MS Gothic"/>
                        </w14:checkbox>
                      </w:sdtPr>
                      <w:sdtEndPr>
                        <w:rPr>
                          <w:rStyle w:val="Mention1"/>
                        </w:rPr>
                      </w:sdtEndPr>
                      <w:sdtContent>
                        <w:r w:rsidR="007E3394" w:rsidRPr="009B13C0">
                          <w:rPr>
                            <w:rStyle w:val="Mention1"/>
                            <w:rFonts w:ascii="Segoe UI Symbol" w:hAnsi="Segoe UI Symbol" w:cs="Segoe UI Symbol"/>
                          </w:rPr>
                          <w:t>☐</w:t>
                        </w:r>
                      </w:sdtContent>
                    </w:sdt>
                    <w:r w:rsidR="007E3394" w:rsidRPr="009B13C0">
                      <w:rPr>
                        <w:rStyle w:val="Mention1"/>
                      </w:rPr>
                      <w:t xml:space="preserve"> </w:t>
                    </w:r>
                    <w:r w:rsidR="007E3394">
                      <w:rPr>
                        <w:rStyle w:val="Mention1"/>
                      </w:rPr>
                      <w:t>P</w:t>
                    </w:r>
                    <w:r w:rsidR="007E3394" w:rsidRPr="009B13C0">
                      <w:rPr>
                        <w:rStyle w:val="Mention1"/>
                      </w:rPr>
                      <w:t>rogression de la maladie</w:t>
                    </w:r>
                  </w:p>
                  <w:p w14:paraId="051A40A0" w14:textId="77777777" w:rsidR="007E3394" w:rsidRPr="009B13C0" w:rsidRDefault="00396838">
                    <w:pPr>
                      <w:spacing w:before="0" w:after="0" w:line="276" w:lineRule="auto"/>
                      <w:rPr>
                        <w:rStyle w:val="Mention1"/>
                      </w:rPr>
                    </w:pPr>
                    <w:sdt>
                      <w:sdtPr>
                        <w:rPr>
                          <w:rStyle w:val="Mention1"/>
                        </w:rPr>
                        <w:id w:val="517966930"/>
                        <w14:checkbox>
                          <w14:checked w14:val="0"/>
                          <w14:checkedState w14:val="2612" w14:font="MS Gothic"/>
                          <w14:uncheckedState w14:val="2610" w14:font="MS Gothic"/>
                        </w14:checkbox>
                      </w:sdtPr>
                      <w:sdtEndPr>
                        <w:rPr>
                          <w:rStyle w:val="Mention1"/>
                        </w:rPr>
                      </w:sdtEndPr>
                      <w:sdtContent>
                        <w:r w:rsidR="007E3394" w:rsidRPr="009B13C0">
                          <w:rPr>
                            <w:rStyle w:val="Mention1"/>
                            <w:rFonts w:ascii="Segoe UI Symbol" w:hAnsi="Segoe UI Symbol" w:cs="Segoe UI Symbol"/>
                          </w:rPr>
                          <w:t>☐</w:t>
                        </w:r>
                      </w:sdtContent>
                    </w:sdt>
                    <w:r w:rsidR="007E3394" w:rsidRPr="009B13C0">
                      <w:rPr>
                        <w:rStyle w:val="Mention1"/>
                      </w:rPr>
                      <w:t xml:space="preserve"> </w:t>
                    </w:r>
                    <w:r w:rsidR="007E3394">
                      <w:rPr>
                        <w:rStyle w:val="Mention1"/>
                      </w:rPr>
                      <w:t>E</w:t>
                    </w:r>
                    <w:r w:rsidR="007E3394" w:rsidRPr="009B13C0">
                      <w:rPr>
                        <w:rStyle w:val="Mention1"/>
                      </w:rPr>
                      <w:t>ffet indésirable</w:t>
                    </w:r>
                  </w:p>
                  <w:p w14:paraId="5B2DF937" w14:textId="77777777" w:rsidR="007E3394" w:rsidRPr="009B13C0" w:rsidRDefault="00396838">
                    <w:pPr>
                      <w:spacing w:before="0" w:after="0" w:line="276" w:lineRule="auto"/>
                      <w:rPr>
                        <w:rStyle w:val="Mention1"/>
                      </w:rPr>
                    </w:pPr>
                    <w:sdt>
                      <w:sdtPr>
                        <w:rPr>
                          <w:rStyle w:val="Mention1"/>
                        </w:rPr>
                        <w:id w:val="1735120672"/>
                        <w14:checkbox>
                          <w14:checked w14:val="0"/>
                          <w14:checkedState w14:val="2612" w14:font="MS Gothic"/>
                          <w14:uncheckedState w14:val="2610" w14:font="MS Gothic"/>
                        </w14:checkbox>
                      </w:sdtPr>
                      <w:sdtEndPr>
                        <w:rPr>
                          <w:rStyle w:val="Mention1"/>
                        </w:rPr>
                      </w:sdtEndPr>
                      <w:sdtContent>
                        <w:r w:rsidR="007E3394" w:rsidRPr="009B13C0">
                          <w:rPr>
                            <w:rStyle w:val="Mention1"/>
                            <w:rFonts w:ascii="Segoe UI Symbol" w:hAnsi="Segoe UI Symbol" w:cs="Segoe UI Symbol"/>
                          </w:rPr>
                          <w:t>☐</w:t>
                        </w:r>
                      </w:sdtContent>
                    </w:sdt>
                    <w:r w:rsidR="007E3394" w:rsidRPr="009B13C0">
                      <w:rPr>
                        <w:rStyle w:val="Mention1"/>
                      </w:rPr>
                      <w:t xml:space="preserve"> </w:t>
                    </w:r>
                    <w:r w:rsidR="007E3394">
                      <w:rPr>
                        <w:rStyle w:val="Mention1"/>
                      </w:rPr>
                      <w:t>S</w:t>
                    </w:r>
                    <w:r w:rsidR="007E3394" w:rsidRPr="009B13C0">
                      <w:rPr>
                        <w:rStyle w:val="Mention1"/>
                      </w:rPr>
                      <w:t>ouhait du patient</w:t>
                    </w:r>
                  </w:p>
                  <w:p w14:paraId="0DBE9612" w14:textId="77777777" w:rsidR="007E3394" w:rsidRPr="009B13C0" w:rsidRDefault="00396838">
                    <w:pPr>
                      <w:spacing w:before="0" w:after="0" w:line="276" w:lineRule="auto"/>
                      <w:rPr>
                        <w:rStyle w:val="Mention1"/>
                      </w:rPr>
                    </w:pPr>
                    <w:sdt>
                      <w:sdtPr>
                        <w:rPr>
                          <w:rStyle w:val="Mention1"/>
                        </w:rPr>
                        <w:id w:val="-1844694778"/>
                        <w14:checkbox>
                          <w14:checked w14:val="0"/>
                          <w14:checkedState w14:val="2612" w14:font="MS Gothic"/>
                          <w14:uncheckedState w14:val="2610" w14:font="MS Gothic"/>
                        </w14:checkbox>
                      </w:sdtPr>
                      <w:sdtEndPr>
                        <w:rPr>
                          <w:rStyle w:val="Mention1"/>
                        </w:rPr>
                      </w:sdtEndPr>
                      <w:sdtContent>
                        <w:r w:rsidR="007E3394" w:rsidRPr="009B13C0">
                          <w:rPr>
                            <w:rStyle w:val="Mention1"/>
                            <w:rFonts w:ascii="Segoe UI Symbol" w:hAnsi="Segoe UI Symbol" w:cs="Segoe UI Symbol"/>
                          </w:rPr>
                          <w:t>☐</w:t>
                        </w:r>
                      </w:sdtContent>
                    </w:sdt>
                    <w:r w:rsidR="007E3394" w:rsidRPr="009B13C0">
                      <w:rPr>
                        <w:rStyle w:val="Mention1"/>
                      </w:rPr>
                      <w:t xml:space="preserve"> </w:t>
                    </w:r>
                    <w:r w:rsidR="007E3394">
                      <w:rPr>
                        <w:rStyle w:val="Mention1"/>
                      </w:rPr>
                      <w:t>A</w:t>
                    </w:r>
                    <w:r w:rsidR="007E3394" w:rsidRPr="009B13C0">
                      <w:rPr>
                        <w:rStyle w:val="Mention1"/>
                      </w:rPr>
                      <w:t>utre</w:t>
                    </w:r>
                  </w:p>
                </w:tc>
              </w:tr>
              <w:tr w:rsidR="007E3394" w:rsidRPr="009B13C0" w14:paraId="24D50E55" w14:textId="77777777">
                <w:trPr>
                  <w:trHeight w:val="1711"/>
                </w:trPr>
                <w:tc>
                  <w:tcPr>
                    <w:tcW w:w="1667" w:type="pct"/>
                    <w:shd w:val="clear" w:color="auto" w:fill="auto"/>
                  </w:tcPr>
                  <w:p w14:paraId="252ABC99" w14:textId="77777777" w:rsidR="007E3394" w:rsidRPr="009B13C0" w:rsidRDefault="00396838">
                    <w:pPr>
                      <w:rPr>
                        <w:rStyle w:val="Mention1"/>
                      </w:rPr>
                    </w:pPr>
                    <w:sdt>
                      <w:sdtPr>
                        <w:rPr>
                          <w:rStyle w:val="Mention1"/>
                        </w:rPr>
                        <w:id w:val="855852621"/>
                        <w14:checkbox>
                          <w14:checked w14:val="0"/>
                          <w14:checkedState w14:val="2612" w14:font="MS Gothic"/>
                          <w14:uncheckedState w14:val="2610" w14:font="MS Gothic"/>
                        </w14:checkbox>
                      </w:sdtPr>
                      <w:sdtEndPr>
                        <w:rPr>
                          <w:rStyle w:val="Mention1"/>
                        </w:rPr>
                      </w:sdtEndPr>
                      <w:sdtContent>
                        <w:r w:rsidR="007E3394" w:rsidRPr="009B13C0">
                          <w:rPr>
                            <w:rStyle w:val="Mention1"/>
                            <w:rFonts w:ascii="Segoe UI Symbol" w:hAnsi="Segoe UI Symbol" w:cs="Segoe UI Symbol"/>
                          </w:rPr>
                          <w:t>☐</w:t>
                        </w:r>
                      </w:sdtContent>
                    </w:sdt>
                    <w:r w:rsidR="007E3394" w:rsidRPr="009B13C0">
                      <w:rPr>
                        <w:rStyle w:val="Mention1"/>
                      </w:rPr>
                      <w:t xml:space="preserve"> Reprise du traitement</w:t>
                    </w:r>
                  </w:p>
                </w:tc>
                <w:tc>
                  <w:tcPr>
                    <w:tcW w:w="1352" w:type="pct"/>
                    <w:shd w:val="clear" w:color="auto" w:fill="auto"/>
                  </w:tcPr>
                  <w:p w14:paraId="7391F8D2" w14:textId="77777777" w:rsidR="007E3394" w:rsidRPr="009B13C0" w:rsidRDefault="007E3394">
                    <w:pPr>
                      <w:rPr>
                        <w:rStyle w:val="Mention1"/>
                      </w:rPr>
                    </w:pPr>
                    <w:r w:rsidRPr="009B13C0">
                      <w:rPr>
                        <w:rStyle w:val="Mention1"/>
                      </w:rPr>
                      <w:t>Date de reprise</w:t>
                    </w:r>
                  </w:p>
                  <w:p w14:paraId="420375D1" w14:textId="77777777" w:rsidR="007E3394" w:rsidRPr="009B13C0" w:rsidRDefault="007E3394">
                    <w:pPr>
                      <w:rPr>
                        <w:rStyle w:val="Mention1"/>
                      </w:rPr>
                    </w:pPr>
                  </w:p>
                  <w:p w14:paraId="19CBB190" w14:textId="77777777" w:rsidR="007E3394" w:rsidRPr="009B13C0" w:rsidRDefault="00396838">
                    <w:pPr>
                      <w:rPr>
                        <w:rStyle w:val="Mention1"/>
                      </w:rPr>
                    </w:pPr>
                    <w:sdt>
                      <w:sdtPr>
                        <w:rPr>
                          <w:rStyle w:val="Mention1"/>
                        </w:rPr>
                        <w:id w:val="161592274"/>
                        <w:placeholder>
                          <w:docPart w:val="D29F5B0BB3E64504974CA3795AD53984"/>
                        </w:placeholder>
                        <w:showingPlcHdr/>
                        <w:date>
                          <w:dateFormat w:val="dd/MM/yyyy"/>
                          <w:lid w:val="fr-FR"/>
                          <w:storeMappedDataAs w:val="dateTime"/>
                          <w:calendar w:val="gregorian"/>
                        </w:date>
                      </w:sdtPr>
                      <w:sdtEndPr>
                        <w:rPr>
                          <w:rStyle w:val="Mention1"/>
                        </w:rPr>
                      </w:sdtEndPr>
                      <w:sdtContent>
                        <w:r w:rsidR="007E3394" w:rsidRPr="009B13C0">
                          <w:rPr>
                            <w:rStyle w:val="Mention1"/>
                          </w:rPr>
                          <w:t>_ _/_ _/_ _ _ _</w:t>
                        </w:r>
                      </w:sdtContent>
                    </w:sdt>
                  </w:p>
                  <w:p w14:paraId="3667A499" w14:textId="77777777" w:rsidR="007E3394" w:rsidRPr="009B13C0" w:rsidRDefault="007E3394">
                    <w:pPr>
                      <w:rPr>
                        <w:rStyle w:val="Mention1"/>
                      </w:rPr>
                    </w:pPr>
                    <w:r w:rsidRPr="009B13C0">
                      <w:rPr>
                        <w:rStyle w:val="Mention1"/>
                      </w:rPr>
                      <w:t>(JJ/MM/AAAA)</w:t>
                    </w:r>
                  </w:p>
                </w:tc>
                <w:tc>
                  <w:tcPr>
                    <w:tcW w:w="1981" w:type="pct"/>
                    <w:shd w:val="clear" w:color="auto" w:fill="auto"/>
                  </w:tcPr>
                  <w:p w14:paraId="41225FC4" w14:textId="77777777" w:rsidR="007E3394" w:rsidRPr="00306B55" w:rsidRDefault="007E3394">
                    <w:pPr>
                      <w:rPr>
                        <w:rFonts w:ascii="Arial Nova Cond" w:eastAsia="Arial" w:hAnsi="Arial Nova Cond" w:cs="Arial"/>
                        <w:sz w:val="20"/>
                        <w:szCs w:val="20"/>
                      </w:rPr>
                    </w:pPr>
                    <w:r w:rsidRPr="00306B55">
                      <w:rPr>
                        <w:rFonts w:ascii="Segoe UI Symbol" w:eastAsia="MS Gothic" w:hAnsi="Segoe UI Symbol" w:cs="Segoe UI Symbol"/>
                        <w:sz w:val="20"/>
                        <w:szCs w:val="20"/>
                      </w:rPr>
                      <w:t>☐</w:t>
                    </w:r>
                    <w:r w:rsidRPr="00306B55">
                      <w:rPr>
                        <w:rFonts w:ascii="Arial Nova Cond" w:eastAsia="Arial" w:hAnsi="Arial Nova Cond" w:cs="Arial"/>
                        <w:sz w:val="20"/>
                        <w:szCs w:val="20"/>
                      </w:rPr>
                      <w:t xml:space="preserve"> </w:t>
                    </w:r>
                    <w:r>
                      <w:rPr>
                        <w:rFonts w:ascii="Arial Nova Cond" w:eastAsia="Arial" w:hAnsi="Arial Nova Cond" w:cs="Arial"/>
                        <w:sz w:val="20"/>
                        <w:szCs w:val="20"/>
                      </w:rPr>
                      <w:t>D</w:t>
                    </w:r>
                    <w:r>
                      <w:rPr>
                        <w:rFonts w:eastAsia="Arial" w:cs="Arial"/>
                        <w:sz w:val="20"/>
                        <w:szCs w:val="20"/>
                      </w:rPr>
                      <w:t>osage : __________mg/jr</w:t>
                    </w:r>
                    <w:r w:rsidRPr="00306B55">
                      <w:rPr>
                        <w:rFonts w:ascii="Arial Nova Cond" w:eastAsia="Arial" w:hAnsi="Arial Nova Cond" w:cs="Arial"/>
                        <w:sz w:val="20"/>
                        <w:szCs w:val="20"/>
                      </w:rPr>
                      <w:t xml:space="preserve"> </w:t>
                    </w:r>
                  </w:p>
                  <w:p w14:paraId="5EC0C867" w14:textId="77777777" w:rsidR="007E3394" w:rsidRPr="009B13C0" w:rsidRDefault="007E3394">
                    <w:pPr>
                      <w:rPr>
                        <w:rStyle w:val="Mention1"/>
                      </w:rPr>
                    </w:pPr>
                  </w:p>
                </w:tc>
              </w:tr>
              <w:tr w:rsidR="007E3394" w:rsidRPr="009B13C0" w14:paraId="5BE11090" w14:textId="77777777">
                <w:trPr>
                  <w:trHeight w:val="495"/>
                </w:trPr>
                <w:tc>
                  <w:tcPr>
                    <w:tcW w:w="1667" w:type="pct"/>
                    <w:shd w:val="clear" w:color="auto" w:fill="auto"/>
                  </w:tcPr>
                  <w:p w14:paraId="1C939079" w14:textId="77777777" w:rsidR="007E3394" w:rsidRPr="009B13C0" w:rsidRDefault="00396838">
                    <w:pPr>
                      <w:rPr>
                        <w:rStyle w:val="Mention1"/>
                      </w:rPr>
                    </w:pPr>
                    <w:sdt>
                      <w:sdtPr>
                        <w:rPr>
                          <w:rStyle w:val="Mention1"/>
                        </w:rPr>
                        <w:id w:val="-368830474"/>
                        <w14:checkbox>
                          <w14:checked w14:val="0"/>
                          <w14:checkedState w14:val="2612" w14:font="MS Gothic"/>
                          <w14:uncheckedState w14:val="2610" w14:font="MS Gothic"/>
                        </w14:checkbox>
                      </w:sdtPr>
                      <w:sdtEndPr>
                        <w:rPr>
                          <w:rStyle w:val="Mention1"/>
                        </w:rPr>
                      </w:sdtEndPr>
                      <w:sdtContent>
                        <w:r w:rsidR="007E3394" w:rsidRPr="009B13C0">
                          <w:rPr>
                            <w:rStyle w:val="Mention1"/>
                            <w:rFonts w:ascii="Segoe UI Symbol" w:hAnsi="Segoe UI Symbol" w:cs="Segoe UI Symbol"/>
                          </w:rPr>
                          <w:t>☐</w:t>
                        </w:r>
                      </w:sdtContent>
                    </w:sdt>
                    <w:r w:rsidR="007E3394" w:rsidRPr="009B13C0">
                      <w:rPr>
                        <w:rStyle w:val="Mention1"/>
                      </w:rPr>
                      <w:t xml:space="preserve"> Arrêt définitif du traitement* </w:t>
                    </w:r>
                  </w:p>
                </w:tc>
                <w:tc>
                  <w:tcPr>
                    <w:tcW w:w="3333" w:type="pct"/>
                    <w:gridSpan w:val="2"/>
                    <w:shd w:val="clear" w:color="auto" w:fill="auto"/>
                  </w:tcPr>
                  <w:p w14:paraId="641A3145" w14:textId="77777777" w:rsidR="007E3394" w:rsidRPr="009B13C0" w:rsidRDefault="007E3394">
                    <w:pPr>
                      <w:rPr>
                        <w:rStyle w:val="Mention1"/>
                      </w:rPr>
                    </w:pPr>
                    <w:r w:rsidRPr="009B13C0">
                      <w:rPr>
                        <w:rStyle w:val="Mention1"/>
                      </w:rPr>
                      <w:t>(Compléter la fiche d’arrêt définitif de traitement)</w:t>
                    </w:r>
                  </w:p>
                </w:tc>
              </w:tr>
            </w:tbl>
            <w:p w14:paraId="64453EC0" w14:textId="77777777" w:rsidR="007E3394" w:rsidRDefault="007E3394" w:rsidP="007E3394">
              <w:pPr>
                <w:rPr>
                  <w:rFonts w:cs="Arial"/>
                  <w:b/>
                  <w:bCs/>
                  <w:i/>
                  <w:color w:val="auto"/>
                  <w:sz w:val="18"/>
                  <w:szCs w:val="18"/>
                </w:rPr>
              </w:pPr>
              <w:r w:rsidRPr="00A26C49">
                <w:rPr>
                  <w:rFonts w:cs="Arial"/>
                  <w:b/>
                  <w:bCs/>
                  <w:i/>
                  <w:color w:val="auto"/>
                  <w:sz w:val="18"/>
                  <w:szCs w:val="18"/>
                </w:rPr>
                <w:t xml:space="preserve">* En cas d’effet indésirable, </w:t>
              </w:r>
              <w:r>
                <w:rPr>
                  <w:rFonts w:cs="Arial"/>
                  <w:b/>
                  <w:bCs/>
                  <w:i/>
                  <w:color w:val="auto"/>
                  <w:sz w:val="18"/>
                  <w:szCs w:val="18"/>
                </w:rPr>
                <w:t>faire une</w:t>
              </w:r>
              <w:r w:rsidRPr="00A26C49">
                <w:rPr>
                  <w:rFonts w:cs="Arial"/>
                  <w:b/>
                  <w:bCs/>
                  <w:i/>
                  <w:color w:val="auto"/>
                  <w:sz w:val="18"/>
                  <w:szCs w:val="18"/>
                </w:rPr>
                <w:t xml:space="preserve"> déclaration d’effet indésirable</w:t>
              </w:r>
              <w:r w:rsidR="0015059C">
                <w:rPr>
                  <w:rFonts w:cs="Arial"/>
                  <w:b/>
                  <w:bCs/>
                  <w:i/>
                  <w:color w:val="auto"/>
                  <w:sz w:val="18"/>
                  <w:szCs w:val="18"/>
                </w:rPr>
                <w:t xml:space="preserve"> </w:t>
              </w:r>
              <w:r w:rsidR="0015059C" w:rsidRPr="008771AC">
                <w:rPr>
                  <w:rFonts w:cs="Arial"/>
                  <w:b/>
                  <w:bCs/>
                  <w:i/>
                  <w:color w:val="auto"/>
                  <w:sz w:val="18"/>
                  <w:szCs w:val="18"/>
                </w:rPr>
                <w:t>au laboratoire via la fiche de déclaration disponible en annexe I</w:t>
              </w:r>
              <w:r w:rsidR="008771AC" w:rsidRPr="004114A8">
                <w:rPr>
                  <w:rFonts w:cs="Arial"/>
                  <w:b/>
                  <w:bCs/>
                  <w:i/>
                  <w:color w:val="auto"/>
                  <w:sz w:val="18"/>
                  <w:szCs w:val="18"/>
                </w:rPr>
                <w:t>.</w:t>
              </w:r>
              <w:r w:rsidRPr="004114A8">
                <w:rPr>
                  <w:rFonts w:cs="Arial"/>
                  <w:b/>
                  <w:bCs/>
                  <w:i/>
                  <w:color w:val="auto"/>
                  <w:sz w:val="18"/>
                  <w:szCs w:val="18"/>
                </w:rPr>
                <w:t xml:space="preserve"> </w:t>
              </w:r>
              <w:r w:rsidRPr="006E5543">
                <w:rPr>
                  <w:rFonts w:cs="Arial"/>
                  <w:b/>
                  <w:bCs/>
                  <w:i/>
                  <w:color w:val="auto"/>
                  <w:sz w:val="18"/>
                  <w:szCs w:val="18"/>
                </w:rPr>
                <w:t>En cas de décès du patient, compléter la fiche d’arrêt définitif de traitement</w:t>
              </w:r>
              <w:r>
                <w:rPr>
                  <w:rFonts w:cs="Arial"/>
                  <w:b/>
                  <w:bCs/>
                  <w:i/>
                  <w:color w:val="auto"/>
                  <w:sz w:val="18"/>
                  <w:szCs w:val="18"/>
                </w:rPr>
                <w:t>.</w:t>
              </w:r>
            </w:p>
            <w:p w14:paraId="4F852ECE" w14:textId="77777777" w:rsidR="007E3394" w:rsidRDefault="00396838" w:rsidP="00AC3023">
              <w:pPr>
                <w:pStyle w:val="Paragraphedexplications"/>
                <w:rPr>
                  <w:rStyle w:val="Mention1"/>
                </w:rPr>
              </w:pPr>
            </w:p>
          </w:sdtContent>
        </w:sdt>
        <w:p w14:paraId="4361739F" w14:textId="77777777" w:rsidR="00AC3023" w:rsidRDefault="00AC3023" w:rsidP="00AC3023">
          <w:pPr>
            <w:pStyle w:val="Paragraphedexplications"/>
            <w:rPr>
              <w:rFonts w:ascii="Arial" w:hAnsi="Arial"/>
              <w:color w:val="404040" w:themeColor="text1" w:themeTint="BF"/>
            </w:rPr>
          </w:pPr>
          <w:r w:rsidRPr="00F47584">
            <w:rPr>
              <w:rStyle w:val="Mention1"/>
            </w:rPr>
            <w:t>.</w:t>
          </w:r>
        </w:p>
      </w:sdtContent>
    </w:sdt>
    <w:permEnd w:id="1356083088" w:displacedByCustomXml="prev"/>
    <w:tbl>
      <w:tblPr>
        <w:tblW w:w="0" w:type="auto"/>
        <w:tblLook w:val="0600" w:firstRow="0" w:lastRow="0" w:firstColumn="0" w:lastColumn="0" w:noHBand="1" w:noVBand="1"/>
      </w:tblPr>
      <w:tblGrid>
        <w:gridCol w:w="9608"/>
      </w:tblGrid>
      <w:tr w:rsidR="00D93E3B" w:rsidRPr="0093672E" w14:paraId="6FFECB4A" w14:textId="77777777" w:rsidTr="00CA424C">
        <w:tc>
          <w:tcPr>
            <w:tcW w:w="9608" w:type="dxa"/>
          </w:tcPr>
          <w:permStart w:id="2057330253" w:edGrp="everyone" w:displacedByCustomXml="next"/>
          <w:sdt>
            <w:sdtPr>
              <w:rPr>
                <w:rStyle w:val="Mention1"/>
              </w:rPr>
              <w:id w:val="-715206830"/>
              <w:placeholder>
                <w:docPart w:val="C843C9A3759E432E808BE61DA233349C"/>
              </w:placeholder>
            </w:sdtPr>
            <w:sdtEndPr>
              <w:rPr>
                <w:rStyle w:val="Mention1"/>
              </w:rPr>
            </w:sdtEndPr>
            <w:sdtContent>
              <w:p w14:paraId="0C9D6BFD" w14:textId="77777777" w:rsidR="00D93E3B" w:rsidRPr="0093672E" w:rsidRDefault="00D93E3B" w:rsidP="00CA424C">
                <w:pPr>
                  <w:rPr>
                    <w:rStyle w:val="Mention1"/>
                  </w:rPr>
                </w:pPr>
                <w:r w:rsidRPr="0093672E">
                  <w:rPr>
                    <w:rStyle w:val="Mention1"/>
                  </w:rPr>
                  <w:t>.</w:t>
                </w:r>
              </w:p>
            </w:sdtContent>
          </w:sdt>
          <w:permEnd w:id="2057330253" w:displacedByCustomXml="prev"/>
          <w:p w14:paraId="0E44787E" w14:textId="77777777" w:rsidR="00D93E3B" w:rsidRPr="0093672E" w:rsidRDefault="00D93E3B" w:rsidP="00CA424C">
            <w:pPr>
              <w:rPr>
                <w:rStyle w:val="Mention1"/>
              </w:rPr>
            </w:pPr>
            <w:r w:rsidRPr="0093672E">
              <w:rPr>
                <w:rStyle w:val="Mention1"/>
              </w:rPr>
              <w:t xml:space="preserve">Si un arrêt définitif du traitement a eu lieu, faire un renvoi vers la fiche d’arrêt de traitement </w:t>
            </w:r>
          </w:p>
          <w:p w14:paraId="73CF3A5C" w14:textId="77777777" w:rsidR="00D93E3B" w:rsidRPr="0093672E" w:rsidRDefault="00D93E3B" w:rsidP="00CA424C">
            <w:pPr>
              <w:rPr>
                <w:rFonts w:ascii="Arial Nova Cond" w:hAnsi="Arial Nova Cond"/>
                <w:color w:val="808080" w:themeColor="background1" w:themeShade="80"/>
              </w:rPr>
            </w:pPr>
            <w:r w:rsidRPr="00F06465">
              <w:rPr>
                <w:rStyle w:val="Mention1"/>
              </w:rPr>
              <w:t>Si l’arrêt est dû à un effet indésirable, faire un renvoi à la fiche de déclaration des effets indésirables.</w:t>
            </w:r>
          </w:p>
        </w:tc>
      </w:tr>
    </w:tbl>
    <w:p w14:paraId="1CC9B711" w14:textId="77777777" w:rsidR="00D93E3B" w:rsidRPr="0093672E" w:rsidRDefault="00D93E3B" w:rsidP="00D93E3B">
      <w:pPr>
        <w:pStyle w:val="Titre2"/>
        <w:numPr>
          <w:ilvl w:val="0"/>
          <w:numId w:val="0"/>
        </w:numPr>
        <w:ind w:left="360" w:hanging="360"/>
      </w:pPr>
      <w:r w:rsidRPr="0093672E">
        <w:t xml:space="preserve">Évaluation de l’effet du traitement par </w:t>
      </w:r>
      <w:sdt>
        <w:sdtPr>
          <w:alias w:val="Nom du médicament"/>
          <w:tag w:val=""/>
          <w:id w:val="470494724"/>
          <w:placeholder>
            <w:docPart w:val="DF3BEED1A98A4FA8B13BDD0E584B4E29"/>
          </w:placeholder>
          <w:dataBinding w:prefixMappings="xmlns:ns0='http://purl.org/dc/elements/1.1/' xmlns:ns1='http://schemas.openxmlformats.org/package/2006/metadata/core-properties' " w:xpath="/ns1:coreProperties[1]/ns0:title[1]" w:storeItemID="{6C3C8BC8-F283-45AE-878A-BAB7291924A1}"/>
          <w:text/>
        </w:sdtPr>
        <w:sdtEndPr/>
        <w:sdtContent>
          <w:proofErr w:type="spellStart"/>
          <w:r w:rsidR="00CD021B">
            <w:t>Welireg</w:t>
          </w:r>
          <w:proofErr w:type="spellEnd"/>
          <w:r w:rsidR="00CD021B">
            <w:t>® (</w:t>
          </w:r>
          <w:proofErr w:type="spellStart"/>
          <w:r w:rsidR="00CD021B">
            <w:t>belzutifan</w:t>
          </w:r>
          <w:proofErr w:type="spellEnd"/>
          <w:r w:rsidR="00CD021B">
            <w:t>)</w:t>
          </w:r>
        </w:sdtContent>
      </w:sdt>
    </w:p>
    <w:p w14:paraId="0180D149" w14:textId="77777777" w:rsidR="00D93E3B" w:rsidRPr="0093672E" w:rsidRDefault="00D93E3B" w:rsidP="00D93E3B">
      <w:pPr>
        <w:pStyle w:val="Intertitre"/>
      </w:pPr>
      <w:r w:rsidRPr="0093672E">
        <w:t>Variable d’efficacité 1 (à préciser)</w:t>
      </w:r>
    </w:p>
    <w:permEnd w:id="1806375753" w:displacedByCustomXml="next"/>
    <w:permStart w:id="1560957739" w:edGrp="everyone" w:displacedByCustomXml="next"/>
    <w:sdt>
      <w:sdtPr>
        <w:rPr>
          <w:rFonts w:ascii="Arial" w:hAnsi="Arial" w:cstheme="minorBidi"/>
          <w:b w:val="0"/>
          <w:bCs w:val="0"/>
          <w:color w:val="404040" w:themeColor="text1" w:themeTint="BF"/>
          <w:sz w:val="22"/>
        </w:rPr>
        <w:id w:val="2075163395"/>
        <w:placeholder>
          <w:docPart w:val="9E03177FE52544F885F24B68C266BECF"/>
        </w:placeholder>
      </w:sdtPr>
      <w:sdtEndPr/>
      <w:sdtContent>
        <w:sdt>
          <w:sdtPr>
            <w:rPr>
              <w:rFonts w:ascii="Arial" w:hAnsi="Arial" w:cstheme="minorBidi"/>
              <w:b w:val="0"/>
              <w:bCs w:val="0"/>
              <w:color w:val="404040" w:themeColor="text1" w:themeTint="BF"/>
              <w:sz w:val="22"/>
            </w:rPr>
            <w:id w:val="42255173"/>
            <w:placeholder>
              <w:docPart w:val="050B1111CC82450889B8C922AF433C2C"/>
            </w:placeholder>
          </w:sdtPr>
          <w:sdtEndPr/>
          <w:sdtContent>
            <w:p w14:paraId="45E98349" w14:textId="77777777" w:rsidR="007E3394" w:rsidRDefault="007E3394" w:rsidP="007E3394">
              <w:pPr>
                <w:pStyle w:val="Intertitre"/>
                <w:rPr>
                  <w:rFonts w:ascii="Arial" w:hAnsi="Arial" w:cstheme="minorBidi"/>
                  <w:b w:val="0"/>
                  <w:bCs w:val="0"/>
                  <w:color w:val="404040" w:themeColor="text1" w:themeTint="BF"/>
                  <w:sz w:val="22"/>
                </w:rPr>
              </w:pPr>
              <w:r>
                <w:t>Evaluation de la réponse au traitement</w:t>
              </w:r>
            </w:p>
            <w:tbl>
              <w:tblPr>
                <w:tblStyle w:val="Grilledetableauclaire"/>
                <w:tblW w:w="0" w:type="auto"/>
                <w:tblLook w:val="0600" w:firstRow="0" w:lastRow="0" w:firstColumn="0" w:lastColumn="0" w:noHBand="1" w:noVBand="1"/>
              </w:tblPr>
              <w:tblGrid>
                <w:gridCol w:w="9608"/>
              </w:tblGrid>
              <w:tr w:rsidR="007E3394" w:rsidRPr="0093672E" w14:paraId="1E7407D5" w14:textId="77777777">
                <w:tc>
                  <w:tcPr>
                    <w:tcW w:w="9629" w:type="dxa"/>
                  </w:tcPr>
                  <w:p w14:paraId="2A5E4FFA" w14:textId="77777777" w:rsidR="007E3394" w:rsidRDefault="00396838">
                    <w:pPr>
                      <w:ind w:left="680" w:hanging="362"/>
                      <w:rPr>
                        <w:rFonts w:cs="Arial"/>
                      </w:rPr>
                    </w:pPr>
                    <w:sdt>
                      <w:sdtPr>
                        <w:rPr>
                          <w:rFonts w:ascii="MS Gothic" w:eastAsia="MS Gothic" w:hAnsi="MS Gothic"/>
                        </w:rPr>
                        <w:id w:val="-993021792"/>
                        <w14:checkbox>
                          <w14:checked w14:val="0"/>
                          <w14:checkedState w14:val="2612" w14:font="MS Gothic"/>
                          <w14:uncheckedState w14:val="2610" w14:font="MS Gothic"/>
                        </w14:checkbox>
                      </w:sdtPr>
                      <w:sdtEndPr/>
                      <w:sdtContent>
                        <w:r w:rsidR="007E3394">
                          <w:rPr>
                            <w:rFonts w:ascii="MS Gothic" w:eastAsia="MS Gothic" w:hAnsi="MS Gothic" w:hint="eastAsia"/>
                          </w:rPr>
                          <w:t>☐</w:t>
                        </w:r>
                      </w:sdtContent>
                    </w:sdt>
                    <w:r w:rsidR="007E3394">
                      <w:t xml:space="preserve"> </w:t>
                    </w:r>
                    <w:r w:rsidR="007E3394">
                      <w:rPr>
                        <w:rFonts w:cs="Arial"/>
                      </w:rPr>
                      <w:t xml:space="preserve">Réponse complète </w:t>
                    </w:r>
                  </w:p>
                  <w:p w14:paraId="7F2F018F" w14:textId="77777777" w:rsidR="007E3394" w:rsidRDefault="00396838">
                    <w:pPr>
                      <w:ind w:left="680" w:hanging="362"/>
                      <w:rPr>
                        <w:rFonts w:cs="Arial"/>
                      </w:rPr>
                    </w:pPr>
                    <w:sdt>
                      <w:sdtPr>
                        <w:rPr>
                          <w:rFonts w:ascii="MS Gothic" w:eastAsia="MS Gothic" w:hAnsi="MS Gothic"/>
                        </w:rPr>
                        <w:id w:val="1237596287"/>
                        <w14:checkbox>
                          <w14:checked w14:val="0"/>
                          <w14:checkedState w14:val="2612" w14:font="MS Gothic"/>
                          <w14:uncheckedState w14:val="2610" w14:font="MS Gothic"/>
                        </w14:checkbox>
                      </w:sdtPr>
                      <w:sdtEndPr/>
                      <w:sdtContent>
                        <w:r w:rsidR="007E3394" w:rsidRPr="00B527CD">
                          <w:rPr>
                            <w:rFonts w:ascii="MS Gothic" w:eastAsia="MS Gothic" w:hAnsi="MS Gothic" w:hint="eastAsia"/>
                          </w:rPr>
                          <w:t>☐</w:t>
                        </w:r>
                      </w:sdtContent>
                    </w:sdt>
                    <w:r w:rsidR="007E3394" w:rsidRPr="00B527CD">
                      <w:rPr>
                        <w:rFonts w:cs="Arial"/>
                      </w:rPr>
                      <w:t xml:space="preserve"> </w:t>
                    </w:r>
                    <w:r w:rsidR="007E3394">
                      <w:rPr>
                        <w:rFonts w:cs="Arial"/>
                      </w:rPr>
                      <w:t>Réponse partielle</w:t>
                    </w:r>
                  </w:p>
                  <w:p w14:paraId="495BBFB0" w14:textId="77777777" w:rsidR="007E3394" w:rsidRPr="00B527CD" w:rsidRDefault="00396838">
                    <w:pPr>
                      <w:ind w:left="680" w:hanging="362"/>
                      <w:rPr>
                        <w:rFonts w:ascii="Arial Nova Cond" w:hAnsi="Arial Nova Cond"/>
                      </w:rPr>
                    </w:pPr>
                    <w:sdt>
                      <w:sdtPr>
                        <w:rPr>
                          <w:rFonts w:ascii="MS Gothic" w:eastAsia="MS Gothic" w:hAnsi="MS Gothic"/>
                        </w:rPr>
                        <w:id w:val="-833227469"/>
                        <w14:checkbox>
                          <w14:checked w14:val="0"/>
                          <w14:checkedState w14:val="2612" w14:font="MS Gothic"/>
                          <w14:uncheckedState w14:val="2610" w14:font="MS Gothic"/>
                        </w14:checkbox>
                      </w:sdtPr>
                      <w:sdtEndPr/>
                      <w:sdtContent>
                        <w:r w:rsidR="007E3394">
                          <w:rPr>
                            <w:rFonts w:ascii="MS Gothic" w:eastAsia="MS Gothic" w:hAnsi="MS Gothic" w:hint="eastAsia"/>
                          </w:rPr>
                          <w:t>☐</w:t>
                        </w:r>
                      </w:sdtContent>
                    </w:sdt>
                    <w:r w:rsidR="007E3394">
                      <w:t xml:space="preserve"> Maladie stable</w:t>
                    </w:r>
                    <w:r w:rsidR="007E3394" w:rsidRPr="00736C08">
                      <w:tab/>
                    </w:r>
                    <w:r w:rsidR="007E3394" w:rsidRPr="00736C08">
                      <w:tab/>
                    </w:r>
                    <w:r w:rsidR="007E3394" w:rsidRPr="00B527CD">
                      <w:rPr>
                        <w:rFonts w:ascii="Arial Nova Cond" w:hAnsi="Arial Nova Cond"/>
                      </w:rPr>
                      <w:t xml:space="preserve"> </w:t>
                    </w:r>
                  </w:p>
                  <w:p w14:paraId="5FD59CC6" w14:textId="77777777" w:rsidR="007E3394" w:rsidRPr="00B527CD" w:rsidRDefault="00396838">
                    <w:pPr>
                      <w:tabs>
                        <w:tab w:val="left" w:pos="5339"/>
                      </w:tabs>
                      <w:ind w:left="680" w:hanging="362"/>
                      <w:rPr>
                        <w:rFonts w:ascii="Arial Nova Cond" w:hAnsi="Arial Nova Cond"/>
                      </w:rPr>
                    </w:pPr>
                    <w:sdt>
                      <w:sdtPr>
                        <w:rPr>
                          <w:rFonts w:ascii="MS Gothic" w:eastAsia="MS Gothic" w:hAnsi="MS Gothic"/>
                        </w:rPr>
                        <w:id w:val="-572278105"/>
                        <w14:checkbox>
                          <w14:checked w14:val="0"/>
                          <w14:checkedState w14:val="2612" w14:font="MS Gothic"/>
                          <w14:uncheckedState w14:val="2610" w14:font="MS Gothic"/>
                        </w14:checkbox>
                      </w:sdtPr>
                      <w:sdtEndPr/>
                      <w:sdtContent>
                        <w:r w:rsidR="007E3394" w:rsidRPr="00B527CD">
                          <w:rPr>
                            <w:rFonts w:ascii="MS Gothic" w:eastAsia="MS Gothic" w:hAnsi="MS Gothic" w:hint="eastAsia"/>
                          </w:rPr>
                          <w:t>☐</w:t>
                        </w:r>
                      </w:sdtContent>
                    </w:sdt>
                    <w:r w:rsidR="007E3394">
                      <w:t xml:space="preserve"> Progression</w:t>
                    </w:r>
                    <w:r w:rsidR="007E3394" w:rsidRPr="00736C08">
                      <w:t xml:space="preserve"> </w:t>
                    </w:r>
                    <w:r w:rsidR="007E3394">
                      <w:t>de la maladie</w:t>
                    </w:r>
                    <w:r w:rsidR="007E3394" w:rsidRPr="00736C08">
                      <w:t xml:space="preserve"> </w:t>
                    </w:r>
                  </w:p>
                  <w:p w14:paraId="20EC4FF8" w14:textId="77777777" w:rsidR="007E3394" w:rsidRDefault="00396838">
                    <w:pPr>
                      <w:ind w:left="680" w:hanging="362"/>
                      <w:rPr>
                        <w:rFonts w:cs="Arial"/>
                      </w:rPr>
                    </w:pPr>
                    <w:sdt>
                      <w:sdtPr>
                        <w:rPr>
                          <w:rFonts w:ascii="MS Gothic" w:eastAsia="MS Gothic" w:hAnsi="MS Gothic"/>
                        </w:rPr>
                        <w:id w:val="-1935358298"/>
                        <w14:checkbox>
                          <w14:checked w14:val="0"/>
                          <w14:checkedState w14:val="2612" w14:font="MS Gothic"/>
                          <w14:uncheckedState w14:val="2610" w14:font="MS Gothic"/>
                        </w14:checkbox>
                      </w:sdtPr>
                      <w:sdtEndPr/>
                      <w:sdtContent>
                        <w:r w:rsidR="007E3394">
                          <w:rPr>
                            <w:rFonts w:ascii="MS Gothic" w:eastAsia="MS Gothic" w:hAnsi="MS Gothic" w:hint="eastAsia"/>
                          </w:rPr>
                          <w:t>☐</w:t>
                        </w:r>
                      </w:sdtContent>
                    </w:sdt>
                    <w:r w:rsidR="007E3394">
                      <w:rPr>
                        <w:rFonts w:cs="Arial"/>
                      </w:rPr>
                      <w:t xml:space="preserve"> Maladie non évaluable </w:t>
                    </w:r>
                  </w:p>
                  <w:p w14:paraId="24C4901F" w14:textId="77777777" w:rsidR="00B079BD" w:rsidRDefault="00B079BD">
                    <w:pPr>
                      <w:ind w:left="680" w:hanging="362"/>
                      <w:rPr>
                        <w:rFonts w:cs="Arial"/>
                      </w:rPr>
                    </w:pPr>
                  </w:p>
                  <w:p w14:paraId="23D9C37D" w14:textId="77777777" w:rsidR="00B079BD" w:rsidRPr="00CD3769" w:rsidRDefault="00B079BD" w:rsidP="00B079BD">
                    <w:pPr>
                      <w:rPr>
                        <w:rFonts w:ascii="Arial Narrow" w:hAnsi="Arial Narrow" w:cs="Arial"/>
                        <w:b/>
                        <w:bCs/>
                        <w:color w:val="000000" w:themeColor="text1"/>
                        <w:sz w:val="26"/>
                      </w:rPr>
                    </w:pPr>
                    <w:r w:rsidRPr="00CD3769">
                      <w:rPr>
                        <w:rFonts w:ascii="Arial Narrow" w:hAnsi="Arial Narrow" w:cs="Arial"/>
                        <w:b/>
                        <w:bCs/>
                        <w:color w:val="000000" w:themeColor="text1"/>
                        <w:sz w:val="26"/>
                      </w:rPr>
                      <w:t>Variable d’efficacité n°2</w:t>
                    </w:r>
                  </w:p>
                  <w:p w14:paraId="742D5E29" w14:textId="77777777" w:rsidR="00B079BD" w:rsidRPr="00CD3769" w:rsidRDefault="00CD3769" w:rsidP="00B079BD">
                    <w:pPr>
                      <w:rPr>
                        <w:rFonts w:cs="Arial"/>
                        <w:b/>
                        <w:bCs/>
                      </w:rPr>
                    </w:pPr>
                    <w:r w:rsidRPr="00CD3769">
                      <w:rPr>
                        <w:rFonts w:cs="Arial"/>
                        <w:b/>
                        <w:bCs/>
                      </w:rPr>
                      <w:lastRenderedPageBreak/>
                      <w:t xml:space="preserve">Délai jusqu’à la prochaine </w:t>
                    </w:r>
                    <w:r w:rsidR="003341A4">
                      <w:rPr>
                        <w:rFonts w:cs="Arial"/>
                        <w:b/>
                        <w:bCs/>
                      </w:rPr>
                      <w:t>procédure localisée</w:t>
                    </w:r>
                  </w:p>
                  <w:p w14:paraId="0B823D3D" w14:textId="742E39E5" w:rsidR="00CD3769" w:rsidRPr="00CD3769" w:rsidRDefault="00CD3769" w:rsidP="00B079BD">
                    <w:pPr>
                      <w:rPr>
                        <w:rFonts w:cs="Arial"/>
                        <w:i/>
                        <w:iCs/>
                      </w:rPr>
                    </w:pPr>
                    <w:r w:rsidRPr="00CD3769">
                      <w:rPr>
                        <w:rFonts w:cs="Arial"/>
                        <w:i/>
                        <w:iCs/>
                      </w:rPr>
                      <w:t>Ce critère sera évalué s</w:t>
                    </w:r>
                    <w:r w:rsidR="00C20175">
                      <w:rPr>
                        <w:rFonts w:cs="Arial"/>
                        <w:i/>
                        <w:iCs/>
                      </w:rPr>
                      <w:t>u</w:t>
                    </w:r>
                    <w:r w:rsidRPr="00CD3769">
                      <w:rPr>
                        <w:rFonts w:cs="Arial"/>
                        <w:i/>
                        <w:iCs/>
                      </w:rPr>
                      <w:t>r la base des réponses à la section traitements concomitants et/ou soins de support.</w:t>
                    </w:r>
                  </w:p>
                </w:tc>
              </w:tr>
            </w:tbl>
            <w:p w14:paraId="645D3278" w14:textId="77777777" w:rsidR="00D93E3B" w:rsidRPr="007E3394" w:rsidRDefault="00396838" w:rsidP="005A1401">
              <w:pPr>
                <w:pStyle w:val="Petit"/>
                <w:spacing w:before="0" w:after="0"/>
              </w:pPr>
            </w:p>
          </w:sdtContent>
        </w:sdt>
      </w:sdtContent>
    </w:sdt>
    <w:p w14:paraId="6666195B" w14:textId="77777777" w:rsidR="000A5485" w:rsidRDefault="000A5485" w:rsidP="00D93E3B">
      <w:pPr>
        <w:pStyle w:val="Intertitre"/>
      </w:pPr>
    </w:p>
    <w:p w14:paraId="75E7AA3F" w14:textId="77777777" w:rsidR="000A5485" w:rsidRDefault="009E2D4E" w:rsidP="00D93E3B">
      <w:pPr>
        <w:pStyle w:val="Intertitre"/>
      </w:pPr>
      <w:r>
        <w:t>Maintien de la méthode de contraception hautement efficace </w:t>
      </w:r>
      <w:sdt>
        <w:sdtPr>
          <w:id w:val="218790505"/>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93672E">
        <w:t xml:space="preserve"> Oui</w:t>
      </w:r>
      <w:r w:rsidRPr="0093672E">
        <w:tab/>
      </w:r>
      <w:r w:rsidRPr="0093672E">
        <w:tab/>
        <w:t xml:space="preserve"> </w:t>
      </w:r>
      <w:sdt>
        <w:sdtPr>
          <w:id w:val="1754003037"/>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93672E">
        <w:t xml:space="preserve"> Non</w:t>
      </w:r>
    </w:p>
    <w:p w14:paraId="537B2C32" w14:textId="77777777" w:rsidR="000A5485" w:rsidRDefault="009E2D4E" w:rsidP="00D93E3B">
      <w:pPr>
        <w:pStyle w:val="Intertitre"/>
      </w:pPr>
      <w:r w:rsidRPr="009E2D4E">
        <w:t xml:space="preserve">Cf. RCP UK </w:t>
      </w:r>
      <w:proofErr w:type="spellStart"/>
      <w:r w:rsidRPr="009E2D4E">
        <w:t>Welireg</w:t>
      </w:r>
      <w:proofErr w:type="spellEnd"/>
      <w:r w:rsidRPr="009E2D4E">
        <w:t>®</w:t>
      </w:r>
    </w:p>
    <w:p w14:paraId="375B5700" w14:textId="77777777" w:rsidR="009E2D4E" w:rsidRPr="009E2D4E" w:rsidRDefault="009E2D4E" w:rsidP="009E2D4E"/>
    <w:p w14:paraId="462576DD" w14:textId="77777777" w:rsidR="00D93E3B" w:rsidRPr="0093672E" w:rsidRDefault="00D93E3B" w:rsidP="00D93E3B">
      <w:pPr>
        <w:pStyle w:val="Intertitre"/>
      </w:pPr>
      <w:r w:rsidRPr="0093672E">
        <w:t>E</w:t>
      </w:r>
      <w:permEnd w:id="1560957739"/>
      <w:r w:rsidRPr="0093672E">
        <w:t>ffet(s) indésirable(s)/Situation(s) particulière(s)</w:t>
      </w:r>
    </w:p>
    <w:p w14:paraId="264DCA4A" w14:textId="2C421F66" w:rsidR="00D93E3B" w:rsidRPr="0093672E" w:rsidRDefault="00D93E3B" w:rsidP="00D93E3B">
      <w:r w:rsidRPr="0093672E">
        <w:t xml:space="preserve">Y </w:t>
      </w:r>
      <w:proofErr w:type="spellStart"/>
      <w:r w:rsidR="00C20175" w:rsidRPr="0093672E">
        <w:t>a-t</w:t>
      </w:r>
      <w:r w:rsidR="00C20175">
        <w:t>-</w:t>
      </w:r>
      <w:r w:rsidR="00C20175" w:rsidRPr="0093672E">
        <w:t>il</w:t>
      </w:r>
      <w:proofErr w:type="spellEnd"/>
      <w:r w:rsidRPr="0093672E">
        <w:t xml:space="preserve"> eu apparition d’effet(s) indésirable(s) ou une situation particulière à déclarer depuis la dernière visite ?</w:t>
      </w:r>
      <w:r w:rsidRPr="0093672E">
        <w:tab/>
        <w:t xml:space="preserve"> </w:t>
      </w:r>
      <w:permStart w:id="277546557" w:edGrp="everyone"/>
      <w:sdt>
        <w:sdtPr>
          <w:id w:val="-126323006"/>
          <w14:checkbox>
            <w14:checked w14:val="0"/>
            <w14:checkedState w14:val="2612" w14:font="MS Gothic"/>
            <w14:uncheckedState w14:val="2610" w14:font="MS Gothic"/>
          </w14:checkbox>
        </w:sdtPr>
        <w:sdtEndPr/>
        <w:sdtContent>
          <w:r w:rsidR="00F06465">
            <w:rPr>
              <w:rFonts w:ascii="MS Gothic" w:eastAsia="MS Gothic" w:hAnsi="MS Gothic" w:hint="eastAsia"/>
            </w:rPr>
            <w:t>☐</w:t>
          </w:r>
        </w:sdtContent>
      </w:sdt>
      <w:permEnd w:id="277546557"/>
      <w:r w:rsidRPr="0093672E">
        <w:t xml:space="preserve"> Oui</w:t>
      </w:r>
      <w:r w:rsidRPr="0093672E">
        <w:tab/>
      </w:r>
      <w:r w:rsidRPr="0093672E">
        <w:tab/>
        <w:t xml:space="preserve"> </w:t>
      </w:r>
      <w:permStart w:id="862479784" w:edGrp="everyone"/>
      <w:sdt>
        <w:sdtPr>
          <w:id w:val="348299303"/>
          <w14:checkbox>
            <w14:checked w14:val="0"/>
            <w14:checkedState w14:val="2612" w14:font="MS Gothic"/>
            <w14:uncheckedState w14:val="2610" w14:font="MS Gothic"/>
          </w14:checkbox>
        </w:sdtPr>
        <w:sdtEndPr/>
        <w:sdtContent>
          <w:r w:rsidR="00F06465">
            <w:rPr>
              <w:rFonts w:ascii="MS Gothic" w:eastAsia="MS Gothic" w:hAnsi="MS Gothic" w:hint="eastAsia"/>
            </w:rPr>
            <w:t>☐</w:t>
          </w:r>
        </w:sdtContent>
      </w:sdt>
      <w:permEnd w:id="862479784"/>
      <w:r w:rsidRPr="0093672E">
        <w:t xml:space="preserve"> Non</w:t>
      </w:r>
    </w:p>
    <w:p w14:paraId="11562FBC" w14:textId="77777777" w:rsidR="00D93E3B" w:rsidRDefault="00D93E3B" w:rsidP="00D93E3B">
      <w:pPr>
        <w:pStyle w:val="Paragraphedexplications"/>
      </w:pPr>
      <w:r w:rsidRPr="0093672E">
        <w:rPr>
          <w:rStyle w:val="lev"/>
        </w:rPr>
        <w:t>Si oui</w:t>
      </w:r>
      <w:r w:rsidRPr="0093672E">
        <w:t>, procéder à leur déclaration</w:t>
      </w:r>
      <w:r>
        <w:t xml:space="preserve"> auprès du laboratoire via la fiche de déclaration en annexe 1</w:t>
      </w:r>
    </w:p>
    <w:p w14:paraId="3271F146" w14:textId="77777777" w:rsidR="007A4465" w:rsidRDefault="007A4465" w:rsidP="007A4465">
      <w:pPr>
        <w:pStyle w:val="Paragraphedexplications"/>
        <w:ind w:left="0"/>
      </w:pPr>
    </w:p>
    <w:p w14:paraId="5841EA30" w14:textId="04FF4284" w:rsidR="007A4465" w:rsidRDefault="007A4465" w:rsidP="007A4465">
      <w:pPr>
        <w:pStyle w:val="Paragraphedexplications"/>
        <w:ind w:left="0"/>
      </w:pPr>
      <w:r>
        <w:t>Apparition d’une contre-indication au traitement prescrit</w:t>
      </w:r>
      <w:r>
        <w:rPr>
          <w:rFonts w:ascii="MS Gothic" w:eastAsia="MS Gothic" w:hAnsi="MS Gothic" w:hint="eastAsia"/>
        </w:rPr>
        <w:t xml:space="preserve"> </w:t>
      </w:r>
      <w:permStart w:id="1140678717" w:edGrp="everyone"/>
      <w:sdt>
        <w:sdtPr>
          <w:id w:val="75094774"/>
          <w14:checkbox>
            <w14:checked w14:val="0"/>
            <w14:checkedState w14:val="2612" w14:font="MS Gothic"/>
            <w14:uncheckedState w14:val="2610" w14:font="MS Gothic"/>
          </w14:checkbox>
        </w:sdtPr>
        <w:sdtEndPr/>
        <w:sdtContent>
          <w:r w:rsidR="00C67CE5">
            <w:rPr>
              <w:rFonts w:ascii="MS Gothic" w:eastAsia="MS Gothic" w:hAnsi="MS Gothic" w:hint="eastAsia"/>
            </w:rPr>
            <w:t>☐</w:t>
          </w:r>
        </w:sdtContent>
      </w:sdt>
      <w:permEnd w:id="1140678717"/>
      <w:r w:rsidRPr="0093672E">
        <w:t xml:space="preserve"> Oui</w:t>
      </w:r>
      <w:r w:rsidRPr="0093672E">
        <w:tab/>
      </w:r>
      <w:r w:rsidRPr="0093672E">
        <w:tab/>
        <w:t xml:space="preserve"> </w:t>
      </w:r>
      <w:permStart w:id="1144552961" w:edGrp="everyone"/>
      <w:sdt>
        <w:sdtPr>
          <w:id w:val="1940706764"/>
          <w14:checkbox>
            <w14:checked w14:val="0"/>
            <w14:checkedState w14:val="2612" w14:font="MS Gothic"/>
            <w14:uncheckedState w14:val="2610" w14:font="MS Gothic"/>
          </w14:checkbox>
        </w:sdtPr>
        <w:sdtEndPr/>
        <w:sdtContent>
          <w:r w:rsidR="00F06465">
            <w:rPr>
              <w:rFonts w:ascii="MS Gothic" w:eastAsia="MS Gothic" w:hAnsi="MS Gothic" w:hint="eastAsia"/>
            </w:rPr>
            <w:t>☐</w:t>
          </w:r>
        </w:sdtContent>
      </w:sdt>
      <w:permEnd w:id="1144552961"/>
      <w:r w:rsidRPr="0093672E">
        <w:t xml:space="preserve"> Non</w:t>
      </w:r>
    </w:p>
    <w:p w14:paraId="73C21285" w14:textId="77777777" w:rsidR="007A4465" w:rsidRDefault="007A4465" w:rsidP="007A4465">
      <w:pPr>
        <w:pStyle w:val="Paragraphedexplications"/>
        <w:ind w:left="0"/>
      </w:pPr>
      <w:r>
        <w:t>Si oui, préciser et compléter la fiche d’arrêt définitif</w:t>
      </w:r>
      <w:r w:rsidR="00DD1850">
        <w:t>.</w:t>
      </w:r>
    </w:p>
    <w:p w14:paraId="774D6569" w14:textId="77777777" w:rsidR="007A4465" w:rsidRDefault="007A4465" w:rsidP="007A4465">
      <w:pPr>
        <w:pStyle w:val="Paragraphedexplications"/>
        <w:ind w:left="0"/>
      </w:pPr>
    </w:p>
    <w:p w14:paraId="6F3858F7" w14:textId="77777777" w:rsidR="007A4465" w:rsidRPr="0093672E" w:rsidRDefault="007A4465" w:rsidP="007A4465">
      <w:pPr>
        <w:pStyle w:val="Paragraphedexplications"/>
        <w:ind w:left="0"/>
      </w:pPr>
      <w:r>
        <w:t>Vérification du suivi de la contraception, le cas échéant.</w:t>
      </w:r>
    </w:p>
    <w:p w14:paraId="5FB9E441" w14:textId="77777777" w:rsidR="007A4465" w:rsidRPr="0093672E" w:rsidRDefault="007A4465" w:rsidP="00D93E3B">
      <w:pPr>
        <w:pStyle w:val="Paragraphedexplications"/>
      </w:pPr>
    </w:p>
    <w:tbl>
      <w:tblPr>
        <w:tblW w:w="5000" w:type="pct"/>
        <w:tblLook w:val="0600" w:firstRow="0" w:lastRow="0" w:firstColumn="0" w:lastColumn="0" w:noHBand="1" w:noVBand="1"/>
      </w:tblPr>
      <w:tblGrid>
        <w:gridCol w:w="4770"/>
        <w:gridCol w:w="4858"/>
      </w:tblGrid>
      <w:tr w:rsidR="00D93E3B" w:rsidRPr="0093672E" w14:paraId="2E438B4A" w14:textId="77777777" w:rsidTr="005A1401">
        <w:trPr>
          <w:cantSplit/>
          <w:trHeight w:val="5360"/>
        </w:trPr>
        <w:tc>
          <w:tcPr>
            <w:tcW w:w="2477" w:type="pct"/>
            <w:tcBorders>
              <w:top w:val="single" w:sz="4" w:space="0" w:color="auto"/>
              <w:left w:val="single" w:sz="4" w:space="0" w:color="auto"/>
              <w:bottom w:val="single" w:sz="4" w:space="0" w:color="auto"/>
              <w:right w:val="single" w:sz="4" w:space="0" w:color="auto"/>
            </w:tcBorders>
          </w:tcPr>
          <w:p w14:paraId="79767A6F" w14:textId="77777777" w:rsidR="00D93E3B" w:rsidRPr="00CF2E4C" w:rsidRDefault="00D93E3B" w:rsidP="00CA424C">
            <w:pPr>
              <w:rPr>
                <w:rStyle w:val="lev"/>
                <w:rFonts w:cs="Arial"/>
                <w:sz w:val="21"/>
                <w:szCs w:val="21"/>
              </w:rPr>
            </w:pPr>
            <w:r w:rsidRPr="00CF2E4C">
              <w:rPr>
                <w:rStyle w:val="lev"/>
                <w:rFonts w:cs="Arial"/>
                <w:sz w:val="21"/>
                <w:szCs w:val="21"/>
              </w:rPr>
              <w:t xml:space="preserve">Médecin prescripteur </w:t>
            </w:r>
          </w:p>
          <w:p w14:paraId="5143F8F2" w14:textId="77777777" w:rsidR="00D93E3B" w:rsidRPr="00CF2E4C" w:rsidRDefault="00D93E3B" w:rsidP="00CA424C">
            <w:pPr>
              <w:rPr>
                <w:rFonts w:cs="Arial"/>
                <w:sz w:val="21"/>
                <w:szCs w:val="21"/>
              </w:rPr>
            </w:pPr>
            <w:r w:rsidRPr="00CF2E4C">
              <w:rPr>
                <w:rFonts w:cs="Arial"/>
                <w:sz w:val="21"/>
                <w:szCs w:val="21"/>
              </w:rPr>
              <w:t xml:space="preserve">Nom/Prénom : </w:t>
            </w:r>
            <w:sdt>
              <w:sdtPr>
                <w:rPr>
                  <w:rFonts w:cs="Arial"/>
                  <w:sz w:val="21"/>
                  <w:szCs w:val="21"/>
                </w:rPr>
                <w:id w:val="-1717122237"/>
                <w:placeholder>
                  <w:docPart w:val="2F102F48BEFB4BD49372F5BEB6CD910E"/>
                </w:placeholder>
                <w:showingPlcHdr/>
              </w:sdtPr>
              <w:sdtEndPr/>
              <w:sdtContent>
                <w:permStart w:id="877291474" w:ed="annie.lorence@ansm.sante.fr"/>
                <w:permStart w:id="557072535" w:edGrp="everyone"/>
                <w:permStart w:id="663518577" w:ed="ansm.sante.fr\sabrina.lopes"/>
                <w:r w:rsidRPr="00CF2E4C">
                  <w:rPr>
                    <w:rStyle w:val="Mention1"/>
                    <w:rFonts w:ascii="Arial" w:hAnsi="Arial" w:cs="Arial"/>
                    <w:sz w:val="21"/>
                    <w:szCs w:val="21"/>
                  </w:rPr>
                  <w:t>________________</w:t>
                </w:r>
                <w:permEnd w:id="877291474"/>
                <w:permEnd w:id="557072535"/>
                <w:permEnd w:id="663518577"/>
              </w:sdtContent>
            </w:sdt>
          </w:p>
          <w:p w14:paraId="37B2493C" w14:textId="77777777" w:rsidR="00D93E3B" w:rsidRPr="00CF2E4C" w:rsidRDefault="00D93E3B" w:rsidP="00CA424C">
            <w:pPr>
              <w:rPr>
                <w:rFonts w:cs="Arial"/>
                <w:sz w:val="21"/>
                <w:szCs w:val="21"/>
              </w:rPr>
            </w:pPr>
            <w:r w:rsidRPr="00CF2E4C">
              <w:rPr>
                <w:rFonts w:cs="Arial"/>
                <w:sz w:val="21"/>
                <w:szCs w:val="21"/>
              </w:rPr>
              <w:t xml:space="preserve">Spécialité : </w:t>
            </w:r>
            <w:permStart w:id="228549001" w:edGrp="everyone"/>
            <w:sdt>
              <w:sdtPr>
                <w:rPr>
                  <w:rFonts w:cs="Arial"/>
                  <w:sz w:val="21"/>
                  <w:szCs w:val="21"/>
                </w:rPr>
                <w:id w:val="-933592563"/>
                <w:placeholder>
                  <w:docPart w:val="0F69E8CE2B29405E9AB4ADBA850AB06F"/>
                </w:placeholder>
                <w:showingPlcHdr/>
              </w:sdtPr>
              <w:sdtEndPr/>
              <w:sdtContent>
                <w:permStart w:id="1675514394" w:ed="annie.lorence@ansm.sante.fr"/>
                <w:permStart w:id="351930151" w:ed="ansm.sante.fr\sabrina.lopes"/>
                <w:r w:rsidRPr="00CF2E4C">
                  <w:rPr>
                    <w:rStyle w:val="Mention1"/>
                    <w:rFonts w:ascii="Arial" w:hAnsi="Arial" w:cs="Arial"/>
                    <w:sz w:val="21"/>
                    <w:szCs w:val="21"/>
                  </w:rPr>
                  <w:t>________________</w:t>
                </w:r>
                <w:permEnd w:id="1675514394"/>
                <w:permEnd w:id="351930151"/>
              </w:sdtContent>
            </w:sdt>
            <w:permEnd w:id="228549001"/>
          </w:p>
          <w:p w14:paraId="4DB05D29" w14:textId="77777777" w:rsidR="00D93E3B" w:rsidRPr="00CF2E4C" w:rsidRDefault="00D93E3B" w:rsidP="00CA424C">
            <w:pPr>
              <w:rPr>
                <w:rFonts w:cs="Arial"/>
                <w:sz w:val="21"/>
                <w:szCs w:val="21"/>
                <w:lang w:val="en-GB"/>
              </w:rPr>
            </w:pPr>
            <w:r w:rsidRPr="00CF2E4C">
              <w:rPr>
                <w:rFonts w:cs="Arial"/>
                <w:sz w:val="21"/>
                <w:szCs w:val="21"/>
                <w:lang w:val="en-GB"/>
              </w:rPr>
              <w:t>N</w:t>
            </w:r>
            <w:r w:rsidRPr="00CF2E4C">
              <w:rPr>
                <w:rFonts w:cs="Arial"/>
                <w:sz w:val="21"/>
                <w:szCs w:val="21"/>
                <w:vertAlign w:val="superscript"/>
                <w:lang w:val="en-GB"/>
              </w:rPr>
              <w:t>o</w:t>
            </w:r>
            <w:r w:rsidRPr="00CF2E4C">
              <w:rPr>
                <w:rFonts w:cs="Arial"/>
                <w:sz w:val="21"/>
                <w:szCs w:val="21"/>
                <w:lang w:val="en-GB"/>
              </w:rPr>
              <w:t> </w:t>
            </w:r>
            <w:r w:rsidRPr="00CF2E4C" w:rsidDel="00AD458E">
              <w:rPr>
                <w:rFonts w:cs="Arial"/>
                <w:sz w:val="21"/>
                <w:szCs w:val="21"/>
                <w:lang w:val="en-GB"/>
              </w:rPr>
              <w:t xml:space="preserve"> </w:t>
            </w:r>
            <w:r w:rsidRPr="00CF2E4C">
              <w:rPr>
                <w:rFonts w:cs="Arial"/>
                <w:sz w:val="21"/>
                <w:szCs w:val="21"/>
                <w:lang w:val="en-GB"/>
              </w:rPr>
              <w:t xml:space="preserve">RPPS : </w:t>
            </w:r>
            <w:permStart w:id="466244053" w:edGrp="everyone"/>
            <w:sdt>
              <w:sdtPr>
                <w:rPr>
                  <w:rFonts w:cs="Arial"/>
                  <w:sz w:val="21"/>
                  <w:szCs w:val="21"/>
                </w:rPr>
                <w:id w:val="1471789914"/>
                <w:placeholder>
                  <w:docPart w:val="7802A5C07BE44572B3891406506AB417"/>
                </w:placeholder>
                <w:showingPlcHdr/>
              </w:sdtPr>
              <w:sdtEndPr/>
              <w:sdtContent>
                <w:permStart w:id="1438717004" w:ed="annie.lorence@ansm.sante.fr"/>
                <w:permStart w:id="495980108" w:ed="ansm.sante.fr\sabrina.lopes"/>
                <w:r w:rsidRPr="00CF2E4C">
                  <w:rPr>
                    <w:rStyle w:val="Mention1"/>
                    <w:rFonts w:ascii="Arial" w:hAnsi="Arial" w:cs="Arial"/>
                    <w:sz w:val="21"/>
                    <w:szCs w:val="21"/>
                    <w:lang w:val="en-GB"/>
                  </w:rPr>
                  <w:t>________________</w:t>
                </w:r>
                <w:permEnd w:id="1438717004"/>
                <w:permEnd w:id="495980108"/>
              </w:sdtContent>
            </w:sdt>
            <w:permEnd w:id="466244053"/>
          </w:p>
          <w:p w14:paraId="01F2C9FC" w14:textId="77777777" w:rsidR="00D93E3B" w:rsidRPr="004816A4" w:rsidRDefault="00D93E3B" w:rsidP="00CA424C">
            <w:pPr>
              <w:jc w:val="left"/>
              <w:rPr>
                <w:lang w:val="en-GB"/>
              </w:rPr>
            </w:pPr>
            <w:proofErr w:type="spellStart"/>
            <w:r w:rsidRPr="004816A4">
              <w:rPr>
                <w:rFonts w:cs="Arial"/>
                <w:sz w:val="21"/>
                <w:szCs w:val="21"/>
                <w:lang w:val="en-GB"/>
              </w:rPr>
              <w:t>Hôpital</w:t>
            </w:r>
            <w:proofErr w:type="spellEnd"/>
            <w:r w:rsidRPr="004816A4">
              <w:rPr>
                <w:rFonts w:cs="Arial"/>
                <w:sz w:val="21"/>
                <w:szCs w:val="21"/>
                <w:lang w:val="en-GB"/>
              </w:rPr>
              <w:t xml:space="preserve"> :</w:t>
            </w:r>
            <w:r w:rsidRPr="004816A4">
              <w:rPr>
                <w:rFonts w:cs="Arial"/>
                <w:sz w:val="21"/>
                <w:szCs w:val="21"/>
                <w:lang w:val="en-GB"/>
              </w:rPr>
              <w:br/>
            </w:r>
            <w:permStart w:id="307254881" w:edGrp="everyone"/>
            <w:sdt>
              <w:sdtPr>
                <w:rPr>
                  <w:rFonts w:cs="Arial"/>
                  <w:sz w:val="21"/>
                  <w:szCs w:val="21"/>
                  <w:lang w:val="en-GB"/>
                </w:rPr>
                <w:id w:val="277691787"/>
                <w14:checkbox>
                  <w14:checked w14:val="0"/>
                  <w14:checkedState w14:val="2612" w14:font="MS Gothic"/>
                  <w14:uncheckedState w14:val="2610" w14:font="MS Gothic"/>
                </w14:checkbox>
              </w:sdtPr>
              <w:sdtEndPr/>
              <w:sdtContent>
                <w:r w:rsidR="00F06465" w:rsidRPr="004816A4">
                  <w:rPr>
                    <w:rFonts w:ascii="MS Gothic" w:eastAsia="MS Gothic" w:hAnsi="MS Gothic" w:cs="Arial" w:hint="eastAsia"/>
                    <w:sz w:val="21"/>
                    <w:szCs w:val="21"/>
                    <w:lang w:val="en-GB"/>
                  </w:rPr>
                  <w:t>☐</w:t>
                </w:r>
              </w:sdtContent>
            </w:sdt>
            <w:permEnd w:id="307254881"/>
            <w:r w:rsidRPr="004816A4">
              <w:rPr>
                <w:rFonts w:cs="Arial"/>
                <w:sz w:val="21"/>
                <w:szCs w:val="21"/>
                <w:lang w:val="en-GB"/>
              </w:rPr>
              <w:t xml:space="preserve"> CHU </w:t>
            </w:r>
            <w:permStart w:id="244924413" w:edGrp="everyone"/>
            <w:sdt>
              <w:sdtPr>
                <w:rPr>
                  <w:rFonts w:cs="Arial"/>
                  <w:sz w:val="21"/>
                  <w:szCs w:val="21"/>
                  <w:lang w:val="en-GB"/>
                </w:rPr>
                <w:id w:val="839818267"/>
                <w14:checkbox>
                  <w14:checked w14:val="0"/>
                  <w14:checkedState w14:val="2612" w14:font="MS Gothic"/>
                  <w14:uncheckedState w14:val="2610" w14:font="MS Gothic"/>
                </w14:checkbox>
              </w:sdtPr>
              <w:sdtEndPr/>
              <w:sdtContent>
                <w:r w:rsidR="00F06465" w:rsidRPr="004816A4">
                  <w:rPr>
                    <w:rFonts w:ascii="MS Gothic" w:eastAsia="MS Gothic" w:hAnsi="MS Gothic" w:cs="Arial" w:hint="eastAsia"/>
                    <w:sz w:val="21"/>
                    <w:szCs w:val="21"/>
                    <w:lang w:val="en-GB"/>
                  </w:rPr>
                  <w:t>☐</w:t>
                </w:r>
              </w:sdtContent>
            </w:sdt>
            <w:permEnd w:id="244924413"/>
            <w:r w:rsidRPr="004816A4">
              <w:rPr>
                <w:rFonts w:cs="Arial"/>
                <w:sz w:val="21"/>
                <w:szCs w:val="21"/>
                <w:lang w:val="en-GB"/>
              </w:rPr>
              <w:t xml:space="preserve"> CHG  </w:t>
            </w:r>
            <w:permStart w:id="400767476" w:edGrp="everyone"/>
            <w:sdt>
              <w:sdtPr>
                <w:rPr>
                  <w:rFonts w:cs="Arial"/>
                  <w:sz w:val="21"/>
                  <w:szCs w:val="21"/>
                  <w:lang w:val="en-GB"/>
                </w:rPr>
                <w:id w:val="223728418"/>
                <w14:checkbox>
                  <w14:checked w14:val="0"/>
                  <w14:checkedState w14:val="2612" w14:font="MS Gothic"/>
                  <w14:uncheckedState w14:val="2610" w14:font="MS Gothic"/>
                </w14:checkbox>
              </w:sdtPr>
              <w:sdtEndPr/>
              <w:sdtContent>
                <w:r w:rsidR="00F06465" w:rsidRPr="004816A4">
                  <w:rPr>
                    <w:rFonts w:ascii="MS Gothic" w:eastAsia="MS Gothic" w:hAnsi="MS Gothic" w:cs="Arial" w:hint="eastAsia"/>
                    <w:sz w:val="21"/>
                    <w:szCs w:val="21"/>
                    <w:lang w:val="en-GB"/>
                  </w:rPr>
                  <w:t>☐</w:t>
                </w:r>
              </w:sdtContent>
            </w:sdt>
            <w:permEnd w:id="400767476"/>
            <w:r w:rsidRPr="004816A4">
              <w:rPr>
                <w:rFonts w:cs="Arial"/>
                <w:sz w:val="21"/>
                <w:szCs w:val="21"/>
                <w:lang w:val="en-GB"/>
              </w:rPr>
              <w:t xml:space="preserve"> CLCC </w:t>
            </w:r>
            <w:permStart w:id="2067533413" w:edGrp="everyone"/>
            <w:sdt>
              <w:sdtPr>
                <w:rPr>
                  <w:rFonts w:cs="Arial"/>
                  <w:sz w:val="21"/>
                  <w:szCs w:val="21"/>
                  <w:lang w:val="en-GB"/>
                </w:rPr>
                <w:id w:val="1933004441"/>
                <w14:checkbox>
                  <w14:checked w14:val="0"/>
                  <w14:checkedState w14:val="2612" w14:font="MS Gothic"/>
                  <w14:uncheckedState w14:val="2610" w14:font="MS Gothic"/>
                </w14:checkbox>
              </w:sdtPr>
              <w:sdtEndPr/>
              <w:sdtContent>
                <w:r w:rsidR="00F06465" w:rsidRPr="004816A4">
                  <w:rPr>
                    <w:rFonts w:ascii="MS Gothic" w:eastAsia="MS Gothic" w:hAnsi="MS Gothic" w:cs="Arial" w:hint="eastAsia"/>
                    <w:sz w:val="21"/>
                    <w:szCs w:val="21"/>
                    <w:lang w:val="en-GB"/>
                  </w:rPr>
                  <w:t>☐</w:t>
                </w:r>
              </w:sdtContent>
            </w:sdt>
            <w:permEnd w:id="2067533413"/>
            <w:r w:rsidRPr="004816A4">
              <w:rPr>
                <w:rFonts w:cs="Arial"/>
                <w:sz w:val="21"/>
                <w:szCs w:val="21"/>
                <w:lang w:val="en-GB"/>
              </w:rPr>
              <w:t xml:space="preserve"> centre </w:t>
            </w:r>
            <w:proofErr w:type="spellStart"/>
            <w:r w:rsidRPr="004816A4">
              <w:rPr>
                <w:rFonts w:cs="Arial"/>
                <w:sz w:val="21"/>
                <w:szCs w:val="21"/>
                <w:lang w:val="en-GB"/>
              </w:rPr>
              <w:t>privé</w:t>
            </w:r>
            <w:proofErr w:type="spellEnd"/>
          </w:p>
          <w:p w14:paraId="5A3B8516" w14:textId="77777777" w:rsidR="00D93E3B" w:rsidRPr="00CF2E4C" w:rsidRDefault="00D93E3B" w:rsidP="00CA424C">
            <w:pPr>
              <w:rPr>
                <w:sz w:val="21"/>
                <w:szCs w:val="21"/>
                <w:lang w:val="en-GB"/>
              </w:rPr>
            </w:pPr>
            <w:r w:rsidRPr="00CF2E4C">
              <w:rPr>
                <w:sz w:val="21"/>
                <w:szCs w:val="21"/>
                <w:lang w:val="en-GB"/>
              </w:rPr>
              <w:t>N</w:t>
            </w:r>
            <w:r w:rsidRPr="00CF2E4C">
              <w:rPr>
                <w:sz w:val="21"/>
                <w:szCs w:val="21"/>
                <w:vertAlign w:val="superscript"/>
                <w:lang w:val="en-GB"/>
              </w:rPr>
              <w:t>o</w:t>
            </w:r>
            <w:r w:rsidRPr="00CF2E4C" w:rsidDel="00C45AF2">
              <w:rPr>
                <w:sz w:val="21"/>
                <w:szCs w:val="21"/>
                <w:lang w:val="en-GB"/>
              </w:rPr>
              <w:t xml:space="preserve"> </w:t>
            </w:r>
            <w:r w:rsidRPr="00CF2E4C">
              <w:rPr>
                <w:sz w:val="21"/>
                <w:szCs w:val="21"/>
                <w:lang w:val="en-GB"/>
              </w:rPr>
              <w:t xml:space="preserve">FINESS : </w:t>
            </w:r>
            <w:permStart w:id="1860922891" w:edGrp="everyone"/>
            <w:permStart w:id="639635330" w:ed="annie.lorence@ansm.sante.fr"/>
            <w:permStart w:id="2142591168" w:ed="ansm.sante.fr\sabrina.lopes"/>
            <w:sdt>
              <w:sdtPr>
                <w:rPr>
                  <w:sz w:val="21"/>
                  <w:szCs w:val="21"/>
                </w:rPr>
                <w:id w:val="1304881777"/>
                <w:placeholder>
                  <w:docPart w:val="9BACBD73BF9444879B44BE19A0A14E83"/>
                </w:placeholder>
                <w:showingPlcHdr/>
              </w:sdtPr>
              <w:sdtEndPr/>
              <w:sdtContent>
                <w:r w:rsidRPr="00CF2E4C">
                  <w:rPr>
                    <w:rStyle w:val="Mention1"/>
                    <w:sz w:val="21"/>
                    <w:szCs w:val="21"/>
                    <w:lang w:val="en-GB"/>
                  </w:rPr>
                  <w:t>________________</w:t>
                </w:r>
              </w:sdtContent>
            </w:sdt>
            <w:permEnd w:id="1860922891"/>
          </w:p>
          <w:p w14:paraId="386D9435" w14:textId="77777777" w:rsidR="00D93E3B" w:rsidRPr="00CF2E4C" w:rsidRDefault="00D93E3B" w:rsidP="00CA424C">
            <w:pPr>
              <w:rPr>
                <w:sz w:val="21"/>
                <w:szCs w:val="21"/>
              </w:rPr>
            </w:pPr>
            <w:r w:rsidRPr="00CF2E4C">
              <w:rPr>
                <w:sz w:val="21"/>
                <w:szCs w:val="21"/>
              </w:rPr>
              <w:t>Tél :</w:t>
            </w:r>
            <w:r w:rsidRPr="00CF2E4C">
              <w:rPr>
                <w:sz w:val="21"/>
                <w:szCs w:val="21"/>
              </w:rPr>
              <w:tab/>
            </w:r>
            <w:permStart w:id="308547104" w:edGrp="everyone"/>
            <w:sdt>
              <w:sdtPr>
                <w:rPr>
                  <w:sz w:val="21"/>
                  <w:szCs w:val="21"/>
                </w:rPr>
                <w:id w:val="-1971351018"/>
                <w:placeholder>
                  <w:docPart w:val="1AA239F67F3B4046976EB83F4CB0B594"/>
                </w:placeholder>
                <w:showingPlcHdr/>
              </w:sdtPr>
              <w:sdtEndPr/>
              <w:sdtContent>
                <w:r w:rsidRPr="00CF2E4C">
                  <w:rPr>
                    <w:rStyle w:val="Mention1"/>
                    <w:sz w:val="21"/>
                    <w:szCs w:val="21"/>
                  </w:rPr>
                  <w:t>Numéro de téléphone.</w:t>
                </w:r>
              </w:sdtContent>
            </w:sdt>
            <w:permEnd w:id="308547104"/>
          </w:p>
          <w:p w14:paraId="5EDB7F5B" w14:textId="77777777" w:rsidR="00D93E3B" w:rsidRPr="00280886" w:rsidRDefault="00D93E3B" w:rsidP="00CA424C">
            <w:pPr>
              <w:rPr>
                <w:sz w:val="21"/>
                <w:szCs w:val="21"/>
              </w:rPr>
            </w:pPr>
            <w:r w:rsidRPr="00280886">
              <w:rPr>
                <w:sz w:val="21"/>
                <w:szCs w:val="21"/>
              </w:rPr>
              <w:t xml:space="preserve">E-mail : </w:t>
            </w:r>
            <w:permStart w:id="1105867680" w:edGrp="everyone"/>
            <w:sdt>
              <w:sdtPr>
                <w:rPr>
                  <w:sz w:val="21"/>
                  <w:szCs w:val="21"/>
                </w:rPr>
                <w:id w:val="889619285"/>
                <w:placeholder>
                  <w:docPart w:val="B9E906D9CEE94DB588E33D076F593A1C"/>
                </w:placeholder>
                <w:showingPlcHdr/>
              </w:sdtPr>
              <w:sdtEndPr/>
              <w:sdtContent>
                <w:permEnd w:id="639635330"/>
                <w:permEnd w:id="2142591168"/>
                <w:r w:rsidRPr="00280886">
                  <w:rPr>
                    <w:rStyle w:val="Mention1"/>
                    <w:sz w:val="21"/>
                    <w:szCs w:val="21"/>
                  </w:rPr>
                  <w:t>xxx@domaine.com</w:t>
                </w:r>
                <w:permStart w:id="691806927" w:ed="annie.lorence@ansm.sante.fr"/>
                <w:permStart w:id="1740052260" w:ed="ansm.sante.fr\sabrina.lopes"/>
              </w:sdtContent>
            </w:sdt>
            <w:permEnd w:id="1105867680"/>
          </w:p>
          <w:p w14:paraId="25B1B88D" w14:textId="77777777" w:rsidR="00D93E3B" w:rsidRPr="00280886" w:rsidRDefault="00D93E3B" w:rsidP="00CA424C">
            <w:pPr>
              <w:rPr>
                <w:sz w:val="21"/>
                <w:szCs w:val="21"/>
              </w:rPr>
            </w:pPr>
          </w:p>
          <w:p w14:paraId="2E01C1AE" w14:textId="77777777" w:rsidR="00D93E3B" w:rsidRPr="00CF2E4C" w:rsidRDefault="00D93E3B" w:rsidP="00CA424C">
            <w:pPr>
              <w:rPr>
                <w:sz w:val="21"/>
                <w:szCs w:val="21"/>
              </w:rPr>
            </w:pPr>
            <w:r w:rsidRPr="00CF2E4C">
              <w:rPr>
                <w:sz w:val="21"/>
                <w:szCs w:val="21"/>
              </w:rPr>
              <w:t>Date :</w:t>
            </w:r>
            <w:r w:rsidRPr="00CF2E4C">
              <w:rPr>
                <w:sz w:val="21"/>
                <w:szCs w:val="21"/>
              </w:rPr>
              <w:tab/>
            </w:r>
            <w:permStart w:id="1463254877" w:edGrp="everyone"/>
            <w:sdt>
              <w:sdtPr>
                <w:rPr>
                  <w:sz w:val="21"/>
                  <w:szCs w:val="21"/>
                </w:rPr>
                <w:id w:val="-1350178841"/>
                <w:placeholder>
                  <w:docPart w:val="868314CD35824763A09E30A508E746A8"/>
                </w:placeholder>
                <w:showingPlcHdr/>
                <w:date>
                  <w:dateFormat w:val="dd/MM/yyyy"/>
                  <w:lid w:val="fr-FR"/>
                  <w:storeMappedDataAs w:val="dateTime"/>
                  <w:calendar w:val="gregorian"/>
                </w:date>
              </w:sdtPr>
              <w:sdtEndPr/>
              <w:sdtContent>
                <w:r w:rsidRPr="00CF2E4C">
                  <w:rPr>
                    <w:rStyle w:val="Mention1"/>
                    <w:sz w:val="21"/>
                    <w:szCs w:val="21"/>
                  </w:rPr>
                  <w:t>_ _/_ _/_ _ _ _</w:t>
                </w:r>
              </w:sdtContent>
            </w:sdt>
            <w:permEnd w:id="1463254877"/>
          </w:p>
          <w:p w14:paraId="146FFC7E" w14:textId="77777777" w:rsidR="00D93E3B" w:rsidRPr="00CF2E4C" w:rsidRDefault="00D93E3B" w:rsidP="00CF2E4C">
            <w:pPr>
              <w:rPr>
                <w:sz w:val="21"/>
                <w:szCs w:val="21"/>
              </w:rPr>
            </w:pPr>
            <w:r w:rsidRPr="00CF2E4C">
              <w:rPr>
                <w:sz w:val="21"/>
                <w:szCs w:val="21"/>
              </w:rPr>
              <w:t>Cachet et signature du m</w:t>
            </w:r>
            <w:r w:rsidR="00CF2E4C">
              <w:rPr>
                <w:sz w:val="21"/>
                <w:szCs w:val="21"/>
              </w:rPr>
              <w:t>édecin :</w:t>
            </w:r>
          </w:p>
        </w:tc>
        <w:tc>
          <w:tcPr>
            <w:tcW w:w="2523" w:type="pct"/>
            <w:tcBorders>
              <w:top w:val="single" w:sz="4" w:space="0" w:color="auto"/>
              <w:left w:val="single" w:sz="4" w:space="0" w:color="auto"/>
              <w:bottom w:val="single" w:sz="4" w:space="0" w:color="auto"/>
              <w:right w:val="single" w:sz="4" w:space="0" w:color="auto"/>
            </w:tcBorders>
          </w:tcPr>
          <w:p w14:paraId="27361DCE" w14:textId="77777777" w:rsidR="00D93E3B" w:rsidRPr="00CF2E4C" w:rsidRDefault="00D93E3B" w:rsidP="00CA424C">
            <w:pPr>
              <w:jc w:val="left"/>
              <w:rPr>
                <w:rStyle w:val="lev"/>
                <w:rFonts w:cs="Arial"/>
                <w:sz w:val="21"/>
                <w:szCs w:val="21"/>
              </w:rPr>
            </w:pPr>
            <w:r w:rsidRPr="00CF2E4C">
              <w:rPr>
                <w:rStyle w:val="lev"/>
                <w:rFonts w:cs="Arial"/>
                <w:sz w:val="21"/>
                <w:szCs w:val="21"/>
              </w:rPr>
              <w:t>Pharmacien</w:t>
            </w:r>
          </w:p>
          <w:p w14:paraId="62222BDE" w14:textId="77777777" w:rsidR="00D93E3B" w:rsidRPr="00CF2E4C" w:rsidRDefault="00D93E3B" w:rsidP="00CA424C">
            <w:pPr>
              <w:jc w:val="left"/>
              <w:rPr>
                <w:rFonts w:cs="Arial"/>
                <w:sz w:val="21"/>
                <w:szCs w:val="21"/>
              </w:rPr>
            </w:pPr>
            <w:r w:rsidRPr="00CF2E4C">
              <w:rPr>
                <w:rFonts w:cs="Arial"/>
                <w:sz w:val="21"/>
                <w:szCs w:val="21"/>
              </w:rPr>
              <w:t>Nom/Prénom </w:t>
            </w:r>
            <w:permStart w:id="1111631719" w:edGrp="everyone"/>
            <w:sdt>
              <w:sdtPr>
                <w:rPr>
                  <w:rFonts w:cs="Arial"/>
                  <w:sz w:val="21"/>
                  <w:szCs w:val="21"/>
                </w:rPr>
                <w:id w:val="-892261754"/>
                <w:placeholder>
                  <w:docPart w:val="BB068B4C934746ED86D6E543621C5526"/>
                </w:placeholder>
                <w:showingPlcHdr/>
              </w:sdtPr>
              <w:sdtEndPr/>
              <w:sdtContent>
                <w:r w:rsidR="00F06465" w:rsidRPr="00CF2E4C">
                  <w:rPr>
                    <w:rStyle w:val="Mention1"/>
                    <w:rFonts w:ascii="Arial" w:hAnsi="Arial" w:cs="Arial"/>
                    <w:sz w:val="21"/>
                    <w:szCs w:val="21"/>
                  </w:rPr>
                  <w:t>________________</w:t>
                </w:r>
              </w:sdtContent>
            </w:sdt>
            <w:permEnd w:id="1111631719"/>
            <w:r w:rsidRPr="00CF2E4C">
              <w:rPr>
                <w:rFonts w:cs="Arial"/>
                <w:sz w:val="21"/>
                <w:szCs w:val="21"/>
              </w:rPr>
              <w:t xml:space="preserve">: </w:t>
            </w:r>
          </w:p>
          <w:p w14:paraId="53F9E127" w14:textId="77777777" w:rsidR="00D93E3B" w:rsidRPr="00CF2E4C" w:rsidRDefault="00D93E3B" w:rsidP="00CA424C">
            <w:pPr>
              <w:jc w:val="left"/>
              <w:rPr>
                <w:rFonts w:cs="Arial"/>
                <w:sz w:val="21"/>
                <w:szCs w:val="21"/>
              </w:rPr>
            </w:pPr>
            <w:r w:rsidRPr="00CF2E4C">
              <w:rPr>
                <w:rFonts w:cs="Arial"/>
                <w:sz w:val="21"/>
                <w:szCs w:val="21"/>
              </w:rPr>
              <w:t>N</w:t>
            </w:r>
            <w:r w:rsidRPr="00CF2E4C">
              <w:rPr>
                <w:rFonts w:cs="Arial"/>
                <w:sz w:val="21"/>
                <w:szCs w:val="21"/>
                <w:vertAlign w:val="superscript"/>
              </w:rPr>
              <w:t>o</w:t>
            </w:r>
            <w:r w:rsidRPr="00CF2E4C">
              <w:rPr>
                <w:rFonts w:cs="Arial"/>
                <w:sz w:val="21"/>
                <w:szCs w:val="21"/>
              </w:rPr>
              <w:t> </w:t>
            </w:r>
            <w:r w:rsidRPr="00CF2E4C" w:rsidDel="00AD458E">
              <w:rPr>
                <w:rFonts w:cs="Arial"/>
                <w:sz w:val="21"/>
                <w:szCs w:val="21"/>
              </w:rPr>
              <w:t xml:space="preserve"> </w:t>
            </w:r>
            <w:r w:rsidRPr="00CF2E4C">
              <w:rPr>
                <w:rFonts w:cs="Arial"/>
                <w:sz w:val="21"/>
                <w:szCs w:val="21"/>
              </w:rPr>
              <w:t>RPPS :</w:t>
            </w:r>
            <w:r w:rsidR="00F06465">
              <w:rPr>
                <w:rFonts w:cs="Arial"/>
                <w:sz w:val="21"/>
                <w:szCs w:val="21"/>
              </w:rPr>
              <w:t xml:space="preserve"> </w:t>
            </w:r>
            <w:permStart w:id="1095315847" w:edGrp="everyone"/>
            <w:sdt>
              <w:sdtPr>
                <w:rPr>
                  <w:rFonts w:cs="Arial"/>
                  <w:sz w:val="21"/>
                  <w:szCs w:val="21"/>
                </w:rPr>
                <w:id w:val="139933264"/>
                <w:placeholder>
                  <w:docPart w:val="F472D4D75CDE45DD9405E9B67DE82E45"/>
                </w:placeholder>
                <w:showingPlcHdr/>
              </w:sdtPr>
              <w:sdtEndPr/>
              <w:sdtContent>
                <w:r w:rsidR="00F06465" w:rsidRPr="00CF2E4C">
                  <w:rPr>
                    <w:rStyle w:val="Mention1"/>
                    <w:rFonts w:ascii="Arial" w:hAnsi="Arial" w:cs="Arial"/>
                    <w:sz w:val="21"/>
                    <w:szCs w:val="21"/>
                  </w:rPr>
                  <w:t>________________</w:t>
                </w:r>
              </w:sdtContent>
            </w:sdt>
            <w:permEnd w:id="1095315847"/>
            <w:r w:rsidRPr="00CF2E4C">
              <w:rPr>
                <w:rFonts w:cs="Arial"/>
                <w:sz w:val="21"/>
                <w:szCs w:val="21"/>
              </w:rPr>
              <w:t xml:space="preserve"> </w:t>
            </w:r>
          </w:p>
          <w:p w14:paraId="343F7886" w14:textId="77777777" w:rsidR="00D93E3B" w:rsidRPr="00CF2E4C" w:rsidRDefault="00D93E3B" w:rsidP="00CA424C">
            <w:pPr>
              <w:jc w:val="left"/>
              <w:rPr>
                <w:rFonts w:cs="Arial"/>
                <w:sz w:val="21"/>
                <w:szCs w:val="21"/>
              </w:rPr>
            </w:pPr>
          </w:p>
          <w:p w14:paraId="01FF80FA" w14:textId="77777777" w:rsidR="00D93E3B" w:rsidRPr="00CF2E4C" w:rsidRDefault="00D93E3B" w:rsidP="00CA424C">
            <w:pPr>
              <w:jc w:val="left"/>
              <w:rPr>
                <w:rFonts w:cs="Arial"/>
                <w:sz w:val="21"/>
                <w:szCs w:val="21"/>
              </w:rPr>
            </w:pPr>
            <w:r w:rsidRPr="00CF2E4C">
              <w:rPr>
                <w:rFonts w:cs="Arial"/>
                <w:sz w:val="21"/>
                <w:szCs w:val="21"/>
              </w:rPr>
              <w:t xml:space="preserve">Hôpital </w:t>
            </w:r>
            <w:proofErr w:type="gramStart"/>
            <w:r w:rsidRPr="00CF2E4C">
              <w:rPr>
                <w:rFonts w:cs="Arial"/>
                <w:sz w:val="21"/>
                <w:szCs w:val="21"/>
              </w:rPr>
              <w:t>:</w:t>
            </w:r>
            <w:proofErr w:type="gramEnd"/>
            <w:r w:rsidRPr="00CF2E4C">
              <w:rPr>
                <w:rFonts w:cs="Arial"/>
                <w:sz w:val="21"/>
                <w:szCs w:val="21"/>
              </w:rPr>
              <w:br/>
            </w:r>
            <w:permStart w:id="72701674" w:edGrp="everyone"/>
            <w:sdt>
              <w:sdtPr>
                <w:rPr>
                  <w:rFonts w:cs="Arial"/>
                  <w:sz w:val="21"/>
                  <w:szCs w:val="21"/>
                </w:rPr>
                <w:id w:val="-1119067207"/>
                <w14:checkbox>
                  <w14:checked w14:val="0"/>
                  <w14:checkedState w14:val="2612" w14:font="MS Gothic"/>
                  <w14:uncheckedState w14:val="2610" w14:font="MS Gothic"/>
                </w14:checkbox>
              </w:sdtPr>
              <w:sdtEndPr/>
              <w:sdtContent>
                <w:r w:rsidR="00F06465">
                  <w:rPr>
                    <w:rFonts w:ascii="MS Gothic" w:eastAsia="MS Gothic" w:hAnsi="MS Gothic" w:cs="Arial" w:hint="eastAsia"/>
                    <w:sz w:val="21"/>
                    <w:szCs w:val="21"/>
                  </w:rPr>
                  <w:t>☐</w:t>
                </w:r>
              </w:sdtContent>
            </w:sdt>
            <w:permEnd w:id="72701674"/>
            <w:r w:rsidRPr="00CF2E4C">
              <w:rPr>
                <w:rFonts w:cs="Arial"/>
                <w:sz w:val="21"/>
                <w:szCs w:val="21"/>
              </w:rPr>
              <w:t xml:space="preserve"> CHU </w:t>
            </w:r>
            <w:permStart w:id="73885602" w:edGrp="everyone"/>
            <w:sdt>
              <w:sdtPr>
                <w:rPr>
                  <w:rFonts w:cs="Arial"/>
                  <w:sz w:val="21"/>
                  <w:szCs w:val="21"/>
                </w:rPr>
                <w:id w:val="-815251193"/>
                <w14:checkbox>
                  <w14:checked w14:val="0"/>
                  <w14:checkedState w14:val="2612" w14:font="MS Gothic"/>
                  <w14:uncheckedState w14:val="2610" w14:font="MS Gothic"/>
                </w14:checkbox>
              </w:sdtPr>
              <w:sdtEndPr/>
              <w:sdtContent>
                <w:r w:rsidR="00F06465">
                  <w:rPr>
                    <w:rFonts w:ascii="MS Gothic" w:eastAsia="MS Gothic" w:hAnsi="MS Gothic" w:cs="Arial" w:hint="eastAsia"/>
                    <w:sz w:val="21"/>
                    <w:szCs w:val="21"/>
                  </w:rPr>
                  <w:t>☐</w:t>
                </w:r>
              </w:sdtContent>
            </w:sdt>
            <w:permEnd w:id="73885602"/>
            <w:r w:rsidRPr="00CF2E4C">
              <w:rPr>
                <w:rFonts w:cs="Arial"/>
                <w:sz w:val="21"/>
                <w:szCs w:val="21"/>
              </w:rPr>
              <w:t xml:space="preserve"> CHG </w:t>
            </w:r>
            <w:permStart w:id="994776513" w:edGrp="everyone"/>
            <w:sdt>
              <w:sdtPr>
                <w:rPr>
                  <w:rFonts w:cs="Arial"/>
                  <w:sz w:val="21"/>
                  <w:szCs w:val="21"/>
                </w:rPr>
                <w:id w:val="-518237542"/>
                <w14:checkbox>
                  <w14:checked w14:val="0"/>
                  <w14:checkedState w14:val="2612" w14:font="MS Gothic"/>
                  <w14:uncheckedState w14:val="2610" w14:font="MS Gothic"/>
                </w14:checkbox>
              </w:sdtPr>
              <w:sdtEndPr/>
              <w:sdtContent>
                <w:r w:rsidR="00F06465">
                  <w:rPr>
                    <w:rFonts w:ascii="MS Gothic" w:eastAsia="MS Gothic" w:hAnsi="MS Gothic" w:cs="Arial" w:hint="eastAsia"/>
                    <w:sz w:val="21"/>
                    <w:szCs w:val="21"/>
                  </w:rPr>
                  <w:t>☐</w:t>
                </w:r>
              </w:sdtContent>
            </w:sdt>
            <w:permEnd w:id="994776513"/>
            <w:r w:rsidRPr="00CF2E4C">
              <w:rPr>
                <w:rFonts w:cs="Arial"/>
                <w:sz w:val="21"/>
                <w:szCs w:val="21"/>
              </w:rPr>
              <w:t xml:space="preserve"> CLCC </w:t>
            </w:r>
            <w:permStart w:id="1585934659" w:edGrp="everyone"/>
            <w:sdt>
              <w:sdtPr>
                <w:rPr>
                  <w:rFonts w:cs="Arial"/>
                  <w:sz w:val="21"/>
                  <w:szCs w:val="21"/>
                </w:rPr>
                <w:id w:val="-1138413736"/>
                <w14:checkbox>
                  <w14:checked w14:val="0"/>
                  <w14:checkedState w14:val="2612" w14:font="MS Gothic"/>
                  <w14:uncheckedState w14:val="2610" w14:font="MS Gothic"/>
                </w14:checkbox>
              </w:sdtPr>
              <w:sdtEndPr/>
              <w:sdtContent>
                <w:r w:rsidR="00F06465">
                  <w:rPr>
                    <w:rFonts w:ascii="MS Gothic" w:eastAsia="MS Gothic" w:hAnsi="MS Gothic" w:cs="Arial" w:hint="eastAsia"/>
                    <w:sz w:val="21"/>
                    <w:szCs w:val="21"/>
                  </w:rPr>
                  <w:t>☐</w:t>
                </w:r>
              </w:sdtContent>
            </w:sdt>
            <w:permEnd w:id="1585934659"/>
            <w:r w:rsidRPr="00CF2E4C">
              <w:rPr>
                <w:rFonts w:cs="Arial"/>
                <w:sz w:val="21"/>
                <w:szCs w:val="21"/>
              </w:rPr>
              <w:t xml:space="preserve"> centre privé</w:t>
            </w:r>
          </w:p>
          <w:p w14:paraId="4203B78F" w14:textId="77777777" w:rsidR="00D93E3B" w:rsidRPr="00CF2E4C" w:rsidRDefault="00D93E3B" w:rsidP="00CA424C">
            <w:pPr>
              <w:rPr>
                <w:rFonts w:cs="Arial"/>
                <w:sz w:val="21"/>
                <w:szCs w:val="21"/>
              </w:rPr>
            </w:pPr>
            <w:r w:rsidRPr="00CF2E4C">
              <w:rPr>
                <w:rFonts w:cs="Arial"/>
                <w:sz w:val="21"/>
                <w:szCs w:val="21"/>
              </w:rPr>
              <w:t>N</w:t>
            </w:r>
            <w:r w:rsidRPr="00CF2E4C">
              <w:rPr>
                <w:rFonts w:cs="Arial"/>
                <w:sz w:val="21"/>
                <w:szCs w:val="21"/>
                <w:vertAlign w:val="superscript"/>
              </w:rPr>
              <w:t>o</w:t>
            </w:r>
            <w:r w:rsidRPr="00CF2E4C" w:rsidDel="00D91247">
              <w:rPr>
                <w:rFonts w:cs="Arial"/>
                <w:sz w:val="21"/>
                <w:szCs w:val="21"/>
              </w:rPr>
              <w:t xml:space="preserve"> </w:t>
            </w:r>
            <w:r w:rsidRPr="00CF2E4C">
              <w:rPr>
                <w:rFonts w:cs="Arial"/>
                <w:sz w:val="21"/>
                <w:szCs w:val="21"/>
              </w:rPr>
              <w:t xml:space="preserve">FINESS : </w:t>
            </w:r>
            <w:sdt>
              <w:sdtPr>
                <w:rPr>
                  <w:rFonts w:cs="Arial"/>
                  <w:sz w:val="21"/>
                  <w:szCs w:val="21"/>
                </w:rPr>
                <w:id w:val="-1203327949"/>
                <w:placeholder>
                  <w:docPart w:val="6FF517C1EF9C4DA69C36A5EB7857846B"/>
                </w:placeholder>
                <w:showingPlcHdr/>
              </w:sdtPr>
              <w:sdtEndPr/>
              <w:sdtContent>
                <w:permStart w:id="528031706" w:edGrp="everyone"/>
                <w:r w:rsidRPr="00CF2E4C">
                  <w:rPr>
                    <w:rStyle w:val="Mention1"/>
                    <w:rFonts w:ascii="Arial" w:hAnsi="Arial" w:cs="Arial"/>
                    <w:sz w:val="21"/>
                    <w:szCs w:val="21"/>
                  </w:rPr>
                  <w:t>________________</w:t>
                </w:r>
                <w:permEnd w:id="528031706"/>
              </w:sdtContent>
            </w:sdt>
          </w:p>
          <w:p w14:paraId="23A5C065" w14:textId="77777777" w:rsidR="00D93E3B" w:rsidRPr="00CF2E4C" w:rsidRDefault="00D93E3B" w:rsidP="00CA424C">
            <w:pPr>
              <w:jc w:val="left"/>
              <w:rPr>
                <w:rFonts w:cs="Arial"/>
                <w:sz w:val="21"/>
                <w:szCs w:val="21"/>
              </w:rPr>
            </w:pPr>
            <w:r w:rsidRPr="00CF2E4C">
              <w:rPr>
                <w:rFonts w:cs="Arial"/>
                <w:sz w:val="21"/>
                <w:szCs w:val="21"/>
              </w:rPr>
              <w:t>Tél :</w:t>
            </w:r>
            <w:r w:rsidRPr="00CF2E4C">
              <w:rPr>
                <w:rFonts w:cs="Arial"/>
                <w:sz w:val="21"/>
                <w:szCs w:val="21"/>
              </w:rPr>
              <w:tab/>
            </w:r>
            <w:sdt>
              <w:sdtPr>
                <w:rPr>
                  <w:rFonts w:cs="Arial"/>
                  <w:sz w:val="21"/>
                  <w:szCs w:val="21"/>
                </w:rPr>
                <w:id w:val="-1388947192"/>
                <w:placeholder>
                  <w:docPart w:val="41969CBBA7C442ADA1E0F22523690E57"/>
                </w:placeholder>
                <w:showingPlcHdr/>
              </w:sdtPr>
              <w:sdtEndPr/>
              <w:sdtContent>
                <w:permStart w:id="1213544189" w:edGrp="everyone"/>
                <w:r w:rsidRPr="00CF2E4C">
                  <w:rPr>
                    <w:rStyle w:val="Mention1"/>
                    <w:rFonts w:ascii="Arial" w:hAnsi="Arial" w:cs="Arial"/>
                    <w:sz w:val="21"/>
                    <w:szCs w:val="21"/>
                  </w:rPr>
                  <w:t>Numéro de téléphone.</w:t>
                </w:r>
                <w:permEnd w:id="1213544189"/>
              </w:sdtContent>
            </w:sdt>
          </w:p>
          <w:p w14:paraId="28D2AC33" w14:textId="77777777" w:rsidR="00D93E3B" w:rsidRPr="00412FD4" w:rsidRDefault="00D93E3B" w:rsidP="00CA424C">
            <w:pPr>
              <w:jc w:val="left"/>
              <w:rPr>
                <w:lang w:val="de-DE"/>
              </w:rPr>
            </w:pPr>
            <w:proofErr w:type="spellStart"/>
            <w:r w:rsidRPr="00CF2E4C">
              <w:rPr>
                <w:rFonts w:cs="Arial"/>
                <w:sz w:val="21"/>
                <w:szCs w:val="21"/>
                <w:lang w:val="de-DE"/>
              </w:rPr>
              <w:t>E-mail</w:t>
            </w:r>
            <w:proofErr w:type="spellEnd"/>
            <w:r w:rsidRPr="00CF2E4C">
              <w:rPr>
                <w:rFonts w:cs="Arial"/>
                <w:sz w:val="21"/>
                <w:szCs w:val="21"/>
                <w:lang w:val="de-DE"/>
              </w:rPr>
              <w:t xml:space="preserve"> : </w:t>
            </w:r>
            <w:sdt>
              <w:sdtPr>
                <w:rPr>
                  <w:rFonts w:cs="Arial"/>
                  <w:sz w:val="21"/>
                  <w:szCs w:val="21"/>
                </w:rPr>
                <w:id w:val="490066576"/>
                <w:placeholder>
                  <w:docPart w:val="66164F60B686405E88A3A16377D14E7E"/>
                </w:placeholder>
                <w:showingPlcHdr/>
              </w:sdtPr>
              <w:sdtEndPr/>
              <w:sdtContent>
                <w:permStart w:id="1796289905" w:edGrp="everyone"/>
                <w:r w:rsidRPr="00CF2E4C">
                  <w:rPr>
                    <w:rStyle w:val="Mention1"/>
                    <w:rFonts w:ascii="Arial" w:hAnsi="Arial" w:cs="Arial"/>
                    <w:sz w:val="21"/>
                    <w:szCs w:val="21"/>
                    <w:lang w:val="de-DE"/>
                  </w:rPr>
                  <w:t>xxx@domaine.com</w:t>
                </w:r>
                <w:permEnd w:id="1796289905"/>
              </w:sdtContent>
            </w:sdt>
          </w:p>
          <w:p w14:paraId="3524DB46" w14:textId="77777777" w:rsidR="00D93E3B" w:rsidRPr="00CF2E4C" w:rsidRDefault="00D93E3B" w:rsidP="00CA424C">
            <w:pPr>
              <w:jc w:val="left"/>
              <w:rPr>
                <w:sz w:val="21"/>
                <w:szCs w:val="21"/>
                <w:lang w:val="de-DE"/>
              </w:rPr>
            </w:pPr>
          </w:p>
          <w:p w14:paraId="61FCCF7D" w14:textId="77777777" w:rsidR="00D93E3B" w:rsidRPr="00CF2E4C" w:rsidRDefault="00D93E3B" w:rsidP="00CA424C">
            <w:pPr>
              <w:jc w:val="left"/>
              <w:rPr>
                <w:sz w:val="21"/>
                <w:szCs w:val="21"/>
              </w:rPr>
            </w:pPr>
            <w:r w:rsidRPr="00CF2E4C">
              <w:rPr>
                <w:sz w:val="21"/>
                <w:szCs w:val="21"/>
              </w:rPr>
              <w:t>Date :</w:t>
            </w:r>
            <w:r w:rsidRPr="00CF2E4C">
              <w:rPr>
                <w:sz w:val="21"/>
                <w:szCs w:val="21"/>
              </w:rPr>
              <w:tab/>
            </w:r>
            <w:permStart w:id="1019489070" w:edGrp="everyone"/>
            <w:permStart w:id="1119172122" w:ed="annie.lorence@ansm.sante.fr"/>
            <w:permStart w:id="1307202680" w:ed="ansm.sante.fr\sabrina.lopes"/>
            <w:permEnd w:id="691806927"/>
            <w:permEnd w:id="1740052260"/>
            <w:sdt>
              <w:sdtPr>
                <w:rPr>
                  <w:sz w:val="21"/>
                  <w:szCs w:val="21"/>
                </w:rPr>
                <w:id w:val="-231158764"/>
                <w:placeholder>
                  <w:docPart w:val="9AEC0778AAFB4611B1B8D7FF47483160"/>
                </w:placeholder>
                <w:showingPlcHdr/>
                <w:date>
                  <w:dateFormat w:val="dd/MM/yyyy"/>
                  <w:lid w:val="fr-FR"/>
                  <w:storeMappedDataAs w:val="dateTime"/>
                  <w:calendar w:val="gregorian"/>
                </w:date>
              </w:sdtPr>
              <w:sdtEndPr/>
              <w:sdtContent>
                <w:r w:rsidRPr="00CF2E4C">
                  <w:rPr>
                    <w:rStyle w:val="Mention1"/>
                    <w:sz w:val="21"/>
                    <w:szCs w:val="21"/>
                  </w:rPr>
                  <w:t>_ _/_ _/_ _ _ _</w:t>
                </w:r>
              </w:sdtContent>
            </w:sdt>
            <w:permEnd w:id="1019489070"/>
          </w:p>
          <w:p w14:paraId="3AB0DE0E" w14:textId="77777777" w:rsidR="00D93E3B" w:rsidRPr="00CF2E4C" w:rsidRDefault="00D93E3B" w:rsidP="00CA424C">
            <w:pPr>
              <w:jc w:val="left"/>
              <w:rPr>
                <w:sz w:val="21"/>
                <w:szCs w:val="21"/>
              </w:rPr>
            </w:pPr>
            <w:r w:rsidRPr="00CF2E4C">
              <w:rPr>
                <w:sz w:val="21"/>
                <w:szCs w:val="21"/>
              </w:rPr>
              <w:t>Cachet et signature du p</w:t>
            </w:r>
            <w:r w:rsidR="00CF2E4C">
              <w:rPr>
                <w:sz w:val="21"/>
                <w:szCs w:val="21"/>
              </w:rPr>
              <w:t>harmacien :</w:t>
            </w:r>
          </w:p>
        </w:tc>
      </w:tr>
    </w:tbl>
    <w:p w14:paraId="7043654E" w14:textId="77777777" w:rsidR="00D93E3B" w:rsidRPr="0093672E" w:rsidRDefault="00D93E3B" w:rsidP="00D93E3B">
      <w:pPr>
        <w:spacing w:before="0" w:after="200" w:line="276" w:lineRule="auto"/>
        <w:jc w:val="left"/>
      </w:pPr>
      <w:r w:rsidRPr="0093672E">
        <w:br w:type="page"/>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608"/>
      </w:tblGrid>
      <w:tr w:rsidR="00D93E3B" w:rsidRPr="0093672E" w14:paraId="2DD545E7" w14:textId="77777777" w:rsidTr="005A1401">
        <w:tc>
          <w:tcPr>
            <w:tcW w:w="9608" w:type="dxa"/>
          </w:tcPr>
          <w:p w14:paraId="64924FDA" w14:textId="77777777" w:rsidR="00D93E3B" w:rsidRPr="005A1401" w:rsidRDefault="00D93E3B" w:rsidP="00CA424C">
            <w:pPr>
              <w:pStyle w:val="Titredenote"/>
              <w:rPr>
                <w:b/>
              </w:rPr>
            </w:pPr>
            <w:r w:rsidRPr="0093672E">
              <w:lastRenderedPageBreak/>
              <w:br w:type="page"/>
            </w:r>
            <w:bookmarkStart w:id="28" w:name="_Hlk64554044"/>
            <w:bookmarkStart w:id="29" w:name="Arret_traitement"/>
            <w:r w:rsidRPr="005A1401">
              <w:rPr>
                <w:b/>
              </w:rPr>
              <w:t>Fiche d’arrêt définitif de traitement</w:t>
            </w:r>
            <w:bookmarkEnd w:id="28"/>
          </w:p>
          <w:bookmarkEnd w:id="29"/>
          <w:p w14:paraId="5C0E5B66" w14:textId="77777777" w:rsidR="00D93E3B" w:rsidRPr="0093672E" w:rsidRDefault="00D93E3B" w:rsidP="00CA424C">
            <w:pPr>
              <w:pStyle w:val="Normalcentr"/>
            </w:pPr>
            <w:r w:rsidRPr="0093672E">
              <w:t>À remplir par le prescripteur/pharmacien</w:t>
            </w:r>
          </w:p>
        </w:tc>
      </w:tr>
    </w:tbl>
    <w:p w14:paraId="69E76D55" w14:textId="77777777" w:rsidR="00D93E3B" w:rsidRPr="0093672E" w:rsidRDefault="002B14B9" w:rsidP="00D93E3B">
      <w:pPr>
        <w:pStyle w:val="Petit"/>
      </w:pPr>
      <w:r>
        <w:t>Fiche à transmettre</w:t>
      </w:r>
      <w:r w:rsidR="00D93E3B">
        <w:t xml:space="preserve"> au laboratoire</w:t>
      </w:r>
    </w:p>
    <w:p w14:paraId="6E5A3B7B" w14:textId="77777777" w:rsidR="00D93E3B" w:rsidRPr="0093672E" w:rsidRDefault="00D93E3B" w:rsidP="00D93E3B">
      <w:pPr>
        <w:pStyle w:val="Petit"/>
      </w:pPr>
    </w:p>
    <w:p w14:paraId="16A8C337" w14:textId="77777777" w:rsidR="00D93E3B" w:rsidRPr="0093672E" w:rsidRDefault="00D93E3B" w:rsidP="00D93E3B">
      <w:pPr>
        <w:jc w:val="right"/>
      </w:pPr>
      <w:r w:rsidRPr="0093672E">
        <w:t xml:space="preserve">Date de l’arrêt définitif de traitement : </w:t>
      </w:r>
      <w:permStart w:id="390096886" w:edGrp="everyone"/>
      <w:sdt>
        <w:sdtPr>
          <w:id w:val="847991603"/>
          <w:placeholder>
            <w:docPart w:val="2BE15B9D715A466AA4050F1A6E8615B2"/>
          </w:placeholder>
          <w:showingPlcHdr/>
          <w:date>
            <w:dateFormat w:val="dd/MM/yyyy"/>
            <w:lid w:val="fr-FR"/>
            <w:storeMappedDataAs w:val="dateTime"/>
            <w:calendar w:val="gregorian"/>
          </w:date>
        </w:sdtPr>
        <w:sdtEndPr/>
        <w:sdtContent>
          <w:r w:rsidRPr="0093672E">
            <w:rPr>
              <w:rStyle w:val="Mention1"/>
            </w:rPr>
            <w:t>_ _/_ _/_ _ _ _</w:t>
          </w:r>
        </w:sdtContent>
      </w:sdt>
      <w:permEnd w:id="390096886"/>
    </w:p>
    <w:p w14:paraId="6355CD40" w14:textId="77777777" w:rsidR="00D93E3B" w:rsidRPr="0093672E" w:rsidRDefault="00D93E3B" w:rsidP="00D93E3B">
      <w:pPr>
        <w:pStyle w:val="Titre2"/>
        <w:numPr>
          <w:ilvl w:val="0"/>
          <w:numId w:val="0"/>
        </w:numPr>
        <w:ind w:left="360" w:hanging="360"/>
      </w:pPr>
      <w:r w:rsidRPr="0093672E">
        <w:t>Identification du patient</w:t>
      </w:r>
    </w:p>
    <w:p w14:paraId="6DAFF9E5" w14:textId="77777777" w:rsidR="00D93E3B" w:rsidRDefault="00D93E3B" w:rsidP="00D93E3B">
      <w:r w:rsidRPr="0093672E">
        <w:t xml:space="preserve">Nom du patient (3 premières lettres) </w:t>
      </w:r>
      <w:r w:rsidR="00AD714C" w:rsidRPr="0093672E">
        <w:t xml:space="preserve">: </w:t>
      </w:r>
      <w:permStart w:id="2082348366" w:edGrp="everyone"/>
      <w:sdt>
        <w:sdtPr>
          <w:id w:val="98917233"/>
          <w:placeholder>
            <w:docPart w:val="2B4E73CC38A54471B7180A6D71C0BABE"/>
          </w:placeholder>
          <w:showingPlcHdr/>
        </w:sdtPr>
        <w:sdtEndPr/>
        <w:sdtContent>
          <w:r w:rsidRPr="0093672E">
            <w:rPr>
              <w:rStyle w:val="Mention1"/>
            </w:rPr>
            <w:t>| _ | _ | _ |</w:t>
          </w:r>
        </w:sdtContent>
      </w:sdt>
      <w:permEnd w:id="2082348366"/>
      <w:r w:rsidRPr="0093672E" w:rsidDel="004A5DB0">
        <w:t xml:space="preserve"> </w:t>
      </w:r>
      <w:r w:rsidRPr="0093672E">
        <w:t xml:space="preserve">Prénom (2 premières lettres) : </w:t>
      </w:r>
      <w:permStart w:id="11628464" w:edGrp="everyone"/>
      <w:sdt>
        <w:sdtPr>
          <w:id w:val="-1134787325"/>
          <w:placeholder>
            <w:docPart w:val="845330BA5383426A93B8B44AA6E8AB3A"/>
          </w:placeholder>
          <w:showingPlcHdr/>
        </w:sdtPr>
        <w:sdtEndPr/>
        <w:sdtContent>
          <w:r w:rsidRPr="0093672E">
            <w:rPr>
              <w:rStyle w:val="Mention1"/>
            </w:rPr>
            <w:t>| _ | _ |</w:t>
          </w:r>
        </w:sdtContent>
      </w:sdt>
      <w:permEnd w:id="11628464"/>
      <w:r w:rsidRPr="0093672E">
        <w:br/>
        <w:t>N</w:t>
      </w:r>
      <w:r w:rsidRPr="009E1FDD">
        <w:rPr>
          <w:vertAlign w:val="superscript"/>
        </w:rPr>
        <w:t>o</w:t>
      </w:r>
      <w:r>
        <w:t> </w:t>
      </w:r>
      <w:r w:rsidRPr="0093672E">
        <w:t>d</w:t>
      </w:r>
      <w:r>
        <w:t>ernière AAC de l’ANSM</w:t>
      </w:r>
      <w:r w:rsidRPr="0093672E">
        <w:t xml:space="preserve">: </w:t>
      </w:r>
      <w:permStart w:id="463881854" w:edGrp="everyone"/>
      <w:sdt>
        <w:sdtPr>
          <w:id w:val="1626428993"/>
          <w:placeholder>
            <w:docPart w:val="F6D5D26C1D7444BDA5127AA227023E85"/>
          </w:placeholder>
        </w:sdtPr>
        <w:sdtEndPr/>
        <w:sdtContent>
          <w:r w:rsidR="006E195C" w:rsidRPr="004979C1">
            <w:rPr>
              <w:rStyle w:val="Textedelespacerserv"/>
            </w:rPr>
            <w:t>Cliquez ici pour entrer du texte</w:t>
          </w:r>
        </w:sdtContent>
      </w:sdt>
      <w:permEnd w:id="463881854"/>
    </w:p>
    <w:p w14:paraId="1312CABE" w14:textId="77777777" w:rsidR="00D93E3B" w:rsidRPr="0093672E" w:rsidRDefault="00D93E3B" w:rsidP="00D93E3B">
      <w:r w:rsidRPr="0093672E">
        <w:t xml:space="preserve">Posologie à l’arrêt du traitement : </w:t>
      </w:r>
      <w:sdt>
        <w:sdtPr>
          <w:id w:val="1910104890"/>
          <w:placeholder>
            <w:docPart w:val="16C440A578644245984B1CC8B8BD3307"/>
          </w:placeholder>
          <w:showingPlcHdr/>
        </w:sdtPr>
        <w:sdtEndPr/>
        <w:sdtContent>
          <w:permStart w:id="1027477135" w:edGrp="everyone"/>
          <w:r w:rsidRPr="0093672E">
            <w:rPr>
              <w:rStyle w:val="Mention1"/>
            </w:rPr>
            <w:t>__________________________________________</w:t>
          </w:r>
          <w:permEnd w:id="1027477135"/>
        </w:sdtContent>
      </w:sdt>
    </w:p>
    <w:p w14:paraId="52F89AF0" w14:textId="77777777" w:rsidR="00D93E3B" w:rsidRPr="0093672E" w:rsidRDefault="00D93E3B" w:rsidP="00D93E3B">
      <w:pPr>
        <w:pStyle w:val="Petit"/>
      </w:pPr>
    </w:p>
    <w:p w14:paraId="265CC0B5" w14:textId="77777777" w:rsidR="00D93E3B" w:rsidRPr="0093672E" w:rsidRDefault="00D93E3B" w:rsidP="00D93E3B">
      <w:pPr>
        <w:pStyle w:val="Titre2"/>
        <w:numPr>
          <w:ilvl w:val="0"/>
          <w:numId w:val="0"/>
        </w:numPr>
        <w:ind w:left="360" w:hanging="360"/>
      </w:pPr>
      <w:r w:rsidRPr="0093672E">
        <w:t>Raisons de l’arrêt du traitement</w:t>
      </w:r>
    </w:p>
    <w:permStart w:id="291269882" w:edGrp="everyone"/>
    <w:p w14:paraId="4F599939" w14:textId="77777777" w:rsidR="00D93E3B" w:rsidRDefault="00396838" w:rsidP="00D93E3B">
      <w:pPr>
        <w:spacing w:before="0" w:after="0"/>
      </w:pPr>
      <w:sdt>
        <w:sdtPr>
          <w:id w:val="1420752837"/>
          <w14:checkbox>
            <w14:checked w14:val="0"/>
            <w14:checkedState w14:val="2612" w14:font="MS Gothic"/>
            <w14:uncheckedState w14:val="2610" w14:font="MS Gothic"/>
          </w14:checkbox>
        </w:sdtPr>
        <w:sdtEndPr/>
        <w:sdtContent>
          <w:r w:rsidR="00CA74DD">
            <w:rPr>
              <w:rFonts w:ascii="MS Gothic" w:eastAsia="MS Gothic" w:hAnsi="MS Gothic" w:hint="eastAsia"/>
            </w:rPr>
            <w:t>☐</w:t>
          </w:r>
        </w:sdtContent>
      </w:sdt>
      <w:permEnd w:id="291269882"/>
      <w:r w:rsidR="00D93E3B" w:rsidRPr="0093672E">
        <w:t xml:space="preserve"> Fin de traitement </w:t>
      </w:r>
      <w:r w:rsidR="00D93E3B">
        <w:t>tel que prévu par le schéma thérapeutique</w:t>
      </w:r>
      <w:r w:rsidR="00D93E3B" w:rsidRPr="0093672E">
        <w:t xml:space="preserve"> </w:t>
      </w:r>
      <w:r w:rsidR="00D93E3B">
        <w:t>(mention à supprimer si durée non définie)</w:t>
      </w:r>
    </w:p>
    <w:p w14:paraId="3B5805C3" w14:textId="77777777" w:rsidR="007A4465" w:rsidRPr="0093672E" w:rsidRDefault="007A4465" w:rsidP="00D93E3B">
      <w:pPr>
        <w:spacing w:before="0" w:after="0"/>
      </w:pPr>
    </w:p>
    <w:permStart w:id="1721253257" w:edGrp="everyone"/>
    <w:permEnd w:id="1119172122"/>
    <w:permEnd w:id="1307202680"/>
    <w:p w14:paraId="3AE1CC74" w14:textId="77777777" w:rsidR="00D93E3B" w:rsidRPr="0093672E" w:rsidRDefault="00396838" w:rsidP="00D93E3B">
      <w:pPr>
        <w:spacing w:before="0" w:after="0"/>
      </w:pPr>
      <w:sdt>
        <w:sdtPr>
          <w:id w:val="341434287"/>
          <w14:checkbox>
            <w14:checked w14:val="0"/>
            <w14:checkedState w14:val="2612" w14:font="MS Gothic"/>
            <w14:uncheckedState w14:val="2610" w14:font="MS Gothic"/>
          </w14:checkbox>
        </w:sdtPr>
        <w:sdtEndPr/>
        <w:sdtContent>
          <w:r w:rsidR="00BA1DB9">
            <w:rPr>
              <w:rFonts w:ascii="MS Gothic" w:eastAsia="MS Gothic" w:hAnsi="MS Gothic" w:hint="eastAsia"/>
            </w:rPr>
            <w:t>☐</w:t>
          </w:r>
        </w:sdtContent>
      </w:sdt>
      <w:permStart w:id="1219188056" w:ed="annie.lorence@ansm.sante.fr"/>
      <w:permStart w:id="671027031" w:ed="ansm.sante.fr\sabrina.lopes"/>
      <w:permEnd w:id="1721253257"/>
      <w:r w:rsidR="00D93E3B" w:rsidRPr="0093672E">
        <w:t xml:space="preserve"> Survenue d’un effet indésirable suspecté d’être lié au traitement</w:t>
      </w:r>
    </w:p>
    <w:p w14:paraId="036D43FA" w14:textId="77777777" w:rsidR="00DD1850" w:rsidRDefault="00D93E3B" w:rsidP="00DD1850">
      <w:pPr>
        <w:spacing w:before="0" w:after="0"/>
      </w:pPr>
      <w:r w:rsidRPr="0093672E">
        <w:t xml:space="preserve">Procéder à sa déclaration </w:t>
      </w:r>
      <w:r>
        <w:t>auprès du laboratoire via la fiche de déclaration en annexe</w:t>
      </w:r>
    </w:p>
    <w:p w14:paraId="11D58C63" w14:textId="77777777" w:rsidR="00DD1850" w:rsidRDefault="00DD1850" w:rsidP="00DD1850">
      <w:pPr>
        <w:spacing w:before="0" w:after="0"/>
      </w:pPr>
    </w:p>
    <w:permStart w:id="2016748278" w:edGrp="everyone"/>
    <w:p w14:paraId="48777F24" w14:textId="77777777" w:rsidR="00DD1850" w:rsidRDefault="00396838" w:rsidP="00DD1850">
      <w:pPr>
        <w:spacing w:before="0" w:after="0"/>
      </w:pPr>
      <w:sdt>
        <w:sdtPr>
          <w:id w:val="1974797067"/>
          <w14:checkbox>
            <w14:checked w14:val="0"/>
            <w14:checkedState w14:val="2612" w14:font="MS Gothic"/>
            <w14:uncheckedState w14:val="2610" w14:font="MS Gothic"/>
          </w14:checkbox>
        </w:sdtPr>
        <w:sdtEndPr/>
        <w:sdtContent>
          <w:r w:rsidR="00BA1DB9">
            <w:rPr>
              <w:rFonts w:ascii="MS Gothic" w:eastAsia="MS Gothic" w:hAnsi="MS Gothic" w:hint="eastAsia"/>
            </w:rPr>
            <w:t>☐</w:t>
          </w:r>
        </w:sdtContent>
      </w:sdt>
      <w:permEnd w:id="2016748278"/>
      <w:r w:rsidR="00DD1850">
        <w:t xml:space="preserve"> Survenue d’une contre-indication</w:t>
      </w:r>
    </w:p>
    <w:sdt>
      <w:sdtPr>
        <w:id w:val="-993177560"/>
        <w:placeholder>
          <w:docPart w:val="C843C9A3759E432E808BE61DA233349C"/>
        </w:placeholder>
      </w:sdtPr>
      <w:sdtEndPr/>
      <w:sdtContent>
        <w:p w14:paraId="2B55655E" w14:textId="77777777" w:rsidR="00E4671D" w:rsidRPr="0093672E" w:rsidRDefault="00E4671D" w:rsidP="00D93E3B">
          <w:pPr>
            <w:pStyle w:val="Paragraphedexplications"/>
          </w:pPr>
          <w:r>
            <w:t>Préciser :</w:t>
          </w:r>
        </w:p>
      </w:sdtContent>
    </w:sdt>
    <w:permStart w:id="467950291" w:edGrp="everyone"/>
    <w:p w14:paraId="061E8019" w14:textId="77777777" w:rsidR="00D93E3B" w:rsidRPr="0093672E" w:rsidRDefault="00396838" w:rsidP="00D93E3B">
      <w:pPr>
        <w:spacing w:before="0" w:after="0"/>
      </w:pPr>
      <w:sdt>
        <w:sdtPr>
          <w:id w:val="1937556106"/>
          <w14:checkbox>
            <w14:checked w14:val="0"/>
            <w14:checkedState w14:val="2612" w14:font="MS Gothic"/>
            <w14:uncheckedState w14:val="2610" w14:font="MS Gothic"/>
          </w14:checkbox>
        </w:sdtPr>
        <w:sdtEndPr/>
        <w:sdtContent>
          <w:r w:rsidR="00BA1DB9">
            <w:rPr>
              <w:rFonts w:ascii="MS Gothic" w:eastAsia="MS Gothic" w:hAnsi="MS Gothic" w:hint="eastAsia"/>
            </w:rPr>
            <w:t>☐</w:t>
          </w:r>
        </w:sdtContent>
      </w:sdt>
      <w:permEnd w:id="467950291"/>
      <w:r w:rsidR="00D93E3B" w:rsidRPr="0093672E">
        <w:t xml:space="preserve"> Progression de la maladie</w:t>
      </w:r>
    </w:p>
    <w:permStart w:id="1795825061" w:edGrp="everyone"/>
    <w:p w14:paraId="5B24F45B" w14:textId="77777777" w:rsidR="00D93E3B" w:rsidRDefault="00396838" w:rsidP="00D93E3B">
      <w:pPr>
        <w:spacing w:before="0" w:after="0"/>
      </w:pPr>
      <w:sdt>
        <w:sdtPr>
          <w:id w:val="1081109397"/>
          <w14:checkbox>
            <w14:checked w14:val="0"/>
            <w14:checkedState w14:val="2612" w14:font="MS Gothic"/>
            <w14:uncheckedState w14:val="2610" w14:font="MS Gothic"/>
          </w14:checkbox>
        </w:sdtPr>
        <w:sdtEndPr/>
        <w:sdtContent>
          <w:r w:rsidR="00BA1DB9">
            <w:rPr>
              <w:rFonts w:ascii="MS Gothic" w:eastAsia="MS Gothic" w:hAnsi="MS Gothic" w:hint="eastAsia"/>
            </w:rPr>
            <w:t>☐</w:t>
          </w:r>
        </w:sdtContent>
      </w:sdt>
      <w:permEnd w:id="1795825061"/>
      <w:r w:rsidR="00D93E3B" w:rsidRPr="0093672E">
        <w:t xml:space="preserve"> Effet thérapeutique non satisfaisant</w:t>
      </w:r>
      <w:r w:rsidR="00D93E3B">
        <w:t xml:space="preserve"> </w:t>
      </w:r>
    </w:p>
    <w:p w14:paraId="33BF2685" w14:textId="77777777" w:rsidR="00D93E3B" w:rsidRPr="0093672E" w:rsidRDefault="00AD714C" w:rsidP="00D93E3B">
      <w:pPr>
        <w:pStyle w:val="Paragraphedexplications"/>
      </w:pPr>
      <w:r>
        <w:t>S</w:t>
      </w:r>
      <w:r w:rsidR="00D93E3B">
        <w:t>i considéré comme un manque d’efficacité, p</w:t>
      </w:r>
      <w:r w:rsidR="00D93E3B" w:rsidRPr="0093672E">
        <w:t xml:space="preserve">rocéder à sa déclaration </w:t>
      </w:r>
      <w:r w:rsidR="00D93E3B">
        <w:t>auprès du laboratoire via la fiche de déclaration en annexe 1</w:t>
      </w:r>
    </w:p>
    <w:permStart w:id="594621410" w:edGrp="everyone"/>
    <w:p w14:paraId="47357F87" w14:textId="77777777" w:rsidR="00D93E3B" w:rsidRPr="0093672E" w:rsidRDefault="00396838" w:rsidP="00D93E3B">
      <w:pPr>
        <w:spacing w:before="0" w:after="0"/>
      </w:pPr>
      <w:sdt>
        <w:sdtPr>
          <w:id w:val="2015497869"/>
          <w14:checkbox>
            <w14:checked w14:val="0"/>
            <w14:checkedState w14:val="2612" w14:font="MS Gothic"/>
            <w14:uncheckedState w14:val="2610" w14:font="MS Gothic"/>
          </w14:checkbox>
        </w:sdtPr>
        <w:sdtEndPr/>
        <w:sdtContent>
          <w:r w:rsidR="00BA1DB9">
            <w:rPr>
              <w:rFonts w:ascii="MS Gothic" w:eastAsia="MS Gothic" w:hAnsi="MS Gothic" w:hint="eastAsia"/>
            </w:rPr>
            <w:t>☐</w:t>
          </w:r>
        </w:sdtContent>
      </w:sdt>
      <w:permEnd w:id="594621410"/>
      <w:r w:rsidR="00D93E3B" w:rsidRPr="0093672E">
        <w:t xml:space="preserve"> Décès</w:t>
      </w:r>
    </w:p>
    <w:p w14:paraId="6A6A3542" w14:textId="77777777" w:rsidR="00D93E3B" w:rsidRPr="0093672E" w:rsidRDefault="00D93E3B" w:rsidP="00A635BE">
      <w:pPr>
        <w:pStyle w:val="Listepuces"/>
        <w:numPr>
          <w:ilvl w:val="0"/>
          <w:numId w:val="8"/>
        </w:numPr>
        <w:spacing w:before="0" w:after="0"/>
      </w:pPr>
      <w:r w:rsidRPr="0093672E">
        <w:t>Date du décès :</w:t>
      </w:r>
      <w:r w:rsidRPr="0093672E">
        <w:tab/>
        <w:t xml:space="preserve"> </w:t>
      </w:r>
      <w:permStart w:id="1755602849" w:edGrp="everyone"/>
      <w:sdt>
        <w:sdtPr>
          <w:id w:val="4485917"/>
          <w:placeholder>
            <w:docPart w:val="112F51BD813B460E98BBEF947D97E6D8"/>
          </w:placeholder>
          <w:showingPlcHdr/>
          <w:date>
            <w:dateFormat w:val="dd/MM/yyyy"/>
            <w:lid w:val="fr-FR"/>
            <w:storeMappedDataAs w:val="dateTime"/>
            <w:calendar w:val="gregorian"/>
          </w:date>
        </w:sdtPr>
        <w:sdtEndPr/>
        <w:sdtContent>
          <w:r w:rsidRPr="0093672E">
            <w:rPr>
              <w:rStyle w:val="Mention1"/>
            </w:rPr>
            <w:t>_ _/_ _/_ _ _ _</w:t>
          </w:r>
        </w:sdtContent>
      </w:sdt>
      <w:permEnd w:id="1755602849"/>
    </w:p>
    <w:p w14:paraId="078A0F4E" w14:textId="77777777" w:rsidR="00D93E3B" w:rsidRPr="0093672E" w:rsidRDefault="00D93E3B" w:rsidP="00A635BE">
      <w:pPr>
        <w:pStyle w:val="Listepuces"/>
        <w:numPr>
          <w:ilvl w:val="0"/>
          <w:numId w:val="8"/>
        </w:numPr>
        <w:spacing w:before="0" w:after="0"/>
        <w:rPr>
          <w:rStyle w:val="Accentuation"/>
          <w:i w:val="0"/>
          <w:iCs w:val="0"/>
        </w:rPr>
      </w:pPr>
      <w:r w:rsidRPr="0093672E">
        <w:t xml:space="preserve">Raison du décès : </w:t>
      </w:r>
      <w:r w:rsidRPr="0093672E">
        <w:tab/>
      </w:r>
      <w:permStart w:id="549725256" w:edGrp="everyone"/>
      <w:sdt>
        <w:sdtPr>
          <w:id w:val="1241364741"/>
          <w14:checkbox>
            <w14:checked w14:val="0"/>
            <w14:checkedState w14:val="2612" w14:font="MS Gothic"/>
            <w14:uncheckedState w14:val="2610" w14:font="MS Gothic"/>
          </w14:checkbox>
        </w:sdtPr>
        <w:sdtEndPr/>
        <w:sdtContent>
          <w:r w:rsidR="00CE0A0A">
            <w:rPr>
              <w:rFonts w:ascii="MS Gothic" w:eastAsia="MS Gothic" w:hAnsi="MS Gothic" w:hint="eastAsia"/>
            </w:rPr>
            <w:t>☐</w:t>
          </w:r>
        </w:sdtContent>
      </w:sdt>
      <w:r w:rsidR="00CE0A0A">
        <w:t xml:space="preserve"> </w:t>
      </w:r>
      <w:permEnd w:id="549725256"/>
      <w:r w:rsidRPr="0093672E">
        <w:t xml:space="preserve">Décès lié à un effet indésirable </w:t>
      </w:r>
    </w:p>
    <w:p w14:paraId="5679CD25" w14:textId="77777777" w:rsidR="00D93E3B" w:rsidRPr="0093672E" w:rsidRDefault="00D93E3B" w:rsidP="00D93E3B">
      <w:pPr>
        <w:pStyle w:val="Paragraphedexplications"/>
      </w:pPr>
      <w:r w:rsidRPr="0093672E">
        <w:t>Procéder à sa déclaration</w:t>
      </w:r>
      <w:r>
        <w:t xml:space="preserve"> auprès du laboratoire via la fiche de déclaration en annexe 1</w:t>
      </w:r>
    </w:p>
    <w:permStart w:id="179126436" w:edGrp="everyone"/>
    <w:p w14:paraId="19BFEBEC" w14:textId="77777777" w:rsidR="00D93E3B" w:rsidRPr="0093672E" w:rsidRDefault="00396838" w:rsidP="00D93E3B">
      <w:pPr>
        <w:spacing w:before="0" w:after="0"/>
        <w:ind w:left="113" w:firstLine="2835"/>
      </w:pPr>
      <w:sdt>
        <w:sdtPr>
          <w:id w:val="-1420330066"/>
          <w14:checkbox>
            <w14:checked w14:val="0"/>
            <w14:checkedState w14:val="2612" w14:font="MS Gothic"/>
            <w14:uncheckedState w14:val="2610" w14:font="MS Gothic"/>
          </w14:checkbox>
        </w:sdtPr>
        <w:sdtEndPr/>
        <w:sdtContent>
          <w:r w:rsidR="00BA1DB9">
            <w:rPr>
              <w:rFonts w:ascii="MS Gothic" w:eastAsia="MS Gothic" w:hAnsi="MS Gothic" w:hint="eastAsia"/>
            </w:rPr>
            <w:t>☐</w:t>
          </w:r>
        </w:sdtContent>
      </w:sdt>
      <w:permEnd w:id="179126436"/>
      <w:r w:rsidR="00D93E3B" w:rsidRPr="0093672E">
        <w:t xml:space="preserve"> Décès lié à la progression de la maladie</w:t>
      </w:r>
    </w:p>
    <w:permStart w:id="1678721454" w:edGrp="everyone"/>
    <w:p w14:paraId="72CA6A4A" w14:textId="77777777" w:rsidR="00D93E3B" w:rsidRPr="0093672E" w:rsidRDefault="00396838" w:rsidP="00D93E3B">
      <w:pPr>
        <w:spacing w:before="0" w:after="0"/>
        <w:ind w:left="113" w:firstLine="2835"/>
        <w:jc w:val="left"/>
      </w:pPr>
      <w:sdt>
        <w:sdtPr>
          <w:id w:val="655964693"/>
          <w14:checkbox>
            <w14:checked w14:val="0"/>
            <w14:checkedState w14:val="2612" w14:font="MS Gothic"/>
            <w14:uncheckedState w14:val="2610" w14:font="MS Gothic"/>
          </w14:checkbox>
        </w:sdtPr>
        <w:sdtEndPr/>
        <w:sdtContent>
          <w:r w:rsidR="00BA1DB9">
            <w:rPr>
              <w:rFonts w:ascii="MS Gothic" w:eastAsia="MS Gothic" w:hAnsi="MS Gothic" w:hint="eastAsia"/>
            </w:rPr>
            <w:t>☐</w:t>
          </w:r>
        </w:sdtContent>
      </w:sdt>
      <w:permEnd w:id="1678721454"/>
      <w:r w:rsidR="00D93E3B" w:rsidRPr="0093672E">
        <w:t xml:space="preserve"> Autre raison : </w:t>
      </w:r>
      <w:sdt>
        <w:sdtPr>
          <w:id w:val="1047952834"/>
          <w:placeholder>
            <w:docPart w:val="ADDD32AF8A5E4F8E9006290686BE244E"/>
          </w:placeholder>
          <w:showingPlcHdr/>
        </w:sdtPr>
        <w:sdtEndPr/>
        <w:sdtContent>
          <w:permStart w:id="613942672" w:edGrp="everyone"/>
          <w:r w:rsidR="00D93E3B" w:rsidRPr="0093672E">
            <w:rPr>
              <w:rStyle w:val="Mention1"/>
            </w:rPr>
            <w:t>__________________________________________</w:t>
          </w:r>
          <w:permEnd w:id="613942672"/>
        </w:sdtContent>
      </w:sdt>
    </w:p>
    <w:permStart w:id="1088299037" w:edGrp="everyone"/>
    <w:permEnd w:id="1219188056"/>
    <w:permEnd w:id="671027031"/>
    <w:p w14:paraId="5A5C8381" w14:textId="77777777" w:rsidR="00D93E3B" w:rsidRPr="0093672E" w:rsidRDefault="00396838" w:rsidP="00D93E3B">
      <w:pPr>
        <w:spacing w:before="0" w:after="0"/>
      </w:pPr>
      <w:sdt>
        <w:sdtPr>
          <w:id w:val="584191923"/>
          <w14:checkbox>
            <w14:checked w14:val="0"/>
            <w14:checkedState w14:val="2612" w14:font="MS Gothic"/>
            <w14:uncheckedState w14:val="2610" w14:font="MS Gothic"/>
          </w14:checkbox>
        </w:sdtPr>
        <w:sdtEndPr/>
        <w:sdtContent>
          <w:r w:rsidR="00BA1DB9">
            <w:rPr>
              <w:rFonts w:ascii="MS Gothic" w:eastAsia="MS Gothic" w:hAnsi="MS Gothic" w:hint="eastAsia"/>
            </w:rPr>
            <w:t>☐</w:t>
          </w:r>
        </w:sdtContent>
      </w:sdt>
      <w:permStart w:id="513625030" w:ed="annie.lorence@ansm.sante.fr"/>
      <w:permStart w:id="67115592" w:ed="ansm.sante.fr\sabrina.lopes"/>
      <w:permEnd w:id="1088299037"/>
      <w:r w:rsidR="00D93E3B" w:rsidRPr="0093672E">
        <w:t xml:space="preserve"> Souhait du patient d’interrompre le traitement</w:t>
      </w:r>
    </w:p>
    <w:permStart w:id="530190450" w:edGrp="everyone"/>
    <w:permEnd w:id="513625030"/>
    <w:permEnd w:id="67115592"/>
    <w:p w14:paraId="2A2DD7FD" w14:textId="77777777" w:rsidR="00D93E3B" w:rsidRPr="0093672E" w:rsidRDefault="00396838" w:rsidP="00D93E3B">
      <w:pPr>
        <w:spacing w:before="0" w:after="0"/>
      </w:pPr>
      <w:sdt>
        <w:sdtPr>
          <w:id w:val="-741176419"/>
          <w14:checkbox>
            <w14:checked w14:val="0"/>
            <w14:checkedState w14:val="2612" w14:font="MS Gothic"/>
            <w14:uncheckedState w14:val="2610" w14:font="MS Gothic"/>
          </w14:checkbox>
        </w:sdtPr>
        <w:sdtEndPr/>
        <w:sdtContent>
          <w:r w:rsidR="00BA1DB9">
            <w:rPr>
              <w:rFonts w:ascii="MS Gothic" w:eastAsia="MS Gothic" w:hAnsi="MS Gothic" w:hint="eastAsia"/>
            </w:rPr>
            <w:t>☐</w:t>
          </w:r>
        </w:sdtContent>
      </w:sdt>
      <w:permStart w:id="1443838191" w:ed="annie.lorence@ansm.sante.fr"/>
      <w:permStart w:id="608580848" w:ed="ansm.sante.fr\sabrina.lopes"/>
      <w:permEnd w:id="530190450"/>
      <w:r w:rsidR="00D93E3B" w:rsidRPr="0093672E">
        <w:t xml:space="preserve"> Patient perdu de vue, préciser la date de dernier contact : </w:t>
      </w:r>
      <w:permStart w:id="274011333" w:edGrp="everyone"/>
      <w:sdt>
        <w:sdtPr>
          <w:id w:val="1693337772"/>
          <w:placeholder>
            <w:docPart w:val="A3DC1EAC993743158DACC158D0CEAD5D"/>
          </w:placeholder>
          <w:showingPlcHdr/>
          <w:date>
            <w:dateFormat w:val="dd/MM/yyyy"/>
            <w:lid w:val="fr-FR"/>
            <w:storeMappedDataAs w:val="dateTime"/>
            <w:calendar w:val="gregorian"/>
          </w:date>
        </w:sdtPr>
        <w:sdtEndPr/>
        <w:sdtContent>
          <w:r w:rsidR="00D93E3B" w:rsidRPr="0093672E">
            <w:t>_ _/_ _/_ _ _ _</w:t>
          </w:r>
        </w:sdtContent>
      </w:sdt>
      <w:permEnd w:id="274011333"/>
    </w:p>
    <w:permStart w:id="144193946" w:edGrp="everyone"/>
    <w:p w14:paraId="3BC3BC82" w14:textId="77777777" w:rsidR="00B06D21" w:rsidRDefault="00396838" w:rsidP="00D93E3B">
      <w:pPr>
        <w:spacing w:before="0" w:after="0"/>
      </w:pPr>
      <w:sdt>
        <w:sdtPr>
          <w:id w:val="-684048297"/>
          <w14:checkbox>
            <w14:checked w14:val="0"/>
            <w14:checkedState w14:val="2612" w14:font="MS Gothic"/>
            <w14:uncheckedState w14:val="2610" w14:font="MS Gothic"/>
          </w14:checkbox>
        </w:sdtPr>
        <w:sdtEndPr/>
        <w:sdtContent>
          <w:r w:rsidR="00BA1DB9">
            <w:rPr>
              <w:rFonts w:ascii="MS Gothic" w:eastAsia="MS Gothic" w:hAnsi="MS Gothic" w:hint="eastAsia"/>
            </w:rPr>
            <w:t>☐</w:t>
          </w:r>
        </w:sdtContent>
      </w:sdt>
      <w:permEnd w:id="144193946"/>
      <w:r w:rsidR="00CE0A0A">
        <w:t xml:space="preserve"> </w:t>
      </w:r>
      <w:r w:rsidR="00D93E3B" w:rsidRPr="0093672E">
        <w:t>Ne remplit plus les critères d’</w:t>
      </w:r>
      <w:r w:rsidR="00D93E3B">
        <w:t>octroi</w:t>
      </w:r>
      <w:r w:rsidR="00D93E3B" w:rsidRPr="0093672E">
        <w:t xml:space="preserve">, </w:t>
      </w:r>
      <w:proofErr w:type="gramStart"/>
      <w:r w:rsidR="00D93E3B" w:rsidRPr="0093672E">
        <w:t>préciser</w:t>
      </w:r>
      <w:proofErr w:type="gramEnd"/>
      <w:r w:rsidR="00D93E3B" w:rsidRPr="0093672E">
        <w:t> :</w:t>
      </w:r>
    </w:p>
    <w:p w14:paraId="5F239886" w14:textId="77777777" w:rsidR="00D93E3B" w:rsidRPr="0093672E" w:rsidRDefault="00D93E3B" w:rsidP="00D93E3B">
      <w:pPr>
        <w:spacing w:before="0" w:after="0"/>
      </w:pPr>
      <w:r w:rsidRPr="0093672E">
        <w:t xml:space="preserve"> </w:t>
      </w:r>
      <w:sdt>
        <w:sdtPr>
          <w:id w:val="-374624779"/>
          <w:placeholder>
            <w:docPart w:val="30092101D6C946148F0168AD0687592F"/>
          </w:placeholder>
          <w:showingPlcHdr/>
        </w:sdtPr>
        <w:sdtEndPr/>
        <w:sdtContent>
          <w:permStart w:id="1013402269" w:edGrp="everyone"/>
          <w:r>
            <w:rPr>
              <w:rStyle w:val="Mention1"/>
            </w:rPr>
            <w:t>__________________________________________</w:t>
          </w:r>
          <w:permEnd w:id="1013402269"/>
        </w:sdtContent>
      </w:sdt>
    </w:p>
    <w:permStart w:id="1517055555" w:edGrp="everyone"/>
    <w:p w14:paraId="739F2997" w14:textId="77777777" w:rsidR="00D93E3B" w:rsidRPr="0093672E" w:rsidRDefault="00396838" w:rsidP="00D93E3B">
      <w:pPr>
        <w:spacing w:before="0" w:after="0"/>
        <w:jc w:val="left"/>
      </w:pPr>
      <w:sdt>
        <w:sdtPr>
          <w:id w:val="1045556722"/>
          <w14:checkbox>
            <w14:checked w14:val="0"/>
            <w14:checkedState w14:val="2612" w14:font="MS Gothic"/>
            <w14:uncheckedState w14:val="2610" w14:font="MS Gothic"/>
          </w14:checkbox>
        </w:sdtPr>
        <w:sdtEndPr/>
        <w:sdtContent>
          <w:r w:rsidR="00BA1DB9">
            <w:rPr>
              <w:rFonts w:ascii="MS Gothic" w:eastAsia="MS Gothic" w:hAnsi="MS Gothic" w:hint="eastAsia"/>
            </w:rPr>
            <w:t>☐</w:t>
          </w:r>
        </w:sdtContent>
      </w:sdt>
      <w:permEnd w:id="1517055555"/>
      <w:r w:rsidR="00D93E3B" w:rsidRPr="0093672E">
        <w:t xml:space="preserve"> Autre, </w:t>
      </w:r>
      <w:proofErr w:type="gramStart"/>
      <w:r w:rsidR="00D93E3B" w:rsidRPr="0093672E">
        <w:t>préciser</w:t>
      </w:r>
      <w:proofErr w:type="gramEnd"/>
      <w:r w:rsidR="00D93E3B" w:rsidRPr="0093672E">
        <w:t xml:space="preserve"> : </w:t>
      </w:r>
      <w:sdt>
        <w:sdtPr>
          <w:id w:val="1212154219"/>
          <w:placeholder>
            <w:docPart w:val="6E80977198A7440490B314298A05AD39"/>
          </w:placeholder>
          <w:showingPlcHdr/>
        </w:sdtPr>
        <w:sdtEndPr/>
        <w:sdtContent>
          <w:permStart w:id="1590772115" w:edGrp="everyone"/>
          <w:r w:rsidR="00D93E3B" w:rsidRPr="0093672E">
            <w:rPr>
              <w:rStyle w:val="Mention1"/>
            </w:rPr>
            <w:t>__________________________________________</w:t>
          </w:r>
          <w:permEnd w:id="1590772115"/>
        </w:sdtContent>
      </w:sdt>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4770"/>
        <w:gridCol w:w="4858"/>
      </w:tblGrid>
      <w:tr w:rsidR="00D93E3B" w:rsidRPr="005A1401" w14:paraId="04D2FEAD" w14:textId="77777777" w:rsidTr="005A1401">
        <w:trPr>
          <w:trHeight w:val="58"/>
        </w:trPr>
        <w:tc>
          <w:tcPr>
            <w:tcW w:w="2477" w:type="pct"/>
          </w:tcPr>
          <w:p w14:paraId="3C0B68B0" w14:textId="77777777" w:rsidR="00D93E3B" w:rsidRPr="005A1401" w:rsidRDefault="00D93E3B" w:rsidP="00CA424C">
            <w:pPr>
              <w:rPr>
                <w:rStyle w:val="lev"/>
                <w:rFonts w:cs="Arial"/>
                <w:sz w:val="21"/>
                <w:szCs w:val="21"/>
              </w:rPr>
            </w:pPr>
            <w:r w:rsidRPr="005A1401">
              <w:rPr>
                <w:rStyle w:val="lev"/>
                <w:rFonts w:cs="Arial"/>
                <w:sz w:val="21"/>
                <w:szCs w:val="21"/>
              </w:rPr>
              <w:t xml:space="preserve">Médecin prescripteur </w:t>
            </w:r>
          </w:p>
          <w:p w14:paraId="1CBBF1E5" w14:textId="77777777" w:rsidR="00D93E3B" w:rsidRPr="005A1401" w:rsidRDefault="00D93E3B" w:rsidP="00CA424C">
            <w:pPr>
              <w:jc w:val="left"/>
              <w:rPr>
                <w:rFonts w:cs="Arial"/>
                <w:sz w:val="21"/>
                <w:szCs w:val="21"/>
              </w:rPr>
            </w:pPr>
            <w:r w:rsidRPr="005A1401">
              <w:rPr>
                <w:rFonts w:cs="Arial"/>
                <w:sz w:val="21"/>
                <w:szCs w:val="21"/>
              </w:rPr>
              <w:t xml:space="preserve">Nom/Prénom : </w:t>
            </w:r>
            <w:sdt>
              <w:sdtPr>
                <w:rPr>
                  <w:rFonts w:cs="Arial"/>
                  <w:sz w:val="21"/>
                  <w:szCs w:val="21"/>
                </w:rPr>
                <w:id w:val="456759560"/>
                <w:placeholder>
                  <w:docPart w:val="0FC3B3F364D74A3D9A925F793E20CD34"/>
                </w:placeholder>
                <w:showingPlcHdr/>
              </w:sdtPr>
              <w:sdtEndPr/>
              <w:sdtContent>
                <w:permStart w:id="646581889" w:edGrp="everyone"/>
                <w:r w:rsidRPr="005A1401">
                  <w:rPr>
                    <w:rStyle w:val="Mention1"/>
                    <w:rFonts w:ascii="Arial" w:hAnsi="Arial" w:cs="Arial"/>
                    <w:sz w:val="21"/>
                    <w:szCs w:val="21"/>
                  </w:rPr>
                  <w:t>________________</w:t>
                </w:r>
                <w:permEnd w:id="646581889"/>
              </w:sdtContent>
            </w:sdt>
            <w:r w:rsidRPr="005A1401">
              <w:rPr>
                <w:rFonts w:cs="Arial"/>
                <w:sz w:val="21"/>
                <w:szCs w:val="21"/>
              </w:rPr>
              <w:br/>
              <w:t xml:space="preserve">Spécialité : </w:t>
            </w:r>
            <w:sdt>
              <w:sdtPr>
                <w:rPr>
                  <w:rFonts w:cs="Arial"/>
                  <w:sz w:val="21"/>
                  <w:szCs w:val="21"/>
                </w:rPr>
                <w:id w:val="559596876"/>
                <w:placeholder>
                  <w:docPart w:val="E853B752A7D948AFB46EF06F9D02DB0A"/>
                </w:placeholder>
                <w:showingPlcHdr/>
              </w:sdtPr>
              <w:sdtEndPr/>
              <w:sdtContent>
                <w:permStart w:id="74331729" w:edGrp="everyone"/>
                <w:r w:rsidRPr="005A1401">
                  <w:rPr>
                    <w:rStyle w:val="Mention1"/>
                    <w:rFonts w:ascii="Arial" w:hAnsi="Arial" w:cs="Arial"/>
                    <w:sz w:val="21"/>
                    <w:szCs w:val="21"/>
                  </w:rPr>
                  <w:t>________________</w:t>
                </w:r>
                <w:permEnd w:id="74331729"/>
              </w:sdtContent>
            </w:sdt>
            <w:r w:rsidRPr="005A1401">
              <w:rPr>
                <w:rFonts w:cs="Arial"/>
                <w:sz w:val="21"/>
                <w:szCs w:val="21"/>
              </w:rPr>
              <w:br/>
              <w:t>N</w:t>
            </w:r>
            <w:r w:rsidRPr="005A1401">
              <w:rPr>
                <w:rFonts w:cs="Arial"/>
                <w:sz w:val="21"/>
                <w:szCs w:val="21"/>
                <w:vertAlign w:val="superscript"/>
              </w:rPr>
              <w:t>o</w:t>
            </w:r>
            <w:r w:rsidRPr="005A1401" w:rsidDel="001458B0">
              <w:rPr>
                <w:rFonts w:cs="Arial"/>
                <w:sz w:val="21"/>
                <w:szCs w:val="21"/>
              </w:rPr>
              <w:t xml:space="preserve"> </w:t>
            </w:r>
            <w:r w:rsidRPr="005A1401">
              <w:rPr>
                <w:rFonts w:cs="Arial"/>
                <w:sz w:val="21"/>
                <w:szCs w:val="21"/>
              </w:rPr>
              <w:t xml:space="preserve">RPPS : </w:t>
            </w:r>
            <w:sdt>
              <w:sdtPr>
                <w:rPr>
                  <w:rFonts w:cs="Arial"/>
                  <w:sz w:val="21"/>
                  <w:szCs w:val="21"/>
                </w:rPr>
                <w:id w:val="1812364070"/>
                <w:placeholder>
                  <w:docPart w:val="8FC0E80FA4F9443483DC6421C8B0C750"/>
                </w:placeholder>
                <w:showingPlcHdr/>
              </w:sdtPr>
              <w:sdtEndPr/>
              <w:sdtContent>
                <w:permStart w:id="832635514" w:edGrp="everyone"/>
                <w:r w:rsidRPr="005A1401">
                  <w:rPr>
                    <w:rStyle w:val="Mention1"/>
                    <w:rFonts w:ascii="Arial" w:hAnsi="Arial" w:cs="Arial"/>
                    <w:sz w:val="21"/>
                    <w:szCs w:val="21"/>
                  </w:rPr>
                  <w:t>________________</w:t>
                </w:r>
                <w:permEnd w:id="832635514"/>
              </w:sdtContent>
            </w:sdt>
            <w:r w:rsidRPr="005A1401">
              <w:rPr>
                <w:rFonts w:cs="Arial"/>
                <w:sz w:val="21"/>
                <w:szCs w:val="21"/>
              </w:rPr>
              <w:br/>
              <w:t xml:space="preserve">Hôpital : </w:t>
            </w:r>
            <w:r w:rsidRPr="005A1401">
              <w:rPr>
                <w:rFonts w:cs="Arial"/>
                <w:sz w:val="21"/>
                <w:szCs w:val="21"/>
              </w:rPr>
              <w:br/>
            </w:r>
            <w:permStart w:id="334973696" w:edGrp="everyone"/>
            <w:permEnd w:id="1443838191"/>
            <w:permEnd w:id="608580848"/>
            <w:sdt>
              <w:sdtPr>
                <w:rPr>
                  <w:rFonts w:cs="Arial"/>
                  <w:sz w:val="21"/>
                  <w:szCs w:val="21"/>
                </w:rPr>
                <w:id w:val="-1270694357"/>
                <w14:checkbox>
                  <w14:checked w14:val="0"/>
                  <w14:checkedState w14:val="2612" w14:font="MS Gothic"/>
                  <w14:uncheckedState w14:val="2610" w14:font="MS Gothic"/>
                </w14:checkbox>
              </w:sdtPr>
              <w:sdtEndPr/>
              <w:sdtContent>
                <w:r w:rsidR="00BA1DB9">
                  <w:rPr>
                    <w:rFonts w:ascii="MS Gothic" w:eastAsia="MS Gothic" w:hAnsi="MS Gothic" w:cs="Arial" w:hint="eastAsia"/>
                    <w:sz w:val="21"/>
                    <w:szCs w:val="21"/>
                  </w:rPr>
                  <w:t>☐</w:t>
                </w:r>
              </w:sdtContent>
            </w:sdt>
            <w:permStart w:id="494546503" w:ed="annie.lorence@ansm.sante.fr"/>
            <w:permStart w:id="1885961056" w:ed="ansm.sante.fr\sabrina.lopes"/>
            <w:permEnd w:id="334973696"/>
            <w:r w:rsidRPr="005A1401">
              <w:rPr>
                <w:rFonts w:cs="Arial"/>
                <w:sz w:val="21"/>
                <w:szCs w:val="21"/>
              </w:rPr>
              <w:t xml:space="preserve"> CHU </w:t>
            </w:r>
            <w:permStart w:id="2060733291" w:edGrp="everyone"/>
            <w:permEnd w:id="494546503"/>
            <w:permEnd w:id="1885961056"/>
            <w:sdt>
              <w:sdtPr>
                <w:rPr>
                  <w:rFonts w:cs="Arial"/>
                  <w:sz w:val="21"/>
                  <w:szCs w:val="21"/>
                </w:rPr>
                <w:id w:val="-438675672"/>
                <w14:checkbox>
                  <w14:checked w14:val="0"/>
                  <w14:checkedState w14:val="2612" w14:font="MS Gothic"/>
                  <w14:uncheckedState w14:val="2610" w14:font="MS Gothic"/>
                </w14:checkbox>
              </w:sdtPr>
              <w:sdtEndPr/>
              <w:sdtContent>
                <w:r w:rsidR="00BA1DB9">
                  <w:rPr>
                    <w:rFonts w:ascii="MS Gothic" w:eastAsia="MS Gothic" w:hAnsi="MS Gothic" w:cs="Arial" w:hint="eastAsia"/>
                    <w:sz w:val="21"/>
                    <w:szCs w:val="21"/>
                  </w:rPr>
                  <w:t>☐</w:t>
                </w:r>
              </w:sdtContent>
            </w:sdt>
            <w:permStart w:id="1180189852" w:ed="annie.lorence@ansm.sante.fr"/>
            <w:permStart w:id="231825891" w:ed="ansm.sante.fr\sabrina.lopes"/>
            <w:permEnd w:id="2060733291"/>
            <w:r w:rsidRPr="005A1401">
              <w:rPr>
                <w:rFonts w:cs="Arial"/>
                <w:sz w:val="21"/>
                <w:szCs w:val="21"/>
              </w:rPr>
              <w:t xml:space="preserve"> CHG </w:t>
            </w:r>
            <w:permStart w:id="1484156090" w:edGrp="everyone"/>
            <w:sdt>
              <w:sdtPr>
                <w:rPr>
                  <w:rFonts w:cs="Arial"/>
                  <w:sz w:val="21"/>
                  <w:szCs w:val="21"/>
                </w:rPr>
                <w:id w:val="-135181627"/>
                <w14:checkbox>
                  <w14:checked w14:val="0"/>
                  <w14:checkedState w14:val="2612" w14:font="MS Gothic"/>
                  <w14:uncheckedState w14:val="2610" w14:font="MS Gothic"/>
                </w14:checkbox>
              </w:sdtPr>
              <w:sdtEndPr/>
              <w:sdtContent>
                <w:r w:rsidR="00BA1DB9">
                  <w:rPr>
                    <w:rFonts w:ascii="MS Gothic" w:eastAsia="MS Gothic" w:hAnsi="MS Gothic" w:cs="Arial" w:hint="eastAsia"/>
                    <w:sz w:val="21"/>
                    <w:szCs w:val="21"/>
                  </w:rPr>
                  <w:t>☐</w:t>
                </w:r>
              </w:sdtContent>
            </w:sdt>
            <w:permEnd w:id="1484156090"/>
            <w:r w:rsidRPr="005A1401">
              <w:rPr>
                <w:rFonts w:cs="Arial"/>
                <w:sz w:val="21"/>
                <w:szCs w:val="21"/>
              </w:rPr>
              <w:t xml:space="preserve"> CLCC </w:t>
            </w:r>
            <w:permStart w:id="1071675728" w:edGrp="everyone"/>
            <w:sdt>
              <w:sdtPr>
                <w:rPr>
                  <w:rFonts w:cs="Arial"/>
                  <w:sz w:val="21"/>
                  <w:szCs w:val="21"/>
                </w:rPr>
                <w:id w:val="-1022154699"/>
                <w14:checkbox>
                  <w14:checked w14:val="0"/>
                  <w14:checkedState w14:val="2612" w14:font="MS Gothic"/>
                  <w14:uncheckedState w14:val="2610" w14:font="MS Gothic"/>
                </w14:checkbox>
              </w:sdtPr>
              <w:sdtEndPr/>
              <w:sdtContent>
                <w:r w:rsidR="00BA1DB9">
                  <w:rPr>
                    <w:rFonts w:ascii="MS Gothic" w:eastAsia="MS Gothic" w:hAnsi="MS Gothic" w:cs="Arial" w:hint="eastAsia"/>
                    <w:sz w:val="21"/>
                    <w:szCs w:val="21"/>
                  </w:rPr>
                  <w:t>☐</w:t>
                </w:r>
              </w:sdtContent>
            </w:sdt>
            <w:permEnd w:id="1071675728"/>
            <w:r w:rsidRPr="005A1401">
              <w:rPr>
                <w:rFonts w:cs="Arial"/>
                <w:sz w:val="21"/>
                <w:szCs w:val="21"/>
              </w:rPr>
              <w:t xml:space="preserve"> centre privé</w:t>
            </w:r>
          </w:p>
          <w:p w14:paraId="713B9C61" w14:textId="77777777" w:rsidR="00D93E3B" w:rsidRPr="005A1401" w:rsidRDefault="00D93E3B" w:rsidP="00CA424C">
            <w:pPr>
              <w:jc w:val="left"/>
              <w:rPr>
                <w:rFonts w:cs="Arial"/>
                <w:sz w:val="21"/>
                <w:szCs w:val="21"/>
              </w:rPr>
            </w:pPr>
            <w:r w:rsidRPr="005A1401">
              <w:rPr>
                <w:rFonts w:cs="Arial"/>
                <w:sz w:val="21"/>
                <w:szCs w:val="21"/>
              </w:rPr>
              <w:lastRenderedPageBreak/>
              <w:t>N</w:t>
            </w:r>
            <w:r w:rsidRPr="005A1401">
              <w:rPr>
                <w:rFonts w:cs="Arial"/>
                <w:sz w:val="21"/>
                <w:szCs w:val="21"/>
                <w:vertAlign w:val="superscript"/>
              </w:rPr>
              <w:t>o</w:t>
            </w:r>
            <w:r w:rsidRPr="005A1401" w:rsidDel="000F53B2">
              <w:rPr>
                <w:rFonts w:cs="Arial"/>
                <w:sz w:val="21"/>
                <w:szCs w:val="21"/>
              </w:rPr>
              <w:t xml:space="preserve"> </w:t>
            </w:r>
            <w:r w:rsidRPr="005A1401">
              <w:rPr>
                <w:rFonts w:cs="Arial"/>
                <w:sz w:val="21"/>
                <w:szCs w:val="21"/>
              </w:rPr>
              <w:t xml:space="preserve">FINESS : </w:t>
            </w:r>
            <w:sdt>
              <w:sdtPr>
                <w:rPr>
                  <w:rFonts w:cs="Arial"/>
                  <w:sz w:val="21"/>
                  <w:szCs w:val="21"/>
                </w:rPr>
                <w:id w:val="-711651098"/>
                <w:placeholder>
                  <w:docPart w:val="379DEA9F282B4447B5DB58B12537DCE6"/>
                </w:placeholder>
                <w:showingPlcHdr/>
              </w:sdtPr>
              <w:sdtEndPr/>
              <w:sdtContent>
                <w:permStart w:id="284826512" w:edGrp="everyone"/>
                <w:r w:rsidRPr="005A1401">
                  <w:rPr>
                    <w:rStyle w:val="Mention1"/>
                    <w:rFonts w:ascii="Arial" w:hAnsi="Arial" w:cs="Arial"/>
                    <w:sz w:val="21"/>
                    <w:szCs w:val="21"/>
                  </w:rPr>
                  <w:t>________________</w:t>
                </w:r>
                <w:permEnd w:id="284826512"/>
              </w:sdtContent>
            </w:sdt>
          </w:p>
          <w:p w14:paraId="16EB2C4D" w14:textId="77777777" w:rsidR="00D93E3B" w:rsidRPr="00280886" w:rsidRDefault="00D93E3B" w:rsidP="00CA424C">
            <w:pPr>
              <w:jc w:val="left"/>
              <w:rPr>
                <w:rFonts w:cs="Arial"/>
                <w:sz w:val="21"/>
                <w:szCs w:val="21"/>
                <w:lang w:val="de-DE"/>
              </w:rPr>
            </w:pPr>
            <w:r w:rsidRPr="005A1401">
              <w:rPr>
                <w:rFonts w:cs="Arial"/>
                <w:sz w:val="21"/>
                <w:szCs w:val="21"/>
              </w:rPr>
              <w:t>Tél :</w:t>
            </w:r>
            <w:r w:rsidRPr="005A1401">
              <w:rPr>
                <w:rFonts w:cs="Arial"/>
                <w:sz w:val="21"/>
                <w:szCs w:val="21"/>
              </w:rPr>
              <w:tab/>
            </w:r>
            <w:sdt>
              <w:sdtPr>
                <w:rPr>
                  <w:rFonts w:cs="Arial"/>
                  <w:sz w:val="21"/>
                  <w:szCs w:val="21"/>
                </w:rPr>
                <w:id w:val="-634797574"/>
                <w:placeholder>
                  <w:docPart w:val="4768794BCFA748178E31454EE6263234"/>
                </w:placeholder>
                <w:showingPlcHdr/>
              </w:sdtPr>
              <w:sdtEndPr/>
              <w:sdtContent>
                <w:permStart w:id="735513087" w:edGrp="everyone"/>
                <w:r w:rsidRPr="005A1401">
                  <w:rPr>
                    <w:rStyle w:val="Mention1"/>
                    <w:rFonts w:ascii="Arial" w:hAnsi="Arial" w:cs="Arial"/>
                    <w:sz w:val="21"/>
                    <w:szCs w:val="21"/>
                  </w:rPr>
                  <w:t>Numéro de téléphone.</w:t>
                </w:r>
                <w:permEnd w:id="735513087"/>
              </w:sdtContent>
            </w:sdt>
            <w:r w:rsidRPr="005A1401">
              <w:rPr>
                <w:rFonts w:cs="Arial"/>
                <w:sz w:val="21"/>
                <w:szCs w:val="21"/>
              </w:rPr>
              <w:br/>
            </w:r>
            <w:proofErr w:type="spellStart"/>
            <w:r w:rsidRPr="00280886">
              <w:rPr>
                <w:rFonts w:cs="Arial"/>
                <w:sz w:val="21"/>
                <w:szCs w:val="21"/>
                <w:lang w:val="de-DE"/>
              </w:rPr>
              <w:t>E-mail</w:t>
            </w:r>
            <w:proofErr w:type="spellEnd"/>
            <w:r w:rsidRPr="00280886">
              <w:rPr>
                <w:rFonts w:cs="Arial"/>
                <w:sz w:val="21"/>
                <w:szCs w:val="21"/>
                <w:lang w:val="de-DE"/>
              </w:rPr>
              <w:t xml:space="preserve">: </w:t>
            </w:r>
            <w:permStart w:id="1842034016" w:edGrp="everyone"/>
            <w:sdt>
              <w:sdtPr>
                <w:rPr>
                  <w:rFonts w:cs="Arial"/>
                  <w:sz w:val="21"/>
                  <w:szCs w:val="21"/>
                </w:rPr>
                <w:id w:val="-337538851"/>
                <w:placeholder>
                  <w:docPart w:val="6F07A1D2BB704693B027A4A0DEBD288D"/>
                </w:placeholder>
              </w:sdtPr>
              <w:sdtEndPr/>
              <w:sdtContent>
                <w:hyperlink r:id="rId25" w:history="1">
                  <w:r w:rsidRPr="00280886">
                    <w:rPr>
                      <w:rStyle w:val="Lienhypertexte"/>
                      <w:rFonts w:cs="Arial"/>
                      <w:sz w:val="21"/>
                      <w:szCs w:val="21"/>
                      <w:shd w:val="clear" w:color="auto" w:fill="F2F2F2" w:themeFill="background1" w:themeFillShade="F2"/>
                      <w:lang w:val="de-DE"/>
                    </w:rPr>
                    <w:t>xxx@domaine.com</w:t>
                  </w:r>
                </w:hyperlink>
              </w:sdtContent>
            </w:sdt>
            <w:permEnd w:id="1842034016"/>
            <w:r w:rsidRPr="00280886">
              <w:rPr>
                <w:rFonts w:cs="Arial"/>
                <w:sz w:val="21"/>
                <w:szCs w:val="21"/>
                <w:lang w:val="de-DE"/>
              </w:rPr>
              <w:br/>
            </w:r>
          </w:p>
          <w:p w14:paraId="570F5193" w14:textId="77777777" w:rsidR="00D93E3B" w:rsidRPr="005A1401" w:rsidRDefault="00D93E3B" w:rsidP="00CA424C">
            <w:pPr>
              <w:rPr>
                <w:rFonts w:cs="Arial"/>
                <w:sz w:val="21"/>
                <w:szCs w:val="21"/>
              </w:rPr>
            </w:pPr>
            <w:r w:rsidRPr="005A1401">
              <w:rPr>
                <w:rFonts w:cs="Arial"/>
                <w:sz w:val="21"/>
                <w:szCs w:val="21"/>
              </w:rPr>
              <w:t>Date :</w:t>
            </w:r>
            <w:r w:rsidRPr="005A1401">
              <w:rPr>
                <w:rFonts w:cs="Arial"/>
                <w:sz w:val="21"/>
                <w:szCs w:val="21"/>
              </w:rPr>
              <w:tab/>
            </w:r>
            <w:permStart w:id="566244756" w:edGrp="everyone"/>
            <w:permEnd w:id="1180189852"/>
            <w:permEnd w:id="231825891"/>
            <w:sdt>
              <w:sdtPr>
                <w:rPr>
                  <w:rFonts w:cs="Arial"/>
                  <w:sz w:val="21"/>
                  <w:szCs w:val="21"/>
                </w:rPr>
                <w:id w:val="-836848169"/>
                <w:placeholder>
                  <w:docPart w:val="A7732F1C0B624FE684C830B5A43E0082"/>
                </w:placeholder>
                <w:showingPlcHdr/>
                <w:date>
                  <w:dateFormat w:val="dd/MM/yyyy"/>
                  <w:lid w:val="fr-FR"/>
                  <w:storeMappedDataAs w:val="dateTime"/>
                  <w:calendar w:val="gregorian"/>
                </w:date>
              </w:sdtPr>
              <w:sdtEndPr/>
              <w:sdtContent>
                <w:permStart w:id="1283803292" w:ed="annie.lorence@ansm.sante.fr"/>
                <w:permStart w:id="1062424609" w:ed="ansm.sante.fr\sabrina.lopes"/>
                <w:r w:rsidRPr="005A1401">
                  <w:rPr>
                    <w:rStyle w:val="Mention1"/>
                    <w:rFonts w:ascii="Arial" w:hAnsi="Arial" w:cs="Arial"/>
                    <w:sz w:val="21"/>
                    <w:szCs w:val="21"/>
                  </w:rPr>
                  <w:t>_ _/_ _/_ _ _ _</w:t>
                </w:r>
                <w:permEnd w:id="1283803292"/>
                <w:permEnd w:id="1062424609"/>
              </w:sdtContent>
            </w:sdt>
            <w:permStart w:id="1511196800" w:ed="annie.lorence@ansm.sante.fr"/>
            <w:permStart w:id="360337016" w:ed="ansm.sante.fr\sabrina.lopes"/>
            <w:permEnd w:id="566244756"/>
            <w:r w:rsidRPr="005A1401">
              <w:rPr>
                <w:rFonts w:cs="Arial"/>
                <w:sz w:val="21"/>
                <w:szCs w:val="21"/>
              </w:rPr>
              <w:tab/>
            </w:r>
            <w:r w:rsidRPr="005A1401">
              <w:rPr>
                <w:rFonts w:cs="Arial"/>
                <w:sz w:val="21"/>
                <w:szCs w:val="21"/>
              </w:rPr>
              <w:br/>
              <w:t>Cachet et signature du médecin :</w:t>
            </w:r>
          </w:p>
          <w:p w14:paraId="01B958CF" w14:textId="77777777" w:rsidR="00D93E3B" w:rsidRPr="005A1401" w:rsidRDefault="00D93E3B" w:rsidP="00CA424C">
            <w:pPr>
              <w:rPr>
                <w:rFonts w:cs="Arial"/>
                <w:sz w:val="21"/>
                <w:szCs w:val="21"/>
              </w:rPr>
            </w:pPr>
            <w:r w:rsidRPr="005A1401">
              <w:rPr>
                <w:rFonts w:cs="Arial"/>
                <w:sz w:val="21"/>
                <w:szCs w:val="21"/>
              </w:rPr>
              <w:br/>
            </w:r>
          </w:p>
        </w:tc>
        <w:tc>
          <w:tcPr>
            <w:tcW w:w="2523" w:type="pct"/>
          </w:tcPr>
          <w:p w14:paraId="3E90BFF6" w14:textId="77777777" w:rsidR="00D93E3B" w:rsidRPr="005A1401" w:rsidRDefault="00D93E3B" w:rsidP="00CA424C">
            <w:pPr>
              <w:rPr>
                <w:rStyle w:val="lev"/>
                <w:rFonts w:cs="Arial"/>
                <w:sz w:val="21"/>
                <w:szCs w:val="21"/>
              </w:rPr>
            </w:pPr>
            <w:r w:rsidRPr="005A1401">
              <w:rPr>
                <w:rStyle w:val="lev"/>
                <w:rFonts w:cs="Arial"/>
                <w:sz w:val="21"/>
                <w:szCs w:val="21"/>
              </w:rPr>
              <w:lastRenderedPageBreak/>
              <w:t>Pharmacien</w:t>
            </w:r>
          </w:p>
          <w:p w14:paraId="52211423" w14:textId="77777777" w:rsidR="00D93E3B" w:rsidRPr="005A1401" w:rsidRDefault="00D93E3B" w:rsidP="00CA424C">
            <w:pPr>
              <w:jc w:val="left"/>
              <w:rPr>
                <w:rFonts w:cs="Arial"/>
                <w:sz w:val="21"/>
                <w:szCs w:val="21"/>
              </w:rPr>
            </w:pPr>
            <w:r w:rsidRPr="005A1401">
              <w:rPr>
                <w:rFonts w:cs="Arial"/>
                <w:sz w:val="21"/>
                <w:szCs w:val="21"/>
              </w:rPr>
              <w:t xml:space="preserve">Nom/Prénom : </w:t>
            </w:r>
            <w:sdt>
              <w:sdtPr>
                <w:rPr>
                  <w:rFonts w:cs="Arial"/>
                  <w:sz w:val="21"/>
                  <w:szCs w:val="21"/>
                </w:rPr>
                <w:id w:val="1751080356"/>
                <w:placeholder>
                  <w:docPart w:val="505BBAA6E2024261BC45F5C36A96BB7C"/>
                </w:placeholder>
                <w:showingPlcHdr/>
              </w:sdtPr>
              <w:sdtEndPr/>
              <w:sdtContent>
                <w:permStart w:id="2138520686" w:edGrp="everyone"/>
                <w:r w:rsidRPr="005A1401">
                  <w:rPr>
                    <w:rStyle w:val="Mention1"/>
                    <w:rFonts w:ascii="Arial" w:hAnsi="Arial" w:cs="Arial"/>
                    <w:sz w:val="21"/>
                    <w:szCs w:val="21"/>
                  </w:rPr>
                  <w:t>________________</w:t>
                </w:r>
                <w:permEnd w:id="2138520686"/>
              </w:sdtContent>
            </w:sdt>
            <w:r w:rsidRPr="005A1401">
              <w:rPr>
                <w:rFonts w:cs="Arial"/>
                <w:sz w:val="21"/>
                <w:szCs w:val="21"/>
              </w:rPr>
              <w:br/>
              <w:t>N</w:t>
            </w:r>
            <w:r w:rsidRPr="005A1401">
              <w:rPr>
                <w:rFonts w:cs="Arial"/>
                <w:sz w:val="21"/>
                <w:szCs w:val="21"/>
                <w:vertAlign w:val="superscript"/>
              </w:rPr>
              <w:t>o</w:t>
            </w:r>
            <w:r w:rsidRPr="005A1401" w:rsidDel="001458B0">
              <w:rPr>
                <w:rFonts w:cs="Arial"/>
                <w:sz w:val="21"/>
                <w:szCs w:val="21"/>
              </w:rPr>
              <w:t xml:space="preserve"> </w:t>
            </w:r>
            <w:r w:rsidRPr="005A1401">
              <w:rPr>
                <w:rFonts w:cs="Arial"/>
                <w:sz w:val="21"/>
                <w:szCs w:val="21"/>
              </w:rPr>
              <w:t xml:space="preserve">RPPS : </w:t>
            </w:r>
            <w:sdt>
              <w:sdtPr>
                <w:rPr>
                  <w:rFonts w:cs="Arial"/>
                  <w:sz w:val="21"/>
                  <w:szCs w:val="21"/>
                </w:rPr>
                <w:id w:val="-1232842662"/>
                <w:placeholder>
                  <w:docPart w:val="9CCB2EF6042C4BB68D4D5A0721E2B62E"/>
                </w:placeholder>
                <w:showingPlcHdr/>
              </w:sdtPr>
              <w:sdtEndPr/>
              <w:sdtContent>
                <w:permStart w:id="575090815" w:edGrp="everyone"/>
                <w:r w:rsidRPr="005A1401">
                  <w:rPr>
                    <w:rStyle w:val="Mention1"/>
                    <w:rFonts w:ascii="Arial" w:hAnsi="Arial" w:cs="Arial"/>
                    <w:sz w:val="21"/>
                    <w:szCs w:val="21"/>
                  </w:rPr>
                  <w:t>________________</w:t>
                </w:r>
                <w:permEnd w:id="575090815"/>
              </w:sdtContent>
            </w:sdt>
            <w:r w:rsidRPr="005A1401">
              <w:rPr>
                <w:rFonts w:cs="Arial"/>
                <w:sz w:val="21"/>
                <w:szCs w:val="21"/>
              </w:rPr>
              <w:br/>
            </w:r>
            <w:r w:rsidRPr="005A1401">
              <w:rPr>
                <w:rFonts w:cs="Arial"/>
                <w:sz w:val="21"/>
                <w:szCs w:val="21"/>
              </w:rPr>
              <w:br/>
              <w:t xml:space="preserve">Hôpital : </w:t>
            </w:r>
            <w:sdt>
              <w:sdtPr>
                <w:rPr>
                  <w:rFonts w:cs="Arial"/>
                  <w:sz w:val="21"/>
                  <w:szCs w:val="21"/>
                </w:rPr>
                <w:id w:val="-646040821"/>
                <w:placeholder>
                  <w:docPart w:val="611D27BA9B9246CEA2A74B737F193E4E"/>
                </w:placeholder>
                <w:showingPlcHdr/>
              </w:sdtPr>
              <w:sdtEndPr/>
              <w:sdtContent>
                <w:permStart w:id="135817853" w:edGrp="everyone"/>
                <w:r w:rsidRPr="005A1401">
                  <w:rPr>
                    <w:rStyle w:val="Mention1"/>
                    <w:rFonts w:ascii="Arial" w:hAnsi="Arial" w:cs="Arial"/>
                    <w:sz w:val="21"/>
                    <w:szCs w:val="21"/>
                  </w:rPr>
                  <w:t>________________</w:t>
                </w:r>
                <w:permEnd w:id="135817853"/>
              </w:sdtContent>
            </w:sdt>
            <w:r w:rsidRPr="005A1401">
              <w:rPr>
                <w:rFonts w:cs="Arial"/>
                <w:sz w:val="21"/>
                <w:szCs w:val="21"/>
              </w:rPr>
              <w:br/>
            </w:r>
            <w:permStart w:id="1236403591" w:edGrp="everyone"/>
            <w:sdt>
              <w:sdtPr>
                <w:rPr>
                  <w:rFonts w:cs="Arial"/>
                  <w:sz w:val="21"/>
                  <w:szCs w:val="21"/>
                </w:rPr>
                <w:id w:val="2007549022"/>
                <w14:checkbox>
                  <w14:checked w14:val="0"/>
                  <w14:checkedState w14:val="2612" w14:font="MS Gothic"/>
                  <w14:uncheckedState w14:val="2610" w14:font="MS Gothic"/>
                </w14:checkbox>
              </w:sdtPr>
              <w:sdtEndPr/>
              <w:sdtContent>
                <w:r w:rsidR="00BA1DB9">
                  <w:rPr>
                    <w:rFonts w:ascii="MS Gothic" w:eastAsia="MS Gothic" w:hAnsi="MS Gothic" w:cs="Arial" w:hint="eastAsia"/>
                    <w:sz w:val="21"/>
                    <w:szCs w:val="21"/>
                  </w:rPr>
                  <w:t>☐</w:t>
                </w:r>
              </w:sdtContent>
            </w:sdt>
            <w:permEnd w:id="1236403591"/>
            <w:r w:rsidRPr="005A1401">
              <w:rPr>
                <w:rFonts w:cs="Arial"/>
                <w:sz w:val="21"/>
                <w:szCs w:val="21"/>
              </w:rPr>
              <w:t xml:space="preserve"> CHU </w:t>
            </w:r>
            <w:permStart w:id="1108291484" w:edGrp="everyone"/>
            <w:permEnd w:id="1511196800"/>
            <w:permEnd w:id="360337016"/>
            <w:sdt>
              <w:sdtPr>
                <w:rPr>
                  <w:rFonts w:cs="Arial"/>
                  <w:sz w:val="21"/>
                  <w:szCs w:val="21"/>
                </w:rPr>
                <w:id w:val="-1118747852"/>
                <w14:checkbox>
                  <w14:checked w14:val="0"/>
                  <w14:checkedState w14:val="2612" w14:font="MS Gothic"/>
                  <w14:uncheckedState w14:val="2610" w14:font="MS Gothic"/>
                </w14:checkbox>
              </w:sdtPr>
              <w:sdtEndPr/>
              <w:sdtContent>
                <w:r w:rsidR="00BA1DB9">
                  <w:rPr>
                    <w:rFonts w:ascii="MS Gothic" w:eastAsia="MS Gothic" w:hAnsi="MS Gothic" w:cs="Arial" w:hint="eastAsia"/>
                    <w:sz w:val="21"/>
                    <w:szCs w:val="21"/>
                  </w:rPr>
                  <w:t>☐</w:t>
                </w:r>
              </w:sdtContent>
            </w:sdt>
            <w:permStart w:id="1786447671" w:ed="ansm.sante.fr\sabrina.lopes"/>
            <w:permStart w:id="711680087" w:ed="annie.lorence@ansm.sante.fr"/>
            <w:permEnd w:id="1108291484"/>
            <w:r w:rsidRPr="005A1401">
              <w:rPr>
                <w:rFonts w:cs="Arial"/>
                <w:sz w:val="21"/>
                <w:szCs w:val="21"/>
              </w:rPr>
              <w:t xml:space="preserve"> CHG</w:t>
            </w:r>
            <w:r w:rsidR="00BA1DB9">
              <w:rPr>
                <w:rFonts w:cs="Arial"/>
                <w:sz w:val="21"/>
                <w:szCs w:val="21"/>
              </w:rPr>
              <w:t xml:space="preserve"> </w:t>
            </w:r>
            <w:permStart w:id="1790183850" w:edGrp="everyone"/>
            <w:sdt>
              <w:sdtPr>
                <w:rPr>
                  <w:rFonts w:cs="Arial"/>
                  <w:sz w:val="21"/>
                  <w:szCs w:val="21"/>
                </w:rPr>
                <w:id w:val="1689336471"/>
                <w14:checkbox>
                  <w14:checked w14:val="0"/>
                  <w14:checkedState w14:val="2612" w14:font="MS Gothic"/>
                  <w14:uncheckedState w14:val="2610" w14:font="MS Gothic"/>
                </w14:checkbox>
              </w:sdtPr>
              <w:sdtEndPr/>
              <w:sdtContent>
                <w:r w:rsidR="00BA1DB9">
                  <w:rPr>
                    <w:rFonts w:ascii="MS Gothic" w:eastAsia="MS Gothic" w:hAnsi="MS Gothic" w:cs="Arial" w:hint="eastAsia"/>
                    <w:sz w:val="21"/>
                    <w:szCs w:val="21"/>
                  </w:rPr>
                  <w:t>☐</w:t>
                </w:r>
              </w:sdtContent>
            </w:sdt>
            <w:permEnd w:id="1790183850"/>
            <w:r w:rsidRPr="005A1401">
              <w:rPr>
                <w:rFonts w:cs="Arial"/>
                <w:sz w:val="21"/>
                <w:szCs w:val="21"/>
              </w:rPr>
              <w:t xml:space="preserve">  CLCC </w:t>
            </w:r>
            <w:permStart w:id="1206794795" w:edGrp="everyone"/>
            <w:sdt>
              <w:sdtPr>
                <w:rPr>
                  <w:rFonts w:cs="Arial"/>
                  <w:sz w:val="21"/>
                  <w:szCs w:val="21"/>
                </w:rPr>
                <w:id w:val="332189146"/>
                <w14:checkbox>
                  <w14:checked w14:val="0"/>
                  <w14:checkedState w14:val="2612" w14:font="MS Gothic"/>
                  <w14:uncheckedState w14:val="2610" w14:font="MS Gothic"/>
                </w14:checkbox>
              </w:sdtPr>
              <w:sdtEndPr/>
              <w:sdtContent>
                <w:r w:rsidR="00BA1DB9">
                  <w:rPr>
                    <w:rFonts w:ascii="MS Gothic" w:eastAsia="MS Gothic" w:hAnsi="MS Gothic" w:cs="Arial" w:hint="eastAsia"/>
                    <w:sz w:val="21"/>
                    <w:szCs w:val="21"/>
                  </w:rPr>
                  <w:t>☐</w:t>
                </w:r>
              </w:sdtContent>
            </w:sdt>
            <w:permEnd w:id="1206794795"/>
            <w:r w:rsidRPr="005A1401">
              <w:rPr>
                <w:rFonts w:cs="Arial"/>
                <w:sz w:val="21"/>
                <w:szCs w:val="21"/>
              </w:rPr>
              <w:t xml:space="preserve"> centre privé</w:t>
            </w:r>
          </w:p>
          <w:p w14:paraId="5A0E7667" w14:textId="77777777" w:rsidR="00D93E3B" w:rsidRPr="005A1401" w:rsidRDefault="00D93E3B" w:rsidP="00CA424C">
            <w:pPr>
              <w:rPr>
                <w:rFonts w:cs="Arial"/>
                <w:sz w:val="21"/>
                <w:szCs w:val="21"/>
              </w:rPr>
            </w:pPr>
            <w:r w:rsidRPr="005A1401">
              <w:rPr>
                <w:rFonts w:cs="Arial"/>
                <w:sz w:val="21"/>
                <w:szCs w:val="21"/>
              </w:rPr>
              <w:lastRenderedPageBreak/>
              <w:t>N</w:t>
            </w:r>
            <w:r w:rsidRPr="005A1401">
              <w:rPr>
                <w:rFonts w:cs="Arial"/>
                <w:sz w:val="21"/>
                <w:szCs w:val="21"/>
                <w:vertAlign w:val="superscript"/>
              </w:rPr>
              <w:t>o</w:t>
            </w:r>
            <w:r w:rsidRPr="005A1401" w:rsidDel="000F53B2">
              <w:rPr>
                <w:rFonts w:cs="Arial"/>
                <w:sz w:val="21"/>
                <w:szCs w:val="21"/>
              </w:rPr>
              <w:t xml:space="preserve"> </w:t>
            </w:r>
            <w:r w:rsidRPr="005A1401">
              <w:rPr>
                <w:rFonts w:cs="Arial"/>
                <w:sz w:val="21"/>
                <w:szCs w:val="21"/>
              </w:rPr>
              <w:t xml:space="preserve">FINESS : </w:t>
            </w:r>
            <w:sdt>
              <w:sdtPr>
                <w:rPr>
                  <w:rFonts w:cs="Arial"/>
                  <w:sz w:val="21"/>
                  <w:szCs w:val="21"/>
                </w:rPr>
                <w:id w:val="-260685363"/>
                <w:placeholder>
                  <w:docPart w:val="3B46284519934D0D931DDB81039075CC"/>
                </w:placeholder>
                <w:showingPlcHdr/>
              </w:sdtPr>
              <w:sdtEndPr/>
              <w:sdtContent>
                <w:permStart w:id="1977172445" w:edGrp="everyone"/>
                <w:r w:rsidRPr="005A1401">
                  <w:rPr>
                    <w:rStyle w:val="Mention1"/>
                    <w:rFonts w:ascii="Arial" w:hAnsi="Arial" w:cs="Arial"/>
                    <w:sz w:val="21"/>
                    <w:szCs w:val="21"/>
                  </w:rPr>
                  <w:t>________________</w:t>
                </w:r>
                <w:permEnd w:id="1977172445"/>
              </w:sdtContent>
            </w:sdt>
          </w:p>
          <w:p w14:paraId="77E138A3" w14:textId="77777777" w:rsidR="00D93E3B" w:rsidRPr="00280886" w:rsidRDefault="00D93E3B" w:rsidP="00CA424C">
            <w:pPr>
              <w:jc w:val="left"/>
              <w:rPr>
                <w:rFonts w:cs="Arial"/>
                <w:sz w:val="21"/>
                <w:szCs w:val="21"/>
                <w:lang w:val="de-DE"/>
              </w:rPr>
            </w:pPr>
            <w:r w:rsidRPr="005A1401">
              <w:rPr>
                <w:rFonts w:cs="Arial"/>
                <w:sz w:val="21"/>
                <w:szCs w:val="21"/>
              </w:rPr>
              <w:t>Tél :</w:t>
            </w:r>
            <w:r w:rsidRPr="005A1401">
              <w:rPr>
                <w:rFonts w:cs="Arial"/>
                <w:sz w:val="21"/>
                <w:szCs w:val="21"/>
              </w:rPr>
              <w:tab/>
            </w:r>
            <w:sdt>
              <w:sdtPr>
                <w:rPr>
                  <w:rFonts w:cs="Arial"/>
                  <w:sz w:val="21"/>
                  <w:szCs w:val="21"/>
                </w:rPr>
                <w:id w:val="-1907063247"/>
                <w:placeholder>
                  <w:docPart w:val="EC72E3D6FF8F434B9A4F0FDB6BB0CB85"/>
                </w:placeholder>
                <w:showingPlcHdr/>
              </w:sdtPr>
              <w:sdtEndPr/>
              <w:sdtContent>
                <w:permStart w:id="17512451" w:edGrp="everyone"/>
                <w:r w:rsidRPr="005A1401">
                  <w:rPr>
                    <w:rStyle w:val="Mention1"/>
                    <w:rFonts w:ascii="Arial" w:hAnsi="Arial" w:cs="Arial"/>
                    <w:sz w:val="21"/>
                    <w:szCs w:val="21"/>
                  </w:rPr>
                  <w:t>Numéro de téléphone.</w:t>
                </w:r>
                <w:permEnd w:id="17512451"/>
              </w:sdtContent>
            </w:sdt>
            <w:r w:rsidRPr="005A1401">
              <w:rPr>
                <w:rFonts w:cs="Arial"/>
                <w:sz w:val="21"/>
                <w:szCs w:val="21"/>
              </w:rPr>
              <w:br/>
            </w:r>
            <w:proofErr w:type="spellStart"/>
            <w:r w:rsidRPr="00280886">
              <w:rPr>
                <w:rFonts w:cs="Arial"/>
                <w:sz w:val="21"/>
                <w:szCs w:val="21"/>
                <w:lang w:val="de-DE"/>
              </w:rPr>
              <w:t>E-mail</w:t>
            </w:r>
            <w:proofErr w:type="spellEnd"/>
            <w:r w:rsidRPr="00280886">
              <w:rPr>
                <w:rFonts w:cs="Arial"/>
                <w:sz w:val="21"/>
                <w:szCs w:val="21"/>
                <w:lang w:val="de-DE"/>
              </w:rPr>
              <w:t xml:space="preserve">: </w:t>
            </w:r>
            <w:permStart w:id="333858637" w:edGrp="everyone"/>
            <w:sdt>
              <w:sdtPr>
                <w:rPr>
                  <w:rFonts w:cs="Arial"/>
                  <w:sz w:val="21"/>
                  <w:szCs w:val="21"/>
                </w:rPr>
                <w:id w:val="1885127114"/>
                <w:placeholder>
                  <w:docPart w:val="17DA564F0B0A48B89C732E53E86D0AAE"/>
                </w:placeholder>
              </w:sdtPr>
              <w:sdtEndPr/>
              <w:sdtContent>
                <w:hyperlink r:id="rId26" w:history="1">
                  <w:r w:rsidRPr="00280886">
                    <w:rPr>
                      <w:rStyle w:val="Lienhypertexte"/>
                      <w:rFonts w:cs="Arial"/>
                      <w:sz w:val="21"/>
                      <w:szCs w:val="21"/>
                      <w:shd w:val="clear" w:color="auto" w:fill="F2F2F2" w:themeFill="background1" w:themeFillShade="F2"/>
                      <w:lang w:val="de-DE"/>
                    </w:rPr>
                    <w:t>xxx@domaine.com</w:t>
                  </w:r>
                </w:hyperlink>
              </w:sdtContent>
            </w:sdt>
            <w:permEnd w:id="333858637"/>
            <w:r w:rsidRPr="00280886">
              <w:rPr>
                <w:rFonts w:cs="Arial"/>
                <w:sz w:val="21"/>
                <w:szCs w:val="21"/>
                <w:lang w:val="de-DE"/>
              </w:rPr>
              <w:br/>
            </w:r>
          </w:p>
          <w:p w14:paraId="1646C2A6" w14:textId="77777777" w:rsidR="00D93E3B" w:rsidRPr="005A1401" w:rsidRDefault="00D93E3B" w:rsidP="00CA424C">
            <w:pPr>
              <w:rPr>
                <w:rFonts w:cs="Arial"/>
                <w:sz w:val="21"/>
                <w:szCs w:val="21"/>
              </w:rPr>
            </w:pPr>
            <w:r w:rsidRPr="005A1401">
              <w:rPr>
                <w:rFonts w:cs="Arial"/>
                <w:sz w:val="21"/>
                <w:szCs w:val="21"/>
              </w:rPr>
              <w:t>Date :</w:t>
            </w:r>
            <w:r w:rsidRPr="005A1401">
              <w:rPr>
                <w:rFonts w:cs="Arial"/>
                <w:sz w:val="21"/>
                <w:szCs w:val="21"/>
              </w:rPr>
              <w:tab/>
            </w:r>
            <w:sdt>
              <w:sdtPr>
                <w:rPr>
                  <w:rFonts w:cs="Arial"/>
                  <w:sz w:val="21"/>
                  <w:szCs w:val="21"/>
                </w:rPr>
                <w:id w:val="-763217632"/>
                <w:placeholder>
                  <w:docPart w:val="B0C292AB5FE042A18349A7BC40DA8314"/>
                </w:placeholder>
                <w:showingPlcHdr/>
                <w:date>
                  <w:dateFormat w:val="dd/MM/yyyy"/>
                  <w:lid w:val="fr-FR"/>
                  <w:storeMappedDataAs w:val="dateTime"/>
                  <w:calendar w:val="gregorian"/>
                </w:date>
              </w:sdtPr>
              <w:sdtEndPr/>
              <w:sdtContent>
                <w:permStart w:id="1944977980" w:edGrp="everyone"/>
                <w:r w:rsidRPr="005A1401">
                  <w:rPr>
                    <w:rStyle w:val="Mention1"/>
                    <w:rFonts w:ascii="Arial" w:hAnsi="Arial" w:cs="Arial"/>
                    <w:sz w:val="21"/>
                    <w:szCs w:val="21"/>
                  </w:rPr>
                  <w:t>_ _/_ _/_ _ _ _</w:t>
                </w:r>
                <w:permEnd w:id="1944977980"/>
              </w:sdtContent>
            </w:sdt>
            <w:r w:rsidRPr="005A1401">
              <w:rPr>
                <w:rFonts w:cs="Arial"/>
                <w:sz w:val="21"/>
                <w:szCs w:val="21"/>
              </w:rPr>
              <w:tab/>
            </w:r>
            <w:r w:rsidRPr="005A1401">
              <w:rPr>
                <w:rFonts w:cs="Arial"/>
                <w:sz w:val="21"/>
                <w:szCs w:val="21"/>
              </w:rPr>
              <w:br/>
              <w:t>Cachet et signature du pharmacien :</w:t>
            </w:r>
          </w:p>
          <w:p w14:paraId="33A6107B" w14:textId="77777777" w:rsidR="00D93E3B" w:rsidRPr="005A1401" w:rsidRDefault="00D93E3B" w:rsidP="00CA424C">
            <w:pPr>
              <w:rPr>
                <w:rFonts w:cs="Arial"/>
                <w:sz w:val="21"/>
                <w:szCs w:val="21"/>
              </w:rPr>
            </w:pPr>
          </w:p>
        </w:tc>
      </w:tr>
    </w:tbl>
    <w:p w14:paraId="2D80EAF8" w14:textId="77777777" w:rsidR="002A5503" w:rsidRDefault="002A5503" w:rsidP="00D93E3B">
      <w:bookmarkStart w:id="30" w:name="_Toc331428073"/>
      <w:bookmarkStart w:id="31" w:name="_Toc331428274"/>
      <w:bookmarkStart w:id="32" w:name="_Toc13576583"/>
    </w:p>
    <w:p w14:paraId="45C307CE" w14:textId="77777777" w:rsidR="002A5503" w:rsidRDefault="002A5503">
      <w:pPr>
        <w:spacing w:before="0" w:after="160" w:line="259" w:lineRule="auto"/>
        <w:jc w:val="left"/>
      </w:pPr>
      <w:r>
        <w:br w:type="page"/>
      </w:r>
    </w:p>
    <w:p w14:paraId="660F5043" w14:textId="77777777" w:rsidR="00D93E3B" w:rsidRPr="0093672E" w:rsidRDefault="00D93E3B" w:rsidP="00D93E3B"/>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628"/>
      </w:tblGrid>
      <w:tr w:rsidR="00D93E3B" w:rsidRPr="0093672E" w14:paraId="7A0FE656" w14:textId="77777777" w:rsidTr="005A1401">
        <w:tc>
          <w:tcPr>
            <w:tcW w:w="9628" w:type="dxa"/>
          </w:tcPr>
          <w:p w14:paraId="7486FFCA" w14:textId="77777777" w:rsidR="00D93E3B" w:rsidRPr="0093672E" w:rsidRDefault="00D93E3B" w:rsidP="00CA424C">
            <w:pPr>
              <w:pStyle w:val="Titredenote"/>
            </w:pPr>
            <w:bookmarkStart w:id="33" w:name="EI"/>
            <w:r w:rsidRPr="0093672E">
              <w:t>Fiche de déclaration des effets indésirables</w:t>
            </w:r>
            <w:bookmarkEnd w:id="33"/>
          </w:p>
        </w:tc>
      </w:tr>
    </w:tbl>
    <w:p w14:paraId="4F04581E" w14:textId="4BC84B95" w:rsidR="00D93E3B" w:rsidRDefault="00D93E3B" w:rsidP="00D93E3B">
      <w:pPr>
        <w:pStyle w:val="Petit"/>
      </w:pPr>
      <w:r>
        <w:t xml:space="preserve">Fiche à </w:t>
      </w:r>
      <w:r w:rsidR="008B51BC">
        <w:t>transmettre</w:t>
      </w:r>
      <w:r>
        <w:t xml:space="preserve"> au laboratoire</w:t>
      </w:r>
    </w:p>
    <w:p w14:paraId="17B6097F" w14:textId="3A168286" w:rsidR="00771AAD" w:rsidRDefault="00237CF0" w:rsidP="00D93E3B">
      <w:pPr>
        <w:pStyle w:val="Petit"/>
      </w:pPr>
      <w:r w:rsidRPr="00237CF0">
        <w:rPr>
          <w:noProof/>
        </w:rPr>
        <w:drawing>
          <wp:inline distT="0" distB="0" distL="0" distR="0" wp14:anchorId="14D1EE35" wp14:editId="17078970">
            <wp:extent cx="6331645" cy="8181340"/>
            <wp:effectExtent l="0" t="0" r="0" b="0"/>
            <wp:docPr id="92484811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331645" cy="8181340"/>
                    </a:xfrm>
                    <a:prstGeom prst="rect">
                      <a:avLst/>
                    </a:prstGeom>
                    <a:noFill/>
                    <a:ln>
                      <a:noFill/>
                    </a:ln>
                  </pic:spPr>
                </pic:pic>
              </a:graphicData>
            </a:graphic>
          </wp:inline>
        </w:drawing>
      </w:r>
    </w:p>
    <w:p w14:paraId="12FE6A1C" w14:textId="6D7759A8" w:rsidR="00D93E3B" w:rsidRPr="0093672E" w:rsidRDefault="00237CF0" w:rsidP="00B73D8A">
      <w:pPr>
        <w:pStyle w:val="Petit"/>
      </w:pPr>
      <w:r w:rsidRPr="00237CF0">
        <w:rPr>
          <w:noProof/>
        </w:rPr>
        <w:lastRenderedPageBreak/>
        <w:drawing>
          <wp:anchor distT="0" distB="0" distL="114300" distR="114300" simplePos="0" relativeHeight="251658240" behindDoc="0" locked="0" layoutInCell="1" allowOverlap="1" wp14:anchorId="32BD24B6" wp14:editId="26711DB2">
            <wp:simplePos x="0" y="0"/>
            <wp:positionH relativeFrom="column">
              <wp:posOffset>-208280</wp:posOffset>
            </wp:positionH>
            <wp:positionV relativeFrom="paragraph">
              <wp:posOffset>13335</wp:posOffset>
            </wp:positionV>
            <wp:extent cx="6876000" cy="8888400"/>
            <wp:effectExtent l="0" t="0" r="1270" b="8255"/>
            <wp:wrapTopAndBottom/>
            <wp:docPr id="38204865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876000" cy="88884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628"/>
      </w:tblGrid>
      <w:tr w:rsidR="00D93E3B" w:rsidRPr="0093672E" w14:paraId="469A995B" w14:textId="77777777" w:rsidTr="00DF5FC6">
        <w:tc>
          <w:tcPr>
            <w:tcW w:w="9628" w:type="dxa"/>
          </w:tcPr>
          <w:p w14:paraId="453969BF" w14:textId="77777777" w:rsidR="00D93E3B" w:rsidRPr="0093672E" w:rsidRDefault="00D93E3B" w:rsidP="00CA424C">
            <w:pPr>
              <w:pStyle w:val="Titredenote"/>
            </w:pPr>
            <w:bookmarkStart w:id="34" w:name="Situations_particulières" w:colFirst="0" w:colLast="0"/>
            <w:r w:rsidRPr="0093672E">
              <w:lastRenderedPageBreak/>
              <w:t>Fiche de signalement de situations particulières</w:t>
            </w:r>
          </w:p>
        </w:tc>
      </w:tr>
    </w:tbl>
    <w:bookmarkEnd w:id="34"/>
    <w:p w14:paraId="33FA1126" w14:textId="77777777" w:rsidR="00D93E3B" w:rsidRDefault="00D93E3B" w:rsidP="00D93E3B">
      <w:pPr>
        <w:pStyle w:val="Petit"/>
      </w:pPr>
      <w:r>
        <w:t xml:space="preserve">Fiche à </w:t>
      </w:r>
      <w:r w:rsidR="002B14B9">
        <w:t>transmett</w:t>
      </w:r>
      <w:r>
        <w:t>r</w:t>
      </w:r>
      <w:r w:rsidR="002B14B9">
        <w:t>e</w:t>
      </w:r>
      <w:r>
        <w:t xml:space="preserve"> au laboratoire</w:t>
      </w:r>
    </w:p>
    <w:p w14:paraId="03CD61F1" w14:textId="7248D2E0" w:rsidR="00237CF0" w:rsidRDefault="00237CF0" w:rsidP="00D93E3B">
      <w:pPr>
        <w:pStyle w:val="Petit"/>
      </w:pPr>
      <w:r w:rsidRPr="00237CF0">
        <w:rPr>
          <w:noProof/>
        </w:rPr>
        <w:drawing>
          <wp:inline distT="0" distB="0" distL="0" distR="0" wp14:anchorId="6ECEDE1F" wp14:editId="0D022B6C">
            <wp:extent cx="6120130" cy="7908109"/>
            <wp:effectExtent l="0" t="0" r="0" b="0"/>
            <wp:docPr id="3326471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120130" cy="7908109"/>
                    </a:xfrm>
                    <a:prstGeom prst="rect">
                      <a:avLst/>
                    </a:prstGeom>
                    <a:noFill/>
                    <a:ln>
                      <a:noFill/>
                    </a:ln>
                  </pic:spPr>
                </pic:pic>
              </a:graphicData>
            </a:graphic>
          </wp:inline>
        </w:drawing>
      </w:r>
    </w:p>
    <w:p w14:paraId="2922350A" w14:textId="7746D3DA" w:rsidR="00237CF0" w:rsidRDefault="00237CF0" w:rsidP="00D93E3B">
      <w:pPr>
        <w:pStyle w:val="Petit"/>
      </w:pPr>
      <w:r w:rsidRPr="00237CF0">
        <w:rPr>
          <w:noProof/>
        </w:rPr>
        <w:lastRenderedPageBreak/>
        <w:drawing>
          <wp:anchor distT="0" distB="0" distL="114300" distR="114300" simplePos="0" relativeHeight="251658241" behindDoc="0" locked="0" layoutInCell="1" allowOverlap="1" wp14:anchorId="733A4475" wp14:editId="16B76D08">
            <wp:simplePos x="0" y="0"/>
            <wp:positionH relativeFrom="page">
              <wp:align>center</wp:align>
            </wp:positionH>
            <wp:positionV relativeFrom="page">
              <wp:align>center</wp:align>
            </wp:positionV>
            <wp:extent cx="6876000" cy="8888400"/>
            <wp:effectExtent l="0" t="0" r="1270" b="8255"/>
            <wp:wrapTopAndBottom/>
            <wp:docPr id="57056631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876000" cy="8888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C07A1D" w14:textId="23276D32" w:rsidR="00D93E3B" w:rsidRPr="0093672E" w:rsidRDefault="00D93E3B" w:rsidP="00D93E3B">
      <w:pPr>
        <w:sectPr w:rsidR="00D93E3B" w:rsidRPr="0093672E" w:rsidSect="00CA424C">
          <w:pgSz w:w="11906" w:h="16838"/>
          <w:pgMar w:top="1134" w:right="1134" w:bottom="1134" w:left="1134" w:header="709" w:footer="448" w:gutter="0"/>
          <w:cols w:space="708"/>
          <w:docGrid w:linePitch="360"/>
        </w:sectPr>
      </w:pPr>
    </w:p>
    <w:p w14:paraId="66196E6B" w14:textId="77777777" w:rsidR="00D93E3B" w:rsidRPr="0093672E" w:rsidRDefault="00D93E3B" w:rsidP="00D93E3B">
      <w:pPr>
        <w:pStyle w:val="Titreannexesnauto"/>
      </w:pPr>
      <w:bookmarkStart w:id="35" w:name="_Toc98859304"/>
      <w:bookmarkStart w:id="36" w:name="Annexe_2"/>
      <w:r w:rsidRPr="0093672E">
        <w:lastRenderedPageBreak/>
        <w:t>Rôle des différents acteurs</w:t>
      </w:r>
      <w:bookmarkEnd w:id="35"/>
    </w:p>
    <w:p w14:paraId="78ADEE70" w14:textId="77777777" w:rsidR="00D93E3B" w:rsidRPr="0093672E" w:rsidRDefault="00D93E3B" w:rsidP="00A635BE">
      <w:pPr>
        <w:pStyle w:val="Titre2"/>
        <w:numPr>
          <w:ilvl w:val="0"/>
          <w:numId w:val="5"/>
        </w:numPr>
      </w:pPr>
      <w:bookmarkStart w:id="37" w:name="_Toc58334984"/>
      <w:bookmarkStart w:id="38" w:name="_Toc58335654"/>
      <w:bookmarkStart w:id="39" w:name="_Toc72319028"/>
      <w:bookmarkEnd w:id="36"/>
      <w:r w:rsidRPr="0093672E">
        <w:t>Rôle des professionnels de santé</w:t>
      </w:r>
      <w:bookmarkEnd w:id="37"/>
      <w:bookmarkEnd w:id="38"/>
      <w:bookmarkEnd w:id="39"/>
    </w:p>
    <w:p w14:paraId="43A12A49" w14:textId="77777777" w:rsidR="00D93E3B" w:rsidRPr="0093672E" w:rsidRDefault="00D93E3B" w:rsidP="00A635BE">
      <w:pPr>
        <w:pStyle w:val="Titre3"/>
        <w:numPr>
          <w:ilvl w:val="1"/>
          <w:numId w:val="5"/>
        </w:numPr>
      </w:pPr>
      <w:bookmarkStart w:id="40" w:name="_Toc72319029"/>
      <w:r w:rsidRPr="0093672E">
        <w:t>Le prescripteur</w:t>
      </w:r>
      <w:bookmarkEnd w:id="40"/>
      <w:r w:rsidRPr="0093672E">
        <w:t xml:space="preserve"> </w:t>
      </w:r>
    </w:p>
    <w:p w14:paraId="18E00611" w14:textId="77777777" w:rsidR="00D93E3B" w:rsidRPr="0093672E" w:rsidRDefault="00D93E3B" w:rsidP="00D93E3B">
      <w:r w:rsidRPr="0093672E">
        <w:t>L’</w:t>
      </w:r>
      <w:r>
        <w:t>autorisation d’</w:t>
      </w:r>
      <w:r w:rsidRPr="0093672E">
        <w:t xml:space="preserve">accès </w:t>
      </w:r>
      <w:r>
        <w:t xml:space="preserve">compassionnel </w:t>
      </w:r>
      <w:r w:rsidRPr="0093672E">
        <w:t xml:space="preserve">implique le strict respect des mentions définies </w:t>
      </w:r>
      <w:r>
        <w:t xml:space="preserve">figurant dans le protocole, </w:t>
      </w:r>
      <w:r w:rsidRPr="0093672E">
        <w:t>notamment l</w:t>
      </w:r>
      <w:r>
        <w:t>es critères d’octroi</w:t>
      </w:r>
      <w:r w:rsidRPr="0093672E">
        <w:t xml:space="preserve">, les conditions </w:t>
      </w:r>
      <w:r w:rsidRPr="0093672E" w:rsidDel="00440CF4">
        <w:t>de prescription</w:t>
      </w:r>
      <w:r>
        <w:t xml:space="preserve"> </w:t>
      </w:r>
      <w:r w:rsidRPr="0093672E">
        <w:t xml:space="preserve">et de </w:t>
      </w:r>
      <w:r w:rsidR="002B14B9">
        <w:t>délivrance</w:t>
      </w:r>
      <w:r w:rsidRPr="0093672E">
        <w:t>, ainsi que l’information et le</w:t>
      </w:r>
      <w:r>
        <w:t xml:space="preserve"> cas échéant le</w:t>
      </w:r>
      <w:r w:rsidRPr="0093672E">
        <w:t xml:space="preserve"> suivi prospectif des patients traités tels que prévu</w:t>
      </w:r>
      <w:r>
        <w:t>s</w:t>
      </w:r>
      <w:r w:rsidR="005E5722">
        <w:t xml:space="preserve"> par le PUT-SP</w:t>
      </w:r>
      <w:r w:rsidRPr="0093672E">
        <w:t>.</w:t>
      </w:r>
    </w:p>
    <w:p w14:paraId="655581F5" w14:textId="77777777" w:rsidR="00D93E3B" w:rsidRPr="0093672E" w:rsidRDefault="00D93E3B" w:rsidP="00D93E3B">
      <w:r w:rsidRPr="0093672E">
        <w:t xml:space="preserve">Avant tout traitement, le prescripteur : </w:t>
      </w:r>
    </w:p>
    <w:p w14:paraId="1C676E4C" w14:textId="77777777" w:rsidR="00D93E3B" w:rsidRPr="0093672E" w:rsidRDefault="00D93E3B" w:rsidP="00D93E3B">
      <w:pPr>
        <w:pStyle w:val="Paragraphedeliste"/>
      </w:pPr>
      <w:r>
        <w:t>p</w:t>
      </w:r>
      <w:r w:rsidRPr="0093672E">
        <w:t xml:space="preserve">rend connaissance </w:t>
      </w:r>
      <w:r>
        <w:t>du</w:t>
      </w:r>
      <w:r w:rsidR="005E5722">
        <w:t xml:space="preserve"> présent PUT-SP</w:t>
      </w:r>
      <w:r>
        <w:t>  et du RCP ou de la NIP, le cas échéant</w:t>
      </w:r>
    </w:p>
    <w:p w14:paraId="46FF085D" w14:textId="77777777" w:rsidR="00D93E3B" w:rsidRPr="0093672E" w:rsidRDefault="00D93E3B" w:rsidP="00D93E3B">
      <w:pPr>
        <w:pStyle w:val="Paragraphedeliste"/>
      </w:pPr>
      <w:r>
        <w:t>v</w:t>
      </w:r>
      <w:r w:rsidRPr="0093672E">
        <w:t xml:space="preserve">érifie l’éligibilité de son patient </w:t>
      </w:r>
      <w:r w:rsidR="00C46B54">
        <w:t>aux critères d’octroi d</w:t>
      </w:r>
      <w:r>
        <w:t>u médicament disposant d’une autorisation d</w:t>
      </w:r>
      <w:r w:rsidRPr="0093672E">
        <w:t xml:space="preserve">’accès </w:t>
      </w:r>
      <w:r>
        <w:t>compassionnel ;</w:t>
      </w:r>
      <w:r w:rsidR="00C46B54">
        <w:t xml:space="preserve"> </w:t>
      </w:r>
    </w:p>
    <w:p w14:paraId="40F0BED0" w14:textId="77777777" w:rsidR="00D93E3B" w:rsidRPr="0093672E" w:rsidRDefault="00D93E3B" w:rsidP="00D93E3B">
      <w:pPr>
        <w:pStyle w:val="Paragraphedeliste"/>
      </w:pPr>
      <w:r>
        <w:t>i</w:t>
      </w:r>
      <w:r w:rsidRPr="0093672E">
        <w:t xml:space="preserve">nforme, de manière orale et écrite via le document d’information disponible en </w:t>
      </w:r>
      <w:hyperlink w:anchor="Annexe_4" w:history="1">
        <w:r w:rsidRPr="00E30F30">
          <w:rPr>
            <w:rStyle w:val="Lienhypertexte"/>
          </w:rPr>
          <w:t xml:space="preserve">annexe </w:t>
        </w:r>
      </w:hyperlink>
      <w:r w:rsidR="0027503D">
        <w:rPr>
          <w:rStyle w:val="Lienhypertexte"/>
        </w:rPr>
        <w:t>3</w:t>
      </w:r>
      <w:r w:rsidRPr="0093672E">
        <w:t>, le patient, son représentant légal, s'il s'agit d'un mineur, la personne chargée de la mesure de protection juridique, s'il s'agit d'un majeur faisant l'objet d'une mesure de protection juridique avec représentation relative à la personne, ou la personne de confiance que le patient a désignée :</w:t>
      </w:r>
    </w:p>
    <w:p w14:paraId="6ED50208" w14:textId="77777777" w:rsidR="00D93E3B" w:rsidRPr="0093672E" w:rsidRDefault="00D93E3B" w:rsidP="00D93E3B">
      <w:pPr>
        <w:pStyle w:val="Paragraphedeliste"/>
        <w:numPr>
          <w:ilvl w:val="1"/>
          <w:numId w:val="2"/>
        </w:numPr>
      </w:pPr>
      <w:r w:rsidRPr="0093672E">
        <w:t>de l'absence d'alternative thérapeutique, des risques encourus, des contraintes et d</w:t>
      </w:r>
      <w:r>
        <w:t xml:space="preserve">es </w:t>
      </w:r>
      <w:r w:rsidRPr="0093672E">
        <w:t>bénéfice</w:t>
      </w:r>
      <w:r>
        <w:t>s</w:t>
      </w:r>
      <w:r w:rsidRPr="0093672E">
        <w:t xml:space="preserve"> susceptible</w:t>
      </w:r>
      <w:r>
        <w:t>s</w:t>
      </w:r>
      <w:r w:rsidRPr="0093672E">
        <w:t xml:space="preserve"> d'être apporté</w:t>
      </w:r>
      <w:r>
        <w:t>s</w:t>
      </w:r>
      <w:r w:rsidRPr="0093672E">
        <w:t xml:space="preserve"> par le médicament</w:t>
      </w:r>
      <w:r>
        <w:t> ;</w:t>
      </w:r>
    </w:p>
    <w:p w14:paraId="7CBBF041" w14:textId="77777777" w:rsidR="00D93E3B" w:rsidRPr="0093672E" w:rsidRDefault="00D93E3B" w:rsidP="00D93E3B">
      <w:pPr>
        <w:pStyle w:val="Paragraphedeliste"/>
        <w:numPr>
          <w:ilvl w:val="1"/>
          <w:numId w:val="2"/>
        </w:numPr>
      </w:pPr>
      <w:r w:rsidRPr="0093672E">
        <w:t>du caractère dérogatoire de la prise en charge par l’</w:t>
      </w:r>
      <w:r>
        <w:t>A</w:t>
      </w:r>
      <w:r w:rsidRPr="0093672E">
        <w:t xml:space="preserve">ssurance maladie du médicament prescrit dans le cadre de l’autorisation d’accès </w:t>
      </w:r>
      <w:r>
        <w:t>compassionnel;</w:t>
      </w:r>
    </w:p>
    <w:p w14:paraId="50FCD77C" w14:textId="77777777" w:rsidR="00D93E3B" w:rsidRPr="0093672E" w:rsidRDefault="00D93E3B" w:rsidP="00D93E3B">
      <w:pPr>
        <w:pStyle w:val="Paragraphedeliste"/>
        <w:numPr>
          <w:ilvl w:val="1"/>
          <w:numId w:val="2"/>
        </w:numPr>
        <w:rPr>
          <w:rStyle w:val="Condens"/>
        </w:rPr>
      </w:pPr>
      <w:r w:rsidRPr="0093672E">
        <w:rPr>
          <w:rStyle w:val="Condens"/>
        </w:rPr>
        <w:t>des modalités selon lesquelles cette prise en charge peut, le cas échéant, être interrompue,</w:t>
      </w:r>
    </w:p>
    <w:p w14:paraId="0EE3A337" w14:textId="77777777" w:rsidR="00D93E3B" w:rsidRDefault="00D93E3B" w:rsidP="00D93E3B">
      <w:pPr>
        <w:pStyle w:val="Paragraphedeliste"/>
        <w:numPr>
          <w:ilvl w:val="1"/>
          <w:numId w:val="2"/>
        </w:numPr>
        <w:rPr>
          <w:rStyle w:val="Condens"/>
        </w:rPr>
      </w:pPr>
      <w:r w:rsidRPr="0093672E">
        <w:t xml:space="preserve">de la collecte de leurs données et de leurs droits relatifs à </w:t>
      </w:r>
      <w:r w:rsidRPr="0093672E" w:rsidDel="002E06C1">
        <w:t>leurs données personnelles</w:t>
      </w:r>
      <w:r w:rsidRPr="0093672E" w:rsidDel="002E06C1">
        <w:rPr>
          <w:rStyle w:val="Condens"/>
        </w:rPr>
        <w:t>.</w:t>
      </w:r>
      <w:r w:rsidRPr="0093672E">
        <w:rPr>
          <w:rStyle w:val="Condens"/>
        </w:rPr>
        <w:t xml:space="preserve"> </w:t>
      </w:r>
    </w:p>
    <w:p w14:paraId="4DF92F6D" w14:textId="77777777" w:rsidR="00D93E3B" w:rsidRDefault="00D93E3B" w:rsidP="00D93E3B">
      <w:pPr>
        <w:ind w:left="680"/>
      </w:pPr>
      <w:r>
        <w:t>Le prescripteur</w:t>
      </w:r>
      <w:r w:rsidRPr="0093672E">
        <w:t xml:space="preserve"> veille à la bonne compréhension de ces informations. </w:t>
      </w:r>
    </w:p>
    <w:p w14:paraId="6B9D3625" w14:textId="77777777" w:rsidR="00D93E3B" w:rsidRDefault="00D93E3B" w:rsidP="00D93E3B">
      <w:pPr>
        <w:pStyle w:val="Paragraphedeliste"/>
      </w:pPr>
      <w:r>
        <w:t>soumet</w:t>
      </w:r>
      <w:r w:rsidRPr="0093672E">
        <w:t xml:space="preserve"> </w:t>
      </w:r>
      <w:r>
        <w:t>la demande d’AAC via e</w:t>
      </w:r>
      <w:r w:rsidR="002A5503">
        <w:t>-</w:t>
      </w:r>
      <w:r>
        <w:t>saturne à l’ANSM</w:t>
      </w:r>
      <w:r w:rsidR="00E04BE8">
        <w:t xml:space="preserve"> ; </w:t>
      </w:r>
      <w:r w:rsidR="00476C3D">
        <w:t xml:space="preserve">En cas de </w:t>
      </w:r>
      <w:r w:rsidR="00E04BE8">
        <w:t xml:space="preserve">demande non conforme </w:t>
      </w:r>
      <w:r w:rsidR="00476C3D">
        <w:t>aux</w:t>
      </w:r>
      <w:r w:rsidR="00E04BE8">
        <w:t xml:space="preserve"> critères</w:t>
      </w:r>
      <w:r w:rsidR="00E04BE8" w:rsidRPr="00C46B54">
        <w:t xml:space="preserve"> </w:t>
      </w:r>
      <w:r w:rsidR="00E04BE8">
        <w:t>ou en l’absence de critères, justifie sa demande</w:t>
      </w:r>
      <w:r w:rsidR="00476C3D">
        <w:t>.</w:t>
      </w:r>
    </w:p>
    <w:p w14:paraId="09332993" w14:textId="77777777" w:rsidR="00D93E3B" w:rsidRDefault="00D93E3B" w:rsidP="00D93E3B">
      <w:r w:rsidRPr="0093672E">
        <w:t xml:space="preserve">Après réception de </w:t>
      </w:r>
      <w:r>
        <w:t xml:space="preserve">l’autorisation de l’ANSM, </w:t>
      </w:r>
      <w:r w:rsidRPr="0093672E">
        <w:t>le prescripteur</w:t>
      </w:r>
      <w:r>
        <w:t> :</w:t>
      </w:r>
    </w:p>
    <w:p w14:paraId="0ACE90E5" w14:textId="77777777" w:rsidR="00D93E3B" w:rsidRPr="0060523D" w:rsidRDefault="00D93E3B" w:rsidP="00A635BE">
      <w:pPr>
        <w:pStyle w:val="Paragraphedeliste"/>
        <w:numPr>
          <w:ilvl w:val="0"/>
          <w:numId w:val="9"/>
        </w:numPr>
        <w:rPr>
          <w:strike/>
        </w:rPr>
      </w:pPr>
      <w:r w:rsidRPr="0093672E">
        <w:t>informe le médecin traitant du patient</w:t>
      </w:r>
    </w:p>
    <w:p w14:paraId="31996647" w14:textId="77777777" w:rsidR="00D93E3B" w:rsidRPr="0060523D" w:rsidRDefault="0027503D" w:rsidP="00A635BE">
      <w:pPr>
        <w:pStyle w:val="Paragraphedeliste"/>
        <w:numPr>
          <w:ilvl w:val="0"/>
          <w:numId w:val="9"/>
        </w:numPr>
        <w:rPr>
          <w:strike/>
        </w:rPr>
      </w:pPr>
      <w:r>
        <w:t>remplit</w:t>
      </w:r>
      <w:r w:rsidR="00D93E3B" w:rsidRPr="0093672E">
        <w:t xml:space="preserve"> la </w:t>
      </w:r>
      <w:r w:rsidR="00D93E3B">
        <w:t xml:space="preserve">fiche </w:t>
      </w:r>
      <w:r w:rsidR="00D93E3B" w:rsidRPr="0093672E">
        <w:t>d’</w:t>
      </w:r>
      <w:r w:rsidR="00D93E3B">
        <w:t>initiation de</w:t>
      </w:r>
      <w:r w:rsidR="00D93E3B" w:rsidRPr="0093672E">
        <w:t xml:space="preserve"> traitement, </w:t>
      </w:r>
      <w:r w:rsidR="00D93E3B">
        <w:t>qu’il transmet à</w:t>
      </w:r>
      <w:r w:rsidR="00D93E3B" w:rsidRPr="0093672E">
        <w:t xml:space="preserve"> l</w:t>
      </w:r>
      <w:r w:rsidR="00D93E3B">
        <w:t>a</w:t>
      </w:r>
      <w:r w:rsidR="00D93E3B" w:rsidRPr="0093672E">
        <w:t xml:space="preserve"> pharmacie</w:t>
      </w:r>
      <w:r w:rsidR="00D93E3B">
        <w:t xml:space="preserve"> à usage intérieur</w:t>
      </w:r>
      <w:r w:rsidR="00D93E3B" w:rsidRPr="0093672E">
        <w:t xml:space="preserve"> de </w:t>
      </w:r>
      <w:r w:rsidR="00D93E3B">
        <w:t>l’</w:t>
      </w:r>
      <w:r w:rsidR="00D93E3B" w:rsidRPr="0093672E">
        <w:t xml:space="preserve">établissement de santé </w:t>
      </w:r>
      <w:r w:rsidR="00D93E3B">
        <w:t>concerné</w:t>
      </w:r>
      <w:r w:rsidR="00D93E3B" w:rsidRPr="0093672E">
        <w:t xml:space="preserve"> </w:t>
      </w:r>
    </w:p>
    <w:p w14:paraId="64F57766" w14:textId="77777777" w:rsidR="00D93E3B" w:rsidRDefault="00D93E3B" w:rsidP="00D93E3B">
      <w:r w:rsidRPr="0093672E">
        <w:t xml:space="preserve">Le prescripteur indique sur l’ordonnance </w:t>
      </w:r>
      <w:r>
        <w:t>la mention suivante :</w:t>
      </w:r>
      <w:r w:rsidR="00F91AE8">
        <w:t xml:space="preserve"> </w:t>
      </w:r>
      <w:r>
        <w:t>« Prescription au titre d'un accès compassionnel en dehors du cadre d'une autorisation de mise sur le marché”.</w:t>
      </w:r>
    </w:p>
    <w:p w14:paraId="37F27A71" w14:textId="77777777" w:rsidR="00D93E3B" w:rsidRPr="0093672E" w:rsidRDefault="00D93E3B" w:rsidP="00D93E3B">
      <w:r>
        <w:t xml:space="preserve">Le </w:t>
      </w:r>
      <w:r w:rsidRPr="00190C8E">
        <w:t xml:space="preserve">prescripteur </w:t>
      </w:r>
      <w:r>
        <w:t xml:space="preserve">est tenu </w:t>
      </w:r>
      <w:r w:rsidRPr="00190C8E">
        <w:t xml:space="preserve">de participer au recueil des </w:t>
      </w:r>
      <w:r>
        <w:t>données co</w:t>
      </w:r>
      <w:r w:rsidR="005E5722">
        <w:t>llectées dans le cadre du PUT-SP</w:t>
      </w:r>
      <w:r>
        <w:t xml:space="preserve">. Il transmet </w:t>
      </w:r>
      <w:r>
        <w:rPr>
          <w:rFonts w:cs="Arial"/>
          <w:color w:val="3C3C3C"/>
          <w:sz w:val="21"/>
          <w:szCs w:val="21"/>
          <w:shd w:val="clear" w:color="auto" w:fill="FFFFFF"/>
        </w:rPr>
        <w:t xml:space="preserve">les données de suivi des patients traités, selon des modalités assurant le respect du secret médical </w:t>
      </w:r>
      <w:r>
        <w:t>au laboratoire exploitant le</w:t>
      </w:r>
      <w:r w:rsidRPr="00412FD4">
        <w:t xml:space="preserve"> médicament</w:t>
      </w:r>
      <w:r>
        <w:rPr>
          <w:rFonts w:cs="Arial"/>
          <w:color w:val="3C3C3C"/>
          <w:sz w:val="21"/>
          <w:szCs w:val="21"/>
          <w:shd w:val="clear" w:color="auto" w:fill="FFFFFF"/>
        </w:rPr>
        <w:t>.</w:t>
      </w:r>
    </w:p>
    <w:p w14:paraId="6C501A96" w14:textId="77777777" w:rsidR="00D93E3B" w:rsidRPr="0093672E" w:rsidRDefault="00D93E3B" w:rsidP="00D93E3B">
      <w:r>
        <w:t>Suite à</w:t>
      </w:r>
      <w:r w:rsidRPr="0093672E">
        <w:t xml:space="preserve"> l’initiation du traitement, le prescripteur planifie des visites de suivi (</w:t>
      </w:r>
      <w:r>
        <w:t>voir</w:t>
      </w:r>
      <w:r w:rsidRPr="0093672E">
        <w:t xml:space="preserve"> ca</w:t>
      </w:r>
      <w:r w:rsidR="005E5722">
        <w:t>lendrier de suivi dans le PUT-SP</w:t>
      </w:r>
      <w:r w:rsidRPr="0093672E">
        <w:t>) au cours desquelles il devra également :</w:t>
      </w:r>
    </w:p>
    <w:p w14:paraId="5818EF04" w14:textId="77777777" w:rsidR="00D93E3B" w:rsidRPr="0093672E" w:rsidRDefault="00D93E3B" w:rsidP="00D93E3B">
      <w:pPr>
        <w:pStyle w:val="Paragraphedeliste"/>
      </w:pPr>
      <w:r w:rsidRPr="0093672E">
        <w:t xml:space="preserve">remplir la fiche de suivi correspondante, </w:t>
      </w:r>
    </w:p>
    <w:p w14:paraId="4F96567A" w14:textId="77777777" w:rsidR="00D93E3B" w:rsidRPr="0093672E" w:rsidRDefault="00D93E3B" w:rsidP="00D93E3B">
      <w:pPr>
        <w:pStyle w:val="Paragraphedeliste"/>
      </w:pPr>
      <w:r w:rsidRPr="0093672E">
        <w:t xml:space="preserve">rechercher la survenue d’effets indésirables et situations particulières, procéder à leur déclaration, le cas échéant selon les modalités prévues en </w:t>
      </w:r>
      <w:hyperlink w:anchor="Annexe_5" w:history="1">
        <w:r w:rsidRPr="0093672E">
          <w:rPr>
            <w:rStyle w:val="Lienhypertexte"/>
          </w:rPr>
          <w:t xml:space="preserve">annexe </w:t>
        </w:r>
      </w:hyperlink>
      <w:r w:rsidR="00F91AE8">
        <w:rPr>
          <w:rStyle w:val="Lienhypertexte"/>
        </w:rPr>
        <w:t>4</w:t>
      </w:r>
      <w:r w:rsidRPr="0093672E">
        <w:t>,</w:t>
      </w:r>
    </w:p>
    <w:p w14:paraId="558060FC" w14:textId="77777777" w:rsidR="00D93E3B" w:rsidRPr="0093672E" w:rsidRDefault="00D93E3B" w:rsidP="00D93E3B">
      <w:pPr>
        <w:pStyle w:val="Paragraphedeliste"/>
      </w:pPr>
      <w:r w:rsidRPr="0093672E">
        <w:t>remplir la fiche d’arrêt de traitement, le cas échéant.</w:t>
      </w:r>
    </w:p>
    <w:p w14:paraId="39157525" w14:textId="77777777" w:rsidR="00D93E3B" w:rsidRPr="0093672E" w:rsidRDefault="00D93E3B" w:rsidP="00D93E3B"/>
    <w:p w14:paraId="073BDEDE" w14:textId="77777777" w:rsidR="00D93E3B" w:rsidRDefault="00D93E3B" w:rsidP="00D93E3B">
      <w:r>
        <w:t xml:space="preserve">Les </w:t>
      </w:r>
      <w:r w:rsidRPr="0093672E">
        <w:t>fiche</w:t>
      </w:r>
      <w:r>
        <w:t xml:space="preserve">s de suivi et d’arrêt sont </w:t>
      </w:r>
      <w:r w:rsidRPr="0093672E">
        <w:t>envoyée</w:t>
      </w:r>
      <w:r>
        <w:t>s</w:t>
      </w:r>
      <w:r w:rsidRPr="0093672E">
        <w:t xml:space="preserve"> systématiquement et sans délai </w:t>
      </w:r>
      <w:r>
        <w:t xml:space="preserve">à la pharmacie à usage intérieur </w:t>
      </w:r>
      <w:r w:rsidRPr="0093672E">
        <w:t xml:space="preserve">de l'établissement de santé </w:t>
      </w:r>
      <w:r>
        <w:t xml:space="preserve">concerné </w:t>
      </w:r>
      <w:r w:rsidRPr="003207A7">
        <w:t>pour transmission au laboratoire</w:t>
      </w:r>
      <w:r>
        <w:t xml:space="preserve"> selon les modalités </w:t>
      </w:r>
      <w:r w:rsidRPr="00CE0A0A">
        <w:t>décrites en page 9</w:t>
      </w:r>
      <w:r>
        <w:t>.</w:t>
      </w:r>
    </w:p>
    <w:p w14:paraId="1EE196A2" w14:textId="77777777" w:rsidR="00D93E3B" w:rsidRPr="0093672E" w:rsidRDefault="00D93E3B" w:rsidP="00D93E3B">
      <w:r>
        <w:t>Si le prescripteur souhaite poursuivre le traitement, il soum</w:t>
      </w:r>
      <w:r w:rsidRPr="0093672E">
        <w:t>et</w:t>
      </w:r>
      <w:r w:rsidR="00940C33">
        <w:t xml:space="preserve">, avant la date </w:t>
      </w:r>
      <w:r w:rsidR="00AD714C">
        <w:t>d’échéance</w:t>
      </w:r>
      <w:r w:rsidR="00940C33">
        <w:t xml:space="preserve"> de l’AAC,</w:t>
      </w:r>
      <w:r w:rsidRPr="0093672E">
        <w:t xml:space="preserve"> </w:t>
      </w:r>
      <w:r>
        <w:t>la demande de renouvellement de l’AAC via e</w:t>
      </w:r>
      <w:r w:rsidR="00940C33">
        <w:t>-</w:t>
      </w:r>
      <w:r>
        <w:t>saturne à l’ANSM.</w:t>
      </w:r>
    </w:p>
    <w:p w14:paraId="4F5C903B" w14:textId="77777777" w:rsidR="00D93E3B" w:rsidRPr="0093672E" w:rsidRDefault="00D93E3B" w:rsidP="00A635BE">
      <w:pPr>
        <w:pStyle w:val="Titre3"/>
        <w:numPr>
          <w:ilvl w:val="1"/>
          <w:numId w:val="5"/>
        </w:numPr>
      </w:pPr>
      <w:bookmarkStart w:id="41" w:name="_Toc72319030"/>
      <w:r w:rsidRPr="0093672E">
        <w:t>Le pharmacien</w:t>
      </w:r>
      <w:bookmarkEnd w:id="41"/>
      <w:r w:rsidRPr="0093672E">
        <w:t xml:space="preserve"> </w:t>
      </w:r>
    </w:p>
    <w:p w14:paraId="2D15F6EF" w14:textId="77777777" w:rsidR="00D93E3B" w:rsidRPr="0093672E" w:rsidRDefault="00D93E3B" w:rsidP="00D93E3B">
      <w:r w:rsidRPr="0093672E">
        <w:t>Seul</w:t>
      </w:r>
      <w:r>
        <w:t>e</w:t>
      </w:r>
      <w:r w:rsidRPr="0093672E">
        <w:t>s les pharmacie</w:t>
      </w:r>
      <w:r>
        <w:t>s</w:t>
      </w:r>
      <w:r w:rsidRPr="0093672E">
        <w:t xml:space="preserve"> à usage intérieur d'un établissement de santé </w:t>
      </w:r>
      <w:r>
        <w:t xml:space="preserve">ou </w:t>
      </w:r>
      <w:r w:rsidRPr="0093672E">
        <w:t>les pharmaciens ayant passé convention avec un établissement d</w:t>
      </w:r>
      <w:r>
        <w:t>e</w:t>
      </w:r>
      <w:r w:rsidRPr="0093672E">
        <w:t xml:space="preserve"> santé</w:t>
      </w:r>
      <w:r>
        <w:t xml:space="preserve"> </w:t>
      </w:r>
      <w:r w:rsidRPr="0093672E">
        <w:t xml:space="preserve">peuvent délivrer les médicaments </w:t>
      </w:r>
      <w:r>
        <w:t>faisant l’objet d’une</w:t>
      </w:r>
      <w:r w:rsidRPr="0093672E">
        <w:t xml:space="preserve"> </w:t>
      </w:r>
      <w:r w:rsidR="00B06D21">
        <w:t>AAC</w:t>
      </w:r>
      <w:r w:rsidRPr="0093672E">
        <w:t xml:space="preserve">. </w:t>
      </w:r>
    </w:p>
    <w:p w14:paraId="3EAEFDF3" w14:textId="77777777" w:rsidR="00D93E3B" w:rsidRPr="0093672E" w:rsidRDefault="00D93E3B" w:rsidP="00D93E3B">
      <w:r w:rsidRPr="00AC2697">
        <w:t>Le pharmacien :</w:t>
      </w:r>
    </w:p>
    <w:p w14:paraId="5A5125EC" w14:textId="77777777" w:rsidR="00D93E3B" w:rsidRPr="004160A4" w:rsidRDefault="00D93E3B" w:rsidP="00D93E3B">
      <w:pPr>
        <w:pStyle w:val="Paragraphedeliste"/>
      </w:pPr>
      <w:r w:rsidRPr="004160A4">
        <w:t>complète la fiche d’</w:t>
      </w:r>
      <w:r>
        <w:t>initiation de</w:t>
      </w:r>
      <w:r w:rsidRPr="004160A4">
        <w:t xml:space="preserve"> traitement ainsi que les fiches de suivi préalablement remplies par le prescripteur lors de chaque visite, et les transmet au laboratoire exploitant le médicament </w:t>
      </w:r>
    </w:p>
    <w:p w14:paraId="7628B5FC" w14:textId="77777777" w:rsidR="00D93E3B" w:rsidRPr="0093672E" w:rsidRDefault="00D93E3B" w:rsidP="00D93E3B">
      <w:pPr>
        <w:pStyle w:val="Paragraphedeliste"/>
      </w:pPr>
      <w:r>
        <w:t>c</w:t>
      </w:r>
      <w:r w:rsidRPr="0093672E">
        <w:t>ommande le médicament auprès du laboratoire</w:t>
      </w:r>
      <w:r>
        <w:t> sur la base de l’AAC ;</w:t>
      </w:r>
    </w:p>
    <w:p w14:paraId="12DA69EE" w14:textId="77777777" w:rsidR="00D93E3B" w:rsidRPr="0093672E" w:rsidRDefault="00D93E3B" w:rsidP="00D93E3B">
      <w:pPr>
        <w:pStyle w:val="Paragraphedeliste"/>
      </w:pPr>
      <w:r>
        <w:t>a</w:t>
      </w:r>
      <w:r w:rsidRPr="0093672E">
        <w:t>ssure la dispensation du médicament sur prescription du médecin</w:t>
      </w:r>
      <w:r>
        <w:t xml:space="preserve"> </w:t>
      </w:r>
    </w:p>
    <w:p w14:paraId="601E79CB" w14:textId="77777777" w:rsidR="00D93E3B" w:rsidRPr="0093672E" w:rsidRDefault="00D93E3B" w:rsidP="00D93E3B">
      <w:pPr>
        <w:pStyle w:val="Paragraphedeliste"/>
      </w:pPr>
      <w:r>
        <w:t>d</w:t>
      </w:r>
      <w:r w:rsidRPr="0093672E">
        <w:t xml:space="preserve">éclare tout effet indésirable </w:t>
      </w:r>
      <w:r>
        <w:t>suspecté d’être lié au traitement</w:t>
      </w:r>
      <w:r w:rsidRPr="0093672E">
        <w:t xml:space="preserve"> et situations particulières qui lui serai</w:t>
      </w:r>
      <w:r>
        <w:t>en</w:t>
      </w:r>
      <w:r w:rsidRPr="0093672E">
        <w:t>t rapporté</w:t>
      </w:r>
      <w:r>
        <w:t xml:space="preserve">s selon les modalités </w:t>
      </w:r>
      <w:r w:rsidRPr="0093672E">
        <w:t xml:space="preserve">prévues en </w:t>
      </w:r>
      <w:hyperlink w:anchor="Annexe_5" w:history="1">
        <w:r w:rsidRPr="0093672E">
          <w:rPr>
            <w:rStyle w:val="Lienhypertexte"/>
          </w:rPr>
          <w:t xml:space="preserve">annexe </w:t>
        </w:r>
      </w:hyperlink>
      <w:r w:rsidR="00F91AE8">
        <w:rPr>
          <w:rStyle w:val="Lienhypertexte"/>
        </w:rPr>
        <w:t>4</w:t>
      </w:r>
      <w:r w:rsidR="00DF5FC6">
        <w:t>.</w:t>
      </w:r>
      <w:r w:rsidRPr="0093672E">
        <w:t xml:space="preserve"> </w:t>
      </w:r>
    </w:p>
    <w:p w14:paraId="0C3352A4" w14:textId="77777777" w:rsidR="00D93E3B" w:rsidRDefault="00D93E3B" w:rsidP="00D93E3B">
      <w:r>
        <w:t>Le</w:t>
      </w:r>
      <w:r w:rsidRPr="00190C8E">
        <w:t xml:space="preserve"> pharmacien </w:t>
      </w:r>
      <w:r>
        <w:t xml:space="preserve">est </w:t>
      </w:r>
      <w:r w:rsidRPr="00190C8E">
        <w:t xml:space="preserve">tenu de participer au recueil des </w:t>
      </w:r>
      <w:r>
        <w:t>données lorsqu’il e</w:t>
      </w:r>
      <w:r w:rsidR="005E5722">
        <w:t>st exigé dans le cadre du PUT-SP</w:t>
      </w:r>
      <w:r>
        <w:t>.</w:t>
      </w:r>
    </w:p>
    <w:p w14:paraId="27F614A7" w14:textId="77777777" w:rsidR="00D93E3B" w:rsidRPr="0093672E" w:rsidRDefault="00D93E3B" w:rsidP="00D93E3B"/>
    <w:p w14:paraId="2683118D" w14:textId="77777777" w:rsidR="00D93E3B" w:rsidRPr="0093672E" w:rsidRDefault="00D93E3B" w:rsidP="00A635BE">
      <w:pPr>
        <w:pStyle w:val="Titre2"/>
        <w:numPr>
          <w:ilvl w:val="0"/>
          <w:numId w:val="5"/>
        </w:numPr>
      </w:pPr>
      <w:bookmarkStart w:id="42" w:name="_Toc72319031"/>
      <w:r w:rsidRPr="0093672E">
        <w:t>Rôle du patient</w:t>
      </w:r>
      <w:bookmarkEnd w:id="42"/>
    </w:p>
    <w:p w14:paraId="0D45219F" w14:textId="77777777" w:rsidR="00D93E3B" w:rsidRPr="0093672E" w:rsidRDefault="00D93E3B" w:rsidP="00D93E3B">
      <w:r w:rsidRPr="0093672E">
        <w:t xml:space="preserve">Tout patient : </w:t>
      </w:r>
    </w:p>
    <w:p w14:paraId="30278A9C" w14:textId="77777777" w:rsidR="00D93E3B" w:rsidRPr="0093672E" w:rsidRDefault="00D93E3B" w:rsidP="00D93E3B">
      <w:pPr>
        <w:pStyle w:val="Paragraphedeliste"/>
      </w:pPr>
      <w:r>
        <w:t>p</w:t>
      </w:r>
      <w:r w:rsidRPr="0093672E">
        <w:t>rend connaissance des informations délivrées par son médecin et notamment d</w:t>
      </w:r>
      <w:r>
        <w:t>es</w:t>
      </w:r>
      <w:r w:rsidRPr="0093672E">
        <w:t xml:space="preserve"> document</w:t>
      </w:r>
      <w:r>
        <w:t>s</w:t>
      </w:r>
      <w:r w:rsidRPr="0093672E">
        <w:t xml:space="preserve"> d’information sur son traitement qui lui </w:t>
      </w:r>
      <w:r>
        <w:t>sont</w:t>
      </w:r>
      <w:r w:rsidRPr="0093672E">
        <w:t xml:space="preserve"> remis (</w:t>
      </w:r>
      <w:hyperlink w:anchor="Annexe_4" w:history="1">
        <w:r>
          <w:rPr>
            <w:rStyle w:val="Lienhypertexte"/>
          </w:rPr>
          <w:t xml:space="preserve">voir </w:t>
        </w:r>
        <w:r w:rsidRPr="0093672E">
          <w:rPr>
            <w:rStyle w:val="Lienhypertexte"/>
          </w:rPr>
          <w:t xml:space="preserve">annexe </w:t>
        </w:r>
        <w:r>
          <w:rPr>
            <w:rStyle w:val="Lienhypertexte"/>
          </w:rPr>
          <w:t>3</w:t>
        </w:r>
        <w:r w:rsidRPr="0093672E">
          <w:rPr>
            <w:rStyle w:val="Lienhypertexte"/>
          </w:rPr>
          <w:t>)</w:t>
        </w:r>
      </w:hyperlink>
      <w:r w:rsidRPr="0093672E">
        <w:t xml:space="preserve"> ;</w:t>
      </w:r>
    </w:p>
    <w:p w14:paraId="77FD3ED6" w14:textId="77777777" w:rsidR="00D93E3B" w:rsidRPr="0093672E" w:rsidRDefault="00D93E3B" w:rsidP="00D93E3B">
      <w:pPr>
        <w:pStyle w:val="Paragraphedeliste"/>
      </w:pPr>
      <w:r>
        <w:t>i</w:t>
      </w:r>
      <w:r w:rsidRPr="0093672E">
        <w:t>nforme les professionnels de santé de tout effet indésirable ou le déclare lui-même sur le portail</w:t>
      </w:r>
      <w:r>
        <w:t xml:space="preserve"> de signalement</w:t>
      </w:r>
      <w:r w:rsidRPr="0093672E">
        <w:t xml:space="preserve"> : </w:t>
      </w:r>
      <w:hyperlink r:id="rId29" w:history="1">
        <w:r w:rsidRPr="001F49DA">
          <w:rPr>
            <w:rStyle w:val="Lienhypertexte"/>
          </w:rPr>
          <w:t>www.signalement-sante.gouv.fr</w:t>
        </w:r>
      </w:hyperlink>
      <w:r>
        <w:t>.</w:t>
      </w:r>
    </w:p>
    <w:p w14:paraId="49609279" w14:textId="77777777" w:rsidR="00D93E3B" w:rsidRPr="0093672E" w:rsidRDefault="00D93E3B" w:rsidP="00D93E3B"/>
    <w:p w14:paraId="18E01A2E" w14:textId="77777777" w:rsidR="00D93E3B" w:rsidRPr="0093672E" w:rsidRDefault="00D93E3B" w:rsidP="00A635BE">
      <w:pPr>
        <w:pStyle w:val="Titre2"/>
        <w:numPr>
          <w:ilvl w:val="0"/>
          <w:numId w:val="5"/>
        </w:numPr>
      </w:pPr>
      <w:bookmarkStart w:id="43" w:name="_Toc58334985"/>
      <w:bookmarkStart w:id="44" w:name="_Toc58335655"/>
      <w:bookmarkStart w:id="45" w:name="_Toc72319032"/>
      <w:r w:rsidRPr="0093672E">
        <w:t>Rôle du laboratoire</w:t>
      </w:r>
      <w:bookmarkEnd w:id="43"/>
      <w:bookmarkEnd w:id="44"/>
      <w:bookmarkEnd w:id="45"/>
      <w:r w:rsidRPr="0093672E">
        <w:t> </w:t>
      </w:r>
    </w:p>
    <w:p w14:paraId="6859119A" w14:textId="77777777" w:rsidR="00D93E3B" w:rsidRPr="0093672E" w:rsidRDefault="00D93E3B" w:rsidP="00D93E3B">
      <w:r w:rsidRPr="0093672E">
        <w:t>L’entreprise qui assure l’exploitation du médicament</w:t>
      </w:r>
      <w:r>
        <w:t xml:space="preserve"> </w:t>
      </w:r>
      <w:r w:rsidRPr="0093672E">
        <w:t>:</w:t>
      </w:r>
    </w:p>
    <w:p w14:paraId="3C05384F" w14:textId="77777777" w:rsidR="00D93E3B" w:rsidRPr="0093672E" w:rsidRDefault="00D93E3B" w:rsidP="00D93E3B">
      <w:pPr>
        <w:pStyle w:val="Paragraphedeliste"/>
      </w:pPr>
      <w:r w:rsidRPr="0093672E">
        <w:t>réceptionne les fiches d’</w:t>
      </w:r>
      <w:r>
        <w:t xml:space="preserve">initiation de </w:t>
      </w:r>
      <w:r w:rsidRPr="0093672E">
        <w:t>traitement</w:t>
      </w:r>
      <w:r w:rsidR="00F91AE8">
        <w:t xml:space="preserve">, </w:t>
      </w:r>
      <w:r w:rsidRPr="0093672E">
        <w:t xml:space="preserve">de suivi et </w:t>
      </w:r>
      <w:r w:rsidR="00F91AE8">
        <w:t xml:space="preserve">d’arrêt définitif, et </w:t>
      </w:r>
      <w:r w:rsidRPr="0093672E">
        <w:t>intègre les données dans sa base de suivi</w:t>
      </w:r>
    </w:p>
    <w:p w14:paraId="2F4DEFBD" w14:textId="77777777" w:rsidR="00D93E3B" w:rsidRPr="0093672E" w:rsidRDefault="00F91AE8" w:rsidP="00D93E3B">
      <w:pPr>
        <w:pStyle w:val="Paragraphedeliste"/>
      </w:pPr>
      <w:r>
        <w:t>est responsable du</w:t>
      </w:r>
      <w:r w:rsidR="00D93E3B" w:rsidRPr="0093672E">
        <w:t xml:space="preserve"> traitement </w:t>
      </w:r>
      <w:r>
        <w:t xml:space="preserve">des données </w:t>
      </w:r>
      <w:r w:rsidR="00D93E3B" w:rsidRPr="0093672E">
        <w:t>au sens du règlement général sur la protection des données (RGPD)</w:t>
      </w:r>
      <w:r w:rsidR="00D93E3B">
        <w:t> ;</w:t>
      </w:r>
    </w:p>
    <w:p w14:paraId="5BF2F29C" w14:textId="77777777" w:rsidR="00D93E3B" w:rsidRDefault="00D93E3B" w:rsidP="00D93E3B">
      <w:pPr>
        <w:pStyle w:val="Paragraphedeliste"/>
      </w:pPr>
      <w:r w:rsidRPr="0093672E">
        <w:t>collecte et analyse toutes les informations recueillies dans le cadre du PUT</w:t>
      </w:r>
      <w:r w:rsidR="005E5722">
        <w:t>-SP</w:t>
      </w:r>
      <w:r w:rsidRPr="0093672E">
        <w:t>, notamment les données d’efficacité et de pharmacovigilance. Il établit selon la périodicité définie en 1</w:t>
      </w:r>
      <w:r>
        <w:rPr>
          <w:vertAlign w:val="superscript"/>
        </w:rPr>
        <w:t>ere</w:t>
      </w:r>
      <w:r w:rsidRPr="0093672E">
        <w:t xml:space="preserve"> page, le rapport de synthèse accompagné d’un projet de résumé qu’il transmet à l'ANSM </w:t>
      </w:r>
      <w:r w:rsidRPr="00CD6940">
        <w:t xml:space="preserve">et </w:t>
      </w:r>
      <w:r w:rsidRPr="00F469C6">
        <w:t>le cas éch</w:t>
      </w:r>
      <w:r w:rsidRPr="00F02A89">
        <w:t xml:space="preserve">éant </w:t>
      </w:r>
      <w:r w:rsidRPr="00CD6940">
        <w:t>au CRPV en charge du suivi de l’accès compassionnel</w:t>
      </w:r>
      <w:r>
        <w:t xml:space="preserve"> et</w:t>
      </w:r>
      <w:r w:rsidRPr="0093672E">
        <w:t xml:space="preserve"> transmet </w:t>
      </w:r>
      <w:r>
        <w:t xml:space="preserve">après validation </w:t>
      </w:r>
      <w:r w:rsidRPr="0093672E">
        <w:t xml:space="preserve">par l’ANSM le résumé de ce rapport, </w:t>
      </w:r>
      <w:r>
        <w:t>également p</w:t>
      </w:r>
      <w:r w:rsidRPr="0093672E">
        <w:t>ublié</w:t>
      </w:r>
      <w:r>
        <w:t xml:space="preserve"> sur le site internet de l’ANSM</w:t>
      </w:r>
      <w:r w:rsidRPr="0093672E">
        <w:t xml:space="preserve">, aux médecins, aux </w:t>
      </w:r>
      <w:r>
        <w:t>pharmacies à usage intérieur</w:t>
      </w:r>
      <w:r w:rsidRPr="0093672E">
        <w:t xml:space="preserve"> concerné</w:t>
      </w:r>
      <w:r>
        <w:t>e</w:t>
      </w:r>
      <w:r w:rsidRPr="0093672E">
        <w:t>s ainsi qu’à l’ensemble des CRPV et Centre</w:t>
      </w:r>
      <w:r>
        <w:t>s</w:t>
      </w:r>
      <w:r w:rsidRPr="0093672E">
        <w:t xml:space="preserve"> antipoison</w:t>
      </w:r>
      <w:r>
        <w:t> ;</w:t>
      </w:r>
    </w:p>
    <w:p w14:paraId="1252396B" w14:textId="77777777" w:rsidR="00D93E3B" w:rsidRPr="0093672E" w:rsidRDefault="00F91AE8" w:rsidP="00D93E3B">
      <w:pPr>
        <w:pStyle w:val="Paragraphedeliste"/>
      </w:pPr>
      <w:r>
        <w:t xml:space="preserve">sur </w:t>
      </w:r>
      <w:r w:rsidR="00D93E3B">
        <w:t xml:space="preserve">demande du CRPV, lui soumet les </w:t>
      </w:r>
      <w:r>
        <w:t>éléments</w:t>
      </w:r>
      <w:r w:rsidR="00D93E3B">
        <w:t xml:space="preserve"> complémentaires requis</w:t>
      </w:r>
      <w:r>
        <w:t xml:space="preserve">, </w:t>
      </w:r>
    </w:p>
    <w:p w14:paraId="7771832D" w14:textId="77777777" w:rsidR="00D93E3B" w:rsidRPr="0093672E" w:rsidRDefault="00D93E3B" w:rsidP="00D93E3B">
      <w:pPr>
        <w:pStyle w:val="Paragraphedeliste"/>
      </w:pPr>
      <w:r w:rsidRPr="0093672E">
        <w:lastRenderedPageBreak/>
        <w:t xml:space="preserve">respecte et applique les obligations réglementaires en matière de pharmacovigilance : il enregistre, documente, et déclare via </w:t>
      </w:r>
      <w:proofErr w:type="spellStart"/>
      <w:r w:rsidRPr="0093672E">
        <w:t>Eudravigilance</w:t>
      </w:r>
      <w:proofErr w:type="spellEnd"/>
      <w:r w:rsidRPr="0093672E">
        <w:t xml:space="preserve"> tout</w:t>
      </w:r>
      <w:r>
        <w:t xml:space="preserve"> </w:t>
      </w:r>
      <w:r w:rsidRPr="0093672E">
        <w:t xml:space="preserve">effet indésirable suspecté d’être dû au médicament selon les conditions prévues à l’article R. 5121-166 du </w:t>
      </w:r>
      <w:r>
        <w:t>C</w:t>
      </w:r>
      <w:r w:rsidRPr="0093672E">
        <w:t>ode de la santé publique et aux GVP Module VI (</w:t>
      </w:r>
      <w:r w:rsidRPr="0093672E">
        <w:rPr>
          <w:i/>
          <w:iCs/>
        </w:rPr>
        <w:t xml:space="preserve">Collection, management and </w:t>
      </w:r>
      <w:proofErr w:type="spellStart"/>
      <w:r w:rsidRPr="0093672E">
        <w:rPr>
          <w:i/>
          <w:iCs/>
        </w:rPr>
        <w:t>submission</w:t>
      </w:r>
      <w:proofErr w:type="spellEnd"/>
      <w:r w:rsidRPr="0093672E">
        <w:rPr>
          <w:i/>
          <w:iCs/>
        </w:rPr>
        <w:t xml:space="preserve"> of reports of </w:t>
      </w:r>
      <w:proofErr w:type="spellStart"/>
      <w:r w:rsidRPr="0093672E">
        <w:rPr>
          <w:i/>
          <w:iCs/>
        </w:rPr>
        <w:t>suspected</w:t>
      </w:r>
      <w:proofErr w:type="spellEnd"/>
      <w:r w:rsidRPr="0093672E">
        <w:rPr>
          <w:i/>
          <w:iCs/>
        </w:rPr>
        <w:t xml:space="preserve"> adverse </w:t>
      </w:r>
      <w:proofErr w:type="spellStart"/>
      <w:r w:rsidRPr="0093672E">
        <w:rPr>
          <w:i/>
          <w:iCs/>
        </w:rPr>
        <w:t>reactions</w:t>
      </w:r>
      <w:proofErr w:type="spellEnd"/>
      <w:r w:rsidRPr="0093672E">
        <w:rPr>
          <w:i/>
          <w:iCs/>
        </w:rPr>
        <w:t xml:space="preserve"> to </w:t>
      </w:r>
      <w:proofErr w:type="spellStart"/>
      <w:r w:rsidRPr="0093672E">
        <w:rPr>
          <w:i/>
          <w:iCs/>
        </w:rPr>
        <w:t>medicinal</w:t>
      </w:r>
      <w:proofErr w:type="spellEnd"/>
      <w:r w:rsidRPr="0093672E">
        <w:rPr>
          <w:i/>
          <w:iCs/>
        </w:rPr>
        <w:t xml:space="preserve"> </w:t>
      </w:r>
      <w:proofErr w:type="spellStart"/>
      <w:r w:rsidRPr="0093672E">
        <w:rPr>
          <w:i/>
          <w:iCs/>
        </w:rPr>
        <w:t>products</w:t>
      </w:r>
      <w:proofErr w:type="spellEnd"/>
      <w:r w:rsidRPr="0093672E">
        <w:t>)</w:t>
      </w:r>
      <w:r>
        <w:t> ;</w:t>
      </w:r>
    </w:p>
    <w:p w14:paraId="58C25639" w14:textId="77777777" w:rsidR="00D93E3B" w:rsidRPr="0093672E" w:rsidRDefault="00D93E3B" w:rsidP="00D93E3B">
      <w:pPr>
        <w:pStyle w:val="Paragraphedeliste"/>
      </w:pPr>
      <w:r w:rsidRPr="0093672E">
        <w:t xml:space="preserve">contacte l’ANSM sans délai et le </w:t>
      </w:r>
      <w:r>
        <w:t xml:space="preserve">cas échéant le </w:t>
      </w:r>
      <w:r w:rsidRPr="0093672E">
        <w:t>CRPV en charge du suivi en cas de signal émergent de sécurité (quel</w:t>
      </w:r>
      <w:r>
        <w:t>s</w:t>
      </w:r>
      <w:r w:rsidRPr="0093672E">
        <w:t xml:space="preserve"> que soi</w:t>
      </w:r>
      <w:r>
        <w:t>en</w:t>
      </w:r>
      <w:r w:rsidRPr="0093672E">
        <w:t xml:space="preserve">t le pays de survenue et le cadre d’utilisation du médicament concerné) ou de fait nouveau susceptible d’avoir un impact sur le rapport bénéfice/risque du médicament et nécessitant le cas échéant d’adresser rapidement une information aux utilisateurs du médicament en </w:t>
      </w:r>
      <w:r>
        <w:t>AAC</w:t>
      </w:r>
      <w:r w:rsidRPr="0093672E">
        <w:t xml:space="preserve"> (médecins, pharmaciens, patients), conformément aux GVP Module IX (</w:t>
      </w:r>
      <w:r w:rsidRPr="004110CF">
        <w:rPr>
          <w:i/>
        </w:rPr>
        <w:t xml:space="preserve">Emergent </w:t>
      </w:r>
      <w:proofErr w:type="spellStart"/>
      <w:r w:rsidRPr="004110CF">
        <w:rPr>
          <w:i/>
        </w:rPr>
        <w:t>Safety</w:t>
      </w:r>
      <w:proofErr w:type="spellEnd"/>
      <w:r w:rsidRPr="004110CF">
        <w:rPr>
          <w:i/>
        </w:rPr>
        <w:t xml:space="preserve"> Issues</w:t>
      </w:r>
      <w:r w:rsidRPr="0093672E">
        <w:t>)</w:t>
      </w:r>
      <w:r>
        <w:t> ;</w:t>
      </w:r>
    </w:p>
    <w:p w14:paraId="3272B2BB" w14:textId="77777777" w:rsidR="00D93E3B" w:rsidRPr="0093672E" w:rsidRDefault="00D93E3B" w:rsidP="00D93E3B">
      <w:pPr>
        <w:pStyle w:val="Paragraphedeliste"/>
      </w:pPr>
      <w:r>
        <w:t xml:space="preserve">organise et </w:t>
      </w:r>
      <w:r w:rsidRPr="0093672E">
        <w:t>finance le recue</w:t>
      </w:r>
      <w:r w:rsidR="00F91AE8">
        <w:t xml:space="preserve">il des données dans le cadre des </w:t>
      </w:r>
      <w:r w:rsidR="00DF5FC6">
        <w:t>AAC</w:t>
      </w:r>
      <w:r w:rsidRPr="0093672E">
        <w:t>, s’assure de l’assurance qualité et de la collecte rigoureuse</w:t>
      </w:r>
      <w:r>
        <w:t xml:space="preserve"> et</w:t>
      </w:r>
      <w:r w:rsidRPr="0093672E">
        <w:t xml:space="preserve"> exhaustive des données</w:t>
      </w:r>
      <w:r>
        <w:t> ;</w:t>
      </w:r>
    </w:p>
    <w:p w14:paraId="753F8A98" w14:textId="77777777" w:rsidR="00D93E3B" w:rsidRPr="0093672E" w:rsidRDefault="00D93E3B" w:rsidP="00D93E3B">
      <w:pPr>
        <w:pStyle w:val="Paragraphedeliste"/>
      </w:pPr>
      <w:r w:rsidRPr="0093672E">
        <w:t>s’assure du bon usage du médicament dans le cadre de</w:t>
      </w:r>
      <w:r w:rsidR="00F91AE8">
        <w:t xml:space="preserve">s </w:t>
      </w:r>
      <w:r>
        <w:t>AAC;</w:t>
      </w:r>
    </w:p>
    <w:p w14:paraId="21B4E12E" w14:textId="77777777" w:rsidR="00D93E3B" w:rsidRPr="0093672E" w:rsidRDefault="00D93E3B" w:rsidP="00D93E3B">
      <w:pPr>
        <w:pStyle w:val="Paragraphedeliste"/>
      </w:pPr>
      <w:r w:rsidRPr="0093672E">
        <w:t>approvisionne en conséquence la PUI et assure le suivi de lots</w:t>
      </w:r>
      <w:r>
        <w:t> ;</w:t>
      </w:r>
    </w:p>
    <w:p w14:paraId="332F7435" w14:textId="77777777" w:rsidR="00D93E3B" w:rsidRPr="0093672E" w:rsidRDefault="00D93E3B" w:rsidP="00D93E3B">
      <w:pPr>
        <w:pStyle w:val="Paragraphedeliste"/>
      </w:pPr>
      <w:r>
        <w:t xml:space="preserve">s’est engagé, en cas de développement en cours dans l’indication en vue d’une demande d’AMM, à demander une autorisation d’accès précoce auprès de la HAS et de l’ANSM </w:t>
      </w:r>
    </w:p>
    <w:p w14:paraId="3E89EE92" w14:textId="77777777" w:rsidR="00D93E3B" w:rsidRPr="0093672E" w:rsidRDefault="00D93E3B" w:rsidP="00D93E3B"/>
    <w:p w14:paraId="4C921E4C" w14:textId="77777777" w:rsidR="00D93E3B" w:rsidRPr="0093672E" w:rsidRDefault="00D93E3B" w:rsidP="00A635BE">
      <w:pPr>
        <w:pStyle w:val="Titre2"/>
        <w:numPr>
          <w:ilvl w:val="0"/>
          <w:numId w:val="5"/>
        </w:numPr>
      </w:pPr>
      <w:bookmarkStart w:id="46" w:name="_Toc58334986"/>
      <w:bookmarkStart w:id="47" w:name="_Toc58335656"/>
      <w:bookmarkStart w:id="48" w:name="_Toc72319033"/>
      <w:r w:rsidRPr="0093672E">
        <w:t>Rôle de</w:t>
      </w:r>
      <w:r>
        <w:t xml:space="preserve"> l’</w:t>
      </w:r>
      <w:r w:rsidRPr="0093672E">
        <w:t>ANSM </w:t>
      </w:r>
      <w:bookmarkEnd w:id="46"/>
      <w:bookmarkEnd w:id="47"/>
      <w:bookmarkEnd w:id="48"/>
    </w:p>
    <w:p w14:paraId="1CA1197C" w14:textId="77777777" w:rsidR="00D93E3B" w:rsidRDefault="00D93E3B" w:rsidP="00D93E3B">
      <w:r>
        <w:t>L</w:t>
      </w:r>
      <w:r w:rsidRPr="0093672E">
        <w:t>’ANSM</w:t>
      </w:r>
      <w:r>
        <w:t> :</w:t>
      </w:r>
    </w:p>
    <w:p w14:paraId="6B5B75A6" w14:textId="77777777" w:rsidR="00D93E3B" w:rsidRDefault="00D93E3B" w:rsidP="00D93E3B">
      <w:pPr>
        <w:pStyle w:val="Paragraphedeliste"/>
      </w:pPr>
      <w:r>
        <w:t>évalue le</w:t>
      </w:r>
      <w:r w:rsidRPr="0093672E">
        <w:t xml:space="preserve"> médicament </w:t>
      </w:r>
      <w:r>
        <w:t xml:space="preserve">notamment les données </w:t>
      </w:r>
      <w:r w:rsidR="00940C33">
        <w:t>d</w:t>
      </w:r>
      <w:r>
        <w:t xml:space="preserve">'efficacité, </w:t>
      </w:r>
      <w:r w:rsidR="00940C33">
        <w:t>de</w:t>
      </w:r>
      <w:r>
        <w:t xml:space="preserve"> sécurité, </w:t>
      </w:r>
      <w:r w:rsidR="00940C33">
        <w:t>de fabrication et d</w:t>
      </w:r>
      <w:r>
        <w:t>e contrôle, pour permettre son utilisation dans le cadre d</w:t>
      </w:r>
      <w:r w:rsidR="00F91AE8">
        <w:t xml:space="preserve">es </w:t>
      </w:r>
      <w:r>
        <w:t xml:space="preserve">AAC, </w:t>
      </w:r>
    </w:p>
    <w:p w14:paraId="2EBD45B6" w14:textId="77777777" w:rsidR="00D93E3B" w:rsidRDefault="00D93E3B" w:rsidP="00D93E3B">
      <w:pPr>
        <w:pStyle w:val="Paragraphedeliste"/>
      </w:pPr>
      <w:r>
        <w:t>évalue les demandes d’AAC pour chaque patient</w:t>
      </w:r>
      <w:r w:rsidR="002A5503">
        <w:t>,</w:t>
      </w:r>
    </w:p>
    <w:p w14:paraId="2E2819E1" w14:textId="77777777" w:rsidR="00D93E3B" w:rsidRDefault="00D93E3B" w:rsidP="00D93E3B">
      <w:pPr>
        <w:pStyle w:val="Paragraphedeliste"/>
      </w:pPr>
      <w:r>
        <w:t xml:space="preserve">valide le présent </w:t>
      </w:r>
      <w:r w:rsidR="005E5722">
        <w:t>PUT-SP</w:t>
      </w:r>
      <w:r w:rsidR="002A5503">
        <w:t>.</w:t>
      </w:r>
    </w:p>
    <w:p w14:paraId="5375A082" w14:textId="77777777" w:rsidR="00D93E3B" w:rsidRPr="0093672E" w:rsidRDefault="00D93E3B" w:rsidP="00D93E3B"/>
    <w:p w14:paraId="629B77E9" w14:textId="77777777" w:rsidR="00D93E3B" w:rsidRPr="0093672E" w:rsidRDefault="00D93E3B" w:rsidP="00D93E3B">
      <w:r>
        <w:t xml:space="preserve">À la suite de </w:t>
      </w:r>
      <w:r w:rsidR="00F91AE8">
        <w:t>la délivrance des A</w:t>
      </w:r>
      <w:r>
        <w:t>AC, l’ANSM</w:t>
      </w:r>
      <w:r w:rsidRPr="0093672E">
        <w:t> :</w:t>
      </w:r>
    </w:p>
    <w:p w14:paraId="015419F0" w14:textId="77777777" w:rsidR="00D93E3B" w:rsidRPr="0093672E" w:rsidRDefault="00D93E3B" w:rsidP="00D93E3B">
      <w:pPr>
        <w:pStyle w:val="Paragraphedeliste"/>
      </w:pPr>
      <w:r w:rsidRPr="0093672E">
        <w:t>pren</w:t>
      </w:r>
      <w:r>
        <w:t>d</w:t>
      </w:r>
      <w:r w:rsidRPr="0093672E">
        <w:t xml:space="preserve"> connaissance des informations transmises par le laboratoire ainsi que par le CRPV en charge du suivi d</w:t>
      </w:r>
      <w:r w:rsidR="006B0293">
        <w:t>u médicament en AAC</w:t>
      </w:r>
      <w:r>
        <w:t xml:space="preserve"> le cas échéant</w:t>
      </w:r>
      <w:r w:rsidRPr="0093672E">
        <w:t xml:space="preserve"> et pren</w:t>
      </w:r>
      <w:r>
        <w:t>d</w:t>
      </w:r>
      <w:r w:rsidRPr="0093672E">
        <w:t xml:space="preserve"> toute mesure utile de manière à assurer la sécurité des patients et le bon usage du médicament</w:t>
      </w:r>
      <w:r>
        <w:t> ;</w:t>
      </w:r>
    </w:p>
    <w:p w14:paraId="1273BC12" w14:textId="77777777" w:rsidR="00D93E3B" w:rsidRPr="0093672E" w:rsidRDefault="00D93E3B" w:rsidP="00D93E3B">
      <w:pPr>
        <w:pStyle w:val="Paragraphedeliste"/>
      </w:pPr>
      <w:r w:rsidRPr="0093672E">
        <w:t xml:space="preserve">évalue en collaboration avec le CRPV </w:t>
      </w:r>
      <w:r>
        <w:t xml:space="preserve">sus cité le cas échéant </w:t>
      </w:r>
      <w:r w:rsidRPr="0093672E">
        <w:t>les rapports périodiques de synthèse</w:t>
      </w:r>
      <w:r>
        <w:t xml:space="preserve"> fournis par le laboratoire</w:t>
      </w:r>
      <w:r w:rsidRPr="0093672E">
        <w:t xml:space="preserve"> et publie le résumé de ces rapports</w:t>
      </w:r>
      <w:r>
        <w:t>;</w:t>
      </w:r>
    </w:p>
    <w:p w14:paraId="7D02B4A3" w14:textId="77777777" w:rsidR="00D93E3B" w:rsidRPr="0093672E" w:rsidRDefault="00D93E3B" w:rsidP="00D93E3B">
      <w:pPr>
        <w:pStyle w:val="Paragraphedeliste"/>
      </w:pPr>
      <w:r w:rsidRPr="0093672E">
        <w:t xml:space="preserve">informe sans délai le laboratoire et le CRPV </w:t>
      </w:r>
      <w:r>
        <w:t>sus cité le cas échéant</w:t>
      </w:r>
      <w:r w:rsidRPr="0093672E">
        <w:t xml:space="preserve"> en cas de signal émergent de sécurité qui lui aurait été notifié ou déclaré directement qui pourrait remettre en cause </w:t>
      </w:r>
      <w:r w:rsidR="00F91AE8">
        <w:t xml:space="preserve">les </w:t>
      </w:r>
      <w:r>
        <w:t>AAC,</w:t>
      </w:r>
    </w:p>
    <w:p w14:paraId="6BD8BC19" w14:textId="77777777" w:rsidR="00D93E3B" w:rsidRPr="0093672E" w:rsidRDefault="00D93E3B" w:rsidP="00D93E3B">
      <w:pPr>
        <w:pStyle w:val="Paragraphedeliste"/>
      </w:pPr>
      <w:r w:rsidRPr="0093672E">
        <w:t>modifie</w:t>
      </w:r>
      <w:r>
        <w:t xml:space="preserve"> </w:t>
      </w:r>
      <w:r w:rsidR="005E5722">
        <w:t>le PUT-SP</w:t>
      </w:r>
      <w:r w:rsidRPr="0093672E">
        <w:t xml:space="preserve"> </w:t>
      </w:r>
      <w:r>
        <w:t>en fonction de l’évolution des données dispon</w:t>
      </w:r>
      <w:r w:rsidR="00DF5FC6">
        <w:t>i</w:t>
      </w:r>
      <w:r>
        <w:t xml:space="preserve">bles, </w:t>
      </w:r>
      <w:r w:rsidR="00F91AE8" w:rsidRPr="0093672E">
        <w:t xml:space="preserve">suspend </w:t>
      </w:r>
      <w:r w:rsidR="00F91AE8">
        <w:t xml:space="preserve">ou </w:t>
      </w:r>
      <w:r w:rsidRPr="0093672E">
        <w:t>retire</w:t>
      </w:r>
      <w:r>
        <w:t xml:space="preserve"> </w:t>
      </w:r>
      <w:r w:rsidR="00F91AE8">
        <w:t xml:space="preserve">les </w:t>
      </w:r>
      <w:r>
        <w:t>AAC</w:t>
      </w:r>
      <w:r w:rsidRPr="0093672E">
        <w:t xml:space="preserve"> </w:t>
      </w:r>
      <w:r>
        <w:t>si les condit</w:t>
      </w:r>
      <w:r w:rsidR="00DF5FC6">
        <w:t>i</w:t>
      </w:r>
      <w:r>
        <w:t>ons d’octroi ne sont plus remplies ou pour des motifs de santé publique</w:t>
      </w:r>
    </w:p>
    <w:p w14:paraId="74B4FC72" w14:textId="77777777" w:rsidR="00D93E3B" w:rsidRDefault="00D93E3B" w:rsidP="00D93E3B">
      <w:r>
        <w:t>L</w:t>
      </w:r>
      <w:r w:rsidRPr="0093672E">
        <w:t>’ANSM diffuse</w:t>
      </w:r>
      <w:r>
        <w:t xml:space="preserve"> </w:t>
      </w:r>
      <w:r w:rsidRPr="0093672E">
        <w:t xml:space="preserve">sur </w:t>
      </w:r>
      <w:r>
        <w:t>son</w:t>
      </w:r>
      <w:r w:rsidRPr="0093672E">
        <w:t xml:space="preserve"> site internet </w:t>
      </w:r>
      <w:r>
        <w:t xml:space="preserve">un référentiel des médicaments en </w:t>
      </w:r>
      <w:r w:rsidR="00B06D21">
        <w:t xml:space="preserve">accès dérogatoire </w:t>
      </w:r>
      <w:r>
        <w:t>(</w:t>
      </w:r>
      <w:r w:rsidR="00B06D21" w:rsidRPr="00B06D21">
        <w:t>https://ansm.sante.fr/documents/reference/#collapse-1</w:t>
      </w:r>
      <w:r>
        <w:t>)</w:t>
      </w:r>
      <w:r w:rsidRPr="0093672E">
        <w:t xml:space="preserve"> </w:t>
      </w:r>
      <w:r>
        <w:t>et toutes les informations nécessaires pour un bon usage de ces médicaments, les</w:t>
      </w:r>
      <w:r w:rsidR="005E5722">
        <w:t xml:space="preserve"> PUT-SP</w:t>
      </w:r>
      <w:r>
        <w:t xml:space="preserve"> correspondants</w:t>
      </w:r>
      <w:r w:rsidRPr="0093672E">
        <w:t xml:space="preserve"> ainsi que les résumés des rapports de synthèse</w:t>
      </w:r>
      <w:r>
        <w:t xml:space="preserve"> périodiques</w:t>
      </w:r>
      <w:r w:rsidRPr="0093672E">
        <w:t>.</w:t>
      </w:r>
    </w:p>
    <w:p w14:paraId="5E459ADF" w14:textId="77777777" w:rsidR="00D93E3B" w:rsidRPr="0093672E" w:rsidRDefault="00D93E3B" w:rsidP="00D93E3B"/>
    <w:p w14:paraId="2F5347C9" w14:textId="77777777" w:rsidR="00D93E3B" w:rsidRPr="00F02A89" w:rsidRDefault="00D93E3B" w:rsidP="00A635BE">
      <w:pPr>
        <w:pStyle w:val="Titre2"/>
        <w:numPr>
          <w:ilvl w:val="0"/>
          <w:numId w:val="5"/>
        </w:numPr>
        <w:rPr>
          <w:i/>
        </w:rPr>
      </w:pPr>
      <w:bookmarkStart w:id="49" w:name="_Toc58334987"/>
      <w:bookmarkStart w:id="50" w:name="_Toc58335657"/>
      <w:bookmarkStart w:id="51" w:name="_Toc72319034"/>
      <w:r w:rsidRPr="0093672E">
        <w:lastRenderedPageBreak/>
        <w:t xml:space="preserve">Rôle du CRPV en charge du suivi </w:t>
      </w:r>
      <w:bookmarkEnd w:id="49"/>
      <w:bookmarkEnd w:id="50"/>
      <w:bookmarkEnd w:id="51"/>
      <w:r w:rsidR="00DF5FC6">
        <w:t xml:space="preserve">du médicament en AAC </w:t>
      </w:r>
      <w:r>
        <w:t>(</w:t>
      </w:r>
      <w:r w:rsidRPr="00F02A89">
        <w:rPr>
          <w:i/>
        </w:rPr>
        <w:t>à supprimer si pas de CRPV)</w:t>
      </w:r>
    </w:p>
    <w:p w14:paraId="28F5BDA4" w14:textId="77777777" w:rsidR="00D93E3B" w:rsidRDefault="00D93E3B" w:rsidP="00D93E3B">
      <w:r w:rsidRPr="0093672E">
        <w:t xml:space="preserve">Le </w:t>
      </w:r>
      <w:r>
        <w:t>c</w:t>
      </w:r>
      <w:r w:rsidRPr="0093672E">
        <w:t xml:space="preserve">entre </w:t>
      </w:r>
      <w:r>
        <w:t>r</w:t>
      </w:r>
      <w:r w:rsidRPr="0093672E">
        <w:t xml:space="preserve">égional de </w:t>
      </w:r>
      <w:r>
        <w:t>p</w:t>
      </w:r>
      <w:r w:rsidRPr="0093672E">
        <w:t>harmacovigilance (CRPV) désigné en 1</w:t>
      </w:r>
      <w:r w:rsidRPr="0093672E">
        <w:rPr>
          <w:vertAlign w:val="superscript"/>
        </w:rPr>
        <w:t>è</w:t>
      </w:r>
      <w:r>
        <w:rPr>
          <w:vertAlign w:val="superscript"/>
        </w:rPr>
        <w:t>re</w:t>
      </w:r>
      <w:r w:rsidRPr="0093672E">
        <w:t xml:space="preserve"> page </w:t>
      </w:r>
      <w:r w:rsidR="006B0293">
        <w:t xml:space="preserve">le cas échéant </w:t>
      </w:r>
      <w:r w:rsidRPr="0093672E">
        <w:t>assure le suivi de pharmacovigilance d</w:t>
      </w:r>
      <w:r>
        <w:t>u médicament en AAC</w:t>
      </w:r>
      <w:r w:rsidRPr="0093672E">
        <w:t xml:space="preserve"> au niveau national. Il est destinataire (via le laboratoire) des rapports périodiques de synthèse et des résumés</w:t>
      </w:r>
      <w:r>
        <w:t xml:space="preserve"> de ces rapports</w:t>
      </w:r>
      <w:r w:rsidRPr="0093672E">
        <w:t>. Il effectue une analyse critique de ces documents afin d’identifier et d’évaluer les éventuels signaux de sécurité soulevés par le rapport de synthèse et valide le contenu du résumé. À cette fin, il peut demander au laboratoire de lui fournir toute information complémentaire nécessaire à l’évaluation.</w:t>
      </w:r>
      <w:bookmarkStart w:id="52" w:name="_Toc58334989"/>
      <w:bookmarkStart w:id="53" w:name="_Toc58335659"/>
      <w:r>
        <w:br w:type="page"/>
      </w:r>
    </w:p>
    <w:p w14:paraId="76790B53" w14:textId="77777777" w:rsidR="00D93E3B" w:rsidRPr="0093672E" w:rsidRDefault="00D93E3B" w:rsidP="00D93E3B"/>
    <w:p w14:paraId="1CB46BB0" w14:textId="77777777" w:rsidR="00D93E3B" w:rsidRPr="0093672E" w:rsidRDefault="00D93E3B" w:rsidP="00D93E3B">
      <w:pPr>
        <w:pStyle w:val="Titreannexesnauto"/>
      </w:pPr>
      <w:bookmarkStart w:id="54" w:name="Annexe_3"/>
      <w:bookmarkStart w:id="55" w:name="_Toc98859305"/>
      <w:bookmarkStart w:id="56" w:name="Annexe_4"/>
      <w:bookmarkEnd w:id="52"/>
      <w:bookmarkEnd w:id="53"/>
      <w:bookmarkEnd w:id="54"/>
      <w:r w:rsidRPr="0093672E">
        <w:t xml:space="preserve">Documents d’information à destination des patients avant toute prescription d’un médicament en </w:t>
      </w:r>
      <w:r>
        <w:t>autorisation d’</w:t>
      </w:r>
      <w:r w:rsidRPr="0093672E">
        <w:t xml:space="preserve">accès </w:t>
      </w:r>
      <w:r>
        <w:t>compassionnel</w:t>
      </w:r>
      <w:r w:rsidRPr="0093672E">
        <w:t xml:space="preserve"> : </w:t>
      </w:r>
      <w:sdt>
        <w:sdtPr>
          <w:alias w:val="Nom du médicament"/>
          <w:tag w:val=""/>
          <w:id w:val="-848720566"/>
          <w:placeholder>
            <w:docPart w:val="3A1047E96C93457080F7F30DEA6D181D"/>
          </w:placeholder>
          <w:dataBinding w:prefixMappings="xmlns:ns0='http://purl.org/dc/elements/1.1/' xmlns:ns1='http://schemas.openxmlformats.org/package/2006/metadata/core-properties' " w:xpath="/ns1:coreProperties[1]/ns0:title[1]" w:storeItemID="{6C3C8BC8-F283-45AE-878A-BAB7291924A1}"/>
          <w:text/>
        </w:sdtPr>
        <w:sdtEndPr/>
        <w:sdtContent>
          <w:proofErr w:type="spellStart"/>
          <w:r w:rsidR="00CD021B">
            <w:t>Welireg</w:t>
          </w:r>
          <w:proofErr w:type="spellEnd"/>
          <w:r w:rsidR="00CD021B">
            <w:t>® (</w:t>
          </w:r>
          <w:proofErr w:type="spellStart"/>
          <w:r w:rsidR="00CD021B">
            <w:t>belzutifan</w:t>
          </w:r>
          <w:proofErr w:type="spellEnd"/>
          <w:r w:rsidR="00CD021B">
            <w:t>)</w:t>
          </w:r>
        </w:sdtContent>
      </w:sdt>
      <w:bookmarkEnd w:id="55"/>
      <w:r w:rsidRPr="0093672E">
        <w:t xml:space="preserve"> </w:t>
      </w:r>
    </w:p>
    <w:bookmarkEnd w:id="56"/>
    <w:p w14:paraId="5093EE37" w14:textId="77777777" w:rsidR="00D93E3B" w:rsidRPr="0093672E" w:rsidRDefault="00D93E3B" w:rsidP="00D93E3B"/>
    <w:p w14:paraId="5626A56C" w14:textId="77777777" w:rsidR="00D93E3B" w:rsidRPr="0093672E" w:rsidRDefault="00D93E3B" w:rsidP="00D93E3B">
      <w:r w:rsidRPr="0093672E">
        <w:t>Cette annexe comprend :</w:t>
      </w:r>
    </w:p>
    <w:p w14:paraId="23A4FA3A" w14:textId="77777777" w:rsidR="00D93E3B" w:rsidRPr="00363EA0" w:rsidRDefault="00D93E3B" w:rsidP="00D93E3B">
      <w:pPr>
        <w:numPr>
          <w:ilvl w:val="0"/>
          <w:numId w:val="2"/>
        </w:numPr>
        <w:spacing w:before="40" w:after="20"/>
        <w:rPr>
          <w:b/>
          <w:i/>
        </w:rPr>
      </w:pPr>
      <w:r>
        <w:t>u</w:t>
      </w:r>
      <w:r w:rsidRPr="0093672E">
        <w:t>n document d’information sur le dispositif d’</w:t>
      </w:r>
      <w:r>
        <w:t>autorisation d’</w:t>
      </w:r>
      <w:r w:rsidRPr="0093672E">
        <w:t xml:space="preserve">accès </w:t>
      </w:r>
      <w:r>
        <w:t>compassionnel</w:t>
      </w:r>
    </w:p>
    <w:p w14:paraId="0B203C52" w14:textId="77777777" w:rsidR="00D93E3B" w:rsidRPr="0093672E" w:rsidRDefault="00D93E3B" w:rsidP="00D93E3B">
      <w:pPr>
        <w:numPr>
          <w:ilvl w:val="0"/>
          <w:numId w:val="2"/>
        </w:numPr>
        <w:spacing w:before="40" w:after="20"/>
        <w:rPr>
          <w:i/>
          <w:iCs/>
        </w:rPr>
      </w:pPr>
      <w:r w:rsidRPr="0093672E">
        <w:t xml:space="preserve">une </w:t>
      </w:r>
      <w:hyperlink w:anchor="Note_traitement_données" w:history="1">
        <w:r w:rsidR="00B06D21">
          <w:rPr>
            <w:rStyle w:val="Lienhypertexte"/>
          </w:rPr>
          <w:t>note d’information sur le traitement des données personnelles</w:t>
        </w:r>
      </w:hyperlink>
      <w:r w:rsidRPr="00700685">
        <w:rPr>
          <w:color w:val="004990"/>
          <w:u w:val="single"/>
        </w:rPr>
        <w:t>.</w:t>
      </w:r>
    </w:p>
    <w:p w14:paraId="6EB6C092" w14:textId="77777777" w:rsidR="00D93E3B" w:rsidRDefault="00D93E3B" w:rsidP="00D93E3B">
      <w:pPr>
        <w:spacing w:before="0" w:after="200" w:line="276" w:lineRule="auto"/>
        <w:jc w:val="left"/>
        <w:rPr>
          <w:rFonts w:ascii="Arial Nova Cond" w:hAnsi="Arial Nova Cond"/>
          <w:color w:val="538135" w:themeColor="accent6" w:themeShade="BF"/>
        </w:rPr>
      </w:pPr>
      <w:r>
        <w:br w:type="page"/>
      </w: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854"/>
      </w:tblGrid>
      <w:tr w:rsidR="00D93E3B" w:rsidRPr="0093672E" w14:paraId="3BC3CC19" w14:textId="77777777" w:rsidTr="00DF5FC6">
        <w:tc>
          <w:tcPr>
            <w:tcW w:w="5000" w:type="pct"/>
          </w:tcPr>
          <w:bookmarkEnd w:id="30"/>
          <w:bookmarkEnd w:id="31"/>
          <w:bookmarkEnd w:id="32"/>
          <w:p w14:paraId="74069660" w14:textId="77777777" w:rsidR="00D93E3B" w:rsidRPr="00DF5FC6" w:rsidRDefault="00BE6D12" w:rsidP="00B06D21">
            <w:pPr>
              <w:keepNext/>
              <w:autoSpaceDE w:val="0"/>
              <w:autoSpaceDN w:val="0"/>
              <w:adjustRightInd w:val="0"/>
              <w:spacing w:before="0" w:after="0"/>
              <w:jc w:val="center"/>
              <w:rPr>
                <w:rFonts w:ascii="Arial Narrow" w:hAnsi="Arial Narrow" w:cs="Arial"/>
                <w:b/>
                <w:color w:val="000000" w:themeColor="text1"/>
                <w:sz w:val="36"/>
                <w:szCs w:val="36"/>
              </w:rPr>
            </w:pPr>
            <w:r>
              <w:rPr>
                <w:rFonts w:ascii="Arial Narrow" w:hAnsi="Arial Narrow" w:cs="Arial"/>
                <w:b/>
                <w:color w:val="000000" w:themeColor="text1"/>
                <w:sz w:val="36"/>
                <w:szCs w:val="36"/>
              </w:rPr>
              <w:lastRenderedPageBreak/>
              <w:t>Note d’information sur l</w:t>
            </w:r>
            <w:r w:rsidR="0085658E">
              <w:rPr>
                <w:rFonts w:ascii="Arial Narrow" w:hAnsi="Arial Narrow" w:cs="Arial"/>
                <w:b/>
                <w:color w:val="000000" w:themeColor="text1"/>
                <w:sz w:val="36"/>
                <w:szCs w:val="36"/>
              </w:rPr>
              <w:t>’</w:t>
            </w:r>
            <w:r w:rsidR="00B06D21">
              <w:rPr>
                <w:rFonts w:ascii="Arial Narrow" w:hAnsi="Arial Narrow" w:cs="Arial"/>
                <w:b/>
                <w:color w:val="000000" w:themeColor="text1"/>
                <w:sz w:val="36"/>
                <w:szCs w:val="36"/>
              </w:rPr>
              <w:t>a</w:t>
            </w:r>
            <w:r w:rsidR="00D93E3B" w:rsidRPr="00DF5FC6">
              <w:rPr>
                <w:rFonts w:ascii="Arial Narrow" w:hAnsi="Arial Narrow" w:cs="Arial"/>
                <w:b/>
                <w:color w:val="000000" w:themeColor="text1"/>
                <w:sz w:val="36"/>
                <w:szCs w:val="36"/>
              </w:rPr>
              <w:t xml:space="preserve">utorisation d’accès compassionnel  </w:t>
            </w:r>
          </w:p>
        </w:tc>
      </w:tr>
    </w:tbl>
    <w:p w14:paraId="6179B239" w14:textId="77777777" w:rsidR="00D93E3B" w:rsidRPr="00700685" w:rsidRDefault="00D93E3B" w:rsidP="00D93E3B">
      <w:pPr>
        <w:pBdr>
          <w:top w:val="single" w:sz="4" w:space="1" w:color="auto"/>
          <w:left w:val="single" w:sz="4" w:space="4" w:color="auto"/>
          <w:bottom w:val="single" w:sz="4" w:space="1" w:color="auto"/>
          <w:right w:val="single" w:sz="4" w:space="4" w:color="auto"/>
        </w:pBdr>
      </w:pPr>
      <w:r>
        <w:rPr>
          <w:rFonts w:cs="Arial"/>
          <w:sz w:val="23"/>
          <w:szCs w:val="23"/>
        </w:rPr>
        <w:t>Dans le cas où le patient serait dans l'incapacité de prendre connaissance de cette information, celle-ci sera donnée à son représentant légal ou, le cas échéant, à la personne de confiance qu’il a désignée</w:t>
      </w:r>
    </w:p>
    <w:p w14:paraId="14B71811" w14:textId="77777777" w:rsidR="00D93E3B" w:rsidRPr="00700685" w:rsidRDefault="00D93E3B" w:rsidP="00D93E3B">
      <w:pPr>
        <w:rPr>
          <w:b/>
          <w:color w:val="auto"/>
        </w:rPr>
      </w:pPr>
      <w:r w:rsidRPr="00700685">
        <w:rPr>
          <w:b/>
          <w:color w:val="auto"/>
        </w:rPr>
        <w:t>Votre médecin vous a proposé un t</w:t>
      </w:r>
      <w:r w:rsidRPr="00700685">
        <w:rPr>
          <w:b/>
        </w:rPr>
        <w:t xml:space="preserve">raitement par </w:t>
      </w:r>
      <w:permStart w:id="470091613" w:edGrp="everyone"/>
      <w:sdt>
        <w:sdtPr>
          <w:rPr>
            <w:b/>
          </w:rPr>
          <w:alias w:val="Nom du médicament"/>
          <w:tag w:val=""/>
          <w:id w:val="-976380552"/>
          <w:placeholder>
            <w:docPart w:val="0DC7CE251899480992C965384F90E885"/>
          </w:placeholder>
          <w:dataBinding w:prefixMappings="xmlns:ns0='http://purl.org/dc/elements/1.1/' xmlns:ns1='http://schemas.openxmlformats.org/package/2006/metadata/core-properties' " w:xpath="/ns1:coreProperties[1]/ns0:title[1]" w:storeItemID="{6C3C8BC8-F283-45AE-878A-BAB7291924A1}"/>
          <w:text/>
        </w:sdtPr>
        <w:sdtEndPr/>
        <w:sdtContent>
          <w:proofErr w:type="spellStart"/>
          <w:r w:rsidR="00CD021B">
            <w:rPr>
              <w:b/>
            </w:rPr>
            <w:t>Welireg</w:t>
          </w:r>
          <w:proofErr w:type="spellEnd"/>
          <w:r w:rsidR="00CD021B">
            <w:rPr>
              <w:b/>
            </w:rPr>
            <w:t>® (</w:t>
          </w:r>
          <w:proofErr w:type="spellStart"/>
          <w:r w:rsidR="00CD021B">
            <w:rPr>
              <w:b/>
            </w:rPr>
            <w:t>belzutifan</w:t>
          </w:r>
          <w:proofErr w:type="spellEnd"/>
          <w:r w:rsidR="00CD021B">
            <w:rPr>
              <w:b/>
            </w:rPr>
            <w:t>)</w:t>
          </w:r>
        </w:sdtContent>
      </w:sdt>
      <w:permEnd w:id="470091613"/>
      <w:r w:rsidRPr="00700685">
        <w:rPr>
          <w:b/>
        </w:rPr>
        <w:t xml:space="preserve"> </w:t>
      </w:r>
      <w:r w:rsidRPr="00700685">
        <w:rPr>
          <w:b/>
          <w:color w:val="auto"/>
        </w:rPr>
        <w:t xml:space="preserve">dans le cadre d’une autorisation d’accès </w:t>
      </w:r>
      <w:r>
        <w:rPr>
          <w:b/>
          <w:color w:val="auto"/>
        </w:rPr>
        <w:t>compassionnel (AAC).</w:t>
      </w:r>
    </w:p>
    <w:p w14:paraId="4F22F21B" w14:textId="77777777" w:rsidR="00D93E3B" w:rsidRPr="00700685" w:rsidRDefault="00D93E3B" w:rsidP="00D93E3B">
      <w:pPr>
        <w:rPr>
          <w:b/>
          <w:color w:val="auto"/>
        </w:rPr>
      </w:pPr>
      <w:r w:rsidRPr="00700685">
        <w:rPr>
          <w:b/>
          <w:color w:val="auto"/>
        </w:rPr>
        <w:t>Ce document a pour objectif de vous informer sur cette prescription et ce à quoi elle vous engage. Il complète les informations de votre médecin et vous aidera à prendre une décision à propos de ce traitement.</w:t>
      </w:r>
    </w:p>
    <w:p w14:paraId="0AAEDCEA" w14:textId="77777777" w:rsidR="00D93E3B" w:rsidRPr="0093672E" w:rsidRDefault="00D93E3B" w:rsidP="00D93E3B"/>
    <w:p w14:paraId="715DAE15" w14:textId="77777777" w:rsidR="00D93E3B" w:rsidRPr="00700685" w:rsidRDefault="00D93E3B" w:rsidP="00D93E3B">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t xml:space="preserve">Qu’est-ce qu’une autorisation d’accès </w:t>
      </w:r>
      <w:r>
        <w:rPr>
          <w:rFonts w:ascii="Arial Narrow" w:eastAsiaTheme="majorEastAsia" w:hAnsi="Arial Narrow" w:cstheme="majorBidi"/>
          <w:color w:val="000000" w:themeColor="text1"/>
          <w:sz w:val="36"/>
          <w:szCs w:val="26"/>
        </w:rPr>
        <w:t>compassionnel</w:t>
      </w:r>
      <w:r w:rsidRPr="00700685">
        <w:rPr>
          <w:rFonts w:ascii="Arial Narrow" w:eastAsiaTheme="majorEastAsia" w:hAnsi="Arial Narrow" w:cstheme="majorBidi"/>
          <w:color w:val="000000" w:themeColor="text1"/>
          <w:sz w:val="36"/>
          <w:szCs w:val="26"/>
        </w:rPr>
        <w:t xml:space="preserve"> ?</w:t>
      </w:r>
    </w:p>
    <w:p w14:paraId="31EC5ADC" w14:textId="77777777" w:rsidR="00D93E3B" w:rsidRPr="00F02A89" w:rsidRDefault="00D93E3B" w:rsidP="00D93E3B">
      <w:pPr>
        <w:rPr>
          <w:rFonts w:cs="Arial"/>
        </w:rPr>
      </w:pPr>
      <w:r w:rsidRPr="00F02A89">
        <w:rPr>
          <w:rFonts w:cs="Arial"/>
        </w:rPr>
        <w:t>Le dispositif d’</w:t>
      </w:r>
      <w:r w:rsidRPr="00F02A89">
        <w:rPr>
          <w:rFonts w:cs="Arial"/>
          <w:color w:val="auto"/>
        </w:rPr>
        <w:t>autorisation d’accès compassionnel (AAC)</w:t>
      </w:r>
      <w:r w:rsidRPr="00CD6940">
        <w:rPr>
          <w:b/>
          <w:color w:val="auto"/>
        </w:rPr>
        <w:t xml:space="preserve"> </w:t>
      </w:r>
      <w:r w:rsidRPr="00F02A89">
        <w:rPr>
          <w:rFonts w:cs="Arial"/>
        </w:rPr>
        <w:t xml:space="preserve">permet la mise à disposition </w:t>
      </w:r>
      <w:r>
        <w:rPr>
          <w:rFonts w:cs="Arial"/>
        </w:rPr>
        <w:t>dérogatoir</w:t>
      </w:r>
      <w:r w:rsidRPr="00F02A89">
        <w:rPr>
          <w:rFonts w:cs="Arial"/>
        </w:rPr>
        <w:t>e en France de médicaments ne disposant pas d‘autorisation de mise sur le marché (AMM)</w:t>
      </w:r>
      <w:r>
        <w:rPr>
          <w:rFonts w:cs="Arial"/>
        </w:rPr>
        <w:t xml:space="preserve"> pour le traitement de </w:t>
      </w:r>
      <w:r w:rsidRPr="00C67F0F">
        <w:t>maladie</w:t>
      </w:r>
      <w:r>
        <w:t>s</w:t>
      </w:r>
      <w:r w:rsidRPr="00C67F0F">
        <w:t xml:space="preserve"> grave</w:t>
      </w:r>
      <w:r>
        <w:t>s</w:t>
      </w:r>
      <w:r w:rsidRPr="00C67F0F">
        <w:t>, rare</w:t>
      </w:r>
      <w:r>
        <w:t>s</w:t>
      </w:r>
      <w:r w:rsidRPr="00C67F0F">
        <w:t xml:space="preserve"> ou invalidante</w:t>
      </w:r>
      <w:r>
        <w:t>s</w:t>
      </w:r>
      <w:r w:rsidR="0085658E">
        <w:rPr>
          <w:rFonts w:cs="Arial"/>
        </w:rPr>
        <w:t>. L</w:t>
      </w:r>
      <w:r w:rsidRPr="00F02A89">
        <w:rPr>
          <w:rFonts w:cs="Arial"/>
        </w:rPr>
        <w:t xml:space="preserve">’efficacité </w:t>
      </w:r>
      <w:r w:rsidR="0085658E">
        <w:rPr>
          <w:rFonts w:cs="Arial"/>
        </w:rPr>
        <w:t xml:space="preserve">et la </w:t>
      </w:r>
      <w:r w:rsidR="0085658E" w:rsidRPr="00F02A89">
        <w:rPr>
          <w:rFonts w:cs="Arial"/>
        </w:rPr>
        <w:t xml:space="preserve">sécurité et </w:t>
      </w:r>
      <w:r w:rsidRPr="00F02A89">
        <w:rPr>
          <w:rFonts w:cs="Arial"/>
        </w:rPr>
        <w:t xml:space="preserve">du médicament </w:t>
      </w:r>
      <w:r>
        <w:rPr>
          <w:rFonts w:cs="Arial"/>
        </w:rPr>
        <w:t xml:space="preserve">que vous </w:t>
      </w:r>
      <w:r w:rsidR="00D26182">
        <w:rPr>
          <w:rFonts w:cs="Arial"/>
        </w:rPr>
        <w:t>propose</w:t>
      </w:r>
      <w:r>
        <w:rPr>
          <w:rFonts w:cs="Arial"/>
        </w:rPr>
        <w:t xml:space="preserve"> votre médecin </w:t>
      </w:r>
      <w:r w:rsidRPr="00F02A89">
        <w:rPr>
          <w:rFonts w:cs="Arial"/>
        </w:rPr>
        <w:t>sont présumées</w:t>
      </w:r>
      <w:r>
        <w:rPr>
          <w:rFonts w:cs="Arial"/>
        </w:rPr>
        <w:t xml:space="preserve"> favorables par l’ANSM</w:t>
      </w:r>
      <w:r w:rsidR="00B21A92">
        <w:rPr>
          <w:rFonts w:cs="Arial"/>
        </w:rPr>
        <w:t xml:space="preserve"> au vu des données disponibles</w:t>
      </w:r>
      <w:r w:rsidRPr="00F02A89">
        <w:rPr>
          <w:rFonts w:cs="Arial"/>
        </w:rPr>
        <w:t>.</w:t>
      </w:r>
    </w:p>
    <w:p w14:paraId="53666DE2" w14:textId="77777777" w:rsidR="00D93E3B" w:rsidRPr="00FA0911" w:rsidRDefault="00D93E3B" w:rsidP="00D93E3B">
      <w:pPr>
        <w:rPr>
          <w:sz w:val="18"/>
        </w:rPr>
      </w:pPr>
      <w:r>
        <w:rPr>
          <w:rFonts w:cs="Arial"/>
          <w:szCs w:val="25"/>
        </w:rPr>
        <w:t xml:space="preserve">L’objectif </w:t>
      </w:r>
      <w:r w:rsidRPr="00FA0911">
        <w:rPr>
          <w:rFonts w:cs="Arial"/>
          <w:szCs w:val="25"/>
        </w:rPr>
        <w:t xml:space="preserve">est de vous permettre de bénéficier de ce traitement </w:t>
      </w:r>
      <w:r>
        <w:rPr>
          <w:rFonts w:cs="Arial"/>
          <w:szCs w:val="25"/>
        </w:rPr>
        <w:t xml:space="preserve">à titre exceptionnel </w:t>
      </w:r>
      <w:r w:rsidRPr="00FA0911">
        <w:rPr>
          <w:rFonts w:cs="Arial"/>
          <w:szCs w:val="25"/>
        </w:rPr>
        <w:t>en faisant l'objet d'un suivi particulier au cours duquel vos données personnelles concernant votre santé, le traitement et ses effets sur vous seront collectées</w:t>
      </w:r>
      <w:r>
        <w:rPr>
          <w:rFonts w:cs="Arial"/>
          <w:szCs w:val="25"/>
        </w:rPr>
        <w:t xml:space="preserve">. </w:t>
      </w:r>
      <w:r w:rsidRPr="0093672E">
        <w:t>L’</w:t>
      </w:r>
      <w:r w:rsidR="00B06D21">
        <w:t xml:space="preserve">AAC </w:t>
      </w:r>
      <w:r w:rsidR="00BF069C">
        <w:t>s’accompagne d’un</w:t>
      </w:r>
      <w:r w:rsidRPr="0093672E">
        <w:t xml:space="preserve"> recueil obligatoire de données pour s’assurer que le médicament est </w:t>
      </w:r>
      <w:r w:rsidRPr="00D06E86">
        <w:t>sûr</w:t>
      </w:r>
      <w:r w:rsidRPr="0093672E">
        <w:t xml:space="preserve"> et efficace en conditions réelles d’utilisation</w:t>
      </w:r>
      <w:r w:rsidR="00B21A92">
        <w:t xml:space="preserve"> et</w:t>
      </w:r>
      <w:r w:rsidRPr="00FA0911">
        <w:rPr>
          <w:rFonts w:cs="Arial"/>
          <w:szCs w:val="25"/>
        </w:rPr>
        <w:t xml:space="preserve"> que les bénéfices </w:t>
      </w:r>
      <w:r>
        <w:rPr>
          <w:rFonts w:cs="Arial"/>
          <w:szCs w:val="25"/>
        </w:rPr>
        <w:t>du</w:t>
      </w:r>
      <w:r w:rsidRPr="00FA0911">
        <w:rPr>
          <w:rFonts w:cs="Arial"/>
          <w:szCs w:val="25"/>
        </w:rPr>
        <w:t xml:space="preserve"> traitement restent présumés supérieurs aux risques potentiellement encourus</w:t>
      </w:r>
      <w:r w:rsidR="00B21A92">
        <w:rPr>
          <w:rFonts w:cs="Arial"/>
          <w:szCs w:val="25"/>
        </w:rPr>
        <w:t xml:space="preserve"> au cours du temps</w:t>
      </w:r>
      <w:r>
        <w:rPr>
          <w:rFonts w:cs="Arial"/>
          <w:szCs w:val="25"/>
        </w:rPr>
        <w:t>.</w:t>
      </w:r>
    </w:p>
    <w:p w14:paraId="1B924747" w14:textId="77777777" w:rsidR="00D93E3B" w:rsidRDefault="00D93E3B" w:rsidP="00D93E3B">
      <w:r>
        <w:t>L</w:t>
      </w:r>
      <w:r w:rsidRPr="0093672E">
        <w:t xml:space="preserve">es données sont recueillies auprès des médecins </w:t>
      </w:r>
      <w:r>
        <w:t>et</w:t>
      </w:r>
      <w:r w:rsidRPr="00700685">
        <w:t xml:space="preserve"> des pharmaciens </w:t>
      </w:r>
      <w:r w:rsidRPr="0093672E">
        <w:t xml:space="preserve">par le laboratoire </w:t>
      </w:r>
      <w:r>
        <w:t>exploitant le médicament via la mise en place d’</w:t>
      </w:r>
      <w:r w:rsidRPr="00F02A89">
        <w:t>un</w:t>
      </w:r>
      <w:r>
        <w:t xml:space="preserve"> </w:t>
      </w:r>
      <w:r w:rsidRPr="00F02A89">
        <w:t xml:space="preserve">Protocole d’Utilisation Thérapeutique et de </w:t>
      </w:r>
      <w:r w:rsidR="005E5722" w:rsidRPr="005E5722">
        <w:t>suivi des patients (PUT-SP)</w:t>
      </w:r>
      <w:r w:rsidRPr="00F02A89">
        <w:t xml:space="preserve"> validé par l’ANSM</w:t>
      </w:r>
      <w:r w:rsidRPr="00700685">
        <w:t xml:space="preserve">. </w:t>
      </w:r>
      <w:r>
        <w:t xml:space="preserve">Ces données </w:t>
      </w:r>
      <w:r w:rsidRPr="0093672E">
        <w:t xml:space="preserve">sont transmises </w:t>
      </w:r>
      <w:r>
        <w:t xml:space="preserve">périodiquement et </w:t>
      </w:r>
      <w:r w:rsidRPr="0093672E">
        <w:t xml:space="preserve">de manière anonyme </w:t>
      </w:r>
      <w:r>
        <w:t>par le laboratoire à l’ANSM afin d’</w:t>
      </w:r>
      <w:r w:rsidRPr="0093672E">
        <w:t xml:space="preserve">évaluer le médicament </w:t>
      </w:r>
      <w:r>
        <w:t xml:space="preserve">le temps de sa mise à disposition en </w:t>
      </w:r>
      <w:r w:rsidRPr="0093672E">
        <w:t xml:space="preserve">accès </w:t>
      </w:r>
      <w:r>
        <w:t>compassionnel.</w:t>
      </w:r>
      <w:r w:rsidRPr="0093672E">
        <w:t xml:space="preserve"> </w:t>
      </w:r>
    </w:p>
    <w:p w14:paraId="55C52FE8" w14:textId="77777777" w:rsidR="00D93E3B" w:rsidRPr="00700685" w:rsidRDefault="00D93E3B" w:rsidP="00D93E3B">
      <w:r w:rsidRPr="0093672E">
        <w:t>Lorsqu</w:t>
      </w:r>
      <w:r>
        <w:t>’il</w:t>
      </w:r>
      <w:r w:rsidRPr="0093672E">
        <w:t xml:space="preserve"> vous </w:t>
      </w:r>
      <w:r>
        <w:t xml:space="preserve">est </w:t>
      </w:r>
      <w:r w:rsidRPr="0093672E">
        <w:t>prescrit un médicament dans le cadre d’un</w:t>
      </w:r>
      <w:r>
        <w:t xml:space="preserve">e </w:t>
      </w:r>
      <w:r w:rsidR="00B06D21">
        <w:t>AAC</w:t>
      </w:r>
      <w:r w:rsidRPr="0093672E">
        <w:t>, vous n</w:t>
      </w:r>
      <w:r w:rsidR="00BF069C">
        <w:t>e participez</w:t>
      </w:r>
      <w:r w:rsidRPr="0093672E">
        <w:t xml:space="preserve"> pas dans un essai clinique. L’objectif principal est de vous soigner et non de tester le médicament. Vous n’avez donc pas à faire d’examens supplémentaires en plus de ceux prévus dans votre prise en charge habituelle. </w:t>
      </w:r>
    </w:p>
    <w:p w14:paraId="08CBAB34" w14:textId="77777777" w:rsidR="00D93E3B" w:rsidRDefault="00D93E3B" w:rsidP="00D93E3B">
      <w:r w:rsidRPr="00F02A89">
        <w:t>L’AAC peut être suspendu</w:t>
      </w:r>
      <w:r>
        <w:t>e</w:t>
      </w:r>
      <w:r w:rsidRPr="00F02A89">
        <w:t xml:space="preserve"> ou retiré</w:t>
      </w:r>
      <w:r>
        <w:t>e</w:t>
      </w:r>
      <w:r w:rsidRPr="00F02A89">
        <w:t xml:space="preserve"> si les conditions </w:t>
      </w:r>
      <w:r>
        <w:t>initiales</w:t>
      </w:r>
      <w:r w:rsidR="00D26182">
        <w:t xml:space="preserve"> </w:t>
      </w:r>
      <w:r w:rsidRPr="00F02A89">
        <w:t>ci-dessus ne sont plus remplies, ou pour des motifs de santé publique</w:t>
      </w:r>
      <w:r>
        <w:t>.</w:t>
      </w:r>
    </w:p>
    <w:p w14:paraId="0873AE27" w14:textId="77777777" w:rsidR="00D93E3B" w:rsidRDefault="00D93E3B" w:rsidP="00D93E3B">
      <w:r w:rsidRPr="00700685">
        <w:t>Les médicaments mis à disposition dans ce cadre sont intégra</w:t>
      </w:r>
      <w:r w:rsidRPr="0093672E">
        <w:t xml:space="preserve">lement pris en charge par l’Assurance maladie, </w:t>
      </w:r>
      <w:r w:rsidRPr="00700685">
        <w:t>sans avance de frais de votre part</w:t>
      </w:r>
      <w:r w:rsidRPr="0093672E">
        <w:t xml:space="preserve">. </w:t>
      </w:r>
    </w:p>
    <w:p w14:paraId="58ECD3DA" w14:textId="0EE0CF96" w:rsidR="00D93E3B" w:rsidRPr="0093672E" w:rsidRDefault="00D93E3B" w:rsidP="00D93E3B">
      <w:r w:rsidRPr="0093672E">
        <w:t xml:space="preserve">Vous pouvez en parler avec votre médecin. N’hésitez pas à poser toutes vos questions. Il vous donnera des informations sur les bénéfices attendus de ce médicament dans votre situation mais aussi sur </w:t>
      </w:r>
      <w:r w:rsidR="00382342" w:rsidRPr="0093672E">
        <w:t>les incertitudes</w:t>
      </w:r>
      <w:r w:rsidRPr="0093672E">
        <w:t xml:space="preserve"> ou inconvénients (effets </w:t>
      </w:r>
      <w:r w:rsidR="00BF069C">
        <w:t>indésirables</w:t>
      </w:r>
      <w:r w:rsidRPr="0093672E">
        <w:t xml:space="preserve">, contraintes de prise, etc.). </w:t>
      </w:r>
    </w:p>
    <w:p w14:paraId="10882931" w14:textId="77777777" w:rsidR="00D93E3B" w:rsidRPr="00412FD4" w:rsidRDefault="00D93E3B" w:rsidP="00D93E3B">
      <w:r w:rsidRPr="00412FD4">
        <w:t>Vous êtes libre d’accepter ou de refuser la prescription de ce médicament.</w:t>
      </w:r>
    </w:p>
    <w:p w14:paraId="52A0EBDB" w14:textId="77777777" w:rsidR="00D93E3B" w:rsidRPr="0093672E" w:rsidRDefault="00D93E3B" w:rsidP="00D93E3B"/>
    <w:p w14:paraId="02850D19" w14:textId="77777777" w:rsidR="00D93E3B" w:rsidRPr="00700685" w:rsidRDefault="00D93E3B" w:rsidP="00D93E3B">
      <w:pPr>
        <w:keepNext/>
        <w:keepLines/>
        <w:suppressAutoHyphens/>
        <w:spacing w:before="0" w:after="60" w:line="240" w:lineRule="auto"/>
        <w:ind w:left="360" w:hanging="360"/>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lastRenderedPageBreak/>
        <w:t>En pratique</w:t>
      </w:r>
      <w:r w:rsidRPr="00700685">
        <w:rPr>
          <w:rFonts w:ascii="Arial Narrow" w:eastAsiaTheme="majorEastAsia" w:hAnsi="Arial Narrow" w:cstheme="majorBidi"/>
          <w:bCs/>
          <w:color w:val="000000" w:themeColor="text1"/>
          <w:sz w:val="36"/>
          <w:szCs w:val="26"/>
        </w:rPr>
        <w:t>,</w:t>
      </w:r>
      <w:r w:rsidRPr="00700685">
        <w:rPr>
          <w:rFonts w:ascii="Arial Narrow" w:eastAsiaTheme="majorEastAsia" w:hAnsi="Arial Narrow" w:cstheme="majorBidi"/>
          <w:color w:val="000000" w:themeColor="text1"/>
          <w:sz w:val="36"/>
          <w:szCs w:val="26"/>
        </w:rPr>
        <w:t xml:space="preserve"> comment allez-vous recevoir ce médicament ? </w:t>
      </w:r>
    </w:p>
    <w:p w14:paraId="45543812" w14:textId="77777777" w:rsidR="00D93E3B" w:rsidRPr="00027172" w:rsidRDefault="00D93E3B" w:rsidP="00D93E3B">
      <w:r w:rsidRPr="00700685">
        <w:t>Demandez des précisions à votre médecin ou reportez-vous à la notice du médicament dans sa boîte s’il y en a une</w:t>
      </w:r>
      <w:r>
        <w:t xml:space="preserve">. </w:t>
      </w:r>
    </w:p>
    <w:p w14:paraId="4AF7E907" w14:textId="77777777" w:rsidR="00D93E3B" w:rsidRPr="0093672E" w:rsidRDefault="00D93E3B" w:rsidP="00D93E3B">
      <w:r w:rsidRPr="0093672E">
        <w:t>L’utilisation de ce médicament est encadrée. Si vous prenez ce médicam</w:t>
      </w:r>
      <w:r w:rsidR="00D26182">
        <w:t>ent chez vous, il est important </w:t>
      </w:r>
      <w:r w:rsidRPr="0093672E">
        <w:t>:</w:t>
      </w:r>
    </w:p>
    <w:p w14:paraId="23B37DE6" w14:textId="77777777" w:rsidR="00D93E3B" w:rsidRPr="0093672E" w:rsidRDefault="00D93E3B" w:rsidP="00A635BE">
      <w:pPr>
        <w:numPr>
          <w:ilvl w:val="0"/>
          <w:numId w:val="7"/>
        </w:numPr>
        <w:spacing w:before="40" w:after="20"/>
      </w:pPr>
      <w:r w:rsidRPr="0093672E">
        <w:t xml:space="preserve">de respecter les </w:t>
      </w:r>
      <w:r>
        <w:t>conseils</w:t>
      </w:r>
      <w:r w:rsidRPr="0093672E">
        <w:t xml:space="preserve"> qui vous ont été donnés pour le prendre et le conserver (certains médicaments doivent être conservés au réfrigérateur, sont à prendre à distance </w:t>
      </w:r>
      <w:r>
        <w:t>ou pendant l</w:t>
      </w:r>
      <w:r w:rsidRPr="0093672E">
        <w:t>es repas, etc.)</w:t>
      </w:r>
      <w:r w:rsidRPr="00700685">
        <w:t> ;</w:t>
      </w:r>
    </w:p>
    <w:p w14:paraId="37F1978E" w14:textId="77777777" w:rsidR="00D93E3B" w:rsidRPr="0093672E" w:rsidRDefault="00D93E3B" w:rsidP="00A635BE">
      <w:pPr>
        <w:numPr>
          <w:ilvl w:val="0"/>
          <w:numId w:val="7"/>
        </w:numPr>
        <w:spacing w:before="40" w:after="20"/>
      </w:pPr>
      <w:r w:rsidRPr="0093672E">
        <w:t xml:space="preserve">de demander des précisions sur le lieu où vous pourrez </w:t>
      </w:r>
      <w:r>
        <w:t>vous le procurer</w:t>
      </w:r>
      <w:r w:rsidRPr="0093672E">
        <w:t xml:space="preserve">. Les médicaments en accès </w:t>
      </w:r>
      <w:r>
        <w:t>compassionnel</w:t>
      </w:r>
      <w:r w:rsidRPr="0093672E">
        <w:t xml:space="preserve"> ne sont </w:t>
      </w:r>
      <w:r>
        <w:t xml:space="preserve">généralement </w:t>
      </w:r>
      <w:r w:rsidRPr="0093672E">
        <w:t xml:space="preserve">disponibles </w:t>
      </w:r>
      <w:r>
        <w:t>que</w:t>
      </w:r>
      <w:r w:rsidRPr="0093672E">
        <w:t xml:space="preserve"> dans </w:t>
      </w:r>
      <w:r>
        <w:t>d</w:t>
      </w:r>
      <w:r w:rsidRPr="0093672E">
        <w:t>es hôpitaux. Au besoin, demandez à l’équipe qui vous suit si votre médicament peut être disponible dans un hôpital près de chez vous.</w:t>
      </w:r>
    </w:p>
    <w:p w14:paraId="4A4FE280" w14:textId="77777777" w:rsidR="00D93E3B" w:rsidRPr="0093672E" w:rsidRDefault="00D93E3B" w:rsidP="00D93E3B"/>
    <w:permStart w:id="2127638217" w:edGrp="everyone" w:displacedByCustomXml="next"/>
    <w:sdt>
      <w:sdtPr>
        <w:id w:val="2117407626"/>
        <w:placeholder>
          <w:docPart w:val="CFE0B78FBA93467B9B78ECC41E30FDE9"/>
        </w:placeholder>
      </w:sdtPr>
      <w:sdtEndPr/>
      <w:sdtContent>
        <w:p w14:paraId="75B12003" w14:textId="11C40063" w:rsidR="00181C5C" w:rsidRPr="00181C5C" w:rsidRDefault="00181C5C" w:rsidP="00181C5C">
          <w:pPr>
            <w:numPr>
              <w:ilvl w:val="0"/>
              <w:numId w:val="1"/>
            </w:numPr>
            <w:spacing w:after="0"/>
            <w:ind w:left="360" w:firstLine="0"/>
            <w:rPr>
              <w:rFonts w:eastAsia="Times New Roman" w:cs="Arial"/>
              <w:b/>
              <w:bCs/>
              <w:color w:val="000000"/>
              <w:sz w:val="20"/>
              <w:szCs w:val="20"/>
            </w:rPr>
          </w:pPr>
        </w:p>
        <w:p w14:paraId="2726194A" w14:textId="77777777" w:rsidR="00AA1694" w:rsidRPr="003447EE" w:rsidRDefault="00AA1694" w:rsidP="00AA1694">
          <w:pPr>
            <w:pStyle w:val="AmmCorpsTexte"/>
            <w:numPr>
              <w:ilvl w:val="0"/>
              <w:numId w:val="11"/>
            </w:numPr>
            <w:spacing w:after="0"/>
            <w:ind w:left="360"/>
            <w:rPr>
              <w:rFonts w:cs="Arial"/>
              <w:b/>
              <w:bCs/>
              <w:color w:val="000000"/>
            </w:rPr>
          </w:pPr>
          <w:r w:rsidRPr="003447EE">
            <w:rPr>
              <w:rFonts w:cs="Arial"/>
              <w:b/>
              <w:bCs/>
            </w:rPr>
            <w:t xml:space="preserve">Qu’est-ce que </w:t>
          </w:r>
          <w:proofErr w:type="spellStart"/>
          <w:r w:rsidRPr="003447EE">
            <w:rPr>
              <w:rFonts w:cs="Arial"/>
              <w:b/>
              <w:bCs/>
            </w:rPr>
            <w:t>Welireg</w:t>
          </w:r>
          <w:proofErr w:type="spellEnd"/>
          <w:r w:rsidRPr="003447EE">
            <w:rPr>
              <w:rFonts w:cs="Arial"/>
              <w:b/>
              <w:bCs/>
            </w:rPr>
            <w:t xml:space="preserve"> et dans quels cas est-il utilisé ?</w:t>
          </w:r>
        </w:p>
        <w:p w14:paraId="7BA4EBA5" w14:textId="77777777" w:rsidR="00AA1694" w:rsidRPr="003447EE" w:rsidRDefault="00AA1694" w:rsidP="00AA1694">
          <w:pPr>
            <w:pStyle w:val="AmmCorpsTexte"/>
            <w:spacing w:after="0"/>
            <w:rPr>
              <w:rFonts w:cs="Arial"/>
              <w:color w:val="000000"/>
            </w:rPr>
          </w:pPr>
          <w:proofErr w:type="spellStart"/>
          <w:r w:rsidRPr="003447EE">
            <w:rPr>
              <w:rFonts w:cs="Arial"/>
              <w:color w:val="000000"/>
            </w:rPr>
            <w:t>Welireg</w:t>
          </w:r>
          <w:proofErr w:type="spellEnd"/>
          <w:r w:rsidRPr="003447EE">
            <w:rPr>
              <w:rFonts w:cs="Arial"/>
              <w:color w:val="000000"/>
            </w:rPr>
            <w:t xml:space="preserve"> contient la substance active </w:t>
          </w:r>
          <w:proofErr w:type="spellStart"/>
          <w:r w:rsidRPr="003447EE">
            <w:rPr>
              <w:rFonts w:cs="Arial"/>
              <w:color w:val="000000"/>
            </w:rPr>
            <w:t>belzutifan</w:t>
          </w:r>
          <w:proofErr w:type="spellEnd"/>
          <w:r w:rsidRPr="003447EE">
            <w:rPr>
              <w:rFonts w:cs="Arial"/>
              <w:color w:val="000000"/>
            </w:rPr>
            <w:t>.</w:t>
          </w:r>
        </w:p>
        <w:p w14:paraId="00F108E3" w14:textId="77777777" w:rsidR="00AA1694" w:rsidRPr="003447EE" w:rsidRDefault="00AA1694" w:rsidP="00AA1694">
          <w:pPr>
            <w:pStyle w:val="AmmCorpsTexte"/>
            <w:spacing w:after="0"/>
            <w:rPr>
              <w:rFonts w:cs="Arial"/>
              <w:color w:val="000000"/>
            </w:rPr>
          </w:pPr>
          <w:proofErr w:type="spellStart"/>
          <w:r w:rsidRPr="003447EE">
            <w:rPr>
              <w:rFonts w:cs="Arial"/>
              <w:color w:val="000000"/>
            </w:rPr>
            <w:t>Welireg</w:t>
          </w:r>
          <w:proofErr w:type="spellEnd"/>
          <w:r w:rsidRPr="003447EE">
            <w:rPr>
              <w:rFonts w:cs="Arial"/>
              <w:color w:val="000000"/>
            </w:rPr>
            <w:t xml:space="preserve"> est un médicament utilisé pour traiter les adultes atteints de la maladie de </w:t>
          </w:r>
          <w:proofErr w:type="spellStart"/>
          <w:r w:rsidRPr="003447EE">
            <w:rPr>
              <w:rFonts w:cs="Arial"/>
              <w:color w:val="000000"/>
            </w:rPr>
            <w:t>von</w:t>
          </w:r>
          <w:proofErr w:type="spellEnd"/>
          <w:r w:rsidRPr="003447EE">
            <w:rPr>
              <w:rFonts w:cs="Arial"/>
              <w:color w:val="000000"/>
            </w:rPr>
            <w:t xml:space="preserve"> </w:t>
          </w:r>
          <w:proofErr w:type="spellStart"/>
          <w:r w:rsidRPr="003447EE">
            <w:rPr>
              <w:rFonts w:cs="Arial"/>
              <w:color w:val="000000"/>
            </w:rPr>
            <w:t>Hippel</w:t>
          </w:r>
          <w:proofErr w:type="spellEnd"/>
          <w:r w:rsidRPr="003447EE">
            <w:rPr>
              <w:rFonts w:cs="Arial"/>
              <w:color w:val="000000"/>
            </w:rPr>
            <w:t>-Lindau (VHL) qui ont besoin d'un traitement pour un type de cancer du rein appelé carcinome à cellules rénales (</w:t>
          </w:r>
          <w:r>
            <w:rPr>
              <w:rFonts w:cs="Arial"/>
              <w:color w:val="000000"/>
            </w:rPr>
            <w:t>CCR</w:t>
          </w:r>
          <w:r w:rsidRPr="003447EE">
            <w:rPr>
              <w:rFonts w:cs="Arial"/>
              <w:color w:val="000000"/>
            </w:rPr>
            <w:t xml:space="preserve">), des tumeurs du cerveau et de la moelle épinière appelées </w:t>
          </w:r>
          <w:proofErr w:type="spellStart"/>
          <w:r w:rsidRPr="003447EE">
            <w:rPr>
              <w:rFonts w:cs="Arial"/>
              <w:color w:val="000000"/>
            </w:rPr>
            <w:t>hémangioblastomes</w:t>
          </w:r>
          <w:proofErr w:type="spellEnd"/>
          <w:r w:rsidRPr="003447EE">
            <w:rPr>
              <w:rFonts w:cs="Arial"/>
              <w:color w:val="000000"/>
            </w:rPr>
            <w:t xml:space="preserve"> du système nerveux central, ou un type de cancer du pancréas appelé tumeurs neuroendocrines pancréatiques, et pour qui la chirurgie ou d'autres </w:t>
          </w:r>
          <w:r>
            <w:rPr>
              <w:rFonts w:cs="Arial"/>
              <w:color w:val="000000"/>
            </w:rPr>
            <w:t>interventions</w:t>
          </w:r>
          <w:r w:rsidRPr="003447EE">
            <w:rPr>
              <w:rFonts w:cs="Arial"/>
              <w:color w:val="000000"/>
            </w:rPr>
            <w:t xml:space="preserve"> locales ne sont pas adaptées ou ne sont pas souhaitables.</w:t>
          </w:r>
        </w:p>
        <w:p w14:paraId="39EEAE54" w14:textId="77777777" w:rsidR="00AA1694" w:rsidRPr="003447EE" w:rsidRDefault="00AA1694" w:rsidP="00AA1694">
          <w:pPr>
            <w:pStyle w:val="AmmCorpsTexte"/>
            <w:spacing w:before="120" w:after="0"/>
            <w:rPr>
              <w:rFonts w:cs="Arial"/>
              <w:color w:val="000000"/>
            </w:rPr>
          </w:pPr>
          <w:r w:rsidRPr="003447EE">
            <w:rPr>
              <w:rFonts w:cs="Arial"/>
              <w:color w:val="000000"/>
            </w:rPr>
            <w:t xml:space="preserve">Comment </w:t>
          </w:r>
          <w:r>
            <w:rPr>
              <w:rFonts w:cs="Arial"/>
              <w:color w:val="000000"/>
            </w:rPr>
            <w:t>fonctionne</w:t>
          </w:r>
          <w:r w:rsidRPr="003447EE">
            <w:rPr>
              <w:rFonts w:cs="Arial"/>
              <w:color w:val="000000"/>
            </w:rPr>
            <w:t xml:space="preserve"> le </w:t>
          </w:r>
          <w:proofErr w:type="spellStart"/>
          <w:r w:rsidRPr="003447EE">
            <w:rPr>
              <w:rFonts w:cs="Arial"/>
              <w:color w:val="000000"/>
            </w:rPr>
            <w:t>belzutifan</w:t>
          </w:r>
          <w:proofErr w:type="spellEnd"/>
        </w:p>
        <w:p w14:paraId="14A29965" w14:textId="77777777" w:rsidR="00AA1694" w:rsidRPr="003447EE" w:rsidRDefault="00AA1694" w:rsidP="00AA1694">
          <w:pPr>
            <w:pStyle w:val="AmmCorpsTexte"/>
            <w:spacing w:after="0"/>
            <w:rPr>
              <w:rFonts w:cs="Arial"/>
              <w:color w:val="000000"/>
            </w:rPr>
          </w:pPr>
          <w:proofErr w:type="spellStart"/>
          <w:r w:rsidRPr="003447EE">
            <w:rPr>
              <w:rFonts w:cs="Arial"/>
              <w:color w:val="000000"/>
            </w:rPr>
            <w:t>Welireg</w:t>
          </w:r>
          <w:proofErr w:type="spellEnd"/>
          <w:r w:rsidRPr="003447EE">
            <w:rPr>
              <w:rFonts w:cs="Arial"/>
              <w:color w:val="000000"/>
            </w:rPr>
            <w:t xml:space="preserve"> est un inhibiteur du facteur 2 </w:t>
          </w:r>
          <w:proofErr w:type="gramStart"/>
          <w:r w:rsidRPr="003447EE">
            <w:rPr>
              <w:rFonts w:cs="Arial"/>
              <w:color w:val="000000"/>
            </w:rPr>
            <w:t>alpha</w:t>
          </w:r>
          <w:proofErr w:type="gramEnd"/>
          <w:r w:rsidRPr="003447EE">
            <w:rPr>
              <w:rFonts w:cs="Arial"/>
              <w:color w:val="000000"/>
            </w:rPr>
            <w:t xml:space="preserve"> (HIF-2α) induit par l'hypoxie qui peut ralentir ou arrêter la croissance des tumeurs chez les patients atteints de la maladie de VHL.</w:t>
          </w:r>
        </w:p>
        <w:p w14:paraId="3CE38491" w14:textId="77777777" w:rsidR="00AA1694" w:rsidRPr="003447EE" w:rsidRDefault="00AA1694" w:rsidP="00AA1694">
          <w:pPr>
            <w:pStyle w:val="AmmCorpsTexte"/>
            <w:spacing w:after="0"/>
            <w:rPr>
              <w:rFonts w:cs="Arial"/>
              <w:color w:val="000000"/>
            </w:rPr>
          </w:pPr>
        </w:p>
        <w:p w14:paraId="7F619673" w14:textId="77777777" w:rsidR="00AA1694" w:rsidRPr="003447EE" w:rsidRDefault="00AA1694" w:rsidP="00AA1694">
          <w:pPr>
            <w:pStyle w:val="AmmCorpsTexte"/>
            <w:numPr>
              <w:ilvl w:val="0"/>
              <w:numId w:val="11"/>
            </w:numPr>
            <w:spacing w:after="0"/>
            <w:ind w:left="360"/>
            <w:rPr>
              <w:rFonts w:cs="Arial"/>
              <w:b/>
              <w:bCs/>
              <w:color w:val="000000"/>
            </w:rPr>
          </w:pPr>
          <w:r w:rsidRPr="003447EE">
            <w:rPr>
              <w:rFonts w:cs="Arial"/>
              <w:b/>
              <w:bCs/>
              <w:color w:val="000000"/>
            </w:rPr>
            <w:t xml:space="preserve">Quelles sont les informations à connaître avant de prendre </w:t>
          </w:r>
          <w:proofErr w:type="spellStart"/>
          <w:r w:rsidRPr="003447EE">
            <w:rPr>
              <w:rFonts w:cs="Arial"/>
              <w:b/>
              <w:bCs/>
            </w:rPr>
            <w:t>Welireg</w:t>
          </w:r>
          <w:proofErr w:type="spellEnd"/>
          <w:r w:rsidRPr="003447EE">
            <w:rPr>
              <w:rFonts w:cs="Arial"/>
              <w:b/>
              <w:bCs/>
            </w:rPr>
            <w:t> </w:t>
          </w:r>
        </w:p>
        <w:p w14:paraId="5DD5A992" w14:textId="77777777" w:rsidR="00AA1694" w:rsidRPr="003447EE" w:rsidRDefault="00AA1694" w:rsidP="00AA1694">
          <w:pPr>
            <w:pStyle w:val="AmmCorpsTexte"/>
            <w:spacing w:after="0"/>
            <w:rPr>
              <w:rFonts w:cs="Arial"/>
              <w:color w:val="000000"/>
            </w:rPr>
          </w:pPr>
        </w:p>
        <w:p w14:paraId="68D7202D" w14:textId="77777777" w:rsidR="00AA1694" w:rsidRPr="003447EE" w:rsidRDefault="00AA1694" w:rsidP="00AA1694">
          <w:pPr>
            <w:pStyle w:val="AmmCorpsTexte"/>
            <w:spacing w:after="0"/>
            <w:rPr>
              <w:rFonts w:cs="Arial"/>
              <w:b/>
              <w:bCs/>
              <w:color w:val="000000"/>
            </w:rPr>
          </w:pPr>
          <w:r w:rsidRPr="003447EE">
            <w:rPr>
              <w:rFonts w:cs="Arial"/>
              <w:b/>
              <w:bCs/>
              <w:color w:val="000000"/>
            </w:rPr>
            <w:t xml:space="preserve">Ne prenez jamais </w:t>
          </w:r>
          <w:proofErr w:type="spellStart"/>
          <w:r w:rsidRPr="003447EE">
            <w:rPr>
              <w:rFonts w:cs="Arial"/>
              <w:b/>
              <w:bCs/>
              <w:color w:val="000000"/>
            </w:rPr>
            <w:t>Welireg</w:t>
          </w:r>
          <w:proofErr w:type="spellEnd"/>
          <w:r w:rsidRPr="003447EE">
            <w:rPr>
              <w:rFonts w:cs="Arial"/>
              <w:b/>
              <w:bCs/>
              <w:color w:val="000000"/>
            </w:rPr>
            <w:t xml:space="preserve"> si :</w:t>
          </w:r>
        </w:p>
        <w:p w14:paraId="1FFA4BE5" w14:textId="77777777" w:rsidR="00AA1694" w:rsidRPr="003447EE" w:rsidRDefault="00AA1694" w:rsidP="00AA1694">
          <w:pPr>
            <w:pStyle w:val="AmmCorpsTexte"/>
            <w:numPr>
              <w:ilvl w:val="0"/>
              <w:numId w:val="12"/>
            </w:numPr>
            <w:spacing w:after="0"/>
            <w:ind w:left="984"/>
            <w:rPr>
              <w:rFonts w:cs="Arial"/>
              <w:color w:val="000000"/>
            </w:rPr>
          </w:pPr>
          <w:r w:rsidRPr="003447EE">
            <w:rPr>
              <w:rFonts w:cs="Arial"/>
              <w:color w:val="000000"/>
            </w:rPr>
            <w:t xml:space="preserve">Vous êtes allergique au </w:t>
          </w:r>
          <w:proofErr w:type="spellStart"/>
          <w:r w:rsidRPr="003447EE">
            <w:rPr>
              <w:rFonts w:cs="Arial"/>
              <w:color w:val="000000"/>
            </w:rPr>
            <w:t>belzutifan</w:t>
          </w:r>
          <w:proofErr w:type="spellEnd"/>
          <w:r w:rsidRPr="003447EE">
            <w:rPr>
              <w:rFonts w:cs="Arial"/>
              <w:color w:val="000000"/>
            </w:rPr>
            <w:t xml:space="preserve"> ou à l'un des autres composants contenus dans ce médicament (mentionnés dans la rubrique 6). Adressez-vous à votre médecin si vous n'êtes pas sûr.</w:t>
          </w:r>
        </w:p>
        <w:p w14:paraId="603E5918" w14:textId="77777777" w:rsidR="00AA1694" w:rsidRPr="003447EE" w:rsidRDefault="00AA1694" w:rsidP="00AA1694">
          <w:pPr>
            <w:pStyle w:val="AmmCorpsTexte"/>
            <w:spacing w:after="0"/>
            <w:rPr>
              <w:rFonts w:cs="Arial"/>
              <w:color w:val="000000"/>
            </w:rPr>
          </w:pPr>
        </w:p>
        <w:p w14:paraId="52ECE3CE" w14:textId="77777777" w:rsidR="00AA1694" w:rsidRPr="003447EE" w:rsidRDefault="00AA1694" w:rsidP="00AA1694">
          <w:pPr>
            <w:pStyle w:val="AmmCorpsTexte"/>
            <w:spacing w:after="0"/>
            <w:rPr>
              <w:rFonts w:cs="Arial"/>
              <w:b/>
              <w:bCs/>
              <w:color w:val="000000"/>
            </w:rPr>
          </w:pPr>
          <w:r w:rsidRPr="003447EE">
            <w:rPr>
              <w:rFonts w:cs="Arial"/>
              <w:b/>
              <w:bCs/>
              <w:color w:val="000000"/>
            </w:rPr>
            <w:t>Avertissements et précautions</w:t>
          </w:r>
        </w:p>
        <w:p w14:paraId="64EC39DD" w14:textId="77777777" w:rsidR="00AA1694" w:rsidRPr="003447EE" w:rsidRDefault="00AA1694" w:rsidP="00AA1694">
          <w:pPr>
            <w:pStyle w:val="AmmCorpsTexte"/>
            <w:spacing w:after="0"/>
            <w:rPr>
              <w:rFonts w:cs="Arial"/>
              <w:color w:val="000000"/>
            </w:rPr>
          </w:pPr>
          <w:r w:rsidRPr="003447EE">
            <w:rPr>
              <w:rFonts w:cs="Arial"/>
              <w:color w:val="000000"/>
            </w:rPr>
            <w:t xml:space="preserve">Adressez-vous à votre médecin ou pharmacien avant de prendre </w:t>
          </w:r>
          <w:proofErr w:type="spellStart"/>
          <w:r w:rsidRPr="003447EE">
            <w:rPr>
              <w:rFonts w:cs="Arial"/>
              <w:color w:val="000000"/>
            </w:rPr>
            <w:t>Welireg</w:t>
          </w:r>
          <w:proofErr w:type="spellEnd"/>
          <w:r w:rsidRPr="003447EE">
            <w:rPr>
              <w:rFonts w:cs="Arial"/>
              <w:color w:val="000000"/>
            </w:rPr>
            <w:t>, si :</w:t>
          </w:r>
        </w:p>
        <w:p w14:paraId="5574BFEE" w14:textId="77777777" w:rsidR="00AA1694" w:rsidRPr="003447EE" w:rsidRDefault="00AA1694" w:rsidP="00AA1694">
          <w:pPr>
            <w:pStyle w:val="AmmCorpsTexte"/>
            <w:numPr>
              <w:ilvl w:val="1"/>
              <w:numId w:val="13"/>
            </w:numPr>
            <w:spacing w:after="0"/>
            <w:rPr>
              <w:rFonts w:cs="Arial"/>
              <w:color w:val="000000"/>
            </w:rPr>
          </w:pPr>
          <w:r w:rsidRPr="003447EE">
            <w:rPr>
              <w:rFonts w:cs="Arial"/>
              <w:color w:val="000000"/>
            </w:rPr>
            <w:t>Vous avez des problèmes respiratoires</w:t>
          </w:r>
        </w:p>
        <w:p w14:paraId="7AF3F5D5" w14:textId="77777777" w:rsidR="00AA1694" w:rsidRPr="003447EE" w:rsidRDefault="00AA1694" w:rsidP="00AA1694">
          <w:pPr>
            <w:pStyle w:val="AmmCorpsTexte"/>
            <w:numPr>
              <w:ilvl w:val="1"/>
              <w:numId w:val="13"/>
            </w:numPr>
            <w:spacing w:after="0"/>
            <w:rPr>
              <w:rFonts w:cs="Arial"/>
              <w:color w:val="000000"/>
            </w:rPr>
          </w:pPr>
          <w:r w:rsidRPr="003447EE">
            <w:rPr>
              <w:rFonts w:cs="Arial"/>
              <w:color w:val="000000"/>
            </w:rPr>
            <w:t>Vous avez des problèmes cardiaques</w:t>
          </w:r>
        </w:p>
        <w:p w14:paraId="7C2AED8D" w14:textId="77777777" w:rsidR="00AA1694" w:rsidRPr="003447EE" w:rsidRDefault="00AA1694" w:rsidP="00AA1694">
          <w:pPr>
            <w:pStyle w:val="AmmCorpsTexte"/>
            <w:numPr>
              <w:ilvl w:val="1"/>
              <w:numId w:val="13"/>
            </w:numPr>
            <w:spacing w:after="0"/>
            <w:rPr>
              <w:rFonts w:cs="Arial"/>
              <w:color w:val="000000"/>
            </w:rPr>
          </w:pPr>
          <w:r w:rsidRPr="003447EE">
            <w:rPr>
              <w:rFonts w:cs="Arial"/>
              <w:color w:val="000000"/>
            </w:rPr>
            <w:t>Vous avez un faible taux de globules rouges (anémie)</w:t>
          </w:r>
        </w:p>
        <w:p w14:paraId="15E8401F" w14:textId="77777777" w:rsidR="00AA1694" w:rsidRPr="003447EE" w:rsidRDefault="00AA1694" w:rsidP="00AA1694">
          <w:pPr>
            <w:pStyle w:val="AmmCorpsTexte"/>
            <w:numPr>
              <w:ilvl w:val="1"/>
              <w:numId w:val="13"/>
            </w:numPr>
            <w:spacing w:after="0"/>
            <w:rPr>
              <w:rFonts w:cs="Arial"/>
              <w:color w:val="000000"/>
            </w:rPr>
          </w:pPr>
          <w:r w:rsidRPr="003447EE">
            <w:rPr>
              <w:rFonts w:cs="Arial"/>
              <w:color w:val="000000"/>
            </w:rPr>
            <w:t>Vous êtes enceinte ou envisagez d'être</w:t>
          </w:r>
          <w:r>
            <w:rPr>
              <w:rFonts w:cs="Arial"/>
              <w:color w:val="000000"/>
            </w:rPr>
            <w:t xml:space="preserve"> enceinte</w:t>
          </w:r>
        </w:p>
        <w:p w14:paraId="09F0AF85" w14:textId="77777777" w:rsidR="00AA1694" w:rsidRPr="003447EE" w:rsidRDefault="00AA1694" w:rsidP="00AA1694">
          <w:pPr>
            <w:pStyle w:val="AmmCorpsTexte"/>
            <w:numPr>
              <w:ilvl w:val="1"/>
              <w:numId w:val="13"/>
            </w:numPr>
            <w:spacing w:after="0"/>
            <w:rPr>
              <w:rFonts w:cs="Arial"/>
              <w:color w:val="000000"/>
            </w:rPr>
          </w:pPr>
          <w:proofErr w:type="spellStart"/>
          <w:r w:rsidRPr="003447EE">
            <w:rPr>
              <w:rFonts w:cs="Arial"/>
              <w:color w:val="000000"/>
            </w:rPr>
            <w:t>Welireg</w:t>
          </w:r>
          <w:proofErr w:type="spellEnd"/>
          <w:r w:rsidRPr="003447EE">
            <w:rPr>
              <w:rFonts w:cs="Arial"/>
              <w:color w:val="000000"/>
            </w:rPr>
            <w:t xml:space="preserve"> peut affecter la fertilité, ce qui peut affecter votre capacité à avoir des enfants. Parlez-en à votre médecin si cela vous préoccupe.</w:t>
          </w:r>
        </w:p>
        <w:p w14:paraId="718A3504" w14:textId="77777777" w:rsidR="00AA1694" w:rsidRPr="003447EE" w:rsidRDefault="00AA1694" w:rsidP="00AA1694">
          <w:pPr>
            <w:pStyle w:val="AmmCorpsTexte"/>
            <w:spacing w:after="0"/>
            <w:rPr>
              <w:rFonts w:cs="Arial"/>
              <w:color w:val="000000"/>
            </w:rPr>
          </w:pPr>
        </w:p>
        <w:p w14:paraId="5E20C107" w14:textId="77777777" w:rsidR="00AA1694" w:rsidRPr="003447EE" w:rsidRDefault="00AA1694" w:rsidP="00AA1694">
          <w:pPr>
            <w:pStyle w:val="AmmCorpsTexte"/>
            <w:spacing w:after="0"/>
            <w:rPr>
              <w:rFonts w:cs="Arial"/>
              <w:color w:val="000000"/>
            </w:rPr>
          </w:pPr>
          <w:r w:rsidRPr="003447EE">
            <w:rPr>
              <w:rFonts w:cs="Arial"/>
              <w:color w:val="000000"/>
            </w:rPr>
            <w:t>Si l'une des situations ci-dessus s'applique à vous (ou si vous n'êtes pas sûr), parlez-en à votre médecin avant de prendre ce médicament.</w:t>
          </w:r>
        </w:p>
        <w:p w14:paraId="299A1D02" w14:textId="77777777" w:rsidR="00AA1694" w:rsidRPr="003447EE" w:rsidRDefault="00AA1694" w:rsidP="00AA1694">
          <w:pPr>
            <w:pStyle w:val="AmmCorpsTexte"/>
            <w:spacing w:after="0"/>
            <w:rPr>
              <w:rFonts w:cs="Arial"/>
              <w:color w:val="000000"/>
            </w:rPr>
          </w:pPr>
        </w:p>
        <w:p w14:paraId="1857AC0C" w14:textId="77777777" w:rsidR="00AA1694" w:rsidRPr="003447EE" w:rsidRDefault="00AA1694" w:rsidP="00AA1694">
          <w:pPr>
            <w:pStyle w:val="AmmCorpsTexte"/>
            <w:spacing w:after="0"/>
            <w:rPr>
              <w:rFonts w:cs="Arial"/>
              <w:color w:val="000000"/>
            </w:rPr>
          </w:pPr>
          <w:proofErr w:type="spellStart"/>
          <w:r w:rsidRPr="003447EE">
            <w:rPr>
              <w:rFonts w:cs="Arial"/>
              <w:color w:val="000000"/>
            </w:rPr>
            <w:t>Welireg</w:t>
          </w:r>
          <w:proofErr w:type="spellEnd"/>
          <w:r w:rsidRPr="003447EE">
            <w:rPr>
              <w:rFonts w:cs="Arial"/>
              <w:color w:val="000000"/>
            </w:rPr>
            <w:t xml:space="preserve"> peut diminuer votre taux de globules rouges. Les symptômes </w:t>
          </w:r>
          <w:r>
            <w:rPr>
              <w:rFonts w:cs="Arial"/>
              <w:color w:val="000000"/>
            </w:rPr>
            <w:t>fréquents</w:t>
          </w:r>
          <w:r w:rsidRPr="003447EE">
            <w:rPr>
              <w:rFonts w:cs="Arial"/>
              <w:color w:val="000000"/>
            </w:rPr>
            <w:t xml:space="preserve"> comprennent un essoufflement, une fatigue, des </w:t>
          </w:r>
          <w:r>
            <w:rPr>
              <w:rFonts w:cs="Arial"/>
              <w:color w:val="000000"/>
            </w:rPr>
            <w:t>vertiges</w:t>
          </w:r>
          <w:r w:rsidRPr="003447EE">
            <w:rPr>
              <w:rFonts w:cs="Arial"/>
              <w:color w:val="000000"/>
            </w:rPr>
            <w:t xml:space="preserve"> et </w:t>
          </w:r>
          <w:r>
            <w:rPr>
              <w:rFonts w:cs="Arial"/>
              <w:color w:val="000000"/>
            </w:rPr>
            <w:t>une</w:t>
          </w:r>
          <w:r w:rsidRPr="003447EE">
            <w:rPr>
              <w:rFonts w:cs="Arial"/>
              <w:color w:val="000000"/>
            </w:rPr>
            <w:t xml:space="preserve"> peau pâle.</w:t>
          </w:r>
        </w:p>
        <w:p w14:paraId="7670056C" w14:textId="77777777" w:rsidR="00AA1694" w:rsidRPr="003447EE" w:rsidRDefault="00AA1694" w:rsidP="00AA1694">
          <w:pPr>
            <w:pStyle w:val="AmmCorpsTexte"/>
            <w:spacing w:after="0"/>
            <w:rPr>
              <w:rFonts w:cs="Arial"/>
              <w:color w:val="000000"/>
            </w:rPr>
          </w:pPr>
        </w:p>
        <w:p w14:paraId="428D01DC" w14:textId="77777777" w:rsidR="00AA1694" w:rsidRPr="003447EE" w:rsidRDefault="00AA1694" w:rsidP="00AA1694">
          <w:pPr>
            <w:pStyle w:val="AmmCorpsTexte"/>
            <w:spacing w:after="0"/>
            <w:rPr>
              <w:rFonts w:cs="Arial"/>
              <w:color w:val="000000"/>
            </w:rPr>
          </w:pPr>
          <w:proofErr w:type="spellStart"/>
          <w:r w:rsidRPr="003447EE">
            <w:rPr>
              <w:rFonts w:cs="Arial"/>
              <w:color w:val="000000"/>
            </w:rPr>
            <w:t>Welireg</w:t>
          </w:r>
          <w:proofErr w:type="spellEnd"/>
          <w:r w:rsidRPr="003447EE">
            <w:rPr>
              <w:rFonts w:cs="Arial"/>
              <w:color w:val="000000"/>
            </w:rPr>
            <w:t xml:space="preserve"> peut également diminuer le </w:t>
          </w:r>
          <w:r>
            <w:rPr>
              <w:rFonts w:cs="Arial"/>
              <w:color w:val="000000"/>
            </w:rPr>
            <w:t>taux</w:t>
          </w:r>
          <w:r w:rsidRPr="003447EE">
            <w:rPr>
              <w:rFonts w:cs="Arial"/>
              <w:color w:val="000000"/>
            </w:rPr>
            <w:t xml:space="preserve"> d'oxygène dans votre sang. Les symptômes </w:t>
          </w:r>
          <w:r>
            <w:rPr>
              <w:rFonts w:cs="Arial"/>
              <w:color w:val="000000"/>
            </w:rPr>
            <w:t>fréquents</w:t>
          </w:r>
          <w:r w:rsidRPr="003447EE">
            <w:rPr>
              <w:rFonts w:cs="Arial"/>
              <w:color w:val="000000"/>
            </w:rPr>
            <w:t xml:space="preserve"> comprennent un essoufflement, une accélération du rythme cardiaque, une respiration rapide et une sensation d'anxiété ou d'agitation. Bien que les symptômes varient d'une personne à l'autre, un faible taux d'oxygène dans votre corps qui peut être grave, peut vous obliger à arrêter le traitement par </w:t>
          </w:r>
          <w:proofErr w:type="spellStart"/>
          <w:r w:rsidRPr="003447EE">
            <w:rPr>
              <w:rFonts w:cs="Arial"/>
              <w:color w:val="000000"/>
            </w:rPr>
            <w:t>Welireg</w:t>
          </w:r>
          <w:proofErr w:type="spellEnd"/>
          <w:r w:rsidRPr="003447EE">
            <w:rPr>
              <w:rFonts w:cs="Arial"/>
              <w:color w:val="000000"/>
            </w:rPr>
            <w:t xml:space="preserve">, à recevoir une oxygénothérapie ou à être hospitalisé. </w:t>
          </w:r>
        </w:p>
        <w:p w14:paraId="368D380E" w14:textId="77777777" w:rsidR="00AA1694" w:rsidRPr="003447EE" w:rsidRDefault="00AA1694" w:rsidP="00AA1694">
          <w:pPr>
            <w:pStyle w:val="AmmCorpsTexte"/>
            <w:spacing w:after="0"/>
            <w:rPr>
              <w:rFonts w:cs="Arial"/>
              <w:color w:val="000000"/>
            </w:rPr>
          </w:pPr>
          <w:r>
            <w:rPr>
              <w:rFonts w:cs="Arial"/>
              <w:color w:val="000000"/>
            </w:rPr>
            <w:t>C</w:t>
          </w:r>
          <w:r w:rsidRPr="003447EE">
            <w:rPr>
              <w:rFonts w:cs="Arial"/>
              <w:color w:val="000000"/>
            </w:rPr>
            <w:t xml:space="preserve">ontactez immédiatement votre médecin </w:t>
          </w:r>
          <w:r>
            <w:rPr>
              <w:rFonts w:cs="Arial"/>
              <w:color w:val="000000"/>
            </w:rPr>
            <w:t>s</w:t>
          </w:r>
          <w:r w:rsidRPr="003447EE">
            <w:rPr>
              <w:rFonts w:cs="Arial"/>
              <w:color w:val="000000"/>
            </w:rPr>
            <w:t xml:space="preserve">i vous présentez l’un des symptômes suivants : coloration bleutée de la peau autour de la bouche, incapacité à prononcer des phrases complètes sans reprendre votre souffle, fatigue </w:t>
          </w:r>
          <w:r w:rsidRPr="003447EE">
            <w:rPr>
              <w:rFonts w:cs="Arial"/>
              <w:color w:val="000000"/>
            </w:rPr>
            <w:lastRenderedPageBreak/>
            <w:t xml:space="preserve">inhabituelle et confusion. Compte tenu de ce risque, vous devez arrêter de fumer pendant que vous prenez </w:t>
          </w:r>
          <w:proofErr w:type="spellStart"/>
          <w:r w:rsidRPr="003447EE">
            <w:rPr>
              <w:rFonts w:cs="Arial"/>
              <w:color w:val="000000"/>
            </w:rPr>
            <w:t>Welireg</w:t>
          </w:r>
          <w:proofErr w:type="spellEnd"/>
          <w:r w:rsidRPr="003447EE">
            <w:rPr>
              <w:rFonts w:cs="Arial"/>
              <w:color w:val="000000"/>
            </w:rPr>
            <w:t>.</w:t>
          </w:r>
        </w:p>
        <w:p w14:paraId="62AC3079" w14:textId="77777777" w:rsidR="00AA1694" w:rsidRDefault="00AA1694" w:rsidP="00AA1694">
          <w:pPr>
            <w:pStyle w:val="AmmCorpsTexte"/>
            <w:spacing w:after="0"/>
            <w:rPr>
              <w:rFonts w:cs="Arial"/>
              <w:color w:val="000000"/>
            </w:rPr>
          </w:pPr>
          <w:r w:rsidRPr="003447EE">
            <w:rPr>
              <w:rFonts w:cs="Arial"/>
              <w:color w:val="000000"/>
            </w:rPr>
            <w:t xml:space="preserve">Votre médecin mesurera régulièrement votre taux d'oxygène et effectuera des tests sanguins pour vérifier votre taux de globules rouges pendant votre traitement par </w:t>
          </w:r>
          <w:proofErr w:type="spellStart"/>
          <w:r w:rsidRPr="003447EE">
            <w:rPr>
              <w:rFonts w:cs="Arial"/>
              <w:color w:val="000000"/>
            </w:rPr>
            <w:t>Welireg</w:t>
          </w:r>
          <w:proofErr w:type="spellEnd"/>
          <w:r w:rsidRPr="003447EE">
            <w:rPr>
              <w:rFonts w:cs="Arial"/>
              <w:color w:val="000000"/>
            </w:rPr>
            <w:t>.</w:t>
          </w:r>
        </w:p>
        <w:p w14:paraId="600B3180" w14:textId="77777777" w:rsidR="00D8621F" w:rsidRDefault="00D8621F" w:rsidP="00AA1694">
          <w:pPr>
            <w:pStyle w:val="AmmCorpsTexte"/>
            <w:spacing w:after="0"/>
            <w:rPr>
              <w:rFonts w:cs="Arial"/>
              <w:color w:val="000000"/>
            </w:rPr>
          </w:pPr>
        </w:p>
        <w:p w14:paraId="09000929" w14:textId="77777777" w:rsidR="00D8621F" w:rsidRPr="00B73D8A" w:rsidRDefault="00D8621F" w:rsidP="00D8621F">
          <w:pPr>
            <w:pStyle w:val="AmmCorpsTexte"/>
            <w:spacing w:after="0"/>
            <w:rPr>
              <w:rFonts w:cs="Arial"/>
              <w:color w:val="000000"/>
              <w:u w:val="single"/>
            </w:rPr>
          </w:pPr>
          <w:r w:rsidRPr="00B73D8A">
            <w:rPr>
              <w:rFonts w:cs="Arial"/>
              <w:color w:val="000000"/>
              <w:u w:val="single"/>
            </w:rPr>
            <w:t>Saignement dans votre cerveau et votre moelle épinière (hémorragie du système nerveux central)</w:t>
          </w:r>
        </w:p>
        <w:p w14:paraId="616C0EC2" w14:textId="77777777" w:rsidR="00D8621F" w:rsidRPr="00B73D8A" w:rsidRDefault="00D8621F" w:rsidP="00D8621F">
          <w:pPr>
            <w:pStyle w:val="AmmCorpsTexte"/>
            <w:spacing w:after="0"/>
            <w:rPr>
              <w:rFonts w:cs="Arial"/>
              <w:color w:val="000000"/>
            </w:rPr>
          </w:pPr>
        </w:p>
        <w:p w14:paraId="097F1068" w14:textId="77777777" w:rsidR="00D8621F" w:rsidRPr="00B73D8A" w:rsidRDefault="00D8621F" w:rsidP="00D8621F">
          <w:pPr>
            <w:pStyle w:val="AmmCorpsTexte"/>
            <w:spacing w:after="0"/>
            <w:rPr>
              <w:rFonts w:cs="Arial"/>
              <w:color w:val="000000"/>
            </w:rPr>
          </w:pPr>
          <w:r w:rsidRPr="00B73D8A">
            <w:rPr>
              <w:rFonts w:cs="Arial"/>
              <w:color w:val="000000"/>
            </w:rPr>
            <w:t xml:space="preserve">Le traitement par WELIREG pour la maladie de </w:t>
          </w:r>
          <w:proofErr w:type="spellStart"/>
          <w:r w:rsidRPr="00B73D8A">
            <w:rPr>
              <w:rFonts w:cs="Arial"/>
              <w:color w:val="000000"/>
            </w:rPr>
            <w:t>von</w:t>
          </w:r>
          <w:proofErr w:type="spellEnd"/>
          <w:r w:rsidRPr="00B73D8A">
            <w:rPr>
              <w:rFonts w:cs="Arial"/>
              <w:color w:val="000000"/>
            </w:rPr>
            <w:t xml:space="preserve"> </w:t>
          </w:r>
          <w:proofErr w:type="spellStart"/>
          <w:r w:rsidRPr="00B73D8A">
            <w:rPr>
              <w:rFonts w:cs="Arial"/>
              <w:color w:val="000000"/>
            </w:rPr>
            <w:t>Hippel</w:t>
          </w:r>
          <w:proofErr w:type="spellEnd"/>
          <w:r w:rsidRPr="00B73D8A">
            <w:rPr>
              <w:rFonts w:cs="Arial"/>
              <w:color w:val="000000"/>
            </w:rPr>
            <w:t>-Lindau peut provoquer un saignement dans votre cerveau et votre moelle épinière si vous avez des tumeurs dans le cerveau et/ou la moelle épinière. Informez immédiatement votre médecin si vous développez l'un des symptômes suivants :</w:t>
          </w:r>
        </w:p>
        <w:p w14:paraId="6AA516C8" w14:textId="77777777" w:rsidR="00D8621F" w:rsidRPr="00B73D8A" w:rsidRDefault="00D8621F" w:rsidP="00D8621F">
          <w:pPr>
            <w:pStyle w:val="AmmCorpsTexte"/>
            <w:numPr>
              <w:ilvl w:val="0"/>
              <w:numId w:val="28"/>
            </w:numPr>
            <w:spacing w:after="0"/>
            <w:ind w:left="284" w:hanging="284"/>
            <w:rPr>
              <w:rFonts w:cs="Arial"/>
              <w:color w:val="000000"/>
            </w:rPr>
          </w:pPr>
          <w:r w:rsidRPr="00B73D8A">
            <w:rPr>
              <w:rFonts w:cs="Arial"/>
              <w:color w:val="000000"/>
            </w:rPr>
            <w:t>maux de tête sévères</w:t>
          </w:r>
        </w:p>
        <w:p w14:paraId="5A67EEEA" w14:textId="77777777" w:rsidR="00D8621F" w:rsidRPr="00B73D8A" w:rsidRDefault="00D8621F" w:rsidP="005E584D">
          <w:pPr>
            <w:pStyle w:val="AmmCorpsTexte"/>
            <w:numPr>
              <w:ilvl w:val="0"/>
              <w:numId w:val="28"/>
            </w:numPr>
            <w:spacing w:after="0"/>
            <w:ind w:left="284" w:hanging="284"/>
            <w:rPr>
              <w:rFonts w:cs="Arial"/>
              <w:color w:val="000000"/>
            </w:rPr>
          </w:pPr>
          <w:r w:rsidRPr="00B73D8A">
            <w:rPr>
              <w:rFonts w:cs="Arial"/>
              <w:color w:val="000000"/>
            </w:rPr>
            <w:t>problèmes de vision</w:t>
          </w:r>
        </w:p>
        <w:p w14:paraId="6045754D" w14:textId="77777777" w:rsidR="00D8621F" w:rsidRPr="00B73D8A" w:rsidRDefault="00D8621F" w:rsidP="005E584D">
          <w:pPr>
            <w:pStyle w:val="AmmCorpsTexte"/>
            <w:numPr>
              <w:ilvl w:val="0"/>
              <w:numId w:val="28"/>
            </w:numPr>
            <w:spacing w:after="0"/>
            <w:ind w:left="284" w:hanging="284"/>
            <w:rPr>
              <w:rFonts w:cs="Arial"/>
              <w:color w:val="000000"/>
            </w:rPr>
          </w:pPr>
          <w:r w:rsidRPr="00B73D8A">
            <w:rPr>
              <w:rFonts w:cs="Arial"/>
              <w:color w:val="000000"/>
            </w:rPr>
            <w:t>somnolence sévère</w:t>
          </w:r>
        </w:p>
        <w:p w14:paraId="63B1F332" w14:textId="77777777" w:rsidR="00D8621F" w:rsidRPr="00B73D8A" w:rsidRDefault="00D8621F" w:rsidP="005E584D">
          <w:pPr>
            <w:pStyle w:val="AmmCorpsTexte"/>
            <w:numPr>
              <w:ilvl w:val="0"/>
              <w:numId w:val="28"/>
            </w:numPr>
            <w:spacing w:after="0"/>
            <w:ind w:left="284" w:hanging="284"/>
            <w:rPr>
              <w:rFonts w:cs="Arial"/>
              <w:color w:val="000000"/>
            </w:rPr>
          </w:pPr>
          <w:r w:rsidRPr="00B73D8A">
            <w:rPr>
              <w:rFonts w:cs="Arial"/>
              <w:color w:val="000000"/>
            </w:rPr>
            <w:t>faiblesse sévère d'un côté de votre corps</w:t>
          </w:r>
        </w:p>
        <w:p w14:paraId="3CCBB867" w14:textId="77777777" w:rsidR="00D8621F" w:rsidRPr="00B73D8A" w:rsidRDefault="00D8621F" w:rsidP="005E584D">
          <w:pPr>
            <w:pStyle w:val="AmmCorpsTexte"/>
            <w:numPr>
              <w:ilvl w:val="0"/>
              <w:numId w:val="28"/>
            </w:numPr>
            <w:spacing w:after="0"/>
            <w:ind w:left="284" w:hanging="284"/>
            <w:rPr>
              <w:rFonts w:cs="Arial"/>
              <w:color w:val="000000"/>
            </w:rPr>
          </w:pPr>
          <w:r w:rsidRPr="00B73D8A">
            <w:rPr>
              <w:rFonts w:cs="Arial"/>
              <w:color w:val="000000"/>
            </w:rPr>
            <w:t>mouvements musculaires non coordonnés</w:t>
          </w:r>
        </w:p>
        <w:p w14:paraId="6E6E2F31" w14:textId="77777777" w:rsidR="00D8621F" w:rsidRPr="00B73D8A" w:rsidRDefault="00D8621F" w:rsidP="005E584D">
          <w:pPr>
            <w:pStyle w:val="AmmCorpsTexte"/>
            <w:numPr>
              <w:ilvl w:val="0"/>
              <w:numId w:val="28"/>
            </w:numPr>
            <w:spacing w:after="0"/>
            <w:ind w:left="284" w:hanging="284"/>
            <w:rPr>
              <w:rFonts w:cs="Arial"/>
              <w:color w:val="000000"/>
            </w:rPr>
          </w:pPr>
          <w:r w:rsidRPr="00B73D8A">
            <w:rPr>
              <w:rFonts w:cs="Arial"/>
              <w:color w:val="000000"/>
            </w:rPr>
            <w:t>douleur sévère dans le cou ou le dos</w:t>
          </w:r>
        </w:p>
        <w:p w14:paraId="14155A99" w14:textId="77777777" w:rsidR="00D8621F" w:rsidRPr="00B73D8A" w:rsidRDefault="00D8621F" w:rsidP="005E584D">
          <w:pPr>
            <w:pStyle w:val="AmmCorpsTexte"/>
            <w:numPr>
              <w:ilvl w:val="0"/>
              <w:numId w:val="28"/>
            </w:numPr>
            <w:spacing w:after="0"/>
            <w:ind w:left="284" w:hanging="284"/>
            <w:rPr>
              <w:rFonts w:cs="Arial"/>
              <w:color w:val="000000"/>
            </w:rPr>
          </w:pPr>
          <w:r w:rsidRPr="00B73D8A">
            <w:rPr>
              <w:rFonts w:cs="Arial"/>
              <w:color w:val="000000"/>
            </w:rPr>
            <w:t>perte de sensation de douleur, de température et de toucher</w:t>
          </w:r>
        </w:p>
        <w:p w14:paraId="34986265" w14:textId="77777777" w:rsidR="00D8621F" w:rsidRPr="003447EE" w:rsidRDefault="00D8621F" w:rsidP="005E584D">
          <w:pPr>
            <w:pStyle w:val="AmmCorpsTexte"/>
            <w:spacing w:after="0"/>
            <w:rPr>
              <w:rFonts w:cs="Arial"/>
              <w:color w:val="000000"/>
            </w:rPr>
          </w:pPr>
        </w:p>
        <w:p w14:paraId="02CC856D" w14:textId="77777777" w:rsidR="00AA1694" w:rsidRPr="003447EE" w:rsidRDefault="00AA1694" w:rsidP="00AA1694">
          <w:pPr>
            <w:pStyle w:val="AmmCorpsTexte"/>
            <w:spacing w:after="0"/>
            <w:rPr>
              <w:rFonts w:cs="Arial"/>
              <w:color w:val="000000"/>
            </w:rPr>
          </w:pPr>
        </w:p>
        <w:p w14:paraId="7B27568C" w14:textId="77777777" w:rsidR="00AA1694" w:rsidRPr="003447EE" w:rsidRDefault="00AA1694" w:rsidP="00AA1694">
          <w:pPr>
            <w:pStyle w:val="AmmCorpsTexte"/>
            <w:spacing w:after="0"/>
            <w:rPr>
              <w:rFonts w:cs="Arial"/>
              <w:b/>
              <w:bCs/>
              <w:color w:val="000000"/>
            </w:rPr>
          </w:pPr>
          <w:r w:rsidRPr="003447EE">
            <w:rPr>
              <w:rFonts w:cs="Arial"/>
              <w:b/>
              <w:bCs/>
              <w:color w:val="000000"/>
            </w:rPr>
            <w:t>Enfants et adolescents</w:t>
          </w:r>
        </w:p>
        <w:p w14:paraId="2F3042A8" w14:textId="77777777" w:rsidR="00AA1694" w:rsidRPr="00835457" w:rsidRDefault="00AA1694" w:rsidP="00AA1694">
          <w:pPr>
            <w:pStyle w:val="AmmCorpsTexte"/>
            <w:spacing w:after="0"/>
            <w:rPr>
              <w:rFonts w:cs="Arial"/>
              <w:color w:val="000000"/>
              <w:u w:val="single"/>
            </w:rPr>
          </w:pPr>
          <w:r w:rsidRPr="00835457">
            <w:rPr>
              <w:rFonts w:cs="Arial"/>
              <w:color w:val="000000"/>
              <w:u w:val="single"/>
            </w:rPr>
            <w:t>Ne donnez pas ce médicament aux enfants et adolescents âgés de moins de 18 ans.</w:t>
          </w:r>
        </w:p>
        <w:p w14:paraId="6979F2EE" w14:textId="77777777" w:rsidR="00AA1694" w:rsidRPr="003447EE" w:rsidRDefault="00AA1694" w:rsidP="00AA1694">
          <w:pPr>
            <w:pStyle w:val="AmmCorpsTexte"/>
            <w:spacing w:after="0"/>
            <w:rPr>
              <w:rFonts w:cs="Arial"/>
              <w:color w:val="000000"/>
            </w:rPr>
          </w:pPr>
        </w:p>
        <w:p w14:paraId="066994BE" w14:textId="77777777" w:rsidR="00AA1694" w:rsidRPr="003447EE" w:rsidRDefault="00AA1694" w:rsidP="00AA1694">
          <w:pPr>
            <w:pStyle w:val="AmmCorpsTexte"/>
            <w:spacing w:after="0"/>
            <w:rPr>
              <w:rFonts w:cs="Arial"/>
              <w:b/>
              <w:bCs/>
              <w:color w:val="000000"/>
            </w:rPr>
          </w:pPr>
          <w:r w:rsidRPr="003447EE">
            <w:rPr>
              <w:rFonts w:cs="Arial"/>
              <w:b/>
              <w:bCs/>
              <w:color w:val="000000"/>
            </w:rPr>
            <w:t xml:space="preserve">Autres médicaments et </w:t>
          </w:r>
          <w:proofErr w:type="spellStart"/>
          <w:r w:rsidRPr="003447EE">
            <w:rPr>
              <w:rFonts w:cs="Arial"/>
              <w:b/>
              <w:bCs/>
              <w:color w:val="000000"/>
            </w:rPr>
            <w:t>Welireg</w:t>
          </w:r>
          <w:proofErr w:type="spellEnd"/>
        </w:p>
        <w:p w14:paraId="1B7BEF4E" w14:textId="77777777" w:rsidR="00AA1694" w:rsidRPr="003447EE" w:rsidRDefault="00AA1694" w:rsidP="00AA1694">
          <w:pPr>
            <w:pStyle w:val="AmmCorpsTexte"/>
            <w:spacing w:after="0"/>
            <w:rPr>
              <w:rFonts w:cs="Arial"/>
              <w:color w:val="000000"/>
            </w:rPr>
          </w:pPr>
          <w:r w:rsidRPr="003447EE">
            <w:rPr>
              <w:rFonts w:cs="Arial"/>
              <w:color w:val="000000"/>
            </w:rPr>
            <w:t xml:space="preserve">Informez votre médecin ou pharmacien </w:t>
          </w:r>
          <w:r>
            <w:rPr>
              <w:rFonts w:cs="Arial"/>
              <w:color w:val="000000"/>
            </w:rPr>
            <w:t>de tous les médicaments que vous prenez</w:t>
          </w:r>
          <w:r w:rsidRPr="003447EE">
            <w:rPr>
              <w:rFonts w:cs="Arial"/>
              <w:color w:val="000000"/>
            </w:rPr>
            <w:t xml:space="preserve">. En effet, </w:t>
          </w:r>
          <w:proofErr w:type="spellStart"/>
          <w:r w:rsidRPr="003447EE">
            <w:rPr>
              <w:rFonts w:cs="Arial"/>
              <w:color w:val="000000"/>
            </w:rPr>
            <w:t>Welireg</w:t>
          </w:r>
          <w:proofErr w:type="spellEnd"/>
          <w:r w:rsidRPr="003447EE">
            <w:rPr>
              <w:rFonts w:cs="Arial"/>
              <w:color w:val="000000"/>
            </w:rPr>
            <w:t xml:space="preserve"> peut affecter l'action d’autres médicaments</w:t>
          </w:r>
          <w:r>
            <w:rPr>
              <w:rFonts w:cs="Arial"/>
              <w:color w:val="000000"/>
            </w:rPr>
            <w:t>.</w:t>
          </w:r>
          <w:r w:rsidRPr="003447EE">
            <w:rPr>
              <w:rFonts w:cs="Arial"/>
              <w:color w:val="000000"/>
            </w:rPr>
            <w:t xml:space="preserve"> </w:t>
          </w:r>
          <w:r>
            <w:rPr>
              <w:rFonts w:cs="Arial"/>
              <w:color w:val="000000"/>
            </w:rPr>
            <w:t>Aussi</w:t>
          </w:r>
          <w:r w:rsidRPr="003447EE">
            <w:rPr>
              <w:rFonts w:cs="Arial"/>
              <w:color w:val="000000"/>
            </w:rPr>
            <w:t xml:space="preserve">, d’autres médicaments peuvent affecter l'action de </w:t>
          </w:r>
          <w:proofErr w:type="spellStart"/>
          <w:r w:rsidRPr="003447EE">
            <w:rPr>
              <w:rFonts w:cs="Arial"/>
              <w:color w:val="000000"/>
            </w:rPr>
            <w:t>Welireg</w:t>
          </w:r>
          <w:proofErr w:type="spellEnd"/>
          <w:r w:rsidRPr="003447EE">
            <w:rPr>
              <w:rFonts w:cs="Arial"/>
              <w:color w:val="000000"/>
            </w:rPr>
            <w:t>.</w:t>
          </w:r>
        </w:p>
        <w:p w14:paraId="7C98323D" w14:textId="77777777" w:rsidR="00AA1694" w:rsidRPr="003447EE" w:rsidRDefault="00AA1694" w:rsidP="00AA1694">
          <w:pPr>
            <w:pStyle w:val="AmmCorpsTexte"/>
            <w:spacing w:after="0"/>
            <w:rPr>
              <w:rFonts w:cs="Arial"/>
              <w:color w:val="000000"/>
            </w:rPr>
          </w:pPr>
        </w:p>
        <w:p w14:paraId="75CC431F" w14:textId="77777777" w:rsidR="00AA1694" w:rsidRPr="003447EE" w:rsidRDefault="00AA1694" w:rsidP="00AA1694">
          <w:pPr>
            <w:pStyle w:val="AmmCorpsTexte"/>
            <w:spacing w:after="0"/>
            <w:rPr>
              <w:rFonts w:cs="Arial"/>
              <w:color w:val="000000"/>
            </w:rPr>
          </w:pPr>
          <w:r w:rsidRPr="003447EE">
            <w:rPr>
              <w:rFonts w:cs="Arial"/>
              <w:color w:val="000000"/>
            </w:rPr>
            <w:t xml:space="preserve">Certains médicaments peuvent augmenter le risque d'effets </w:t>
          </w:r>
          <w:r>
            <w:rPr>
              <w:rFonts w:cs="Arial"/>
              <w:color w:val="000000"/>
            </w:rPr>
            <w:t>indésirables</w:t>
          </w:r>
          <w:r w:rsidRPr="003447EE">
            <w:rPr>
              <w:rFonts w:cs="Arial"/>
              <w:color w:val="000000"/>
            </w:rPr>
            <w:t xml:space="preserve"> avec </w:t>
          </w:r>
          <w:proofErr w:type="spellStart"/>
          <w:r w:rsidRPr="003447EE">
            <w:rPr>
              <w:rFonts w:cs="Arial"/>
              <w:color w:val="000000"/>
            </w:rPr>
            <w:t>Welireg</w:t>
          </w:r>
          <w:proofErr w:type="spellEnd"/>
          <w:r w:rsidRPr="003447EE">
            <w:rPr>
              <w:rFonts w:cs="Arial"/>
              <w:color w:val="000000"/>
            </w:rPr>
            <w:t>, par exemple :</w:t>
          </w:r>
        </w:p>
        <w:p w14:paraId="3837EAEE" w14:textId="77777777" w:rsidR="00AA1694" w:rsidRPr="003447EE" w:rsidRDefault="00AA1694" w:rsidP="00AA1694">
          <w:pPr>
            <w:pStyle w:val="AmmCorpsTexte"/>
            <w:numPr>
              <w:ilvl w:val="0"/>
              <w:numId w:val="14"/>
            </w:numPr>
            <w:spacing w:after="0"/>
            <w:rPr>
              <w:rFonts w:cs="Arial"/>
              <w:color w:val="000000"/>
            </w:rPr>
          </w:pPr>
          <w:proofErr w:type="spellStart"/>
          <w:r w:rsidRPr="003447EE">
            <w:rPr>
              <w:rFonts w:cs="Arial"/>
              <w:color w:val="000000"/>
            </w:rPr>
            <w:t>imatinib</w:t>
          </w:r>
          <w:proofErr w:type="spellEnd"/>
          <w:r w:rsidRPr="003447EE">
            <w:rPr>
              <w:rFonts w:cs="Arial"/>
              <w:color w:val="000000"/>
            </w:rPr>
            <w:t xml:space="preserve"> (utilisé pour traiter le cancer)</w:t>
          </w:r>
        </w:p>
        <w:p w14:paraId="543C913D" w14:textId="77777777" w:rsidR="00AA1694" w:rsidRPr="003447EE" w:rsidRDefault="00AA1694" w:rsidP="00AA1694">
          <w:pPr>
            <w:pStyle w:val="AmmCorpsTexte"/>
            <w:numPr>
              <w:ilvl w:val="0"/>
              <w:numId w:val="14"/>
            </w:numPr>
            <w:spacing w:after="0"/>
            <w:rPr>
              <w:rFonts w:cs="Arial"/>
              <w:color w:val="000000"/>
            </w:rPr>
          </w:pPr>
          <w:proofErr w:type="spellStart"/>
          <w:r w:rsidRPr="003447EE">
            <w:rPr>
              <w:rFonts w:cs="Arial"/>
              <w:color w:val="000000"/>
            </w:rPr>
            <w:t>fluconazole</w:t>
          </w:r>
          <w:proofErr w:type="spellEnd"/>
          <w:r w:rsidRPr="003447EE">
            <w:rPr>
              <w:rFonts w:cs="Arial"/>
              <w:color w:val="000000"/>
            </w:rPr>
            <w:t xml:space="preserve"> (utilisé pour traiter les infections fongiques)</w:t>
          </w:r>
        </w:p>
        <w:p w14:paraId="329CB6C4" w14:textId="77777777" w:rsidR="00AA1694" w:rsidRPr="003447EE" w:rsidRDefault="00AA1694" w:rsidP="00AA1694">
          <w:pPr>
            <w:pStyle w:val="AmmCorpsTexte"/>
            <w:numPr>
              <w:ilvl w:val="0"/>
              <w:numId w:val="14"/>
            </w:numPr>
            <w:spacing w:after="0"/>
            <w:rPr>
              <w:rFonts w:cs="Arial"/>
              <w:color w:val="000000"/>
            </w:rPr>
          </w:pPr>
          <w:proofErr w:type="spellStart"/>
          <w:r w:rsidRPr="003447EE">
            <w:rPr>
              <w:rFonts w:cs="Arial"/>
              <w:color w:val="000000"/>
            </w:rPr>
            <w:t>fluoxétine</w:t>
          </w:r>
          <w:proofErr w:type="spellEnd"/>
          <w:r w:rsidRPr="003447EE">
            <w:rPr>
              <w:rFonts w:cs="Arial"/>
              <w:color w:val="000000"/>
            </w:rPr>
            <w:t xml:space="preserve">, </w:t>
          </w:r>
          <w:proofErr w:type="spellStart"/>
          <w:r w:rsidRPr="003447EE">
            <w:rPr>
              <w:rFonts w:cs="Arial"/>
              <w:color w:val="000000"/>
            </w:rPr>
            <w:t>fluvoxamine</w:t>
          </w:r>
          <w:proofErr w:type="spellEnd"/>
          <w:r w:rsidRPr="003447EE">
            <w:rPr>
              <w:rFonts w:cs="Arial"/>
              <w:color w:val="000000"/>
            </w:rPr>
            <w:t xml:space="preserve"> (utilisés pour traiter les troubles </w:t>
          </w:r>
          <w:proofErr w:type="gramStart"/>
          <w:r w:rsidRPr="003447EE">
            <w:rPr>
              <w:rFonts w:cs="Arial"/>
              <w:color w:val="000000"/>
            </w:rPr>
            <w:t>dépressifs )</w:t>
          </w:r>
          <w:proofErr w:type="gramEnd"/>
        </w:p>
        <w:p w14:paraId="411C3C5E" w14:textId="77777777" w:rsidR="00AA1694" w:rsidRPr="003447EE" w:rsidRDefault="00AA1694" w:rsidP="00AA1694">
          <w:pPr>
            <w:pStyle w:val="AmmCorpsTexte"/>
            <w:spacing w:after="0"/>
            <w:rPr>
              <w:rFonts w:cs="Arial"/>
              <w:color w:val="000000"/>
            </w:rPr>
          </w:pPr>
        </w:p>
        <w:p w14:paraId="7344C0B5" w14:textId="77777777" w:rsidR="00AA1694" w:rsidRPr="003447EE" w:rsidRDefault="00AA1694" w:rsidP="00AA1694">
          <w:pPr>
            <w:pStyle w:val="AmmCorpsTexte"/>
            <w:spacing w:after="0"/>
            <w:rPr>
              <w:rFonts w:cs="Arial"/>
              <w:color w:val="000000"/>
            </w:rPr>
          </w:pPr>
          <w:proofErr w:type="spellStart"/>
          <w:r w:rsidRPr="003447EE">
            <w:rPr>
              <w:rFonts w:cs="Arial"/>
              <w:color w:val="000000"/>
            </w:rPr>
            <w:t>Welireg</w:t>
          </w:r>
          <w:proofErr w:type="spellEnd"/>
          <w:r w:rsidRPr="003447EE">
            <w:rPr>
              <w:rFonts w:cs="Arial"/>
              <w:color w:val="000000"/>
            </w:rPr>
            <w:t xml:space="preserve"> peut affecter l'action d'autres médicaments, par exemple :</w:t>
          </w:r>
        </w:p>
        <w:p w14:paraId="2FA1C270" w14:textId="77777777" w:rsidR="00AA1694" w:rsidRPr="003447EE" w:rsidRDefault="00AA1694" w:rsidP="00AA1694">
          <w:pPr>
            <w:pStyle w:val="AmmCorpsTexte"/>
            <w:numPr>
              <w:ilvl w:val="0"/>
              <w:numId w:val="15"/>
            </w:numPr>
            <w:spacing w:after="0"/>
            <w:rPr>
              <w:rFonts w:cs="Arial"/>
              <w:color w:val="000000"/>
            </w:rPr>
          </w:pPr>
          <w:r w:rsidRPr="003447EE">
            <w:rPr>
              <w:rFonts w:cs="Arial"/>
              <w:color w:val="000000"/>
            </w:rPr>
            <w:t xml:space="preserve">contraceptifs hormonaux tels que le </w:t>
          </w:r>
          <w:proofErr w:type="spellStart"/>
          <w:r w:rsidRPr="003447EE">
            <w:rPr>
              <w:rFonts w:cs="Arial"/>
              <w:color w:val="000000"/>
            </w:rPr>
            <w:t>désogestrel</w:t>
          </w:r>
          <w:proofErr w:type="spellEnd"/>
          <w:r w:rsidRPr="003447EE">
            <w:rPr>
              <w:rFonts w:cs="Arial"/>
              <w:color w:val="000000"/>
            </w:rPr>
            <w:t>, l'</w:t>
          </w:r>
          <w:proofErr w:type="spellStart"/>
          <w:r w:rsidRPr="003447EE">
            <w:rPr>
              <w:rFonts w:cs="Arial"/>
              <w:color w:val="000000"/>
            </w:rPr>
            <w:t>éthinylestradiol</w:t>
          </w:r>
          <w:proofErr w:type="spellEnd"/>
          <w:r w:rsidRPr="003447EE">
            <w:rPr>
              <w:rFonts w:cs="Arial"/>
              <w:color w:val="000000"/>
            </w:rPr>
            <w:t xml:space="preserve"> et le </w:t>
          </w:r>
          <w:proofErr w:type="spellStart"/>
          <w:r w:rsidRPr="003447EE">
            <w:rPr>
              <w:rFonts w:cs="Arial"/>
              <w:color w:val="000000"/>
            </w:rPr>
            <w:t>lévonorgestrel</w:t>
          </w:r>
          <w:proofErr w:type="spellEnd"/>
        </w:p>
        <w:p w14:paraId="6BACFEB4" w14:textId="77777777" w:rsidR="00AA1694" w:rsidRPr="003447EE" w:rsidRDefault="00AA1694" w:rsidP="00AA1694">
          <w:pPr>
            <w:pStyle w:val="AmmCorpsTexte"/>
            <w:numPr>
              <w:ilvl w:val="0"/>
              <w:numId w:val="15"/>
            </w:numPr>
            <w:spacing w:after="0"/>
            <w:rPr>
              <w:rFonts w:cs="Arial"/>
              <w:color w:val="000000"/>
            </w:rPr>
          </w:pPr>
          <w:proofErr w:type="spellStart"/>
          <w:r w:rsidRPr="003447EE">
            <w:rPr>
              <w:rFonts w:cs="Arial"/>
              <w:color w:val="000000"/>
            </w:rPr>
            <w:t>alfentanil</w:t>
          </w:r>
          <w:proofErr w:type="spellEnd"/>
          <w:r w:rsidRPr="003447EE">
            <w:rPr>
              <w:rFonts w:cs="Arial"/>
              <w:color w:val="000000"/>
            </w:rPr>
            <w:t xml:space="preserve"> (utilisé comme supplément avant ou pendant l'anesthésie)</w:t>
          </w:r>
        </w:p>
        <w:p w14:paraId="66B42C2F" w14:textId="77777777" w:rsidR="00AA1694" w:rsidRPr="003447EE" w:rsidRDefault="00AA1694" w:rsidP="00AA1694">
          <w:pPr>
            <w:pStyle w:val="AmmCorpsTexte"/>
            <w:numPr>
              <w:ilvl w:val="0"/>
              <w:numId w:val="15"/>
            </w:numPr>
            <w:spacing w:after="0"/>
            <w:rPr>
              <w:rFonts w:cs="Arial"/>
              <w:color w:val="000000"/>
            </w:rPr>
          </w:pPr>
          <w:proofErr w:type="spellStart"/>
          <w:r w:rsidRPr="003447EE">
            <w:rPr>
              <w:rFonts w:cs="Arial"/>
              <w:color w:val="000000"/>
            </w:rPr>
            <w:t>lurasidone</w:t>
          </w:r>
          <w:proofErr w:type="spellEnd"/>
          <w:r w:rsidRPr="003447EE">
            <w:rPr>
              <w:rFonts w:cs="Arial"/>
              <w:color w:val="000000"/>
            </w:rPr>
            <w:t xml:space="preserve"> (utilisé pour traiter la schizophrénie ou </w:t>
          </w:r>
          <w:r>
            <w:rPr>
              <w:rFonts w:cs="Arial"/>
              <w:color w:val="000000"/>
            </w:rPr>
            <w:t xml:space="preserve">la </w:t>
          </w:r>
          <w:r w:rsidRPr="003447EE">
            <w:rPr>
              <w:rFonts w:cs="Arial"/>
              <w:color w:val="000000"/>
            </w:rPr>
            <w:t>dépression bipolaire)</w:t>
          </w:r>
        </w:p>
        <w:p w14:paraId="290FFD63" w14:textId="77777777" w:rsidR="00AA1694" w:rsidRPr="003447EE" w:rsidRDefault="00AA1694" w:rsidP="00AA1694">
          <w:pPr>
            <w:pStyle w:val="AmmCorpsTexte"/>
            <w:numPr>
              <w:ilvl w:val="0"/>
              <w:numId w:val="15"/>
            </w:numPr>
            <w:spacing w:after="0"/>
            <w:rPr>
              <w:rFonts w:cs="Arial"/>
              <w:color w:val="000000"/>
            </w:rPr>
          </w:pPr>
          <w:proofErr w:type="spellStart"/>
          <w:r w:rsidRPr="003447EE">
            <w:rPr>
              <w:rFonts w:cs="Arial"/>
              <w:color w:val="000000"/>
            </w:rPr>
            <w:t>sirolimus</w:t>
          </w:r>
          <w:proofErr w:type="spellEnd"/>
          <w:r w:rsidRPr="003447EE">
            <w:rPr>
              <w:rFonts w:cs="Arial"/>
              <w:color w:val="000000"/>
            </w:rPr>
            <w:t xml:space="preserve">, </w:t>
          </w:r>
          <w:proofErr w:type="spellStart"/>
          <w:r w:rsidRPr="003447EE">
            <w:rPr>
              <w:rFonts w:cs="Arial"/>
              <w:color w:val="000000"/>
            </w:rPr>
            <w:t>tacrolimus</w:t>
          </w:r>
          <w:proofErr w:type="spellEnd"/>
          <w:r w:rsidRPr="003447EE">
            <w:rPr>
              <w:rFonts w:cs="Arial"/>
              <w:color w:val="000000"/>
            </w:rPr>
            <w:t xml:space="preserve"> (utilisés comme prophylaxie du rejet d'organe dans les greffes)</w:t>
          </w:r>
        </w:p>
        <w:p w14:paraId="65789189" w14:textId="77777777" w:rsidR="00AA1694" w:rsidRPr="003447EE" w:rsidRDefault="00AA1694" w:rsidP="00AA1694">
          <w:pPr>
            <w:pStyle w:val="AmmCorpsTexte"/>
            <w:spacing w:after="0"/>
            <w:rPr>
              <w:rFonts w:cs="Arial"/>
              <w:color w:val="000000"/>
            </w:rPr>
          </w:pPr>
        </w:p>
        <w:p w14:paraId="5D74150D" w14:textId="77777777" w:rsidR="00AA1694" w:rsidRPr="003447EE" w:rsidRDefault="00AA1694" w:rsidP="00AA1694">
          <w:pPr>
            <w:pStyle w:val="AmmCorpsTexte"/>
            <w:spacing w:after="0"/>
            <w:rPr>
              <w:rFonts w:cs="Arial"/>
              <w:color w:val="000000"/>
            </w:rPr>
          </w:pPr>
          <w:r w:rsidRPr="003447EE">
            <w:rPr>
              <w:rFonts w:cs="Arial"/>
              <w:color w:val="000000"/>
            </w:rPr>
            <w:t>Votre médecin décidera si la dose doit être modifiée.</w:t>
          </w:r>
        </w:p>
        <w:p w14:paraId="49587D39" w14:textId="77777777" w:rsidR="00AA1694" w:rsidRPr="003447EE" w:rsidRDefault="00AA1694" w:rsidP="00AA1694">
          <w:pPr>
            <w:pStyle w:val="AmmCorpsTexte"/>
            <w:spacing w:after="0"/>
            <w:rPr>
              <w:rFonts w:cs="Arial"/>
              <w:color w:val="000000"/>
            </w:rPr>
          </w:pPr>
        </w:p>
        <w:p w14:paraId="62C8C3F4" w14:textId="77777777" w:rsidR="00AA1694" w:rsidRPr="003447EE" w:rsidRDefault="00AA1694" w:rsidP="00AA1694">
          <w:pPr>
            <w:pStyle w:val="AmmCorpsTexte"/>
            <w:spacing w:after="0"/>
            <w:rPr>
              <w:rFonts w:cs="Arial"/>
              <w:b/>
              <w:bCs/>
              <w:color w:val="000000"/>
            </w:rPr>
          </w:pPr>
          <w:r>
            <w:rPr>
              <w:rFonts w:cs="Arial"/>
              <w:b/>
              <w:bCs/>
              <w:color w:val="000000"/>
            </w:rPr>
            <w:t>Informations sur la grossesse pour les femmes et les hommes</w:t>
          </w:r>
        </w:p>
        <w:p w14:paraId="4B125616" w14:textId="77777777" w:rsidR="00AA1694" w:rsidRPr="003447EE" w:rsidRDefault="00AA1694" w:rsidP="00AA1694">
          <w:pPr>
            <w:pStyle w:val="AmmCorpsTexte"/>
            <w:spacing w:after="0"/>
            <w:rPr>
              <w:rFonts w:cs="Arial"/>
              <w:color w:val="000000"/>
            </w:rPr>
          </w:pPr>
          <w:r w:rsidRPr="003447EE">
            <w:rPr>
              <w:rFonts w:cs="Arial"/>
              <w:color w:val="000000"/>
            </w:rPr>
            <w:t xml:space="preserve">Si vous êtes enceinte, si vous pensez être enceinte ou planifiez d’avoir un bébé, </w:t>
          </w:r>
          <w:r>
            <w:rPr>
              <w:rFonts w:cs="Arial"/>
              <w:color w:val="000000"/>
            </w:rPr>
            <w:t>demandez à</w:t>
          </w:r>
          <w:r w:rsidRPr="003447EE">
            <w:rPr>
              <w:rFonts w:cs="Arial"/>
              <w:color w:val="000000"/>
            </w:rPr>
            <w:t xml:space="preserve"> votre médecin ou pharmacien avant de prendre ce médicament.</w:t>
          </w:r>
        </w:p>
        <w:p w14:paraId="197D59CB" w14:textId="77777777" w:rsidR="00AA1694" w:rsidRPr="003447EE" w:rsidRDefault="00AA1694" w:rsidP="00AA1694">
          <w:pPr>
            <w:pStyle w:val="AmmCorpsTexte"/>
            <w:spacing w:after="0"/>
            <w:rPr>
              <w:rFonts w:cs="Arial"/>
              <w:color w:val="000000"/>
            </w:rPr>
          </w:pPr>
        </w:p>
        <w:p w14:paraId="78EA8561" w14:textId="77777777" w:rsidR="00AA1694" w:rsidRPr="003447EE" w:rsidRDefault="00AA1694" w:rsidP="00AA1694">
          <w:pPr>
            <w:pStyle w:val="AmmCorpsTexte"/>
            <w:spacing w:after="0"/>
            <w:rPr>
              <w:rFonts w:cs="Arial"/>
              <w:color w:val="000000"/>
            </w:rPr>
          </w:pPr>
          <w:r w:rsidRPr="003447EE">
            <w:rPr>
              <w:rFonts w:cs="Arial"/>
              <w:color w:val="000000"/>
            </w:rPr>
            <w:t>Votre médecin effectuera un test de grossesse avant que vous ne commenciez à prendre le médicament.</w:t>
          </w:r>
        </w:p>
        <w:p w14:paraId="580BC2C3" w14:textId="77777777" w:rsidR="00AA1694" w:rsidRPr="003447EE" w:rsidRDefault="00AA1694" w:rsidP="00AA1694">
          <w:pPr>
            <w:pStyle w:val="AmmCorpsTexte"/>
            <w:spacing w:after="0"/>
            <w:rPr>
              <w:rFonts w:cs="Arial"/>
              <w:color w:val="000000"/>
            </w:rPr>
          </w:pPr>
        </w:p>
        <w:p w14:paraId="563B9BAA" w14:textId="77777777" w:rsidR="00AA1694" w:rsidRPr="003447EE" w:rsidRDefault="00AA1694" w:rsidP="00AA1694">
          <w:pPr>
            <w:pStyle w:val="AmmCorpsTexte"/>
            <w:spacing w:after="0"/>
            <w:rPr>
              <w:rFonts w:cs="Arial"/>
              <w:color w:val="000000"/>
            </w:rPr>
          </w:pPr>
          <w:proofErr w:type="spellStart"/>
          <w:r w:rsidRPr="003447EE">
            <w:rPr>
              <w:rFonts w:cs="Arial"/>
              <w:color w:val="000000"/>
            </w:rPr>
            <w:t>Welireg</w:t>
          </w:r>
          <w:proofErr w:type="spellEnd"/>
          <w:r w:rsidRPr="003447EE">
            <w:rPr>
              <w:rFonts w:cs="Arial"/>
              <w:color w:val="000000"/>
            </w:rPr>
            <w:t xml:space="preserve"> peut nuire à votre bébé à naître et provoquer une fausse couche. Cela signifie que :</w:t>
          </w:r>
        </w:p>
        <w:p w14:paraId="47CFA704" w14:textId="77777777" w:rsidR="00AA1694" w:rsidRPr="003447EE" w:rsidRDefault="00AA1694" w:rsidP="00AA1694">
          <w:pPr>
            <w:pStyle w:val="AmmCorpsTexte"/>
            <w:numPr>
              <w:ilvl w:val="0"/>
              <w:numId w:val="16"/>
            </w:numPr>
            <w:spacing w:after="0"/>
            <w:rPr>
              <w:rFonts w:cs="Arial"/>
              <w:color w:val="000000"/>
            </w:rPr>
          </w:pPr>
          <w:r w:rsidRPr="003447EE">
            <w:rPr>
              <w:rFonts w:cs="Arial"/>
              <w:color w:val="000000"/>
            </w:rPr>
            <w:t xml:space="preserve">Vous ne devez pas tomber enceinte pendant que vous prenez </w:t>
          </w:r>
          <w:proofErr w:type="spellStart"/>
          <w:r w:rsidRPr="003447EE">
            <w:rPr>
              <w:rFonts w:cs="Arial"/>
              <w:color w:val="000000"/>
            </w:rPr>
            <w:t>Welireg</w:t>
          </w:r>
          <w:proofErr w:type="spellEnd"/>
        </w:p>
        <w:p w14:paraId="044731A1" w14:textId="77777777" w:rsidR="00AA1694" w:rsidRPr="003447EE" w:rsidRDefault="00AA1694" w:rsidP="00AA1694">
          <w:pPr>
            <w:pStyle w:val="AmmCorpsTexte"/>
            <w:numPr>
              <w:ilvl w:val="0"/>
              <w:numId w:val="16"/>
            </w:numPr>
            <w:spacing w:after="0"/>
            <w:rPr>
              <w:rFonts w:cs="Arial"/>
              <w:color w:val="000000"/>
            </w:rPr>
          </w:pPr>
          <w:r w:rsidRPr="003447EE">
            <w:rPr>
              <w:rFonts w:cs="Arial"/>
              <w:color w:val="000000"/>
            </w:rPr>
            <w:t xml:space="preserve">Vous ne devez pas prendre </w:t>
          </w:r>
          <w:proofErr w:type="spellStart"/>
          <w:r w:rsidRPr="003447EE">
            <w:rPr>
              <w:rFonts w:cs="Arial"/>
              <w:color w:val="000000"/>
            </w:rPr>
            <w:t>Welireg</w:t>
          </w:r>
          <w:proofErr w:type="spellEnd"/>
          <w:r w:rsidRPr="003447EE">
            <w:rPr>
              <w:rFonts w:cs="Arial"/>
              <w:color w:val="000000"/>
            </w:rPr>
            <w:t xml:space="preserve"> si vous êtes enceinte.</w:t>
          </w:r>
        </w:p>
        <w:p w14:paraId="3A47938D" w14:textId="77777777" w:rsidR="00AA1694" w:rsidRPr="003447EE" w:rsidRDefault="00AA1694" w:rsidP="00AA1694">
          <w:pPr>
            <w:pStyle w:val="AmmCorpsTexte"/>
            <w:spacing w:after="0"/>
            <w:rPr>
              <w:rFonts w:cs="Arial"/>
              <w:color w:val="000000"/>
            </w:rPr>
          </w:pPr>
        </w:p>
        <w:p w14:paraId="66F46C8D" w14:textId="77777777" w:rsidR="00AA1694" w:rsidRPr="003447EE" w:rsidRDefault="00AA1694" w:rsidP="00AA1694">
          <w:pPr>
            <w:pStyle w:val="AmmCorpsTexte"/>
            <w:keepNext/>
            <w:spacing w:after="0"/>
            <w:rPr>
              <w:rFonts w:cs="Arial"/>
              <w:b/>
              <w:bCs/>
              <w:color w:val="000000"/>
            </w:rPr>
          </w:pPr>
          <w:r w:rsidRPr="003447EE">
            <w:rPr>
              <w:rFonts w:cs="Arial"/>
              <w:b/>
              <w:bCs/>
              <w:color w:val="000000"/>
            </w:rPr>
            <w:t>Contraception chez les femmes et les hommes</w:t>
          </w:r>
        </w:p>
        <w:p w14:paraId="49F53F61" w14:textId="77777777" w:rsidR="00AA1694" w:rsidRPr="003447EE" w:rsidRDefault="00AA1694" w:rsidP="00AA1694">
          <w:pPr>
            <w:pStyle w:val="AmmCorpsTexte"/>
            <w:keepNext/>
            <w:spacing w:after="0"/>
            <w:rPr>
              <w:rFonts w:cs="Arial"/>
              <w:i/>
              <w:iCs/>
              <w:color w:val="000000"/>
            </w:rPr>
          </w:pPr>
          <w:r w:rsidRPr="003447EE">
            <w:rPr>
              <w:rFonts w:cs="Arial"/>
              <w:i/>
              <w:iCs/>
              <w:color w:val="000000"/>
            </w:rPr>
            <w:t>Femmes</w:t>
          </w:r>
        </w:p>
        <w:p w14:paraId="608D4421" w14:textId="77777777" w:rsidR="00AA1694" w:rsidRPr="003447EE" w:rsidRDefault="00AA1694" w:rsidP="00AA1694">
          <w:pPr>
            <w:pStyle w:val="AmmCorpsTexte"/>
            <w:keepNext/>
            <w:spacing w:after="0"/>
            <w:rPr>
              <w:rFonts w:cs="Arial"/>
              <w:color w:val="000000"/>
            </w:rPr>
          </w:pPr>
          <w:r w:rsidRPr="003447EE">
            <w:rPr>
              <w:rFonts w:cs="Arial"/>
              <w:color w:val="000000"/>
            </w:rPr>
            <w:t>Si vous êtes une femme susceptible de tomber enceinte :</w:t>
          </w:r>
        </w:p>
        <w:p w14:paraId="267B824D" w14:textId="77777777" w:rsidR="00AA1694" w:rsidRPr="003447EE" w:rsidRDefault="00AA1694" w:rsidP="00AA1694">
          <w:pPr>
            <w:pStyle w:val="AmmCorpsTexte"/>
            <w:numPr>
              <w:ilvl w:val="0"/>
              <w:numId w:val="17"/>
            </w:numPr>
            <w:spacing w:after="0"/>
            <w:rPr>
              <w:rFonts w:cs="Arial"/>
              <w:color w:val="000000"/>
            </w:rPr>
          </w:pPr>
          <w:r w:rsidRPr="003447EE">
            <w:rPr>
              <w:rFonts w:cs="Arial"/>
              <w:color w:val="000000"/>
            </w:rPr>
            <w:t xml:space="preserve">Les méthodes de contraception contenant des hormones (telles que les pilules contraceptives, les injections ou les </w:t>
          </w:r>
          <w:r>
            <w:rPr>
              <w:rFonts w:cs="Arial"/>
              <w:color w:val="000000"/>
            </w:rPr>
            <w:t>patchs</w:t>
          </w:r>
          <w:r w:rsidRPr="003447EE">
            <w:rPr>
              <w:rFonts w:cs="Arial"/>
              <w:color w:val="000000"/>
            </w:rPr>
            <w:t xml:space="preserve"> transdermiques) peuvent ne pas fonctionner aussi bien pendant le traitement par </w:t>
          </w:r>
          <w:proofErr w:type="spellStart"/>
          <w:r w:rsidRPr="003447EE">
            <w:rPr>
              <w:rFonts w:cs="Arial"/>
              <w:color w:val="000000"/>
            </w:rPr>
            <w:t>Welireg</w:t>
          </w:r>
          <w:proofErr w:type="spellEnd"/>
          <w:r w:rsidRPr="003447EE">
            <w:rPr>
              <w:rFonts w:cs="Arial"/>
              <w:color w:val="000000"/>
            </w:rPr>
            <w:t xml:space="preserve">. Vous devez utiliser une forme efficace de contraception non hormonale ou demander à votre partenaire masculin d'utiliser un préservatif pendant le traitement par </w:t>
          </w:r>
          <w:proofErr w:type="spellStart"/>
          <w:r w:rsidRPr="003447EE">
            <w:rPr>
              <w:rFonts w:cs="Arial"/>
              <w:color w:val="000000"/>
            </w:rPr>
            <w:t>Welireg</w:t>
          </w:r>
          <w:proofErr w:type="spellEnd"/>
          <w:r w:rsidRPr="003447EE">
            <w:rPr>
              <w:rFonts w:cs="Arial"/>
              <w:color w:val="000000"/>
            </w:rPr>
            <w:t xml:space="preserve"> et pendant 1 semaine après votre dernière dose.</w:t>
          </w:r>
        </w:p>
        <w:p w14:paraId="6B42956B" w14:textId="77777777" w:rsidR="00AA1694" w:rsidRPr="003447EE" w:rsidRDefault="00AA1694" w:rsidP="00AA1694">
          <w:pPr>
            <w:pStyle w:val="AmmCorpsTexte"/>
            <w:spacing w:after="0"/>
            <w:rPr>
              <w:rFonts w:cs="Arial"/>
              <w:color w:val="000000"/>
            </w:rPr>
          </w:pPr>
        </w:p>
        <w:p w14:paraId="746B14B7" w14:textId="77777777" w:rsidR="00AA1694" w:rsidRPr="003447EE" w:rsidRDefault="00AA1694" w:rsidP="00AA1694">
          <w:pPr>
            <w:pStyle w:val="AmmCorpsTexte"/>
            <w:spacing w:after="0"/>
            <w:rPr>
              <w:rFonts w:cs="Arial"/>
              <w:color w:val="000000"/>
            </w:rPr>
          </w:pPr>
          <w:r w:rsidRPr="003447EE">
            <w:rPr>
              <w:rFonts w:cs="Arial"/>
              <w:color w:val="000000"/>
            </w:rPr>
            <w:t>Parlez à votre médecin ou pharmacien des méthodes de contraception qui pourraient vous convenir pendant cette période.</w:t>
          </w:r>
        </w:p>
        <w:p w14:paraId="4B06B195" w14:textId="77777777" w:rsidR="00AA1694" w:rsidRPr="003447EE" w:rsidRDefault="00AA1694" w:rsidP="00AA1694">
          <w:pPr>
            <w:pStyle w:val="AmmCorpsTexte"/>
            <w:spacing w:after="0"/>
            <w:rPr>
              <w:rFonts w:cs="Arial"/>
              <w:color w:val="000000"/>
            </w:rPr>
          </w:pPr>
        </w:p>
        <w:p w14:paraId="5AD779C5" w14:textId="77777777" w:rsidR="00AA1694" w:rsidRPr="003447EE" w:rsidRDefault="00AA1694" w:rsidP="00AA1694">
          <w:pPr>
            <w:pStyle w:val="AmmCorpsTexte"/>
            <w:spacing w:after="0"/>
            <w:rPr>
              <w:rFonts w:cs="Arial"/>
              <w:color w:val="000000"/>
            </w:rPr>
          </w:pPr>
          <w:r w:rsidRPr="003447EE">
            <w:rPr>
              <w:rFonts w:cs="Arial"/>
              <w:color w:val="000000"/>
            </w:rPr>
            <w:lastRenderedPageBreak/>
            <w:t xml:space="preserve">Si vous tombez enceinte pendant que vous utilisez </w:t>
          </w:r>
          <w:proofErr w:type="spellStart"/>
          <w:r w:rsidRPr="003447EE">
            <w:rPr>
              <w:rFonts w:cs="Arial"/>
              <w:color w:val="000000"/>
            </w:rPr>
            <w:t>Welireg</w:t>
          </w:r>
          <w:proofErr w:type="spellEnd"/>
          <w:r w:rsidRPr="003447EE">
            <w:rPr>
              <w:rFonts w:cs="Arial"/>
              <w:color w:val="000000"/>
            </w:rPr>
            <w:t>, parlez-en immédiatement à votre médecin.</w:t>
          </w:r>
        </w:p>
        <w:p w14:paraId="17674FD6" w14:textId="77777777" w:rsidR="00AA1694" w:rsidRPr="003447EE" w:rsidRDefault="00AA1694" w:rsidP="00AA1694">
          <w:pPr>
            <w:pStyle w:val="AmmCorpsTexte"/>
            <w:spacing w:after="0"/>
            <w:rPr>
              <w:rFonts w:cs="Arial"/>
              <w:color w:val="000000"/>
            </w:rPr>
          </w:pPr>
        </w:p>
        <w:p w14:paraId="716E9357" w14:textId="77777777" w:rsidR="00AA1694" w:rsidRPr="003447EE" w:rsidRDefault="00AA1694" w:rsidP="00AA1694">
          <w:pPr>
            <w:pStyle w:val="AmmCorpsTexte"/>
            <w:spacing w:after="0"/>
            <w:rPr>
              <w:rFonts w:cs="Arial"/>
              <w:i/>
              <w:iCs/>
              <w:color w:val="000000"/>
            </w:rPr>
          </w:pPr>
          <w:r w:rsidRPr="003447EE">
            <w:rPr>
              <w:rFonts w:cs="Arial"/>
              <w:i/>
              <w:iCs/>
              <w:color w:val="000000"/>
            </w:rPr>
            <w:t>Hommes</w:t>
          </w:r>
        </w:p>
        <w:p w14:paraId="3A175F33" w14:textId="77777777" w:rsidR="00AA1694" w:rsidRPr="003447EE" w:rsidRDefault="00AA1694" w:rsidP="00AA1694">
          <w:pPr>
            <w:pStyle w:val="AmmCorpsTexte"/>
            <w:spacing w:after="0"/>
            <w:rPr>
              <w:rFonts w:cs="Arial"/>
              <w:color w:val="000000"/>
            </w:rPr>
          </w:pPr>
          <w:proofErr w:type="spellStart"/>
          <w:r w:rsidRPr="003447EE">
            <w:rPr>
              <w:rFonts w:cs="Arial"/>
              <w:color w:val="000000"/>
            </w:rPr>
            <w:t>Welireg</w:t>
          </w:r>
          <w:proofErr w:type="spellEnd"/>
          <w:r w:rsidRPr="003447EE">
            <w:rPr>
              <w:rFonts w:cs="Arial"/>
              <w:color w:val="000000"/>
            </w:rPr>
            <w:t xml:space="preserve"> peut être transmis à un bébé à naître et lui </w:t>
          </w:r>
          <w:r>
            <w:rPr>
              <w:rFonts w:cs="Arial"/>
              <w:color w:val="000000"/>
            </w:rPr>
            <w:t>nuire</w:t>
          </w:r>
          <w:r w:rsidRPr="003447EE">
            <w:rPr>
              <w:rFonts w:cs="Arial"/>
              <w:color w:val="000000"/>
            </w:rPr>
            <w:t>. Si vous êtes un homme dont la partenaire féminine pourrait tomber enceinte :</w:t>
          </w:r>
        </w:p>
        <w:p w14:paraId="2DAC0544" w14:textId="77777777" w:rsidR="00AA1694" w:rsidRPr="003447EE" w:rsidRDefault="00AA1694" w:rsidP="00AA1694">
          <w:pPr>
            <w:pStyle w:val="AmmCorpsTexte"/>
            <w:numPr>
              <w:ilvl w:val="0"/>
              <w:numId w:val="17"/>
            </w:numPr>
            <w:spacing w:after="0"/>
            <w:rPr>
              <w:rFonts w:cs="Arial"/>
              <w:color w:val="000000"/>
            </w:rPr>
          </w:pPr>
          <w:r w:rsidRPr="003447EE">
            <w:rPr>
              <w:rFonts w:cs="Arial"/>
              <w:color w:val="000000"/>
            </w:rPr>
            <w:t xml:space="preserve">Vous et votre partenaire devez utiliser une contraception efficace pendant que vous prenez </w:t>
          </w:r>
          <w:proofErr w:type="spellStart"/>
          <w:r w:rsidRPr="003447EE">
            <w:rPr>
              <w:rFonts w:cs="Arial"/>
              <w:color w:val="000000"/>
            </w:rPr>
            <w:t>Welireg</w:t>
          </w:r>
          <w:proofErr w:type="spellEnd"/>
          <w:r w:rsidRPr="003447EE">
            <w:rPr>
              <w:rFonts w:cs="Arial"/>
              <w:color w:val="000000"/>
            </w:rPr>
            <w:t>.</w:t>
          </w:r>
        </w:p>
        <w:p w14:paraId="3B52BE19" w14:textId="77777777" w:rsidR="00AA1694" w:rsidRPr="003447EE" w:rsidRDefault="00AA1694" w:rsidP="00AA1694">
          <w:pPr>
            <w:pStyle w:val="AmmCorpsTexte"/>
            <w:numPr>
              <w:ilvl w:val="0"/>
              <w:numId w:val="17"/>
            </w:numPr>
            <w:spacing w:after="0"/>
            <w:rPr>
              <w:rFonts w:cs="Arial"/>
              <w:color w:val="000000"/>
            </w:rPr>
          </w:pPr>
          <w:r w:rsidRPr="003447EE">
            <w:rPr>
              <w:rFonts w:cs="Arial"/>
              <w:color w:val="000000"/>
            </w:rPr>
            <w:t xml:space="preserve">Faites-le également pendant au moins 1 semaine après votre dernière dose de </w:t>
          </w:r>
          <w:proofErr w:type="spellStart"/>
          <w:r w:rsidRPr="003447EE">
            <w:rPr>
              <w:rFonts w:cs="Arial"/>
              <w:color w:val="000000"/>
            </w:rPr>
            <w:t>Welireg</w:t>
          </w:r>
          <w:proofErr w:type="spellEnd"/>
          <w:r w:rsidRPr="003447EE">
            <w:rPr>
              <w:rFonts w:cs="Arial"/>
              <w:color w:val="000000"/>
            </w:rPr>
            <w:t>.</w:t>
          </w:r>
        </w:p>
        <w:p w14:paraId="705387FE" w14:textId="77777777" w:rsidR="00AA1694" w:rsidRPr="003447EE" w:rsidRDefault="00AA1694" w:rsidP="00AA1694">
          <w:pPr>
            <w:pStyle w:val="AmmCorpsTexte"/>
            <w:spacing w:after="0"/>
            <w:rPr>
              <w:rFonts w:cs="Arial"/>
              <w:color w:val="000000"/>
            </w:rPr>
          </w:pPr>
          <w:r w:rsidRPr="003447EE">
            <w:rPr>
              <w:rFonts w:cs="Arial"/>
              <w:color w:val="000000"/>
            </w:rPr>
            <w:t xml:space="preserve">Si votre partenaire tombe enceinte pendant que vous utilisez </w:t>
          </w:r>
          <w:proofErr w:type="spellStart"/>
          <w:r w:rsidRPr="003447EE">
            <w:rPr>
              <w:rFonts w:cs="Arial"/>
              <w:color w:val="000000"/>
            </w:rPr>
            <w:t>Welireg</w:t>
          </w:r>
          <w:proofErr w:type="spellEnd"/>
          <w:r w:rsidRPr="003447EE">
            <w:rPr>
              <w:rFonts w:cs="Arial"/>
              <w:color w:val="000000"/>
            </w:rPr>
            <w:t>, parlez-en immédiatement à votre médecin.</w:t>
          </w:r>
        </w:p>
        <w:p w14:paraId="4F94FCFB" w14:textId="77777777" w:rsidR="00AA1694" w:rsidRPr="003447EE" w:rsidRDefault="00AA1694" w:rsidP="00AA1694">
          <w:pPr>
            <w:pStyle w:val="AmmCorpsTexte"/>
            <w:spacing w:after="0"/>
            <w:rPr>
              <w:rFonts w:cs="Arial"/>
              <w:color w:val="000000"/>
            </w:rPr>
          </w:pPr>
          <w:r w:rsidRPr="003447EE">
            <w:rPr>
              <w:rFonts w:cs="Arial"/>
              <w:color w:val="000000"/>
            </w:rPr>
            <w:t xml:space="preserve">Si vous êtes un homme dont la partenaire féminine est </w:t>
          </w:r>
          <w:proofErr w:type="gramStart"/>
          <w:r w:rsidRPr="003447EE">
            <w:rPr>
              <w:rFonts w:cs="Arial"/>
              <w:color w:val="000000"/>
            </w:rPr>
            <w:t>enceinte</w:t>
          </w:r>
          <w:proofErr w:type="gramEnd"/>
          <w:r w:rsidRPr="003447EE">
            <w:rPr>
              <w:rFonts w:cs="Arial"/>
              <w:color w:val="000000"/>
            </w:rPr>
            <w:t> :</w:t>
          </w:r>
        </w:p>
        <w:p w14:paraId="21B9FDA1" w14:textId="77777777" w:rsidR="00AA1694" w:rsidRPr="003447EE" w:rsidRDefault="00AA1694" w:rsidP="00AA1694">
          <w:pPr>
            <w:pStyle w:val="AmmCorpsTexte"/>
            <w:spacing w:after="0"/>
            <w:rPr>
              <w:rFonts w:cs="Arial"/>
              <w:color w:val="000000"/>
            </w:rPr>
          </w:pPr>
          <w:r w:rsidRPr="003447EE">
            <w:rPr>
              <w:rFonts w:cs="Arial"/>
              <w:color w:val="000000"/>
            </w:rPr>
            <w:t xml:space="preserve">Utilisez une méthode contraceptive barrière pendant le traitement par </w:t>
          </w:r>
          <w:proofErr w:type="spellStart"/>
          <w:r w:rsidRPr="003447EE">
            <w:rPr>
              <w:rFonts w:cs="Arial"/>
              <w:color w:val="000000"/>
            </w:rPr>
            <w:t>belzutifan</w:t>
          </w:r>
          <w:proofErr w:type="spellEnd"/>
          <w:r w:rsidRPr="003447EE">
            <w:rPr>
              <w:rFonts w:cs="Arial"/>
              <w:color w:val="000000"/>
            </w:rPr>
            <w:t xml:space="preserve"> et 1 semaine après la dernière dose.</w:t>
          </w:r>
        </w:p>
        <w:p w14:paraId="7743D829" w14:textId="77777777" w:rsidR="00AA1694" w:rsidRPr="003447EE" w:rsidRDefault="00AA1694" w:rsidP="00AA1694">
          <w:pPr>
            <w:pStyle w:val="AmmCorpsTexte"/>
            <w:spacing w:after="0"/>
            <w:rPr>
              <w:rFonts w:cs="Arial"/>
              <w:b/>
              <w:bCs/>
              <w:color w:val="000000"/>
            </w:rPr>
          </w:pPr>
        </w:p>
        <w:p w14:paraId="00C89276" w14:textId="77777777" w:rsidR="00AA1694" w:rsidRPr="003447EE" w:rsidRDefault="00AA1694" w:rsidP="00AA1694">
          <w:pPr>
            <w:pStyle w:val="AmmCorpsTexte"/>
            <w:spacing w:after="0"/>
            <w:rPr>
              <w:rFonts w:cs="Arial"/>
              <w:b/>
              <w:bCs/>
              <w:color w:val="000000"/>
            </w:rPr>
          </w:pPr>
          <w:r w:rsidRPr="003447EE">
            <w:rPr>
              <w:rFonts w:cs="Arial"/>
              <w:b/>
              <w:bCs/>
              <w:color w:val="000000"/>
            </w:rPr>
            <w:t>Allaitement</w:t>
          </w:r>
        </w:p>
        <w:p w14:paraId="29A76C32" w14:textId="77777777" w:rsidR="00AA1694" w:rsidRPr="003447EE" w:rsidRDefault="00AA1694" w:rsidP="00AA1694">
          <w:pPr>
            <w:pStyle w:val="AmmCorpsTexte"/>
            <w:spacing w:after="0"/>
            <w:rPr>
              <w:rFonts w:cs="Arial"/>
              <w:color w:val="000000"/>
            </w:rPr>
          </w:pPr>
          <w:r w:rsidRPr="003447EE">
            <w:rPr>
              <w:rFonts w:cs="Arial"/>
              <w:color w:val="000000"/>
            </w:rPr>
            <w:t xml:space="preserve">N’allaitez pas pendant </w:t>
          </w:r>
          <w:r>
            <w:rPr>
              <w:rFonts w:cs="Arial"/>
              <w:color w:val="000000"/>
            </w:rPr>
            <w:t>le</w:t>
          </w:r>
          <w:r w:rsidRPr="003447EE">
            <w:rPr>
              <w:rFonts w:cs="Arial"/>
              <w:color w:val="000000"/>
            </w:rPr>
            <w:t xml:space="preserve"> traitement par </w:t>
          </w:r>
          <w:proofErr w:type="spellStart"/>
          <w:r w:rsidRPr="003447EE">
            <w:rPr>
              <w:rFonts w:cs="Arial"/>
              <w:color w:val="000000"/>
            </w:rPr>
            <w:t>Welireg</w:t>
          </w:r>
          <w:proofErr w:type="spellEnd"/>
          <w:r w:rsidRPr="003447EE">
            <w:rPr>
              <w:rFonts w:cs="Arial"/>
              <w:color w:val="000000"/>
            </w:rPr>
            <w:t xml:space="preserve">. On ne sait pas si </w:t>
          </w:r>
          <w:proofErr w:type="spellStart"/>
          <w:r w:rsidRPr="003447EE">
            <w:rPr>
              <w:rFonts w:cs="Arial"/>
              <w:color w:val="000000"/>
            </w:rPr>
            <w:t>Welireg</w:t>
          </w:r>
          <w:proofErr w:type="spellEnd"/>
          <w:r w:rsidRPr="003447EE">
            <w:rPr>
              <w:rFonts w:cs="Arial"/>
              <w:color w:val="000000"/>
            </w:rPr>
            <w:t xml:space="preserve"> passe dans </w:t>
          </w:r>
          <w:r>
            <w:rPr>
              <w:rFonts w:cs="Arial"/>
              <w:color w:val="000000"/>
            </w:rPr>
            <w:t>votre</w:t>
          </w:r>
          <w:r w:rsidRPr="003447EE">
            <w:rPr>
              <w:rFonts w:cs="Arial"/>
              <w:color w:val="000000"/>
            </w:rPr>
            <w:t xml:space="preserve"> lait maternel ; cela peut nuire à votre bébé.</w:t>
          </w:r>
        </w:p>
        <w:p w14:paraId="16EE7DE7" w14:textId="77777777" w:rsidR="00AA1694" w:rsidRPr="003447EE" w:rsidRDefault="00AA1694" w:rsidP="00AA1694">
          <w:pPr>
            <w:pStyle w:val="AmmCorpsTexte"/>
            <w:spacing w:after="0"/>
            <w:rPr>
              <w:rFonts w:cs="Arial"/>
              <w:color w:val="000000"/>
            </w:rPr>
          </w:pPr>
          <w:r w:rsidRPr="003447EE">
            <w:rPr>
              <w:rFonts w:cs="Arial"/>
              <w:color w:val="000000"/>
            </w:rPr>
            <w:t xml:space="preserve">Vous ne devez pas allaiter pendant au moins une semaine après votre dernière dose de </w:t>
          </w:r>
          <w:proofErr w:type="spellStart"/>
          <w:r w:rsidRPr="003447EE">
            <w:rPr>
              <w:rFonts w:cs="Arial"/>
              <w:color w:val="000000"/>
            </w:rPr>
            <w:t>Welireg</w:t>
          </w:r>
          <w:proofErr w:type="spellEnd"/>
          <w:r w:rsidRPr="003447EE">
            <w:rPr>
              <w:rFonts w:cs="Arial"/>
              <w:color w:val="000000"/>
            </w:rPr>
            <w:t>.</w:t>
          </w:r>
        </w:p>
        <w:p w14:paraId="5660CDB0" w14:textId="77777777" w:rsidR="00AA1694" w:rsidRPr="003447EE" w:rsidRDefault="00AA1694" w:rsidP="00AA1694">
          <w:pPr>
            <w:pStyle w:val="AmmCorpsTexte"/>
            <w:spacing w:after="0"/>
            <w:rPr>
              <w:rFonts w:cs="Arial"/>
              <w:color w:val="000000"/>
            </w:rPr>
          </w:pPr>
        </w:p>
        <w:p w14:paraId="5ABFB50F" w14:textId="77777777" w:rsidR="00AA1694" w:rsidRPr="003447EE" w:rsidRDefault="00AA1694" w:rsidP="00AA1694">
          <w:pPr>
            <w:pStyle w:val="AmmCorpsTexte"/>
            <w:spacing w:after="0"/>
            <w:rPr>
              <w:rFonts w:cs="Arial"/>
              <w:b/>
              <w:bCs/>
              <w:color w:val="000000"/>
            </w:rPr>
          </w:pPr>
          <w:r w:rsidRPr="003447EE">
            <w:rPr>
              <w:rFonts w:cs="Arial"/>
              <w:b/>
              <w:bCs/>
              <w:color w:val="000000"/>
            </w:rPr>
            <w:t>Fertilité</w:t>
          </w:r>
        </w:p>
        <w:p w14:paraId="0791F9FD" w14:textId="77777777" w:rsidR="00AA1694" w:rsidRPr="003447EE" w:rsidRDefault="00AA1694" w:rsidP="00AA1694">
          <w:pPr>
            <w:pStyle w:val="AmmCorpsTexte"/>
            <w:spacing w:after="0"/>
            <w:rPr>
              <w:rFonts w:cs="Arial"/>
              <w:color w:val="000000"/>
            </w:rPr>
          </w:pPr>
          <w:proofErr w:type="spellStart"/>
          <w:r w:rsidRPr="003447EE">
            <w:rPr>
              <w:rFonts w:cs="Arial"/>
              <w:color w:val="000000"/>
            </w:rPr>
            <w:t>Welireg</w:t>
          </w:r>
          <w:proofErr w:type="spellEnd"/>
          <w:r w:rsidRPr="003447EE">
            <w:rPr>
              <w:rFonts w:cs="Arial"/>
              <w:color w:val="000000"/>
            </w:rPr>
            <w:t xml:space="preserve"> peut altérer la fertilité. Si vous envisagez d'avoir un bébé avec votre partenaire, parlez à votre médecin de la planification familiale avant de prendre </w:t>
          </w:r>
          <w:proofErr w:type="spellStart"/>
          <w:r w:rsidRPr="003447EE">
            <w:rPr>
              <w:rFonts w:cs="Arial"/>
              <w:color w:val="000000"/>
            </w:rPr>
            <w:t>Welireg</w:t>
          </w:r>
          <w:proofErr w:type="spellEnd"/>
          <w:r w:rsidRPr="003447EE">
            <w:rPr>
              <w:rFonts w:cs="Arial"/>
              <w:color w:val="000000"/>
            </w:rPr>
            <w:t>.</w:t>
          </w:r>
        </w:p>
        <w:p w14:paraId="063003DB" w14:textId="77777777" w:rsidR="00AA1694" w:rsidRPr="003447EE" w:rsidRDefault="00AA1694" w:rsidP="00AA1694">
          <w:pPr>
            <w:pStyle w:val="AmmCorpsTexte"/>
            <w:spacing w:after="0"/>
            <w:rPr>
              <w:rFonts w:cs="Arial"/>
              <w:color w:val="000000"/>
            </w:rPr>
          </w:pPr>
        </w:p>
        <w:p w14:paraId="7B108AB9" w14:textId="77777777" w:rsidR="00AA1694" w:rsidRPr="003447EE" w:rsidRDefault="00AA1694" w:rsidP="00AA1694">
          <w:pPr>
            <w:pStyle w:val="AmmCorpsTexte"/>
            <w:spacing w:after="0"/>
            <w:rPr>
              <w:rFonts w:cs="Arial"/>
              <w:b/>
              <w:bCs/>
              <w:color w:val="000000"/>
            </w:rPr>
          </w:pPr>
          <w:r w:rsidRPr="003447EE">
            <w:rPr>
              <w:rFonts w:cs="Arial"/>
              <w:b/>
              <w:bCs/>
              <w:color w:val="000000"/>
            </w:rPr>
            <w:t>Conduite de véhicules et utilisation de machines</w:t>
          </w:r>
        </w:p>
        <w:p w14:paraId="44A6D4D1" w14:textId="77777777" w:rsidR="00AA1694" w:rsidRPr="003447EE" w:rsidRDefault="00AA1694" w:rsidP="00AA1694">
          <w:pPr>
            <w:pStyle w:val="AmmCorpsTexte"/>
            <w:spacing w:after="0"/>
            <w:rPr>
              <w:rFonts w:cs="Arial"/>
              <w:color w:val="000000"/>
            </w:rPr>
          </w:pPr>
          <w:r w:rsidRPr="00EC6654">
            <w:rPr>
              <w:rFonts w:cs="Arial"/>
              <w:color w:val="000000"/>
            </w:rPr>
            <w:t xml:space="preserve">Vous pouvez </w:t>
          </w:r>
          <w:r w:rsidRPr="003447EE">
            <w:rPr>
              <w:rFonts w:cs="Arial"/>
              <w:color w:val="000000"/>
            </w:rPr>
            <w:t>avoir des sensations d’étourdissement ou de fatigue</w:t>
          </w:r>
          <w:r w:rsidRPr="00EC6654">
            <w:rPr>
              <w:rFonts w:cs="Arial"/>
              <w:color w:val="000000"/>
            </w:rPr>
            <w:t xml:space="preserve"> après avoir pris </w:t>
          </w:r>
          <w:proofErr w:type="spellStart"/>
          <w:r>
            <w:rPr>
              <w:rFonts w:cs="Arial"/>
              <w:color w:val="000000"/>
            </w:rPr>
            <w:t>Welireg</w:t>
          </w:r>
          <w:proofErr w:type="spellEnd"/>
          <w:r w:rsidRPr="00EC6654">
            <w:rPr>
              <w:rFonts w:cs="Arial"/>
              <w:color w:val="000000"/>
            </w:rPr>
            <w:t xml:space="preserve">. Si cela se produit, ne conduisez pas et n’utilisez pas d’outils ou de machines jusqu’à ce que vous ne vous sentiez plus étourdi ou fatigué. </w:t>
          </w:r>
        </w:p>
        <w:p w14:paraId="4F3F2845" w14:textId="77777777" w:rsidR="00AA1694" w:rsidRPr="003447EE" w:rsidRDefault="00AA1694" w:rsidP="00AA1694">
          <w:pPr>
            <w:pStyle w:val="AmmCorpsTexte"/>
            <w:spacing w:after="0"/>
            <w:rPr>
              <w:rFonts w:cs="Arial"/>
              <w:color w:val="000000"/>
            </w:rPr>
          </w:pPr>
        </w:p>
        <w:p w14:paraId="44F8D0CF" w14:textId="77777777" w:rsidR="00AA1694" w:rsidRPr="003447EE" w:rsidRDefault="00AA1694" w:rsidP="00AA1694">
          <w:pPr>
            <w:pStyle w:val="AmmCorpsTexte"/>
            <w:spacing w:after="0"/>
            <w:rPr>
              <w:rFonts w:cs="Arial"/>
              <w:b/>
              <w:bCs/>
              <w:color w:val="000000"/>
            </w:rPr>
          </w:pPr>
          <w:proofErr w:type="spellStart"/>
          <w:r w:rsidRPr="003447EE">
            <w:rPr>
              <w:rFonts w:cs="Arial"/>
              <w:b/>
              <w:bCs/>
              <w:color w:val="000000"/>
            </w:rPr>
            <w:t>Welireg</w:t>
          </w:r>
          <w:proofErr w:type="spellEnd"/>
          <w:r w:rsidRPr="003447EE">
            <w:rPr>
              <w:rFonts w:cs="Arial"/>
              <w:b/>
              <w:bCs/>
              <w:color w:val="000000"/>
            </w:rPr>
            <w:t xml:space="preserve"> contient du sodium</w:t>
          </w:r>
        </w:p>
        <w:p w14:paraId="186F64B3" w14:textId="77777777" w:rsidR="00AA1694" w:rsidRDefault="00AA1694" w:rsidP="00AA1694">
          <w:pPr>
            <w:pStyle w:val="AmmCorpsTexte"/>
            <w:spacing w:after="0"/>
            <w:rPr>
              <w:rFonts w:cs="Arial"/>
              <w:color w:val="000000"/>
            </w:rPr>
          </w:pPr>
          <w:r w:rsidRPr="003447EE">
            <w:rPr>
              <w:rFonts w:cs="Arial"/>
              <w:color w:val="000000"/>
            </w:rPr>
            <w:t xml:space="preserve">Ce médicament contient moins de 1 </w:t>
          </w:r>
          <w:proofErr w:type="spellStart"/>
          <w:r w:rsidRPr="003447EE">
            <w:rPr>
              <w:rFonts w:cs="Arial"/>
              <w:color w:val="000000"/>
            </w:rPr>
            <w:t>mmol</w:t>
          </w:r>
          <w:proofErr w:type="spellEnd"/>
          <w:r w:rsidRPr="003447EE">
            <w:rPr>
              <w:rFonts w:cs="Arial"/>
              <w:color w:val="000000"/>
            </w:rPr>
            <w:t xml:space="preserve"> de sodium (23 mg) par comprimé pelliculé, c'est-à-dire essentiellement « sans sodium ».</w:t>
          </w:r>
        </w:p>
        <w:p w14:paraId="0476F628" w14:textId="77777777" w:rsidR="00AA1694" w:rsidRDefault="00AA1694" w:rsidP="00AA1694">
          <w:pPr>
            <w:pStyle w:val="AmmCorpsTexte"/>
            <w:spacing w:after="0"/>
            <w:rPr>
              <w:rFonts w:cs="Arial"/>
              <w:color w:val="000000"/>
            </w:rPr>
          </w:pPr>
        </w:p>
        <w:p w14:paraId="62CE08D0" w14:textId="77777777" w:rsidR="00AA1694" w:rsidRPr="003447EE" w:rsidRDefault="00AA1694" w:rsidP="00AA1694">
          <w:pPr>
            <w:pStyle w:val="AmmCorpsTexte"/>
            <w:spacing w:after="0"/>
            <w:rPr>
              <w:rFonts w:cs="Arial"/>
              <w:color w:val="000000"/>
            </w:rPr>
          </w:pPr>
          <w:r w:rsidRPr="005724D9">
            <w:rPr>
              <w:rFonts w:cs="Arial"/>
              <w:color w:val="000000"/>
            </w:rPr>
            <w:t>Pour plus d’informations, merci de consulter la notice.</w:t>
          </w:r>
        </w:p>
        <w:p w14:paraId="1534FAD1" w14:textId="77777777" w:rsidR="007F6582" w:rsidRPr="00181C5C" w:rsidRDefault="007F6582" w:rsidP="00181C5C">
          <w:pPr>
            <w:numPr>
              <w:ilvl w:val="0"/>
              <w:numId w:val="1"/>
            </w:numPr>
            <w:spacing w:after="0"/>
            <w:ind w:left="360"/>
            <w:rPr>
              <w:rFonts w:ascii="Arial Nova Cond" w:eastAsia="Times New Roman" w:hAnsi="Arial Nova Cond" w:cs="Arial"/>
              <w:color w:val="000000"/>
            </w:rPr>
          </w:pPr>
        </w:p>
        <w:p w14:paraId="2C86E2F1" w14:textId="77777777" w:rsidR="00D93E3B" w:rsidRPr="0093672E" w:rsidRDefault="00396838" w:rsidP="00D93E3B"/>
      </w:sdtContent>
    </w:sdt>
    <w:p w14:paraId="4DBD082C" w14:textId="77777777" w:rsidR="00FE2D33" w:rsidRDefault="00FE2D33" w:rsidP="00FE2D33">
      <w:pPr>
        <w:rPr>
          <w:rFonts w:eastAsiaTheme="majorEastAsia"/>
        </w:rPr>
      </w:pPr>
    </w:p>
    <w:p w14:paraId="67EF6AE8" w14:textId="77777777" w:rsidR="00D93E3B" w:rsidRPr="00700685" w:rsidRDefault="00D93E3B" w:rsidP="00D93E3B">
      <w:pPr>
        <w:keepNext/>
        <w:keepLines/>
        <w:suppressAutoHyphens/>
        <w:spacing w:before="0" w:after="60" w:line="240" w:lineRule="auto"/>
        <w:ind w:left="360" w:hanging="360"/>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t xml:space="preserve">À quoi cela vous engage-t-il ? Quelles seront vos contraintes ? </w:t>
      </w:r>
    </w:p>
    <w:p w14:paraId="66E527D6" w14:textId="77777777" w:rsidR="00D93E3B" w:rsidRPr="0093672E" w:rsidRDefault="00D93E3B" w:rsidP="00D93E3B">
      <w:r w:rsidRPr="0093672E">
        <w:t xml:space="preserve">Comme il </w:t>
      </w:r>
      <w:r>
        <w:t>existe</w:t>
      </w:r>
      <w:r w:rsidRPr="0093672E">
        <w:t xml:space="preserve"> </w:t>
      </w:r>
      <w:r>
        <w:t xml:space="preserve">peu </w:t>
      </w:r>
      <w:r w:rsidRPr="0093672E">
        <w:t>de recul sur l</w:t>
      </w:r>
      <w:r>
        <w:t>’uti</w:t>
      </w:r>
      <w:r w:rsidR="00D26182">
        <w:t>li</w:t>
      </w:r>
      <w:r>
        <w:t>sation du</w:t>
      </w:r>
      <w:r w:rsidRPr="0093672E">
        <w:t xml:space="preserve"> médicament qui vous est proposé, son utilisation </w:t>
      </w:r>
      <w:r>
        <w:t>est sous</w:t>
      </w:r>
      <w:r w:rsidRPr="00700685">
        <w:t xml:space="preserve"> surveillance e</w:t>
      </w:r>
      <w:r>
        <w:t>t</w:t>
      </w:r>
      <w:r w:rsidRPr="00700685">
        <w:t xml:space="preserve"> décrite en détail dans le protocole d’utilisation thérapeutique et </w:t>
      </w:r>
      <w:r w:rsidR="005E5722" w:rsidRPr="005E5722">
        <w:t>suivi des patients (PUT-SP)</w:t>
      </w:r>
      <w:r w:rsidR="005E5722">
        <w:t xml:space="preserve"> </w:t>
      </w:r>
      <w:r w:rsidRPr="00700685">
        <w:t>disponible sur le site internet de l’Agence nationale de sécurité du médicament et des produits de santé (ANSM).</w:t>
      </w:r>
    </w:p>
    <w:p w14:paraId="0036299E" w14:textId="77777777" w:rsidR="00D93E3B" w:rsidRDefault="00D93E3B" w:rsidP="00D93E3B">
      <w:r w:rsidRPr="00700685">
        <w:t xml:space="preserve">Votre retour sur ce traitement est essentiel. C’est pourquoi votre avis sur ce médicament et les effets qu’il a sur vous sera recueilli de deux façons : à chaque </w:t>
      </w:r>
      <w:r>
        <w:t xml:space="preserve">consultation </w:t>
      </w:r>
      <w:r w:rsidRPr="00700685">
        <w:t xml:space="preserve">avec votre médecin et </w:t>
      </w:r>
      <w:r>
        <w:t xml:space="preserve">à tout moment </w:t>
      </w:r>
      <w:r w:rsidRPr="00700685">
        <w:t>entre les visites</w:t>
      </w:r>
      <w:r>
        <w:t xml:space="preserve"> en cas d’effets indésirables</w:t>
      </w:r>
      <w:r w:rsidRPr="00700685">
        <w:t xml:space="preserve">. </w:t>
      </w:r>
    </w:p>
    <w:p w14:paraId="38E742F4" w14:textId="77777777" w:rsidR="00D93E3B" w:rsidRPr="00700685" w:rsidRDefault="00D93E3B" w:rsidP="00D93E3B">
      <w:pPr>
        <w:rPr>
          <w:rFonts w:ascii="Arial Narrow" w:hAnsi="Arial Narrow" w:cs="Arial"/>
          <w:b/>
          <w:bCs/>
          <w:color w:val="000000" w:themeColor="text1"/>
          <w:sz w:val="26"/>
        </w:rPr>
      </w:pPr>
      <w:r w:rsidRPr="00700685">
        <w:rPr>
          <w:rFonts w:ascii="Arial Narrow" w:hAnsi="Arial Narrow" w:cs="Arial"/>
          <w:b/>
          <w:bCs/>
          <w:color w:val="000000" w:themeColor="text1"/>
          <w:sz w:val="26"/>
        </w:rPr>
        <w:t>À chaque consultation</w:t>
      </w:r>
    </w:p>
    <w:p w14:paraId="1B005918" w14:textId="77777777" w:rsidR="00D93E3B" w:rsidRPr="00700685" w:rsidRDefault="00D93E3B" w:rsidP="00A635BE">
      <w:pPr>
        <w:numPr>
          <w:ilvl w:val="0"/>
          <w:numId w:val="3"/>
        </w:numPr>
        <w:spacing w:before="40" w:after="20"/>
        <w:rPr>
          <w:color w:val="262626" w:themeColor="text1" w:themeTint="D9"/>
        </w:rPr>
      </w:pPr>
      <w:r w:rsidRPr="00700685">
        <w:t xml:space="preserve">Votre médecin va vous poser des questions sur la façon dont vous vous sentez avec ce traitement et rassembler des données personnelles sur votre santé. Pour plus de détails sur les données personnelles recueillies et vos droits, vous pouvez lire le document intitulé « Accès </w:t>
      </w:r>
      <w:r>
        <w:t>compassionnel d’</w:t>
      </w:r>
      <w:r w:rsidRPr="00700685">
        <w:t xml:space="preserve">un médicament - Traitement des données personnelles » (voir en fin de document la rubrique « Pour en savoir plus »). </w:t>
      </w:r>
    </w:p>
    <w:p w14:paraId="7766B665" w14:textId="77777777" w:rsidR="00D93E3B" w:rsidRPr="00700685" w:rsidRDefault="00D93E3B" w:rsidP="00D93E3B">
      <w:pPr>
        <w:keepNext/>
        <w:autoSpaceDE w:val="0"/>
        <w:autoSpaceDN w:val="0"/>
        <w:adjustRightInd w:val="0"/>
        <w:spacing w:before="120" w:after="60"/>
        <w:jc w:val="left"/>
        <w:rPr>
          <w:rFonts w:ascii="Arial Narrow" w:hAnsi="Arial Narrow" w:cs="Arial"/>
          <w:b/>
          <w:color w:val="000000" w:themeColor="text1"/>
          <w:sz w:val="26"/>
        </w:rPr>
      </w:pPr>
      <w:r w:rsidRPr="00700685">
        <w:rPr>
          <w:rFonts w:ascii="Arial Narrow" w:hAnsi="Arial Narrow" w:cs="Arial"/>
          <w:b/>
          <w:color w:val="000000" w:themeColor="text1"/>
          <w:sz w:val="26"/>
        </w:rPr>
        <w:t>Chez vous, entre les consultations</w:t>
      </w:r>
    </w:p>
    <w:p w14:paraId="3A70483D" w14:textId="77777777" w:rsidR="00BF069C" w:rsidRPr="00700685" w:rsidRDefault="00BF069C" w:rsidP="00BF069C">
      <w:r w:rsidRPr="00700685">
        <w:t xml:space="preserve">Si vous ne vous sentez pas comme d’habitude ou en cas de symptôme nouveau ou inhabituel : parlez-en à votre médecin, </w:t>
      </w:r>
      <w:r>
        <w:t xml:space="preserve">à </w:t>
      </w:r>
      <w:r w:rsidRPr="00700685">
        <w:t xml:space="preserve">votre pharmacien ou à votre infirmier/ère. </w:t>
      </w:r>
    </w:p>
    <w:p w14:paraId="00901645" w14:textId="77777777" w:rsidR="00BF069C" w:rsidRDefault="00BF069C" w:rsidP="00BF069C">
      <w:r w:rsidRPr="00700685">
        <w:lastRenderedPageBreak/>
        <w:t xml:space="preserve">Vous pouvez, en complément, déclarer les effets indésirables, en précisant qu’il s’agit d’un médicament en </w:t>
      </w:r>
      <w:r>
        <w:t>autorisation d’</w:t>
      </w:r>
      <w:r w:rsidRPr="00700685">
        <w:t xml:space="preserve">accès </w:t>
      </w:r>
      <w:r>
        <w:t>compassionn</w:t>
      </w:r>
      <w:r w:rsidRPr="00700685">
        <w:t>e</w:t>
      </w:r>
      <w:r>
        <w:t>l</w:t>
      </w:r>
      <w:r w:rsidRPr="00700685">
        <w:t xml:space="preserve">, directement via le </w:t>
      </w:r>
      <w:r>
        <w:t>portail de signalement</w:t>
      </w:r>
      <w:r w:rsidRPr="00700685">
        <w:t xml:space="preserve"> - site internet : </w:t>
      </w:r>
      <w:hyperlink r:id="rId30" w:anchor="/accueil" w:history="1">
        <w:hyperlink r:id="rId31" w:history="1">
          <w:r w:rsidRPr="00700685">
            <w:rPr>
              <w:color w:val="004990"/>
              <w:u w:val="single"/>
            </w:rPr>
            <w:t>www.signalement-sante.gouv.fr</w:t>
          </w:r>
        </w:hyperlink>
      </w:hyperlink>
    </w:p>
    <w:p w14:paraId="32B2FAD5" w14:textId="77777777" w:rsidR="00D93E3B" w:rsidRPr="00700685" w:rsidRDefault="00D26182" w:rsidP="00BF069C">
      <w:r>
        <w:t>I</w:t>
      </w:r>
      <w:r w:rsidR="00D93E3B">
        <w:t xml:space="preserve">l </w:t>
      </w:r>
      <w:r w:rsidR="00D93E3B" w:rsidRPr="0093672E">
        <w:t xml:space="preserve">est important que vous déclariez </w:t>
      </w:r>
      <w:r w:rsidR="00D93E3B" w:rsidRPr="00700685">
        <w:t xml:space="preserve">les effets indésirables du médicament, c’est-à-dire </w:t>
      </w:r>
      <w:r w:rsidR="00D93E3B">
        <w:t>l</w:t>
      </w:r>
      <w:r w:rsidR="00D93E3B" w:rsidRPr="00700685">
        <w:t xml:space="preserve">es conséquences inattendues </w:t>
      </w:r>
      <w:r w:rsidR="00B21A92">
        <w:t>ou</w:t>
      </w:r>
      <w:r w:rsidR="00D93E3B" w:rsidRPr="00700685">
        <w:t xml:space="preserve"> désagréables du traitement que vous pourriez ressentir (douleurs, nausées, diarrhées, etc.).</w:t>
      </w:r>
    </w:p>
    <w:p w14:paraId="174D85D7" w14:textId="77777777" w:rsidR="00D93E3B" w:rsidRPr="0093672E" w:rsidRDefault="00D93E3B" w:rsidP="00D93E3B">
      <w:pPr>
        <w:spacing w:before="40" w:after="20"/>
      </w:pPr>
    </w:p>
    <w:p w14:paraId="14143A86" w14:textId="77777777" w:rsidR="00D93E3B" w:rsidRPr="00700685" w:rsidRDefault="00D93E3B" w:rsidP="00D93E3B"/>
    <w:p w14:paraId="6715E55B" w14:textId="77777777" w:rsidR="00D93E3B" w:rsidRPr="00700685" w:rsidRDefault="00D93E3B" w:rsidP="00D93E3B">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t xml:space="preserve">Combien de temps dure une autorisation d’accès </w:t>
      </w:r>
      <w:r>
        <w:rPr>
          <w:rFonts w:ascii="Arial Narrow" w:eastAsiaTheme="majorEastAsia" w:hAnsi="Arial Narrow" w:cstheme="majorBidi"/>
          <w:color w:val="000000" w:themeColor="text1"/>
          <w:sz w:val="36"/>
          <w:szCs w:val="26"/>
        </w:rPr>
        <w:t xml:space="preserve">compassionnel </w:t>
      </w:r>
      <w:r w:rsidRPr="00700685">
        <w:rPr>
          <w:rFonts w:ascii="Arial Narrow" w:eastAsiaTheme="majorEastAsia" w:hAnsi="Arial Narrow" w:cstheme="majorBidi"/>
          <w:color w:val="000000" w:themeColor="text1"/>
          <w:sz w:val="36"/>
          <w:szCs w:val="26"/>
        </w:rPr>
        <w:t>?</w:t>
      </w:r>
    </w:p>
    <w:p w14:paraId="4E0CBEDE" w14:textId="0E60C9C9" w:rsidR="00D93E3B" w:rsidRPr="0093672E" w:rsidRDefault="00D24C26" w:rsidP="00D93E3B">
      <w:r>
        <w:t>L’AAC</w:t>
      </w:r>
      <w:r w:rsidR="00D93E3B" w:rsidRPr="0093672E">
        <w:t xml:space="preserve"> est temporaire, dans l’attente que le médicament </w:t>
      </w:r>
      <w:r w:rsidR="00D93E3B" w:rsidRPr="00700685">
        <w:t>puisse</w:t>
      </w:r>
      <w:r w:rsidR="00D93E3B">
        <w:t xml:space="preserve"> le cas échéant</w:t>
      </w:r>
      <w:r w:rsidR="00D93E3B" w:rsidRPr="00700685">
        <w:t xml:space="preserve"> </w:t>
      </w:r>
      <w:r w:rsidR="00D93E3B">
        <w:t>disposer d’une Autorisation de Mise sur le Marché</w:t>
      </w:r>
      <w:r>
        <w:t xml:space="preserve"> (AMM)</w:t>
      </w:r>
      <w:r w:rsidR="00D93E3B">
        <w:t xml:space="preserve"> et être </w:t>
      </w:r>
      <w:r w:rsidR="00D93E3B" w:rsidRPr="00700685">
        <w:t>commercialisé</w:t>
      </w:r>
      <w:r w:rsidR="00D93E3B" w:rsidRPr="0093672E">
        <w:t>.</w:t>
      </w:r>
      <w:r w:rsidR="00D93E3B">
        <w:t xml:space="preserve"> </w:t>
      </w:r>
      <w:r w:rsidR="00B21A92">
        <w:t>La durée de validité</w:t>
      </w:r>
      <w:r w:rsidR="00B21A92" w:rsidRPr="00412FD4">
        <w:t xml:space="preserve"> est précisée </w:t>
      </w:r>
      <w:r w:rsidR="00AB6A19">
        <w:t>sur l’</w:t>
      </w:r>
      <w:r w:rsidR="00B21A92">
        <w:t>autorisation délivré</w:t>
      </w:r>
      <w:r w:rsidR="00AB6A19">
        <w:t>e</w:t>
      </w:r>
      <w:r w:rsidR="00B21A92">
        <w:t xml:space="preserve"> par l’ANSM et </w:t>
      </w:r>
      <w:r w:rsidR="00D93E3B" w:rsidRPr="00412FD4">
        <w:t>ne peut dépasser un an</w:t>
      </w:r>
      <w:r w:rsidR="00D93E3B">
        <w:t>. Elle peut être renouvelée sur demande du prescripteur qui jugera de la nécessité de prolonger le traitement.</w:t>
      </w:r>
    </w:p>
    <w:p w14:paraId="5A0334E5" w14:textId="77777777" w:rsidR="00D93E3B" w:rsidRPr="00700685" w:rsidRDefault="00D93E3B" w:rsidP="00D93E3B">
      <w:r w:rsidRPr="00700685">
        <w:t xml:space="preserve">Elle peut être suspendue </w:t>
      </w:r>
      <w:r w:rsidR="00A7069F">
        <w:t xml:space="preserve">ou </w:t>
      </w:r>
      <w:r w:rsidR="00A7069F" w:rsidRPr="00700685">
        <w:t xml:space="preserve">retirée </w:t>
      </w:r>
      <w:r>
        <w:t xml:space="preserve">par l’ANSM </w:t>
      </w:r>
      <w:r w:rsidRPr="00700685">
        <w:t xml:space="preserve">dans des cas très particuliers, en fonction des nouvelles données, </w:t>
      </w:r>
      <w:r>
        <w:t>si les conditions d’octroi ne sont plus respectées o</w:t>
      </w:r>
      <w:r w:rsidR="00D26182">
        <w:t>u autre motif de santé publique</w:t>
      </w:r>
      <w:r>
        <w:t xml:space="preserve">. </w:t>
      </w:r>
    </w:p>
    <w:p w14:paraId="481124C2" w14:textId="77777777" w:rsidR="00D93E3B" w:rsidRPr="0093672E" w:rsidRDefault="00D93E3B" w:rsidP="00D93E3B"/>
    <w:p w14:paraId="54BC1213" w14:textId="77777777" w:rsidR="00D93E3B" w:rsidRPr="00700685" w:rsidRDefault="00D93E3B" w:rsidP="00D93E3B">
      <w:pPr>
        <w:keepNext/>
        <w:keepLines/>
        <w:suppressAutoHyphens/>
        <w:spacing w:before="0" w:after="60" w:line="240" w:lineRule="auto"/>
        <w:ind w:left="360" w:hanging="360"/>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t>Traitement de vos données personnelles</w:t>
      </w:r>
    </w:p>
    <w:p w14:paraId="4E0E3672" w14:textId="77777777" w:rsidR="00D93E3B" w:rsidRPr="00700685" w:rsidRDefault="00D93E3B" w:rsidP="00D93E3B">
      <w:r w:rsidRPr="00700685">
        <w:t>Le traitement par un médicament prescrit dans le cadre d’un</w:t>
      </w:r>
      <w:r>
        <w:t xml:space="preserve">e </w:t>
      </w:r>
      <w:r w:rsidR="00D24C26">
        <w:t>AAC</w:t>
      </w:r>
      <w:r w:rsidRPr="00700685">
        <w:t xml:space="preserve"> implique le recueil de données personnelles concernant votre santé. </w:t>
      </w:r>
    </w:p>
    <w:p w14:paraId="124BA190" w14:textId="77777777" w:rsidR="00D93E3B" w:rsidRPr="00700685" w:rsidRDefault="00D93E3B" w:rsidP="00D93E3B">
      <w:r w:rsidRPr="00700685">
        <w:t xml:space="preserve">Vous trouverez des informations complémentaires relatives à vos droits dans la rubrique suivante : </w:t>
      </w:r>
      <w:hyperlink w:anchor="Note_traitement_données" w:history="1">
        <w:r w:rsidRPr="007F66FC">
          <w:rPr>
            <w:rStyle w:val="Lienhypertexte"/>
          </w:rPr>
          <w:t xml:space="preserve">« Accès </w:t>
        </w:r>
        <w:r>
          <w:rPr>
            <w:rStyle w:val="Lienhypertexte"/>
          </w:rPr>
          <w:t>compassionnel d’</w:t>
        </w:r>
        <w:r w:rsidRPr="007F66FC">
          <w:rPr>
            <w:rStyle w:val="Lienhypertexte"/>
          </w:rPr>
          <w:t>un médicament – Traitement des données personnelles ».</w:t>
        </w:r>
      </w:hyperlink>
      <w:r w:rsidRPr="00700685">
        <w:t xml:space="preserve"> </w:t>
      </w:r>
    </w:p>
    <w:p w14:paraId="7A81C53C" w14:textId="77777777" w:rsidR="00D93E3B" w:rsidRPr="00700685" w:rsidRDefault="00D93E3B" w:rsidP="00D93E3B">
      <w:pPr>
        <w:spacing w:before="0" w:after="200" w:line="276" w:lineRule="auto"/>
        <w:jc w:val="left"/>
      </w:pPr>
    </w:p>
    <w:p w14:paraId="5F788A47" w14:textId="77777777" w:rsidR="00D93E3B" w:rsidRPr="00700685" w:rsidRDefault="00D93E3B" w:rsidP="00D93E3B">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bCs/>
          <w:color w:val="000000" w:themeColor="text1"/>
          <w:sz w:val="36"/>
          <w:szCs w:val="26"/>
        </w:rPr>
        <w:t>Pour en savoir plus</w:t>
      </w:r>
    </w:p>
    <w:p w14:paraId="2E5DACD2" w14:textId="77777777" w:rsidR="00D93E3B" w:rsidRPr="00700685" w:rsidRDefault="00D93E3B" w:rsidP="00A635BE">
      <w:pPr>
        <w:numPr>
          <w:ilvl w:val="0"/>
          <w:numId w:val="3"/>
        </w:numPr>
        <w:spacing w:before="40" w:after="20"/>
        <w:rPr>
          <w:iCs/>
          <w:sz w:val="18"/>
        </w:rPr>
      </w:pPr>
      <w:r w:rsidRPr="00700685">
        <w:rPr>
          <w:iCs/>
          <w:sz w:val="18"/>
        </w:rPr>
        <w:t>Notice du médicament que vous allez prendre (renvoi vers site de l’ANSM, lien à venir)</w:t>
      </w:r>
      <w:r>
        <w:rPr>
          <w:iCs/>
          <w:sz w:val="18"/>
        </w:rPr>
        <w:t>,</w:t>
      </w:r>
      <w:r w:rsidR="00D26182">
        <w:rPr>
          <w:iCs/>
          <w:sz w:val="18"/>
        </w:rPr>
        <w:t xml:space="preserve"> </w:t>
      </w:r>
      <w:r>
        <w:rPr>
          <w:iCs/>
          <w:sz w:val="18"/>
        </w:rPr>
        <w:t>(à supprimer si pas de notice)</w:t>
      </w:r>
    </w:p>
    <w:p w14:paraId="5ABBC4C3" w14:textId="77777777" w:rsidR="00D93E3B" w:rsidRPr="00700685" w:rsidRDefault="00D93E3B" w:rsidP="005E5722">
      <w:pPr>
        <w:numPr>
          <w:ilvl w:val="0"/>
          <w:numId w:val="3"/>
        </w:numPr>
        <w:spacing w:before="40" w:after="20"/>
        <w:rPr>
          <w:iCs/>
          <w:sz w:val="18"/>
        </w:rPr>
      </w:pPr>
      <w:r w:rsidRPr="00700685">
        <w:rPr>
          <w:iCs/>
          <w:sz w:val="18"/>
        </w:rPr>
        <w:t xml:space="preserve">Protocole d’utilisation thérapeutique et de </w:t>
      </w:r>
      <w:r w:rsidR="005E5722" w:rsidRPr="005E5722">
        <w:rPr>
          <w:iCs/>
          <w:sz w:val="18"/>
        </w:rPr>
        <w:t>suivi des patients (PUT-SP)</w:t>
      </w:r>
      <w:r w:rsidR="005E5722">
        <w:rPr>
          <w:iCs/>
          <w:sz w:val="18"/>
        </w:rPr>
        <w:t xml:space="preserve"> </w:t>
      </w:r>
      <w:r w:rsidRPr="00700685">
        <w:rPr>
          <w:iCs/>
          <w:sz w:val="18"/>
        </w:rPr>
        <w:t>de votre médicament, (</w:t>
      </w:r>
      <w:r w:rsidR="00A70AC2">
        <w:rPr>
          <w:iCs/>
          <w:sz w:val="18"/>
        </w:rPr>
        <w:t xml:space="preserve">lien </w:t>
      </w:r>
      <w:r w:rsidRPr="00700685">
        <w:rPr>
          <w:iCs/>
          <w:sz w:val="18"/>
        </w:rPr>
        <w:t xml:space="preserve">vers </w:t>
      </w:r>
      <w:r w:rsidR="00A70AC2">
        <w:rPr>
          <w:iCs/>
          <w:sz w:val="18"/>
        </w:rPr>
        <w:t xml:space="preserve">le référentiel des accès </w:t>
      </w:r>
      <w:r w:rsidR="00AD714C">
        <w:rPr>
          <w:iCs/>
          <w:sz w:val="18"/>
        </w:rPr>
        <w:t>dérogatoires)</w:t>
      </w:r>
    </w:p>
    <w:p w14:paraId="707849D3" w14:textId="77777777" w:rsidR="00D93E3B" w:rsidRPr="00700685" w:rsidRDefault="00D93E3B" w:rsidP="00A635BE">
      <w:pPr>
        <w:numPr>
          <w:ilvl w:val="0"/>
          <w:numId w:val="3"/>
        </w:numPr>
        <w:spacing w:before="40" w:after="20"/>
        <w:rPr>
          <w:iCs/>
          <w:sz w:val="18"/>
        </w:rPr>
      </w:pPr>
      <w:r w:rsidRPr="00700685">
        <w:rPr>
          <w:iCs/>
          <w:sz w:val="18"/>
        </w:rPr>
        <w:t xml:space="preserve">Informations générales sur les autorisations </w:t>
      </w:r>
      <w:r>
        <w:rPr>
          <w:iCs/>
          <w:sz w:val="18"/>
        </w:rPr>
        <w:t>d’accès compassionnel</w:t>
      </w:r>
      <w:r w:rsidRPr="00700685">
        <w:rPr>
          <w:iCs/>
          <w:sz w:val="18"/>
        </w:rPr>
        <w:t xml:space="preserve"> des médicaments (</w:t>
      </w:r>
      <w:r w:rsidRPr="0048773F">
        <w:rPr>
          <w:iCs/>
          <w:sz w:val="18"/>
        </w:rPr>
        <w:t>https://ansm.sante.fr/vos-demarches/professionel-de-sante/demande-dautorisation-dacces-compassionnel</w:t>
      </w:r>
      <w:r>
        <w:rPr>
          <w:iCs/>
          <w:sz w:val="18"/>
        </w:rPr>
        <w:t>)</w:t>
      </w:r>
    </w:p>
    <w:p w14:paraId="51B50D73" w14:textId="77777777" w:rsidR="00D93E3B" w:rsidRPr="0093672E" w:rsidRDefault="00D93E3B" w:rsidP="00D93E3B"/>
    <w:p w14:paraId="29D1E0E7" w14:textId="77777777" w:rsidR="00D93E3B" w:rsidRPr="00700685" w:rsidRDefault="00D93E3B" w:rsidP="00D93E3B">
      <w:r w:rsidRPr="00700685">
        <w:t>Des associations de</w:t>
      </w:r>
      <w:r>
        <w:t xml:space="preserve"> patients</w:t>
      </w:r>
      <w:r w:rsidRPr="00700685">
        <w:t xml:space="preserve"> </w:t>
      </w:r>
      <w:r w:rsidRPr="0093672E">
        <w:t xml:space="preserve">impliquées dans </w:t>
      </w:r>
      <w:r>
        <w:t>votre</w:t>
      </w:r>
      <w:r w:rsidRPr="0093672E">
        <w:t xml:space="preserve"> maladie </w:t>
      </w:r>
      <w:r w:rsidRPr="00700685">
        <w:t xml:space="preserve">peuvent vous apporter aide et soutien. Renseignez-vous auprès de l’équipe médicale qui vous suit. </w:t>
      </w:r>
    </w:p>
    <w:p w14:paraId="73ADB583" w14:textId="77777777" w:rsidR="00D93E3B" w:rsidRPr="00700685" w:rsidRDefault="00D93E3B" w:rsidP="00D26182">
      <w:pPr>
        <w:spacing w:before="0" w:after="0"/>
      </w:pPr>
    </w:p>
    <w:permEnd w:id="711680087" w:displacedByCustomXml="next"/>
    <w:permEnd w:id="1786447671" w:displacedByCustomXml="next"/>
    <w:sdt>
      <w:sdtPr>
        <w:rPr>
          <w:b/>
          <w:bCs/>
        </w:rPr>
        <w:id w:val="300817014"/>
        <w:placeholder>
          <w:docPart w:val="C843C9A3759E432E808BE61DA233349C"/>
        </w:placeholder>
      </w:sdtPr>
      <w:sdtEndPr/>
      <w:sdtContent>
        <w:sdt>
          <w:sdtPr>
            <w:rPr>
              <w:b/>
              <w:bCs/>
            </w:rPr>
            <w:id w:val="1314991754"/>
            <w:placeholder>
              <w:docPart w:val="EF3325E509884EFCA32D5D5508B3E29B"/>
            </w:placeholder>
          </w:sdtPr>
          <w:sdtEndPr>
            <w:rPr>
              <w:rFonts w:cs="Arial"/>
            </w:rPr>
          </w:sdtEndPr>
          <w:sdtContent>
            <w:p w14:paraId="6A195A40" w14:textId="77777777" w:rsidR="00381F85" w:rsidRPr="005A7990" w:rsidRDefault="00381F85" w:rsidP="00381F85">
              <w:pPr>
                <w:autoSpaceDE w:val="0"/>
                <w:autoSpaceDN w:val="0"/>
                <w:adjustRightInd w:val="0"/>
                <w:spacing w:before="0" w:after="0" w:line="240" w:lineRule="auto"/>
                <w:jc w:val="left"/>
                <w:rPr>
                  <w:rFonts w:eastAsiaTheme="minorHAnsi" w:cs="Arial"/>
                  <w:color w:val="000000"/>
                  <w:lang w:eastAsia="en-US"/>
                </w:rPr>
              </w:pPr>
              <w:r w:rsidRPr="005A7990">
                <w:rPr>
                  <w:rFonts w:eastAsiaTheme="minorHAnsi" w:cs="Arial"/>
                  <w:color w:val="000000"/>
                  <w:lang w:eastAsia="en-US"/>
                </w:rPr>
                <w:t xml:space="preserve">Etant donné la spécificité et la rareté de la </w:t>
              </w:r>
              <w:r w:rsidRPr="005A7990">
                <w:rPr>
                  <w:rFonts w:eastAsiaTheme="minorHAnsi" w:cs="Arial"/>
                  <w:color w:val="auto"/>
                  <w:lang w:eastAsia="en-US"/>
                </w:rPr>
                <w:t xml:space="preserve">maladie de </w:t>
              </w:r>
              <w:proofErr w:type="spellStart"/>
              <w:r w:rsidRPr="005A7990">
                <w:rPr>
                  <w:rFonts w:eastAsiaTheme="minorHAnsi" w:cs="Arial"/>
                  <w:color w:val="auto"/>
                  <w:lang w:eastAsia="en-US"/>
                </w:rPr>
                <w:t>von</w:t>
              </w:r>
              <w:proofErr w:type="spellEnd"/>
              <w:r w:rsidRPr="005A7990">
                <w:rPr>
                  <w:rFonts w:eastAsiaTheme="minorHAnsi" w:cs="Arial"/>
                  <w:color w:val="auto"/>
                  <w:lang w:eastAsia="en-US"/>
                </w:rPr>
                <w:t xml:space="preserve"> </w:t>
              </w:r>
              <w:proofErr w:type="spellStart"/>
              <w:r w:rsidRPr="005A7990">
                <w:rPr>
                  <w:rFonts w:eastAsiaTheme="minorHAnsi" w:cs="Arial"/>
                  <w:color w:val="auto"/>
                  <w:lang w:eastAsia="en-US"/>
                </w:rPr>
                <w:t>Hippel</w:t>
              </w:r>
              <w:proofErr w:type="spellEnd"/>
              <w:r w:rsidRPr="005A7990">
                <w:rPr>
                  <w:rFonts w:eastAsiaTheme="minorHAnsi" w:cs="Arial"/>
                  <w:color w:val="auto"/>
                  <w:lang w:eastAsia="en-US"/>
                </w:rPr>
                <w:t>-Lindau (VHL)</w:t>
              </w:r>
              <w:r w:rsidRPr="005A7990">
                <w:rPr>
                  <w:rFonts w:eastAsiaTheme="minorHAnsi" w:cs="Arial"/>
                  <w:color w:val="000000"/>
                  <w:lang w:eastAsia="en-US"/>
                </w:rPr>
                <w:t>, une prise en charge pluridisciplinaire et encadrée par un centre spécialisé est conseillée. Depuis 2009, il existe un Réseau Expert National labellisé en 2014 par l’Institut National du Cancer (</w:t>
              </w:r>
              <w:proofErr w:type="spellStart"/>
              <w:r w:rsidRPr="005A7990">
                <w:rPr>
                  <w:rFonts w:eastAsiaTheme="minorHAnsi" w:cs="Arial"/>
                  <w:color w:val="000000"/>
                  <w:lang w:eastAsia="en-US"/>
                </w:rPr>
                <w:t>INCa</w:t>
              </w:r>
              <w:proofErr w:type="spellEnd"/>
              <w:r w:rsidRPr="005A7990">
                <w:rPr>
                  <w:rFonts w:eastAsiaTheme="minorHAnsi" w:cs="Arial"/>
                  <w:color w:val="000000"/>
                  <w:lang w:eastAsia="en-US"/>
                </w:rPr>
                <w:t xml:space="preserve">) qui comporte un Centre de Référence (Hôpital Bicêtre et 5 autres hôpitaux de l’AP-HP) et onze Centres de Compétence (liste sur </w:t>
              </w:r>
              <w:hyperlink r:id="rId32" w:history="1">
                <w:r w:rsidRPr="005A7990">
                  <w:rPr>
                    <w:rStyle w:val="Lienhypertexte"/>
                    <w:rFonts w:eastAsiaTheme="minorHAnsi" w:cs="Arial"/>
                    <w:lang w:eastAsia="en-US"/>
                  </w:rPr>
                  <w:t>www.predir.com</w:t>
                </w:r>
              </w:hyperlink>
              <w:r w:rsidRPr="005A7990">
                <w:rPr>
                  <w:rFonts w:eastAsiaTheme="minorHAnsi" w:cs="Arial"/>
                  <w:color w:val="000000"/>
                  <w:lang w:eastAsia="en-US"/>
                </w:rPr>
                <w:t>).</w:t>
              </w:r>
            </w:p>
            <w:p w14:paraId="69A8263C" w14:textId="77777777" w:rsidR="00381F85" w:rsidRPr="005A7990" w:rsidRDefault="00381F85" w:rsidP="00381F85">
              <w:pPr>
                <w:autoSpaceDE w:val="0"/>
                <w:autoSpaceDN w:val="0"/>
                <w:adjustRightInd w:val="0"/>
                <w:spacing w:before="0" w:after="0" w:line="240" w:lineRule="auto"/>
                <w:jc w:val="left"/>
                <w:rPr>
                  <w:rFonts w:eastAsiaTheme="minorHAnsi" w:cs="Arial"/>
                  <w:color w:val="000000"/>
                  <w:lang w:eastAsia="en-US"/>
                </w:rPr>
              </w:pPr>
            </w:p>
            <w:p w14:paraId="72CFB598" w14:textId="77777777" w:rsidR="00381F85" w:rsidRPr="005A7990" w:rsidRDefault="00381F85" w:rsidP="00381F85">
              <w:pPr>
                <w:rPr>
                  <w:rFonts w:cs="Arial"/>
                  <w:b/>
                  <w:bCs/>
                </w:rPr>
              </w:pPr>
              <w:r w:rsidRPr="005A7990">
                <w:rPr>
                  <w:rFonts w:eastAsiaTheme="minorHAnsi" w:cs="Arial"/>
                  <w:color w:val="000000"/>
                  <w:lang w:eastAsia="en-US"/>
                </w:rPr>
                <w:t xml:space="preserve">Il existe une association loi 1901, l’Association VHL France fondée en 1994 qui a pour objectif de soutenir les 1394 malades recensés en France </w:t>
              </w:r>
              <w:hyperlink r:id="rId33" w:history="1">
                <w:r w:rsidRPr="005A7990">
                  <w:rPr>
                    <w:rStyle w:val="Lienhypertexte"/>
                    <w:rFonts w:cs="Arial"/>
                  </w:rPr>
                  <w:t>https://vhlfrance.org/lassociation-vhl-france/</w:t>
                </w:r>
              </w:hyperlink>
              <w:r w:rsidRPr="005A7990">
                <w:rPr>
                  <w:rFonts w:eastAsiaTheme="minorHAnsi" w:cs="Arial"/>
                  <w:color w:val="000000"/>
                  <w:lang w:eastAsia="en-US"/>
                </w:rPr>
                <w:t xml:space="preserve">. </w:t>
              </w:r>
            </w:p>
          </w:sdtContent>
        </w:sdt>
        <w:p w14:paraId="25767458" w14:textId="77777777" w:rsidR="00D93E3B" w:rsidRDefault="00396838" w:rsidP="00D93E3B">
          <w:pPr>
            <w:rPr>
              <w:b/>
              <w:bCs/>
            </w:rPr>
          </w:pPr>
        </w:p>
      </w:sdtContent>
    </w:sdt>
    <w:permEnd w:id="2127638217" w:displacedByCustomXml="prev"/>
    <w:permStart w:id="25828850" w:ed="ansm.sante.fr\sabrina.lopes" w:displacedByCustomXml="prev"/>
    <w:p w14:paraId="4C5A0BA4" w14:textId="77777777" w:rsidR="00770A8F" w:rsidRPr="00700685" w:rsidRDefault="00770A8F" w:rsidP="00D93E3B">
      <w:pPr>
        <w:rPr>
          <w:b/>
          <w:bCs/>
        </w:rPr>
      </w:pPr>
    </w:p>
    <w:sdt>
      <w:sdtPr>
        <w:id w:val="51738625"/>
        <w:placeholder>
          <w:docPart w:val="C843C9A3759E432E808BE61DA233349C"/>
        </w:placeholder>
      </w:sdtPr>
      <w:sdtEndPr/>
      <w:sdtContent>
        <w:p w14:paraId="357D6AD8" w14:textId="77777777" w:rsidR="00D93E3B" w:rsidRDefault="00D93E3B" w:rsidP="00D93E3B">
          <w:pPr>
            <w:keepNext/>
            <w:autoSpaceDE w:val="0"/>
            <w:autoSpaceDN w:val="0"/>
            <w:adjustRightInd w:val="0"/>
            <w:spacing w:before="0" w:after="0"/>
          </w:pPr>
          <w:r w:rsidRPr="00412FD4">
            <w:t>Ce document a été élaboré par</w:t>
          </w:r>
          <w:r w:rsidRPr="00412FD4">
            <w:rPr>
              <w:bCs/>
            </w:rPr>
            <w:t xml:space="preserve"> </w:t>
          </w:r>
          <w:r w:rsidRPr="00412FD4">
            <w:t xml:space="preserve">l’Agence nationale de sécurité du médicament et des produits de santé, </w:t>
          </w:r>
          <w:r w:rsidRPr="00412FD4">
            <w:rPr>
              <w:bCs/>
            </w:rPr>
            <w:t xml:space="preserve">en collaboration avec </w:t>
          </w:r>
          <w:r>
            <w:t xml:space="preserve">le laboratoire </w:t>
          </w:r>
          <w:permStart w:id="1011422290" w:edGrp="everyone"/>
          <w:r w:rsidR="00D040A2">
            <w:t>[</w:t>
          </w:r>
          <w:r w:rsidR="00381F85">
            <w:t>MSD France</w:t>
          </w:r>
          <w:r w:rsidR="00D040A2">
            <w:t xml:space="preserve">] </w:t>
          </w:r>
          <w:permEnd w:id="1011422290"/>
          <w:r>
            <w:t>et l</w:t>
          </w:r>
          <w:r w:rsidRPr="00412FD4">
            <w:t>es membres d’associations de patients</w:t>
          </w:r>
          <w:r w:rsidR="00D26182">
            <w:t xml:space="preserve"> </w:t>
          </w:r>
          <w:permStart w:id="1921283502" w:edGrp="everyone"/>
          <w:r w:rsidR="00381F85">
            <w:t>Non applicable</w:t>
          </w:r>
          <w:r>
            <w:t>)</w:t>
          </w:r>
          <w:permEnd w:id="1921283502"/>
          <w:r>
            <w:t xml:space="preserve"> </w:t>
          </w:r>
        </w:p>
      </w:sdtContent>
    </w:sdt>
    <w:p w14:paraId="2778B943" w14:textId="77777777" w:rsidR="00D93E3B" w:rsidRDefault="00D93E3B" w:rsidP="00D26182">
      <w:pPr>
        <w:spacing w:before="0" w:after="0" w:line="276" w:lineRule="auto"/>
        <w:jc w:val="left"/>
      </w:pPr>
    </w:p>
    <w:p w14:paraId="5D67FC2E" w14:textId="77777777" w:rsidR="00D93E3B" w:rsidRPr="003207A7" w:rsidRDefault="00D93E3B" w:rsidP="00D93E3B">
      <w:pPr>
        <w:spacing w:before="0" w:after="200" w:line="276" w:lineRule="auto"/>
        <w:jc w:val="left"/>
        <w:rPr>
          <w:rFonts w:ascii="Arial Narrow" w:hAnsi="Arial Narrow" w:cs="Arial"/>
          <w:b/>
          <w:color w:val="000000" w:themeColor="text1"/>
          <w:sz w:val="32"/>
          <w:szCs w:val="36"/>
        </w:rPr>
      </w:pPr>
      <w:r w:rsidRPr="003207A7">
        <w:rPr>
          <w:rFonts w:ascii="Arial Narrow" w:hAnsi="Arial Narrow" w:cs="Arial"/>
          <w:b/>
          <w:color w:val="000000" w:themeColor="text1"/>
          <w:sz w:val="32"/>
          <w:szCs w:val="36"/>
        </w:rPr>
        <w:t>Note</w:t>
      </w:r>
      <w:r>
        <w:rPr>
          <w:rFonts w:ascii="Arial Narrow" w:hAnsi="Arial Narrow" w:cs="Arial"/>
          <w:b/>
          <w:color w:val="000000" w:themeColor="text1"/>
          <w:sz w:val="32"/>
          <w:szCs w:val="36"/>
        </w:rPr>
        <w:t xml:space="preserve"> </w:t>
      </w:r>
      <w:r w:rsidRPr="003207A7">
        <w:rPr>
          <w:rFonts w:ascii="Arial Narrow" w:hAnsi="Arial Narrow" w:cs="Arial"/>
          <w:b/>
          <w:color w:val="000000" w:themeColor="text1"/>
          <w:sz w:val="32"/>
          <w:szCs w:val="36"/>
        </w:rPr>
        <w:t>d’information destinée au prescripteur</w:t>
      </w:r>
    </w:p>
    <w:permEnd w:id="25828850" w:displacedByCustomXml="next"/>
    <w:permStart w:id="1054094430" w:edGrp="everyone" w:displacedByCustomXml="next"/>
    <w:sdt>
      <w:sdtPr>
        <w:id w:val="-693220175"/>
        <w:placeholder>
          <w:docPart w:val="C843C9A3759E432E808BE61DA233349C"/>
        </w:placeholder>
      </w:sdtPr>
      <w:sdtEndPr/>
      <w:sdtContent>
        <w:sdt>
          <w:sdtPr>
            <w:id w:val="994387647"/>
            <w:placeholder>
              <w:docPart w:val="C6279409CA904F07A3075216CB218ED3"/>
            </w:placeholder>
          </w:sdtPr>
          <w:sdtEndPr/>
          <w:sdtContent>
            <w:p w14:paraId="79425D6E" w14:textId="77777777" w:rsidR="00381F85" w:rsidRDefault="00381F85" w:rsidP="00381F85">
              <w:r w:rsidRPr="0093672E">
                <w:t>L’</w:t>
              </w:r>
              <w:r>
                <w:t>autorisation d’</w:t>
              </w:r>
              <w:r w:rsidRPr="0093672E">
                <w:t xml:space="preserve">accès </w:t>
              </w:r>
              <w:r>
                <w:t xml:space="preserve">compassionnel </w:t>
              </w:r>
              <w:r w:rsidRPr="0093672E">
                <w:t xml:space="preserve">implique le strict respect des mentions définies </w:t>
              </w:r>
              <w:r>
                <w:t xml:space="preserve">figurant dans le protocole, </w:t>
              </w:r>
              <w:r w:rsidRPr="0093672E">
                <w:t>notamment l</w:t>
              </w:r>
              <w:r>
                <w:t>es critères d’octroi</w:t>
              </w:r>
              <w:r w:rsidRPr="0093672E">
                <w:t xml:space="preserve">, les conditions </w:t>
              </w:r>
              <w:r w:rsidRPr="0093672E" w:rsidDel="00440CF4">
                <w:t>de prescription</w:t>
              </w:r>
              <w:r>
                <w:t xml:space="preserve"> </w:t>
              </w:r>
              <w:r w:rsidRPr="0093672E">
                <w:t xml:space="preserve">et de </w:t>
              </w:r>
              <w:r>
                <w:t>délivrance</w:t>
              </w:r>
              <w:r w:rsidRPr="0093672E">
                <w:t>, ainsi que l’information et le</w:t>
              </w:r>
              <w:r>
                <w:t xml:space="preserve"> cas échéant le</w:t>
              </w:r>
              <w:r w:rsidRPr="0093672E">
                <w:t xml:space="preserve"> suivi prospectif des patients traités tels que prévu</w:t>
              </w:r>
              <w:r>
                <w:t>s par le PUT-SP</w:t>
              </w:r>
              <w:r w:rsidRPr="0093672E">
                <w:t>.</w:t>
              </w:r>
            </w:p>
            <w:p w14:paraId="0207344F" w14:textId="77777777" w:rsidR="00C060CF" w:rsidRPr="0093672E" w:rsidRDefault="00C060CF" w:rsidP="00381F85">
              <w:r>
                <w:t xml:space="preserve">Lien vers le RCP </w:t>
              </w:r>
              <w:r w:rsidR="009A37A7" w:rsidRPr="009A37A7">
                <w:t>autorisé par la MHR</w:t>
              </w:r>
              <w:r w:rsidR="009A37A7">
                <w:t xml:space="preserve">A dans le cadre de l’AMM UK de </w:t>
              </w:r>
              <w:proofErr w:type="spellStart"/>
              <w:r w:rsidR="009A37A7" w:rsidRPr="009A37A7">
                <w:t>Welireg</w:t>
              </w:r>
              <w:proofErr w:type="spellEnd"/>
              <w:r>
                <w:t> :</w:t>
              </w:r>
              <w:r w:rsidR="009A37A7">
                <w:t xml:space="preserve"> </w:t>
              </w:r>
              <w:r w:rsidRPr="00C060CF">
                <w:t>https://products.mhra.gov.uk</w:t>
              </w:r>
            </w:p>
            <w:p w14:paraId="696E6B2D" w14:textId="77777777" w:rsidR="00381F85" w:rsidRPr="0093672E" w:rsidRDefault="00381F85" w:rsidP="00381F85">
              <w:r w:rsidRPr="0093672E">
                <w:t xml:space="preserve">Avant tout traitement, le prescripteur : </w:t>
              </w:r>
            </w:p>
            <w:p w14:paraId="4C128B32" w14:textId="77777777" w:rsidR="00381F85" w:rsidRPr="0093672E" w:rsidRDefault="00381F85" w:rsidP="00381F85">
              <w:pPr>
                <w:pStyle w:val="Paragraphedeliste"/>
              </w:pPr>
              <w:r>
                <w:t>p</w:t>
              </w:r>
              <w:r w:rsidRPr="0093672E">
                <w:t xml:space="preserve">rend connaissance </w:t>
              </w:r>
              <w:r>
                <w:t>du présent PUT-SP</w:t>
              </w:r>
            </w:p>
            <w:p w14:paraId="7E72D294" w14:textId="77777777" w:rsidR="00381F85" w:rsidRPr="0093672E" w:rsidRDefault="00381F85" w:rsidP="00381F85">
              <w:pPr>
                <w:pStyle w:val="Paragraphedeliste"/>
              </w:pPr>
              <w:r>
                <w:t>v</w:t>
              </w:r>
              <w:r w:rsidRPr="0093672E">
                <w:t xml:space="preserve">érifie l’éligibilité de son patient </w:t>
              </w:r>
              <w:r>
                <w:t xml:space="preserve">aux critères d’octroi du médicament </w:t>
              </w:r>
              <w:proofErr w:type="spellStart"/>
              <w:r w:rsidR="00011887">
                <w:rPr>
                  <w:rFonts w:ascii="Arial Nova Cond" w:hAnsi="Arial Nova Cond"/>
                </w:rPr>
                <w:t>Welireg</w:t>
              </w:r>
              <w:proofErr w:type="spellEnd"/>
              <w:r>
                <w:rPr>
                  <w:rFonts w:ascii="Arial Nova Cond" w:hAnsi="Arial Nova Cond"/>
                </w:rPr>
                <w:t>®</w:t>
              </w:r>
              <w:r w:rsidRPr="0043476C">
                <w:rPr>
                  <w:rFonts w:ascii="Arial Nova Cond" w:hAnsi="Arial Nova Cond"/>
                </w:rPr>
                <w:t xml:space="preserve"> </w:t>
              </w:r>
              <w:r>
                <w:t>disposant d’une autorisation d</w:t>
              </w:r>
              <w:r w:rsidRPr="0093672E">
                <w:t xml:space="preserve">’accès </w:t>
              </w:r>
              <w:r>
                <w:t xml:space="preserve">compassionnel ; </w:t>
              </w:r>
            </w:p>
            <w:p w14:paraId="16057AAB" w14:textId="77777777" w:rsidR="00381F85" w:rsidRPr="0093672E" w:rsidRDefault="00381F85" w:rsidP="00381F85">
              <w:pPr>
                <w:pStyle w:val="Paragraphedeliste"/>
              </w:pPr>
              <w:r>
                <w:t>i</w:t>
              </w:r>
              <w:r w:rsidRPr="0093672E">
                <w:t xml:space="preserve">nforme, de manière orale et écrite via le document d’information disponible en </w:t>
              </w:r>
              <w:hyperlink w:anchor="Annexe_4" w:history="1">
                <w:r w:rsidRPr="00E30F30">
                  <w:rPr>
                    <w:rStyle w:val="Lienhypertexte"/>
                  </w:rPr>
                  <w:t xml:space="preserve">annexe </w:t>
                </w:r>
              </w:hyperlink>
              <w:r>
                <w:rPr>
                  <w:rStyle w:val="Lienhypertexte"/>
                </w:rPr>
                <w:t>3</w:t>
              </w:r>
              <w:r w:rsidRPr="0093672E">
                <w:t>, le patient, son représentant légal, ou la personne de confiance que le patient a désignée :</w:t>
              </w:r>
            </w:p>
            <w:p w14:paraId="6B3FB22F" w14:textId="77777777" w:rsidR="00381F85" w:rsidRPr="0093672E" w:rsidRDefault="00381F85" w:rsidP="00381F85">
              <w:pPr>
                <w:pStyle w:val="Paragraphedeliste"/>
                <w:numPr>
                  <w:ilvl w:val="1"/>
                  <w:numId w:val="2"/>
                </w:numPr>
              </w:pPr>
              <w:r w:rsidRPr="0093672E">
                <w:t>de l'absence d'alternative thérapeutique, des risques encourus, des contraintes et d</w:t>
              </w:r>
              <w:r>
                <w:t xml:space="preserve">es </w:t>
              </w:r>
              <w:r w:rsidRPr="0093672E">
                <w:t>bénéfice</w:t>
              </w:r>
              <w:r>
                <w:t>s</w:t>
              </w:r>
              <w:r w:rsidRPr="0093672E">
                <w:t xml:space="preserve"> susceptible</w:t>
              </w:r>
              <w:r>
                <w:t>s</w:t>
              </w:r>
              <w:r w:rsidRPr="0093672E">
                <w:t xml:space="preserve"> d'être apporté</w:t>
              </w:r>
              <w:r>
                <w:t>s</w:t>
              </w:r>
              <w:r w:rsidRPr="0093672E">
                <w:t xml:space="preserve"> par le médicament</w:t>
              </w:r>
              <w:r>
                <w:t> </w:t>
              </w:r>
              <w:proofErr w:type="spellStart"/>
              <w:r w:rsidR="00011887">
                <w:rPr>
                  <w:rFonts w:ascii="Arial Nova Cond" w:hAnsi="Arial Nova Cond"/>
                </w:rPr>
                <w:t>Welireg</w:t>
              </w:r>
              <w:proofErr w:type="spellEnd"/>
              <w:r w:rsidR="00011887">
                <w:rPr>
                  <w:rFonts w:ascii="Arial Nova Cond" w:hAnsi="Arial Nova Cond"/>
                </w:rPr>
                <w:t>® ;</w:t>
              </w:r>
            </w:p>
            <w:p w14:paraId="05A39A88" w14:textId="77777777" w:rsidR="00381F85" w:rsidRPr="0093672E" w:rsidRDefault="00381F85" w:rsidP="00381F85">
              <w:pPr>
                <w:pStyle w:val="Paragraphedeliste"/>
                <w:numPr>
                  <w:ilvl w:val="1"/>
                  <w:numId w:val="2"/>
                </w:numPr>
              </w:pPr>
              <w:r w:rsidRPr="0093672E">
                <w:t>du caractère dérogatoire de la prise en charge par l’</w:t>
              </w:r>
              <w:r>
                <w:t>A</w:t>
              </w:r>
              <w:r w:rsidRPr="0093672E">
                <w:t xml:space="preserve">ssurance maladie du médicament </w:t>
              </w:r>
              <w:proofErr w:type="spellStart"/>
              <w:r w:rsidR="00011887">
                <w:rPr>
                  <w:rFonts w:ascii="Arial Nova Cond" w:hAnsi="Arial Nova Cond"/>
                </w:rPr>
                <w:t>Welireg</w:t>
              </w:r>
              <w:proofErr w:type="spellEnd"/>
              <w:r>
                <w:rPr>
                  <w:rFonts w:ascii="Arial Nova Cond" w:hAnsi="Arial Nova Cond"/>
                </w:rPr>
                <w:t>®</w:t>
              </w:r>
              <w:r w:rsidRPr="0043476C">
                <w:rPr>
                  <w:rFonts w:ascii="Arial Nova Cond" w:hAnsi="Arial Nova Cond"/>
                </w:rPr>
                <w:t xml:space="preserve"> </w:t>
              </w:r>
              <w:r w:rsidRPr="0093672E">
                <w:t xml:space="preserve">prescrit dans le cadre de l’autorisation d’accès </w:t>
              </w:r>
              <w:r>
                <w:t>compassionnel;</w:t>
              </w:r>
            </w:p>
            <w:p w14:paraId="706C04C8" w14:textId="77777777" w:rsidR="00381F85" w:rsidRPr="0093672E" w:rsidRDefault="00381F85" w:rsidP="00381F85">
              <w:pPr>
                <w:pStyle w:val="Paragraphedeliste"/>
                <w:numPr>
                  <w:ilvl w:val="1"/>
                  <w:numId w:val="2"/>
                </w:numPr>
                <w:rPr>
                  <w:rStyle w:val="Condens"/>
                </w:rPr>
              </w:pPr>
              <w:r w:rsidRPr="0093672E">
                <w:rPr>
                  <w:rStyle w:val="Condens"/>
                </w:rPr>
                <w:t>des modalités selon lesquelles cette prise en charge peut, le cas échéant, être interrompue,</w:t>
              </w:r>
            </w:p>
            <w:p w14:paraId="7B006164" w14:textId="77777777" w:rsidR="00381F85" w:rsidRDefault="00381F85" w:rsidP="00381F85">
              <w:pPr>
                <w:pStyle w:val="Paragraphedeliste"/>
                <w:numPr>
                  <w:ilvl w:val="1"/>
                  <w:numId w:val="2"/>
                </w:numPr>
                <w:rPr>
                  <w:rStyle w:val="Condens"/>
                </w:rPr>
              </w:pPr>
              <w:r w:rsidRPr="0093672E">
                <w:t xml:space="preserve">de la collecte de leurs données et de leurs droits relatifs à </w:t>
              </w:r>
              <w:r w:rsidRPr="0093672E" w:rsidDel="002E06C1">
                <w:t>leurs données personnelles</w:t>
              </w:r>
              <w:r w:rsidRPr="0093672E" w:rsidDel="002E06C1">
                <w:rPr>
                  <w:rStyle w:val="Condens"/>
                </w:rPr>
                <w:t>.</w:t>
              </w:r>
              <w:r w:rsidRPr="0093672E">
                <w:rPr>
                  <w:rStyle w:val="Condens"/>
                </w:rPr>
                <w:t xml:space="preserve"> </w:t>
              </w:r>
            </w:p>
            <w:p w14:paraId="58A53987" w14:textId="77777777" w:rsidR="00381F85" w:rsidRDefault="00381F85" w:rsidP="00381F85">
              <w:pPr>
                <w:ind w:left="680"/>
              </w:pPr>
              <w:r>
                <w:t>Le prescripteur</w:t>
              </w:r>
              <w:r w:rsidRPr="0093672E">
                <w:t xml:space="preserve"> veille à la bonne compréhension de ces informations. </w:t>
              </w:r>
            </w:p>
            <w:p w14:paraId="559CE827" w14:textId="77777777" w:rsidR="00381F85" w:rsidRDefault="00381F85" w:rsidP="00381F85">
              <w:pPr>
                <w:pStyle w:val="Paragraphedeliste"/>
              </w:pPr>
              <w:r>
                <w:t>soumet</w:t>
              </w:r>
              <w:r w:rsidRPr="0093672E">
                <w:t xml:space="preserve"> </w:t>
              </w:r>
              <w:r>
                <w:t>la demande d’AAC via e-saturne à l’ANSM ; En cas de demande non conforme aux critères</w:t>
              </w:r>
              <w:r w:rsidRPr="00C46B54">
                <w:t xml:space="preserve"> </w:t>
              </w:r>
              <w:r>
                <w:t>ou en l’absence de critères, justifie sa demande.</w:t>
              </w:r>
            </w:p>
            <w:p w14:paraId="7F830086" w14:textId="77777777" w:rsidR="00381F85" w:rsidRDefault="00381F85" w:rsidP="00381F85">
              <w:r w:rsidRPr="0093672E">
                <w:t xml:space="preserve">Après réception de </w:t>
              </w:r>
              <w:r>
                <w:t xml:space="preserve">l’autorisation de l’ANSM, </w:t>
              </w:r>
              <w:r w:rsidRPr="0093672E">
                <w:t>le prescripteur</w:t>
              </w:r>
              <w:r>
                <w:t> :</w:t>
              </w:r>
            </w:p>
            <w:p w14:paraId="5FB80525" w14:textId="77777777" w:rsidR="00381F85" w:rsidRPr="0060523D" w:rsidRDefault="00381F85" w:rsidP="00381F85">
              <w:pPr>
                <w:pStyle w:val="Paragraphedeliste"/>
                <w:numPr>
                  <w:ilvl w:val="0"/>
                  <w:numId w:val="9"/>
                </w:numPr>
                <w:rPr>
                  <w:strike/>
                </w:rPr>
              </w:pPr>
              <w:r w:rsidRPr="0093672E">
                <w:t>informe le médecin traitant du patient</w:t>
              </w:r>
            </w:p>
            <w:p w14:paraId="31AA4F02" w14:textId="77777777" w:rsidR="00381F85" w:rsidRPr="0060523D" w:rsidRDefault="00381F85" w:rsidP="00381F85">
              <w:pPr>
                <w:pStyle w:val="Paragraphedeliste"/>
                <w:numPr>
                  <w:ilvl w:val="0"/>
                  <w:numId w:val="9"/>
                </w:numPr>
                <w:rPr>
                  <w:strike/>
                </w:rPr>
              </w:pPr>
              <w:r>
                <w:t>remplit</w:t>
              </w:r>
              <w:r w:rsidRPr="0093672E">
                <w:t xml:space="preserve"> la </w:t>
              </w:r>
              <w:r>
                <w:t xml:space="preserve">fiche </w:t>
              </w:r>
              <w:r w:rsidRPr="0093672E">
                <w:t>d’</w:t>
              </w:r>
              <w:r>
                <w:t>initiation de</w:t>
              </w:r>
              <w:r w:rsidRPr="0093672E">
                <w:t xml:space="preserve"> traitement, </w:t>
              </w:r>
              <w:r>
                <w:t>qu’il transmet à</w:t>
              </w:r>
              <w:r w:rsidRPr="0093672E">
                <w:t xml:space="preserve"> l</w:t>
              </w:r>
              <w:r>
                <w:t>a</w:t>
              </w:r>
              <w:r w:rsidRPr="0093672E">
                <w:t xml:space="preserve"> pharmacie</w:t>
              </w:r>
              <w:r>
                <w:t xml:space="preserve"> à usage intérieur</w:t>
              </w:r>
              <w:r w:rsidRPr="0093672E">
                <w:t xml:space="preserve"> de </w:t>
              </w:r>
              <w:r>
                <w:t>l’</w:t>
              </w:r>
              <w:r w:rsidRPr="0093672E">
                <w:t xml:space="preserve">établissement de santé </w:t>
              </w:r>
              <w:r>
                <w:t>concerné</w:t>
              </w:r>
              <w:r w:rsidRPr="0093672E">
                <w:t xml:space="preserve"> </w:t>
              </w:r>
            </w:p>
            <w:p w14:paraId="6DA5CF26" w14:textId="77777777" w:rsidR="00381F85" w:rsidRDefault="00381F85" w:rsidP="00381F85">
              <w:r w:rsidRPr="0093672E">
                <w:t xml:space="preserve">Le prescripteur indique sur l’ordonnance </w:t>
              </w:r>
              <w:r>
                <w:t>la mention suivante : « Prescription au titre d'un accès compassionnel en dehors du cadre d'une autorisation de mise sur le marché”.</w:t>
              </w:r>
            </w:p>
            <w:p w14:paraId="0D08D354" w14:textId="77777777" w:rsidR="00381F85" w:rsidRPr="0093672E" w:rsidRDefault="00381F85" w:rsidP="00381F85">
              <w:r>
                <w:t xml:space="preserve">Le </w:t>
              </w:r>
              <w:r w:rsidRPr="00190C8E">
                <w:t xml:space="preserve">prescripteur </w:t>
              </w:r>
              <w:r>
                <w:t xml:space="preserve">est tenu </w:t>
              </w:r>
              <w:r w:rsidRPr="00190C8E">
                <w:t xml:space="preserve">de participer au recueil des </w:t>
              </w:r>
              <w:r>
                <w:t xml:space="preserve">données collectées dans le cadre du PUT-SP. Il transmet </w:t>
              </w:r>
              <w:r>
                <w:rPr>
                  <w:rFonts w:cs="Arial"/>
                  <w:color w:val="3C3C3C"/>
                  <w:sz w:val="21"/>
                  <w:szCs w:val="21"/>
                  <w:shd w:val="clear" w:color="auto" w:fill="FFFFFF"/>
                </w:rPr>
                <w:t xml:space="preserve">les données de suivi des patients traités, selon des modalités assurant le respect du secret médical </w:t>
              </w:r>
              <w:r>
                <w:t>au laboratoire exploitant le</w:t>
              </w:r>
              <w:r w:rsidRPr="00412FD4">
                <w:t xml:space="preserve"> médicament</w:t>
              </w:r>
              <w:r>
                <w:t xml:space="preserve"> </w:t>
              </w:r>
              <w:proofErr w:type="spellStart"/>
              <w:r w:rsidR="00011887">
                <w:rPr>
                  <w:rFonts w:ascii="Arial Nova Cond" w:hAnsi="Arial Nova Cond"/>
                </w:rPr>
                <w:t>Welireg</w:t>
              </w:r>
              <w:proofErr w:type="spellEnd"/>
              <w:r>
                <w:rPr>
                  <w:rFonts w:ascii="Arial Nova Cond" w:hAnsi="Arial Nova Cond"/>
                </w:rPr>
                <w:t>®.</w:t>
              </w:r>
            </w:p>
            <w:p w14:paraId="269FEDFF" w14:textId="77777777" w:rsidR="00381F85" w:rsidRPr="0093672E" w:rsidRDefault="00381F85" w:rsidP="00381F85">
              <w:r>
                <w:t>Suite à</w:t>
              </w:r>
              <w:r w:rsidRPr="0093672E">
                <w:t xml:space="preserve"> l’initiation du traitement, le prescripteur planifie des visites de suivi (</w:t>
              </w:r>
              <w:r>
                <w:t>voir</w:t>
              </w:r>
              <w:r w:rsidRPr="0093672E">
                <w:t xml:space="preserve"> ca</w:t>
              </w:r>
              <w:r>
                <w:t>lendrier de suivi dans le PUT-SP</w:t>
              </w:r>
              <w:r w:rsidRPr="0093672E">
                <w:t>) au cours desquelles il devra également :</w:t>
              </w:r>
            </w:p>
            <w:p w14:paraId="607A171E" w14:textId="77777777" w:rsidR="00381F85" w:rsidRPr="0093672E" w:rsidRDefault="00381F85" w:rsidP="00381F85">
              <w:pPr>
                <w:pStyle w:val="Paragraphedeliste"/>
              </w:pPr>
              <w:r w:rsidRPr="0093672E">
                <w:t xml:space="preserve">remplir la fiche de suivi correspondante, </w:t>
              </w:r>
            </w:p>
            <w:p w14:paraId="46D5BEAD" w14:textId="77777777" w:rsidR="00381F85" w:rsidRPr="0093672E" w:rsidRDefault="00381F85" w:rsidP="00381F85">
              <w:pPr>
                <w:pStyle w:val="Paragraphedeliste"/>
              </w:pPr>
              <w:r w:rsidRPr="0093672E">
                <w:t xml:space="preserve">rechercher la survenue d’effets indésirables et situations particulières, procéder à leur déclaration, le cas échéant selon les modalités prévues en </w:t>
              </w:r>
              <w:hyperlink w:anchor="Annexe_5" w:history="1">
                <w:r w:rsidRPr="0093672E">
                  <w:rPr>
                    <w:rStyle w:val="Lienhypertexte"/>
                  </w:rPr>
                  <w:t xml:space="preserve">annexe </w:t>
                </w:r>
              </w:hyperlink>
              <w:r>
                <w:rPr>
                  <w:rStyle w:val="Lienhypertexte"/>
                </w:rPr>
                <w:t>4</w:t>
              </w:r>
              <w:r w:rsidRPr="0093672E">
                <w:t>,</w:t>
              </w:r>
            </w:p>
            <w:p w14:paraId="1100D874" w14:textId="77777777" w:rsidR="00381F85" w:rsidRPr="0093672E" w:rsidRDefault="00381F85" w:rsidP="00381F85">
              <w:pPr>
                <w:pStyle w:val="Paragraphedeliste"/>
              </w:pPr>
              <w:r w:rsidRPr="0093672E">
                <w:t>remplir la fiche d’arrêt de traitement, le cas échéant.</w:t>
              </w:r>
            </w:p>
            <w:p w14:paraId="687C994E" w14:textId="77777777" w:rsidR="00381F85" w:rsidRPr="0093672E" w:rsidRDefault="00381F85" w:rsidP="00381F85"/>
            <w:p w14:paraId="0F1223E6" w14:textId="77777777" w:rsidR="00381F85" w:rsidRDefault="00381F85" w:rsidP="00381F85">
              <w:r>
                <w:lastRenderedPageBreak/>
                <w:t xml:space="preserve">Les </w:t>
              </w:r>
              <w:r w:rsidRPr="0093672E">
                <w:t>fiche</w:t>
              </w:r>
              <w:r>
                <w:t xml:space="preserve">s de suivi et d’arrêt sont </w:t>
              </w:r>
              <w:r w:rsidRPr="0093672E">
                <w:t>envoyée</w:t>
              </w:r>
              <w:r>
                <w:t>s</w:t>
              </w:r>
              <w:r w:rsidRPr="0093672E">
                <w:t xml:space="preserve"> systématiquement et sans délai </w:t>
              </w:r>
              <w:r>
                <w:t xml:space="preserve">à la pharmacie à usage intérieur </w:t>
              </w:r>
              <w:r w:rsidRPr="0093672E">
                <w:t xml:space="preserve">de l'établissement de santé </w:t>
              </w:r>
              <w:r>
                <w:t xml:space="preserve">concerné </w:t>
              </w:r>
              <w:r w:rsidRPr="003207A7">
                <w:t>pour transmission au laboratoire</w:t>
              </w:r>
              <w:r>
                <w:t xml:space="preserve"> selon les modalités </w:t>
              </w:r>
              <w:r w:rsidRPr="00CE0A0A">
                <w:t xml:space="preserve">décrites en page </w:t>
              </w:r>
              <w:r w:rsidR="005A7990">
                <w:t>11</w:t>
              </w:r>
              <w:r>
                <w:t>.</w:t>
              </w:r>
            </w:p>
            <w:p w14:paraId="45F7EADF" w14:textId="77777777" w:rsidR="00381F85" w:rsidRDefault="00381F85" w:rsidP="00381F85">
              <w:pPr>
                <w:spacing w:before="0" w:after="200" w:line="276" w:lineRule="auto"/>
                <w:jc w:val="left"/>
              </w:pPr>
              <w:r>
                <w:t>Si le prescripteur souhaite poursuivre le traitement, il soum</w:t>
              </w:r>
              <w:r w:rsidRPr="0093672E">
                <w:t>et</w:t>
              </w:r>
              <w:r>
                <w:t>, avant la date d’échéance de l’AAC,</w:t>
              </w:r>
              <w:r w:rsidRPr="0093672E">
                <w:t xml:space="preserve"> </w:t>
              </w:r>
              <w:r>
                <w:t xml:space="preserve">la demande de renouvellement de l’AAC via e-saturne à l’ANSM.   </w:t>
              </w:r>
            </w:p>
            <w:p w14:paraId="52FA4F51" w14:textId="77777777" w:rsidR="00381F85" w:rsidRPr="00574BA1" w:rsidRDefault="00381F85" w:rsidP="00381F85">
              <w:pPr>
                <w:pStyle w:val="Default"/>
                <w:rPr>
                  <w:rFonts w:eastAsiaTheme="minorEastAsia" w:cstheme="minorBidi"/>
                  <w:color w:val="404040" w:themeColor="text1" w:themeTint="BF"/>
                  <w:sz w:val="22"/>
                  <w:szCs w:val="22"/>
                  <w:lang w:eastAsia="fr-FR"/>
                </w:rPr>
              </w:pPr>
              <w:r w:rsidRPr="00574BA1">
                <w:rPr>
                  <w:rFonts w:eastAsiaTheme="minorEastAsia" w:cstheme="minorBidi"/>
                  <w:color w:val="404040" w:themeColor="text1" w:themeTint="BF"/>
                  <w:sz w:val="22"/>
                  <w:szCs w:val="22"/>
                  <w:lang w:eastAsia="fr-FR"/>
                </w:rPr>
                <w:t xml:space="preserve">En cas de survenue d’un effet indésirable, le prescripteur le déclare dès que possible, au </w:t>
              </w:r>
              <w:r w:rsidR="005A7990">
                <w:rPr>
                  <w:rFonts w:eastAsiaTheme="minorEastAsia" w:cstheme="minorBidi"/>
                  <w:color w:val="404040" w:themeColor="text1" w:themeTint="BF"/>
                  <w:sz w:val="22"/>
                  <w:szCs w:val="22"/>
                  <w:lang w:eastAsia="fr-FR"/>
                </w:rPr>
                <w:t>laboratoire MSD France</w:t>
              </w:r>
              <w:r>
                <w:rPr>
                  <w:rFonts w:eastAsiaTheme="minorEastAsia" w:cstheme="minorBidi"/>
                  <w:color w:val="404040" w:themeColor="text1" w:themeTint="BF"/>
                  <w:sz w:val="22"/>
                  <w:szCs w:val="22"/>
                  <w:lang w:eastAsia="fr-FR"/>
                </w:rPr>
                <w:t xml:space="preserve"> </w:t>
              </w:r>
              <w:r w:rsidRPr="00574BA1">
                <w:rPr>
                  <w:rFonts w:eastAsiaTheme="minorEastAsia" w:cstheme="minorBidi"/>
                  <w:color w:val="404040" w:themeColor="text1" w:themeTint="BF"/>
                  <w:sz w:val="22"/>
                  <w:szCs w:val="22"/>
                  <w:lang w:eastAsia="fr-FR"/>
                </w:rPr>
                <w:t xml:space="preserve">(voir modalités de déclaration des effets indésirables en annexe </w:t>
              </w:r>
              <w:r w:rsidR="00A23F44">
                <w:rPr>
                  <w:rFonts w:eastAsiaTheme="minorEastAsia" w:cstheme="minorBidi"/>
                  <w:color w:val="404040" w:themeColor="text1" w:themeTint="BF"/>
                  <w:sz w:val="22"/>
                  <w:szCs w:val="22"/>
                  <w:lang w:eastAsia="fr-FR"/>
                </w:rPr>
                <w:t>4</w:t>
              </w:r>
              <w:r w:rsidRPr="00574BA1">
                <w:rPr>
                  <w:rFonts w:eastAsiaTheme="minorEastAsia" w:cstheme="minorBidi"/>
                  <w:color w:val="404040" w:themeColor="text1" w:themeTint="BF"/>
                  <w:sz w:val="22"/>
                  <w:szCs w:val="22"/>
                  <w:lang w:eastAsia="fr-FR"/>
                </w:rPr>
                <w:t xml:space="preserve">) en mentionnant que le patient est traité au titre de l’Autorisation d’Accès Compassionnel. </w:t>
              </w:r>
            </w:p>
            <w:p w14:paraId="67C1BC40" w14:textId="77777777" w:rsidR="00381F85" w:rsidRPr="00574BA1" w:rsidRDefault="00381F85" w:rsidP="00381F85">
              <w:pPr>
                <w:pStyle w:val="Default"/>
                <w:rPr>
                  <w:rFonts w:eastAsiaTheme="minorEastAsia" w:cstheme="minorBidi"/>
                  <w:color w:val="404040" w:themeColor="text1" w:themeTint="BF"/>
                  <w:sz w:val="22"/>
                  <w:szCs w:val="22"/>
                  <w:lang w:eastAsia="fr-FR"/>
                </w:rPr>
              </w:pPr>
            </w:p>
            <w:p w14:paraId="0E5FDDB0" w14:textId="77777777" w:rsidR="00381F85" w:rsidRDefault="00381F85" w:rsidP="00381F85">
              <w:pPr>
                <w:spacing w:before="0" w:after="200" w:line="276" w:lineRule="auto"/>
                <w:jc w:val="left"/>
              </w:pPr>
              <w:r w:rsidRPr="00574BA1">
                <w:t>En cas d’arrêt de traitement lié à la survenue d’un effet indésirable, un formulaire de déclaration d’effet indésirable est également rempli par le prescripteur.</w:t>
              </w:r>
            </w:p>
            <w:p w14:paraId="0EC854C6" w14:textId="77777777" w:rsidR="00D93E3B" w:rsidRDefault="00396838" w:rsidP="00D93E3B">
              <w:pPr>
                <w:spacing w:before="0" w:after="200" w:line="276" w:lineRule="auto"/>
                <w:jc w:val="left"/>
              </w:pPr>
            </w:p>
          </w:sdtContent>
        </w:sdt>
      </w:sdtContent>
    </w:sdt>
    <w:permEnd w:id="1054094430" w:displacedByCustomXml="prev"/>
    <w:permStart w:id="707619497" w:ed="ansm.sante.fr\sabrina.lopes" w:displacedByCustomXml="prev"/>
    <w:p w14:paraId="3668ED5F" w14:textId="77777777" w:rsidR="00D93E3B" w:rsidRDefault="00D93E3B" w:rsidP="00D93E3B">
      <w:pPr>
        <w:spacing w:before="0" w:after="200" w:line="276" w:lineRule="auto"/>
        <w:jc w:val="left"/>
      </w:pPr>
      <w:r>
        <w:br w:type="page"/>
      </w:r>
    </w:p>
    <w:p w14:paraId="72672D40" w14:textId="77777777" w:rsidR="00D93E3B" w:rsidRPr="00700685" w:rsidRDefault="00D93E3B" w:rsidP="00D93E3B">
      <w:pPr>
        <w:spacing w:before="0" w:after="200" w:line="276" w:lineRule="auto"/>
      </w:pP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854"/>
      </w:tblGrid>
      <w:tr w:rsidR="00D93E3B" w:rsidRPr="00700685" w14:paraId="5D4097BF" w14:textId="77777777" w:rsidTr="00D26182">
        <w:tc>
          <w:tcPr>
            <w:tcW w:w="5000" w:type="pct"/>
          </w:tcPr>
          <w:p w14:paraId="7B3FE4FC" w14:textId="77777777" w:rsidR="00D93E3B" w:rsidRPr="00700685" w:rsidRDefault="00D93E3B" w:rsidP="00CA424C">
            <w:pPr>
              <w:keepNext/>
              <w:autoSpaceDE w:val="0"/>
              <w:autoSpaceDN w:val="0"/>
              <w:adjustRightInd w:val="0"/>
              <w:spacing w:before="0" w:after="0"/>
              <w:jc w:val="center"/>
              <w:rPr>
                <w:rFonts w:ascii="Arial Narrow" w:hAnsi="Arial Narrow" w:cs="Arial"/>
                <w:color w:val="000000" w:themeColor="text1"/>
                <w:sz w:val="36"/>
                <w:szCs w:val="36"/>
              </w:rPr>
            </w:pPr>
            <w:bookmarkStart w:id="57" w:name="Note_traitement_données"/>
            <w:r w:rsidRPr="00700685">
              <w:rPr>
                <w:rFonts w:ascii="Arial Narrow" w:hAnsi="Arial Narrow" w:cs="Arial"/>
                <w:color w:val="000000" w:themeColor="text1"/>
                <w:sz w:val="36"/>
                <w:szCs w:val="36"/>
              </w:rPr>
              <w:t>Note d’information à destination des patients</w:t>
            </w:r>
            <w:r>
              <w:rPr>
                <w:rFonts w:ascii="Arial Narrow" w:hAnsi="Arial Narrow" w:cs="Arial"/>
                <w:color w:val="000000" w:themeColor="text1"/>
                <w:sz w:val="36"/>
                <w:szCs w:val="36"/>
              </w:rPr>
              <w:t xml:space="preserve"> sur le traitement des données personnelles</w:t>
            </w:r>
            <w:bookmarkEnd w:id="57"/>
          </w:p>
        </w:tc>
      </w:tr>
    </w:tbl>
    <w:p w14:paraId="120A7280" w14:textId="77777777" w:rsidR="00A945AC" w:rsidRDefault="00A945AC" w:rsidP="00BE2CF3"/>
    <w:p w14:paraId="35D7527F" w14:textId="77777777" w:rsidR="00BE2CF3" w:rsidRDefault="00BE2CF3" w:rsidP="00A945AC">
      <w:permStart w:id="1662521280" w:edGrp="everyone"/>
      <w:permEnd w:id="1662521280"/>
    </w:p>
    <w:p w14:paraId="20849C3E" w14:textId="77777777" w:rsidR="00D93E3B" w:rsidRDefault="00D93E3B" w:rsidP="00D93E3B">
      <w:r w:rsidRPr="00211328">
        <w:t xml:space="preserve">Un médicament dispensé dans le cadre d’une autorisation d’accès </w:t>
      </w:r>
      <w:r>
        <w:t xml:space="preserve">compassionnel </w:t>
      </w:r>
      <w:r w:rsidR="00D24C26">
        <w:t xml:space="preserve">(AAC) </w:t>
      </w:r>
      <w:r w:rsidRPr="00211328">
        <w:t>vous a été prescrit. Ceci implique un traitement de données personnelles sur votre santé</w:t>
      </w:r>
      <w:r>
        <w:t>, c’est à dire</w:t>
      </w:r>
      <w:r w:rsidRPr="00211328">
        <w:t xml:space="preserve"> des informations qui portent sur vous, votre santé, vos habitudes de vie</w:t>
      </w:r>
      <w:r>
        <w:t>.</w:t>
      </w:r>
    </w:p>
    <w:p w14:paraId="1A6AC2A7" w14:textId="77777777" w:rsidR="00D93E3B" w:rsidRDefault="00D93E3B" w:rsidP="00D93E3B">
      <w:r>
        <w:t xml:space="preserve">Ce document vous informe sur les données personnelles qui sont recueillies et leur traitement, c’est-à-dire l’utilisation qui en sera faite. Le responsable du traitement des données est  </w:t>
      </w:r>
      <w:sdt>
        <w:sdtPr>
          <w:id w:val="1960607470"/>
          <w:placeholder>
            <w:docPart w:val="46A2985A7F274D5ABEFF17A3F603E620"/>
          </w:placeholder>
        </w:sdtPr>
        <w:sdtEndPr/>
        <w:sdtContent>
          <w:permStart w:id="850604573" w:edGrp="everyone"/>
          <w:r w:rsidR="006D34C1">
            <w:t>MSD France</w:t>
          </w:r>
          <w:permEnd w:id="850604573"/>
        </w:sdtContent>
      </w:sdt>
      <w:r>
        <w:t>. Il s’agit du laboratoire exploitant le médicament en accès compassionnel.</w:t>
      </w:r>
    </w:p>
    <w:p w14:paraId="0CBA4921" w14:textId="77777777" w:rsidR="00D93E3B" w:rsidRDefault="00D93E3B" w:rsidP="00D93E3B"/>
    <w:p w14:paraId="61941CE6" w14:textId="77777777" w:rsidR="00D93E3B" w:rsidRPr="00700685" w:rsidRDefault="00D93E3B" w:rsidP="00D93E3B">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À quoi vont servir vos données ?</w:t>
      </w:r>
    </w:p>
    <w:p w14:paraId="0A25A050" w14:textId="77777777" w:rsidR="00D93E3B" w:rsidRPr="00700685" w:rsidRDefault="00D93E3B" w:rsidP="00D93E3B">
      <w:r w:rsidRPr="00700685">
        <w:t xml:space="preserve">Pour pouvoir </w:t>
      </w:r>
      <w:r>
        <w:t>relever d’</w:t>
      </w:r>
      <w:r w:rsidRPr="00700685">
        <w:t xml:space="preserve">une </w:t>
      </w:r>
      <w:r w:rsidR="00D24C26">
        <w:t>AAC</w:t>
      </w:r>
      <w:r w:rsidRPr="00700685">
        <w:t xml:space="preserve"> un médicament doit remplir plusieurs critères : présenter plus de bénéfices que de risques</w:t>
      </w:r>
      <w:r w:rsidR="00AB6A19">
        <w:t xml:space="preserve"> et</w:t>
      </w:r>
      <w:r w:rsidRPr="00700685">
        <w:t xml:space="preserve"> </w:t>
      </w:r>
      <w:r>
        <w:t xml:space="preserve">le traitement ne peut attendre que le médicament </w:t>
      </w:r>
      <w:r w:rsidR="00AB6A19">
        <w:t>soit autorisé au titre de l’AMM</w:t>
      </w:r>
      <w:r w:rsidRPr="00700685">
        <w:t xml:space="preserve">. Vos données personnelles et en particulier les informations sur votre </w:t>
      </w:r>
      <w:r>
        <w:t xml:space="preserve">réponse au </w:t>
      </w:r>
      <w:r w:rsidRPr="00700685">
        <w:t>traitement, permettron</w:t>
      </w:r>
      <w:r>
        <w:t>t</w:t>
      </w:r>
      <w:r w:rsidRPr="00700685">
        <w:t xml:space="preserve"> d’évaluer en continu si ces critères sont toujours remplis. </w:t>
      </w:r>
    </w:p>
    <w:p w14:paraId="6083E119" w14:textId="77777777" w:rsidR="00D93E3B" w:rsidRDefault="00D93E3B" w:rsidP="00D93E3B">
      <w:pPr>
        <w:pStyle w:val="Titre2"/>
        <w:numPr>
          <w:ilvl w:val="0"/>
          <w:numId w:val="0"/>
        </w:numPr>
      </w:pPr>
    </w:p>
    <w:p w14:paraId="3E5F5339" w14:textId="77777777" w:rsidR="00D93E3B" w:rsidRPr="006E4929" w:rsidRDefault="00D93E3B" w:rsidP="00D93E3B">
      <w:pPr>
        <w:pStyle w:val="Titre2"/>
        <w:numPr>
          <w:ilvl w:val="0"/>
          <w:numId w:val="0"/>
        </w:numPr>
      </w:pPr>
      <w:r w:rsidRPr="006E4929">
        <w:t xml:space="preserve">Vos données personnelles pourront-elles être </w:t>
      </w:r>
      <w:r>
        <w:t>ré</w:t>
      </w:r>
      <w:r w:rsidRPr="006E4929">
        <w:t>utilisées </w:t>
      </w:r>
      <w:r>
        <w:t xml:space="preserve">par la suite </w:t>
      </w:r>
      <w:r w:rsidRPr="006E4929">
        <w:t>?</w:t>
      </w:r>
    </w:p>
    <w:p w14:paraId="6A08950F" w14:textId="77777777" w:rsidR="00D93E3B" w:rsidRDefault="00D93E3B" w:rsidP="00D93E3B">
      <w:pPr>
        <w:spacing w:after="120"/>
        <w:ind w:right="215"/>
        <w:textAlignment w:val="baseline"/>
      </w:pPr>
      <w:r w:rsidRPr="0093672E">
        <w:t>Vos données personnelles</w:t>
      </w:r>
      <w:r w:rsidR="00AB6A19">
        <w:t>, pseudo</w:t>
      </w:r>
      <w:r w:rsidR="00D24C26">
        <w:t>-</w:t>
      </w:r>
      <w:proofErr w:type="spellStart"/>
      <w:r>
        <w:t>anonymisées</w:t>
      </w:r>
      <w:proofErr w:type="spellEnd"/>
      <w:r>
        <w:t xml:space="preserve">, </w:t>
      </w:r>
      <w:r w:rsidRPr="0093672E">
        <w:t>pourront également être utilisées ensuite pour faire de la recherche</w:t>
      </w:r>
      <w:r>
        <w:t>, étude ou de l’évaluation</w:t>
      </w:r>
      <w:r w:rsidRPr="0093672E">
        <w:t xml:space="preserve"> dans le domaine de la santé. </w:t>
      </w:r>
    </w:p>
    <w:p w14:paraId="664B5B1B" w14:textId="77777777" w:rsidR="00D93E3B" w:rsidRDefault="00D93E3B" w:rsidP="00D93E3B">
      <w:pPr>
        <w:spacing w:after="120"/>
        <w:ind w:right="215"/>
        <w:textAlignment w:val="baseline"/>
      </w:pPr>
      <w:r w:rsidRPr="0093672E">
        <w:t xml:space="preserve">Cette recherche se fera dans les conditions autorisées par le Règlement européen général sur la protection des données </w:t>
      </w:r>
      <w:r>
        <w:t xml:space="preserve">(RGPD) </w:t>
      </w:r>
      <w:r w:rsidRPr="0093672E">
        <w:t xml:space="preserve">et la loi du 6 janvier 1978 modifiée </w:t>
      </w:r>
      <w:r>
        <w:t xml:space="preserve">dite loi « informatique et liberté » </w:t>
      </w:r>
      <w:r w:rsidRPr="0093672E">
        <w:t>et après accomplissement des formalités nécessaire auprès de la CNIL. Dans ce cadre</w:t>
      </w:r>
      <w:r>
        <w:t>,</w:t>
      </w:r>
      <w:r w:rsidRPr="0093672E">
        <w:t xml:space="preserve"> elles pourront être utilisées de manière complémentaire avec d’autres données vous concernant.</w:t>
      </w:r>
      <w:r>
        <w:t xml:space="preserve"> Cela signifie que vos données personnelles collectées au titre de l’accès compassionnel pourront être croisées avec des données du système national des données de santé</w:t>
      </w:r>
      <w:r w:rsidRPr="16227327">
        <w:t xml:space="preserve"> </w:t>
      </w:r>
      <w:r w:rsidRPr="4CB7D07E">
        <w:t>(SNDS),</w:t>
      </w:r>
      <w:r>
        <w:t xml:space="preserve"> qui réunit plusieurs bases de données de santé (telles que les données de l’Assurance maladie et des hôpitaux). </w:t>
      </w:r>
    </w:p>
    <w:p w14:paraId="73F301E8" w14:textId="77777777" w:rsidR="00D93E3B" w:rsidRDefault="00D93E3B" w:rsidP="00D93E3B">
      <w:pPr>
        <w:spacing w:after="120"/>
        <w:ind w:right="215"/>
        <w:textAlignment w:val="baseline"/>
      </w:pPr>
      <w:r w:rsidRPr="00616A0A">
        <w:t>Vous pouvez vous opposer à cette réutilisation à des fins de recherche</w:t>
      </w:r>
      <w:r w:rsidR="00D26182">
        <w:t xml:space="preserve"> auprès du médecin qui vous a </w:t>
      </w:r>
      <w:r>
        <w:t>prescrit ce médicament</w:t>
      </w:r>
      <w:r w:rsidRPr="00616A0A">
        <w:t>.</w:t>
      </w:r>
    </w:p>
    <w:p w14:paraId="4C9D1F16" w14:textId="77777777" w:rsidR="00D93E3B" w:rsidRPr="00087A5C" w:rsidRDefault="00D93E3B" w:rsidP="00D93E3B">
      <w:pPr>
        <w:spacing w:after="120"/>
        <w:ind w:right="215"/>
        <w:textAlignment w:val="baseline"/>
      </w:pPr>
      <w:r w:rsidRPr="0093672E">
        <w:t xml:space="preserve">Les informations relatives à une nouvelle recherche à partir de vos données seront disponibles sur le site du </w:t>
      </w:r>
      <w:proofErr w:type="spellStart"/>
      <w:r w:rsidRPr="002B4612">
        <w:rPr>
          <w:i/>
        </w:rPr>
        <w:t>Health</w:t>
      </w:r>
      <w:proofErr w:type="spellEnd"/>
      <w:r w:rsidRPr="002B4612">
        <w:rPr>
          <w:i/>
        </w:rPr>
        <w:t xml:space="preserve"> Data Hub</w:t>
      </w:r>
      <w:r w:rsidRPr="0093672E">
        <w:t xml:space="preserve"> qui publie un résumé du protocole de recherche pour tous les projets qui lui sont soumis : </w:t>
      </w:r>
      <w:hyperlink r:id="rId34" w:history="1">
        <w:r w:rsidRPr="0093672E">
          <w:rPr>
            <w:rStyle w:val="Lienhypertexte"/>
          </w:rPr>
          <w:t>https://www.health-data-hub.fr/projets</w:t>
        </w:r>
      </w:hyperlink>
      <w:r>
        <w:rPr>
          <w:rStyle w:val="Lienhypertexte"/>
        </w:rPr>
        <w:t xml:space="preserve"> </w:t>
      </w:r>
      <w:r>
        <w:t>et</w:t>
      </w:r>
      <w:r w:rsidRPr="00087A5C">
        <w:t xml:space="preserve"> à l’adresse suivante</w:t>
      </w:r>
      <w:r>
        <w:t xml:space="preserve"> : </w:t>
      </w:r>
      <w:sdt>
        <w:sdtPr>
          <w:id w:val="-529643770"/>
          <w:placeholder>
            <w:docPart w:val="C843C9A3759E432E808BE61DA233349C"/>
          </w:placeholder>
        </w:sdtPr>
        <w:sdtEndPr/>
        <w:sdtContent>
          <w:permStart w:id="455946680" w:edGrp="everyone"/>
          <w:r w:rsidR="006D34C1">
            <w:rPr>
              <w:rStyle w:val="Mention1"/>
            </w:rPr>
            <w:t>Non applicable</w:t>
          </w:r>
          <w:permEnd w:id="455946680"/>
        </w:sdtContent>
      </w:sdt>
    </w:p>
    <w:p w14:paraId="42BE67EF" w14:textId="77777777" w:rsidR="00D93E3B" w:rsidRDefault="00D93E3B" w:rsidP="00D93E3B">
      <w:pPr>
        <w:spacing w:after="120"/>
        <w:ind w:right="215"/>
        <w:textAlignment w:val="baseline"/>
      </w:pPr>
    </w:p>
    <w:p w14:paraId="1DA6069B" w14:textId="77777777" w:rsidR="005C3CB4" w:rsidRPr="00087A5C" w:rsidRDefault="005C3CB4" w:rsidP="00D93E3B">
      <w:pPr>
        <w:spacing w:after="120"/>
        <w:ind w:right="215"/>
        <w:textAlignment w:val="baseline"/>
      </w:pPr>
    </w:p>
    <w:p w14:paraId="0558266E" w14:textId="77777777" w:rsidR="00D93E3B" w:rsidRPr="00700685" w:rsidRDefault="00D93E3B" w:rsidP="00D93E3B">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 xml:space="preserve">Sur quelle loi se fonde le traitement des données ? </w:t>
      </w:r>
    </w:p>
    <w:p w14:paraId="21C6ED54" w14:textId="77777777" w:rsidR="00D93E3B" w:rsidRPr="00BA4A27" w:rsidRDefault="00D93E3B" w:rsidP="00D93E3B"/>
    <w:p w14:paraId="678B7F2A" w14:textId="77777777" w:rsidR="00D93E3B" w:rsidRPr="00BA4A27" w:rsidRDefault="00D93E3B" w:rsidP="00D93E3B">
      <w:r w:rsidRPr="00BA4A27">
        <w:lastRenderedPageBreak/>
        <w:t>Ce traitement de données est fondé sur une obligation légale à la charge de l’industriel</w:t>
      </w:r>
      <w:r>
        <w:t>, responsable du traitement</w:t>
      </w:r>
      <w:r w:rsidR="00AD714C">
        <w:t>,</w:t>
      </w:r>
      <w:r w:rsidR="00AD714C" w:rsidRPr="00BA4A27">
        <w:t xml:space="preserve"> (</w:t>
      </w:r>
      <w:r w:rsidRPr="00BA4A27">
        <w:t xml:space="preserve">article 6.1.c du </w:t>
      </w:r>
      <w:hyperlink r:id="rId35">
        <w:r w:rsidRPr="5E50316D">
          <w:rPr>
            <w:color w:val="004990"/>
            <w:u w:val="single"/>
          </w:rPr>
          <w:t>RGPD</w:t>
        </w:r>
      </w:hyperlink>
      <w:r w:rsidRPr="00BA4A27">
        <w:t xml:space="preserve">) telle que prévue aux articles </w:t>
      </w:r>
      <w:hyperlink r:id="rId36">
        <w:r w:rsidRPr="5E50316D">
          <w:rPr>
            <w:color w:val="004990"/>
            <w:u w:val="single"/>
          </w:rPr>
          <w:t>L. 5121-12</w:t>
        </w:r>
        <w:r>
          <w:rPr>
            <w:color w:val="004990"/>
            <w:u w:val="single"/>
          </w:rPr>
          <w:t>-1</w:t>
        </w:r>
        <w:r w:rsidRPr="5E50316D">
          <w:rPr>
            <w:color w:val="004990"/>
            <w:u w:val="single"/>
          </w:rPr>
          <w:t xml:space="preserve"> et suivants du </w:t>
        </w:r>
        <w:r>
          <w:rPr>
            <w:color w:val="004990"/>
            <w:u w:val="single"/>
          </w:rPr>
          <w:t>C</w:t>
        </w:r>
        <w:r w:rsidRPr="5E50316D">
          <w:rPr>
            <w:color w:val="004990"/>
            <w:u w:val="single"/>
          </w:rPr>
          <w:t>ode de la santé publique</w:t>
        </w:r>
      </w:hyperlink>
      <w:r w:rsidRPr="00BA4A27">
        <w:t xml:space="preserve"> relatifs au dispositif d’accès </w:t>
      </w:r>
      <w:r>
        <w:t>compas</w:t>
      </w:r>
      <w:r w:rsidR="00D24C26">
        <w:t>s</w:t>
      </w:r>
      <w:r>
        <w:t>ionnel</w:t>
      </w:r>
      <w:r w:rsidRPr="00BA4A27">
        <w:t xml:space="preserve">. </w:t>
      </w:r>
    </w:p>
    <w:p w14:paraId="6D9A4B51" w14:textId="77777777" w:rsidR="00D93E3B" w:rsidRPr="00BA4A27" w:rsidRDefault="00D93E3B" w:rsidP="00D93E3B">
      <w:r w:rsidRPr="00BA4A27">
        <w:t>La collecte de données de santé est justifiée par un intérêt public dans le domaine de la santé (article 9.2.i</w:t>
      </w:r>
      <w:r w:rsidRPr="00BA4A27" w:rsidDel="00410D42">
        <w:t>)</w:t>
      </w:r>
      <w:r w:rsidRPr="00BA4A27">
        <w:t xml:space="preserve"> du RGPD. </w:t>
      </w:r>
    </w:p>
    <w:p w14:paraId="53485331" w14:textId="77777777" w:rsidR="00D93E3B" w:rsidRPr="00700685" w:rsidRDefault="00D93E3B" w:rsidP="00D93E3B"/>
    <w:p w14:paraId="18AC66E1" w14:textId="77777777" w:rsidR="00D93E3B" w:rsidRPr="00700685" w:rsidRDefault="00D93E3B" w:rsidP="00D93E3B">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36"/>
        </w:rPr>
      </w:pPr>
      <w:r w:rsidRPr="75BC116E">
        <w:rPr>
          <w:rFonts w:ascii="Arial Narrow" w:eastAsiaTheme="majorEastAsia" w:hAnsi="Arial Narrow" w:cstheme="majorBidi"/>
          <w:color w:val="000000" w:themeColor="text1"/>
          <w:sz w:val="36"/>
          <w:szCs w:val="36"/>
        </w:rPr>
        <w:t>Quelles sont les données collectées ?</w:t>
      </w:r>
    </w:p>
    <w:p w14:paraId="28F384AE" w14:textId="77777777" w:rsidR="00D93E3B" w:rsidRPr="0093672E" w:rsidRDefault="00D93E3B" w:rsidP="00D93E3B">
      <w:r w:rsidRPr="0093672E">
        <w:t xml:space="preserve">Votre médecin </w:t>
      </w:r>
      <w:r>
        <w:t>et</w:t>
      </w:r>
      <w:r w:rsidRPr="0093672E">
        <w:t xml:space="preserve"> le pharmacien </w:t>
      </w:r>
      <w:r w:rsidRPr="0080090E">
        <w:t>qui vous a donné le médicament ser</w:t>
      </w:r>
      <w:r>
        <w:t>ont</w:t>
      </w:r>
      <w:r w:rsidRPr="0080090E">
        <w:t xml:space="preserve"> amené</w:t>
      </w:r>
      <w:r>
        <w:t>s</w:t>
      </w:r>
      <w:r w:rsidRPr="0080090E">
        <w:t xml:space="preserve"> à collecter les données personnelles suivantes autant que de besoin aux fins de transmission au laboratoire pharmaceutique</w:t>
      </w:r>
      <w:r>
        <w:t xml:space="preserve"> </w:t>
      </w:r>
      <w:r w:rsidRPr="0093672E">
        <w:t xml:space="preserve">: </w:t>
      </w:r>
    </w:p>
    <w:p w14:paraId="2135D0DE" w14:textId="77777777" w:rsidR="00D93E3B" w:rsidRPr="0093672E" w:rsidRDefault="00D93E3B" w:rsidP="00D93E3B">
      <w:pPr>
        <w:pStyle w:val="Paragraphedeliste"/>
      </w:pPr>
      <w:r w:rsidRPr="0093672E">
        <w:t xml:space="preserve">votre identification : numéro, </w:t>
      </w:r>
      <w:r w:rsidRPr="00063A31">
        <w:t>les trois premières lettres de votre nom et les deux premières lettres de votre prénom,</w:t>
      </w:r>
      <w:r>
        <w:t xml:space="preserve"> </w:t>
      </w:r>
      <w:r w:rsidRPr="0093672E">
        <w:t>sexe, poids, taille, âge ou année et mois de naissance ou date de naissance complète si nécessaire dans un contexte pédiatrique ;</w:t>
      </w:r>
    </w:p>
    <w:p w14:paraId="289A9D55" w14:textId="77777777" w:rsidR="00D93E3B" w:rsidRPr="0093672E" w:rsidRDefault="00D93E3B" w:rsidP="00D93E3B">
      <w:pPr>
        <w:pStyle w:val="Paragraphedeliste"/>
      </w:pPr>
      <w:r w:rsidRPr="0093672E">
        <w:t xml:space="preserve">les informations relatives à votre état de santé : notamment l’histoire de votre maladie, vos antécédents personnels ou familiaux, vos </w:t>
      </w:r>
      <w:r>
        <w:t>autres maladies ou traitements</w:t>
      </w:r>
      <w:r w:rsidRPr="0093672E">
        <w:t xml:space="preserve"> ; </w:t>
      </w:r>
    </w:p>
    <w:p w14:paraId="4E9280B2" w14:textId="77777777" w:rsidR="00D93E3B" w:rsidRPr="0093672E" w:rsidRDefault="00D93E3B" w:rsidP="00D93E3B">
      <w:pPr>
        <w:pStyle w:val="Paragraphedeliste"/>
      </w:pPr>
      <w:r w:rsidRPr="0093672E">
        <w:t>les informations relatives aux conditions d’utilisation du médicament impliquant notamment : l’identification des professionnels de santé vous prenant en charge (médecins prescripteurs et pharmaciens dispensateurs, etc.), vos autres traitements, les informations relatives aux modalités de prescription et d’utilisation du médicament ;</w:t>
      </w:r>
    </w:p>
    <w:p w14:paraId="65601D0E" w14:textId="77777777" w:rsidR="00D93E3B" w:rsidRPr="0093672E" w:rsidRDefault="00D93E3B" w:rsidP="00D93E3B">
      <w:pPr>
        <w:pStyle w:val="Paragraphedeliste"/>
      </w:pPr>
      <w:r w:rsidRPr="0093672E">
        <w:t>l’efficacité du médicament ;</w:t>
      </w:r>
    </w:p>
    <w:p w14:paraId="33478D9C" w14:textId="77777777" w:rsidR="00D93E3B" w:rsidRPr="0093672E" w:rsidRDefault="00D93E3B" w:rsidP="00D93E3B">
      <w:pPr>
        <w:pStyle w:val="Paragraphedeliste"/>
      </w:pPr>
      <w:r w:rsidRPr="0093672E">
        <w:t>la nature et la fréquence des effets indésirables du médicament </w:t>
      </w:r>
      <w:r>
        <w:t>(ce sont les conséquences désagréables du traitement que vous pourriez ressentir : douleur, nausées, diarrhées, etc.) ;</w:t>
      </w:r>
    </w:p>
    <w:p w14:paraId="5B10663F" w14:textId="77777777" w:rsidR="00D93E3B" w:rsidRPr="0093672E" w:rsidRDefault="00D93E3B" w:rsidP="00D93E3B">
      <w:pPr>
        <w:pStyle w:val="Paragraphedeliste"/>
      </w:pPr>
      <w:r w:rsidRPr="0093672E">
        <w:t xml:space="preserve">les motifs des éventuels arrêts de traitement. </w:t>
      </w:r>
    </w:p>
    <w:p w14:paraId="1F2F7128" w14:textId="77777777" w:rsidR="00BE2CF3" w:rsidRDefault="00BE2CF3" w:rsidP="00D93E3B">
      <w:pPr>
        <w:pStyle w:val="Paragraphedeliste"/>
        <w:numPr>
          <w:ilvl w:val="0"/>
          <w:numId w:val="0"/>
        </w:numPr>
        <w:ind w:left="680"/>
      </w:pPr>
    </w:p>
    <w:p w14:paraId="7A14BF14" w14:textId="77777777" w:rsidR="00D93E3B" w:rsidRDefault="00BE2CF3" w:rsidP="00BE2CF3">
      <w:pPr>
        <w:pStyle w:val="Asupprimer"/>
      </w:pPr>
      <w:r w:rsidRPr="00BE2CF3">
        <w:t>À conserver uniquement lorsqu’elles sont strictement nécessaires au regard du produit prescrit et de la pathologie en cause.</w:t>
      </w:r>
    </w:p>
    <w:p w14:paraId="08F36146" w14:textId="77777777" w:rsidR="00D93E3B" w:rsidRPr="0093672E" w:rsidRDefault="00D93E3B" w:rsidP="00BE2CF3"/>
    <w:p w14:paraId="7BE76968" w14:textId="77777777" w:rsidR="00D93E3B" w:rsidRDefault="00D93E3B" w:rsidP="00D93E3B">
      <w:r w:rsidRPr="0093672E">
        <w:t>Sont également collectées :</w:t>
      </w:r>
      <w:r>
        <w:t xml:space="preserve"> </w:t>
      </w:r>
    </w:p>
    <w:p w14:paraId="77C3B6B6" w14:textId="77777777" w:rsidR="00D93E3B" w:rsidRPr="0093672E" w:rsidRDefault="00D93E3B" w:rsidP="00D93E3B">
      <w:pPr>
        <w:pStyle w:val="Paragraphedeliste"/>
      </w:pPr>
      <w:r w:rsidRPr="0093672E">
        <w:t>l’origine ethnique ;</w:t>
      </w:r>
    </w:p>
    <w:p w14:paraId="2A454EBE" w14:textId="77777777" w:rsidR="00D93E3B" w:rsidRPr="0093672E" w:rsidRDefault="00D93E3B" w:rsidP="00D93E3B">
      <w:pPr>
        <w:pStyle w:val="Paragraphedeliste"/>
      </w:pPr>
      <w:r w:rsidRPr="0093672E">
        <w:t>les données génétiques ;</w:t>
      </w:r>
    </w:p>
    <w:p w14:paraId="3FEA94C8" w14:textId="77777777" w:rsidR="00D93E3B" w:rsidRPr="0093672E" w:rsidRDefault="00D93E3B" w:rsidP="00D93E3B">
      <w:pPr>
        <w:pStyle w:val="Paragraphedeliste"/>
      </w:pPr>
      <w:r w:rsidRPr="0093672E">
        <w:t>la vie sexuelle ;</w:t>
      </w:r>
    </w:p>
    <w:p w14:paraId="255A9A9E" w14:textId="77777777" w:rsidR="00D93E3B" w:rsidRPr="0093672E" w:rsidRDefault="00D93E3B" w:rsidP="00D93E3B">
      <w:pPr>
        <w:pStyle w:val="Paragraphedeliste"/>
      </w:pPr>
      <w:r w:rsidRPr="0093672E">
        <w:t>la consommation de tabac, d’alcool et de drogues.</w:t>
      </w:r>
    </w:p>
    <w:p w14:paraId="1FEA70B3" w14:textId="77777777" w:rsidR="00D93E3B" w:rsidRPr="0093672E" w:rsidRDefault="00D93E3B" w:rsidP="00D93E3B">
      <w:pPr>
        <w:pStyle w:val="Liste2"/>
        <w:ind w:left="193" w:hanging="193"/>
      </w:pPr>
    </w:p>
    <w:p w14:paraId="7FF23992" w14:textId="77777777" w:rsidR="005F31E2" w:rsidRDefault="005F31E2">
      <w:pPr>
        <w:spacing w:before="0" w:after="160" w:line="259" w:lineRule="auto"/>
        <w:jc w:val="left"/>
      </w:pPr>
      <w:r>
        <w:br w:type="page"/>
      </w:r>
    </w:p>
    <w:p w14:paraId="0A979F3D" w14:textId="77777777" w:rsidR="00D93E3B" w:rsidRPr="0093672E" w:rsidRDefault="00D93E3B" w:rsidP="00D93E3B"/>
    <w:p w14:paraId="75C48AC0" w14:textId="77777777" w:rsidR="00D93E3B" w:rsidRPr="00700685" w:rsidRDefault="00D93E3B" w:rsidP="00D93E3B">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Qui est destinataire des données ?</w:t>
      </w:r>
    </w:p>
    <w:p w14:paraId="100BCC4F" w14:textId="77777777" w:rsidR="00D93E3B" w:rsidRDefault="00D93E3B" w:rsidP="00D93E3B">
      <w:r w:rsidRPr="0093672E">
        <w:t xml:space="preserve">Toutes ces informations confidentielles seront transmises </w:t>
      </w:r>
      <w:r>
        <w:t xml:space="preserve">aux personnels habilités de </w:t>
      </w:r>
      <w:permStart w:id="934832096" w:edGrp="everyone"/>
      <w:sdt>
        <w:sdtPr>
          <w:id w:val="378677699"/>
          <w:placeholder>
            <w:docPart w:val="2B345BFA5D3E4E80957FA6F633A689B0"/>
          </w:placeholder>
        </w:sdtPr>
        <w:sdtEndPr/>
        <w:sdtContent>
          <w:r w:rsidR="006D34C1">
            <w:t>MSD France</w:t>
          </w:r>
        </w:sdtContent>
      </w:sdt>
      <w:permEnd w:id="934832096"/>
      <w:r w:rsidRPr="0093672E">
        <w:t xml:space="preserve"> et ses éventuels sous-traitants (société de recherche sous contrat) </w:t>
      </w:r>
      <w:r>
        <w:t>sous une forme pseudo</w:t>
      </w:r>
      <w:r w:rsidR="00D24C26">
        <w:t>-</w:t>
      </w:r>
      <w:proofErr w:type="spellStart"/>
      <w:r w:rsidR="00AB6A19">
        <w:t>anonymi</w:t>
      </w:r>
      <w:r>
        <w:t>sées</w:t>
      </w:r>
      <w:proofErr w:type="spellEnd"/>
      <w:r>
        <w:t xml:space="preserve">. </w:t>
      </w:r>
      <w:r w:rsidRPr="0093672E">
        <w:t xml:space="preserve">Vous ne serez identifié que par les trois premières lettres de votre nom et les deux premières lettres de votre prénom, ainsi que par votre âge. </w:t>
      </w:r>
    </w:p>
    <w:p w14:paraId="2FA99D2F" w14:textId="77777777" w:rsidR="00D93E3B" w:rsidRPr="0093672E" w:rsidRDefault="00D93E3B" w:rsidP="00D93E3B">
      <w:r w:rsidRPr="009371BB">
        <w:t xml:space="preserve">Vos données pourront également être transmises au personnel habilité des autres sociétés du groupe </w:t>
      </w:r>
      <w:permStart w:id="319052385" w:edGrp="everyone"/>
      <w:sdt>
        <w:sdtPr>
          <w:rPr>
            <w:rStyle w:val="Mention1"/>
          </w:rPr>
          <w:id w:val="199132659"/>
          <w:placeholder>
            <w:docPart w:val="2AFF847279394C868A3937CC2BF7DC4B"/>
          </w:placeholder>
        </w:sdtPr>
        <w:sdtEndPr>
          <w:rPr>
            <w:rStyle w:val="Mention1"/>
          </w:rPr>
        </w:sdtEndPr>
        <w:sdtContent>
          <w:sdt>
            <w:sdtPr>
              <w:rPr>
                <w:rStyle w:val="Mention1"/>
              </w:rPr>
              <w:id w:val="-810086926"/>
              <w:placeholder>
                <w:docPart w:val="FC77D6EC73EB49AEA62BB1555F8F8823"/>
              </w:placeholder>
            </w:sdtPr>
            <w:sdtEndPr>
              <w:rPr>
                <w:rStyle w:val="Mention1"/>
              </w:rPr>
            </w:sdtEndPr>
            <w:sdtContent>
              <w:proofErr w:type="spellStart"/>
              <w:r w:rsidR="006D34C1" w:rsidRPr="003D0413">
                <w:rPr>
                  <w:rStyle w:val="Mention1"/>
                </w:rPr>
                <w:t>Merck</w:t>
              </w:r>
              <w:proofErr w:type="spellEnd"/>
              <w:r w:rsidR="006D34C1" w:rsidRPr="003D0413">
                <w:rPr>
                  <w:rStyle w:val="Mention1"/>
                </w:rPr>
                <w:t xml:space="preserve"> &amp; Co., Inc., </w:t>
              </w:r>
              <w:proofErr w:type="spellStart"/>
              <w:r w:rsidR="006D34C1" w:rsidRPr="003D0413">
                <w:rPr>
                  <w:rStyle w:val="Mention1"/>
                </w:rPr>
                <w:t>Rahway</w:t>
              </w:r>
              <w:proofErr w:type="spellEnd"/>
              <w:r w:rsidR="006D34C1" w:rsidRPr="003D0413">
                <w:rPr>
                  <w:rStyle w:val="Mention1"/>
                </w:rPr>
                <w:t>, NJ, USA</w:t>
              </w:r>
            </w:sdtContent>
          </w:sdt>
        </w:sdtContent>
      </w:sdt>
      <w:permEnd w:id="319052385"/>
      <w:r w:rsidRPr="009371BB">
        <w:t xml:space="preserve"> auquel appartient </w:t>
      </w:r>
      <w:permStart w:id="1529819751" w:edGrp="everyone"/>
      <w:sdt>
        <w:sdtPr>
          <w:rPr>
            <w:rStyle w:val="Mention1"/>
          </w:rPr>
          <w:id w:val="-348713382"/>
          <w:placeholder>
            <w:docPart w:val="8561CF6BBD0D4BC1AA9F635BF62CEAB0"/>
          </w:placeholder>
        </w:sdtPr>
        <w:sdtEndPr>
          <w:rPr>
            <w:rStyle w:val="Mention1"/>
          </w:rPr>
        </w:sdtEndPr>
        <w:sdtContent>
          <w:r w:rsidR="006D34C1">
            <w:rPr>
              <w:rStyle w:val="Mention1"/>
            </w:rPr>
            <w:t>MSD France</w:t>
          </w:r>
        </w:sdtContent>
      </w:sdt>
      <w:permEnd w:id="1529819751"/>
      <w:proofErr w:type="gramStart"/>
      <w:r>
        <w:rPr>
          <w:rStyle w:val="Marquedecommentaire"/>
        </w:rPr>
        <w:t>..</w:t>
      </w:r>
      <w:proofErr w:type="gramEnd"/>
    </w:p>
    <w:p w14:paraId="18FFED8B" w14:textId="77777777" w:rsidR="00D93E3B" w:rsidRPr="0093672E" w:rsidRDefault="00D93E3B" w:rsidP="00D93E3B">
      <w:r w:rsidRPr="0093672E">
        <w:t xml:space="preserve">Ces informations seront traitées </w:t>
      </w:r>
      <w:r>
        <w:t xml:space="preserve">uniquement pour les finalités décrites ci-dessus. </w:t>
      </w:r>
      <w:r w:rsidRPr="0093672E">
        <w:t xml:space="preserve">Un rapport de ces informations appelé rapport de synthèse ainsi qu’un résumé de ce rapport sont transmis par le laboratoire </w:t>
      </w:r>
      <w:permStart w:id="1220635950" w:edGrp="everyone"/>
      <w:sdt>
        <w:sdtPr>
          <w:id w:val="-1756512848"/>
          <w:placeholder>
            <w:docPart w:val="D5E1DE4CF3A348B5BDCDEF481800612A"/>
          </w:placeholder>
        </w:sdtPr>
        <w:sdtEndPr/>
        <w:sdtContent>
          <w:r w:rsidR="006D34C1">
            <w:t>MSD France</w:t>
          </w:r>
        </w:sdtContent>
      </w:sdt>
      <w:permEnd w:id="1220635950"/>
      <w:r w:rsidRPr="0093672E">
        <w:t xml:space="preserve"> </w:t>
      </w:r>
      <w:r>
        <w:t xml:space="preserve">à l’ANSM  </w:t>
      </w:r>
      <w:permStart w:id="1027107444" w:edGrp="everyone"/>
      <w:sdt>
        <w:sdtPr>
          <w:id w:val="2072155909"/>
          <w:placeholder>
            <w:docPart w:val="C843C9A3759E432E808BE61DA233349C"/>
          </w:placeholder>
        </w:sdtPr>
        <w:sdtEndPr/>
        <w:sdtContent>
          <w:r>
            <w:t xml:space="preserve">ainsi </w:t>
          </w:r>
          <w:r w:rsidRPr="0093672E">
            <w:t xml:space="preserve">qu’au </w:t>
          </w:r>
          <w:r>
            <w:t>c</w:t>
          </w:r>
          <w:r w:rsidRPr="0093672E">
            <w:t xml:space="preserve">entre </w:t>
          </w:r>
          <w:r>
            <w:t>r</w:t>
          </w:r>
          <w:r w:rsidRPr="0093672E">
            <w:t xml:space="preserve">égional de </w:t>
          </w:r>
          <w:r>
            <w:t>p</w:t>
          </w:r>
          <w:r w:rsidRPr="0093672E">
            <w:t xml:space="preserve">harmacovigilance désigné </w:t>
          </w:r>
          <w:r>
            <w:t>en charge du</w:t>
          </w:r>
          <w:r w:rsidRPr="0093672E">
            <w:t xml:space="preserve"> suivi </w:t>
          </w:r>
          <w:r>
            <w:t>du médicament le cas échéant</w:t>
          </w:r>
        </w:sdtContent>
      </w:sdt>
      <w:permEnd w:id="1027107444"/>
      <w:r w:rsidRPr="0093672E">
        <w:t>.</w:t>
      </w:r>
    </w:p>
    <w:p w14:paraId="2D489C54" w14:textId="77777777" w:rsidR="00D93E3B" w:rsidRPr="0093672E" w:rsidRDefault="00D93E3B" w:rsidP="00D93E3B">
      <w:r w:rsidRPr="0093672E">
        <w:t>Le résumé de ces rapports est également susceptible d’être adressé aux médecins qui ont prescrit le médicament, aux pharmaciens qui l'ont délivré ainsi qu’aux centres antipoison.</w:t>
      </w:r>
    </w:p>
    <w:p w14:paraId="55A20A25" w14:textId="77777777" w:rsidR="00D93E3B" w:rsidRPr="0093672E" w:rsidRDefault="00D93E3B" w:rsidP="00D93E3B">
      <w:r w:rsidRPr="0093672E">
        <w:t>Cette synthèse, ce rapport et ce résumé ne comprendront aucune information permettant de vous identifier.</w:t>
      </w:r>
    </w:p>
    <w:p w14:paraId="446C2028" w14:textId="77777777" w:rsidR="00D93E3B" w:rsidRPr="00700685" w:rsidRDefault="00D93E3B" w:rsidP="00D93E3B">
      <w:pPr>
        <w:rPr>
          <w:b/>
          <w:bCs/>
        </w:rPr>
      </w:pPr>
    </w:p>
    <w:p w14:paraId="031A7BE5" w14:textId="77777777" w:rsidR="00D93E3B" w:rsidRDefault="00D93E3B" w:rsidP="00BE2CF3">
      <w:pPr>
        <w:keepNext/>
        <w:keepLines/>
        <w:suppressAutoHyphens/>
        <w:spacing w:before="0" w:after="120" w:line="240" w:lineRule="auto"/>
        <w:ind w:left="357" w:hanging="357"/>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 xml:space="preserve">Transferts hors Union </w:t>
      </w:r>
      <w:r>
        <w:rPr>
          <w:rFonts w:ascii="Arial Narrow" w:eastAsiaTheme="majorEastAsia" w:hAnsi="Arial Narrow" w:cstheme="majorBidi"/>
          <w:bCs/>
          <w:color w:val="000000" w:themeColor="text1"/>
          <w:sz w:val="36"/>
          <w:szCs w:val="26"/>
        </w:rPr>
        <w:t>e</w:t>
      </w:r>
      <w:r w:rsidRPr="00700685">
        <w:rPr>
          <w:rFonts w:ascii="Arial Narrow" w:eastAsiaTheme="majorEastAsia" w:hAnsi="Arial Narrow" w:cstheme="majorBidi"/>
          <w:bCs/>
          <w:color w:val="000000" w:themeColor="text1"/>
          <w:sz w:val="36"/>
          <w:szCs w:val="26"/>
        </w:rPr>
        <w:t xml:space="preserve">uropéenne </w:t>
      </w:r>
    </w:p>
    <w:p w14:paraId="2A0FC01B" w14:textId="77777777" w:rsidR="00BE2CF3" w:rsidRDefault="00BE2CF3" w:rsidP="00BE2CF3">
      <w:pPr>
        <w:pStyle w:val="Asupprimer"/>
        <w:rPr>
          <w:rFonts w:eastAsiaTheme="majorEastAsia"/>
        </w:rPr>
      </w:pPr>
      <w:r w:rsidRPr="00BE2CF3">
        <w:rPr>
          <w:rFonts w:eastAsiaTheme="majorEastAsia"/>
        </w:rPr>
        <w:t>À compléter par les laboratoires qui transfèrent des données personnelles hors Union européenne.</w:t>
      </w:r>
    </w:p>
    <w:p w14:paraId="3949A354" w14:textId="77777777" w:rsidR="00D93E3B" w:rsidRPr="0093672E" w:rsidRDefault="00D93E3B" w:rsidP="00D93E3B">
      <w:r w:rsidRPr="0093672E">
        <w:t xml:space="preserve">Vos données pourront faire l’objet d’un transfert vers </w:t>
      </w:r>
      <w:r w:rsidRPr="00063A31">
        <w:t>des organismes établis en dehors de l’Union européenne lorsque le transfert est strictement nécessaire à la mise en œuvre du traitement de vos donnée</w:t>
      </w:r>
      <w:r>
        <w:t>s.</w:t>
      </w:r>
    </w:p>
    <w:p w14:paraId="590B9DFD" w14:textId="77777777" w:rsidR="00D93E3B" w:rsidRPr="00700685" w:rsidRDefault="00D93E3B" w:rsidP="00D93E3B">
      <w:r w:rsidRPr="00700685">
        <w:t>À cette fin, le laboratoire met en place les garanties nécessaires pour assurer la protection de vos droits en matière de protection des données personnelles, quel que soit le pays où vos données personnelles sont transférées</w:t>
      </w:r>
      <w:r>
        <w:t>.</w:t>
      </w:r>
    </w:p>
    <w:permStart w:id="1713462957" w:edGrp="everyone" w:displacedByCustomXml="next"/>
    <w:sdt>
      <w:sdtPr>
        <w:id w:val="1282302293"/>
        <w:placeholder>
          <w:docPart w:val="A637543F93014CCBB7AB49E817F56584"/>
        </w:placeholder>
      </w:sdtPr>
      <w:sdtEndPr/>
      <w:sdtContent>
        <w:p w14:paraId="2DB8CFE6" w14:textId="77777777" w:rsidR="0025603F" w:rsidRDefault="00841D7E" w:rsidP="0025603F">
          <w:pPr>
            <w:jc w:val="left"/>
          </w:pPr>
          <w:r w:rsidRPr="00554123">
            <w:rPr>
              <w:rFonts w:eastAsia="Arial" w:cs="Arial"/>
              <w:szCs w:val="20"/>
            </w:rPr>
            <w:t xml:space="preserve">MSD pourra être amené à transférer vos données personnelles hors de l'Union Européenne, lorsque cela s'avère indispensable à ses activités et notamment à des fins de sauvegarde générale des fichiers, y compris vers les Etats-Unis. </w:t>
          </w:r>
          <w:r w:rsidRPr="00554123">
            <w:t xml:space="preserve">Afin d’assurer une protection adéquate de vos données personnelles, </w:t>
          </w:r>
          <w:proofErr w:type="spellStart"/>
          <w:r w:rsidRPr="00554123">
            <w:t>Merck</w:t>
          </w:r>
          <w:proofErr w:type="spellEnd"/>
          <w:r w:rsidRPr="00554123">
            <w:t xml:space="preserve"> &amp; Co., Inc., </w:t>
          </w:r>
          <w:proofErr w:type="spellStart"/>
          <w:r w:rsidRPr="00506A85">
            <w:t>Rahway</w:t>
          </w:r>
          <w:proofErr w:type="spellEnd"/>
          <w:r w:rsidRPr="00554123">
            <w:t xml:space="preserve">, NJ, USA a mis en place des règles et procédures internes contraignantes (BCR ou </w:t>
          </w:r>
          <w:proofErr w:type="spellStart"/>
          <w:r w:rsidRPr="00554123">
            <w:t>Binding</w:t>
          </w:r>
          <w:proofErr w:type="spellEnd"/>
          <w:r w:rsidRPr="00554123">
            <w:t xml:space="preserve"> </w:t>
          </w:r>
          <w:proofErr w:type="spellStart"/>
          <w:r w:rsidRPr="00554123">
            <w:t>corporate</w:t>
          </w:r>
          <w:proofErr w:type="spellEnd"/>
          <w:r w:rsidRPr="00554123">
            <w:t xml:space="preserve"> </w:t>
          </w:r>
          <w:proofErr w:type="spellStart"/>
          <w:r w:rsidRPr="00554123">
            <w:t>rules</w:t>
          </w:r>
          <w:proofErr w:type="spellEnd"/>
          <w:r w:rsidRPr="00554123">
            <w:t xml:space="preserve">) pour encadrer les transferts au sein de son groupe. En cas de transfert subséquent vers des pays ne disposant pas de réglementation protectrice des données personnelles, MSD et/ou </w:t>
          </w:r>
          <w:proofErr w:type="spellStart"/>
          <w:r w:rsidRPr="00554123">
            <w:t>Merck</w:t>
          </w:r>
          <w:proofErr w:type="spellEnd"/>
          <w:r w:rsidRPr="00554123">
            <w:t xml:space="preserve"> &amp; Co., Inc., </w:t>
          </w:r>
          <w:proofErr w:type="spellStart"/>
          <w:r w:rsidRPr="00506A85">
            <w:t>Rahway</w:t>
          </w:r>
          <w:proofErr w:type="spellEnd"/>
          <w:r w:rsidRPr="00554123">
            <w:t>, NJ, USA s’assurera contractuellement que vos données personnelles continueront à bénéficier d’un niveau de protection adéquat.</w:t>
          </w:r>
        </w:p>
      </w:sdtContent>
    </w:sdt>
    <w:p w14:paraId="260C6DFE" w14:textId="274FA192" w:rsidR="00D93E3B" w:rsidRPr="0093672E" w:rsidRDefault="00D93E3B" w:rsidP="00D93E3B">
      <w:r>
        <w:t xml:space="preserve">Vous avez le droit de demander une copie de ces garanties au laboratoire pharmaceutique </w:t>
      </w:r>
      <w:sdt>
        <w:sdtPr>
          <w:id w:val="1248770634"/>
          <w:placeholder>
            <w:docPart w:val="1A6C287CC39B47D29B4FF27E92785E01"/>
          </w:placeholder>
        </w:sdtPr>
        <w:sdtEndPr/>
        <w:sdtContent>
          <w:r w:rsidR="006D34C1">
            <w:t>MSD France</w:t>
          </w:r>
        </w:sdtContent>
      </w:sdt>
      <w:permEnd w:id="1713462957"/>
      <w:r>
        <w:t>.</w:t>
      </w:r>
    </w:p>
    <w:p w14:paraId="45E46F08" w14:textId="77777777" w:rsidR="00D93E3B" w:rsidRPr="00700685" w:rsidRDefault="00D93E3B" w:rsidP="00D93E3B"/>
    <w:p w14:paraId="678463DD" w14:textId="77777777" w:rsidR="00D93E3B" w:rsidRPr="00700685" w:rsidRDefault="00D93E3B" w:rsidP="00D93E3B">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Combien de temps sont conservées vos données ?</w:t>
      </w:r>
    </w:p>
    <w:p w14:paraId="5CF80CF2" w14:textId="77777777" w:rsidR="00D93E3B" w:rsidRPr="003B3571" w:rsidRDefault="00D93E3B" w:rsidP="00D93E3B">
      <w:r w:rsidRPr="00700685">
        <w:t xml:space="preserve">Vos données personnelles sont conservées pendant une durée de </w:t>
      </w:r>
      <w:sdt>
        <w:sdtPr>
          <w:rPr>
            <w:i/>
            <w:iCs/>
          </w:rPr>
          <w:id w:val="1142614829"/>
          <w:placeholder>
            <w:docPart w:val="01A28F8788D441C790B6D13E8C15696A"/>
          </w:placeholder>
        </w:sdtPr>
        <w:sdtEndPr/>
        <w:sdtContent>
          <w:permStart w:id="2001799144" w:edGrp="everyone"/>
          <w:sdt>
            <w:sdtPr>
              <w:rPr>
                <w:i/>
                <w:iCs/>
              </w:rPr>
              <w:id w:val="-675114133"/>
              <w:placeholder>
                <w:docPart w:val="C1C1C7C0FF464E0A836BE984B243FA7A"/>
              </w:placeholder>
            </w:sdtPr>
            <w:sdtEndPr/>
            <w:sdtContent>
              <w:sdt>
                <w:sdtPr>
                  <w:id w:val="-1854948134"/>
                  <w:placeholder>
                    <w:docPart w:val="7EFE685536A84C6D8B3A588FAAC4813C"/>
                  </w:placeholder>
                </w:sdtPr>
                <w:sdtEndPr/>
                <w:sdtContent>
                  <w:r w:rsidR="006D34C1" w:rsidRPr="007518AC">
                    <w:rPr>
                      <w:rFonts w:cs="Arial"/>
                    </w:rPr>
                    <w:t>maximum deux (2) ans suivant l’approbation de l’ANSM du résumé du dernier rapport de synthèse</w:t>
                  </w:r>
                </w:sdtContent>
              </w:sdt>
            </w:sdtContent>
          </w:sdt>
          <w:permEnd w:id="2001799144"/>
        </w:sdtContent>
      </w:sdt>
      <w:r w:rsidRPr="00700685">
        <w:t xml:space="preserve"> pour une utilisation active. Les données seront ensuite archivées durant </w:t>
      </w:r>
      <w:sdt>
        <w:sdtPr>
          <w:rPr>
            <w:i/>
            <w:iCs/>
          </w:rPr>
          <w:id w:val="2057276352"/>
          <w:placeholder>
            <w:docPart w:val="105D0B672A6042EF8ADDB5AD6FE2DC2B"/>
          </w:placeholder>
        </w:sdtPr>
        <w:sdtEndPr/>
        <w:sdtContent>
          <w:permStart w:id="1328690227" w:edGrp="everyone"/>
          <w:sdt>
            <w:sdtPr>
              <w:rPr>
                <w:rFonts w:ascii="Arial Nova Cond" w:hAnsi="Arial Nova Cond"/>
              </w:rPr>
              <w:id w:val="1871952525"/>
              <w:placeholder>
                <w:docPart w:val="76D0FEE8EDD4482CA73303F0AEF2FFD5"/>
              </w:placeholder>
            </w:sdtPr>
            <w:sdtEndPr>
              <w:rPr>
                <w:rFonts w:ascii="Arial" w:hAnsi="Arial"/>
              </w:rPr>
            </w:sdtEndPr>
            <w:sdtContent>
              <w:r w:rsidR="006D34C1" w:rsidRPr="007518AC">
                <w:rPr>
                  <w:rFonts w:cs="Arial"/>
                </w:rPr>
                <w:t xml:space="preserve">toute la durée de l'autorisation d’accès compassionnel et </w:t>
              </w:r>
              <w:r w:rsidR="006D34C1" w:rsidRPr="007518AC">
                <w:rPr>
                  <w:rFonts w:cs="Arial"/>
                </w:rPr>
                <w:lastRenderedPageBreak/>
                <w:t>jusqu’à un maximum de soixante-dix (70) ans à compter de la date d’expiration de l’autorisation d’accès compassionnel</w:t>
              </w:r>
            </w:sdtContent>
          </w:sdt>
          <w:permEnd w:id="1328690227"/>
        </w:sdtContent>
      </w:sdt>
      <w:r w:rsidRPr="00700685">
        <w:t>.</w:t>
      </w:r>
      <w:r w:rsidRPr="003B3571">
        <w:rPr>
          <w:rFonts w:ascii="HelveticaNeueLT Std Lt" w:eastAsia="HelveticaNeueLT Std Lt" w:hAnsi="HelveticaNeueLT Std Lt" w:cs="HelveticaNeueLT Std Lt"/>
          <w:color w:val="231F20"/>
          <w:sz w:val="21"/>
          <w:szCs w:val="21"/>
          <w:lang w:eastAsia="en-US"/>
        </w:rPr>
        <w:t xml:space="preserve"> </w:t>
      </w:r>
      <w:r w:rsidRPr="003B3571">
        <w:t xml:space="preserve">À l’issue de ces délais, vos données seront supprimées ou </w:t>
      </w:r>
      <w:proofErr w:type="spellStart"/>
      <w:r w:rsidRPr="003B3571">
        <w:t>anonymisées</w:t>
      </w:r>
      <w:proofErr w:type="spellEnd"/>
      <w:r w:rsidRPr="003B3571">
        <w:t>.</w:t>
      </w:r>
    </w:p>
    <w:p w14:paraId="33157CD4" w14:textId="77777777" w:rsidR="005F31E2" w:rsidRDefault="005F31E2">
      <w:pPr>
        <w:spacing w:before="0" w:after="160" w:line="259" w:lineRule="auto"/>
        <w:jc w:val="left"/>
      </w:pPr>
      <w:r>
        <w:br w:type="page"/>
      </w:r>
    </w:p>
    <w:p w14:paraId="5A628D7B" w14:textId="77777777" w:rsidR="00D93E3B" w:rsidRPr="00700685" w:rsidRDefault="00D93E3B" w:rsidP="00D93E3B"/>
    <w:p w14:paraId="11DA97EE" w14:textId="77777777" w:rsidR="00D93E3B" w:rsidRDefault="00D93E3B" w:rsidP="00D93E3B">
      <w:pPr>
        <w:keepNext/>
        <w:keepLines/>
        <w:suppressAutoHyphens/>
        <w:spacing w:before="0" w:after="60" w:line="240" w:lineRule="auto"/>
        <w:jc w:val="left"/>
        <w:outlineLvl w:val="1"/>
      </w:pPr>
      <w:r w:rsidRPr="00700685">
        <w:rPr>
          <w:rFonts w:ascii="Arial Narrow" w:eastAsiaTheme="majorEastAsia" w:hAnsi="Arial Narrow" w:cstheme="majorBidi"/>
          <w:bCs/>
          <w:color w:val="000000" w:themeColor="text1"/>
          <w:sz w:val="36"/>
          <w:szCs w:val="26"/>
        </w:rPr>
        <w:t>Les données seront-elles publiées ?</w:t>
      </w:r>
    </w:p>
    <w:p w14:paraId="0A033CB0" w14:textId="77777777" w:rsidR="00D93E3B" w:rsidRPr="00700685" w:rsidRDefault="00B65DF8" w:rsidP="00D93E3B">
      <w:pPr>
        <w:keepNext/>
        <w:keepLines/>
        <w:suppressAutoHyphens/>
        <w:spacing w:before="0" w:after="60" w:line="240" w:lineRule="auto"/>
        <w:jc w:val="left"/>
        <w:outlineLvl w:val="1"/>
      </w:pPr>
      <w:r>
        <w:t>L</w:t>
      </w:r>
      <w:r w:rsidR="00D93E3B" w:rsidRPr="00700685">
        <w:t>’A</w:t>
      </w:r>
      <w:r w:rsidR="00D93E3B">
        <w:t>gence nationale de sécurité du médicament et des produits de santé</w:t>
      </w:r>
      <w:r w:rsidR="00D93E3B" w:rsidRPr="00700685">
        <w:t xml:space="preserve"> publie sur </w:t>
      </w:r>
      <w:r w:rsidR="003B7DAB">
        <w:t xml:space="preserve">son </w:t>
      </w:r>
      <w:r w:rsidR="00D93E3B" w:rsidRPr="00700685">
        <w:t xml:space="preserve">site internet un résumé du rapport de synthèse des informations recueillies pour l’évaluation du médicament. </w:t>
      </w:r>
    </w:p>
    <w:p w14:paraId="393BDA65" w14:textId="77777777" w:rsidR="00D93E3B" w:rsidRPr="00700685" w:rsidRDefault="00D93E3B" w:rsidP="00D93E3B">
      <w:r w:rsidRPr="00700685">
        <w:t>Des synthèses des résultats pourront par ailleurs être publié</w:t>
      </w:r>
      <w:r>
        <w:t>e</w:t>
      </w:r>
      <w:r w:rsidRPr="00700685">
        <w:t>s dans des revues scientifiques.</w:t>
      </w:r>
    </w:p>
    <w:p w14:paraId="48361FD8" w14:textId="77777777" w:rsidR="00D93E3B" w:rsidRPr="00700685" w:rsidRDefault="00D93E3B" w:rsidP="00D93E3B">
      <w:r w:rsidRPr="00700685">
        <w:t>Aucun de ces documents publiés ne permettra de vous identifier.</w:t>
      </w:r>
    </w:p>
    <w:p w14:paraId="5F70826D" w14:textId="77777777" w:rsidR="00D93E3B" w:rsidRPr="00700685" w:rsidRDefault="00D93E3B" w:rsidP="00D93E3B"/>
    <w:p w14:paraId="7A486B15" w14:textId="77777777" w:rsidR="00D93E3B" w:rsidRPr="00700685" w:rsidRDefault="00D93E3B" w:rsidP="00D93E3B">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36"/>
        </w:rPr>
      </w:pPr>
      <w:r w:rsidRPr="25929813">
        <w:rPr>
          <w:rFonts w:ascii="Arial Narrow" w:eastAsiaTheme="majorEastAsia" w:hAnsi="Arial Narrow" w:cstheme="majorBidi"/>
          <w:color w:val="000000" w:themeColor="text1"/>
          <w:sz w:val="36"/>
          <w:szCs w:val="36"/>
        </w:rPr>
        <w:t>Quels sont vos droits et vos recours possibles ?</w:t>
      </w:r>
    </w:p>
    <w:p w14:paraId="4740FC84" w14:textId="77777777" w:rsidR="00D93E3B" w:rsidRDefault="00D93E3B" w:rsidP="00D93E3B"/>
    <w:p w14:paraId="23241F68" w14:textId="77777777" w:rsidR="00D93E3B" w:rsidRDefault="00D93E3B" w:rsidP="00D93E3B">
      <w:r>
        <w:t>Le médecin qui vous a prescrit le médicament est votre premier interlocuteur pour faire valoir vos droits sur vos données personnelles.</w:t>
      </w:r>
    </w:p>
    <w:p w14:paraId="3BD5AF40" w14:textId="77777777" w:rsidR="00D93E3B" w:rsidRPr="00700685" w:rsidRDefault="00D93E3B" w:rsidP="00D93E3B">
      <w:r w:rsidRPr="00700685">
        <w:t xml:space="preserve">Vous pouvez demander </w:t>
      </w:r>
      <w:r>
        <w:t>à ce</w:t>
      </w:r>
      <w:r w:rsidRPr="00700685">
        <w:t xml:space="preserve"> médecin :</w:t>
      </w:r>
    </w:p>
    <w:p w14:paraId="0FB0F542" w14:textId="77777777" w:rsidR="00D93E3B" w:rsidRPr="00700685" w:rsidRDefault="00D93E3B" w:rsidP="00D93E3B">
      <w:pPr>
        <w:numPr>
          <w:ilvl w:val="2"/>
          <w:numId w:val="1"/>
        </w:numPr>
        <w:spacing w:before="40" w:after="20"/>
        <w:ind w:left="510" w:hanging="170"/>
      </w:pPr>
      <w:r w:rsidRPr="00700685">
        <w:t>à consulter vos données personnelles ;</w:t>
      </w:r>
    </w:p>
    <w:p w14:paraId="12BD91A3" w14:textId="77777777" w:rsidR="00D93E3B" w:rsidRPr="00700685" w:rsidRDefault="00D93E3B" w:rsidP="00D93E3B">
      <w:pPr>
        <w:numPr>
          <w:ilvl w:val="2"/>
          <w:numId w:val="1"/>
        </w:numPr>
        <w:spacing w:before="40" w:after="20"/>
        <w:ind w:left="510" w:hanging="170"/>
      </w:pPr>
      <w:r w:rsidRPr="00700685">
        <w:t>à les modifier ;</w:t>
      </w:r>
    </w:p>
    <w:p w14:paraId="0D88D796" w14:textId="77777777" w:rsidR="00D93E3B" w:rsidRPr="00700685" w:rsidRDefault="00D93E3B" w:rsidP="00D93E3B">
      <w:pPr>
        <w:numPr>
          <w:ilvl w:val="2"/>
          <w:numId w:val="1"/>
        </w:numPr>
        <w:spacing w:before="40" w:after="20"/>
        <w:ind w:left="510" w:hanging="170"/>
      </w:pPr>
      <w:r w:rsidRPr="00700685">
        <w:t>à limiter le traitement de certaines données.</w:t>
      </w:r>
    </w:p>
    <w:p w14:paraId="55C33FE7" w14:textId="77777777" w:rsidR="00D93E3B" w:rsidRPr="0093672E" w:rsidRDefault="00D93E3B" w:rsidP="00D93E3B">
      <w:r w:rsidRPr="00700685">
        <w:t xml:space="preserve">Si vous acceptez d’être traité par un médicament </w:t>
      </w:r>
      <w:r>
        <w:t>dispensé</w:t>
      </w:r>
      <w:r w:rsidRPr="00700685">
        <w:t xml:space="preserve"> dans le cadre </w:t>
      </w:r>
      <w:r w:rsidR="00753989">
        <w:t>d’</w:t>
      </w:r>
      <w:r w:rsidR="00D24C26">
        <w:t>AAC</w:t>
      </w:r>
      <w:r w:rsidRPr="00700685">
        <w:t xml:space="preserve">, vous ne pouvez pas vous opposer à la transmission des données listées ci-dessus ou demander leur suppression. </w:t>
      </w:r>
      <w:r w:rsidRPr="00063A31">
        <w:t>Le droit à l’effacement et le droit à la portabilité ne sont également pas applicables à ce traitement</w:t>
      </w:r>
      <w:r>
        <w:t>.</w:t>
      </w:r>
    </w:p>
    <w:p w14:paraId="3E77536A" w14:textId="77777777" w:rsidR="00D93E3B" w:rsidRDefault="00D93E3B" w:rsidP="00D93E3B">
      <w:r w:rsidRPr="00700685">
        <w:t xml:space="preserve">Vous pouvez </w:t>
      </w:r>
      <w:r>
        <w:t xml:space="preserve">cependant </w:t>
      </w:r>
      <w:r w:rsidRPr="00700685">
        <w:t>vous oppose</w:t>
      </w:r>
      <w:r>
        <w:t>r</w:t>
      </w:r>
      <w:r w:rsidRPr="00700685">
        <w:t xml:space="preserve"> à la réutilisation de vos données pour de la recherche</w:t>
      </w:r>
      <w:r>
        <w:t xml:space="preserve">. </w:t>
      </w:r>
    </w:p>
    <w:p w14:paraId="02C7E2D4" w14:textId="77777777" w:rsidR="00D93E3B" w:rsidRPr="00700685" w:rsidRDefault="00D93E3B" w:rsidP="00D93E3B">
      <w:pPr>
        <w:rPr>
          <w:b/>
          <w:bCs/>
        </w:rPr>
      </w:pPr>
      <w:r w:rsidRPr="00700685">
        <w:t>Vous pouvez contacter directement votre médecin pour exercer ces droits.</w:t>
      </w:r>
      <w:r w:rsidRPr="00700685">
        <w:rPr>
          <w:b/>
          <w:bCs/>
        </w:rPr>
        <w:t xml:space="preserve"> </w:t>
      </w:r>
    </w:p>
    <w:p w14:paraId="49557FE9" w14:textId="77777777" w:rsidR="00D93E3B" w:rsidRPr="00700685" w:rsidRDefault="00D93E3B" w:rsidP="00D93E3B">
      <w:bookmarkStart w:id="58" w:name="_Hlk75875989"/>
      <w:r w:rsidRPr="00700685">
        <w:t xml:space="preserve">Vous pouvez, par ailleurs, contacter le délégué à la protection des données (DPO) </w:t>
      </w:r>
      <w:r>
        <w:t>du laboratoire</w:t>
      </w:r>
      <w:r w:rsidRPr="00700685">
        <w:t xml:space="preserve"> </w:t>
      </w:r>
      <w:r>
        <w:t xml:space="preserve">à l’adresse suivante </w:t>
      </w:r>
      <w:permStart w:id="1061832506" w:edGrp="everyone"/>
      <w:permEnd w:id="707619497"/>
      <w:sdt>
        <w:sdtPr>
          <w:rPr>
            <w:rStyle w:val="Mention1"/>
          </w:rPr>
          <w:id w:val="1948277723"/>
          <w:placeholder>
            <w:docPart w:val="065DF388FFA745BD9650A55988E31B21"/>
          </w:placeholder>
        </w:sdtPr>
        <w:sdtEndPr>
          <w:rPr>
            <w:rStyle w:val="Mention1"/>
          </w:rPr>
        </w:sdtEndPr>
        <w:sdtContent>
          <w:r w:rsidR="006D34C1">
            <w:rPr>
              <w:rStyle w:val="Mention1"/>
            </w:rPr>
            <w:t>dpofrance@msd.com</w:t>
          </w:r>
        </w:sdtContent>
      </w:sdt>
      <w:permStart w:id="875637713" w:ed="annie.lorence@ansm.sante.fr"/>
      <w:permStart w:id="1052539456" w:ed="ansm.sante.fr\sabrina.lopes"/>
      <w:permEnd w:id="1061832506"/>
      <w:r w:rsidRPr="00700685">
        <w:t xml:space="preserve"> pour exercer ces droits, ce qui implique la transmission de votre identité </w:t>
      </w:r>
      <w:r>
        <w:t>au laboratoire</w:t>
      </w:r>
      <w:r w:rsidRPr="00700685">
        <w:t>.</w:t>
      </w:r>
    </w:p>
    <w:bookmarkEnd w:id="58"/>
    <w:p w14:paraId="7018DD85" w14:textId="77777777" w:rsidR="00D93E3B" w:rsidRPr="00700685" w:rsidRDefault="00D93E3B" w:rsidP="00D93E3B">
      <w:r w:rsidRPr="00700685">
        <w:t xml:space="preserve">Vous pouvez également faire une réclamation à la Commission nationale de l’informatique et des libertés (CNIL) notamment sur son site internet www.cnil.fr. </w:t>
      </w:r>
    </w:p>
    <w:p w14:paraId="04F719ED" w14:textId="77777777" w:rsidR="00D93E3B" w:rsidRPr="00700685" w:rsidRDefault="00D93E3B" w:rsidP="00D93E3B"/>
    <w:p w14:paraId="16AA4E13" w14:textId="77777777" w:rsidR="00D93E3B" w:rsidRPr="00700685" w:rsidRDefault="00D93E3B" w:rsidP="00D93E3B">
      <w:pPr>
        <w:spacing w:before="0" w:after="200" w:line="276" w:lineRule="auto"/>
        <w:jc w:val="left"/>
      </w:pPr>
      <w:r w:rsidRPr="00700685">
        <w:br w:type="page"/>
      </w:r>
    </w:p>
    <w:p w14:paraId="1E81F27D" w14:textId="77777777" w:rsidR="00D93E3B" w:rsidRPr="0093672E" w:rsidRDefault="00D93E3B" w:rsidP="00D93E3B">
      <w:pPr>
        <w:spacing w:before="0" w:after="200" w:line="276" w:lineRule="auto"/>
        <w:rPr>
          <w:rFonts w:ascii="Arial Narrow" w:eastAsiaTheme="majorEastAsia" w:hAnsi="Arial Narrow" w:cstheme="majorBidi"/>
          <w:color w:val="000000" w:themeColor="text1"/>
          <w:sz w:val="36"/>
          <w:szCs w:val="26"/>
        </w:rPr>
        <w:sectPr w:rsidR="00D93E3B" w:rsidRPr="0093672E" w:rsidSect="00CA424C">
          <w:headerReference w:type="default" r:id="rId37"/>
          <w:pgSz w:w="11906" w:h="16838"/>
          <w:pgMar w:top="1134" w:right="1021" w:bottom="1134" w:left="1021" w:header="1134" w:footer="510" w:gutter="0"/>
          <w:cols w:space="709"/>
          <w:docGrid w:linePitch="360"/>
        </w:sectPr>
      </w:pPr>
    </w:p>
    <w:p w14:paraId="7A40791A" w14:textId="77777777" w:rsidR="00D93E3B" w:rsidRPr="0093672E" w:rsidRDefault="00A7069F" w:rsidP="00A7069F">
      <w:pPr>
        <w:pStyle w:val="Titreannexesnauto"/>
        <w:numPr>
          <w:ilvl w:val="0"/>
          <w:numId w:val="0"/>
        </w:numPr>
        <w:jc w:val="both"/>
      </w:pPr>
      <w:bookmarkStart w:id="59" w:name="_Toc58334991"/>
      <w:bookmarkStart w:id="60" w:name="_Toc58335662"/>
      <w:bookmarkStart w:id="61" w:name="_Toc98859306"/>
      <w:bookmarkStart w:id="62" w:name="Annexe_5"/>
      <w:r>
        <w:lastRenderedPageBreak/>
        <w:t xml:space="preserve">Annexe 4. </w:t>
      </w:r>
      <w:r w:rsidR="00D93E3B" w:rsidRPr="0093672E">
        <w:t>Modalités de recueil des effets indésirables</w:t>
      </w:r>
      <w:r w:rsidR="00D93E3B">
        <w:br/>
        <w:t>suspectés d’être liés au traitement</w:t>
      </w:r>
      <w:r w:rsidR="00D93E3B" w:rsidRPr="0093672E">
        <w:t xml:space="preserve"> et de </w:t>
      </w:r>
      <w:bookmarkEnd w:id="59"/>
      <w:bookmarkEnd w:id="60"/>
      <w:r w:rsidR="00D93E3B" w:rsidRPr="0093672E">
        <w:t>situations particulières</w:t>
      </w:r>
      <w:bookmarkEnd w:id="61"/>
    </w:p>
    <w:p w14:paraId="1672D688" w14:textId="77777777" w:rsidR="00D93E3B" w:rsidRPr="0093672E" w:rsidRDefault="00D93E3B" w:rsidP="00D93E3B">
      <w:pPr>
        <w:pStyle w:val="Titre2"/>
        <w:numPr>
          <w:ilvl w:val="0"/>
          <w:numId w:val="0"/>
        </w:numPr>
        <w:ind w:left="360" w:hanging="360"/>
      </w:pPr>
      <w:bookmarkStart w:id="63" w:name="_Toc58334992"/>
      <w:bookmarkStart w:id="64" w:name="_Toc58335663"/>
      <w:bookmarkStart w:id="65" w:name="_Toc72319038"/>
      <w:bookmarkEnd w:id="62"/>
      <w:r w:rsidRPr="0093672E">
        <w:t>Qui déclare ?</w:t>
      </w:r>
      <w:bookmarkEnd w:id="63"/>
      <w:bookmarkEnd w:id="64"/>
      <w:bookmarkEnd w:id="65"/>
      <w:r w:rsidRPr="0093672E">
        <w:t xml:space="preserve"> </w:t>
      </w:r>
    </w:p>
    <w:p w14:paraId="4E9CCB17" w14:textId="77777777" w:rsidR="00D93E3B" w:rsidRPr="0093672E" w:rsidRDefault="00D93E3B" w:rsidP="00D93E3B">
      <w:bookmarkStart w:id="66" w:name="_Toc58334993"/>
      <w:bookmarkStart w:id="67" w:name="_Toc58335664"/>
      <w:r w:rsidRPr="0093672E">
        <w:t>Tout médecin, chirurgien-dentiste, sage-femme ou pharmacien ayant eu conn</w:t>
      </w:r>
      <w:r w:rsidR="006B0293">
        <w:t>aissance d’un effet indésirable</w:t>
      </w:r>
      <w:r w:rsidRPr="0093672E">
        <w:t xml:space="preserve"> susceptible d’être dû au médicament doit en faire la déclaration. Les autres professionnels de santé peuvent également déclarer tout effet indésirable suspecté d'être dû au médicament, dont ils ont connaissance.</w:t>
      </w:r>
      <w:bookmarkEnd w:id="66"/>
      <w:bookmarkEnd w:id="67"/>
      <w:r w:rsidRPr="0093672E">
        <w:t xml:space="preserve"> </w:t>
      </w:r>
      <w:bookmarkStart w:id="68" w:name="_Toc58334994"/>
      <w:bookmarkStart w:id="69" w:name="_Toc58335665"/>
    </w:p>
    <w:bookmarkEnd w:id="68"/>
    <w:bookmarkEnd w:id="69"/>
    <w:p w14:paraId="70280738" w14:textId="77777777" w:rsidR="006B0293" w:rsidRPr="006B0293" w:rsidRDefault="006B0293" w:rsidP="006B0293">
      <w:pPr>
        <w:ind w:right="21"/>
      </w:pPr>
      <w:r w:rsidRPr="006B0293">
        <w:t>En outre, les professionnels de santé sont encouragés à déclarer toute situation particulière.</w:t>
      </w:r>
    </w:p>
    <w:p w14:paraId="4AA9F5B1" w14:textId="77777777" w:rsidR="00D93E3B" w:rsidRDefault="008A0EF6" w:rsidP="00D93E3B">
      <w:r w:rsidRPr="008A0EF6">
        <w:t>Le patient ou son représentant mandaté (personne de confiance qu’il a désignée, associations agr</w:t>
      </w:r>
      <w:r>
        <w:t>éées sollicitées par le patient</w:t>
      </w:r>
      <w:r w:rsidRPr="008A0EF6">
        <w:t>) peut déclarer les effets indésirables/situations particulières qu'il, ou son entourage, suspecte d’être liés à l’utilisation du médicament.</w:t>
      </w:r>
    </w:p>
    <w:p w14:paraId="75435500" w14:textId="77777777" w:rsidR="006B0293" w:rsidRPr="0093672E" w:rsidRDefault="006B0293" w:rsidP="00D93E3B"/>
    <w:p w14:paraId="3320C8B4" w14:textId="77777777" w:rsidR="00D93E3B" w:rsidRPr="0093672E" w:rsidRDefault="00D93E3B" w:rsidP="00D93E3B">
      <w:pPr>
        <w:pStyle w:val="Titre2"/>
        <w:numPr>
          <w:ilvl w:val="0"/>
          <w:numId w:val="0"/>
        </w:numPr>
        <w:ind w:left="360" w:hanging="360"/>
      </w:pPr>
      <w:bookmarkStart w:id="70" w:name="_Toc58334995"/>
      <w:bookmarkStart w:id="71" w:name="_Toc58335666"/>
      <w:bookmarkStart w:id="72" w:name="_Toc72319039"/>
      <w:r w:rsidRPr="0093672E">
        <w:t>Que déclarer ?</w:t>
      </w:r>
      <w:bookmarkEnd w:id="70"/>
      <w:bookmarkEnd w:id="71"/>
      <w:bookmarkEnd w:id="72"/>
      <w:r w:rsidRPr="0093672E">
        <w:t xml:space="preserve"> </w:t>
      </w:r>
    </w:p>
    <w:p w14:paraId="0BC063DB" w14:textId="77777777" w:rsidR="00D93E3B" w:rsidRPr="0093672E" w:rsidRDefault="00D93E3B" w:rsidP="00D93E3B">
      <w:r w:rsidRPr="0093672E">
        <w:t>Tous les effets indésirables, graves et non graves, survenant dans des conditions d’utilisation conforme</w:t>
      </w:r>
      <w:r>
        <w:t>s</w:t>
      </w:r>
      <w:r w:rsidRPr="0093672E">
        <w:t xml:space="preserve"> ou non conforme</w:t>
      </w:r>
      <w:r>
        <w:t>s</w:t>
      </w:r>
      <w:r w:rsidRPr="0093672E">
        <w:t xml:space="preserve"> aux termes de l’autorisation, y compris en cas de surdosage, de mésusage, d’usage détourné, d’abus, d’erreur médicamenteuse, d’exposition professionnelle, d’interaction médicamenteuse, d’un défaut de qualité d’un médicament ou de médicaments falsifiés, d’une exposition en cours de grossesse (maternelle ou via le sperme), d’une exposition paternelle (altération potentielle des spermatozoïdes), d’une exposition au cours de l’allaitement.</w:t>
      </w:r>
    </w:p>
    <w:p w14:paraId="6EC38074" w14:textId="77777777" w:rsidR="00D93E3B" w:rsidRPr="0093672E" w:rsidRDefault="00D93E3B" w:rsidP="00D93E3B">
      <w:r w:rsidRPr="0093672E">
        <w:t>En outre, il convient également de déclarer toute situation particulière :</w:t>
      </w:r>
    </w:p>
    <w:p w14:paraId="5D23CF4F" w14:textId="77777777" w:rsidR="00D93E3B" w:rsidRPr="0093672E" w:rsidRDefault="00D93E3B" w:rsidP="00D93E3B">
      <w:pPr>
        <w:pStyle w:val="Paragraphedeliste"/>
      </w:pPr>
      <w:r w:rsidRPr="0093672E">
        <w:t xml:space="preserve">toute erreur médicamenteuse sans effet indésirable, qu’elle soit avérée, potentielle ou latente, </w:t>
      </w:r>
    </w:p>
    <w:p w14:paraId="41D4FC91" w14:textId="77777777" w:rsidR="00D93E3B" w:rsidRPr="0093672E" w:rsidRDefault="00D93E3B" w:rsidP="00D93E3B">
      <w:pPr>
        <w:pStyle w:val="Paragraphedeliste"/>
      </w:pPr>
      <w:r w:rsidRPr="0093672E">
        <w:t xml:space="preserve">toute suspicion d’inefficacité thérapeutique (partielle ou totale), en dehors des progressions naturelles de la maladie sous-jacente (en particulier avec les vaccins, </w:t>
      </w:r>
      <w:r w:rsidRPr="008D3F3E">
        <w:t>les contraceptifs, les traitements de pathologies mettant en jeu le pronostic vital, les résistances inattendues</w:t>
      </w:r>
      <w:r w:rsidRPr="0093672E">
        <w:t xml:space="preserve"> à des traitements médicamenteux ou toute autre situation jugée cliniquement pertinente), </w:t>
      </w:r>
    </w:p>
    <w:p w14:paraId="22EA0B9D" w14:textId="77777777" w:rsidR="00D93E3B" w:rsidRPr="0093672E" w:rsidRDefault="00D93E3B" w:rsidP="00D93E3B">
      <w:pPr>
        <w:pStyle w:val="Paragraphedeliste"/>
      </w:pPr>
      <w:r w:rsidRPr="0093672E">
        <w:t xml:space="preserve">toute suspicion de transmission d’agents infectieux liée à un médicament ou à un produit, </w:t>
      </w:r>
    </w:p>
    <w:p w14:paraId="07CC3DB6" w14:textId="77777777" w:rsidR="00D93E3B" w:rsidRPr="0093672E" w:rsidRDefault="00D93E3B" w:rsidP="00D93E3B">
      <w:pPr>
        <w:pStyle w:val="Paragraphedeliste"/>
      </w:pPr>
      <w:r w:rsidRPr="0093672E">
        <w:t>toute exposition à un médicament au cours de la grossesse ou de l’allaitement sans survenue d’effet indésirable ;</w:t>
      </w:r>
    </w:p>
    <w:p w14:paraId="41682105" w14:textId="77777777" w:rsidR="00D93E3B" w:rsidRPr="0093672E" w:rsidRDefault="00D93E3B" w:rsidP="00D93E3B">
      <w:pPr>
        <w:pStyle w:val="Paragraphedeliste"/>
      </w:pPr>
      <w:r w:rsidRPr="0093672E">
        <w:t>toute situation jugée pertinente de déclarer.</w:t>
      </w:r>
    </w:p>
    <w:p w14:paraId="52C7959B" w14:textId="77777777" w:rsidR="00D93E3B" w:rsidRPr="0093672E" w:rsidRDefault="00D93E3B" w:rsidP="00D93E3B">
      <w:pPr>
        <w:pStyle w:val="Paragraphedeliste"/>
        <w:numPr>
          <w:ilvl w:val="0"/>
          <w:numId w:val="0"/>
        </w:numPr>
        <w:ind w:left="680"/>
      </w:pPr>
    </w:p>
    <w:p w14:paraId="4DC33E83" w14:textId="77777777" w:rsidR="00D93E3B" w:rsidRPr="0093672E" w:rsidRDefault="00D93E3B" w:rsidP="00D93E3B">
      <w:pPr>
        <w:pStyle w:val="Titre2"/>
        <w:numPr>
          <w:ilvl w:val="0"/>
          <w:numId w:val="0"/>
        </w:numPr>
        <w:ind w:left="360" w:hanging="360"/>
      </w:pPr>
      <w:bookmarkStart w:id="73" w:name="_Toc58334996"/>
      <w:bookmarkStart w:id="74" w:name="_Toc58335667"/>
      <w:bookmarkStart w:id="75" w:name="_Toc72319040"/>
      <w:r w:rsidRPr="0093672E">
        <w:t>Quand déclarer ?</w:t>
      </w:r>
      <w:bookmarkEnd w:id="73"/>
      <w:bookmarkEnd w:id="74"/>
      <w:bookmarkEnd w:id="75"/>
      <w:r w:rsidRPr="0093672E">
        <w:t xml:space="preserve"> </w:t>
      </w:r>
    </w:p>
    <w:p w14:paraId="5642144F" w14:textId="77777777" w:rsidR="00D93E3B" w:rsidRPr="0093672E" w:rsidRDefault="00D93E3B" w:rsidP="00D93E3B">
      <w:r w:rsidRPr="0093672E">
        <w:t>Tous les effets indésirables/situations particulières doivent être déclarés dès que le professionnel de santé ou le patient en a connaissance.</w:t>
      </w:r>
    </w:p>
    <w:p w14:paraId="40120A0B" w14:textId="77777777" w:rsidR="00D93E3B" w:rsidRPr="0093672E" w:rsidRDefault="00D93E3B" w:rsidP="00D93E3B"/>
    <w:p w14:paraId="0F181EB1" w14:textId="77777777" w:rsidR="00D93E3B" w:rsidRPr="0093672E" w:rsidRDefault="00D93E3B" w:rsidP="00D93E3B">
      <w:pPr>
        <w:pStyle w:val="Titre2"/>
        <w:numPr>
          <w:ilvl w:val="0"/>
          <w:numId w:val="0"/>
        </w:numPr>
        <w:ind w:left="360" w:hanging="360"/>
      </w:pPr>
      <w:bookmarkStart w:id="76" w:name="_Toc58334998"/>
      <w:bookmarkStart w:id="77" w:name="_Toc58335669"/>
      <w:bookmarkStart w:id="78" w:name="_Toc72319041"/>
      <w:r w:rsidRPr="0093672E">
        <w:lastRenderedPageBreak/>
        <w:t>Comment et à qui déclarer ?</w:t>
      </w:r>
      <w:bookmarkEnd w:id="76"/>
      <w:bookmarkEnd w:id="77"/>
      <w:bookmarkEnd w:id="78"/>
    </w:p>
    <w:p w14:paraId="2B5E25D9" w14:textId="77777777" w:rsidR="00D93E3B" w:rsidRPr="0093672E" w:rsidRDefault="00D93E3B" w:rsidP="00D93E3B">
      <w:pPr>
        <w:pStyle w:val="Listepuces"/>
        <w:rPr>
          <w:b/>
        </w:rPr>
      </w:pPr>
      <w:bookmarkStart w:id="79" w:name="_Toc58334999"/>
      <w:bookmarkStart w:id="80" w:name="_Toc58335670"/>
      <w:r w:rsidRPr="0093672E">
        <w:rPr>
          <w:b/>
        </w:rPr>
        <w:t>Pour les professionnels de santé :</w:t>
      </w:r>
      <w:bookmarkEnd w:id="79"/>
      <w:bookmarkEnd w:id="80"/>
      <w:r w:rsidRPr="0093672E">
        <w:rPr>
          <w:b/>
        </w:rPr>
        <w:t xml:space="preserve"> </w:t>
      </w:r>
      <w:bookmarkStart w:id="81" w:name="_Toc58335000"/>
      <w:bookmarkStart w:id="82" w:name="_Toc58335671"/>
    </w:p>
    <w:p w14:paraId="55DEBC7D" w14:textId="77777777" w:rsidR="00D93E3B" w:rsidRPr="0093672E" w:rsidRDefault="00D93E3B" w:rsidP="00D93E3B">
      <w:pPr>
        <w:pStyle w:val="Listepuces"/>
        <w:tabs>
          <w:tab w:val="clear" w:pos="360"/>
        </w:tabs>
        <w:ind w:left="680" w:firstLine="0"/>
      </w:pPr>
      <w:r w:rsidRPr="0093672E">
        <w:t xml:space="preserve">La déclaration se fait via les </w:t>
      </w:r>
      <w:r w:rsidR="005E5722">
        <w:t>fiches de déclarations du PUT-SP</w:t>
      </w:r>
      <w:r w:rsidRPr="0093672E">
        <w:t xml:space="preserve"> auprès du laboratoire</w:t>
      </w:r>
      <w:bookmarkStart w:id="83" w:name="_Toc58335001"/>
      <w:bookmarkStart w:id="84" w:name="_Toc58335672"/>
      <w:bookmarkEnd w:id="81"/>
      <w:bookmarkEnd w:id="82"/>
      <w:r>
        <w:t>.</w:t>
      </w:r>
    </w:p>
    <w:p w14:paraId="5CF1EC43" w14:textId="77777777" w:rsidR="00D93E3B" w:rsidRPr="0093672E" w:rsidRDefault="00D93E3B" w:rsidP="00D93E3B"/>
    <w:p w14:paraId="4801B2E9" w14:textId="77777777" w:rsidR="00D93E3B" w:rsidRPr="0093672E" w:rsidRDefault="00D93E3B" w:rsidP="00D93E3B">
      <w:pPr>
        <w:pStyle w:val="Listepuces"/>
        <w:rPr>
          <w:b/>
        </w:rPr>
      </w:pPr>
      <w:r w:rsidRPr="0093672E">
        <w:rPr>
          <w:b/>
        </w:rPr>
        <w:t>Pour les patients et/ou des associations de patients :</w:t>
      </w:r>
      <w:bookmarkStart w:id="85" w:name="_Toc58335002"/>
      <w:bookmarkStart w:id="86" w:name="_Toc58335673"/>
      <w:bookmarkEnd w:id="83"/>
      <w:bookmarkEnd w:id="84"/>
    </w:p>
    <w:p w14:paraId="0439760E" w14:textId="77777777" w:rsidR="00D93E3B" w:rsidRDefault="00D93E3B" w:rsidP="00D93E3B">
      <w:pPr>
        <w:pStyle w:val="Listepuces"/>
        <w:tabs>
          <w:tab w:val="clear" w:pos="360"/>
        </w:tabs>
        <w:ind w:left="680" w:firstLine="0"/>
      </w:pPr>
      <w:r w:rsidRPr="0093672E">
        <w:t xml:space="preserve">Le plus tôt possible, après la survenue du ou des effets indésirables / situations particulières auprès du médecin, du pharmacien ou de l’infirmier/ère. Il est également possible de déclarer les effets indésirables/situations particulières directement via </w:t>
      </w:r>
      <w:r>
        <w:t>le portail de signalement</w:t>
      </w:r>
      <w:r w:rsidRPr="0093672E">
        <w:t xml:space="preserve"> : </w:t>
      </w:r>
      <w:hyperlink r:id="rId38" w:history="1">
        <w:r w:rsidRPr="0093672E">
          <w:rPr>
            <w:rStyle w:val="Lienhypertexte"/>
          </w:rPr>
          <w:t>www.signalement-sante.gouv.fr</w:t>
        </w:r>
      </w:hyperlink>
      <w:r w:rsidRPr="0093672E">
        <w:t xml:space="preserve"> en précisant que le traitement est donné dans le cadre d’un</w:t>
      </w:r>
      <w:r>
        <w:t>e autorisation d’accès compassionnel</w:t>
      </w:r>
      <w:r w:rsidRPr="0093672E">
        <w:t>.</w:t>
      </w:r>
      <w:bookmarkEnd w:id="85"/>
      <w:bookmarkEnd w:id="86"/>
    </w:p>
    <w:p w14:paraId="2B72AFA9" w14:textId="77777777" w:rsidR="006B0293" w:rsidRDefault="006B0293" w:rsidP="006B0293">
      <w:pPr>
        <w:pStyle w:val="Listepuces"/>
        <w:tabs>
          <w:tab w:val="clear" w:pos="360"/>
        </w:tabs>
        <w:ind w:left="680" w:firstLine="0"/>
      </w:pPr>
      <w:r w:rsidRPr="006B0293">
        <w:t>D’autres supports de déclaration peuvent être utilisés, tels qu’un courrier, un cou</w:t>
      </w:r>
      <w:r>
        <w:t>r</w:t>
      </w:r>
      <w:r w:rsidRPr="006B0293">
        <w:t>riel, ou un appel téléphonique, adressés directement au CRPV dont la personne ayant présenté l’effet indésirable dépend géographiquement. La liste indiquant l’adresse et les départements couverts par chaque CRPV est disponible sur le site Internet de l’ANSM.</w:t>
      </w:r>
    </w:p>
    <w:p w14:paraId="69C99F30" w14:textId="77777777" w:rsidR="006B0293" w:rsidRDefault="006B0293" w:rsidP="00D93E3B">
      <w:pPr>
        <w:pStyle w:val="Listepuces"/>
        <w:tabs>
          <w:tab w:val="clear" w:pos="360"/>
        </w:tabs>
        <w:ind w:left="680" w:firstLine="0"/>
      </w:pPr>
    </w:p>
    <w:permEnd w:id="875637713"/>
    <w:permEnd w:id="1052539456"/>
    <w:p w14:paraId="76ECE880" w14:textId="77777777" w:rsidR="00CB1EFB" w:rsidRDefault="00CB1EFB"/>
    <w:sectPr w:rsidR="00CB1EFB">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427B6E" w14:textId="77777777" w:rsidR="00CE2D4C" w:rsidRDefault="00CE2D4C" w:rsidP="00D93E3B">
      <w:pPr>
        <w:spacing w:before="0" w:after="0" w:line="240" w:lineRule="auto"/>
      </w:pPr>
      <w:r>
        <w:separator/>
      </w:r>
    </w:p>
  </w:endnote>
  <w:endnote w:type="continuationSeparator" w:id="0">
    <w:p w14:paraId="57B7FB0A" w14:textId="77777777" w:rsidR="00CE2D4C" w:rsidRDefault="00CE2D4C" w:rsidP="00D93E3B">
      <w:pPr>
        <w:spacing w:before="0" w:after="0" w:line="240" w:lineRule="auto"/>
      </w:pPr>
      <w:r>
        <w:continuationSeparator/>
      </w:r>
    </w:p>
  </w:endnote>
  <w:endnote w:type="continuationNotice" w:id="1">
    <w:p w14:paraId="0BAA0079" w14:textId="77777777" w:rsidR="00CE2D4C" w:rsidRDefault="00CE2D4C">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ova Cond">
    <w:altName w:val="Arial"/>
    <w:charset w:val="00"/>
    <w:family w:val="swiss"/>
    <w:pitch w:val="variable"/>
    <w:sig w:usb0="00000001" w:usb1="00000002"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Gras">
    <w:altName w:val="Arial"/>
    <w:panose1 w:val="020B0704020202020204"/>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MT">
    <w:altName w:val="Arial"/>
    <w:panose1 w:val="00000000000000000000"/>
    <w:charset w:val="00"/>
    <w:family w:val="swiss"/>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Poppins">
    <w:altName w:val="Times New Roman"/>
    <w:charset w:val="00"/>
    <w:family w:val="auto"/>
    <w:pitch w:val="variable"/>
    <w:sig w:usb0="00000001" w:usb1="00000000" w:usb2="00000000" w:usb3="00000000" w:csb0="00000093" w:csb1="00000000"/>
  </w:font>
  <w:font w:name="HelveticaNeueLT Std Lt">
    <w:altName w:val="Arial"/>
    <w:charset w:val="00"/>
    <w:family w:val="swiss"/>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A15E70" w14:textId="77777777" w:rsidR="00CE2D4C" w:rsidRPr="001801F5" w:rsidRDefault="00CE2D4C">
    <w:pPr>
      <w:rPr>
        <w:color w:val="004990"/>
        <w:lang w:val="en-GB"/>
      </w:rPr>
    </w:pPr>
    <w:r w:rsidRPr="001801F5">
      <w:rPr>
        <w:rStyle w:val="Titredulivre"/>
        <w:lang w:val="en-GB"/>
      </w:rPr>
      <w:t xml:space="preserve">APAC_FOR038 v02 AAC </w:t>
    </w:r>
    <w:r w:rsidRPr="001801F5">
      <w:rPr>
        <w:rStyle w:val="Titredulivre"/>
        <w:sz w:val="20"/>
        <w:szCs w:val="20"/>
        <w:lang w:val="en-GB"/>
      </w:rPr>
      <w:t>–</w:t>
    </w:r>
    <w:r w:rsidRPr="001801F5">
      <w:rPr>
        <w:rStyle w:val="Titredulivre"/>
        <w:sz w:val="32"/>
        <w:lang w:val="en-GB"/>
      </w:rPr>
      <w:t xml:space="preserve"> </w:t>
    </w:r>
    <w:sdt>
      <w:sdtPr>
        <w:rPr>
          <w:rStyle w:val="Titredulivre"/>
          <w:szCs w:val="16"/>
          <w:lang w:val="en-GB"/>
        </w:rPr>
        <w:alias w:val="Nom du médicament"/>
        <w:tag w:val=""/>
        <w:id w:val="-1197533753"/>
        <w:placeholder>
          <w:docPart w:val="3ED4F0DE20F946FE8C0A08573B2BF3E5"/>
        </w:placeholder>
        <w:dataBinding w:prefixMappings="xmlns:ns0='http://purl.org/dc/elements/1.1/' xmlns:ns1='http://schemas.openxmlformats.org/package/2006/metadata/core-properties' " w:xpath="/ns1:coreProperties[1]/ns0:title[1]" w:storeItemID="{6C3C8BC8-F283-45AE-878A-BAB7291924A1}"/>
        <w:text/>
      </w:sdtPr>
      <w:sdtEndPr>
        <w:rPr>
          <w:rStyle w:val="Policepardfaut"/>
          <w:bCs w:val="0"/>
          <w:color w:val="404040" w:themeColor="text1" w:themeTint="BF"/>
          <w:sz w:val="22"/>
        </w:rPr>
      </w:sdtEndPr>
      <w:sdtContent>
        <w:proofErr w:type="spellStart"/>
        <w:r w:rsidRPr="001801F5">
          <w:rPr>
            <w:rStyle w:val="Titredulivre"/>
            <w:szCs w:val="16"/>
            <w:lang w:val="en-GB"/>
          </w:rPr>
          <w:t>Welireg</w:t>
        </w:r>
        <w:proofErr w:type="spellEnd"/>
        <w:r w:rsidRPr="001801F5">
          <w:rPr>
            <w:rStyle w:val="Titredulivre"/>
            <w:szCs w:val="16"/>
            <w:lang w:val="en-GB"/>
          </w:rPr>
          <w:t>® (</w:t>
        </w:r>
        <w:proofErr w:type="spellStart"/>
        <w:r w:rsidRPr="001801F5">
          <w:rPr>
            <w:rStyle w:val="Titredulivre"/>
            <w:szCs w:val="16"/>
            <w:lang w:val="en-GB"/>
          </w:rPr>
          <w:t>belzutifan</w:t>
        </w:r>
        <w:proofErr w:type="spellEnd"/>
        <w:r w:rsidRPr="001801F5">
          <w:rPr>
            <w:rStyle w:val="Titredulivre"/>
            <w:szCs w:val="16"/>
            <w:lang w:val="en-GB"/>
          </w:rPr>
          <w:t>)</w:t>
        </w:r>
      </w:sdtContent>
    </w:sdt>
    <w:r w:rsidRPr="001801F5">
      <w:rPr>
        <w:rStyle w:val="Titredulivre"/>
        <w:lang w:val="en-GB"/>
      </w:rPr>
      <w:t xml:space="preserve">  </w:t>
    </w:r>
    <w:r>
      <w:rPr>
        <w:rStyle w:val="Titredulivre"/>
        <w:strike/>
      </w:rPr>
      <w:ptab w:relativeTo="margin" w:alignment="right" w:leader="none"/>
    </w:r>
    <w:sdt>
      <w:sdtPr>
        <w:rPr>
          <w:strike/>
        </w:rPr>
        <w:id w:val="-1940213372"/>
        <w:docPartObj>
          <w:docPartGallery w:val="Page Numbers (Bottom of Page)"/>
          <w:docPartUnique/>
        </w:docPartObj>
      </w:sdtPr>
      <w:sdtEndPr>
        <w:rPr>
          <w:rStyle w:val="Titredulivre"/>
          <w:bCs/>
          <w:strike w:val="0"/>
          <w:color w:val="808080" w:themeColor="background1" w:themeShade="80"/>
          <w:sz w:val="18"/>
          <w:szCs w:val="24"/>
        </w:rPr>
      </w:sdtEndPr>
      <w:sdtContent>
        <w:r w:rsidRPr="001801F5">
          <w:rPr>
            <w:lang w:val="en-GB"/>
          </w:rPr>
          <w:t xml:space="preserve">  </w:t>
        </w:r>
        <w:r w:rsidRPr="00A34752">
          <w:rPr>
            <w:rStyle w:val="Titredulivre"/>
          </w:rPr>
          <w:fldChar w:fldCharType="begin"/>
        </w:r>
        <w:r w:rsidRPr="001801F5">
          <w:rPr>
            <w:rStyle w:val="Titredulivre"/>
            <w:lang w:val="en-GB"/>
          </w:rPr>
          <w:instrText>PAGE   \* MERGEFORMAT</w:instrText>
        </w:r>
        <w:r w:rsidRPr="00A34752">
          <w:rPr>
            <w:rStyle w:val="Titredulivre"/>
          </w:rPr>
          <w:fldChar w:fldCharType="separate"/>
        </w:r>
        <w:r w:rsidR="00396838">
          <w:rPr>
            <w:rStyle w:val="Titredulivre"/>
            <w:noProof/>
            <w:lang w:val="en-GB"/>
          </w:rPr>
          <w:t>37</w:t>
        </w:r>
        <w:r w:rsidRPr="00A34752">
          <w:rPr>
            <w:rStyle w:val="Titredulivre"/>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5F339D" w14:textId="77777777" w:rsidR="00CE2D4C" w:rsidRDefault="00CE2D4C" w:rsidP="00D93E3B">
      <w:pPr>
        <w:spacing w:before="0" w:after="0" w:line="240" w:lineRule="auto"/>
      </w:pPr>
      <w:r>
        <w:separator/>
      </w:r>
    </w:p>
  </w:footnote>
  <w:footnote w:type="continuationSeparator" w:id="0">
    <w:p w14:paraId="18D89570" w14:textId="77777777" w:rsidR="00CE2D4C" w:rsidRDefault="00CE2D4C" w:rsidP="00D93E3B">
      <w:pPr>
        <w:spacing w:before="0" w:after="0" w:line="240" w:lineRule="auto"/>
      </w:pPr>
      <w:r>
        <w:continuationSeparator/>
      </w:r>
    </w:p>
  </w:footnote>
  <w:footnote w:type="continuationNotice" w:id="1">
    <w:p w14:paraId="69E892CA" w14:textId="77777777" w:rsidR="00CE2D4C" w:rsidRDefault="00CE2D4C">
      <w:pPr>
        <w:spacing w:before="0" w:after="0" w:line="240" w:lineRule="auto"/>
      </w:pPr>
    </w:p>
  </w:footnote>
  <w:footnote w:id="2">
    <w:p w14:paraId="09D5E4D0" w14:textId="77777777" w:rsidR="00CE2D4C" w:rsidRDefault="00CE2D4C" w:rsidP="00D93E3B">
      <w:pPr>
        <w:pStyle w:val="Notedebasdepage"/>
      </w:pPr>
      <w:r>
        <w:rPr>
          <w:rStyle w:val="Appelnotedebasdep"/>
        </w:rPr>
        <w:footnoteRef/>
      </w:r>
      <w:r>
        <w:t xml:space="preserve"> C</w:t>
      </w:r>
      <w:r w:rsidRPr="0070718E">
        <w:t xml:space="preserve">onformément au II de l’article </w:t>
      </w:r>
      <w:r w:rsidRPr="00412FD4">
        <w:t>R. 5121-74-5</w:t>
      </w:r>
      <w:r w:rsidRPr="0070718E">
        <w:t xml:space="preserve"> du C</w:t>
      </w:r>
      <w:r>
        <w:t>ode de la Santé Publique</w:t>
      </w:r>
    </w:p>
  </w:footnote>
  <w:footnote w:id="3">
    <w:p w14:paraId="6DB7A2B4" w14:textId="77777777" w:rsidR="00CE2D4C" w:rsidRPr="00963BDE" w:rsidRDefault="00CE2D4C" w:rsidP="007C4DA1">
      <w:pPr>
        <w:autoSpaceDE w:val="0"/>
        <w:autoSpaceDN w:val="0"/>
        <w:adjustRightInd w:val="0"/>
        <w:spacing w:after="0" w:line="240" w:lineRule="auto"/>
        <w:rPr>
          <w:rFonts w:ascii="ArialMT" w:hAnsi="ArialMT" w:cs="ArialMT"/>
          <w:sz w:val="18"/>
          <w:szCs w:val="18"/>
        </w:rPr>
      </w:pPr>
      <w:r>
        <w:rPr>
          <w:rStyle w:val="Appelnotedebasdep"/>
        </w:rPr>
        <w:footnoteRef/>
      </w:r>
      <w:r>
        <w:t xml:space="preserve"> </w:t>
      </w:r>
      <w:r w:rsidRPr="00FA3ADB">
        <w:rPr>
          <w:rFonts w:cs="Arial"/>
          <w:sz w:val="18"/>
          <w:szCs w:val="18"/>
        </w:rPr>
        <w:t>NOTE D’INFORMATION N</w:t>
      </w:r>
      <w:r w:rsidRPr="00FA3ADB">
        <w:rPr>
          <w:rFonts w:cs="Arial"/>
          <w:b/>
          <w:bCs/>
          <w:sz w:val="18"/>
          <w:szCs w:val="18"/>
        </w:rPr>
        <w:t xml:space="preserve">° </w:t>
      </w:r>
      <w:r w:rsidRPr="00FA3ADB">
        <w:rPr>
          <w:rFonts w:cs="Arial"/>
          <w:sz w:val="18"/>
          <w:szCs w:val="18"/>
        </w:rPr>
        <w:t>DGOS/PF2/2022/205 du 29 août 2022 relative aux modalités d’identification et d’authentification aux outils de recueil de données utilisés dans le cadre de l’accès précoce et compassionnel aux médicaments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15B6BB" w14:textId="77777777" w:rsidR="00CE2D4C" w:rsidRDefault="00CE2D4C">
    <w:pPr>
      <w:tabs>
        <w:tab w:val="center" w:pos="160"/>
        <w:tab w:val="right" w:pos="320"/>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2938E9" w14:textId="77777777" w:rsidR="00CE2D4C" w:rsidRDefault="00CE2D4C">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DD2257"/>
    <w:multiLevelType w:val="hybridMultilevel"/>
    <w:tmpl w:val="2E9C9A74"/>
    <w:name w:val="Titre 2"/>
    <w:lvl w:ilvl="0" w:tplc="4364B862">
      <w:start w:val="1"/>
      <w:numFmt w:val="upperRoman"/>
      <w:lvlText w:val="%1."/>
      <w:lvlJc w:val="right"/>
      <w:pPr>
        <w:tabs>
          <w:tab w:val="num" w:pos="888"/>
        </w:tabs>
        <w:ind w:left="888" w:hanging="180"/>
      </w:pPr>
      <w:rPr>
        <w:rFonts w:ascii="Arial" w:hAnsi="Arial" w:hint="default"/>
        <w:b/>
        <w:i w:val="0"/>
        <w:sz w:val="20"/>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
    <w:nsid w:val="128B0F0B"/>
    <w:multiLevelType w:val="hybridMultilevel"/>
    <w:tmpl w:val="23DCF51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3C10140"/>
    <w:multiLevelType w:val="hybridMultilevel"/>
    <w:tmpl w:val="3FDAFF04"/>
    <w:lvl w:ilvl="0" w:tplc="306AA5CE">
      <w:start w:val="1"/>
      <w:numFmt w:val="bullet"/>
      <w:lvlText w:val="-"/>
      <w:lvlJc w:val="left"/>
      <w:pPr>
        <w:ind w:left="720" w:hanging="360"/>
      </w:pPr>
      <w:rPr>
        <w:rFonts w:ascii="Arial Nova Cond" w:eastAsiaTheme="minorEastAsia" w:hAnsi="Arial Nova Cond" w:cstheme="minorBidi" w:hint="default"/>
        <w: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7542E77"/>
    <w:multiLevelType w:val="hybridMultilevel"/>
    <w:tmpl w:val="90C0B69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91A3461"/>
    <w:multiLevelType w:val="hybridMultilevel"/>
    <w:tmpl w:val="20E8EDCE"/>
    <w:lvl w:ilvl="0" w:tplc="040C0001">
      <w:start w:val="1"/>
      <w:numFmt w:val="bullet"/>
      <w:lvlText w:val=""/>
      <w:lvlJc w:val="left"/>
      <w:pPr>
        <w:ind w:left="1288" w:hanging="360"/>
      </w:pPr>
      <w:rPr>
        <w:rFonts w:ascii="Symbol" w:hAnsi="Symbol" w:hint="default"/>
      </w:rPr>
    </w:lvl>
    <w:lvl w:ilvl="1" w:tplc="040C0003" w:tentative="1">
      <w:start w:val="1"/>
      <w:numFmt w:val="bullet"/>
      <w:lvlText w:val="o"/>
      <w:lvlJc w:val="left"/>
      <w:pPr>
        <w:ind w:left="2008" w:hanging="360"/>
      </w:pPr>
      <w:rPr>
        <w:rFonts w:ascii="Courier New" w:hAnsi="Courier New" w:cs="Courier New" w:hint="default"/>
      </w:rPr>
    </w:lvl>
    <w:lvl w:ilvl="2" w:tplc="040C0005" w:tentative="1">
      <w:start w:val="1"/>
      <w:numFmt w:val="bullet"/>
      <w:lvlText w:val=""/>
      <w:lvlJc w:val="left"/>
      <w:pPr>
        <w:ind w:left="2728" w:hanging="360"/>
      </w:pPr>
      <w:rPr>
        <w:rFonts w:ascii="Wingdings" w:hAnsi="Wingdings" w:hint="default"/>
      </w:rPr>
    </w:lvl>
    <w:lvl w:ilvl="3" w:tplc="040C0001" w:tentative="1">
      <w:start w:val="1"/>
      <w:numFmt w:val="bullet"/>
      <w:lvlText w:val=""/>
      <w:lvlJc w:val="left"/>
      <w:pPr>
        <w:ind w:left="3448" w:hanging="360"/>
      </w:pPr>
      <w:rPr>
        <w:rFonts w:ascii="Symbol" w:hAnsi="Symbol" w:hint="default"/>
      </w:rPr>
    </w:lvl>
    <w:lvl w:ilvl="4" w:tplc="040C0003" w:tentative="1">
      <w:start w:val="1"/>
      <w:numFmt w:val="bullet"/>
      <w:lvlText w:val="o"/>
      <w:lvlJc w:val="left"/>
      <w:pPr>
        <w:ind w:left="4168" w:hanging="360"/>
      </w:pPr>
      <w:rPr>
        <w:rFonts w:ascii="Courier New" w:hAnsi="Courier New" w:cs="Courier New" w:hint="default"/>
      </w:rPr>
    </w:lvl>
    <w:lvl w:ilvl="5" w:tplc="040C0005" w:tentative="1">
      <w:start w:val="1"/>
      <w:numFmt w:val="bullet"/>
      <w:lvlText w:val=""/>
      <w:lvlJc w:val="left"/>
      <w:pPr>
        <w:ind w:left="4888" w:hanging="360"/>
      </w:pPr>
      <w:rPr>
        <w:rFonts w:ascii="Wingdings" w:hAnsi="Wingdings" w:hint="default"/>
      </w:rPr>
    </w:lvl>
    <w:lvl w:ilvl="6" w:tplc="040C0001" w:tentative="1">
      <w:start w:val="1"/>
      <w:numFmt w:val="bullet"/>
      <w:lvlText w:val=""/>
      <w:lvlJc w:val="left"/>
      <w:pPr>
        <w:ind w:left="5608" w:hanging="360"/>
      </w:pPr>
      <w:rPr>
        <w:rFonts w:ascii="Symbol" w:hAnsi="Symbol" w:hint="default"/>
      </w:rPr>
    </w:lvl>
    <w:lvl w:ilvl="7" w:tplc="040C0003" w:tentative="1">
      <w:start w:val="1"/>
      <w:numFmt w:val="bullet"/>
      <w:lvlText w:val="o"/>
      <w:lvlJc w:val="left"/>
      <w:pPr>
        <w:ind w:left="6328" w:hanging="360"/>
      </w:pPr>
      <w:rPr>
        <w:rFonts w:ascii="Courier New" w:hAnsi="Courier New" w:cs="Courier New" w:hint="default"/>
      </w:rPr>
    </w:lvl>
    <w:lvl w:ilvl="8" w:tplc="040C0005" w:tentative="1">
      <w:start w:val="1"/>
      <w:numFmt w:val="bullet"/>
      <w:lvlText w:val=""/>
      <w:lvlJc w:val="left"/>
      <w:pPr>
        <w:ind w:left="7048" w:hanging="360"/>
      </w:pPr>
      <w:rPr>
        <w:rFonts w:ascii="Wingdings" w:hAnsi="Wingdings" w:hint="default"/>
      </w:rPr>
    </w:lvl>
  </w:abstractNum>
  <w:abstractNum w:abstractNumId="5">
    <w:nsid w:val="1FA93FDD"/>
    <w:multiLevelType w:val="hybridMultilevel"/>
    <w:tmpl w:val="F82668E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219929C5"/>
    <w:multiLevelType w:val="hybridMultilevel"/>
    <w:tmpl w:val="F82668E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2C0F77CD"/>
    <w:multiLevelType w:val="hybridMultilevel"/>
    <w:tmpl w:val="C31468BE"/>
    <w:lvl w:ilvl="0" w:tplc="6158F14E">
      <w:start w:val="1"/>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2E052793"/>
    <w:multiLevelType w:val="multilevel"/>
    <w:tmpl w:val="D14A8B08"/>
    <w:lvl w:ilvl="0">
      <w:start w:val="1"/>
      <w:numFmt w:val="bullet"/>
      <w:lvlText w:val=""/>
      <w:lvlJc w:val="left"/>
      <w:pPr>
        <w:ind w:left="680" w:hanging="362"/>
      </w:pPr>
      <w:rPr>
        <w:rFonts w:ascii="Wingdings" w:hAnsi="Wingdings" w:hint="default"/>
        <w:b/>
        <w:i w:val="0"/>
        <w:color w:val="808080" w:themeColor="background1" w:themeShade="80"/>
        <w:sz w:val="22"/>
      </w:rPr>
    </w:lvl>
    <w:lvl w:ilvl="1">
      <w:start w:val="1"/>
      <w:numFmt w:val="bullet"/>
      <w:lvlText w:val=""/>
      <w:lvlJc w:val="left"/>
      <w:pPr>
        <w:ind w:left="964" w:hanging="284"/>
      </w:pPr>
      <w:rPr>
        <w:rFonts w:ascii="Symbol" w:hAnsi="Symbol" w:hint="default"/>
        <w:b/>
        <w:color w:val="808080" w:themeColor="background1" w:themeShade="80"/>
      </w:rPr>
    </w:lvl>
    <w:lvl w:ilvl="2">
      <w:start w:val="1"/>
      <w:numFmt w:val="bullet"/>
      <w:lvlText w:val="-"/>
      <w:lvlJc w:val="left"/>
      <w:pPr>
        <w:ind w:left="1247" w:hanging="283"/>
      </w:pPr>
      <w:rPr>
        <w:rFonts w:ascii="Arial" w:hAnsi="Arial" w:hint="default"/>
        <w:b w:val="0"/>
        <w:i w:val="0"/>
        <w:color w:val="808080" w:themeColor="background1" w:themeShade="80"/>
        <w:sz w:val="22"/>
      </w:rPr>
    </w:lvl>
    <w:lvl w:ilvl="3">
      <w:start w:val="1"/>
      <w:numFmt w:val="bullet"/>
      <w:lvlText w:val="o"/>
      <w:lvlJc w:val="left"/>
      <w:pPr>
        <w:ind w:left="1871" w:hanging="567"/>
      </w:pPr>
      <w:rPr>
        <w:rFonts w:ascii="Courier New" w:hAnsi="Courier New" w:hint="default"/>
        <w:color w:val="808080" w:themeColor="background1" w:themeShade="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nsid w:val="2E0C40F8"/>
    <w:multiLevelType w:val="hybridMultilevel"/>
    <w:tmpl w:val="5EBE0B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2EAE07FC"/>
    <w:multiLevelType w:val="hybridMultilevel"/>
    <w:tmpl w:val="08784E6A"/>
    <w:lvl w:ilvl="0" w:tplc="BA8ACD8E">
      <w:start w:val="1"/>
      <w:numFmt w:val="bullet"/>
      <w:lvlText w:val=""/>
      <w:lvlJc w:val="left"/>
      <w:pPr>
        <w:ind w:left="2160" w:hanging="360"/>
      </w:pPr>
      <w:rPr>
        <w:rFonts w:ascii="Symbol" w:hAnsi="Symbol"/>
      </w:rPr>
    </w:lvl>
    <w:lvl w:ilvl="1" w:tplc="6F847332">
      <w:start w:val="1"/>
      <w:numFmt w:val="bullet"/>
      <w:lvlText w:val=""/>
      <w:lvlJc w:val="left"/>
      <w:pPr>
        <w:ind w:left="2160" w:hanging="360"/>
      </w:pPr>
      <w:rPr>
        <w:rFonts w:ascii="Symbol" w:hAnsi="Symbol"/>
      </w:rPr>
    </w:lvl>
    <w:lvl w:ilvl="2" w:tplc="D9541FFE">
      <w:start w:val="1"/>
      <w:numFmt w:val="bullet"/>
      <w:lvlText w:val=""/>
      <w:lvlJc w:val="left"/>
      <w:pPr>
        <w:ind w:left="2160" w:hanging="360"/>
      </w:pPr>
      <w:rPr>
        <w:rFonts w:ascii="Symbol" w:hAnsi="Symbol"/>
      </w:rPr>
    </w:lvl>
    <w:lvl w:ilvl="3" w:tplc="95C073E2">
      <w:start w:val="1"/>
      <w:numFmt w:val="bullet"/>
      <w:lvlText w:val=""/>
      <w:lvlJc w:val="left"/>
      <w:pPr>
        <w:ind w:left="2160" w:hanging="360"/>
      </w:pPr>
      <w:rPr>
        <w:rFonts w:ascii="Symbol" w:hAnsi="Symbol"/>
      </w:rPr>
    </w:lvl>
    <w:lvl w:ilvl="4" w:tplc="0F40651C">
      <w:start w:val="1"/>
      <w:numFmt w:val="bullet"/>
      <w:lvlText w:val=""/>
      <w:lvlJc w:val="left"/>
      <w:pPr>
        <w:ind w:left="2160" w:hanging="360"/>
      </w:pPr>
      <w:rPr>
        <w:rFonts w:ascii="Symbol" w:hAnsi="Symbol"/>
      </w:rPr>
    </w:lvl>
    <w:lvl w:ilvl="5" w:tplc="628CF3BC">
      <w:start w:val="1"/>
      <w:numFmt w:val="bullet"/>
      <w:lvlText w:val=""/>
      <w:lvlJc w:val="left"/>
      <w:pPr>
        <w:ind w:left="2160" w:hanging="360"/>
      </w:pPr>
      <w:rPr>
        <w:rFonts w:ascii="Symbol" w:hAnsi="Symbol"/>
      </w:rPr>
    </w:lvl>
    <w:lvl w:ilvl="6" w:tplc="FCAACD3E">
      <w:start w:val="1"/>
      <w:numFmt w:val="bullet"/>
      <w:lvlText w:val=""/>
      <w:lvlJc w:val="left"/>
      <w:pPr>
        <w:ind w:left="2160" w:hanging="360"/>
      </w:pPr>
      <w:rPr>
        <w:rFonts w:ascii="Symbol" w:hAnsi="Symbol"/>
      </w:rPr>
    </w:lvl>
    <w:lvl w:ilvl="7" w:tplc="415252DA">
      <w:start w:val="1"/>
      <w:numFmt w:val="bullet"/>
      <w:lvlText w:val=""/>
      <w:lvlJc w:val="left"/>
      <w:pPr>
        <w:ind w:left="2160" w:hanging="360"/>
      </w:pPr>
      <w:rPr>
        <w:rFonts w:ascii="Symbol" w:hAnsi="Symbol"/>
      </w:rPr>
    </w:lvl>
    <w:lvl w:ilvl="8" w:tplc="0694DD68">
      <w:start w:val="1"/>
      <w:numFmt w:val="bullet"/>
      <w:lvlText w:val=""/>
      <w:lvlJc w:val="left"/>
      <w:pPr>
        <w:ind w:left="2160" w:hanging="360"/>
      </w:pPr>
      <w:rPr>
        <w:rFonts w:ascii="Symbol" w:hAnsi="Symbol"/>
      </w:rPr>
    </w:lvl>
  </w:abstractNum>
  <w:abstractNum w:abstractNumId="11">
    <w:nsid w:val="303C3D2E"/>
    <w:multiLevelType w:val="multilevel"/>
    <w:tmpl w:val="56161A70"/>
    <w:lvl w:ilvl="0">
      <w:start w:val="1"/>
      <w:numFmt w:val="decimal"/>
      <w:pStyle w:val="Titreannexesnauto"/>
      <w:lvlText w:val="Annexe %1. "/>
      <w:lvlJc w:val="left"/>
      <w:pPr>
        <w:ind w:left="360" w:hanging="360"/>
      </w:pPr>
      <w:rPr>
        <w:rFonts w:hint="default"/>
      </w:rPr>
    </w:lvl>
    <w:lvl w:ilvl="1">
      <w:start w:val="1"/>
      <w:numFmt w:val="decimal"/>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43595DC1"/>
    <w:multiLevelType w:val="hybridMultilevel"/>
    <w:tmpl w:val="3D96FE10"/>
    <w:lvl w:ilvl="0" w:tplc="6EECD6C0">
      <w:start w:val="1"/>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45341C6F"/>
    <w:multiLevelType w:val="hybridMultilevel"/>
    <w:tmpl w:val="BEFC75D2"/>
    <w:lvl w:ilvl="0" w:tplc="FFFFFFFF">
      <w:start w:val="1"/>
      <w:numFmt w:val="decimal"/>
      <w:lvlText w:val="%1."/>
      <w:lvlJc w:val="left"/>
      <w:pPr>
        <w:ind w:left="720" w:hanging="360"/>
      </w:pPr>
    </w:lvl>
    <w:lvl w:ilvl="1" w:tplc="FFFFFFFF">
      <w:numFmt w:val="bullet"/>
      <w:lvlText w:val="•"/>
      <w:lvlJc w:val="left"/>
      <w:pPr>
        <w:ind w:left="1440" w:hanging="360"/>
      </w:pPr>
      <w:rPr>
        <w:rFonts w:ascii="Arial" w:eastAsia="Times New Roman" w:hAnsi="Arial" w:cs="Aria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nsid w:val="4626714F"/>
    <w:multiLevelType w:val="hybridMultilevel"/>
    <w:tmpl w:val="8696C0B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48AD4974"/>
    <w:multiLevelType w:val="hybridMultilevel"/>
    <w:tmpl w:val="F82668E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nsid w:val="4B9F5411"/>
    <w:multiLevelType w:val="hybridMultilevel"/>
    <w:tmpl w:val="4454A97C"/>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7">
    <w:nsid w:val="4BB813E9"/>
    <w:multiLevelType w:val="multilevel"/>
    <w:tmpl w:val="0676321C"/>
    <w:lvl w:ilvl="0">
      <w:start w:val="1"/>
      <w:numFmt w:val="bullet"/>
      <w:lvlText w:val=""/>
      <w:lvlJc w:val="left"/>
      <w:pPr>
        <w:ind w:left="680" w:hanging="362"/>
      </w:pPr>
      <w:rPr>
        <w:rFonts w:ascii="Wingdings" w:hAnsi="Wingdings" w:hint="default"/>
        <w:b/>
        <w:i w:val="0"/>
        <w:color w:val="808080" w:themeColor="background1" w:themeShade="80"/>
        <w:sz w:val="22"/>
      </w:rPr>
    </w:lvl>
    <w:lvl w:ilvl="1">
      <w:start w:val="1"/>
      <w:numFmt w:val="bullet"/>
      <w:lvlText w:val=""/>
      <w:lvlJc w:val="left"/>
      <w:pPr>
        <w:ind w:left="964" w:hanging="284"/>
      </w:pPr>
      <w:rPr>
        <w:rFonts w:ascii="Symbol" w:hAnsi="Symbol" w:hint="default"/>
        <w:b/>
        <w:color w:val="808080" w:themeColor="background1" w:themeShade="80"/>
      </w:rPr>
    </w:lvl>
    <w:lvl w:ilvl="2">
      <w:start w:val="1"/>
      <w:numFmt w:val="bullet"/>
      <w:lvlText w:val="-"/>
      <w:lvlJc w:val="left"/>
      <w:pPr>
        <w:ind w:left="1247" w:hanging="283"/>
      </w:pPr>
      <w:rPr>
        <w:rFonts w:ascii="Arial" w:hAnsi="Arial" w:hint="default"/>
        <w:b w:val="0"/>
        <w:i w:val="0"/>
        <w:color w:val="808080" w:themeColor="background1" w:themeShade="80"/>
        <w:sz w:val="22"/>
      </w:rPr>
    </w:lvl>
    <w:lvl w:ilvl="3">
      <w:start w:val="1"/>
      <w:numFmt w:val="bullet"/>
      <w:lvlText w:val="o"/>
      <w:lvlJc w:val="left"/>
      <w:pPr>
        <w:ind w:left="1871" w:hanging="567"/>
      </w:pPr>
      <w:rPr>
        <w:rFonts w:ascii="Courier New" w:hAnsi="Courier New" w:hint="default"/>
        <w:color w:val="808080" w:themeColor="background1" w:themeShade="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nsid w:val="4ECA5B54"/>
    <w:multiLevelType w:val="hybridMultilevel"/>
    <w:tmpl w:val="80F80E0C"/>
    <w:lvl w:ilvl="0" w:tplc="05D63B12">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51AB59FA"/>
    <w:multiLevelType w:val="hybridMultilevel"/>
    <w:tmpl w:val="F82668E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nsid w:val="51ED3709"/>
    <w:multiLevelType w:val="hybridMultilevel"/>
    <w:tmpl w:val="BEFC75D2"/>
    <w:lvl w:ilvl="0" w:tplc="040C000F">
      <w:start w:val="1"/>
      <w:numFmt w:val="decimal"/>
      <w:lvlText w:val="%1."/>
      <w:lvlJc w:val="left"/>
      <w:pPr>
        <w:ind w:left="720" w:hanging="360"/>
      </w:pPr>
    </w:lvl>
    <w:lvl w:ilvl="1" w:tplc="17F09EFA">
      <w:numFmt w:val="bullet"/>
      <w:lvlText w:val="•"/>
      <w:lvlJc w:val="left"/>
      <w:pPr>
        <w:ind w:left="1440" w:hanging="360"/>
      </w:pPr>
      <w:rPr>
        <w:rFonts w:ascii="Arial" w:eastAsia="Times New Roman" w:hAnsi="Arial" w:cs="Arial"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nsid w:val="5A6946E6"/>
    <w:multiLevelType w:val="hybridMultilevel"/>
    <w:tmpl w:val="8CB6ADDE"/>
    <w:lvl w:ilvl="0" w:tplc="FFFFFFFF">
      <w:start w:val="1"/>
      <w:numFmt w:val="decimal"/>
      <w:lvlText w:val="%1."/>
      <w:lvlJc w:val="left"/>
      <w:pPr>
        <w:ind w:left="720" w:hanging="360"/>
      </w:pPr>
    </w:lvl>
    <w:lvl w:ilvl="1" w:tplc="040C0001">
      <w:start w:val="1"/>
      <w:numFmt w:val="bullet"/>
      <w:lvlText w:val=""/>
      <w:lvlJc w:val="left"/>
      <w:pPr>
        <w:ind w:left="108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nsid w:val="61001161"/>
    <w:multiLevelType w:val="hybridMultilevel"/>
    <w:tmpl w:val="92C4E854"/>
    <w:lvl w:ilvl="0" w:tplc="DFBCF076">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nsid w:val="611538AE"/>
    <w:multiLevelType w:val="hybridMultilevel"/>
    <w:tmpl w:val="F82668E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nsid w:val="6A576C66"/>
    <w:multiLevelType w:val="multilevel"/>
    <w:tmpl w:val="545812AE"/>
    <w:lvl w:ilvl="0">
      <w:start w:val="1"/>
      <w:numFmt w:val="bullet"/>
      <w:pStyle w:val="Paragraphedeliste"/>
      <w:lvlText w:val="‒"/>
      <w:lvlJc w:val="left"/>
      <w:pPr>
        <w:ind w:left="680" w:hanging="362"/>
      </w:pPr>
      <w:rPr>
        <w:rFonts w:ascii="Arial Gras" w:hAnsi="Arial Gras" w:hint="default"/>
        <w:b/>
        <w:i w:val="0"/>
        <w:color w:val="808080" w:themeColor="background1" w:themeShade="80"/>
        <w:sz w:val="22"/>
      </w:rPr>
    </w:lvl>
    <w:lvl w:ilvl="1">
      <w:start w:val="1"/>
      <w:numFmt w:val="bullet"/>
      <w:lvlText w:val=""/>
      <w:lvlJc w:val="left"/>
      <w:pPr>
        <w:ind w:left="964" w:hanging="284"/>
      </w:pPr>
      <w:rPr>
        <w:rFonts w:ascii="Symbol" w:hAnsi="Symbol" w:hint="default"/>
        <w:b/>
        <w:color w:val="808080" w:themeColor="background1" w:themeShade="80"/>
      </w:rPr>
    </w:lvl>
    <w:lvl w:ilvl="2">
      <w:start w:val="1"/>
      <w:numFmt w:val="bullet"/>
      <w:lvlText w:val="-"/>
      <w:lvlJc w:val="left"/>
      <w:pPr>
        <w:ind w:left="1247" w:hanging="283"/>
      </w:pPr>
      <w:rPr>
        <w:rFonts w:ascii="Arial" w:hAnsi="Arial" w:hint="default"/>
        <w:b w:val="0"/>
        <w:i w:val="0"/>
        <w:color w:val="808080" w:themeColor="background1" w:themeShade="80"/>
        <w:sz w:val="22"/>
      </w:rPr>
    </w:lvl>
    <w:lvl w:ilvl="3">
      <w:start w:val="1"/>
      <w:numFmt w:val="bullet"/>
      <w:lvlText w:val="o"/>
      <w:lvlJc w:val="left"/>
      <w:pPr>
        <w:ind w:left="1871" w:hanging="567"/>
      </w:pPr>
      <w:rPr>
        <w:rFonts w:ascii="Courier New" w:hAnsi="Courier New" w:hint="default"/>
        <w:color w:val="808080" w:themeColor="background1" w:themeShade="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nsid w:val="6AFF0C68"/>
    <w:multiLevelType w:val="hybridMultilevel"/>
    <w:tmpl w:val="48C4EB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nsid w:val="6CDD2907"/>
    <w:multiLevelType w:val="hybridMultilevel"/>
    <w:tmpl w:val="792293B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73777DE9"/>
    <w:multiLevelType w:val="multilevel"/>
    <w:tmpl w:val="2FD66A6C"/>
    <w:lvl w:ilvl="0">
      <w:start w:val="1"/>
      <w:numFmt w:val="decimal"/>
      <w:pStyle w:val="Titre2"/>
      <w:lvlText w:val="%1."/>
      <w:lvlJc w:val="left"/>
      <w:pPr>
        <w:ind w:left="360" w:hanging="360"/>
      </w:pPr>
      <w:rPr>
        <w:rFonts w:hint="default"/>
      </w:rPr>
    </w:lvl>
    <w:lvl w:ilvl="1">
      <w:start w:val="1"/>
      <w:numFmt w:val="decimal"/>
      <w:pStyle w:val="Titre3"/>
      <w:lvlText w:val="%1.%2."/>
      <w:lvlJc w:val="left"/>
      <w:pPr>
        <w:ind w:left="792" w:hanging="432"/>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7"/>
  </w:num>
  <w:num w:numId="2">
    <w:abstractNumId w:val="24"/>
  </w:num>
  <w:num w:numId="3">
    <w:abstractNumId w:val="8"/>
  </w:num>
  <w:num w:numId="4">
    <w:abstractNumId w:val="27"/>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3"/>
  </w:num>
  <w:num w:numId="8">
    <w:abstractNumId w:val="18"/>
  </w:num>
  <w:num w:numId="9">
    <w:abstractNumId w:val="1"/>
  </w:num>
  <w:num w:numId="10">
    <w:abstractNumId w:val="10"/>
  </w:num>
  <w:num w:numId="11">
    <w:abstractNumId w:val="20"/>
  </w:num>
  <w:num w:numId="12">
    <w:abstractNumId w:val="16"/>
  </w:num>
  <w:num w:numId="13">
    <w:abstractNumId w:val="21"/>
  </w:num>
  <w:num w:numId="14">
    <w:abstractNumId w:val="25"/>
  </w:num>
  <w:num w:numId="15">
    <w:abstractNumId w:val="26"/>
  </w:num>
  <w:num w:numId="16">
    <w:abstractNumId w:val="14"/>
  </w:num>
  <w:num w:numId="17">
    <w:abstractNumId w:val="9"/>
  </w:num>
  <w:num w:numId="18">
    <w:abstractNumId w:val="0"/>
  </w:num>
  <w:num w:numId="19">
    <w:abstractNumId w:val="13"/>
  </w:num>
  <w:num w:numId="20">
    <w:abstractNumId w:val="22"/>
  </w:num>
  <w:num w:numId="21">
    <w:abstractNumId w:val="7"/>
  </w:num>
  <w:num w:numId="22">
    <w:abstractNumId w:val="6"/>
  </w:num>
  <w:num w:numId="23">
    <w:abstractNumId w:val="12"/>
  </w:num>
  <w:num w:numId="24">
    <w:abstractNumId w:val="23"/>
  </w:num>
  <w:num w:numId="25">
    <w:abstractNumId w:val="5"/>
  </w:num>
  <w:num w:numId="26">
    <w:abstractNumId w:val="19"/>
  </w:num>
  <w:num w:numId="27">
    <w:abstractNumId w:val="15"/>
  </w:num>
  <w:num w:numId="28">
    <w:abstractNumId w:val="4"/>
  </w:num>
  <w:num w:numId="29">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ocumentProtection w:edit="readOnly" w:enforcement="0"/>
  <w:defaultTabStop w:val="720"/>
  <w:hyphenationZone w:val="425"/>
  <w:characterSpacingControl w:val="doNotCompress"/>
  <w:hdrShapeDefaults>
    <o:shapedefaults v:ext="edit" spidmax="28673"/>
  </w:hdrShapeDefaults>
  <w:footnotePr>
    <w:numRestart w:val="eachPage"/>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75B9"/>
    <w:rsid w:val="0000167B"/>
    <w:rsid w:val="00003E3E"/>
    <w:rsid w:val="000073BD"/>
    <w:rsid w:val="00010BC5"/>
    <w:rsid w:val="00011887"/>
    <w:rsid w:val="00017494"/>
    <w:rsid w:val="00027EB0"/>
    <w:rsid w:val="0003324B"/>
    <w:rsid w:val="0003579C"/>
    <w:rsid w:val="00045DED"/>
    <w:rsid w:val="00047EF1"/>
    <w:rsid w:val="00050B37"/>
    <w:rsid w:val="0005108B"/>
    <w:rsid w:val="0006376B"/>
    <w:rsid w:val="0007213D"/>
    <w:rsid w:val="00072CED"/>
    <w:rsid w:val="00075B3E"/>
    <w:rsid w:val="000834D5"/>
    <w:rsid w:val="00087364"/>
    <w:rsid w:val="000876C4"/>
    <w:rsid w:val="00093B7E"/>
    <w:rsid w:val="000A5485"/>
    <w:rsid w:val="000A6949"/>
    <w:rsid w:val="000A6B21"/>
    <w:rsid w:val="000B2073"/>
    <w:rsid w:val="000B68CA"/>
    <w:rsid w:val="000B7186"/>
    <w:rsid w:val="000C3A84"/>
    <w:rsid w:val="000C6120"/>
    <w:rsid w:val="000D73DE"/>
    <w:rsid w:val="000E3BC1"/>
    <w:rsid w:val="000E5592"/>
    <w:rsid w:val="000F51A7"/>
    <w:rsid w:val="000F7EF9"/>
    <w:rsid w:val="00100C83"/>
    <w:rsid w:val="0010149F"/>
    <w:rsid w:val="001022C3"/>
    <w:rsid w:val="0010443B"/>
    <w:rsid w:val="0010477C"/>
    <w:rsid w:val="001066DF"/>
    <w:rsid w:val="001212DF"/>
    <w:rsid w:val="00121CEE"/>
    <w:rsid w:val="00123D0D"/>
    <w:rsid w:val="00132420"/>
    <w:rsid w:val="001357E3"/>
    <w:rsid w:val="00136771"/>
    <w:rsid w:val="00136891"/>
    <w:rsid w:val="00137FA2"/>
    <w:rsid w:val="00143934"/>
    <w:rsid w:val="00143D4A"/>
    <w:rsid w:val="0014498B"/>
    <w:rsid w:val="0014666F"/>
    <w:rsid w:val="001476E7"/>
    <w:rsid w:val="00150206"/>
    <w:rsid w:val="0015059C"/>
    <w:rsid w:val="00151C2F"/>
    <w:rsid w:val="001533AB"/>
    <w:rsid w:val="00155D83"/>
    <w:rsid w:val="001568C4"/>
    <w:rsid w:val="00156E66"/>
    <w:rsid w:val="00164E2E"/>
    <w:rsid w:val="001726E1"/>
    <w:rsid w:val="00174F49"/>
    <w:rsid w:val="001801F5"/>
    <w:rsid w:val="001816C3"/>
    <w:rsid w:val="00181C5C"/>
    <w:rsid w:val="00184255"/>
    <w:rsid w:val="00185E9B"/>
    <w:rsid w:val="001866B2"/>
    <w:rsid w:val="00186B81"/>
    <w:rsid w:val="00190E22"/>
    <w:rsid w:val="00192753"/>
    <w:rsid w:val="001A1936"/>
    <w:rsid w:val="001A19B3"/>
    <w:rsid w:val="001B0DB1"/>
    <w:rsid w:val="001B6EA4"/>
    <w:rsid w:val="001C7FC3"/>
    <w:rsid w:val="001D19ED"/>
    <w:rsid w:val="001D33DC"/>
    <w:rsid w:val="001D52BD"/>
    <w:rsid w:val="001D5E2A"/>
    <w:rsid w:val="001E0A34"/>
    <w:rsid w:val="001E4A95"/>
    <w:rsid w:val="001F16FA"/>
    <w:rsid w:val="001F32D4"/>
    <w:rsid w:val="001F7765"/>
    <w:rsid w:val="001F78BE"/>
    <w:rsid w:val="00200CBE"/>
    <w:rsid w:val="00212A34"/>
    <w:rsid w:val="002146EE"/>
    <w:rsid w:val="00215651"/>
    <w:rsid w:val="00221EB4"/>
    <w:rsid w:val="00232A4D"/>
    <w:rsid w:val="002347AA"/>
    <w:rsid w:val="002364C6"/>
    <w:rsid w:val="00237CF0"/>
    <w:rsid w:val="00240C5A"/>
    <w:rsid w:val="002436E4"/>
    <w:rsid w:val="00253D39"/>
    <w:rsid w:val="00255060"/>
    <w:rsid w:val="0025603F"/>
    <w:rsid w:val="002575BC"/>
    <w:rsid w:val="002616A1"/>
    <w:rsid w:val="00262743"/>
    <w:rsid w:val="00265EBB"/>
    <w:rsid w:val="00267073"/>
    <w:rsid w:val="00267E3A"/>
    <w:rsid w:val="0027503D"/>
    <w:rsid w:val="00276A84"/>
    <w:rsid w:val="00280886"/>
    <w:rsid w:val="00281620"/>
    <w:rsid w:val="00282030"/>
    <w:rsid w:val="0028604B"/>
    <w:rsid w:val="002931B1"/>
    <w:rsid w:val="0029560F"/>
    <w:rsid w:val="002A5503"/>
    <w:rsid w:val="002B14B9"/>
    <w:rsid w:val="002C36B8"/>
    <w:rsid w:val="002C76E6"/>
    <w:rsid w:val="002C786F"/>
    <w:rsid w:val="002C7B0A"/>
    <w:rsid w:val="002D28DF"/>
    <w:rsid w:val="002D6425"/>
    <w:rsid w:val="002E0E1E"/>
    <w:rsid w:val="002E75B9"/>
    <w:rsid w:val="002F4B39"/>
    <w:rsid w:val="0030623B"/>
    <w:rsid w:val="00312C6A"/>
    <w:rsid w:val="0031554F"/>
    <w:rsid w:val="00316A8D"/>
    <w:rsid w:val="003172B5"/>
    <w:rsid w:val="0032168B"/>
    <w:rsid w:val="00322777"/>
    <w:rsid w:val="003311BD"/>
    <w:rsid w:val="003330D1"/>
    <w:rsid w:val="003341A4"/>
    <w:rsid w:val="00334B7D"/>
    <w:rsid w:val="00342721"/>
    <w:rsid w:val="003439B7"/>
    <w:rsid w:val="00345B95"/>
    <w:rsid w:val="0035065A"/>
    <w:rsid w:val="00353A61"/>
    <w:rsid w:val="00356FDD"/>
    <w:rsid w:val="00372ED9"/>
    <w:rsid w:val="00381D54"/>
    <w:rsid w:val="00381F85"/>
    <w:rsid w:val="00382342"/>
    <w:rsid w:val="00382938"/>
    <w:rsid w:val="0038484F"/>
    <w:rsid w:val="00385F59"/>
    <w:rsid w:val="00395DDB"/>
    <w:rsid w:val="00395F40"/>
    <w:rsid w:val="00396838"/>
    <w:rsid w:val="003A61CC"/>
    <w:rsid w:val="003B1262"/>
    <w:rsid w:val="003B4511"/>
    <w:rsid w:val="003B7787"/>
    <w:rsid w:val="003B7DAB"/>
    <w:rsid w:val="003C17E3"/>
    <w:rsid w:val="003C212D"/>
    <w:rsid w:val="003C3CC9"/>
    <w:rsid w:val="003C7C5D"/>
    <w:rsid w:val="003D132C"/>
    <w:rsid w:val="003D3208"/>
    <w:rsid w:val="003D352F"/>
    <w:rsid w:val="003E24D9"/>
    <w:rsid w:val="003E2B83"/>
    <w:rsid w:val="003E7271"/>
    <w:rsid w:val="003F05DD"/>
    <w:rsid w:val="003F40AD"/>
    <w:rsid w:val="003F74FA"/>
    <w:rsid w:val="00403CF0"/>
    <w:rsid w:val="004114A8"/>
    <w:rsid w:val="004121B9"/>
    <w:rsid w:val="00415D63"/>
    <w:rsid w:val="0042087A"/>
    <w:rsid w:val="0042578D"/>
    <w:rsid w:val="00426B05"/>
    <w:rsid w:val="0043476C"/>
    <w:rsid w:val="00434B14"/>
    <w:rsid w:val="004402A3"/>
    <w:rsid w:val="00440BA9"/>
    <w:rsid w:val="0044164F"/>
    <w:rsid w:val="004465F2"/>
    <w:rsid w:val="004478D5"/>
    <w:rsid w:val="00455571"/>
    <w:rsid w:val="00457206"/>
    <w:rsid w:val="00463626"/>
    <w:rsid w:val="0047196E"/>
    <w:rsid w:val="00473812"/>
    <w:rsid w:val="00473D41"/>
    <w:rsid w:val="00476C3D"/>
    <w:rsid w:val="00477048"/>
    <w:rsid w:val="0048061C"/>
    <w:rsid w:val="004816A4"/>
    <w:rsid w:val="00491F7B"/>
    <w:rsid w:val="004A2C7A"/>
    <w:rsid w:val="004B00AC"/>
    <w:rsid w:val="004B150E"/>
    <w:rsid w:val="004B39B4"/>
    <w:rsid w:val="004C03E6"/>
    <w:rsid w:val="004C068D"/>
    <w:rsid w:val="004D0179"/>
    <w:rsid w:val="004E2893"/>
    <w:rsid w:val="004F0ACA"/>
    <w:rsid w:val="004F5FE4"/>
    <w:rsid w:val="005029C6"/>
    <w:rsid w:val="0051048B"/>
    <w:rsid w:val="00511F0C"/>
    <w:rsid w:val="00514A0C"/>
    <w:rsid w:val="005160F4"/>
    <w:rsid w:val="005355A3"/>
    <w:rsid w:val="00536ABE"/>
    <w:rsid w:val="005451CB"/>
    <w:rsid w:val="005617E6"/>
    <w:rsid w:val="00570950"/>
    <w:rsid w:val="00571A00"/>
    <w:rsid w:val="005724D9"/>
    <w:rsid w:val="00573661"/>
    <w:rsid w:val="00577539"/>
    <w:rsid w:val="00577F53"/>
    <w:rsid w:val="00581B15"/>
    <w:rsid w:val="005820FE"/>
    <w:rsid w:val="0058397A"/>
    <w:rsid w:val="0059022E"/>
    <w:rsid w:val="00591613"/>
    <w:rsid w:val="005955AD"/>
    <w:rsid w:val="00595887"/>
    <w:rsid w:val="005A1401"/>
    <w:rsid w:val="005A2431"/>
    <w:rsid w:val="005A6721"/>
    <w:rsid w:val="005A7990"/>
    <w:rsid w:val="005B736A"/>
    <w:rsid w:val="005C0738"/>
    <w:rsid w:val="005C3263"/>
    <w:rsid w:val="005C3CB4"/>
    <w:rsid w:val="005C5B40"/>
    <w:rsid w:val="005D0EA5"/>
    <w:rsid w:val="005D5566"/>
    <w:rsid w:val="005E15EB"/>
    <w:rsid w:val="005E5722"/>
    <w:rsid w:val="005E584D"/>
    <w:rsid w:val="005F31E2"/>
    <w:rsid w:val="005F4C52"/>
    <w:rsid w:val="00601771"/>
    <w:rsid w:val="006075C9"/>
    <w:rsid w:val="00607A67"/>
    <w:rsid w:val="00607C8C"/>
    <w:rsid w:val="00612CCD"/>
    <w:rsid w:val="0061367F"/>
    <w:rsid w:val="00624A9E"/>
    <w:rsid w:val="00625A33"/>
    <w:rsid w:val="00625B51"/>
    <w:rsid w:val="006274FD"/>
    <w:rsid w:val="00630A6A"/>
    <w:rsid w:val="00632433"/>
    <w:rsid w:val="006324BB"/>
    <w:rsid w:val="00645F19"/>
    <w:rsid w:val="006532A2"/>
    <w:rsid w:val="006546D4"/>
    <w:rsid w:val="00660F7F"/>
    <w:rsid w:val="00662B6A"/>
    <w:rsid w:val="00664709"/>
    <w:rsid w:val="00674AA5"/>
    <w:rsid w:val="00674CA2"/>
    <w:rsid w:val="006968A9"/>
    <w:rsid w:val="006A0816"/>
    <w:rsid w:val="006B0293"/>
    <w:rsid w:val="006C52F9"/>
    <w:rsid w:val="006C6705"/>
    <w:rsid w:val="006C6C68"/>
    <w:rsid w:val="006D15CE"/>
    <w:rsid w:val="006D34C1"/>
    <w:rsid w:val="006D63B1"/>
    <w:rsid w:val="006D6520"/>
    <w:rsid w:val="006E0D48"/>
    <w:rsid w:val="006E195C"/>
    <w:rsid w:val="006F7228"/>
    <w:rsid w:val="00701E94"/>
    <w:rsid w:val="0070286B"/>
    <w:rsid w:val="00704519"/>
    <w:rsid w:val="007075BF"/>
    <w:rsid w:val="0071085E"/>
    <w:rsid w:val="00713CEA"/>
    <w:rsid w:val="00722A57"/>
    <w:rsid w:val="00727365"/>
    <w:rsid w:val="00727C51"/>
    <w:rsid w:val="007301EE"/>
    <w:rsid w:val="00733EAF"/>
    <w:rsid w:val="00734021"/>
    <w:rsid w:val="0073668B"/>
    <w:rsid w:val="00744A6D"/>
    <w:rsid w:val="007457C0"/>
    <w:rsid w:val="00746792"/>
    <w:rsid w:val="00746E6B"/>
    <w:rsid w:val="0075175A"/>
    <w:rsid w:val="007518AC"/>
    <w:rsid w:val="00753989"/>
    <w:rsid w:val="00757944"/>
    <w:rsid w:val="0076130A"/>
    <w:rsid w:val="00763858"/>
    <w:rsid w:val="00764800"/>
    <w:rsid w:val="00767F36"/>
    <w:rsid w:val="00770A8F"/>
    <w:rsid w:val="00771AAD"/>
    <w:rsid w:val="007725E8"/>
    <w:rsid w:val="007736F4"/>
    <w:rsid w:val="00774735"/>
    <w:rsid w:val="00776144"/>
    <w:rsid w:val="00791841"/>
    <w:rsid w:val="00795F7D"/>
    <w:rsid w:val="007A076F"/>
    <w:rsid w:val="007A2D4E"/>
    <w:rsid w:val="007A2DF4"/>
    <w:rsid w:val="007A3F15"/>
    <w:rsid w:val="007A4465"/>
    <w:rsid w:val="007A6E28"/>
    <w:rsid w:val="007B214C"/>
    <w:rsid w:val="007B4DBC"/>
    <w:rsid w:val="007B74A6"/>
    <w:rsid w:val="007C4B2F"/>
    <w:rsid w:val="007C4DA1"/>
    <w:rsid w:val="007C5030"/>
    <w:rsid w:val="007C7FFA"/>
    <w:rsid w:val="007D5654"/>
    <w:rsid w:val="007D6803"/>
    <w:rsid w:val="007E2E25"/>
    <w:rsid w:val="007E3394"/>
    <w:rsid w:val="007E4F36"/>
    <w:rsid w:val="007E6A56"/>
    <w:rsid w:val="007F1584"/>
    <w:rsid w:val="007F6582"/>
    <w:rsid w:val="00800DA4"/>
    <w:rsid w:val="00802281"/>
    <w:rsid w:val="00807094"/>
    <w:rsid w:val="008105E0"/>
    <w:rsid w:val="00812462"/>
    <w:rsid w:val="008138FB"/>
    <w:rsid w:val="0083227D"/>
    <w:rsid w:val="0084096B"/>
    <w:rsid w:val="00841164"/>
    <w:rsid w:val="00841D7E"/>
    <w:rsid w:val="00851B25"/>
    <w:rsid w:val="00855B65"/>
    <w:rsid w:val="00855C7E"/>
    <w:rsid w:val="0085658E"/>
    <w:rsid w:val="00856642"/>
    <w:rsid w:val="00857E63"/>
    <w:rsid w:val="008629F8"/>
    <w:rsid w:val="00863F83"/>
    <w:rsid w:val="008650F8"/>
    <w:rsid w:val="00866C71"/>
    <w:rsid w:val="00866D1C"/>
    <w:rsid w:val="0086726A"/>
    <w:rsid w:val="008678E8"/>
    <w:rsid w:val="00870E61"/>
    <w:rsid w:val="00870F8E"/>
    <w:rsid w:val="00872869"/>
    <w:rsid w:val="008771AC"/>
    <w:rsid w:val="00890099"/>
    <w:rsid w:val="008925A7"/>
    <w:rsid w:val="00897C85"/>
    <w:rsid w:val="008A0EF6"/>
    <w:rsid w:val="008A2CF9"/>
    <w:rsid w:val="008A70D6"/>
    <w:rsid w:val="008B51BC"/>
    <w:rsid w:val="008B54A9"/>
    <w:rsid w:val="008B56E8"/>
    <w:rsid w:val="008B7416"/>
    <w:rsid w:val="008C347D"/>
    <w:rsid w:val="008C3FA4"/>
    <w:rsid w:val="008C4F0B"/>
    <w:rsid w:val="008C5B4B"/>
    <w:rsid w:val="008C7C89"/>
    <w:rsid w:val="008D1B9D"/>
    <w:rsid w:val="008D3F3E"/>
    <w:rsid w:val="008F0294"/>
    <w:rsid w:val="008F29EA"/>
    <w:rsid w:val="008F647B"/>
    <w:rsid w:val="008F7FB7"/>
    <w:rsid w:val="00905E22"/>
    <w:rsid w:val="009175EA"/>
    <w:rsid w:val="00917DBA"/>
    <w:rsid w:val="009205DB"/>
    <w:rsid w:val="009368EE"/>
    <w:rsid w:val="00937A0A"/>
    <w:rsid w:val="0094046C"/>
    <w:rsid w:val="00940C33"/>
    <w:rsid w:val="009443C5"/>
    <w:rsid w:val="00955CDF"/>
    <w:rsid w:val="00985628"/>
    <w:rsid w:val="0099634E"/>
    <w:rsid w:val="009A37A7"/>
    <w:rsid w:val="009A6B6C"/>
    <w:rsid w:val="009B3A45"/>
    <w:rsid w:val="009B51B6"/>
    <w:rsid w:val="009C241D"/>
    <w:rsid w:val="009C3D4A"/>
    <w:rsid w:val="009C50D3"/>
    <w:rsid w:val="009E2D4E"/>
    <w:rsid w:val="009E491A"/>
    <w:rsid w:val="009E4B41"/>
    <w:rsid w:val="009E6BA3"/>
    <w:rsid w:val="009E7D5B"/>
    <w:rsid w:val="009F3957"/>
    <w:rsid w:val="009F4D69"/>
    <w:rsid w:val="00A02D97"/>
    <w:rsid w:val="00A03609"/>
    <w:rsid w:val="00A062D5"/>
    <w:rsid w:val="00A15798"/>
    <w:rsid w:val="00A15E84"/>
    <w:rsid w:val="00A22D24"/>
    <w:rsid w:val="00A23F44"/>
    <w:rsid w:val="00A26B8A"/>
    <w:rsid w:val="00A26F2F"/>
    <w:rsid w:val="00A327C9"/>
    <w:rsid w:val="00A34327"/>
    <w:rsid w:val="00A3464D"/>
    <w:rsid w:val="00A37A17"/>
    <w:rsid w:val="00A52524"/>
    <w:rsid w:val="00A635BE"/>
    <w:rsid w:val="00A6460D"/>
    <w:rsid w:val="00A6700A"/>
    <w:rsid w:val="00A7069F"/>
    <w:rsid w:val="00A70AC2"/>
    <w:rsid w:val="00A779F2"/>
    <w:rsid w:val="00A816C4"/>
    <w:rsid w:val="00A820F1"/>
    <w:rsid w:val="00A8606A"/>
    <w:rsid w:val="00A871C3"/>
    <w:rsid w:val="00A9005D"/>
    <w:rsid w:val="00A90681"/>
    <w:rsid w:val="00A945AC"/>
    <w:rsid w:val="00A95A1E"/>
    <w:rsid w:val="00AA0207"/>
    <w:rsid w:val="00AA033C"/>
    <w:rsid w:val="00AA1694"/>
    <w:rsid w:val="00AA3494"/>
    <w:rsid w:val="00AA426F"/>
    <w:rsid w:val="00AB2E8E"/>
    <w:rsid w:val="00AB6A19"/>
    <w:rsid w:val="00AC3023"/>
    <w:rsid w:val="00AC6B7F"/>
    <w:rsid w:val="00AD0B2A"/>
    <w:rsid w:val="00AD6158"/>
    <w:rsid w:val="00AD6252"/>
    <w:rsid w:val="00AD6EE0"/>
    <w:rsid w:val="00AD714C"/>
    <w:rsid w:val="00AD724A"/>
    <w:rsid w:val="00AE348C"/>
    <w:rsid w:val="00AF59F5"/>
    <w:rsid w:val="00B009D5"/>
    <w:rsid w:val="00B04DF6"/>
    <w:rsid w:val="00B0527B"/>
    <w:rsid w:val="00B056A6"/>
    <w:rsid w:val="00B059E5"/>
    <w:rsid w:val="00B06D21"/>
    <w:rsid w:val="00B06FD5"/>
    <w:rsid w:val="00B079BD"/>
    <w:rsid w:val="00B15D2D"/>
    <w:rsid w:val="00B21A92"/>
    <w:rsid w:val="00B344D1"/>
    <w:rsid w:val="00B35C8D"/>
    <w:rsid w:val="00B407D6"/>
    <w:rsid w:val="00B43985"/>
    <w:rsid w:val="00B45914"/>
    <w:rsid w:val="00B45942"/>
    <w:rsid w:val="00B5243F"/>
    <w:rsid w:val="00B54B20"/>
    <w:rsid w:val="00B55942"/>
    <w:rsid w:val="00B62070"/>
    <w:rsid w:val="00B65DF8"/>
    <w:rsid w:val="00B73D8A"/>
    <w:rsid w:val="00B7715F"/>
    <w:rsid w:val="00B82B2D"/>
    <w:rsid w:val="00B97315"/>
    <w:rsid w:val="00BA0A9B"/>
    <w:rsid w:val="00BA1DB9"/>
    <w:rsid w:val="00BA33A9"/>
    <w:rsid w:val="00BB2259"/>
    <w:rsid w:val="00BC06BA"/>
    <w:rsid w:val="00BC06C9"/>
    <w:rsid w:val="00BD0F36"/>
    <w:rsid w:val="00BD2088"/>
    <w:rsid w:val="00BD3C19"/>
    <w:rsid w:val="00BD5E68"/>
    <w:rsid w:val="00BE2CF3"/>
    <w:rsid w:val="00BE3F24"/>
    <w:rsid w:val="00BE54BA"/>
    <w:rsid w:val="00BE698B"/>
    <w:rsid w:val="00BE6D12"/>
    <w:rsid w:val="00BF069C"/>
    <w:rsid w:val="00BF11BB"/>
    <w:rsid w:val="00C060CF"/>
    <w:rsid w:val="00C118DE"/>
    <w:rsid w:val="00C15FBF"/>
    <w:rsid w:val="00C168F7"/>
    <w:rsid w:val="00C20175"/>
    <w:rsid w:val="00C2068E"/>
    <w:rsid w:val="00C21FE1"/>
    <w:rsid w:val="00C35797"/>
    <w:rsid w:val="00C375C8"/>
    <w:rsid w:val="00C43F12"/>
    <w:rsid w:val="00C46B54"/>
    <w:rsid w:val="00C52FDF"/>
    <w:rsid w:val="00C53E5E"/>
    <w:rsid w:val="00C67CE5"/>
    <w:rsid w:val="00C67DA4"/>
    <w:rsid w:val="00C70F18"/>
    <w:rsid w:val="00C7134E"/>
    <w:rsid w:val="00C71A52"/>
    <w:rsid w:val="00C8017A"/>
    <w:rsid w:val="00C80750"/>
    <w:rsid w:val="00C85E99"/>
    <w:rsid w:val="00CA0286"/>
    <w:rsid w:val="00CA24BC"/>
    <w:rsid w:val="00CA424C"/>
    <w:rsid w:val="00CA68E9"/>
    <w:rsid w:val="00CA6DA1"/>
    <w:rsid w:val="00CA74DD"/>
    <w:rsid w:val="00CB1EFB"/>
    <w:rsid w:val="00CB3816"/>
    <w:rsid w:val="00CB6868"/>
    <w:rsid w:val="00CC3A7F"/>
    <w:rsid w:val="00CC66CE"/>
    <w:rsid w:val="00CD021B"/>
    <w:rsid w:val="00CD3769"/>
    <w:rsid w:val="00CD5DFF"/>
    <w:rsid w:val="00CE0A0A"/>
    <w:rsid w:val="00CE2D4C"/>
    <w:rsid w:val="00CE4020"/>
    <w:rsid w:val="00CE6631"/>
    <w:rsid w:val="00CF2E4C"/>
    <w:rsid w:val="00CF6B7B"/>
    <w:rsid w:val="00D040A2"/>
    <w:rsid w:val="00D0602B"/>
    <w:rsid w:val="00D06E86"/>
    <w:rsid w:val="00D23D79"/>
    <w:rsid w:val="00D24C26"/>
    <w:rsid w:val="00D25381"/>
    <w:rsid w:val="00D253A0"/>
    <w:rsid w:val="00D26182"/>
    <w:rsid w:val="00D419F8"/>
    <w:rsid w:val="00D4386E"/>
    <w:rsid w:val="00D46264"/>
    <w:rsid w:val="00D47E64"/>
    <w:rsid w:val="00D52A56"/>
    <w:rsid w:val="00D5313B"/>
    <w:rsid w:val="00D653C3"/>
    <w:rsid w:val="00D65F8C"/>
    <w:rsid w:val="00D7515C"/>
    <w:rsid w:val="00D77A67"/>
    <w:rsid w:val="00D81393"/>
    <w:rsid w:val="00D838F1"/>
    <w:rsid w:val="00D8482F"/>
    <w:rsid w:val="00D8621F"/>
    <w:rsid w:val="00D93E3B"/>
    <w:rsid w:val="00D97DED"/>
    <w:rsid w:val="00DA28E8"/>
    <w:rsid w:val="00DA37EF"/>
    <w:rsid w:val="00DA5904"/>
    <w:rsid w:val="00DC3023"/>
    <w:rsid w:val="00DC4E8A"/>
    <w:rsid w:val="00DD1850"/>
    <w:rsid w:val="00DD3443"/>
    <w:rsid w:val="00DD4C2A"/>
    <w:rsid w:val="00DF0D11"/>
    <w:rsid w:val="00DF399B"/>
    <w:rsid w:val="00DF5FC6"/>
    <w:rsid w:val="00DF72F0"/>
    <w:rsid w:val="00E04BE8"/>
    <w:rsid w:val="00E100D9"/>
    <w:rsid w:val="00E20F41"/>
    <w:rsid w:val="00E228A1"/>
    <w:rsid w:val="00E2370D"/>
    <w:rsid w:val="00E2620C"/>
    <w:rsid w:val="00E27397"/>
    <w:rsid w:val="00E27CF9"/>
    <w:rsid w:val="00E315E1"/>
    <w:rsid w:val="00E31FED"/>
    <w:rsid w:val="00E32324"/>
    <w:rsid w:val="00E3252F"/>
    <w:rsid w:val="00E40CEC"/>
    <w:rsid w:val="00E4342E"/>
    <w:rsid w:val="00E45108"/>
    <w:rsid w:val="00E4520F"/>
    <w:rsid w:val="00E4671D"/>
    <w:rsid w:val="00E50110"/>
    <w:rsid w:val="00E5410B"/>
    <w:rsid w:val="00E55C1B"/>
    <w:rsid w:val="00E55EE9"/>
    <w:rsid w:val="00E56F84"/>
    <w:rsid w:val="00E57FEF"/>
    <w:rsid w:val="00E62DCA"/>
    <w:rsid w:val="00E658FA"/>
    <w:rsid w:val="00E67D5C"/>
    <w:rsid w:val="00E70510"/>
    <w:rsid w:val="00E716B9"/>
    <w:rsid w:val="00E75A05"/>
    <w:rsid w:val="00E75E18"/>
    <w:rsid w:val="00E761EC"/>
    <w:rsid w:val="00E84033"/>
    <w:rsid w:val="00E87BB2"/>
    <w:rsid w:val="00E971B2"/>
    <w:rsid w:val="00E97A34"/>
    <w:rsid w:val="00EA3A68"/>
    <w:rsid w:val="00EA6AB4"/>
    <w:rsid w:val="00EA73A4"/>
    <w:rsid w:val="00EB4A07"/>
    <w:rsid w:val="00EC5F61"/>
    <w:rsid w:val="00EC7472"/>
    <w:rsid w:val="00EC7C45"/>
    <w:rsid w:val="00ED1502"/>
    <w:rsid w:val="00EE22D3"/>
    <w:rsid w:val="00EE3A96"/>
    <w:rsid w:val="00EF03AD"/>
    <w:rsid w:val="00EF0995"/>
    <w:rsid w:val="00EF17F0"/>
    <w:rsid w:val="00EF2A52"/>
    <w:rsid w:val="00F06465"/>
    <w:rsid w:val="00F07682"/>
    <w:rsid w:val="00F0787B"/>
    <w:rsid w:val="00F146DF"/>
    <w:rsid w:val="00F17C2B"/>
    <w:rsid w:val="00F20655"/>
    <w:rsid w:val="00F20AAE"/>
    <w:rsid w:val="00F22E8C"/>
    <w:rsid w:val="00F25ED1"/>
    <w:rsid w:val="00F32A09"/>
    <w:rsid w:val="00F356E7"/>
    <w:rsid w:val="00F41236"/>
    <w:rsid w:val="00F41416"/>
    <w:rsid w:val="00F47584"/>
    <w:rsid w:val="00F50685"/>
    <w:rsid w:val="00F52E31"/>
    <w:rsid w:val="00F53DAF"/>
    <w:rsid w:val="00F54867"/>
    <w:rsid w:val="00F54DD5"/>
    <w:rsid w:val="00F600E9"/>
    <w:rsid w:val="00F65517"/>
    <w:rsid w:val="00F71858"/>
    <w:rsid w:val="00F85791"/>
    <w:rsid w:val="00F91AE8"/>
    <w:rsid w:val="00F92595"/>
    <w:rsid w:val="00F92F62"/>
    <w:rsid w:val="00F96E92"/>
    <w:rsid w:val="00F97782"/>
    <w:rsid w:val="00FA31DC"/>
    <w:rsid w:val="00FB2580"/>
    <w:rsid w:val="00FC2CB5"/>
    <w:rsid w:val="00FC32DF"/>
    <w:rsid w:val="00FC3537"/>
    <w:rsid w:val="00FC506B"/>
    <w:rsid w:val="00FD4350"/>
    <w:rsid w:val="00FD6C4C"/>
    <w:rsid w:val="00FE2D33"/>
    <w:rsid w:val="00FE33FF"/>
    <w:rsid w:val="00FF099F"/>
    <w:rsid w:val="00FF29BD"/>
    <w:rsid w:val="00FF2D98"/>
    <w:rsid w:val="00FF3A77"/>
    <w:rsid w:val="00FF71B5"/>
    <w:rsid w:val="13C766B3"/>
    <w:rsid w:val="1C08CC2F"/>
    <w:rsid w:val="24CDF815"/>
    <w:rsid w:val="3DA1E012"/>
    <w:rsid w:val="6433A917"/>
    <w:rsid w:val="6799C01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38E53E98"/>
  <w15:chartTrackingRefBased/>
  <w15:docId w15:val="{722F5642-4780-4F10-AE7B-42E636717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10" w:unhideWhenUsed="1" w:qFormat="1"/>
    <w:lsdException w:name="heading 8" w:semiHidden="1" w:uiPriority="10" w:unhideWhenUsed="1" w:qFormat="1"/>
    <w:lsdException w:name="heading 9" w:semiHidden="1" w:uiPriority="1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iPriority="0" w:unhideWhenUsed="1"/>
    <w:lsdException w:name="List 2" w:semiHidden="1" w:uiPriority="0" w:unhideWhenUsed="1" w:qFormat="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qFormat="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qFormat="1"/>
    <w:lsdException w:name="Hyperlink" w:semiHidden="1" w:unhideWhenUsed="1" w:qFormat="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7"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3" w:qFormat="1"/>
    <w:lsdException w:name="Intense Emphasis" w:uiPriority="21" w:qFormat="1"/>
    <w:lsdException w:name="Subtle Reference" w:uiPriority="31" w:qFormat="1"/>
    <w:lsdException w:name="Intense Reference" w:uiPriority="32"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347D"/>
    <w:pPr>
      <w:spacing w:before="100" w:after="40" w:line="288" w:lineRule="auto"/>
      <w:jc w:val="both"/>
    </w:pPr>
    <w:rPr>
      <w:rFonts w:ascii="Arial" w:eastAsiaTheme="minorEastAsia" w:hAnsi="Arial"/>
      <w:color w:val="404040" w:themeColor="text1" w:themeTint="BF"/>
      <w:lang w:val="fr-FR" w:eastAsia="fr-FR"/>
    </w:rPr>
  </w:style>
  <w:style w:type="paragraph" w:styleId="Titre1">
    <w:name w:val="heading 1"/>
    <w:basedOn w:val="Normal"/>
    <w:next w:val="Normal"/>
    <w:link w:val="Titre1Car"/>
    <w:uiPriority w:val="99"/>
    <w:rsid w:val="00D93E3B"/>
    <w:pPr>
      <w:keepNext/>
      <w:keepLines/>
      <w:pageBreakBefore/>
      <w:spacing w:before="0" w:after="600" w:line="240" w:lineRule="auto"/>
      <w:contextualSpacing/>
      <w:jc w:val="left"/>
      <w:outlineLvl w:val="0"/>
    </w:pPr>
    <w:rPr>
      <w:rFonts w:ascii="Arial Narrow" w:eastAsiaTheme="majorEastAsia" w:hAnsi="Arial Narrow" w:cstheme="majorBidi"/>
      <w:bCs/>
      <w:color w:val="000000" w:themeColor="text1"/>
      <w:sz w:val="60"/>
      <w:szCs w:val="28"/>
    </w:rPr>
  </w:style>
  <w:style w:type="paragraph" w:styleId="Titre2">
    <w:name w:val="heading 2"/>
    <w:basedOn w:val="Normal"/>
    <w:next w:val="Normal"/>
    <w:link w:val="Titre2Car"/>
    <w:unhideWhenUsed/>
    <w:qFormat/>
    <w:rsid w:val="00D93E3B"/>
    <w:pPr>
      <w:keepNext/>
      <w:keepLines/>
      <w:numPr>
        <w:numId w:val="4"/>
      </w:numPr>
      <w:suppressAutoHyphens/>
      <w:spacing w:before="0" w:after="60" w:line="240" w:lineRule="auto"/>
      <w:jc w:val="left"/>
      <w:outlineLvl w:val="1"/>
    </w:pPr>
    <w:rPr>
      <w:rFonts w:ascii="Arial Narrow" w:eastAsiaTheme="majorEastAsia" w:hAnsi="Arial Narrow" w:cstheme="majorBidi"/>
      <w:bCs/>
      <w:color w:val="000000" w:themeColor="text1"/>
      <w:sz w:val="36"/>
      <w:szCs w:val="26"/>
    </w:rPr>
  </w:style>
  <w:style w:type="paragraph" w:styleId="Titre3">
    <w:name w:val="heading 3"/>
    <w:basedOn w:val="Titre2"/>
    <w:next w:val="Normal"/>
    <w:link w:val="Titre3Car"/>
    <w:unhideWhenUsed/>
    <w:qFormat/>
    <w:rsid w:val="00D93E3B"/>
    <w:pPr>
      <w:numPr>
        <w:ilvl w:val="1"/>
      </w:numPr>
      <w:spacing w:before="240" w:after="100"/>
      <w:outlineLvl w:val="2"/>
    </w:pPr>
    <w:rPr>
      <w:b/>
      <w:sz w:val="30"/>
    </w:rPr>
  </w:style>
  <w:style w:type="paragraph" w:styleId="Titre4">
    <w:name w:val="heading 4"/>
    <w:basedOn w:val="Titre3"/>
    <w:next w:val="Normal"/>
    <w:link w:val="Titre4Car"/>
    <w:unhideWhenUsed/>
    <w:qFormat/>
    <w:rsid w:val="00D93E3B"/>
    <w:pPr>
      <w:outlineLvl w:val="3"/>
    </w:pPr>
    <w:rPr>
      <w:color w:val="004990"/>
      <w:sz w:val="26"/>
      <w:szCs w:val="25"/>
    </w:rPr>
  </w:style>
  <w:style w:type="paragraph" w:styleId="Titre5">
    <w:name w:val="heading 5"/>
    <w:basedOn w:val="Normal"/>
    <w:next w:val="Normal"/>
    <w:link w:val="Titre5Car"/>
    <w:unhideWhenUsed/>
    <w:qFormat/>
    <w:rsid w:val="00D93E3B"/>
    <w:pPr>
      <w:keepNext/>
      <w:keepLines/>
      <w:spacing w:before="200"/>
      <w:jc w:val="left"/>
      <w:outlineLvl w:val="4"/>
    </w:pPr>
    <w:rPr>
      <w:rFonts w:eastAsiaTheme="majorEastAsia" w:cstheme="majorBidi"/>
      <w:color w:val="004990"/>
      <w:sz w:val="24"/>
      <w:szCs w:val="23"/>
    </w:rPr>
  </w:style>
  <w:style w:type="paragraph" w:styleId="Titre6">
    <w:name w:val="heading 6"/>
    <w:basedOn w:val="Normal"/>
    <w:next w:val="Normal"/>
    <w:link w:val="Titre6Car"/>
    <w:unhideWhenUsed/>
    <w:qFormat/>
    <w:rsid w:val="00D93E3B"/>
    <w:pPr>
      <w:keepNext/>
      <w:keepLines/>
      <w:spacing w:before="120" w:after="0"/>
      <w:jc w:val="left"/>
      <w:outlineLvl w:val="5"/>
    </w:pPr>
    <w:rPr>
      <w:rFonts w:eastAsiaTheme="majorEastAsia" w:cs="Arial"/>
      <w:b/>
      <w:iCs/>
      <w:color w:val="004990"/>
      <w:sz w:val="23"/>
    </w:rPr>
  </w:style>
  <w:style w:type="paragraph" w:styleId="Titre7">
    <w:name w:val="heading 7"/>
    <w:aliases w:val="¶ Titre 6"/>
    <w:basedOn w:val="Titre6"/>
    <w:next w:val="Normal"/>
    <w:link w:val="Titre7Car"/>
    <w:uiPriority w:val="10"/>
    <w:unhideWhenUsed/>
    <w:rsid w:val="00D93E3B"/>
    <w:pPr>
      <w:ind w:left="284"/>
      <w:outlineLvl w:val="6"/>
    </w:pPr>
    <w:rPr>
      <w:b w:val="0"/>
    </w:rPr>
  </w:style>
  <w:style w:type="paragraph" w:styleId="Titre8">
    <w:name w:val="heading 8"/>
    <w:basedOn w:val="Normal"/>
    <w:next w:val="Normal"/>
    <w:link w:val="Titre8Car"/>
    <w:uiPriority w:val="10"/>
    <w:semiHidden/>
    <w:rsid w:val="00D93E3B"/>
    <w:pPr>
      <w:keepNext/>
      <w:keepLines/>
      <w:spacing w:before="200" w:after="0"/>
      <w:outlineLvl w:val="7"/>
    </w:pPr>
    <w:rPr>
      <w:rFonts w:asciiTheme="majorHAnsi" w:eastAsiaTheme="majorEastAsia" w:hAnsiTheme="majorHAnsi" w:cstheme="majorBidi"/>
      <w:szCs w:val="20"/>
    </w:rPr>
  </w:style>
  <w:style w:type="paragraph" w:styleId="Titre9">
    <w:name w:val="heading 9"/>
    <w:basedOn w:val="Normal"/>
    <w:next w:val="Normal"/>
    <w:link w:val="Titre9Car"/>
    <w:uiPriority w:val="10"/>
    <w:semiHidden/>
    <w:qFormat/>
    <w:rsid w:val="00D93E3B"/>
    <w:pPr>
      <w:keepNext/>
      <w:keepLines/>
      <w:spacing w:before="200" w:after="0"/>
      <w:outlineLvl w:val="8"/>
    </w:pPr>
    <w:rPr>
      <w:rFonts w:asciiTheme="majorHAnsi" w:eastAsiaTheme="majorEastAsia" w:hAnsiTheme="majorHAnsi" w:cstheme="majorBidi"/>
      <w:i/>
      <w:iCs/>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9"/>
    <w:rsid w:val="00D93E3B"/>
    <w:rPr>
      <w:rFonts w:ascii="Arial Narrow" w:eastAsiaTheme="majorEastAsia" w:hAnsi="Arial Narrow" w:cstheme="majorBidi"/>
      <w:bCs/>
      <w:color w:val="000000" w:themeColor="text1"/>
      <w:sz w:val="60"/>
      <w:szCs w:val="28"/>
      <w:lang w:val="fr-FR" w:eastAsia="fr-FR"/>
    </w:rPr>
  </w:style>
  <w:style w:type="character" w:customStyle="1" w:styleId="Titre2Car">
    <w:name w:val="Titre 2 Car"/>
    <w:basedOn w:val="Policepardfaut"/>
    <w:link w:val="Titre2"/>
    <w:rsid w:val="00D93E3B"/>
    <w:rPr>
      <w:rFonts w:ascii="Arial Narrow" w:eastAsiaTheme="majorEastAsia" w:hAnsi="Arial Narrow" w:cstheme="majorBidi"/>
      <w:bCs/>
      <w:color w:val="000000" w:themeColor="text1"/>
      <w:sz w:val="36"/>
      <w:szCs w:val="26"/>
      <w:lang w:val="fr-FR" w:eastAsia="fr-FR"/>
    </w:rPr>
  </w:style>
  <w:style w:type="character" w:customStyle="1" w:styleId="Titre3Car">
    <w:name w:val="Titre 3 Car"/>
    <w:basedOn w:val="Policepardfaut"/>
    <w:link w:val="Titre3"/>
    <w:rsid w:val="00D93E3B"/>
    <w:rPr>
      <w:rFonts w:ascii="Arial Narrow" w:eastAsiaTheme="majorEastAsia" w:hAnsi="Arial Narrow" w:cstheme="majorBidi"/>
      <w:b/>
      <w:bCs/>
      <w:color w:val="000000" w:themeColor="text1"/>
      <w:sz w:val="30"/>
      <w:szCs w:val="26"/>
      <w:lang w:val="fr-FR" w:eastAsia="fr-FR"/>
    </w:rPr>
  </w:style>
  <w:style w:type="character" w:customStyle="1" w:styleId="Titre4Car">
    <w:name w:val="Titre 4 Car"/>
    <w:basedOn w:val="Policepardfaut"/>
    <w:link w:val="Titre4"/>
    <w:rsid w:val="00D93E3B"/>
    <w:rPr>
      <w:rFonts w:ascii="Arial Narrow" w:eastAsiaTheme="majorEastAsia" w:hAnsi="Arial Narrow" w:cstheme="majorBidi"/>
      <w:b/>
      <w:bCs/>
      <w:color w:val="004990"/>
      <w:sz w:val="26"/>
      <w:szCs w:val="25"/>
      <w:lang w:val="fr-FR" w:eastAsia="fr-FR"/>
    </w:rPr>
  </w:style>
  <w:style w:type="character" w:customStyle="1" w:styleId="Titre5Car">
    <w:name w:val="Titre 5 Car"/>
    <w:basedOn w:val="Policepardfaut"/>
    <w:link w:val="Titre5"/>
    <w:rsid w:val="00D93E3B"/>
    <w:rPr>
      <w:rFonts w:ascii="Arial" w:eastAsiaTheme="majorEastAsia" w:hAnsi="Arial" w:cstheme="majorBidi"/>
      <w:color w:val="004990"/>
      <w:sz w:val="24"/>
      <w:szCs w:val="23"/>
      <w:lang w:val="fr-FR" w:eastAsia="fr-FR"/>
    </w:rPr>
  </w:style>
  <w:style w:type="character" w:customStyle="1" w:styleId="Titre6Car">
    <w:name w:val="Titre 6 Car"/>
    <w:basedOn w:val="Policepardfaut"/>
    <w:link w:val="Titre6"/>
    <w:rsid w:val="00D93E3B"/>
    <w:rPr>
      <w:rFonts w:ascii="Arial" w:eastAsiaTheme="majorEastAsia" w:hAnsi="Arial" w:cs="Arial"/>
      <w:b/>
      <w:iCs/>
      <w:color w:val="004990"/>
      <w:sz w:val="23"/>
      <w:lang w:val="fr-FR" w:eastAsia="fr-FR"/>
    </w:rPr>
  </w:style>
  <w:style w:type="character" w:customStyle="1" w:styleId="Titre7Car">
    <w:name w:val="Titre 7 Car"/>
    <w:aliases w:val="¶ Titre 6 Car"/>
    <w:basedOn w:val="Policepardfaut"/>
    <w:link w:val="Titre7"/>
    <w:uiPriority w:val="10"/>
    <w:rsid w:val="00D93E3B"/>
    <w:rPr>
      <w:rFonts w:ascii="Arial" w:eastAsiaTheme="majorEastAsia" w:hAnsi="Arial" w:cs="Arial"/>
      <w:iCs/>
      <w:color w:val="004990"/>
      <w:sz w:val="23"/>
      <w:lang w:val="fr-FR" w:eastAsia="fr-FR"/>
    </w:rPr>
  </w:style>
  <w:style w:type="table" w:styleId="Grilledutableau">
    <w:name w:val="Table Grid"/>
    <w:basedOn w:val="TableauNormal"/>
    <w:rsid w:val="00D93E3B"/>
    <w:pPr>
      <w:spacing w:after="0" w:line="240" w:lineRule="auto"/>
    </w:pPr>
    <w:rPr>
      <w:rFonts w:ascii="Arial" w:eastAsiaTheme="minorEastAsia" w:hAnsi="Arial"/>
      <w:lang w:val="fr-FR" w:eastAsia="fr-FR"/>
    </w:rPr>
    <w:tblPr>
      <w:tblInd w:w="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top w:w="0" w:type="dxa"/>
        <w:left w:w="108" w:type="dxa"/>
        <w:bottom w:w="0" w:type="dxa"/>
        <w:right w:w="108" w:type="dxa"/>
      </w:tblCellMar>
    </w:tblPr>
    <w:tcPr>
      <w:vAlign w:val="center"/>
    </w:tcPr>
    <w:tblStylePr w:type="firstRow">
      <w:rPr>
        <w:rFonts w:ascii="Arial" w:hAnsi="Arial"/>
        <w:b/>
      </w:rPr>
      <w:tblPr/>
      <w:tcPr>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cBorders>
        <w:shd w:val="clear" w:color="auto" w:fill="F2F2F2" w:themeFill="background1" w:themeFillShade="F2"/>
      </w:tcPr>
    </w:tblStylePr>
    <w:tblStylePr w:type="firstCol">
      <w:rPr>
        <w:b/>
      </w:rPr>
      <w:tblPr/>
      <w:tcPr>
        <w:shd w:val="clear" w:color="auto" w:fill="F2F2F2" w:themeFill="background1" w:themeFillShade="F2"/>
      </w:tcPr>
    </w:tblStylePr>
  </w:style>
  <w:style w:type="character" w:styleId="Titredulivre">
    <w:name w:val="Book Title"/>
    <w:aliases w:val="Pied de page-mentions légales,HAS- Pied de page"/>
    <w:basedOn w:val="Policepardfaut"/>
    <w:uiPriority w:val="99"/>
    <w:rsid w:val="00D93E3B"/>
    <w:rPr>
      <w:rFonts w:ascii="Arial" w:hAnsi="Arial"/>
      <w:b w:val="0"/>
      <w:bCs/>
      <w:caps w:val="0"/>
      <w:smallCaps w:val="0"/>
      <w:color w:val="808080" w:themeColor="background1" w:themeShade="80"/>
      <w:spacing w:val="0"/>
      <w:sz w:val="16"/>
    </w:rPr>
  </w:style>
  <w:style w:type="character" w:styleId="Lienhypertexte">
    <w:name w:val="Hyperlink"/>
    <w:basedOn w:val="Policepardfaut"/>
    <w:uiPriority w:val="99"/>
    <w:unhideWhenUsed/>
    <w:qFormat/>
    <w:rsid w:val="00D93E3B"/>
    <w:rPr>
      <w:color w:val="004990"/>
      <w:u w:val="single"/>
    </w:rPr>
  </w:style>
  <w:style w:type="character" w:styleId="lev">
    <w:name w:val="Strong"/>
    <w:aliases w:val="Gras"/>
    <w:basedOn w:val="Policepardfaut"/>
    <w:uiPriority w:val="22"/>
    <w:qFormat/>
    <w:rsid w:val="00D93E3B"/>
    <w:rPr>
      <w:b/>
      <w:bCs/>
    </w:rPr>
  </w:style>
  <w:style w:type="paragraph" w:customStyle="1" w:styleId="Intertitre">
    <w:name w:val="¶ Intertitre"/>
    <w:basedOn w:val="Normal"/>
    <w:next w:val="Normal"/>
    <w:link w:val="IntertitreCar"/>
    <w:uiPriority w:val="11"/>
    <w:qFormat/>
    <w:rsid w:val="00D93E3B"/>
    <w:pPr>
      <w:keepNext/>
      <w:autoSpaceDE w:val="0"/>
      <w:autoSpaceDN w:val="0"/>
      <w:adjustRightInd w:val="0"/>
      <w:spacing w:before="120" w:after="60"/>
      <w:jc w:val="left"/>
    </w:pPr>
    <w:rPr>
      <w:rFonts w:ascii="Arial Narrow" w:hAnsi="Arial Narrow" w:cs="Arial"/>
      <w:b/>
      <w:bCs/>
      <w:color w:val="000000" w:themeColor="text1"/>
      <w:sz w:val="26"/>
    </w:rPr>
  </w:style>
  <w:style w:type="character" w:customStyle="1" w:styleId="IntertitreCar">
    <w:name w:val="¶ Intertitre Car"/>
    <w:basedOn w:val="Policepardfaut"/>
    <w:link w:val="Intertitre"/>
    <w:uiPriority w:val="11"/>
    <w:rsid w:val="00D93E3B"/>
    <w:rPr>
      <w:rFonts w:ascii="Arial Narrow" w:eastAsiaTheme="minorEastAsia" w:hAnsi="Arial Narrow" w:cs="Arial"/>
      <w:b/>
      <w:bCs/>
      <w:color w:val="000000" w:themeColor="text1"/>
      <w:sz w:val="26"/>
      <w:lang w:val="fr-FR" w:eastAsia="fr-FR"/>
    </w:rPr>
  </w:style>
  <w:style w:type="paragraph" w:styleId="Titre">
    <w:name w:val="Title"/>
    <w:aliases w:val="Titre publication"/>
    <w:basedOn w:val="Normal"/>
    <w:next w:val="Normal"/>
    <w:link w:val="TitreCar"/>
    <w:uiPriority w:val="99"/>
    <w:qFormat/>
    <w:rsid w:val="00D93E3B"/>
    <w:pPr>
      <w:pageBreakBefore/>
      <w:spacing w:before="0" w:after="0" w:line="240" w:lineRule="auto"/>
      <w:jc w:val="left"/>
    </w:pPr>
    <w:rPr>
      <w:rFonts w:ascii="Arial Narrow" w:eastAsiaTheme="majorEastAsia" w:hAnsi="Arial Narrow" w:cstheme="majorBidi"/>
      <w:bCs/>
      <w:color w:val="0D0D0D" w:themeColor="text1" w:themeTint="F2"/>
      <w:sz w:val="60"/>
      <w:szCs w:val="26"/>
    </w:rPr>
  </w:style>
  <w:style w:type="character" w:customStyle="1" w:styleId="TitreCar">
    <w:name w:val="Titre Car"/>
    <w:aliases w:val="Titre publication Car"/>
    <w:basedOn w:val="Policepardfaut"/>
    <w:link w:val="Titre"/>
    <w:uiPriority w:val="99"/>
    <w:rsid w:val="00D93E3B"/>
    <w:rPr>
      <w:rFonts w:ascii="Arial Narrow" w:eastAsiaTheme="majorEastAsia" w:hAnsi="Arial Narrow" w:cstheme="majorBidi"/>
      <w:bCs/>
      <w:color w:val="0D0D0D" w:themeColor="text1" w:themeTint="F2"/>
      <w:sz w:val="60"/>
      <w:szCs w:val="26"/>
      <w:lang w:val="fr-FR" w:eastAsia="fr-FR"/>
    </w:rPr>
  </w:style>
  <w:style w:type="character" w:styleId="Accentuation">
    <w:name w:val="Emphasis"/>
    <w:aliases w:val="Italique"/>
    <w:basedOn w:val="Policepardfaut"/>
    <w:uiPriority w:val="20"/>
    <w:qFormat/>
    <w:rsid w:val="00D93E3B"/>
    <w:rPr>
      <w:i/>
      <w:iCs/>
    </w:rPr>
  </w:style>
  <w:style w:type="paragraph" w:styleId="Notedebasdepage">
    <w:name w:val="footnote text"/>
    <w:basedOn w:val="Normal"/>
    <w:link w:val="NotedebasdepageCar"/>
    <w:uiPriority w:val="99"/>
    <w:unhideWhenUsed/>
    <w:rsid w:val="00D93E3B"/>
    <w:pPr>
      <w:spacing w:before="0" w:line="240" w:lineRule="auto"/>
      <w:jc w:val="left"/>
    </w:pPr>
    <w:rPr>
      <w:sz w:val="17"/>
      <w:szCs w:val="20"/>
    </w:rPr>
  </w:style>
  <w:style w:type="character" w:customStyle="1" w:styleId="NotedebasdepageCar">
    <w:name w:val="Note de bas de page Car"/>
    <w:basedOn w:val="Policepardfaut"/>
    <w:link w:val="Notedebasdepage"/>
    <w:uiPriority w:val="99"/>
    <w:rsid w:val="00D93E3B"/>
    <w:rPr>
      <w:rFonts w:ascii="Arial" w:eastAsiaTheme="minorEastAsia" w:hAnsi="Arial"/>
      <w:color w:val="404040" w:themeColor="text1" w:themeTint="BF"/>
      <w:sz w:val="17"/>
      <w:szCs w:val="20"/>
      <w:lang w:val="fr-FR" w:eastAsia="fr-FR"/>
    </w:rPr>
  </w:style>
  <w:style w:type="character" w:styleId="Appelnotedebasdep">
    <w:name w:val="footnote reference"/>
    <w:basedOn w:val="Policepardfaut"/>
    <w:semiHidden/>
    <w:unhideWhenUsed/>
    <w:rsid w:val="00D93E3B"/>
    <w:rPr>
      <w:vertAlign w:val="superscript"/>
    </w:rPr>
  </w:style>
  <w:style w:type="character" w:customStyle="1" w:styleId="Condens">
    <w:name w:val="Condensé"/>
    <w:basedOn w:val="Policepardfaut"/>
    <w:uiPriority w:val="4"/>
    <w:qFormat/>
    <w:rsid w:val="00D93E3B"/>
    <w:rPr>
      <w:spacing w:val="-2"/>
    </w:rPr>
  </w:style>
  <w:style w:type="paragraph" w:styleId="Sous-titre">
    <w:name w:val="Subtitle"/>
    <w:basedOn w:val="Normal"/>
    <w:next w:val="Normal"/>
    <w:link w:val="Sous-titreCar"/>
    <w:qFormat/>
    <w:rsid w:val="00D93E3B"/>
    <w:rPr>
      <w:color w:val="808080" w:themeColor="background1" w:themeShade="80"/>
      <w:sz w:val="32"/>
      <w:szCs w:val="32"/>
    </w:rPr>
  </w:style>
  <w:style w:type="character" w:customStyle="1" w:styleId="Sous-titreCar">
    <w:name w:val="Sous-titre Car"/>
    <w:basedOn w:val="Policepardfaut"/>
    <w:link w:val="Sous-titre"/>
    <w:rsid w:val="00D93E3B"/>
    <w:rPr>
      <w:rFonts w:ascii="Arial" w:eastAsiaTheme="minorEastAsia" w:hAnsi="Arial"/>
      <w:color w:val="808080" w:themeColor="background1" w:themeShade="80"/>
      <w:sz w:val="32"/>
      <w:szCs w:val="32"/>
      <w:lang w:val="fr-FR" w:eastAsia="fr-FR"/>
    </w:rPr>
  </w:style>
  <w:style w:type="character" w:customStyle="1" w:styleId="Mention1">
    <w:name w:val="Mention1"/>
    <w:aliases w:val="Texte d'aide"/>
    <w:uiPriority w:val="99"/>
    <w:unhideWhenUsed/>
    <w:rsid w:val="00D93E3B"/>
    <w:rPr>
      <w:rFonts w:ascii="Arial Nova Cond" w:hAnsi="Arial Nova Cond"/>
      <w:color w:val="595959" w:themeColor="text1" w:themeTint="A6"/>
      <w:shd w:val="clear" w:color="auto" w:fill="F2F2F2" w:themeFill="background1" w:themeFillShade="F2"/>
    </w:rPr>
  </w:style>
  <w:style w:type="paragraph" w:customStyle="1" w:styleId="Asupprimer">
    <w:name w:val="A supprimer"/>
    <w:basedOn w:val="Normal"/>
    <w:qFormat/>
    <w:rsid w:val="00D93E3B"/>
    <w:pPr>
      <w:pBdr>
        <w:left w:val="dotted" w:sz="12" w:space="4" w:color="538135" w:themeColor="accent6" w:themeShade="BF"/>
      </w:pBdr>
      <w:spacing w:before="0" w:line="240" w:lineRule="auto"/>
      <w:ind w:left="851"/>
    </w:pPr>
    <w:rPr>
      <w:rFonts w:ascii="Arial Nova Cond" w:hAnsi="Arial Nova Cond"/>
      <w:color w:val="538135" w:themeColor="accent6" w:themeShade="BF"/>
    </w:rPr>
  </w:style>
  <w:style w:type="character" w:customStyle="1" w:styleId="Titre8Car">
    <w:name w:val="Titre 8 Car"/>
    <w:basedOn w:val="Policepardfaut"/>
    <w:link w:val="Titre8"/>
    <w:uiPriority w:val="10"/>
    <w:semiHidden/>
    <w:rsid w:val="00D93E3B"/>
    <w:rPr>
      <w:rFonts w:asciiTheme="majorHAnsi" w:eastAsiaTheme="majorEastAsia" w:hAnsiTheme="majorHAnsi" w:cstheme="majorBidi"/>
      <w:color w:val="404040" w:themeColor="text1" w:themeTint="BF"/>
      <w:szCs w:val="20"/>
      <w:lang w:val="fr-FR" w:eastAsia="fr-FR"/>
    </w:rPr>
  </w:style>
  <w:style w:type="character" w:customStyle="1" w:styleId="Titre9Car">
    <w:name w:val="Titre 9 Car"/>
    <w:basedOn w:val="Policepardfaut"/>
    <w:link w:val="Titre9"/>
    <w:uiPriority w:val="10"/>
    <w:semiHidden/>
    <w:rsid w:val="00D93E3B"/>
    <w:rPr>
      <w:rFonts w:asciiTheme="majorHAnsi" w:eastAsiaTheme="majorEastAsia" w:hAnsiTheme="majorHAnsi" w:cstheme="majorBidi"/>
      <w:i/>
      <w:iCs/>
      <w:color w:val="404040" w:themeColor="text1" w:themeTint="BF"/>
      <w:szCs w:val="20"/>
      <w:lang w:val="fr-FR" w:eastAsia="fr-FR"/>
    </w:rPr>
  </w:style>
  <w:style w:type="character" w:customStyle="1" w:styleId="TextedebullesCar">
    <w:name w:val="Texte de bulles Car"/>
    <w:basedOn w:val="Policepardfaut"/>
    <w:link w:val="Textedebulles"/>
    <w:uiPriority w:val="99"/>
    <w:semiHidden/>
    <w:rsid w:val="00D93E3B"/>
    <w:rPr>
      <w:rFonts w:ascii="Tahoma" w:eastAsiaTheme="minorEastAsia" w:hAnsi="Tahoma" w:cs="Tahoma"/>
      <w:color w:val="404040" w:themeColor="text1" w:themeTint="BF"/>
      <w:sz w:val="16"/>
      <w:szCs w:val="16"/>
      <w:lang w:val="fr-FR" w:eastAsia="fr-FR"/>
    </w:rPr>
  </w:style>
  <w:style w:type="paragraph" w:styleId="Textedebulles">
    <w:name w:val="Balloon Text"/>
    <w:basedOn w:val="Normal"/>
    <w:link w:val="TextedebullesCar"/>
    <w:uiPriority w:val="99"/>
    <w:semiHidden/>
    <w:unhideWhenUsed/>
    <w:rsid w:val="00D93E3B"/>
    <w:pPr>
      <w:spacing w:line="240" w:lineRule="auto"/>
    </w:pPr>
    <w:rPr>
      <w:rFonts w:ascii="Tahoma" w:hAnsi="Tahoma" w:cs="Tahoma"/>
      <w:sz w:val="16"/>
      <w:szCs w:val="16"/>
    </w:rPr>
  </w:style>
  <w:style w:type="paragraph" w:styleId="En-tte">
    <w:name w:val="header"/>
    <w:basedOn w:val="Normal"/>
    <w:link w:val="En-tteCar"/>
    <w:uiPriority w:val="99"/>
    <w:unhideWhenUsed/>
    <w:rsid w:val="00D93E3B"/>
    <w:pPr>
      <w:tabs>
        <w:tab w:val="center" w:pos="4536"/>
        <w:tab w:val="right" w:pos="9072"/>
      </w:tabs>
      <w:spacing w:before="0" w:after="0" w:line="240" w:lineRule="auto"/>
    </w:pPr>
  </w:style>
  <w:style w:type="character" w:customStyle="1" w:styleId="En-tteCar">
    <w:name w:val="En-tête Car"/>
    <w:basedOn w:val="Policepardfaut"/>
    <w:link w:val="En-tte"/>
    <w:uiPriority w:val="99"/>
    <w:rsid w:val="00D93E3B"/>
    <w:rPr>
      <w:rFonts w:ascii="Arial" w:eastAsiaTheme="minorEastAsia" w:hAnsi="Arial"/>
      <w:color w:val="404040" w:themeColor="text1" w:themeTint="BF"/>
      <w:lang w:val="fr-FR" w:eastAsia="fr-FR"/>
    </w:rPr>
  </w:style>
  <w:style w:type="paragraph" w:styleId="Pieddepage">
    <w:name w:val="footer"/>
    <w:basedOn w:val="Normal"/>
    <w:link w:val="PieddepageCar"/>
    <w:uiPriority w:val="99"/>
    <w:unhideWhenUsed/>
    <w:rsid w:val="00D93E3B"/>
    <w:pPr>
      <w:tabs>
        <w:tab w:val="center" w:pos="4536"/>
        <w:tab w:val="right" w:pos="9072"/>
      </w:tabs>
      <w:spacing w:before="0" w:after="0" w:line="240" w:lineRule="auto"/>
    </w:pPr>
  </w:style>
  <w:style w:type="character" w:customStyle="1" w:styleId="PieddepageCar">
    <w:name w:val="Pied de page Car"/>
    <w:basedOn w:val="Policepardfaut"/>
    <w:link w:val="Pieddepage"/>
    <w:uiPriority w:val="99"/>
    <w:rsid w:val="00D93E3B"/>
    <w:rPr>
      <w:rFonts w:ascii="Arial" w:eastAsiaTheme="minorEastAsia" w:hAnsi="Arial"/>
      <w:color w:val="404040" w:themeColor="text1" w:themeTint="BF"/>
      <w:lang w:val="fr-FR" w:eastAsia="fr-FR"/>
    </w:rPr>
  </w:style>
  <w:style w:type="character" w:styleId="Textedelespacerserv">
    <w:name w:val="Placeholder Text"/>
    <w:basedOn w:val="Policepardfaut"/>
    <w:uiPriority w:val="99"/>
    <w:semiHidden/>
    <w:rsid w:val="00D93E3B"/>
    <w:rPr>
      <w:color w:val="808080"/>
    </w:rPr>
  </w:style>
  <w:style w:type="paragraph" w:customStyle="1" w:styleId="Aidechamp">
    <w:name w:val="Aide champ"/>
    <w:basedOn w:val="Normal"/>
    <w:qFormat/>
    <w:rsid w:val="00D93E3B"/>
    <w:pPr>
      <w:shd w:val="clear" w:color="auto" w:fill="F2F2F2" w:themeFill="background1" w:themeFillShade="F2"/>
    </w:pPr>
  </w:style>
  <w:style w:type="paragraph" w:customStyle="1" w:styleId="Paragraphedexplications">
    <w:name w:val="Paragraphe d'explications"/>
    <w:basedOn w:val="Normal"/>
    <w:uiPriority w:val="7"/>
    <w:qFormat/>
    <w:rsid w:val="00D93E3B"/>
    <w:pPr>
      <w:pBdr>
        <w:left w:val="single" w:sz="4" w:space="4" w:color="808080" w:themeColor="background1" w:themeShade="80"/>
      </w:pBdr>
      <w:spacing w:before="0" w:line="240" w:lineRule="auto"/>
      <w:ind w:left="851"/>
    </w:pPr>
    <w:rPr>
      <w:rFonts w:ascii="Arial Nova Cond" w:hAnsi="Arial Nova Cond"/>
      <w:color w:val="808080" w:themeColor="background1" w:themeShade="80"/>
    </w:rPr>
  </w:style>
  <w:style w:type="paragraph" w:styleId="TM2">
    <w:name w:val="toc 2"/>
    <w:basedOn w:val="Normal"/>
    <w:next w:val="Normal"/>
    <w:autoRedefine/>
    <w:uiPriority w:val="39"/>
    <w:unhideWhenUsed/>
    <w:rsid w:val="00D93E3B"/>
    <w:pPr>
      <w:tabs>
        <w:tab w:val="left" w:pos="567"/>
        <w:tab w:val="right" w:pos="9809"/>
      </w:tabs>
      <w:suppressAutoHyphens/>
      <w:spacing w:before="200"/>
      <w:ind w:right="454"/>
      <w:jc w:val="left"/>
    </w:pPr>
    <w:rPr>
      <w:b/>
      <w:noProof/>
      <w:color w:val="000000" w:themeColor="text1"/>
      <w:sz w:val="24"/>
    </w:rPr>
  </w:style>
  <w:style w:type="paragraph" w:styleId="Paragraphedeliste">
    <w:name w:val="List Paragraph"/>
    <w:aliases w:val="Liste à puce,Liste.,_CC_Bullet,Paragraphe de liste1,Bullet1,Section 5,Bullet 1,List Paragraph1,Table Legend,Bullet List,Bullets Points,Bullet List 2,목록 단락,hyperlink,목록 단락1,Hyperlink1,Hyperlink11,List Paragraph CCT minutes"/>
    <w:basedOn w:val="Normal"/>
    <w:link w:val="ParagraphedelisteCar"/>
    <w:uiPriority w:val="34"/>
    <w:qFormat/>
    <w:rsid w:val="00D93E3B"/>
    <w:pPr>
      <w:numPr>
        <w:numId w:val="2"/>
      </w:numPr>
      <w:spacing w:before="40" w:after="20"/>
    </w:pPr>
  </w:style>
  <w:style w:type="character" w:customStyle="1" w:styleId="ParagraphedelisteCar">
    <w:name w:val="Paragraphe de liste Car"/>
    <w:aliases w:val="Liste à puce Car,Liste. Car,_CC_Bullet Car,Paragraphe de liste1 Car,Bullet1 Car,Section 5 Car,Bullet 1 Car,List Paragraph1 Car,Table Legend Car,Bullet List Car,Bullets Points Car,Bullet List 2 Car,목록 단락 Car,hyperlink Car"/>
    <w:basedOn w:val="Policepardfaut"/>
    <w:link w:val="Paragraphedeliste"/>
    <w:uiPriority w:val="34"/>
    <w:qFormat/>
    <w:rsid w:val="00D93E3B"/>
    <w:rPr>
      <w:rFonts w:ascii="Arial" w:eastAsiaTheme="minorEastAsia" w:hAnsi="Arial"/>
      <w:color w:val="404040" w:themeColor="text1" w:themeTint="BF"/>
      <w:lang w:val="fr-FR" w:eastAsia="fr-FR"/>
    </w:rPr>
  </w:style>
  <w:style w:type="paragraph" w:styleId="Liste2">
    <w:name w:val="List 2"/>
    <w:aliases w:val="Liste tableau"/>
    <w:basedOn w:val="Normal"/>
    <w:qFormat/>
    <w:rsid w:val="00D93E3B"/>
    <w:pPr>
      <w:spacing w:before="0"/>
      <w:contextualSpacing/>
      <w:jc w:val="left"/>
    </w:pPr>
    <w:rPr>
      <w:szCs w:val="20"/>
    </w:rPr>
  </w:style>
  <w:style w:type="paragraph" w:styleId="TM3">
    <w:name w:val="toc 3"/>
    <w:basedOn w:val="Normal"/>
    <w:next w:val="Normal"/>
    <w:autoRedefine/>
    <w:uiPriority w:val="39"/>
    <w:unhideWhenUsed/>
    <w:rsid w:val="00D93E3B"/>
    <w:pPr>
      <w:tabs>
        <w:tab w:val="left" w:pos="1560"/>
        <w:tab w:val="right" w:pos="9809"/>
      </w:tabs>
      <w:suppressAutoHyphens/>
      <w:spacing w:before="60"/>
      <w:ind w:left="1560" w:hanging="1134"/>
      <w:jc w:val="left"/>
    </w:pPr>
    <w:rPr>
      <w:noProof/>
      <w:color w:val="808080" w:themeColor="background1" w:themeShade="80"/>
    </w:rPr>
  </w:style>
  <w:style w:type="paragraph" w:styleId="TM4">
    <w:name w:val="toc 4"/>
    <w:basedOn w:val="TM3"/>
    <w:next w:val="Normal"/>
    <w:autoRedefine/>
    <w:unhideWhenUsed/>
    <w:rsid w:val="00D93E3B"/>
    <w:pPr>
      <w:tabs>
        <w:tab w:val="left" w:pos="1276"/>
      </w:tabs>
      <w:ind w:left="1276" w:hanging="709"/>
    </w:pPr>
    <w:rPr>
      <w:color w:val="44546A" w:themeColor="text2"/>
    </w:rPr>
  </w:style>
  <w:style w:type="paragraph" w:styleId="Lgende">
    <w:name w:val="caption"/>
    <w:basedOn w:val="Normal"/>
    <w:next w:val="Normal"/>
    <w:unhideWhenUsed/>
    <w:qFormat/>
    <w:rsid w:val="00D93E3B"/>
    <w:pPr>
      <w:keepNext/>
      <w:spacing w:before="240" w:after="60" w:line="240" w:lineRule="auto"/>
    </w:pPr>
    <w:rPr>
      <w:b/>
      <w:bCs/>
      <w:sz w:val="18"/>
      <w:szCs w:val="18"/>
    </w:rPr>
  </w:style>
  <w:style w:type="paragraph" w:styleId="Normalcentr">
    <w:name w:val="Block Text"/>
    <w:aliases w:val="Centré (Normal )"/>
    <w:basedOn w:val="Normal"/>
    <w:unhideWhenUsed/>
    <w:qFormat/>
    <w:rsid w:val="00D93E3B"/>
    <w:pPr>
      <w:jc w:val="center"/>
    </w:pPr>
    <w:rPr>
      <w:iCs/>
    </w:rPr>
  </w:style>
  <w:style w:type="character" w:customStyle="1" w:styleId="Nonsurlign">
    <w:name w:val="Non surligné"/>
    <w:basedOn w:val="Policepardfaut"/>
    <w:uiPriority w:val="28"/>
    <w:qFormat/>
    <w:rsid w:val="00D93E3B"/>
  </w:style>
  <w:style w:type="paragraph" w:styleId="Tabledesillustrations">
    <w:name w:val="table of figures"/>
    <w:basedOn w:val="Normal"/>
    <w:next w:val="Normal"/>
    <w:uiPriority w:val="99"/>
    <w:unhideWhenUsed/>
    <w:rsid w:val="00D93E3B"/>
    <w:pPr>
      <w:tabs>
        <w:tab w:val="right" w:pos="9854"/>
      </w:tabs>
      <w:spacing w:after="0"/>
      <w:ind w:right="454"/>
    </w:pPr>
    <w:rPr>
      <w:noProof/>
    </w:rPr>
  </w:style>
  <w:style w:type="paragraph" w:styleId="TM1">
    <w:name w:val="toc 1"/>
    <w:basedOn w:val="TM2"/>
    <w:next w:val="Normal"/>
    <w:autoRedefine/>
    <w:uiPriority w:val="39"/>
    <w:unhideWhenUsed/>
    <w:rsid w:val="00D93E3B"/>
    <w:pPr>
      <w:ind w:right="0"/>
    </w:pPr>
    <w:rPr>
      <w:rFonts w:ascii="Arial Narrow" w:hAnsi="Arial Narrow"/>
      <w:sz w:val="28"/>
    </w:rPr>
  </w:style>
  <w:style w:type="paragraph" w:customStyle="1" w:styleId="Rfrencebiblio">
    <w:name w:val="Référence biblio"/>
    <w:basedOn w:val="Normal"/>
    <w:uiPriority w:val="12"/>
    <w:qFormat/>
    <w:rsid w:val="00D93E3B"/>
    <w:pPr>
      <w:suppressAutoHyphens/>
      <w:spacing w:before="0" w:after="0" w:line="240" w:lineRule="auto"/>
      <w:jc w:val="left"/>
    </w:pPr>
    <w:rPr>
      <w:rFonts w:eastAsia="Times New Roman" w:cs="Times New Roman"/>
      <w:color w:val="auto"/>
      <w:sz w:val="17"/>
      <w:szCs w:val="18"/>
    </w:rPr>
  </w:style>
  <w:style w:type="paragraph" w:customStyle="1" w:styleId="Titreannexesnauto">
    <w:name w:val="Titre annexes (n° auto)"/>
    <w:next w:val="Normal"/>
    <w:uiPriority w:val="12"/>
    <w:qFormat/>
    <w:rsid w:val="00D93E3B"/>
    <w:pPr>
      <w:numPr>
        <w:numId w:val="6"/>
      </w:numPr>
      <w:tabs>
        <w:tab w:val="left" w:pos="1843"/>
      </w:tabs>
      <w:spacing w:after="200" w:line="276" w:lineRule="auto"/>
    </w:pPr>
    <w:rPr>
      <w:rFonts w:ascii="Arial Narrow" w:eastAsiaTheme="minorEastAsia" w:hAnsi="Arial Narrow"/>
      <w:bCs/>
      <w:sz w:val="42"/>
      <w:szCs w:val="42"/>
      <w:lang w:val="fr-FR" w:eastAsia="fr-FR"/>
    </w:rPr>
  </w:style>
  <w:style w:type="paragraph" w:styleId="Listepuces">
    <w:name w:val="List Bullet"/>
    <w:aliases w:val="Flèche"/>
    <w:basedOn w:val="Paragraphedeliste"/>
    <w:qFormat/>
    <w:rsid w:val="00D93E3B"/>
    <w:pPr>
      <w:numPr>
        <w:numId w:val="0"/>
      </w:numPr>
      <w:tabs>
        <w:tab w:val="num" w:pos="360"/>
      </w:tabs>
      <w:ind w:left="360" w:hanging="360"/>
    </w:pPr>
  </w:style>
  <w:style w:type="paragraph" w:styleId="Listepuces2">
    <w:name w:val="List Bullet 2"/>
    <w:aliases w:val="Liste n°"/>
    <w:basedOn w:val="Normal"/>
    <w:qFormat/>
    <w:rsid w:val="00D93E3B"/>
    <w:pPr>
      <w:tabs>
        <w:tab w:val="num" w:pos="643"/>
      </w:tabs>
      <w:spacing w:before="40" w:after="20"/>
      <w:ind w:left="643" w:hanging="360"/>
    </w:pPr>
  </w:style>
  <w:style w:type="table" w:styleId="Grilledetableauclaire">
    <w:name w:val="Grid Table Light"/>
    <w:aliases w:val="Fond gris"/>
    <w:basedOn w:val="TableauNormal"/>
    <w:uiPriority w:val="40"/>
    <w:rsid w:val="00D93E3B"/>
    <w:pPr>
      <w:spacing w:after="0" w:line="240" w:lineRule="auto"/>
    </w:pPr>
    <w:rPr>
      <w:rFonts w:ascii="Arial" w:eastAsiaTheme="minorEastAsia" w:hAnsi="Arial"/>
      <w:lang w:val="fr-FR" w:eastAsia="fr-FR"/>
    </w:rPr>
    <w:tblPr>
      <w:tblStyleRowBandSize w:val="1"/>
      <w:tblStyleColBandSize w:val="1"/>
      <w:tblInd w:w="0"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CellMar>
        <w:top w:w="0" w:type="dxa"/>
        <w:left w:w="108" w:type="dxa"/>
        <w:bottom w:w="0" w:type="dxa"/>
        <w:right w:w="108" w:type="dxa"/>
      </w:tblCellMar>
    </w:tblPr>
    <w:tcPr>
      <w:shd w:val="clear" w:color="auto" w:fill="F2F2F2" w:themeFill="background1" w:themeFillShade="F2"/>
    </w:tcPr>
    <w:tblStylePr w:type="firstRow">
      <w:rPr>
        <w:rFonts w:ascii="Arial" w:hAnsi="Arial"/>
        <w:b/>
        <w:sz w:val="20"/>
      </w:rPr>
      <w:tblPr/>
      <w:tcPr>
        <w:shd w:val="clear" w:color="auto" w:fill="E1E1E1"/>
      </w:tcPr>
    </w:tblStylePr>
    <w:tblStylePr w:type="lastRow">
      <w:rPr>
        <w:b/>
        <w:i/>
      </w:rPr>
    </w:tblStylePr>
    <w:tblStylePr w:type="firstCol">
      <w:rPr>
        <w:b/>
      </w:rPr>
      <w:tblPr/>
      <w:tcPr>
        <w:shd w:val="clear" w:color="auto" w:fill="E1E1E1"/>
      </w:tcPr>
    </w:tblStylePr>
    <w:tblStylePr w:type="lastCol">
      <w:rPr>
        <w:b/>
        <w:i/>
      </w:rPr>
    </w:tblStylePr>
  </w:style>
  <w:style w:type="table" w:styleId="Tableausimple2">
    <w:name w:val="Plain Table 2"/>
    <w:aliases w:val="Tableau bleu"/>
    <w:basedOn w:val="TableauNormal"/>
    <w:uiPriority w:val="42"/>
    <w:rsid w:val="00D93E3B"/>
    <w:pPr>
      <w:spacing w:after="200" w:line="276" w:lineRule="auto"/>
    </w:pPr>
    <w:rPr>
      <w:rFonts w:ascii="Arial" w:eastAsiaTheme="minorEastAsia" w:hAnsi="Arial"/>
      <w:sz w:val="21"/>
      <w:lang w:val="fr-FR" w:eastAsia="fr-FR"/>
    </w:r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cPr>
      <w:shd w:val="clear" w:color="auto" w:fill="auto"/>
    </w:tcPr>
    <w:tblStylePr w:type="firstRow">
      <w:rPr>
        <w:rFonts w:ascii="Arial" w:hAnsi="Arial"/>
        <w:b/>
        <w:bCs/>
        <w:sz w:val="22"/>
      </w:rPr>
      <w:tblPr/>
      <w:tcPr>
        <w:shd w:val="clear" w:color="auto" w:fill="CADBEC"/>
      </w:tcPr>
    </w:tblStylePr>
    <w:tblStylePr w:type="lastRow">
      <w:rPr>
        <w:b/>
        <w:bCs/>
        <w:i/>
      </w:rPr>
    </w:tblStylePr>
    <w:tblStylePr w:type="firstCol">
      <w:rPr>
        <w:rFonts w:ascii="Arial" w:hAnsi="Arial"/>
        <w:b/>
        <w:bCs/>
        <w:sz w:val="22"/>
      </w:rPr>
      <w:tblPr/>
      <w:tcPr>
        <w:tcBorders>
          <w:insideH w:val="single" w:sz="4" w:space="0" w:color="004990"/>
          <w:insideV w:val="single" w:sz="4" w:space="0" w:color="004990"/>
        </w:tcBorders>
        <w:shd w:val="clear" w:color="auto" w:fill="CADBEC"/>
      </w:tcPr>
    </w:tblStylePr>
    <w:tblStylePr w:type="lastCol">
      <w:rPr>
        <w:b/>
        <w:bCs/>
        <w:i/>
      </w:rPr>
      <w:tblPr/>
      <w:tcPr>
        <w:tcBorders>
          <w:top w:val="nil"/>
          <w:left w:val="nil"/>
          <w:bottom w:val="nil"/>
          <w:right w:val="nil"/>
          <w:insideH w:val="single" w:sz="4" w:space="0" w:color="004990"/>
          <w:insideV w:val="single" w:sz="4" w:space="0" w:color="004990"/>
          <w:tl2br w:val="nil"/>
          <w:tr2bl w:val="nil"/>
        </w:tcBorders>
      </w:tcPr>
    </w:tblStylePr>
    <w:tblStylePr w:type="band2Vert">
      <w:tblPr/>
      <w:tcPr>
        <w:shd w:val="clear" w:color="auto" w:fill="F4F6F6"/>
      </w:tcPr>
    </w:tblStylePr>
    <w:tblStylePr w:type="band1Horz">
      <w:tblPr/>
      <w:tcPr>
        <w:tcBorders>
          <w:top w:val="nil"/>
          <w:left w:val="nil"/>
          <w:bottom w:val="nil"/>
          <w:right w:val="nil"/>
          <w:insideH w:val="single" w:sz="4" w:space="0" w:color="4B9228"/>
          <w:insideV w:val="single" w:sz="4" w:space="0" w:color="4B9228"/>
          <w:tl2br w:val="nil"/>
          <w:tr2bl w:val="nil"/>
        </w:tcBorders>
      </w:tcPr>
    </w:tblStylePr>
    <w:tblStylePr w:type="band2Horz">
      <w:tblPr/>
      <w:tcPr>
        <w:shd w:val="clear" w:color="auto" w:fill="F4F6F6"/>
      </w:tcPr>
    </w:tblStylePr>
  </w:style>
  <w:style w:type="character" w:customStyle="1" w:styleId="EndNoteBibliographyTitleCar">
    <w:name w:val="EndNote Bibliography Title Car"/>
    <w:basedOn w:val="Policepardfaut"/>
    <w:uiPriority w:val="99"/>
    <w:rsid w:val="00D93E3B"/>
    <w:rPr>
      <w:rFonts w:ascii="Arial" w:hAnsi="Arial"/>
      <w:color w:val="262626" w:themeColor="text1" w:themeTint="D9"/>
      <w:sz w:val="18"/>
      <w:szCs w:val="24"/>
    </w:rPr>
  </w:style>
  <w:style w:type="paragraph" w:customStyle="1" w:styleId="EndNoteBibliographyTitle">
    <w:name w:val="EndNote Bibliography Title"/>
    <w:basedOn w:val="Normal"/>
    <w:link w:val="EndNoteBibliographyTitleCar1"/>
    <w:uiPriority w:val="99"/>
    <w:rsid w:val="00D93E3B"/>
    <w:pPr>
      <w:suppressAutoHyphens/>
      <w:spacing w:before="0" w:after="0" w:line="240" w:lineRule="auto"/>
      <w:jc w:val="center"/>
    </w:pPr>
    <w:rPr>
      <w:rFonts w:eastAsia="Times New Roman" w:cs="Arial"/>
      <w:noProof/>
      <w:color w:val="auto"/>
      <w:szCs w:val="24"/>
    </w:rPr>
  </w:style>
  <w:style w:type="character" w:customStyle="1" w:styleId="EndNoteBibliographyTitleCar1">
    <w:name w:val="EndNote Bibliography Title Car1"/>
    <w:basedOn w:val="Policepardfaut"/>
    <w:link w:val="EndNoteBibliographyTitle"/>
    <w:uiPriority w:val="99"/>
    <w:rsid w:val="00D93E3B"/>
    <w:rPr>
      <w:rFonts w:ascii="Arial" w:eastAsia="Times New Roman" w:hAnsi="Arial" w:cs="Arial"/>
      <w:noProof/>
      <w:szCs w:val="24"/>
      <w:lang w:val="fr-FR" w:eastAsia="fr-FR"/>
    </w:rPr>
  </w:style>
  <w:style w:type="paragraph" w:customStyle="1" w:styleId="EndNoteBibliography">
    <w:name w:val="EndNote Bibliography"/>
    <w:basedOn w:val="Normal"/>
    <w:link w:val="EndNoteBibliographyCar"/>
    <w:uiPriority w:val="99"/>
    <w:rsid w:val="00D93E3B"/>
    <w:pPr>
      <w:suppressAutoHyphens/>
      <w:spacing w:before="0" w:after="0" w:line="240" w:lineRule="auto"/>
    </w:pPr>
    <w:rPr>
      <w:rFonts w:eastAsia="Times New Roman" w:cs="Arial"/>
      <w:noProof/>
      <w:color w:val="auto"/>
      <w:szCs w:val="24"/>
    </w:rPr>
  </w:style>
  <w:style w:type="character" w:customStyle="1" w:styleId="EndNoteBibliographyCar">
    <w:name w:val="EndNote Bibliography Car"/>
    <w:basedOn w:val="Policepardfaut"/>
    <w:link w:val="EndNoteBibliography"/>
    <w:uiPriority w:val="99"/>
    <w:rsid w:val="00D93E3B"/>
    <w:rPr>
      <w:rFonts w:ascii="Arial" w:eastAsia="Times New Roman" w:hAnsi="Arial" w:cs="Arial"/>
      <w:noProof/>
      <w:szCs w:val="24"/>
      <w:lang w:val="fr-FR" w:eastAsia="fr-FR"/>
    </w:rPr>
  </w:style>
  <w:style w:type="paragraph" w:customStyle="1" w:styleId="Titrehorssommaire">
    <w:name w:val="Titre hors sommaire"/>
    <w:next w:val="Normal"/>
    <w:uiPriority w:val="8"/>
    <w:rsid w:val="00D93E3B"/>
    <w:pPr>
      <w:pageBreakBefore/>
      <w:spacing w:after="0" w:line="240" w:lineRule="auto"/>
    </w:pPr>
    <w:rPr>
      <w:rFonts w:ascii="Arial Narrow" w:eastAsiaTheme="majorEastAsia" w:hAnsi="Arial Narrow" w:cstheme="majorBidi"/>
      <w:bCs/>
      <w:color w:val="0D0D0D" w:themeColor="text1" w:themeTint="F2"/>
      <w:sz w:val="60"/>
      <w:szCs w:val="26"/>
      <w:lang w:val="fr-FR" w:eastAsia="fr-FR"/>
    </w:rPr>
  </w:style>
  <w:style w:type="character" w:styleId="Emphaseple">
    <w:name w:val="Subtle Emphasis"/>
    <w:aliases w:val="Petit,Petit caractère"/>
    <w:basedOn w:val="Policepardfaut"/>
    <w:uiPriority w:val="3"/>
    <w:qFormat/>
    <w:rsid w:val="00D93E3B"/>
    <w:rPr>
      <w:i w:val="0"/>
      <w:iCs/>
      <w:color w:val="404040" w:themeColor="text1" w:themeTint="BF"/>
      <w:sz w:val="18"/>
    </w:rPr>
  </w:style>
  <w:style w:type="paragraph" w:customStyle="1" w:styleId="Gauchealign">
    <w:name w:val="Gauche (aligné)"/>
    <w:basedOn w:val="Normalcentr"/>
    <w:uiPriority w:val="21"/>
    <w:qFormat/>
    <w:rsid w:val="00D93E3B"/>
    <w:pPr>
      <w:jc w:val="left"/>
    </w:pPr>
  </w:style>
  <w:style w:type="character" w:customStyle="1" w:styleId="Indice">
    <w:name w:val="Indice"/>
    <w:basedOn w:val="Policepardfaut"/>
    <w:uiPriority w:val="19"/>
    <w:qFormat/>
    <w:rsid w:val="00D93E3B"/>
    <w:rPr>
      <w:vertAlign w:val="subscript"/>
    </w:rPr>
  </w:style>
  <w:style w:type="character" w:customStyle="1" w:styleId="Exposant">
    <w:name w:val="Exposant"/>
    <w:basedOn w:val="Policepardfaut"/>
    <w:uiPriority w:val="19"/>
    <w:qFormat/>
    <w:rsid w:val="00D93E3B"/>
    <w:rPr>
      <w:vertAlign w:val="superscript"/>
    </w:rPr>
  </w:style>
  <w:style w:type="character" w:customStyle="1" w:styleId="Mentionnonrsolue1">
    <w:name w:val="Mention non résolue1"/>
    <w:basedOn w:val="Policepardfaut"/>
    <w:uiPriority w:val="99"/>
    <w:unhideWhenUsed/>
    <w:rsid w:val="00D93E3B"/>
    <w:rPr>
      <w:color w:val="605E5C"/>
      <w:shd w:val="clear" w:color="auto" w:fill="E1DFDD"/>
    </w:rPr>
  </w:style>
  <w:style w:type="paragraph" w:styleId="TM5">
    <w:name w:val="toc 5"/>
    <w:basedOn w:val="TM4"/>
    <w:next w:val="Normal"/>
    <w:autoRedefine/>
    <w:unhideWhenUsed/>
    <w:rsid w:val="00D93E3B"/>
    <w:pPr>
      <w:spacing w:after="100"/>
      <w:ind w:left="1560" w:hanging="993"/>
    </w:pPr>
  </w:style>
  <w:style w:type="character" w:styleId="Lienhypertextesuivivisit">
    <w:name w:val="FollowedHyperlink"/>
    <w:basedOn w:val="Policepardfaut"/>
    <w:unhideWhenUsed/>
    <w:rsid w:val="00D93E3B"/>
    <w:rPr>
      <w:color w:val="954F72" w:themeColor="followedHyperlink"/>
      <w:u w:val="single"/>
    </w:rPr>
  </w:style>
  <w:style w:type="paragraph" w:styleId="NormalWeb">
    <w:name w:val="Normal (Web)"/>
    <w:basedOn w:val="Normal"/>
    <w:uiPriority w:val="99"/>
    <w:unhideWhenUsed/>
    <w:rsid w:val="00D93E3B"/>
    <w:pPr>
      <w:spacing w:beforeAutospacing="1" w:after="100" w:afterAutospacing="1" w:line="240" w:lineRule="auto"/>
      <w:jc w:val="left"/>
    </w:pPr>
    <w:rPr>
      <w:rFonts w:ascii="Times New Roman" w:eastAsia="Times New Roman" w:hAnsi="Times New Roman" w:cs="Times New Roman"/>
      <w:color w:val="auto"/>
      <w:sz w:val="24"/>
      <w:szCs w:val="24"/>
    </w:rPr>
  </w:style>
  <w:style w:type="paragraph" w:customStyle="1" w:styleId="Mentionslgales">
    <w:name w:val="Mentions légales"/>
    <w:basedOn w:val="Normalcentr"/>
    <w:uiPriority w:val="99"/>
    <w:rsid w:val="00D93E3B"/>
    <w:pPr>
      <w:spacing w:before="0"/>
    </w:pPr>
    <w:rPr>
      <w:sz w:val="17"/>
      <w:szCs w:val="17"/>
    </w:rPr>
  </w:style>
  <w:style w:type="character" w:customStyle="1" w:styleId="Grasitalique">
    <w:name w:val="Gras + italique"/>
    <w:basedOn w:val="lev"/>
    <w:uiPriority w:val="21"/>
    <w:qFormat/>
    <w:rsid w:val="00D93E3B"/>
    <w:rPr>
      <w:b/>
      <w:bCs/>
      <w:i/>
    </w:rPr>
  </w:style>
  <w:style w:type="paragraph" w:customStyle="1" w:styleId="Petit">
    <w:name w:val="Petit."/>
    <w:basedOn w:val="Normal"/>
    <w:uiPriority w:val="22"/>
    <w:qFormat/>
    <w:rsid w:val="00D93E3B"/>
    <w:pPr>
      <w:jc w:val="left"/>
    </w:pPr>
    <w:rPr>
      <w:sz w:val="18"/>
    </w:rPr>
  </w:style>
  <w:style w:type="paragraph" w:styleId="Citation">
    <w:name w:val="Quote"/>
    <w:basedOn w:val="Normal"/>
    <w:next w:val="Normal"/>
    <w:link w:val="CitationCar"/>
    <w:uiPriority w:val="29"/>
    <w:rsid w:val="00D93E3B"/>
    <w:pPr>
      <w:spacing w:before="200" w:after="160"/>
      <w:ind w:left="864" w:right="864"/>
      <w:jc w:val="center"/>
    </w:pPr>
    <w:rPr>
      <w:i/>
      <w:iCs/>
    </w:rPr>
  </w:style>
  <w:style w:type="character" w:customStyle="1" w:styleId="CitationCar">
    <w:name w:val="Citation Car"/>
    <w:basedOn w:val="Policepardfaut"/>
    <w:link w:val="Citation"/>
    <w:uiPriority w:val="29"/>
    <w:rsid w:val="00D93E3B"/>
    <w:rPr>
      <w:rFonts w:ascii="Arial" w:eastAsiaTheme="minorEastAsia" w:hAnsi="Arial"/>
      <w:i/>
      <w:iCs/>
      <w:color w:val="404040" w:themeColor="text1" w:themeTint="BF"/>
      <w:lang w:val="fr-FR" w:eastAsia="fr-FR"/>
    </w:rPr>
  </w:style>
  <w:style w:type="paragraph" w:styleId="Commentaire">
    <w:name w:val="annotation text"/>
    <w:aliases w:val="- H19,Annotationtext,Comment Text Char Char,Comment Text Char Char Char Char,Comment Text Char Char1,Comment Text Char1,Comment Text Char1 Char,Comment Text Char1 Char Char,Comment Text Char Char Char Char Char Char1 Ch,Comment Text Char2"/>
    <w:basedOn w:val="Normal"/>
    <w:link w:val="CommentaireCar"/>
    <w:uiPriority w:val="99"/>
    <w:unhideWhenUsed/>
    <w:qFormat/>
    <w:rsid w:val="00D93E3B"/>
    <w:pPr>
      <w:spacing w:line="240" w:lineRule="auto"/>
    </w:pPr>
    <w:rPr>
      <w:sz w:val="20"/>
      <w:szCs w:val="20"/>
    </w:rPr>
  </w:style>
  <w:style w:type="character" w:customStyle="1" w:styleId="CommentaireCar">
    <w:name w:val="Commentaire Car"/>
    <w:aliases w:val="- H19 Car,Annotationtext Car,Comment Text Char Char Car,Comment Text Char Char Char Char Car,Comment Text Char Char1 Car,Comment Text Char1 Car,Comment Text Char1 Char Car,Comment Text Char1 Char Char Car,Comment Text Char2 Car"/>
    <w:basedOn w:val="Policepardfaut"/>
    <w:link w:val="Commentaire"/>
    <w:uiPriority w:val="99"/>
    <w:rsid w:val="00D93E3B"/>
    <w:rPr>
      <w:rFonts w:ascii="Arial" w:eastAsiaTheme="minorEastAsia" w:hAnsi="Arial"/>
      <w:color w:val="404040" w:themeColor="text1" w:themeTint="BF"/>
      <w:sz w:val="20"/>
      <w:szCs w:val="20"/>
      <w:lang w:val="fr-FR" w:eastAsia="fr-FR"/>
    </w:rPr>
  </w:style>
  <w:style w:type="paragraph" w:styleId="En-ttedetabledesmatires">
    <w:name w:val="TOC Heading"/>
    <w:basedOn w:val="Titre1"/>
    <w:next w:val="Normal"/>
    <w:uiPriority w:val="39"/>
    <w:unhideWhenUsed/>
    <w:qFormat/>
    <w:rsid w:val="00D93E3B"/>
    <w:pPr>
      <w:spacing w:before="240" w:after="0"/>
      <w:jc w:val="both"/>
      <w:outlineLvl w:val="9"/>
    </w:pPr>
    <w:rPr>
      <w:rFonts w:asciiTheme="majorHAnsi" w:hAnsiTheme="majorHAnsi"/>
      <w:bCs w:val="0"/>
      <w:color w:val="2E74B5" w:themeColor="accent1" w:themeShade="BF"/>
      <w:sz w:val="32"/>
      <w:szCs w:val="32"/>
    </w:rPr>
  </w:style>
  <w:style w:type="character" w:customStyle="1" w:styleId="ExplorateurdedocumentsCar">
    <w:name w:val="Explorateur de documents Car"/>
    <w:basedOn w:val="Policepardfaut"/>
    <w:link w:val="Explorateurdedocuments"/>
    <w:uiPriority w:val="99"/>
    <w:semiHidden/>
    <w:rsid w:val="00D93E3B"/>
    <w:rPr>
      <w:rFonts w:ascii="Segoe UI" w:eastAsiaTheme="minorEastAsia" w:hAnsi="Segoe UI" w:cs="Segoe UI"/>
      <w:color w:val="404040" w:themeColor="text1" w:themeTint="BF"/>
      <w:sz w:val="16"/>
      <w:szCs w:val="16"/>
      <w:lang w:val="fr-FR" w:eastAsia="fr-FR"/>
    </w:rPr>
  </w:style>
  <w:style w:type="paragraph" w:styleId="Explorateurdedocuments">
    <w:name w:val="Document Map"/>
    <w:basedOn w:val="Normal"/>
    <w:link w:val="ExplorateurdedocumentsCar"/>
    <w:uiPriority w:val="99"/>
    <w:semiHidden/>
    <w:unhideWhenUsed/>
    <w:rsid w:val="00D93E3B"/>
    <w:pPr>
      <w:spacing w:before="0" w:after="0" w:line="240" w:lineRule="auto"/>
    </w:pPr>
    <w:rPr>
      <w:rFonts w:ascii="Segoe UI" w:hAnsi="Segoe UI" w:cs="Segoe UI"/>
      <w:sz w:val="16"/>
      <w:szCs w:val="16"/>
    </w:rPr>
  </w:style>
  <w:style w:type="character" w:customStyle="1" w:styleId="NotedefinCar">
    <w:name w:val="Note de fin Car"/>
    <w:basedOn w:val="Policepardfaut"/>
    <w:link w:val="Notedefin"/>
    <w:semiHidden/>
    <w:rsid w:val="00D93E3B"/>
    <w:rPr>
      <w:rFonts w:ascii="Arial" w:eastAsiaTheme="minorEastAsia" w:hAnsi="Arial"/>
      <w:color w:val="404040" w:themeColor="text1" w:themeTint="BF"/>
      <w:sz w:val="20"/>
      <w:szCs w:val="20"/>
      <w:lang w:val="fr-FR" w:eastAsia="fr-FR"/>
    </w:rPr>
  </w:style>
  <w:style w:type="paragraph" w:styleId="Notedefin">
    <w:name w:val="endnote text"/>
    <w:basedOn w:val="Normal"/>
    <w:link w:val="NotedefinCar"/>
    <w:semiHidden/>
    <w:unhideWhenUsed/>
    <w:rsid w:val="00D93E3B"/>
    <w:pPr>
      <w:tabs>
        <w:tab w:val="num" w:pos="1209"/>
      </w:tabs>
      <w:spacing w:before="0" w:after="0" w:line="240" w:lineRule="auto"/>
      <w:ind w:left="1209" w:hanging="360"/>
    </w:pPr>
    <w:rPr>
      <w:sz w:val="20"/>
      <w:szCs w:val="20"/>
    </w:rPr>
  </w:style>
  <w:style w:type="character" w:customStyle="1" w:styleId="ObjetducommentaireCar">
    <w:name w:val="Objet du commentaire Car"/>
    <w:basedOn w:val="CommentaireCar"/>
    <w:link w:val="Objetducommentaire"/>
    <w:semiHidden/>
    <w:rsid w:val="00D93E3B"/>
    <w:rPr>
      <w:rFonts w:ascii="Arial" w:eastAsiaTheme="minorEastAsia" w:hAnsi="Arial"/>
      <w:b/>
      <w:bCs/>
      <w:color w:val="404040" w:themeColor="text1" w:themeTint="BF"/>
      <w:sz w:val="20"/>
      <w:szCs w:val="20"/>
      <w:lang w:val="fr-FR" w:eastAsia="fr-FR"/>
    </w:rPr>
  </w:style>
  <w:style w:type="paragraph" w:styleId="Objetducommentaire">
    <w:name w:val="annotation subject"/>
    <w:basedOn w:val="Commentaire"/>
    <w:next w:val="Commentaire"/>
    <w:link w:val="ObjetducommentaireCar"/>
    <w:semiHidden/>
    <w:unhideWhenUsed/>
    <w:rsid w:val="00D93E3B"/>
    <w:rPr>
      <w:b/>
      <w:bCs/>
    </w:rPr>
  </w:style>
  <w:style w:type="character" w:customStyle="1" w:styleId="TextedemacroCar">
    <w:name w:val="Texte de macro Car"/>
    <w:basedOn w:val="Policepardfaut"/>
    <w:link w:val="Textedemacro"/>
    <w:uiPriority w:val="99"/>
    <w:semiHidden/>
    <w:rsid w:val="00D93E3B"/>
    <w:rPr>
      <w:rFonts w:ascii="Consolas" w:eastAsiaTheme="minorEastAsia" w:hAnsi="Consolas"/>
      <w:color w:val="262626" w:themeColor="text1" w:themeTint="D9"/>
      <w:sz w:val="20"/>
      <w:szCs w:val="20"/>
      <w:lang w:val="fr-FR" w:eastAsia="fr-FR"/>
    </w:rPr>
  </w:style>
  <w:style w:type="paragraph" w:styleId="Textedemacro">
    <w:name w:val="macro"/>
    <w:link w:val="TextedemacroCar"/>
    <w:uiPriority w:val="99"/>
    <w:semiHidden/>
    <w:unhideWhenUsed/>
    <w:rsid w:val="00D93E3B"/>
    <w:pPr>
      <w:tabs>
        <w:tab w:val="left" w:pos="480"/>
        <w:tab w:val="left" w:pos="960"/>
        <w:tab w:val="left" w:pos="1440"/>
        <w:tab w:val="left" w:pos="1920"/>
        <w:tab w:val="left" w:pos="2400"/>
        <w:tab w:val="left" w:pos="2880"/>
        <w:tab w:val="left" w:pos="3360"/>
        <w:tab w:val="left" w:pos="3840"/>
        <w:tab w:val="left" w:pos="4320"/>
      </w:tabs>
      <w:spacing w:before="100" w:after="0" w:line="288" w:lineRule="auto"/>
      <w:jc w:val="both"/>
    </w:pPr>
    <w:rPr>
      <w:rFonts w:ascii="Consolas" w:eastAsiaTheme="minorEastAsia" w:hAnsi="Consolas"/>
      <w:color w:val="262626" w:themeColor="text1" w:themeTint="D9"/>
      <w:sz w:val="20"/>
      <w:szCs w:val="20"/>
      <w:lang w:val="fr-FR" w:eastAsia="fr-FR"/>
    </w:rPr>
  </w:style>
  <w:style w:type="paragraph" w:styleId="Titredenote">
    <w:name w:val="Note Heading"/>
    <w:aliases w:val="Titre de fiche"/>
    <w:basedOn w:val="Intertitre"/>
    <w:next w:val="Normal"/>
    <w:link w:val="TitredenoteCar"/>
    <w:unhideWhenUsed/>
    <w:rsid w:val="00D93E3B"/>
    <w:pPr>
      <w:spacing w:before="0" w:after="0"/>
      <w:jc w:val="center"/>
    </w:pPr>
    <w:rPr>
      <w:b w:val="0"/>
      <w:bCs w:val="0"/>
      <w:sz w:val="36"/>
      <w:szCs w:val="36"/>
    </w:rPr>
  </w:style>
  <w:style w:type="character" w:customStyle="1" w:styleId="TitredenoteCar">
    <w:name w:val="Titre de note Car"/>
    <w:aliases w:val="Titre de fiche Car"/>
    <w:basedOn w:val="Policepardfaut"/>
    <w:link w:val="Titredenote"/>
    <w:rsid w:val="00D93E3B"/>
    <w:rPr>
      <w:rFonts w:ascii="Arial Narrow" w:eastAsiaTheme="minorEastAsia" w:hAnsi="Arial Narrow" w:cs="Arial"/>
      <w:color w:val="000000" w:themeColor="text1"/>
      <w:sz w:val="36"/>
      <w:szCs w:val="36"/>
      <w:lang w:val="fr-FR" w:eastAsia="fr-FR"/>
    </w:rPr>
  </w:style>
  <w:style w:type="character" w:styleId="Numrodeligne">
    <w:name w:val="line number"/>
    <w:basedOn w:val="Policepardfaut"/>
    <w:rsid w:val="00D93E3B"/>
  </w:style>
  <w:style w:type="character" w:styleId="Numrodepage">
    <w:name w:val="page number"/>
    <w:basedOn w:val="Policepardfaut"/>
    <w:rsid w:val="00D93E3B"/>
  </w:style>
  <w:style w:type="character" w:styleId="Marquedecommentaire">
    <w:name w:val="annotation reference"/>
    <w:uiPriority w:val="99"/>
    <w:rsid w:val="00D93E3B"/>
    <w:rPr>
      <w:sz w:val="16"/>
      <w:szCs w:val="16"/>
    </w:rPr>
  </w:style>
  <w:style w:type="character" w:customStyle="1" w:styleId="AdresseHTMLCar">
    <w:name w:val="Adresse HTML Car"/>
    <w:basedOn w:val="Policepardfaut"/>
    <w:link w:val="AdresseHTML"/>
    <w:semiHidden/>
    <w:rsid w:val="00D93E3B"/>
    <w:rPr>
      <w:rFonts w:ascii="Arial" w:eastAsiaTheme="minorEastAsia" w:hAnsi="Arial"/>
      <w:i/>
      <w:iCs/>
      <w:color w:val="404040" w:themeColor="text1" w:themeTint="BF"/>
      <w:lang w:val="fr-FR" w:eastAsia="fr-FR"/>
    </w:rPr>
  </w:style>
  <w:style w:type="paragraph" w:styleId="AdresseHTML">
    <w:name w:val="HTML Address"/>
    <w:basedOn w:val="Normal"/>
    <w:link w:val="AdresseHTMLCar"/>
    <w:semiHidden/>
    <w:unhideWhenUsed/>
    <w:rsid w:val="00D93E3B"/>
    <w:pPr>
      <w:spacing w:before="0" w:after="0" w:line="240" w:lineRule="auto"/>
    </w:pPr>
    <w:rPr>
      <w:i/>
      <w:iCs/>
    </w:rPr>
  </w:style>
  <w:style w:type="paragraph" w:styleId="Citationintense">
    <w:name w:val="Intense Quote"/>
    <w:basedOn w:val="Normal"/>
    <w:next w:val="Normal"/>
    <w:link w:val="CitationintenseCar"/>
    <w:uiPriority w:val="30"/>
    <w:rsid w:val="00D93E3B"/>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CitationintenseCar">
    <w:name w:val="Citation intense Car"/>
    <w:basedOn w:val="Policepardfaut"/>
    <w:link w:val="Citationintense"/>
    <w:uiPriority w:val="30"/>
    <w:rsid w:val="00D93E3B"/>
    <w:rPr>
      <w:rFonts w:ascii="Arial" w:eastAsiaTheme="minorEastAsia" w:hAnsi="Arial"/>
      <w:i/>
      <w:iCs/>
      <w:color w:val="5B9BD5" w:themeColor="accent1"/>
      <w:lang w:val="fr-FR" w:eastAsia="fr-FR"/>
    </w:rPr>
  </w:style>
  <w:style w:type="character" w:customStyle="1" w:styleId="CorpsdetexteCar">
    <w:name w:val="Corps de texte Car"/>
    <w:basedOn w:val="Policepardfaut"/>
    <w:link w:val="Corpsdetexte"/>
    <w:semiHidden/>
    <w:rsid w:val="00D93E3B"/>
    <w:rPr>
      <w:rFonts w:ascii="Arial" w:eastAsiaTheme="minorEastAsia" w:hAnsi="Arial"/>
      <w:color w:val="404040" w:themeColor="text1" w:themeTint="BF"/>
      <w:lang w:val="fr-FR" w:eastAsia="fr-FR"/>
    </w:rPr>
  </w:style>
  <w:style w:type="paragraph" w:styleId="Corpsdetexte">
    <w:name w:val="Body Text"/>
    <w:basedOn w:val="Normal"/>
    <w:link w:val="CorpsdetexteCar"/>
    <w:semiHidden/>
    <w:unhideWhenUsed/>
    <w:rsid w:val="00D93E3B"/>
    <w:pPr>
      <w:spacing w:after="120"/>
    </w:pPr>
  </w:style>
  <w:style w:type="character" w:customStyle="1" w:styleId="Corpsdetexte2Car">
    <w:name w:val="Corps de texte 2 Car"/>
    <w:basedOn w:val="Policepardfaut"/>
    <w:link w:val="Corpsdetexte2"/>
    <w:semiHidden/>
    <w:rsid w:val="00D93E3B"/>
    <w:rPr>
      <w:rFonts w:ascii="Arial" w:eastAsiaTheme="minorEastAsia" w:hAnsi="Arial"/>
      <w:color w:val="404040" w:themeColor="text1" w:themeTint="BF"/>
      <w:lang w:val="fr-FR" w:eastAsia="fr-FR"/>
    </w:rPr>
  </w:style>
  <w:style w:type="paragraph" w:styleId="Corpsdetexte2">
    <w:name w:val="Body Text 2"/>
    <w:basedOn w:val="Normal"/>
    <w:link w:val="Corpsdetexte2Car"/>
    <w:semiHidden/>
    <w:unhideWhenUsed/>
    <w:rsid w:val="00D93E3B"/>
    <w:pPr>
      <w:spacing w:after="120" w:line="480" w:lineRule="auto"/>
    </w:pPr>
  </w:style>
  <w:style w:type="character" w:customStyle="1" w:styleId="Corpsdetexte3Car">
    <w:name w:val="Corps de texte 3 Car"/>
    <w:basedOn w:val="Policepardfaut"/>
    <w:link w:val="Corpsdetexte3"/>
    <w:semiHidden/>
    <w:rsid w:val="00D93E3B"/>
    <w:rPr>
      <w:rFonts w:ascii="Arial" w:eastAsiaTheme="minorEastAsia" w:hAnsi="Arial"/>
      <w:color w:val="404040" w:themeColor="text1" w:themeTint="BF"/>
      <w:sz w:val="16"/>
      <w:szCs w:val="16"/>
      <w:lang w:val="fr-FR" w:eastAsia="fr-FR"/>
    </w:rPr>
  </w:style>
  <w:style w:type="paragraph" w:styleId="Corpsdetexte3">
    <w:name w:val="Body Text 3"/>
    <w:basedOn w:val="Normal"/>
    <w:link w:val="Corpsdetexte3Car"/>
    <w:semiHidden/>
    <w:unhideWhenUsed/>
    <w:rsid w:val="00D93E3B"/>
    <w:pPr>
      <w:spacing w:after="120"/>
    </w:pPr>
    <w:rPr>
      <w:sz w:val="16"/>
      <w:szCs w:val="16"/>
    </w:rPr>
  </w:style>
  <w:style w:type="character" w:customStyle="1" w:styleId="DateCar">
    <w:name w:val="Date Car"/>
    <w:basedOn w:val="Policepardfaut"/>
    <w:link w:val="Date"/>
    <w:semiHidden/>
    <w:rsid w:val="00D93E3B"/>
    <w:rPr>
      <w:rFonts w:ascii="Arial" w:eastAsiaTheme="minorEastAsia" w:hAnsi="Arial"/>
      <w:color w:val="404040" w:themeColor="text1" w:themeTint="BF"/>
      <w:lang w:val="fr-FR" w:eastAsia="fr-FR"/>
    </w:rPr>
  </w:style>
  <w:style w:type="paragraph" w:styleId="Date">
    <w:name w:val="Date"/>
    <w:basedOn w:val="Normal"/>
    <w:next w:val="Normal"/>
    <w:link w:val="DateCar"/>
    <w:semiHidden/>
    <w:unhideWhenUsed/>
    <w:rsid w:val="00D93E3B"/>
  </w:style>
  <w:style w:type="character" w:customStyle="1" w:styleId="En-ttedemessageCar">
    <w:name w:val="En-tête de message Car"/>
    <w:basedOn w:val="Policepardfaut"/>
    <w:link w:val="En-ttedemessage"/>
    <w:semiHidden/>
    <w:rsid w:val="00D93E3B"/>
    <w:rPr>
      <w:rFonts w:asciiTheme="majorHAnsi" w:eastAsiaTheme="majorEastAsia" w:hAnsiTheme="majorHAnsi" w:cstheme="majorBidi"/>
      <w:color w:val="404040" w:themeColor="text1" w:themeTint="BF"/>
      <w:sz w:val="24"/>
      <w:szCs w:val="24"/>
      <w:shd w:val="pct20" w:color="auto" w:fill="auto"/>
      <w:lang w:val="fr-FR" w:eastAsia="fr-FR"/>
    </w:rPr>
  </w:style>
  <w:style w:type="paragraph" w:styleId="En-ttedemessage">
    <w:name w:val="Message Header"/>
    <w:basedOn w:val="Normal"/>
    <w:link w:val="En-ttedemessageCar"/>
    <w:semiHidden/>
    <w:unhideWhenUsed/>
    <w:rsid w:val="00D93E3B"/>
    <w:pPr>
      <w:pBdr>
        <w:top w:val="single" w:sz="6" w:space="1" w:color="auto"/>
        <w:left w:val="single" w:sz="6" w:space="1" w:color="auto"/>
        <w:bottom w:val="single" w:sz="6" w:space="1" w:color="auto"/>
        <w:right w:val="single" w:sz="6" w:space="1" w:color="auto"/>
      </w:pBdr>
      <w:shd w:val="pct20" w:color="auto" w:fill="auto"/>
      <w:spacing w:before="0" w:after="0" w:line="240" w:lineRule="auto"/>
      <w:ind w:left="1134" w:hanging="1134"/>
    </w:pPr>
    <w:rPr>
      <w:rFonts w:asciiTheme="majorHAnsi" w:eastAsiaTheme="majorEastAsia" w:hAnsiTheme="majorHAnsi" w:cstheme="majorBidi"/>
      <w:sz w:val="24"/>
      <w:szCs w:val="24"/>
    </w:rPr>
  </w:style>
  <w:style w:type="character" w:customStyle="1" w:styleId="FormuledepolitesseCar">
    <w:name w:val="Formule de politesse Car"/>
    <w:basedOn w:val="Policepardfaut"/>
    <w:link w:val="Formuledepolitesse"/>
    <w:semiHidden/>
    <w:rsid w:val="00D93E3B"/>
    <w:rPr>
      <w:rFonts w:ascii="Arial" w:eastAsiaTheme="minorEastAsia" w:hAnsi="Arial"/>
      <w:color w:val="404040" w:themeColor="text1" w:themeTint="BF"/>
      <w:lang w:val="fr-FR" w:eastAsia="fr-FR"/>
    </w:rPr>
  </w:style>
  <w:style w:type="paragraph" w:styleId="Formuledepolitesse">
    <w:name w:val="Closing"/>
    <w:basedOn w:val="Normal"/>
    <w:link w:val="FormuledepolitesseCar"/>
    <w:semiHidden/>
    <w:unhideWhenUsed/>
    <w:rsid w:val="00D93E3B"/>
    <w:pPr>
      <w:spacing w:before="0" w:after="0" w:line="240" w:lineRule="auto"/>
      <w:ind w:left="4252"/>
    </w:pPr>
  </w:style>
  <w:style w:type="character" w:customStyle="1" w:styleId="PrformatHTMLCar">
    <w:name w:val="Préformaté HTML Car"/>
    <w:basedOn w:val="Policepardfaut"/>
    <w:link w:val="PrformatHTML"/>
    <w:semiHidden/>
    <w:rsid w:val="00D93E3B"/>
    <w:rPr>
      <w:rFonts w:ascii="Consolas" w:eastAsiaTheme="minorEastAsia" w:hAnsi="Consolas"/>
      <w:color w:val="404040" w:themeColor="text1" w:themeTint="BF"/>
      <w:sz w:val="20"/>
      <w:szCs w:val="20"/>
      <w:lang w:val="fr-FR" w:eastAsia="fr-FR"/>
    </w:rPr>
  </w:style>
  <w:style w:type="paragraph" w:styleId="PrformatHTML">
    <w:name w:val="HTML Preformatted"/>
    <w:basedOn w:val="Normal"/>
    <w:link w:val="PrformatHTMLCar"/>
    <w:semiHidden/>
    <w:unhideWhenUsed/>
    <w:rsid w:val="00D93E3B"/>
    <w:pPr>
      <w:spacing w:before="0" w:after="0" w:line="240" w:lineRule="auto"/>
    </w:pPr>
    <w:rPr>
      <w:rFonts w:ascii="Consolas" w:hAnsi="Consolas"/>
      <w:sz w:val="20"/>
      <w:szCs w:val="20"/>
    </w:rPr>
  </w:style>
  <w:style w:type="character" w:customStyle="1" w:styleId="Retrait1religneCar">
    <w:name w:val="Retrait 1re ligne Car"/>
    <w:basedOn w:val="CorpsdetexteCar"/>
    <w:link w:val="Retrait1religne"/>
    <w:semiHidden/>
    <w:rsid w:val="00D93E3B"/>
    <w:rPr>
      <w:rFonts w:ascii="Arial" w:eastAsiaTheme="minorEastAsia" w:hAnsi="Arial"/>
      <w:color w:val="404040" w:themeColor="text1" w:themeTint="BF"/>
      <w:lang w:val="fr-FR" w:eastAsia="fr-FR"/>
    </w:rPr>
  </w:style>
  <w:style w:type="paragraph" w:styleId="Retrait1religne">
    <w:name w:val="Body Text First Indent"/>
    <w:basedOn w:val="Corpsdetexte"/>
    <w:link w:val="Retrait1religneCar"/>
    <w:semiHidden/>
    <w:unhideWhenUsed/>
    <w:rsid w:val="00D93E3B"/>
    <w:pPr>
      <w:spacing w:after="40"/>
      <w:ind w:firstLine="360"/>
    </w:pPr>
  </w:style>
  <w:style w:type="character" w:customStyle="1" w:styleId="RetraitcorpsdetexteCar">
    <w:name w:val="Retrait corps de texte Car"/>
    <w:basedOn w:val="Policepardfaut"/>
    <w:link w:val="Retraitcorpsdetexte"/>
    <w:semiHidden/>
    <w:rsid w:val="00D93E3B"/>
    <w:rPr>
      <w:rFonts w:ascii="Arial" w:eastAsiaTheme="minorEastAsia" w:hAnsi="Arial"/>
      <w:color w:val="404040" w:themeColor="text1" w:themeTint="BF"/>
      <w:lang w:val="fr-FR" w:eastAsia="fr-FR"/>
    </w:rPr>
  </w:style>
  <w:style w:type="paragraph" w:styleId="Retraitcorpsdetexte">
    <w:name w:val="Body Text Indent"/>
    <w:basedOn w:val="Normal"/>
    <w:link w:val="RetraitcorpsdetexteCar"/>
    <w:semiHidden/>
    <w:unhideWhenUsed/>
    <w:rsid w:val="00D93E3B"/>
    <w:pPr>
      <w:spacing w:after="120"/>
      <w:ind w:left="283"/>
    </w:pPr>
  </w:style>
  <w:style w:type="character" w:customStyle="1" w:styleId="Retraitcorpsdetexte2Car">
    <w:name w:val="Retrait corps de texte 2 Car"/>
    <w:basedOn w:val="Policepardfaut"/>
    <w:link w:val="Retraitcorpsdetexte2"/>
    <w:semiHidden/>
    <w:rsid w:val="00D93E3B"/>
    <w:rPr>
      <w:rFonts w:ascii="Arial" w:eastAsiaTheme="minorEastAsia" w:hAnsi="Arial"/>
      <w:color w:val="404040" w:themeColor="text1" w:themeTint="BF"/>
      <w:lang w:val="fr-FR" w:eastAsia="fr-FR"/>
    </w:rPr>
  </w:style>
  <w:style w:type="paragraph" w:styleId="Retraitcorpsdetexte2">
    <w:name w:val="Body Text Indent 2"/>
    <w:basedOn w:val="Normal"/>
    <w:link w:val="Retraitcorpsdetexte2Car"/>
    <w:semiHidden/>
    <w:unhideWhenUsed/>
    <w:rsid w:val="00D93E3B"/>
    <w:pPr>
      <w:spacing w:after="120" w:line="480" w:lineRule="auto"/>
      <w:ind w:left="283"/>
    </w:pPr>
  </w:style>
  <w:style w:type="character" w:customStyle="1" w:styleId="Retraitcorpsdetexte3Car">
    <w:name w:val="Retrait corps de texte 3 Car"/>
    <w:basedOn w:val="Policepardfaut"/>
    <w:link w:val="Retraitcorpsdetexte3"/>
    <w:semiHidden/>
    <w:rsid w:val="00D93E3B"/>
    <w:rPr>
      <w:rFonts w:ascii="Arial" w:eastAsiaTheme="minorEastAsia" w:hAnsi="Arial"/>
      <w:color w:val="404040" w:themeColor="text1" w:themeTint="BF"/>
      <w:sz w:val="16"/>
      <w:szCs w:val="16"/>
      <w:lang w:val="fr-FR" w:eastAsia="fr-FR"/>
    </w:rPr>
  </w:style>
  <w:style w:type="paragraph" w:styleId="Retraitcorpsdetexte3">
    <w:name w:val="Body Text Indent 3"/>
    <w:basedOn w:val="Normal"/>
    <w:link w:val="Retraitcorpsdetexte3Car"/>
    <w:semiHidden/>
    <w:unhideWhenUsed/>
    <w:rsid w:val="00D93E3B"/>
    <w:pPr>
      <w:spacing w:after="120"/>
      <w:ind w:left="283"/>
    </w:pPr>
    <w:rPr>
      <w:sz w:val="16"/>
      <w:szCs w:val="16"/>
    </w:rPr>
  </w:style>
  <w:style w:type="character" w:customStyle="1" w:styleId="Retraitcorpset1religCar">
    <w:name w:val="Retrait corps et 1re lig. Car"/>
    <w:basedOn w:val="RetraitcorpsdetexteCar"/>
    <w:link w:val="Retraitcorpset1relig"/>
    <w:semiHidden/>
    <w:rsid w:val="00D93E3B"/>
    <w:rPr>
      <w:rFonts w:ascii="Arial" w:eastAsiaTheme="minorEastAsia" w:hAnsi="Arial"/>
      <w:color w:val="404040" w:themeColor="text1" w:themeTint="BF"/>
      <w:lang w:val="fr-FR" w:eastAsia="fr-FR"/>
    </w:rPr>
  </w:style>
  <w:style w:type="paragraph" w:styleId="Retraitcorpset1relig">
    <w:name w:val="Body Text First Indent 2"/>
    <w:basedOn w:val="Retraitcorpsdetexte"/>
    <w:link w:val="Retraitcorpset1religCar"/>
    <w:semiHidden/>
    <w:unhideWhenUsed/>
    <w:rsid w:val="00D93E3B"/>
    <w:pPr>
      <w:spacing w:after="40"/>
      <w:ind w:left="360" w:firstLine="360"/>
    </w:pPr>
  </w:style>
  <w:style w:type="character" w:customStyle="1" w:styleId="SalutationsCar">
    <w:name w:val="Salutations Car"/>
    <w:basedOn w:val="Policepardfaut"/>
    <w:link w:val="Salutations"/>
    <w:semiHidden/>
    <w:rsid w:val="00D93E3B"/>
    <w:rPr>
      <w:rFonts w:ascii="Arial" w:eastAsiaTheme="minorEastAsia" w:hAnsi="Arial"/>
      <w:color w:val="404040" w:themeColor="text1" w:themeTint="BF"/>
      <w:lang w:val="fr-FR" w:eastAsia="fr-FR"/>
    </w:rPr>
  </w:style>
  <w:style w:type="paragraph" w:styleId="Salutations">
    <w:name w:val="Salutation"/>
    <w:basedOn w:val="Normal"/>
    <w:next w:val="Normal"/>
    <w:link w:val="SalutationsCar"/>
    <w:semiHidden/>
    <w:unhideWhenUsed/>
    <w:rsid w:val="00D93E3B"/>
  </w:style>
  <w:style w:type="paragraph" w:styleId="Sansinterligne">
    <w:name w:val="No Spacing"/>
    <w:uiPriority w:val="7"/>
    <w:rsid w:val="00D93E3B"/>
    <w:pPr>
      <w:spacing w:after="0" w:line="240" w:lineRule="auto"/>
      <w:jc w:val="both"/>
    </w:pPr>
    <w:rPr>
      <w:rFonts w:ascii="Arial" w:eastAsiaTheme="minorEastAsia" w:hAnsi="Arial"/>
      <w:color w:val="404040" w:themeColor="text1" w:themeTint="BF"/>
      <w:lang w:val="fr-FR" w:eastAsia="fr-FR"/>
    </w:rPr>
  </w:style>
  <w:style w:type="character" w:customStyle="1" w:styleId="SignatureCar">
    <w:name w:val="Signature Car"/>
    <w:basedOn w:val="Policepardfaut"/>
    <w:link w:val="Signature"/>
    <w:semiHidden/>
    <w:rsid w:val="00D93E3B"/>
    <w:rPr>
      <w:rFonts w:ascii="Arial" w:eastAsiaTheme="minorEastAsia" w:hAnsi="Arial"/>
      <w:color w:val="404040" w:themeColor="text1" w:themeTint="BF"/>
      <w:lang w:val="fr-FR" w:eastAsia="fr-FR"/>
    </w:rPr>
  </w:style>
  <w:style w:type="paragraph" w:styleId="Signature">
    <w:name w:val="Signature"/>
    <w:basedOn w:val="Normal"/>
    <w:link w:val="SignatureCar"/>
    <w:semiHidden/>
    <w:unhideWhenUsed/>
    <w:rsid w:val="00D93E3B"/>
    <w:pPr>
      <w:spacing w:before="0" w:after="0" w:line="240" w:lineRule="auto"/>
      <w:ind w:left="4252"/>
    </w:pPr>
  </w:style>
  <w:style w:type="character" w:customStyle="1" w:styleId="SignaturelectroniqueCar">
    <w:name w:val="Signature électronique Car"/>
    <w:basedOn w:val="Policepardfaut"/>
    <w:link w:val="Signaturelectronique"/>
    <w:semiHidden/>
    <w:rsid w:val="00D93E3B"/>
    <w:rPr>
      <w:rFonts w:ascii="Arial" w:eastAsiaTheme="minorEastAsia" w:hAnsi="Arial"/>
      <w:color w:val="404040" w:themeColor="text1" w:themeTint="BF"/>
      <w:lang w:val="fr-FR" w:eastAsia="fr-FR"/>
    </w:rPr>
  </w:style>
  <w:style w:type="paragraph" w:styleId="Signaturelectronique">
    <w:name w:val="E-mail Signature"/>
    <w:basedOn w:val="Normal"/>
    <w:link w:val="SignaturelectroniqueCar"/>
    <w:semiHidden/>
    <w:unhideWhenUsed/>
    <w:rsid w:val="00D93E3B"/>
    <w:pPr>
      <w:spacing w:before="0" w:after="0" w:line="240" w:lineRule="auto"/>
    </w:pPr>
  </w:style>
  <w:style w:type="character" w:customStyle="1" w:styleId="TextebrutCar">
    <w:name w:val="Texte brut Car"/>
    <w:basedOn w:val="Policepardfaut"/>
    <w:link w:val="Textebrut"/>
    <w:semiHidden/>
    <w:rsid w:val="00D93E3B"/>
    <w:rPr>
      <w:rFonts w:ascii="Consolas" w:eastAsiaTheme="minorEastAsia" w:hAnsi="Consolas"/>
      <w:color w:val="404040" w:themeColor="text1" w:themeTint="BF"/>
      <w:sz w:val="21"/>
      <w:szCs w:val="21"/>
      <w:lang w:val="fr-FR" w:eastAsia="fr-FR"/>
    </w:rPr>
  </w:style>
  <w:style w:type="paragraph" w:styleId="Textebrut">
    <w:name w:val="Plain Text"/>
    <w:basedOn w:val="Normal"/>
    <w:link w:val="TextebrutCar"/>
    <w:semiHidden/>
    <w:unhideWhenUsed/>
    <w:rsid w:val="00D93E3B"/>
    <w:pPr>
      <w:spacing w:before="0" w:after="0" w:line="240" w:lineRule="auto"/>
    </w:pPr>
    <w:rPr>
      <w:rFonts w:ascii="Consolas" w:hAnsi="Consolas"/>
      <w:sz w:val="21"/>
      <w:szCs w:val="21"/>
    </w:rPr>
  </w:style>
  <w:style w:type="paragraph" w:customStyle="1" w:styleId="Titrepagetiret">
    <w:name w:val="Titre page tiret"/>
    <w:basedOn w:val="Titre2"/>
    <w:next w:val="Normal"/>
    <w:uiPriority w:val="8"/>
    <w:rsid w:val="00D93E3B"/>
    <w:pPr>
      <w:keepLines w:val="0"/>
      <w:numPr>
        <w:numId w:val="0"/>
      </w:numPr>
      <w:pBdr>
        <w:bottom w:val="single" w:sz="12" w:space="1" w:color="54C5D0"/>
      </w:pBdr>
      <w:autoSpaceDE w:val="0"/>
      <w:autoSpaceDN w:val="0"/>
      <w:adjustRightInd w:val="0"/>
      <w:spacing w:before="240" w:after="40"/>
    </w:pPr>
    <w:rPr>
      <w:rFonts w:ascii="Arial" w:eastAsiaTheme="minorEastAsia" w:hAnsi="Arial" w:cs="Arial"/>
      <w:b/>
      <w:color w:val="004990"/>
      <w:sz w:val="34"/>
      <w:szCs w:val="22"/>
    </w:rPr>
  </w:style>
  <w:style w:type="character" w:customStyle="1" w:styleId="Bleu">
    <w:name w:val="Bleu"/>
    <w:basedOn w:val="Policepardfaut"/>
    <w:uiPriority w:val="4"/>
    <w:qFormat/>
    <w:rsid w:val="00D93E3B"/>
    <w:rPr>
      <w:b/>
      <w:color w:val="004990"/>
    </w:rPr>
  </w:style>
  <w:style w:type="paragraph" w:customStyle="1" w:styleId="Margetraitbleu">
    <w:name w:val="Marge trait bleu"/>
    <w:basedOn w:val="Normal"/>
    <w:uiPriority w:val="7"/>
    <w:qFormat/>
    <w:rsid w:val="00D93E3B"/>
    <w:pPr>
      <w:pBdr>
        <w:left w:val="single" w:sz="24" w:space="4" w:color="004A90"/>
      </w:pBdr>
      <w:spacing w:before="0"/>
      <w:ind w:left="907"/>
    </w:pPr>
    <w:rPr>
      <w:color w:val="004A90"/>
    </w:rPr>
  </w:style>
  <w:style w:type="character" w:customStyle="1" w:styleId="Validationcollge">
    <w:name w:val="Validation collège"/>
    <w:basedOn w:val="Policepardfaut"/>
    <w:uiPriority w:val="99"/>
    <w:locked/>
    <w:rsid w:val="00D93E3B"/>
    <w:rPr>
      <w:rFonts w:ascii="Arial" w:hAnsi="Arial"/>
      <w:b/>
      <w:caps w:val="0"/>
      <w:smallCaps w:val="0"/>
      <w:vanish w:val="0"/>
      <w:color w:val="004990"/>
      <w:sz w:val="28"/>
      <w:u w:val="none"/>
    </w:rPr>
  </w:style>
  <w:style w:type="character" w:customStyle="1" w:styleId="Surlignjaune">
    <w:name w:val="Surligné jaune"/>
    <w:basedOn w:val="Policepardfaut"/>
    <w:uiPriority w:val="26"/>
    <w:qFormat/>
    <w:rsid w:val="00D93E3B"/>
    <w:rPr>
      <w:color w:val="auto"/>
      <w:bdr w:val="none" w:sz="0" w:space="0" w:color="auto"/>
      <w:shd w:val="clear" w:color="auto" w:fill="FFFF66"/>
    </w:rPr>
  </w:style>
  <w:style w:type="character" w:customStyle="1" w:styleId="Surlignbleu">
    <w:name w:val="Surligné bleu"/>
    <w:basedOn w:val="Policepardfaut"/>
    <w:uiPriority w:val="25"/>
    <w:qFormat/>
    <w:rsid w:val="00D93E3B"/>
    <w:rPr>
      <w:color w:val="auto"/>
      <w:bdr w:val="none" w:sz="0" w:space="0" w:color="auto"/>
      <w:shd w:val="clear" w:color="auto" w:fill="71DAFF"/>
    </w:rPr>
  </w:style>
  <w:style w:type="paragraph" w:customStyle="1" w:styleId="paragraph">
    <w:name w:val="paragraph"/>
    <w:basedOn w:val="Normal"/>
    <w:rsid w:val="00D93E3B"/>
    <w:pPr>
      <w:spacing w:beforeAutospacing="1" w:after="100" w:afterAutospacing="1" w:line="240" w:lineRule="auto"/>
      <w:jc w:val="left"/>
    </w:pPr>
    <w:rPr>
      <w:rFonts w:ascii="Times New Roman" w:eastAsia="Times New Roman" w:hAnsi="Times New Roman" w:cs="Times New Roman"/>
      <w:color w:val="auto"/>
      <w:sz w:val="24"/>
      <w:szCs w:val="24"/>
    </w:rPr>
  </w:style>
  <w:style w:type="character" w:customStyle="1" w:styleId="contentcontrolboundarysink">
    <w:name w:val="contentcontrolboundarysink"/>
    <w:basedOn w:val="Policepardfaut"/>
    <w:rsid w:val="00D93E3B"/>
  </w:style>
  <w:style w:type="character" w:customStyle="1" w:styleId="normaltextrun">
    <w:name w:val="normaltextrun"/>
    <w:basedOn w:val="Policepardfaut"/>
    <w:rsid w:val="00D93E3B"/>
  </w:style>
  <w:style w:type="character" w:customStyle="1" w:styleId="eop">
    <w:name w:val="eop"/>
    <w:basedOn w:val="Policepardfaut"/>
    <w:rsid w:val="00D93E3B"/>
  </w:style>
  <w:style w:type="paragraph" w:customStyle="1" w:styleId="pf0">
    <w:name w:val="pf0"/>
    <w:basedOn w:val="Normal"/>
    <w:rsid w:val="00D93E3B"/>
    <w:pPr>
      <w:spacing w:beforeAutospacing="1" w:after="100" w:afterAutospacing="1" w:line="240" w:lineRule="auto"/>
      <w:jc w:val="left"/>
    </w:pPr>
    <w:rPr>
      <w:rFonts w:ascii="Times New Roman" w:eastAsia="Times New Roman" w:hAnsi="Times New Roman" w:cs="Times New Roman"/>
      <w:color w:val="auto"/>
      <w:sz w:val="24"/>
      <w:szCs w:val="24"/>
    </w:rPr>
  </w:style>
  <w:style w:type="table" w:customStyle="1" w:styleId="Grilledutableau1">
    <w:name w:val="Grille du tableau1"/>
    <w:basedOn w:val="TableauNormal"/>
    <w:next w:val="Grilledutableau"/>
    <w:rsid w:val="00D93E3B"/>
    <w:pPr>
      <w:spacing w:after="0" w:line="240" w:lineRule="auto"/>
    </w:pPr>
    <w:rPr>
      <w:rFonts w:ascii="Arial" w:eastAsiaTheme="minorEastAsia" w:hAnsi="Arial"/>
      <w:lang w:val="fr-FR" w:eastAsia="fr-FR"/>
    </w:rPr>
    <w:tblPr>
      <w:tblInd w:w="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top w:w="0" w:type="dxa"/>
        <w:left w:w="108" w:type="dxa"/>
        <w:bottom w:w="0" w:type="dxa"/>
        <w:right w:w="108" w:type="dxa"/>
      </w:tblCellMar>
    </w:tblPr>
    <w:tcPr>
      <w:vAlign w:val="center"/>
    </w:tcPr>
    <w:tblStylePr w:type="firstRow">
      <w:rPr>
        <w:rFonts w:ascii="Arial" w:hAnsi="Arial"/>
        <w:b/>
      </w:rPr>
      <w:tblPr/>
      <w:tcPr>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cBorders>
        <w:shd w:val="clear" w:color="auto" w:fill="F2F2F2" w:themeFill="background1" w:themeFillShade="F2"/>
      </w:tcPr>
    </w:tblStylePr>
    <w:tblStylePr w:type="firstCol">
      <w:rPr>
        <w:b/>
      </w:rPr>
      <w:tblPr/>
      <w:tcPr>
        <w:shd w:val="clear" w:color="auto" w:fill="F2F2F2" w:themeFill="background1" w:themeFillShade="F2"/>
      </w:tcPr>
    </w:tblStylePr>
  </w:style>
  <w:style w:type="table" w:customStyle="1" w:styleId="Fondgris1">
    <w:name w:val="Fond gris1"/>
    <w:basedOn w:val="TableauNormal"/>
    <w:next w:val="Grilledetableauclaire"/>
    <w:uiPriority w:val="40"/>
    <w:rsid w:val="00D93E3B"/>
    <w:pPr>
      <w:spacing w:after="0" w:line="240" w:lineRule="auto"/>
    </w:pPr>
    <w:rPr>
      <w:rFonts w:ascii="Arial" w:eastAsiaTheme="minorEastAsia" w:hAnsi="Arial"/>
      <w:lang w:val="fr-FR" w:eastAsia="fr-FR"/>
    </w:rPr>
    <w:tblPr>
      <w:tblStyleRowBandSize w:val="1"/>
      <w:tblStyleColBandSize w:val="1"/>
      <w:tblInd w:w="0"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CellMar>
        <w:top w:w="0" w:type="dxa"/>
        <w:left w:w="108" w:type="dxa"/>
        <w:bottom w:w="0" w:type="dxa"/>
        <w:right w:w="108" w:type="dxa"/>
      </w:tblCellMar>
    </w:tblPr>
    <w:tcPr>
      <w:shd w:val="clear" w:color="auto" w:fill="F2F2F2" w:themeFill="background1" w:themeFillShade="F2"/>
    </w:tcPr>
    <w:tblStylePr w:type="firstRow">
      <w:rPr>
        <w:rFonts w:ascii="Arial" w:hAnsi="Arial"/>
        <w:b/>
        <w:sz w:val="20"/>
      </w:rPr>
      <w:tblPr/>
      <w:tcPr>
        <w:shd w:val="clear" w:color="auto" w:fill="E1E1E1"/>
      </w:tcPr>
    </w:tblStylePr>
    <w:tblStylePr w:type="lastRow">
      <w:rPr>
        <w:b/>
        <w:i/>
      </w:rPr>
    </w:tblStylePr>
    <w:tblStylePr w:type="firstCol">
      <w:rPr>
        <w:b/>
      </w:rPr>
      <w:tblPr/>
      <w:tcPr>
        <w:shd w:val="clear" w:color="auto" w:fill="E1E1E1"/>
      </w:tcPr>
    </w:tblStylePr>
    <w:tblStylePr w:type="lastCol">
      <w:rPr>
        <w:b/>
        <w:i/>
      </w:rPr>
    </w:tblStylePr>
  </w:style>
  <w:style w:type="character" w:customStyle="1" w:styleId="highlight">
    <w:name w:val="highlight"/>
    <w:basedOn w:val="Policepardfaut"/>
    <w:rsid w:val="00D93E3B"/>
  </w:style>
  <w:style w:type="character" w:customStyle="1" w:styleId="Mentionnonrsolue2">
    <w:name w:val="Mention non résolue2"/>
    <w:basedOn w:val="Policepardfaut"/>
    <w:uiPriority w:val="99"/>
    <w:semiHidden/>
    <w:unhideWhenUsed/>
    <w:rsid w:val="007E4F36"/>
    <w:rPr>
      <w:color w:val="605E5C"/>
      <w:shd w:val="clear" w:color="auto" w:fill="E1DFDD"/>
    </w:rPr>
  </w:style>
  <w:style w:type="paragraph" w:customStyle="1" w:styleId="1AmmCorpsTexte">
    <w:name w:val="1 AmmCorpsTexte"/>
    <w:basedOn w:val="Normal"/>
    <w:link w:val="1AmmCorpsTexteCar"/>
    <w:qFormat/>
    <w:rsid w:val="007C4DA1"/>
    <w:rPr>
      <w:rFonts w:cs="Arial"/>
      <w:color w:val="000000" w:themeColor="text1"/>
    </w:rPr>
  </w:style>
  <w:style w:type="character" w:customStyle="1" w:styleId="1AmmCorpsTexteCar">
    <w:name w:val="1 AmmCorpsTexte Car"/>
    <w:link w:val="1AmmCorpsTexte"/>
    <w:locked/>
    <w:rsid w:val="007C4DA1"/>
    <w:rPr>
      <w:rFonts w:ascii="Arial" w:eastAsiaTheme="minorEastAsia" w:hAnsi="Arial" w:cs="Arial"/>
      <w:color w:val="000000" w:themeColor="text1"/>
      <w:lang w:val="fr-FR" w:eastAsia="fr-FR"/>
    </w:rPr>
  </w:style>
  <w:style w:type="character" w:customStyle="1" w:styleId="Mention2">
    <w:name w:val="Mention2"/>
    <w:uiPriority w:val="99"/>
    <w:unhideWhenUsed/>
    <w:rsid w:val="007C4DA1"/>
    <w:rPr>
      <w:rFonts w:ascii="Arial Nova Cond" w:hAnsi="Arial Nova Cond"/>
      <w:color w:val="595959" w:themeColor="text1" w:themeTint="A6"/>
      <w:sz w:val="22"/>
      <w:shd w:val="clear" w:color="auto" w:fill="F2F2F2" w:themeFill="background1" w:themeFillShade="F2"/>
    </w:rPr>
  </w:style>
  <w:style w:type="paragraph" w:customStyle="1" w:styleId="Default">
    <w:name w:val="Default"/>
    <w:rsid w:val="00381F85"/>
    <w:pPr>
      <w:autoSpaceDE w:val="0"/>
      <w:autoSpaceDN w:val="0"/>
      <w:adjustRightInd w:val="0"/>
      <w:spacing w:after="0" w:line="240" w:lineRule="auto"/>
    </w:pPr>
    <w:rPr>
      <w:rFonts w:ascii="Arial" w:hAnsi="Arial" w:cs="Arial"/>
      <w:color w:val="000000"/>
      <w:sz w:val="24"/>
      <w:szCs w:val="24"/>
      <w:lang w:val="fr-FR"/>
    </w:rPr>
  </w:style>
  <w:style w:type="character" w:customStyle="1" w:styleId="CommentaireCar1">
    <w:name w:val="Commentaire Car1"/>
    <w:basedOn w:val="Policepardfaut"/>
    <w:rsid w:val="00434B14"/>
    <w:rPr>
      <w:rFonts w:eastAsia="Times New Roman"/>
      <w:lang w:val="fr-FR" w:eastAsia="fr-FR" w:bidi="fr-FR"/>
    </w:rPr>
  </w:style>
  <w:style w:type="paragraph" w:customStyle="1" w:styleId="AmmCorpsTexte">
    <w:name w:val="AmmCorpsTexte"/>
    <w:basedOn w:val="Normal"/>
    <w:link w:val="AmmCorpsTexteCar"/>
    <w:rsid w:val="00181C5C"/>
    <w:pPr>
      <w:spacing w:before="0" w:after="120" w:line="240" w:lineRule="auto"/>
    </w:pPr>
    <w:rPr>
      <w:rFonts w:eastAsia="Times New Roman" w:cs="Times New Roman"/>
      <w:color w:val="auto"/>
      <w:sz w:val="20"/>
      <w:szCs w:val="20"/>
    </w:rPr>
  </w:style>
  <w:style w:type="character" w:customStyle="1" w:styleId="AmmCorpsTexteCar">
    <w:name w:val="AmmCorpsTexte Car"/>
    <w:link w:val="AmmCorpsTexte"/>
    <w:rsid w:val="00181C5C"/>
    <w:rPr>
      <w:rFonts w:ascii="Arial" w:eastAsia="Times New Roman" w:hAnsi="Arial" w:cs="Times New Roman"/>
      <w:sz w:val="20"/>
      <w:szCs w:val="20"/>
      <w:lang w:val="fr-FR" w:eastAsia="fr-FR"/>
    </w:rPr>
  </w:style>
  <w:style w:type="paragraph" w:styleId="Rvision">
    <w:name w:val="Revision"/>
    <w:hidden/>
    <w:uiPriority w:val="99"/>
    <w:semiHidden/>
    <w:rsid w:val="00C8017A"/>
    <w:pPr>
      <w:spacing w:after="0" w:line="240" w:lineRule="auto"/>
    </w:pPr>
    <w:rPr>
      <w:rFonts w:ascii="Arial" w:eastAsiaTheme="minorEastAsia" w:hAnsi="Arial"/>
      <w:color w:val="404040" w:themeColor="text1" w:themeTint="BF"/>
      <w:lang w:val="fr-FR" w:eastAsia="fr-FR"/>
    </w:rPr>
  </w:style>
  <w:style w:type="character" w:customStyle="1" w:styleId="ui-provider">
    <w:name w:val="ui-provider"/>
    <w:basedOn w:val="Policepardfaut"/>
    <w:rsid w:val="001F16FA"/>
  </w:style>
  <w:style w:type="character" w:customStyle="1" w:styleId="Mention3">
    <w:name w:val="Mention3"/>
    <w:basedOn w:val="Policepardfaut"/>
    <w:uiPriority w:val="99"/>
    <w:unhideWhenUsed/>
    <w:rsid w:val="0013689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6167066">
      <w:bodyDiv w:val="1"/>
      <w:marLeft w:val="240"/>
      <w:marRight w:val="240"/>
      <w:marTop w:val="240"/>
      <w:marBottom w:val="60"/>
      <w:divBdr>
        <w:top w:val="none" w:sz="0" w:space="0" w:color="auto"/>
        <w:left w:val="none" w:sz="0" w:space="0" w:color="auto"/>
        <w:bottom w:val="none" w:sz="0" w:space="0" w:color="auto"/>
        <w:right w:val="none" w:sz="0" w:space="0" w:color="auto"/>
      </w:divBdr>
      <w:divsChild>
        <w:div w:id="1742175198">
          <w:marLeft w:val="0"/>
          <w:marRight w:val="0"/>
          <w:marTop w:val="0"/>
          <w:marBottom w:val="0"/>
          <w:divBdr>
            <w:top w:val="none" w:sz="0" w:space="0" w:color="auto"/>
            <w:left w:val="none" w:sz="0" w:space="0" w:color="auto"/>
            <w:bottom w:val="single" w:sz="6" w:space="9" w:color="C8C8C8"/>
            <w:right w:val="none" w:sz="0" w:space="0" w:color="auto"/>
          </w:divBdr>
          <w:divsChild>
            <w:div w:id="742218186">
              <w:marLeft w:val="0"/>
              <w:marRight w:val="0"/>
              <w:marTop w:val="0"/>
              <w:marBottom w:val="0"/>
              <w:divBdr>
                <w:top w:val="none" w:sz="0" w:space="0" w:color="auto"/>
                <w:left w:val="none" w:sz="0" w:space="0" w:color="auto"/>
                <w:bottom w:val="none" w:sz="0" w:space="0" w:color="auto"/>
                <w:right w:val="none" w:sz="0" w:space="0" w:color="auto"/>
              </w:divBdr>
            </w:div>
            <w:div w:id="1110051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501072">
      <w:bodyDiv w:val="1"/>
      <w:marLeft w:val="240"/>
      <w:marRight w:val="240"/>
      <w:marTop w:val="240"/>
      <w:marBottom w:val="60"/>
      <w:divBdr>
        <w:top w:val="none" w:sz="0" w:space="0" w:color="auto"/>
        <w:left w:val="none" w:sz="0" w:space="0" w:color="auto"/>
        <w:bottom w:val="none" w:sz="0" w:space="0" w:color="auto"/>
        <w:right w:val="none" w:sz="0" w:space="0" w:color="auto"/>
      </w:divBdr>
      <w:divsChild>
        <w:div w:id="1272586353">
          <w:marLeft w:val="0"/>
          <w:marRight w:val="0"/>
          <w:marTop w:val="0"/>
          <w:marBottom w:val="0"/>
          <w:divBdr>
            <w:top w:val="none" w:sz="0" w:space="0" w:color="auto"/>
            <w:left w:val="none" w:sz="0" w:space="0" w:color="auto"/>
            <w:bottom w:val="none" w:sz="0" w:space="0" w:color="auto"/>
            <w:right w:val="none" w:sz="0" w:space="0" w:color="auto"/>
          </w:divBdr>
        </w:div>
        <w:div w:id="446386965">
          <w:marLeft w:val="0"/>
          <w:marRight w:val="0"/>
          <w:marTop w:val="0"/>
          <w:marBottom w:val="0"/>
          <w:divBdr>
            <w:top w:val="none" w:sz="0" w:space="0" w:color="auto"/>
            <w:left w:val="none" w:sz="0" w:space="0" w:color="auto"/>
            <w:bottom w:val="none" w:sz="0" w:space="0" w:color="auto"/>
            <w:right w:val="none" w:sz="0" w:space="0" w:color="auto"/>
          </w:divBdr>
        </w:div>
        <w:div w:id="2131170911">
          <w:marLeft w:val="0"/>
          <w:marRight w:val="0"/>
          <w:marTop w:val="0"/>
          <w:marBottom w:val="0"/>
          <w:divBdr>
            <w:top w:val="none" w:sz="0" w:space="0" w:color="auto"/>
            <w:left w:val="none" w:sz="0" w:space="0" w:color="auto"/>
            <w:bottom w:val="none" w:sz="0" w:space="0" w:color="auto"/>
            <w:right w:val="none" w:sz="0" w:space="0" w:color="auto"/>
          </w:divBdr>
        </w:div>
      </w:divsChild>
    </w:div>
    <w:div w:id="1190601328">
      <w:bodyDiv w:val="1"/>
      <w:marLeft w:val="240"/>
      <w:marRight w:val="240"/>
      <w:marTop w:val="240"/>
      <w:marBottom w:val="60"/>
      <w:divBdr>
        <w:top w:val="none" w:sz="0" w:space="0" w:color="auto"/>
        <w:left w:val="none" w:sz="0" w:space="0" w:color="auto"/>
        <w:bottom w:val="none" w:sz="0" w:space="0" w:color="auto"/>
        <w:right w:val="none" w:sz="0" w:space="0" w:color="auto"/>
      </w:divBdr>
      <w:divsChild>
        <w:div w:id="858663457">
          <w:marLeft w:val="0"/>
          <w:marRight w:val="0"/>
          <w:marTop w:val="0"/>
          <w:marBottom w:val="0"/>
          <w:divBdr>
            <w:top w:val="none" w:sz="0" w:space="0" w:color="auto"/>
            <w:left w:val="none" w:sz="0" w:space="0" w:color="auto"/>
            <w:bottom w:val="single" w:sz="6" w:space="9" w:color="C8C8C8"/>
            <w:right w:val="none" w:sz="0" w:space="0" w:color="auto"/>
          </w:divBdr>
          <w:divsChild>
            <w:div w:id="1296791348">
              <w:marLeft w:val="0"/>
              <w:marRight w:val="0"/>
              <w:marTop w:val="0"/>
              <w:marBottom w:val="0"/>
              <w:divBdr>
                <w:top w:val="none" w:sz="0" w:space="0" w:color="auto"/>
                <w:left w:val="none" w:sz="0" w:space="0" w:color="auto"/>
                <w:bottom w:val="none" w:sz="0" w:space="0" w:color="auto"/>
                <w:right w:val="none" w:sz="0" w:space="0" w:color="auto"/>
              </w:divBdr>
            </w:div>
            <w:div w:id="734203253">
              <w:marLeft w:val="0"/>
              <w:marRight w:val="0"/>
              <w:marTop w:val="0"/>
              <w:marBottom w:val="0"/>
              <w:divBdr>
                <w:top w:val="none" w:sz="0" w:space="0" w:color="auto"/>
                <w:left w:val="none" w:sz="0" w:space="0" w:color="auto"/>
                <w:bottom w:val="none" w:sz="0" w:space="0" w:color="auto"/>
                <w:right w:val="none" w:sz="0" w:space="0" w:color="auto"/>
              </w:divBdr>
            </w:div>
            <w:div w:id="101280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pofrance@msd.com" TargetMode="External"/><Relationship Id="rId18" Type="http://schemas.openxmlformats.org/officeDocument/2006/relationships/hyperlink" Target="mailto:contact@edcbelzutifan.fr" TargetMode="External"/><Relationship Id="rId26" Type="http://schemas.openxmlformats.org/officeDocument/2006/relationships/hyperlink" Target="mailto:xxx@domaine.com" TargetMode="External"/><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dsr.msd.com/DSR/submit-request?language=45" TargetMode="External"/><Relationship Id="rId34" Type="http://schemas.openxmlformats.org/officeDocument/2006/relationships/hyperlink" Target="https://www.health-data-hub.fr/projets" TargetMode="External"/><Relationship Id="rId7" Type="http://schemas.openxmlformats.org/officeDocument/2006/relationships/settings" Target="settings.xml"/><Relationship Id="rId12" Type="http://schemas.openxmlformats.org/officeDocument/2006/relationships/hyperlink" Target="mailto:Contact-LABO-AAC@ansm.sante.fr" TargetMode="External"/><Relationship Id="rId17" Type="http://schemas.openxmlformats.org/officeDocument/2006/relationships/image" Target="media/image2.png"/><Relationship Id="rId25" Type="http://schemas.openxmlformats.org/officeDocument/2006/relationships/hyperlink" Target="mailto:xxx@domaine.com" TargetMode="External"/><Relationship Id="rId33" Type="http://schemas.openxmlformats.org/officeDocument/2006/relationships/hyperlink" Target="https://vhlfrance.org/lassociation-vhl-france/" TargetMode="External"/><Relationship Id="rId38" Type="http://schemas.openxmlformats.org/officeDocument/2006/relationships/hyperlink" Target="http://www.signalement-sante.gouv.fr" TargetMode="External"/><Relationship Id="rId2" Type="http://schemas.openxmlformats.org/officeDocument/2006/relationships/customXml" Target="../customXml/item2.xml"/><Relationship Id="rId16" Type="http://schemas.openxmlformats.org/officeDocument/2006/relationships/image" Target="media/image1.jpg"/><Relationship Id="rId20" Type="http://schemas.openxmlformats.org/officeDocument/2006/relationships/hyperlink" Target="https://www.msdprivacy.com/fr/fra/" TargetMode="External"/><Relationship Id="rId29" Type="http://schemas.openxmlformats.org/officeDocument/2006/relationships/hyperlink" Target="http://www.signalement-sante.gouv.fr"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ntact@edcbelzutifan.fr" TargetMode="External"/><Relationship Id="rId24" Type="http://schemas.openxmlformats.org/officeDocument/2006/relationships/header" Target="header1.xml"/><Relationship Id="rId32" Type="http://schemas.openxmlformats.org/officeDocument/2006/relationships/hyperlink" Target="http://www.predir.com" TargetMode="External"/><Relationship Id="rId37" Type="http://schemas.openxmlformats.org/officeDocument/2006/relationships/header" Target="header2.xml"/><Relationship Id="rId40" Type="http://schemas.openxmlformats.org/officeDocument/2006/relationships/glossaryDocument" Target="glossary/document.xml"/><Relationship Id="rId45" Type="http://schemas.microsoft.com/office/2019/05/relationships/documenttasks" Target="documenttasks/documenttasks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s://www.apkeytruda.fr/portail/auth/www.cnil.fr" TargetMode="External"/><Relationship Id="rId28" Type="http://schemas.openxmlformats.org/officeDocument/2006/relationships/image" Target="media/image4.emf"/><Relationship Id="rId36" Type="http://schemas.openxmlformats.org/officeDocument/2006/relationships/hyperlink" Target="https://www.legifrance.gouv.fr/codes/article_lc/LEGIARTI000041721215/" TargetMode="External"/><Relationship Id="rId10" Type="http://schemas.openxmlformats.org/officeDocument/2006/relationships/endnotes" Target="endnotes.xml"/><Relationship Id="rId19" Type="http://schemas.openxmlformats.org/officeDocument/2006/relationships/hyperlink" Target="http://www.edcbelzutifan.fr" TargetMode="External"/><Relationship Id="rId31" Type="http://schemas.openxmlformats.org/officeDocument/2006/relationships/hyperlink" Target="http://www.signalement-sante.gouv.f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ansm.sante.fr/documents/reference/referentiel-des-autorisations-dacces-compassionnel" TargetMode="External"/><Relationship Id="rId22" Type="http://schemas.openxmlformats.org/officeDocument/2006/relationships/hyperlink" Target="mailto:dpofrance@msd.com" TargetMode="External"/><Relationship Id="rId27" Type="http://schemas.openxmlformats.org/officeDocument/2006/relationships/image" Target="media/image3.emf"/><Relationship Id="rId30" Type="http://schemas.openxmlformats.org/officeDocument/2006/relationships/hyperlink" Target="https://signalement.social-sante.gouv.fr/psig_ihm_utilisateurs/index.html" TargetMode="External"/><Relationship Id="rId35" Type="http://schemas.openxmlformats.org/officeDocument/2006/relationships/hyperlink" Target="https://eur-lex.europa.eu/legal-content/FR/TXT/PDF/?uri=CELEX:32016R0679&amp;from=FR" TargetMode="External"/></Relationships>
</file>

<file path=word/documenttasks/documenttasks1.xml><?xml version="1.0" encoding="utf-8"?>
<t:Tasks xmlns:t="http://schemas.microsoft.com/office/tasks/2019/documenttasks" xmlns:oel="http://schemas.microsoft.com/office/2019/extlst">
  <t:Task id="{D101A29C-C5FD-4773-B960-C3A7F0EDBB3F}">
    <t:Anchor>
      <t:Comment id="713645763"/>
    </t:Anchor>
    <t:History>
      <t:Event id="{FDFC9544-79A7-4D82-A32F-8F81F185CA4D}" time="2024-09-09T10:09:45.449Z">
        <t:Attribution userId="S::roumani@merck.com::c3573515-fb86-497e-95a6-73dace261abb" userProvider="AD" userName="Roumani, Abdulla"/>
        <t:Anchor>
          <t:Comment id="713647113"/>
        </t:Anchor>
        <t:Create/>
      </t:Event>
      <t:Event id="{94A62C88-17F5-4DD3-821F-D706594BDC7E}" time="2024-09-09T10:09:45.449Z">
        <t:Attribution userId="S::roumani@merck.com::c3573515-fb86-497e-95a6-73dace261abb" userProvider="AD" userName="Roumani, Abdulla"/>
        <t:Anchor>
          <t:Comment id="713647113"/>
        </t:Anchor>
        <t:Assign userId="S::kurtzlo@merck.com::bfd0cfbe-dc21-4a69-87cc-269d2c619c67" userProvider="AD" userName="Kurtz, Louis"/>
      </t:Event>
      <t:Event id="{BF6F35A2-6D55-4217-BDFC-66BE35B4C5C6}" time="2024-09-09T10:09:45.449Z">
        <t:Attribution userId="S::roumani@merck.com::c3573515-fb86-497e-95a6-73dace261abb" userProvider="AD" userName="Roumani, Abdulla"/>
        <t:Anchor>
          <t:Comment id="713647113"/>
        </t:Anchor>
        <t:SetTitle title="@Kurtz, Louis @Prevot, Claire "/>
      </t:Event>
      <t:Event id="{B49EB352-149C-492E-AB58-176B198380A7}" time="2024-09-13T08:37:12.855Z">
        <t:Attribution userId="S::prevotcl@merck.com::d8446d63-303d-41e9-80cd-fbe748fc1593" userProvider="AD" userName="Prevot, Claire"/>
        <t:Progress percentComplete="100"/>
      </t:Event>
    </t:History>
  </t:Task>
</t:Task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531022BD60AC4386957CFF615DE3263E"/>
        <w:category>
          <w:name w:val="Général"/>
          <w:gallery w:val="placeholder"/>
        </w:category>
        <w:types>
          <w:type w:val="bbPlcHdr"/>
        </w:types>
        <w:behaviors>
          <w:behavior w:val="content"/>
        </w:behaviors>
        <w:guid w:val="{3A36250E-BE98-4BDC-AC90-A44AA0F90C87}"/>
      </w:docPartPr>
      <w:docPartBody>
        <w:p w:rsidR="005B736A" w:rsidRDefault="001D52BD">
          <w:pPr>
            <w:pStyle w:val="531022BD60AC4386957CFF615DE3263E"/>
          </w:pPr>
          <w:r>
            <w:t>Nom du médicament</w:t>
          </w:r>
        </w:p>
      </w:docPartBody>
    </w:docPart>
    <w:docPart>
      <w:docPartPr>
        <w:name w:val="1A7909CD11524573A70DCCE72A4613A0"/>
        <w:category>
          <w:name w:val="Général"/>
          <w:gallery w:val="placeholder"/>
        </w:category>
        <w:types>
          <w:type w:val="bbPlcHdr"/>
        </w:types>
        <w:behaviors>
          <w:behavior w:val="content"/>
        </w:behaviors>
        <w:guid w:val="{670941F9-FC47-4311-A3AF-DDEEC31C1F71}"/>
      </w:docPartPr>
      <w:docPartBody>
        <w:p w:rsidR="005B736A" w:rsidRDefault="001D52BD" w:rsidP="001D52BD">
          <w:pPr>
            <w:pStyle w:val="1A7909CD11524573A70DCCE72A4613A011"/>
          </w:pPr>
          <w:r w:rsidRPr="00A62BF5">
            <w:rPr>
              <w:rStyle w:val="Mention1"/>
            </w:rPr>
            <w:t>Renseigner le nom de spécialité si déjà déterminé</w:t>
          </w:r>
        </w:p>
      </w:docPartBody>
    </w:docPart>
    <w:docPart>
      <w:docPartPr>
        <w:name w:val="23E0F634342240F080E6C8D6D59BA5ED"/>
        <w:category>
          <w:name w:val="Général"/>
          <w:gallery w:val="placeholder"/>
        </w:category>
        <w:types>
          <w:type w:val="bbPlcHdr"/>
        </w:types>
        <w:behaviors>
          <w:behavior w:val="content"/>
        </w:behaviors>
        <w:guid w:val="{673195EF-3CAD-42E9-A01C-92918673AB88}"/>
      </w:docPartPr>
      <w:docPartBody>
        <w:p w:rsidR="005B736A" w:rsidRDefault="001D52BD" w:rsidP="001D52BD">
          <w:pPr>
            <w:pStyle w:val="23E0F634342240F080E6C8D6D59BA5ED11"/>
          </w:pPr>
          <w:r w:rsidRPr="00F40EE8">
            <w:rPr>
              <w:rStyle w:val="Mention1"/>
            </w:rPr>
            <w:t>Si la DCI n’est pas disponible, renseigner la dénomination provisoire du médicament</w:t>
          </w:r>
        </w:p>
      </w:docPartBody>
    </w:docPart>
    <w:docPart>
      <w:docPartPr>
        <w:name w:val="C843C9A3759E432E808BE61DA233349C"/>
        <w:category>
          <w:name w:val="Général"/>
          <w:gallery w:val="placeholder"/>
        </w:category>
        <w:types>
          <w:type w:val="bbPlcHdr"/>
        </w:types>
        <w:behaviors>
          <w:behavior w:val="content"/>
        </w:behaviors>
        <w:guid w:val="{57DF99F5-6998-4F82-84F2-7602B52FECA8}"/>
      </w:docPartPr>
      <w:docPartBody>
        <w:p w:rsidR="005B736A" w:rsidRDefault="005B736A">
          <w:pPr>
            <w:pStyle w:val="C843C9A3759E432E808BE61DA233349C"/>
          </w:pPr>
          <w:r w:rsidRPr="004979C1">
            <w:rPr>
              <w:rStyle w:val="Textedelespacerserv"/>
            </w:rPr>
            <w:t>Cliquez ici pour entrer du texte.</w:t>
          </w:r>
        </w:p>
      </w:docPartBody>
    </w:docPart>
    <w:docPart>
      <w:docPartPr>
        <w:name w:val="78F0ABDE61CB447FBDEABC716CCDB6A0"/>
        <w:category>
          <w:name w:val="Général"/>
          <w:gallery w:val="placeholder"/>
        </w:category>
        <w:types>
          <w:type w:val="bbPlcHdr"/>
        </w:types>
        <w:behaviors>
          <w:behavior w:val="content"/>
        </w:behaviors>
        <w:guid w:val="{02871BC1-76C7-4213-AE89-6208DE9070C6}"/>
      </w:docPartPr>
      <w:docPartBody>
        <w:p w:rsidR="005B736A" w:rsidRDefault="001D52BD" w:rsidP="001D52BD">
          <w:pPr>
            <w:pStyle w:val="78F0ABDE61CB447FBDEABC716CCDB6A011"/>
          </w:pPr>
          <w:r w:rsidRPr="0093672E">
            <w:rPr>
              <w:rStyle w:val="Mention1"/>
            </w:rPr>
            <w:t>Renseigner adresse mail générique + tél </w:t>
          </w:r>
        </w:p>
      </w:docPartBody>
    </w:docPart>
    <w:docPart>
      <w:docPartPr>
        <w:name w:val="F2BBA92AB40C401CA6DECCCA92C850A3"/>
        <w:category>
          <w:name w:val="Général"/>
          <w:gallery w:val="placeholder"/>
        </w:category>
        <w:types>
          <w:type w:val="bbPlcHdr"/>
        </w:types>
        <w:behaviors>
          <w:behavior w:val="content"/>
        </w:behaviors>
        <w:guid w:val="{901AB418-0748-4C0B-927C-3FDD668204EC}"/>
      </w:docPartPr>
      <w:docPartBody>
        <w:p w:rsidR="005B736A" w:rsidRDefault="005B736A">
          <w:pPr>
            <w:pStyle w:val="F2BBA92AB40C401CA6DECCCA92C850A3"/>
          </w:pPr>
          <w:r w:rsidRPr="004979C1">
            <w:rPr>
              <w:rStyle w:val="Textedelespacerserv"/>
            </w:rPr>
            <w:t>Cliquez ici pour entrer du texte.</w:t>
          </w:r>
        </w:p>
      </w:docPartBody>
    </w:docPart>
    <w:docPart>
      <w:docPartPr>
        <w:name w:val="1CAEE32859F5401C9FD35C85725CACA2"/>
        <w:category>
          <w:name w:val="Général"/>
          <w:gallery w:val="placeholder"/>
        </w:category>
        <w:types>
          <w:type w:val="bbPlcHdr"/>
        </w:types>
        <w:behaviors>
          <w:behavior w:val="content"/>
        </w:behaviors>
        <w:guid w:val="{7B8B7B86-ED8C-4F67-9143-10E1E5F01CB0}"/>
      </w:docPartPr>
      <w:docPartBody>
        <w:p w:rsidR="005B736A" w:rsidRDefault="001D52BD" w:rsidP="001D52BD">
          <w:pPr>
            <w:pStyle w:val="1CAEE32859F5401C9FD35C85725CACA211"/>
          </w:pPr>
          <w:r w:rsidRPr="004979C1">
            <w:rPr>
              <w:rStyle w:val="Textedelespacerserv"/>
            </w:rPr>
            <w:t>Cliquez ici pour entrer une date.</w:t>
          </w:r>
        </w:p>
      </w:docPartBody>
    </w:docPart>
    <w:docPart>
      <w:docPartPr>
        <w:name w:val="6B13E94B93C14878BBAAD1E836C0B845"/>
        <w:category>
          <w:name w:val="Général"/>
          <w:gallery w:val="placeholder"/>
        </w:category>
        <w:types>
          <w:type w:val="bbPlcHdr"/>
        </w:types>
        <w:behaviors>
          <w:behavior w:val="content"/>
        </w:behaviors>
        <w:guid w:val="{E123EFE6-A595-41E2-98E2-01042A30B0B9}"/>
      </w:docPartPr>
      <w:docPartBody>
        <w:p w:rsidR="005B736A" w:rsidRDefault="001D52BD" w:rsidP="001D52BD">
          <w:pPr>
            <w:pStyle w:val="6B13E94B93C14878BBAAD1E836C0B84511"/>
          </w:pPr>
          <w:r w:rsidRPr="004979C1">
            <w:rPr>
              <w:rStyle w:val="Textedelespacerserv"/>
            </w:rPr>
            <w:t>Cliquez ici pour entrer du texte.</w:t>
          </w:r>
        </w:p>
      </w:docPartBody>
    </w:docPart>
    <w:docPart>
      <w:docPartPr>
        <w:name w:val="F883B4ABB1B24E5683E844C845041900"/>
        <w:category>
          <w:name w:val="Général"/>
          <w:gallery w:val="placeholder"/>
        </w:category>
        <w:types>
          <w:type w:val="bbPlcHdr"/>
        </w:types>
        <w:behaviors>
          <w:behavior w:val="content"/>
        </w:behaviors>
        <w:guid w:val="{CD02A8AF-68E7-4891-A450-B955A9D8E952}"/>
      </w:docPartPr>
      <w:docPartBody>
        <w:p w:rsidR="005B736A" w:rsidRDefault="001D52BD" w:rsidP="001D52BD">
          <w:pPr>
            <w:pStyle w:val="F883B4ABB1B24E5683E844C84504190011"/>
          </w:pPr>
          <w:r w:rsidRPr="004979C1">
            <w:rPr>
              <w:rStyle w:val="Textedelespacerserv"/>
            </w:rPr>
            <w:t>Cliquez ici pour entrer du texte.</w:t>
          </w:r>
        </w:p>
      </w:docPartBody>
    </w:docPart>
    <w:docPart>
      <w:docPartPr>
        <w:name w:val="A85D1C9DB67C4D2B85A363C34DAF7F9D"/>
        <w:category>
          <w:name w:val="Général"/>
          <w:gallery w:val="placeholder"/>
        </w:category>
        <w:types>
          <w:type w:val="bbPlcHdr"/>
        </w:types>
        <w:behaviors>
          <w:behavior w:val="content"/>
        </w:behaviors>
        <w:guid w:val="{C6DFF5A3-64B4-4FBB-90DD-617FD77C544A}"/>
      </w:docPartPr>
      <w:docPartBody>
        <w:p w:rsidR="005B736A" w:rsidRDefault="001D52BD" w:rsidP="001D52BD">
          <w:pPr>
            <w:pStyle w:val="A85D1C9DB67C4D2B85A363C34DAF7F9D11"/>
          </w:pPr>
          <w:r w:rsidRPr="00B17014">
            <w:t xml:space="preserve">   </w:t>
          </w:r>
          <w:r w:rsidRPr="008E0B25">
            <w:rPr>
              <w:rStyle w:val="Mention1"/>
            </w:rPr>
            <w:t xml:space="preserve">  _</w:t>
          </w:r>
          <w:r w:rsidRPr="00B17014">
            <w:rPr>
              <w:rStyle w:val="Mention1"/>
            </w:rPr>
            <w:t xml:space="preserve"> _/_ _    </w:t>
          </w:r>
        </w:p>
      </w:docPartBody>
    </w:docPart>
    <w:docPart>
      <w:docPartPr>
        <w:name w:val="75BA80BFAF984D4A91A8396221A14E46"/>
        <w:category>
          <w:name w:val="Général"/>
          <w:gallery w:val="placeholder"/>
        </w:category>
        <w:types>
          <w:type w:val="bbPlcHdr"/>
        </w:types>
        <w:behaviors>
          <w:behavior w:val="content"/>
        </w:behaviors>
        <w:guid w:val="{E9D09E4B-034A-4C09-BA37-7D314069D24E}"/>
      </w:docPartPr>
      <w:docPartBody>
        <w:p w:rsidR="005B736A" w:rsidRDefault="001D52BD" w:rsidP="001D52BD">
          <w:pPr>
            <w:pStyle w:val="75BA80BFAF984D4A91A8396221A14E4611"/>
          </w:pPr>
          <w:r w:rsidRPr="008E0B25">
            <w:rPr>
              <w:rStyle w:val="Mention1"/>
            </w:rPr>
            <w:t xml:space="preserve">| </w:t>
          </w:r>
          <w:r w:rsidRPr="009239B3">
            <w:rPr>
              <w:rStyle w:val="Mention1"/>
            </w:rPr>
            <w:t>_</w:t>
          </w:r>
          <w:r>
            <w:rPr>
              <w:rStyle w:val="Mention1"/>
            </w:rPr>
            <w:t xml:space="preserve"> |</w:t>
          </w:r>
          <w:r w:rsidRPr="009239B3">
            <w:rPr>
              <w:rStyle w:val="Mention1"/>
            </w:rPr>
            <w:t xml:space="preserve"> _</w:t>
          </w:r>
          <w:r>
            <w:rPr>
              <w:rStyle w:val="Mention1"/>
            </w:rPr>
            <w:t xml:space="preserve"> | </w:t>
          </w:r>
          <w:r w:rsidRPr="009239B3">
            <w:rPr>
              <w:rStyle w:val="Mention1"/>
            </w:rPr>
            <w:t>_</w:t>
          </w:r>
          <w:r>
            <w:rPr>
              <w:rStyle w:val="Mention1"/>
            </w:rPr>
            <w:t xml:space="preserve"> |</w:t>
          </w:r>
        </w:p>
      </w:docPartBody>
    </w:docPart>
    <w:docPart>
      <w:docPartPr>
        <w:name w:val="5D45BA0A09944E4299ADA024CFBD65D2"/>
        <w:category>
          <w:name w:val="Général"/>
          <w:gallery w:val="placeholder"/>
        </w:category>
        <w:types>
          <w:type w:val="bbPlcHdr"/>
        </w:types>
        <w:behaviors>
          <w:behavior w:val="content"/>
        </w:behaviors>
        <w:guid w:val="{9AD14A54-76C4-4C0E-8E15-CFEB70566614}"/>
      </w:docPartPr>
      <w:docPartBody>
        <w:p w:rsidR="005B736A" w:rsidRDefault="001D52BD" w:rsidP="001D52BD">
          <w:pPr>
            <w:pStyle w:val="5D45BA0A09944E4299ADA024CFBD65D211"/>
          </w:pPr>
          <w:r w:rsidRPr="001D54F1">
            <w:rPr>
              <w:rStyle w:val="Mention1"/>
            </w:rPr>
            <w:t xml:space="preserve">| </w:t>
          </w:r>
          <w:r w:rsidRPr="009239B3">
            <w:rPr>
              <w:rStyle w:val="Mention1"/>
            </w:rPr>
            <w:t>_</w:t>
          </w:r>
          <w:r>
            <w:rPr>
              <w:rStyle w:val="Mention1"/>
            </w:rPr>
            <w:t xml:space="preserve"> |</w:t>
          </w:r>
          <w:r w:rsidRPr="009239B3">
            <w:rPr>
              <w:rStyle w:val="Mention1"/>
            </w:rPr>
            <w:t xml:space="preserve"> _</w:t>
          </w:r>
          <w:r>
            <w:rPr>
              <w:rStyle w:val="Mention1"/>
            </w:rPr>
            <w:t xml:space="preserve"> | </w:t>
          </w:r>
          <w:r w:rsidRPr="009239B3">
            <w:rPr>
              <w:rStyle w:val="Mention1"/>
            </w:rPr>
            <w:t>_</w:t>
          </w:r>
          <w:r>
            <w:rPr>
              <w:rStyle w:val="Mention1"/>
            </w:rPr>
            <w:t xml:space="preserve"> |</w:t>
          </w:r>
        </w:p>
      </w:docPartBody>
    </w:docPart>
    <w:docPart>
      <w:docPartPr>
        <w:name w:val="4234C01E68954449B47127831A6CF7F3"/>
        <w:category>
          <w:name w:val="Général"/>
          <w:gallery w:val="placeholder"/>
        </w:category>
        <w:types>
          <w:type w:val="bbPlcHdr"/>
        </w:types>
        <w:behaviors>
          <w:behavior w:val="content"/>
        </w:behaviors>
        <w:guid w:val="{EC95F548-6A68-4CAE-8AA5-0461389A311C}"/>
      </w:docPartPr>
      <w:docPartBody>
        <w:p w:rsidR="005B736A" w:rsidRDefault="001D52BD" w:rsidP="001D52BD">
          <w:pPr>
            <w:pStyle w:val="4234C01E68954449B47127831A6CF7F311"/>
          </w:pPr>
          <w:r w:rsidRPr="0093672E">
            <w:rPr>
              <w:rStyle w:val="Mention1"/>
            </w:rPr>
            <w:t>__________________</w:t>
          </w:r>
        </w:p>
      </w:docPartBody>
    </w:docPart>
    <w:docPart>
      <w:docPartPr>
        <w:name w:val="1C88CD1701CF47B981DA9F4336F3FEFB"/>
        <w:category>
          <w:name w:val="Général"/>
          <w:gallery w:val="placeholder"/>
        </w:category>
        <w:types>
          <w:type w:val="bbPlcHdr"/>
        </w:types>
        <w:behaviors>
          <w:behavior w:val="content"/>
        </w:behaviors>
        <w:guid w:val="{BD422353-5203-43C5-A159-605D4F77621E}"/>
      </w:docPartPr>
      <w:docPartBody>
        <w:p w:rsidR="005B736A" w:rsidRDefault="001D52BD" w:rsidP="001D52BD">
          <w:pPr>
            <w:pStyle w:val="1C88CD1701CF47B981DA9F4336F3FEFB11"/>
          </w:pPr>
          <w:r w:rsidRPr="0093672E">
            <w:rPr>
              <w:rStyle w:val="Mention1"/>
            </w:rPr>
            <w:t>Préciser les comorbidités significatives du patient.</w:t>
          </w:r>
        </w:p>
      </w:docPartBody>
    </w:docPart>
    <w:docPart>
      <w:docPartPr>
        <w:name w:val="1D4DDEE376554E2891B621E8B9B36304"/>
        <w:category>
          <w:name w:val="Général"/>
          <w:gallery w:val="placeholder"/>
        </w:category>
        <w:types>
          <w:type w:val="bbPlcHdr"/>
        </w:types>
        <w:behaviors>
          <w:behavior w:val="content"/>
        </w:behaviors>
        <w:guid w:val="{06CB573C-0558-41AD-9A20-4F8D4133939E}"/>
      </w:docPartPr>
      <w:docPartBody>
        <w:p w:rsidR="005B736A" w:rsidRDefault="001D52BD">
          <w:pPr>
            <w:pStyle w:val="1D4DDEE376554E2891B621E8B9B36304"/>
          </w:pPr>
          <w:r w:rsidRPr="00886AC0">
            <w:t>Nom du médicament</w:t>
          </w:r>
        </w:p>
      </w:docPartBody>
    </w:docPart>
    <w:docPart>
      <w:docPartPr>
        <w:name w:val="F90073FC4A54462D9B91E08716A606C8"/>
        <w:category>
          <w:name w:val="Général"/>
          <w:gallery w:val="placeholder"/>
        </w:category>
        <w:types>
          <w:type w:val="bbPlcHdr"/>
        </w:types>
        <w:behaviors>
          <w:behavior w:val="content"/>
        </w:behaviors>
        <w:guid w:val="{466CEF27-56C3-4884-B3D3-8CDF9A43AD0C}"/>
      </w:docPartPr>
      <w:docPartBody>
        <w:p w:rsidR="005B736A" w:rsidRDefault="001D52BD" w:rsidP="001D52BD">
          <w:pPr>
            <w:pStyle w:val="F90073FC4A54462D9B91E08716A606C811"/>
          </w:pPr>
          <w:r w:rsidRPr="0093672E">
            <w:rPr>
              <w:rStyle w:val="Mention1"/>
            </w:rPr>
            <w:t>Proposer des phrases types résumant les traitements concomitants (y compris les soins de support).</w:t>
          </w:r>
        </w:p>
      </w:docPartBody>
    </w:docPart>
    <w:docPart>
      <w:docPartPr>
        <w:name w:val="A69994096BD44E26BEE007AF7146A8AC"/>
        <w:category>
          <w:name w:val="Général"/>
          <w:gallery w:val="placeholder"/>
        </w:category>
        <w:types>
          <w:type w:val="bbPlcHdr"/>
        </w:types>
        <w:behaviors>
          <w:behavior w:val="content"/>
        </w:behaviors>
        <w:guid w:val="{8E057079-269E-4FB5-B2D5-0CF406EDDCCA}"/>
      </w:docPartPr>
      <w:docPartBody>
        <w:p w:rsidR="005B736A" w:rsidRDefault="001D52BD" w:rsidP="001D52BD">
          <w:pPr>
            <w:pStyle w:val="A69994096BD44E26BEE007AF7146A8AC11"/>
          </w:pPr>
          <w:r w:rsidRPr="0093672E">
            <w:rPr>
              <w:rStyle w:val="Mention1"/>
            </w:rPr>
            <w:t> insérer lien vers</w:t>
          </w:r>
          <w:r>
            <w:rPr>
              <w:rStyle w:val="Mention1"/>
            </w:rPr>
            <w:t xml:space="preserve"> la NIP ou le</w:t>
          </w:r>
          <w:r w:rsidRPr="0093672E">
            <w:rPr>
              <w:rStyle w:val="Mention1"/>
            </w:rPr>
            <w:t xml:space="preserve"> RCP.</w:t>
          </w:r>
        </w:p>
      </w:docPartBody>
    </w:docPart>
    <w:docPart>
      <w:docPartPr>
        <w:name w:val="127018E85BF7485491DB599D873766DD"/>
        <w:category>
          <w:name w:val="Général"/>
          <w:gallery w:val="placeholder"/>
        </w:category>
        <w:types>
          <w:type w:val="bbPlcHdr"/>
        </w:types>
        <w:behaviors>
          <w:behavior w:val="content"/>
        </w:behaviors>
        <w:guid w:val="{DAFD83E9-6483-471C-900C-801DDD2A0CA4}"/>
      </w:docPartPr>
      <w:docPartBody>
        <w:p w:rsidR="005B736A" w:rsidRDefault="005B736A">
          <w:pPr>
            <w:pStyle w:val="127018E85BF7485491DB599D873766DD"/>
          </w:pPr>
          <w:r w:rsidRPr="0093672E">
            <w:rPr>
              <w:rStyle w:val="Mention1"/>
            </w:rPr>
            <w:t>Proposer des phrases types résumant les traitements concomitants (y compris les soins de support).</w:t>
          </w:r>
        </w:p>
      </w:docPartBody>
    </w:docPart>
    <w:docPart>
      <w:docPartPr>
        <w:name w:val="17E9460E30B946429D5402C86770A382"/>
        <w:category>
          <w:name w:val="Général"/>
          <w:gallery w:val="placeholder"/>
        </w:category>
        <w:types>
          <w:type w:val="bbPlcHdr"/>
        </w:types>
        <w:behaviors>
          <w:behavior w:val="content"/>
        </w:behaviors>
        <w:guid w:val="{9D0E05BF-8D06-4FBC-8F31-9ED0A05A41C1}"/>
      </w:docPartPr>
      <w:docPartBody>
        <w:p w:rsidR="005B736A" w:rsidRDefault="001D52BD" w:rsidP="001D52BD">
          <w:pPr>
            <w:pStyle w:val="17E9460E30B946429D5402C86770A38211"/>
          </w:pPr>
          <w:r w:rsidRPr="00415D63">
            <w:rPr>
              <w:rStyle w:val="Mention1"/>
              <w:rFonts w:cs="Arial"/>
              <w:sz w:val="21"/>
              <w:szCs w:val="21"/>
            </w:rPr>
            <w:t>________________</w:t>
          </w:r>
        </w:p>
      </w:docPartBody>
    </w:docPart>
    <w:docPart>
      <w:docPartPr>
        <w:name w:val="12BE4690D53047AD91CB9956BFA92201"/>
        <w:category>
          <w:name w:val="Général"/>
          <w:gallery w:val="placeholder"/>
        </w:category>
        <w:types>
          <w:type w:val="bbPlcHdr"/>
        </w:types>
        <w:behaviors>
          <w:behavior w:val="content"/>
        </w:behaviors>
        <w:guid w:val="{C922D35C-D19E-47D0-ABEE-86B70C2B6C89}"/>
      </w:docPartPr>
      <w:docPartBody>
        <w:p w:rsidR="005B736A" w:rsidRDefault="001D52BD" w:rsidP="001D52BD">
          <w:pPr>
            <w:pStyle w:val="12BE4690D53047AD91CB9956BFA9220111"/>
          </w:pPr>
          <w:r w:rsidRPr="00415D63">
            <w:rPr>
              <w:rStyle w:val="Mention1"/>
              <w:rFonts w:cs="Arial"/>
              <w:sz w:val="21"/>
              <w:szCs w:val="21"/>
            </w:rPr>
            <w:t>________________</w:t>
          </w:r>
        </w:p>
      </w:docPartBody>
    </w:docPart>
    <w:docPart>
      <w:docPartPr>
        <w:name w:val="1D053310784C4F5AAD47793B6E163BDB"/>
        <w:category>
          <w:name w:val="Général"/>
          <w:gallery w:val="placeholder"/>
        </w:category>
        <w:types>
          <w:type w:val="bbPlcHdr"/>
        </w:types>
        <w:behaviors>
          <w:behavior w:val="content"/>
        </w:behaviors>
        <w:guid w:val="{F715DDA2-2C5C-4BB5-9489-FB36959A6B2C}"/>
      </w:docPartPr>
      <w:docPartBody>
        <w:p w:rsidR="005B736A" w:rsidRDefault="001D52BD" w:rsidP="001D52BD">
          <w:pPr>
            <w:pStyle w:val="1D053310784C4F5AAD47793B6E163BDB11"/>
          </w:pPr>
          <w:r w:rsidRPr="00415D63">
            <w:rPr>
              <w:rStyle w:val="Mention1"/>
              <w:rFonts w:cs="Arial"/>
              <w:sz w:val="21"/>
              <w:szCs w:val="21"/>
            </w:rPr>
            <w:t>________________</w:t>
          </w:r>
        </w:p>
      </w:docPartBody>
    </w:docPart>
    <w:docPart>
      <w:docPartPr>
        <w:name w:val="0183D319F6D1467F88610B6C53C9DB03"/>
        <w:category>
          <w:name w:val="Général"/>
          <w:gallery w:val="placeholder"/>
        </w:category>
        <w:types>
          <w:type w:val="bbPlcHdr"/>
        </w:types>
        <w:behaviors>
          <w:behavior w:val="content"/>
        </w:behaviors>
        <w:guid w:val="{234D3868-0234-4829-A1AF-E33C4C15D335}"/>
      </w:docPartPr>
      <w:docPartBody>
        <w:p w:rsidR="005B736A" w:rsidRDefault="001D52BD" w:rsidP="001D52BD">
          <w:pPr>
            <w:pStyle w:val="0183D319F6D1467F88610B6C53C9DB0311"/>
          </w:pPr>
          <w:r w:rsidRPr="00415D63">
            <w:rPr>
              <w:rStyle w:val="Mention1"/>
              <w:rFonts w:cs="Arial"/>
              <w:sz w:val="21"/>
              <w:szCs w:val="21"/>
            </w:rPr>
            <w:t>________________</w:t>
          </w:r>
        </w:p>
      </w:docPartBody>
    </w:docPart>
    <w:docPart>
      <w:docPartPr>
        <w:name w:val="32FADE6D1CB64771945665FD1ED49FF6"/>
        <w:category>
          <w:name w:val="Général"/>
          <w:gallery w:val="placeholder"/>
        </w:category>
        <w:types>
          <w:type w:val="bbPlcHdr"/>
        </w:types>
        <w:behaviors>
          <w:behavior w:val="content"/>
        </w:behaviors>
        <w:guid w:val="{5E59A8EF-3994-4898-8205-123FFAF373DD}"/>
      </w:docPartPr>
      <w:docPartBody>
        <w:p w:rsidR="005B736A" w:rsidRDefault="001D52BD" w:rsidP="001D52BD">
          <w:pPr>
            <w:pStyle w:val="32FADE6D1CB64771945665FD1ED49FF611"/>
          </w:pPr>
          <w:r w:rsidRPr="00415D63">
            <w:rPr>
              <w:rStyle w:val="Mention1"/>
              <w:rFonts w:cs="Arial"/>
              <w:sz w:val="21"/>
              <w:szCs w:val="21"/>
            </w:rPr>
            <w:t>Numéro de téléphone.</w:t>
          </w:r>
        </w:p>
      </w:docPartBody>
    </w:docPart>
    <w:docPart>
      <w:docPartPr>
        <w:name w:val="34578E9E74BE410FB9A1ED6B99D00520"/>
        <w:category>
          <w:name w:val="Général"/>
          <w:gallery w:val="placeholder"/>
        </w:category>
        <w:types>
          <w:type w:val="bbPlcHdr"/>
        </w:types>
        <w:behaviors>
          <w:behavior w:val="content"/>
        </w:behaviors>
        <w:guid w:val="{3A4C8489-8FC7-4B4C-86EA-D913A1B7BD0A}"/>
      </w:docPartPr>
      <w:docPartBody>
        <w:p w:rsidR="005B736A" w:rsidRDefault="001D52BD" w:rsidP="001D52BD">
          <w:pPr>
            <w:pStyle w:val="34578E9E74BE410FB9A1ED6B99D0052011"/>
          </w:pPr>
          <w:r w:rsidRPr="00415D63">
            <w:rPr>
              <w:rStyle w:val="Mention1"/>
              <w:rFonts w:cs="Arial"/>
              <w:sz w:val="21"/>
              <w:szCs w:val="21"/>
              <w:lang w:val="de-DE"/>
            </w:rPr>
            <w:t>xxx@domaine.com</w:t>
          </w:r>
        </w:p>
      </w:docPartBody>
    </w:docPart>
    <w:docPart>
      <w:docPartPr>
        <w:name w:val="C54ACD61C1DB4745A17A041A95B921D1"/>
        <w:category>
          <w:name w:val="Général"/>
          <w:gallery w:val="placeholder"/>
        </w:category>
        <w:types>
          <w:type w:val="bbPlcHdr"/>
        </w:types>
        <w:behaviors>
          <w:behavior w:val="content"/>
        </w:behaviors>
        <w:guid w:val="{04F4EF41-606A-4E86-9A50-A2AC58436C83}"/>
      </w:docPartPr>
      <w:docPartBody>
        <w:p w:rsidR="005B736A" w:rsidRDefault="001D52BD" w:rsidP="001D52BD">
          <w:pPr>
            <w:pStyle w:val="C54ACD61C1DB4745A17A041A95B921D111"/>
          </w:pPr>
          <w:r w:rsidRPr="00415D63">
            <w:rPr>
              <w:rStyle w:val="Mention1"/>
              <w:rFonts w:cs="Arial"/>
              <w:sz w:val="21"/>
              <w:szCs w:val="21"/>
            </w:rPr>
            <w:t>_ _/_ _/_ _ _ _</w:t>
          </w:r>
        </w:p>
      </w:docPartBody>
    </w:docPart>
    <w:docPart>
      <w:docPartPr>
        <w:name w:val="2BAF3DBD918B48539C88B3F30986396B"/>
        <w:category>
          <w:name w:val="Général"/>
          <w:gallery w:val="placeholder"/>
        </w:category>
        <w:types>
          <w:type w:val="bbPlcHdr"/>
        </w:types>
        <w:behaviors>
          <w:behavior w:val="content"/>
        </w:behaviors>
        <w:guid w:val="{FD91EF11-D6C1-4E8D-ACF4-CE3852DDBB52}"/>
      </w:docPartPr>
      <w:docPartBody>
        <w:p w:rsidR="005B736A" w:rsidRDefault="001D52BD" w:rsidP="001D52BD">
          <w:pPr>
            <w:pStyle w:val="2BAF3DBD918B48539C88B3F30986396B11"/>
          </w:pPr>
          <w:r w:rsidRPr="00415D63">
            <w:rPr>
              <w:rStyle w:val="Mention1"/>
              <w:rFonts w:cs="Arial"/>
              <w:sz w:val="21"/>
              <w:szCs w:val="21"/>
            </w:rPr>
            <w:t>________________</w:t>
          </w:r>
        </w:p>
      </w:docPartBody>
    </w:docPart>
    <w:docPart>
      <w:docPartPr>
        <w:name w:val="6746556F2C2B4DC0ACC936FA2E60485A"/>
        <w:category>
          <w:name w:val="Général"/>
          <w:gallery w:val="placeholder"/>
        </w:category>
        <w:types>
          <w:type w:val="bbPlcHdr"/>
        </w:types>
        <w:behaviors>
          <w:behavior w:val="content"/>
        </w:behaviors>
        <w:guid w:val="{447FF99A-218F-435D-9942-26780C9A97E4}"/>
      </w:docPartPr>
      <w:docPartBody>
        <w:p w:rsidR="005B736A" w:rsidRDefault="001D52BD" w:rsidP="001D52BD">
          <w:pPr>
            <w:pStyle w:val="6746556F2C2B4DC0ACC936FA2E60485A11"/>
          </w:pPr>
          <w:r w:rsidRPr="00415D63">
            <w:rPr>
              <w:rStyle w:val="Mention1"/>
              <w:rFonts w:cs="Arial"/>
              <w:sz w:val="21"/>
              <w:szCs w:val="21"/>
            </w:rPr>
            <w:t>________________</w:t>
          </w:r>
        </w:p>
      </w:docPartBody>
    </w:docPart>
    <w:docPart>
      <w:docPartPr>
        <w:name w:val="A8AFA25D75EC49BEB854A64FE08A7382"/>
        <w:category>
          <w:name w:val="Général"/>
          <w:gallery w:val="placeholder"/>
        </w:category>
        <w:types>
          <w:type w:val="bbPlcHdr"/>
        </w:types>
        <w:behaviors>
          <w:behavior w:val="content"/>
        </w:behaviors>
        <w:guid w:val="{C49E1E80-670F-40D4-8E73-896A1DD57E86}"/>
      </w:docPartPr>
      <w:docPartBody>
        <w:p w:rsidR="005B736A" w:rsidRDefault="001D52BD" w:rsidP="001D52BD">
          <w:pPr>
            <w:pStyle w:val="A8AFA25D75EC49BEB854A64FE08A738211"/>
          </w:pPr>
          <w:r w:rsidRPr="00415D63">
            <w:rPr>
              <w:rStyle w:val="Mention1"/>
              <w:rFonts w:cs="Arial"/>
              <w:sz w:val="21"/>
              <w:szCs w:val="21"/>
            </w:rPr>
            <w:t>________________</w:t>
          </w:r>
        </w:p>
      </w:docPartBody>
    </w:docPart>
    <w:docPart>
      <w:docPartPr>
        <w:name w:val="2DA401D118E24871846F73D4B121369C"/>
        <w:category>
          <w:name w:val="Général"/>
          <w:gallery w:val="placeholder"/>
        </w:category>
        <w:types>
          <w:type w:val="bbPlcHdr"/>
        </w:types>
        <w:behaviors>
          <w:behavior w:val="content"/>
        </w:behaviors>
        <w:guid w:val="{8BBD6538-92B0-47B5-9A32-D351DCE28E9A}"/>
      </w:docPartPr>
      <w:docPartBody>
        <w:p w:rsidR="005B736A" w:rsidRDefault="001D52BD" w:rsidP="001D52BD">
          <w:pPr>
            <w:pStyle w:val="2DA401D118E24871846F73D4B121369C11"/>
          </w:pPr>
          <w:r w:rsidRPr="00415D63">
            <w:rPr>
              <w:rStyle w:val="Mention1"/>
              <w:rFonts w:cs="Arial"/>
              <w:sz w:val="21"/>
              <w:szCs w:val="21"/>
            </w:rPr>
            <w:t>Numéro de téléphone.</w:t>
          </w:r>
        </w:p>
      </w:docPartBody>
    </w:docPart>
    <w:docPart>
      <w:docPartPr>
        <w:name w:val="7407AEA22EEB4423BAC7C69D7D3D2ED4"/>
        <w:category>
          <w:name w:val="Général"/>
          <w:gallery w:val="placeholder"/>
        </w:category>
        <w:types>
          <w:type w:val="bbPlcHdr"/>
        </w:types>
        <w:behaviors>
          <w:behavior w:val="content"/>
        </w:behaviors>
        <w:guid w:val="{9CFFA2B8-0A70-435C-85DA-A01462C18268}"/>
      </w:docPartPr>
      <w:docPartBody>
        <w:p w:rsidR="005B736A" w:rsidRDefault="001D52BD" w:rsidP="001D52BD">
          <w:pPr>
            <w:pStyle w:val="7407AEA22EEB4423BAC7C69D7D3D2ED411"/>
          </w:pPr>
          <w:r w:rsidRPr="00415D63">
            <w:rPr>
              <w:rStyle w:val="Mention1"/>
              <w:rFonts w:cs="Arial"/>
              <w:sz w:val="21"/>
              <w:szCs w:val="21"/>
              <w:lang w:val="de-DE"/>
            </w:rPr>
            <w:t>xxx@domaine.com</w:t>
          </w:r>
        </w:p>
      </w:docPartBody>
    </w:docPart>
    <w:docPart>
      <w:docPartPr>
        <w:name w:val="F0D54E3650C84D61AB0F8F4A70A012E3"/>
        <w:category>
          <w:name w:val="Général"/>
          <w:gallery w:val="placeholder"/>
        </w:category>
        <w:types>
          <w:type w:val="bbPlcHdr"/>
        </w:types>
        <w:behaviors>
          <w:behavior w:val="content"/>
        </w:behaviors>
        <w:guid w:val="{584010EC-D358-4B7C-BCB1-1A384C2DEE03}"/>
      </w:docPartPr>
      <w:docPartBody>
        <w:p w:rsidR="005B736A" w:rsidRDefault="001D52BD" w:rsidP="001D52BD">
          <w:pPr>
            <w:pStyle w:val="F0D54E3650C84D61AB0F8F4A70A012E311"/>
          </w:pPr>
          <w:r w:rsidRPr="00415D63">
            <w:rPr>
              <w:rStyle w:val="Mention1"/>
              <w:sz w:val="21"/>
              <w:szCs w:val="21"/>
            </w:rPr>
            <w:t>_ _/_ _/_ _ _ _</w:t>
          </w:r>
        </w:p>
      </w:docPartBody>
    </w:docPart>
    <w:docPart>
      <w:docPartPr>
        <w:name w:val="1353677C0F8648DDA3A535EB05366B07"/>
        <w:category>
          <w:name w:val="Général"/>
          <w:gallery w:val="placeholder"/>
        </w:category>
        <w:types>
          <w:type w:val="bbPlcHdr"/>
        </w:types>
        <w:behaviors>
          <w:behavior w:val="content"/>
        </w:behaviors>
        <w:guid w:val="{468D7DB5-0A6D-4C26-8FC0-4843E9244172}"/>
      </w:docPartPr>
      <w:docPartBody>
        <w:p w:rsidR="005B736A" w:rsidRDefault="001D52BD" w:rsidP="001D52BD">
          <w:pPr>
            <w:pStyle w:val="1353677C0F8648DDA3A535EB05366B0711"/>
          </w:pPr>
          <w:r w:rsidRPr="0093672E">
            <w:rPr>
              <w:rStyle w:val="Mention1"/>
            </w:rPr>
            <w:t>_ _/_ _/_ _ _ _</w:t>
          </w:r>
        </w:p>
      </w:docPartBody>
    </w:docPart>
    <w:docPart>
      <w:docPartPr>
        <w:name w:val="04DEA38D5B9841B7BA5012987B9208C8"/>
        <w:category>
          <w:name w:val="Général"/>
          <w:gallery w:val="placeholder"/>
        </w:category>
        <w:types>
          <w:type w:val="bbPlcHdr"/>
        </w:types>
        <w:behaviors>
          <w:behavior w:val="content"/>
        </w:behaviors>
        <w:guid w:val="{B2782BA7-9E4C-4F2F-A8C7-3E8D655D3650}"/>
      </w:docPartPr>
      <w:docPartBody>
        <w:p w:rsidR="005B736A" w:rsidRDefault="001D52BD" w:rsidP="001D52BD">
          <w:pPr>
            <w:pStyle w:val="04DEA38D5B9841B7BA5012987B9208C811"/>
          </w:pPr>
          <w:r w:rsidRPr="0093672E">
            <w:rPr>
              <w:rStyle w:val="Mention1"/>
            </w:rPr>
            <w:t>à compléter</w:t>
          </w:r>
        </w:p>
      </w:docPartBody>
    </w:docPart>
    <w:docPart>
      <w:docPartPr>
        <w:name w:val="60B8104582084B3C849F3CB95A2B21FD"/>
        <w:category>
          <w:name w:val="Général"/>
          <w:gallery w:val="placeholder"/>
        </w:category>
        <w:types>
          <w:type w:val="bbPlcHdr"/>
        </w:types>
        <w:behaviors>
          <w:behavior w:val="content"/>
        </w:behaviors>
        <w:guid w:val="{0BCD9134-D45C-41B8-B1BD-1EC02877E01D}"/>
      </w:docPartPr>
      <w:docPartBody>
        <w:p w:rsidR="005B736A" w:rsidRDefault="001D52BD" w:rsidP="001D52BD">
          <w:pPr>
            <w:pStyle w:val="60B8104582084B3C849F3CB95A2B21FD8"/>
          </w:pPr>
          <w:r w:rsidRPr="00B35C8D">
            <w:t>Cliquez ici pour entrer du texte</w:t>
          </w:r>
        </w:p>
      </w:docPartBody>
    </w:docPart>
    <w:docPart>
      <w:docPartPr>
        <w:name w:val="67840AEE77F448F68BE2005CC4159385"/>
        <w:category>
          <w:name w:val="Général"/>
          <w:gallery w:val="placeholder"/>
        </w:category>
        <w:types>
          <w:type w:val="bbPlcHdr"/>
        </w:types>
        <w:behaviors>
          <w:behavior w:val="content"/>
        </w:behaviors>
        <w:guid w:val="{CF079940-2065-4843-9CC5-93CDFCA6DC42}"/>
      </w:docPartPr>
      <w:docPartBody>
        <w:p w:rsidR="005B736A" w:rsidRDefault="001D52BD" w:rsidP="001D52BD">
          <w:pPr>
            <w:pStyle w:val="67840AEE77F448F68BE2005CC415938511"/>
          </w:pPr>
          <w:r w:rsidRPr="004979C1">
            <w:rPr>
              <w:rStyle w:val="Textedelespacerserv"/>
            </w:rPr>
            <w:t>Cliquez ici pour entrer du texte</w:t>
          </w:r>
        </w:p>
      </w:docPartBody>
    </w:docPart>
    <w:docPart>
      <w:docPartPr>
        <w:name w:val="1EDA8F5B65E54730931462D229B179F7"/>
        <w:category>
          <w:name w:val="Général"/>
          <w:gallery w:val="placeholder"/>
        </w:category>
        <w:types>
          <w:type w:val="bbPlcHdr"/>
        </w:types>
        <w:behaviors>
          <w:behavior w:val="content"/>
        </w:behaviors>
        <w:guid w:val="{68568E0C-16AC-48C2-926C-36576472C6BB}"/>
      </w:docPartPr>
      <w:docPartBody>
        <w:p w:rsidR="005B736A" w:rsidRDefault="005B736A">
          <w:pPr>
            <w:pStyle w:val="1EDA8F5B65E54730931462D229B179F7"/>
          </w:pPr>
          <w:r w:rsidRPr="001D54F1">
            <w:rPr>
              <w:rStyle w:val="Mention1"/>
            </w:rPr>
            <w:t>| _</w:t>
          </w:r>
          <w:r>
            <w:rPr>
              <w:rStyle w:val="Mention1"/>
            </w:rPr>
            <w:t xml:space="preserve"> |</w:t>
          </w:r>
          <w:r w:rsidRPr="009239B3">
            <w:rPr>
              <w:rStyle w:val="Mention1"/>
            </w:rPr>
            <w:t xml:space="preserve"> _</w:t>
          </w:r>
          <w:r>
            <w:rPr>
              <w:rStyle w:val="Mention1"/>
            </w:rPr>
            <w:t xml:space="preserve"> | </w:t>
          </w:r>
          <w:r w:rsidRPr="009239B3">
            <w:rPr>
              <w:rStyle w:val="Mention1"/>
            </w:rPr>
            <w:t>_</w:t>
          </w:r>
          <w:r>
            <w:rPr>
              <w:rStyle w:val="Mention1"/>
            </w:rPr>
            <w:t xml:space="preserve"> |</w:t>
          </w:r>
        </w:p>
      </w:docPartBody>
    </w:docPart>
    <w:docPart>
      <w:docPartPr>
        <w:name w:val="F3CDEFBC2FB04D3D8A264B35F010F6E2"/>
        <w:category>
          <w:name w:val="Général"/>
          <w:gallery w:val="placeholder"/>
        </w:category>
        <w:types>
          <w:type w:val="bbPlcHdr"/>
        </w:types>
        <w:behaviors>
          <w:behavior w:val="content"/>
        </w:behaviors>
        <w:guid w:val="{ADC523DF-B209-46CC-9526-82B43B351497}"/>
      </w:docPartPr>
      <w:docPartBody>
        <w:p w:rsidR="005B736A" w:rsidRDefault="001D52BD" w:rsidP="001D52BD">
          <w:pPr>
            <w:pStyle w:val="F3CDEFBC2FB04D3D8A264B35F010F6E211"/>
          </w:pPr>
          <w:r w:rsidRPr="0093672E">
            <w:rPr>
              <w:rStyle w:val="Mention1"/>
            </w:rPr>
            <w:t>_ _/_ _/_ _ _ _</w:t>
          </w:r>
        </w:p>
      </w:docPartBody>
    </w:docPart>
    <w:docPart>
      <w:docPartPr>
        <w:name w:val="4BBEBB77BC6D40EF9F49F037A6D8C71C"/>
        <w:category>
          <w:name w:val="Général"/>
          <w:gallery w:val="placeholder"/>
        </w:category>
        <w:types>
          <w:type w:val="bbPlcHdr"/>
        </w:types>
        <w:behaviors>
          <w:behavior w:val="content"/>
        </w:behaviors>
        <w:guid w:val="{0981DC99-BFC9-4FD1-B071-47683E14B965}"/>
      </w:docPartPr>
      <w:docPartBody>
        <w:p w:rsidR="005B736A" w:rsidRDefault="005B736A">
          <w:pPr>
            <w:pStyle w:val="4BBEBB77BC6D40EF9F49F037A6D8C71C"/>
          </w:pPr>
          <w:r w:rsidRPr="004979C1">
            <w:rPr>
              <w:rStyle w:val="Textedelespacerserv"/>
            </w:rPr>
            <w:t>Cliquez ici pour entrer du texte.</w:t>
          </w:r>
        </w:p>
      </w:docPartBody>
    </w:docPart>
    <w:docPart>
      <w:docPartPr>
        <w:name w:val="F833E79F51564871A97CD72963E55FE2"/>
        <w:category>
          <w:name w:val="Général"/>
          <w:gallery w:val="placeholder"/>
        </w:category>
        <w:types>
          <w:type w:val="bbPlcHdr"/>
        </w:types>
        <w:behaviors>
          <w:behavior w:val="content"/>
        </w:behaviors>
        <w:guid w:val="{7FF8C7EC-CAC6-4741-A98F-577091C9179B}"/>
      </w:docPartPr>
      <w:docPartBody>
        <w:p w:rsidR="005B736A" w:rsidRDefault="005B736A">
          <w:pPr>
            <w:pStyle w:val="F833E79F51564871A97CD72963E55FE2"/>
          </w:pPr>
          <w:r w:rsidRPr="004979C1">
            <w:rPr>
              <w:rStyle w:val="Textedelespacerserv"/>
            </w:rPr>
            <w:t>Cliquez ici pour entrer du texte.</w:t>
          </w:r>
        </w:p>
      </w:docPartBody>
    </w:docPart>
    <w:docPart>
      <w:docPartPr>
        <w:name w:val="DF3BEED1A98A4FA8B13BDD0E584B4E29"/>
        <w:category>
          <w:name w:val="Général"/>
          <w:gallery w:val="placeholder"/>
        </w:category>
        <w:types>
          <w:type w:val="bbPlcHdr"/>
        </w:types>
        <w:behaviors>
          <w:behavior w:val="content"/>
        </w:behaviors>
        <w:guid w:val="{CB7FAD73-8675-4A64-BCA0-AD7F785375EF}"/>
      </w:docPartPr>
      <w:docPartBody>
        <w:p w:rsidR="005B736A" w:rsidRDefault="001D52BD">
          <w:pPr>
            <w:pStyle w:val="DF3BEED1A98A4FA8B13BDD0E584B4E29"/>
          </w:pPr>
          <w:r w:rsidRPr="00293EBB">
            <w:t>Nom du médicament</w:t>
          </w:r>
        </w:p>
      </w:docPartBody>
    </w:docPart>
    <w:docPart>
      <w:docPartPr>
        <w:name w:val="2F102F48BEFB4BD49372F5BEB6CD910E"/>
        <w:category>
          <w:name w:val="Général"/>
          <w:gallery w:val="placeholder"/>
        </w:category>
        <w:types>
          <w:type w:val="bbPlcHdr"/>
        </w:types>
        <w:behaviors>
          <w:behavior w:val="content"/>
        </w:behaviors>
        <w:guid w:val="{6DE263F3-03CE-4995-8EB6-87B590F38CC5}"/>
      </w:docPartPr>
      <w:docPartBody>
        <w:p w:rsidR="005B736A" w:rsidRDefault="001D52BD" w:rsidP="001D52BD">
          <w:pPr>
            <w:pStyle w:val="2F102F48BEFB4BD49372F5BEB6CD910E11"/>
          </w:pPr>
          <w:r w:rsidRPr="00CF2E4C">
            <w:rPr>
              <w:rStyle w:val="Mention1"/>
              <w:rFonts w:cs="Arial"/>
              <w:sz w:val="21"/>
              <w:szCs w:val="21"/>
            </w:rPr>
            <w:t>________________</w:t>
          </w:r>
        </w:p>
      </w:docPartBody>
    </w:docPart>
    <w:docPart>
      <w:docPartPr>
        <w:name w:val="0F69E8CE2B29405E9AB4ADBA850AB06F"/>
        <w:category>
          <w:name w:val="Général"/>
          <w:gallery w:val="placeholder"/>
        </w:category>
        <w:types>
          <w:type w:val="bbPlcHdr"/>
        </w:types>
        <w:behaviors>
          <w:behavior w:val="content"/>
        </w:behaviors>
        <w:guid w:val="{04AA20EF-B1A7-4BF6-B53A-F75EC4325F72}"/>
      </w:docPartPr>
      <w:docPartBody>
        <w:p w:rsidR="005B736A" w:rsidRDefault="001D52BD" w:rsidP="001D52BD">
          <w:pPr>
            <w:pStyle w:val="0F69E8CE2B29405E9AB4ADBA850AB06F11"/>
          </w:pPr>
          <w:r w:rsidRPr="00CF2E4C">
            <w:rPr>
              <w:rStyle w:val="Mention1"/>
              <w:rFonts w:cs="Arial"/>
              <w:sz w:val="21"/>
              <w:szCs w:val="21"/>
            </w:rPr>
            <w:t>________________</w:t>
          </w:r>
        </w:p>
      </w:docPartBody>
    </w:docPart>
    <w:docPart>
      <w:docPartPr>
        <w:name w:val="7802A5C07BE44572B3891406506AB417"/>
        <w:category>
          <w:name w:val="Général"/>
          <w:gallery w:val="placeholder"/>
        </w:category>
        <w:types>
          <w:type w:val="bbPlcHdr"/>
        </w:types>
        <w:behaviors>
          <w:behavior w:val="content"/>
        </w:behaviors>
        <w:guid w:val="{08A7D9CD-B522-4A73-A947-A8BA1CCE5764}"/>
      </w:docPartPr>
      <w:docPartBody>
        <w:p w:rsidR="005B736A" w:rsidRDefault="001D52BD" w:rsidP="001D52BD">
          <w:pPr>
            <w:pStyle w:val="7802A5C07BE44572B3891406506AB41711"/>
          </w:pPr>
          <w:r w:rsidRPr="00CF2E4C">
            <w:rPr>
              <w:rStyle w:val="Mention1"/>
              <w:rFonts w:cs="Arial"/>
              <w:sz w:val="21"/>
              <w:szCs w:val="21"/>
              <w:lang w:val="en-GB"/>
            </w:rPr>
            <w:t>________________</w:t>
          </w:r>
        </w:p>
      </w:docPartBody>
    </w:docPart>
    <w:docPart>
      <w:docPartPr>
        <w:name w:val="9BACBD73BF9444879B44BE19A0A14E83"/>
        <w:category>
          <w:name w:val="Général"/>
          <w:gallery w:val="placeholder"/>
        </w:category>
        <w:types>
          <w:type w:val="bbPlcHdr"/>
        </w:types>
        <w:behaviors>
          <w:behavior w:val="content"/>
        </w:behaviors>
        <w:guid w:val="{4CC29505-8E8F-4A98-BD76-699AA824A153}"/>
      </w:docPartPr>
      <w:docPartBody>
        <w:p w:rsidR="005B736A" w:rsidRDefault="001D52BD" w:rsidP="001D52BD">
          <w:pPr>
            <w:pStyle w:val="9BACBD73BF9444879B44BE19A0A14E8311"/>
          </w:pPr>
          <w:r w:rsidRPr="00CF2E4C">
            <w:rPr>
              <w:rStyle w:val="Mention1"/>
              <w:sz w:val="21"/>
              <w:szCs w:val="21"/>
              <w:lang w:val="en-GB"/>
            </w:rPr>
            <w:t>________________</w:t>
          </w:r>
        </w:p>
      </w:docPartBody>
    </w:docPart>
    <w:docPart>
      <w:docPartPr>
        <w:name w:val="1AA239F67F3B4046976EB83F4CB0B594"/>
        <w:category>
          <w:name w:val="Général"/>
          <w:gallery w:val="placeholder"/>
        </w:category>
        <w:types>
          <w:type w:val="bbPlcHdr"/>
        </w:types>
        <w:behaviors>
          <w:behavior w:val="content"/>
        </w:behaviors>
        <w:guid w:val="{734A0B08-87AB-457B-B297-BC32D8AE3FEB}"/>
      </w:docPartPr>
      <w:docPartBody>
        <w:p w:rsidR="005B736A" w:rsidRDefault="001D52BD" w:rsidP="001D52BD">
          <w:pPr>
            <w:pStyle w:val="1AA239F67F3B4046976EB83F4CB0B59411"/>
          </w:pPr>
          <w:r w:rsidRPr="00CF2E4C">
            <w:rPr>
              <w:rStyle w:val="Mention1"/>
              <w:sz w:val="21"/>
              <w:szCs w:val="21"/>
            </w:rPr>
            <w:t>Numéro de téléphone.</w:t>
          </w:r>
        </w:p>
      </w:docPartBody>
    </w:docPart>
    <w:docPart>
      <w:docPartPr>
        <w:name w:val="B9E906D9CEE94DB588E33D076F593A1C"/>
        <w:category>
          <w:name w:val="Général"/>
          <w:gallery w:val="placeholder"/>
        </w:category>
        <w:types>
          <w:type w:val="bbPlcHdr"/>
        </w:types>
        <w:behaviors>
          <w:behavior w:val="content"/>
        </w:behaviors>
        <w:guid w:val="{1CC9344F-113B-423A-BA65-648D58ED46BC}"/>
      </w:docPartPr>
      <w:docPartBody>
        <w:p w:rsidR="005B736A" w:rsidRDefault="001D52BD" w:rsidP="001D52BD">
          <w:pPr>
            <w:pStyle w:val="B9E906D9CEE94DB588E33D076F593A1C11"/>
          </w:pPr>
          <w:r w:rsidRPr="00CF2E4C">
            <w:rPr>
              <w:rStyle w:val="Mention1"/>
              <w:sz w:val="21"/>
              <w:szCs w:val="21"/>
            </w:rPr>
            <w:t>xxx@domaine.com</w:t>
          </w:r>
        </w:p>
      </w:docPartBody>
    </w:docPart>
    <w:docPart>
      <w:docPartPr>
        <w:name w:val="868314CD35824763A09E30A508E746A8"/>
        <w:category>
          <w:name w:val="Général"/>
          <w:gallery w:val="placeholder"/>
        </w:category>
        <w:types>
          <w:type w:val="bbPlcHdr"/>
        </w:types>
        <w:behaviors>
          <w:behavior w:val="content"/>
        </w:behaviors>
        <w:guid w:val="{2D63F210-9E05-4062-A0FF-B4F470290ACB}"/>
      </w:docPartPr>
      <w:docPartBody>
        <w:p w:rsidR="005B736A" w:rsidRDefault="001D52BD" w:rsidP="001D52BD">
          <w:pPr>
            <w:pStyle w:val="868314CD35824763A09E30A508E746A811"/>
          </w:pPr>
          <w:r w:rsidRPr="00CF2E4C">
            <w:rPr>
              <w:rStyle w:val="Mention1"/>
              <w:sz w:val="21"/>
              <w:szCs w:val="21"/>
            </w:rPr>
            <w:t>_ _/_ _/_ _ _ _</w:t>
          </w:r>
        </w:p>
      </w:docPartBody>
    </w:docPart>
    <w:docPart>
      <w:docPartPr>
        <w:name w:val="BB068B4C934746ED86D6E543621C5526"/>
        <w:category>
          <w:name w:val="Général"/>
          <w:gallery w:val="placeholder"/>
        </w:category>
        <w:types>
          <w:type w:val="bbPlcHdr"/>
        </w:types>
        <w:behaviors>
          <w:behavior w:val="content"/>
        </w:behaviors>
        <w:guid w:val="{9DF4BB0A-3B08-449D-B8F7-805A5638CFB1}"/>
      </w:docPartPr>
      <w:docPartBody>
        <w:p w:rsidR="005B736A" w:rsidRDefault="001D52BD" w:rsidP="001D52BD">
          <w:pPr>
            <w:pStyle w:val="BB068B4C934746ED86D6E543621C552611"/>
          </w:pPr>
          <w:r w:rsidRPr="00CF2E4C">
            <w:rPr>
              <w:rStyle w:val="Mention1"/>
              <w:rFonts w:cs="Arial"/>
              <w:sz w:val="21"/>
              <w:szCs w:val="21"/>
            </w:rPr>
            <w:t>________________</w:t>
          </w:r>
        </w:p>
      </w:docPartBody>
    </w:docPart>
    <w:docPart>
      <w:docPartPr>
        <w:name w:val="F472D4D75CDE45DD9405E9B67DE82E45"/>
        <w:category>
          <w:name w:val="Général"/>
          <w:gallery w:val="placeholder"/>
        </w:category>
        <w:types>
          <w:type w:val="bbPlcHdr"/>
        </w:types>
        <w:behaviors>
          <w:behavior w:val="content"/>
        </w:behaviors>
        <w:guid w:val="{AEA9389A-B3F2-4C42-8E47-69113D533D19}"/>
      </w:docPartPr>
      <w:docPartBody>
        <w:p w:rsidR="005B736A" w:rsidRDefault="001D52BD" w:rsidP="001D52BD">
          <w:pPr>
            <w:pStyle w:val="F472D4D75CDE45DD9405E9B67DE82E4511"/>
          </w:pPr>
          <w:r w:rsidRPr="00CF2E4C">
            <w:rPr>
              <w:rStyle w:val="Mention1"/>
              <w:rFonts w:cs="Arial"/>
              <w:sz w:val="21"/>
              <w:szCs w:val="21"/>
            </w:rPr>
            <w:t>________________</w:t>
          </w:r>
        </w:p>
      </w:docPartBody>
    </w:docPart>
    <w:docPart>
      <w:docPartPr>
        <w:name w:val="6FF517C1EF9C4DA69C36A5EB7857846B"/>
        <w:category>
          <w:name w:val="Général"/>
          <w:gallery w:val="placeholder"/>
        </w:category>
        <w:types>
          <w:type w:val="bbPlcHdr"/>
        </w:types>
        <w:behaviors>
          <w:behavior w:val="content"/>
        </w:behaviors>
        <w:guid w:val="{18967F60-0280-41CD-B466-80142369A290}"/>
      </w:docPartPr>
      <w:docPartBody>
        <w:p w:rsidR="005B736A" w:rsidRDefault="001D52BD" w:rsidP="001D52BD">
          <w:pPr>
            <w:pStyle w:val="6FF517C1EF9C4DA69C36A5EB7857846B11"/>
          </w:pPr>
          <w:r w:rsidRPr="00CF2E4C">
            <w:rPr>
              <w:rStyle w:val="Mention1"/>
              <w:rFonts w:cs="Arial"/>
              <w:sz w:val="21"/>
              <w:szCs w:val="21"/>
            </w:rPr>
            <w:t>________________</w:t>
          </w:r>
        </w:p>
      </w:docPartBody>
    </w:docPart>
    <w:docPart>
      <w:docPartPr>
        <w:name w:val="41969CBBA7C442ADA1E0F22523690E57"/>
        <w:category>
          <w:name w:val="Général"/>
          <w:gallery w:val="placeholder"/>
        </w:category>
        <w:types>
          <w:type w:val="bbPlcHdr"/>
        </w:types>
        <w:behaviors>
          <w:behavior w:val="content"/>
        </w:behaviors>
        <w:guid w:val="{B1D162D6-C2C7-4385-8CF6-B36A06F1850A}"/>
      </w:docPartPr>
      <w:docPartBody>
        <w:p w:rsidR="005B736A" w:rsidRDefault="001D52BD" w:rsidP="001D52BD">
          <w:pPr>
            <w:pStyle w:val="41969CBBA7C442ADA1E0F22523690E5711"/>
          </w:pPr>
          <w:r w:rsidRPr="00CF2E4C">
            <w:rPr>
              <w:rStyle w:val="Mention1"/>
              <w:rFonts w:cs="Arial"/>
              <w:sz w:val="21"/>
              <w:szCs w:val="21"/>
            </w:rPr>
            <w:t>Numéro de téléphone.</w:t>
          </w:r>
        </w:p>
      </w:docPartBody>
    </w:docPart>
    <w:docPart>
      <w:docPartPr>
        <w:name w:val="66164F60B686405E88A3A16377D14E7E"/>
        <w:category>
          <w:name w:val="Général"/>
          <w:gallery w:val="placeholder"/>
        </w:category>
        <w:types>
          <w:type w:val="bbPlcHdr"/>
        </w:types>
        <w:behaviors>
          <w:behavior w:val="content"/>
        </w:behaviors>
        <w:guid w:val="{5F0F54B8-7922-4639-982F-A364B74E8C1E}"/>
      </w:docPartPr>
      <w:docPartBody>
        <w:p w:rsidR="005B736A" w:rsidRDefault="001D52BD" w:rsidP="001D52BD">
          <w:pPr>
            <w:pStyle w:val="66164F60B686405E88A3A16377D14E7E11"/>
          </w:pPr>
          <w:r w:rsidRPr="00CF2E4C">
            <w:rPr>
              <w:rStyle w:val="Mention1"/>
              <w:rFonts w:cs="Arial"/>
              <w:sz w:val="21"/>
              <w:szCs w:val="21"/>
              <w:lang w:val="de-DE"/>
            </w:rPr>
            <w:t>xxx@domaine.com</w:t>
          </w:r>
        </w:p>
      </w:docPartBody>
    </w:docPart>
    <w:docPart>
      <w:docPartPr>
        <w:name w:val="9AEC0778AAFB4611B1B8D7FF47483160"/>
        <w:category>
          <w:name w:val="Général"/>
          <w:gallery w:val="placeholder"/>
        </w:category>
        <w:types>
          <w:type w:val="bbPlcHdr"/>
        </w:types>
        <w:behaviors>
          <w:behavior w:val="content"/>
        </w:behaviors>
        <w:guid w:val="{8B98F802-ADC3-43B6-A047-8EA7B51491CF}"/>
      </w:docPartPr>
      <w:docPartBody>
        <w:p w:rsidR="005B736A" w:rsidRDefault="001D52BD" w:rsidP="001D52BD">
          <w:pPr>
            <w:pStyle w:val="9AEC0778AAFB4611B1B8D7FF4748316011"/>
          </w:pPr>
          <w:r w:rsidRPr="00CF2E4C">
            <w:rPr>
              <w:rStyle w:val="Mention1"/>
              <w:sz w:val="21"/>
              <w:szCs w:val="21"/>
            </w:rPr>
            <w:t>_ _/_ _/_ _ _ _</w:t>
          </w:r>
        </w:p>
      </w:docPartBody>
    </w:docPart>
    <w:docPart>
      <w:docPartPr>
        <w:name w:val="2BE15B9D715A466AA4050F1A6E8615B2"/>
        <w:category>
          <w:name w:val="Général"/>
          <w:gallery w:val="placeholder"/>
        </w:category>
        <w:types>
          <w:type w:val="bbPlcHdr"/>
        </w:types>
        <w:behaviors>
          <w:behavior w:val="content"/>
        </w:behaviors>
        <w:guid w:val="{85DE1DC0-842A-4790-98FF-6DCE4C8CF516}"/>
      </w:docPartPr>
      <w:docPartBody>
        <w:p w:rsidR="005B736A" w:rsidRDefault="001D52BD" w:rsidP="001D52BD">
          <w:pPr>
            <w:pStyle w:val="2BE15B9D715A466AA4050F1A6E8615B211"/>
          </w:pPr>
          <w:r w:rsidRPr="0093672E">
            <w:rPr>
              <w:rStyle w:val="Mention1"/>
            </w:rPr>
            <w:t>_ _/_ _/_ _ _ _</w:t>
          </w:r>
        </w:p>
      </w:docPartBody>
    </w:docPart>
    <w:docPart>
      <w:docPartPr>
        <w:name w:val="2B4E73CC38A54471B7180A6D71C0BABE"/>
        <w:category>
          <w:name w:val="Général"/>
          <w:gallery w:val="placeholder"/>
        </w:category>
        <w:types>
          <w:type w:val="bbPlcHdr"/>
        </w:types>
        <w:behaviors>
          <w:behavior w:val="content"/>
        </w:behaviors>
        <w:guid w:val="{F5C955EF-D4DD-41F6-8931-EA0F5956160D}"/>
      </w:docPartPr>
      <w:docPartBody>
        <w:p w:rsidR="005B736A" w:rsidRDefault="001D52BD" w:rsidP="001D52BD">
          <w:pPr>
            <w:pStyle w:val="2B4E73CC38A54471B7180A6D71C0BABE11"/>
          </w:pPr>
          <w:r w:rsidRPr="0093672E">
            <w:rPr>
              <w:rStyle w:val="Mention1"/>
            </w:rPr>
            <w:t>| _ | _ | _ |</w:t>
          </w:r>
        </w:p>
      </w:docPartBody>
    </w:docPart>
    <w:docPart>
      <w:docPartPr>
        <w:name w:val="845330BA5383426A93B8B44AA6E8AB3A"/>
        <w:category>
          <w:name w:val="Général"/>
          <w:gallery w:val="placeholder"/>
        </w:category>
        <w:types>
          <w:type w:val="bbPlcHdr"/>
        </w:types>
        <w:behaviors>
          <w:behavior w:val="content"/>
        </w:behaviors>
        <w:guid w:val="{0B9B22B6-3455-4302-B151-75B4100188E1}"/>
      </w:docPartPr>
      <w:docPartBody>
        <w:p w:rsidR="005B736A" w:rsidRDefault="001D52BD" w:rsidP="001D52BD">
          <w:pPr>
            <w:pStyle w:val="845330BA5383426A93B8B44AA6E8AB3A11"/>
          </w:pPr>
          <w:r w:rsidRPr="0093672E">
            <w:rPr>
              <w:rStyle w:val="Mention1"/>
            </w:rPr>
            <w:t>| _ | _ |</w:t>
          </w:r>
        </w:p>
      </w:docPartBody>
    </w:docPart>
    <w:docPart>
      <w:docPartPr>
        <w:name w:val="16C440A578644245984B1CC8B8BD3307"/>
        <w:category>
          <w:name w:val="Général"/>
          <w:gallery w:val="placeholder"/>
        </w:category>
        <w:types>
          <w:type w:val="bbPlcHdr"/>
        </w:types>
        <w:behaviors>
          <w:behavior w:val="content"/>
        </w:behaviors>
        <w:guid w:val="{7DD091C1-2638-4E7F-80FA-DD993B5A2E4E}"/>
      </w:docPartPr>
      <w:docPartBody>
        <w:p w:rsidR="005B736A" w:rsidRDefault="001D52BD" w:rsidP="001D52BD">
          <w:pPr>
            <w:pStyle w:val="16C440A578644245984B1CC8B8BD330711"/>
          </w:pPr>
          <w:r w:rsidRPr="0093672E">
            <w:rPr>
              <w:rStyle w:val="Mention1"/>
            </w:rPr>
            <w:t>__________________________________________</w:t>
          </w:r>
        </w:p>
      </w:docPartBody>
    </w:docPart>
    <w:docPart>
      <w:docPartPr>
        <w:name w:val="112F51BD813B460E98BBEF947D97E6D8"/>
        <w:category>
          <w:name w:val="Général"/>
          <w:gallery w:val="placeholder"/>
        </w:category>
        <w:types>
          <w:type w:val="bbPlcHdr"/>
        </w:types>
        <w:behaviors>
          <w:behavior w:val="content"/>
        </w:behaviors>
        <w:guid w:val="{69772922-53F5-464A-8B82-70E0A5939F19}"/>
      </w:docPartPr>
      <w:docPartBody>
        <w:p w:rsidR="005B736A" w:rsidRDefault="001D52BD" w:rsidP="001D52BD">
          <w:pPr>
            <w:pStyle w:val="112F51BD813B460E98BBEF947D97E6D811"/>
          </w:pPr>
          <w:r w:rsidRPr="0093672E">
            <w:rPr>
              <w:rStyle w:val="Mention1"/>
            </w:rPr>
            <w:t>_ _/_ _/_ _ _ _</w:t>
          </w:r>
        </w:p>
      </w:docPartBody>
    </w:docPart>
    <w:docPart>
      <w:docPartPr>
        <w:name w:val="ADDD32AF8A5E4F8E9006290686BE244E"/>
        <w:category>
          <w:name w:val="Général"/>
          <w:gallery w:val="placeholder"/>
        </w:category>
        <w:types>
          <w:type w:val="bbPlcHdr"/>
        </w:types>
        <w:behaviors>
          <w:behavior w:val="content"/>
        </w:behaviors>
        <w:guid w:val="{705D6529-75CE-4546-BDDB-E89E09DE826E}"/>
      </w:docPartPr>
      <w:docPartBody>
        <w:p w:rsidR="005B736A" w:rsidRDefault="001D52BD" w:rsidP="001D52BD">
          <w:pPr>
            <w:pStyle w:val="ADDD32AF8A5E4F8E9006290686BE244E11"/>
          </w:pPr>
          <w:r w:rsidRPr="0093672E">
            <w:rPr>
              <w:rStyle w:val="Mention1"/>
            </w:rPr>
            <w:t>__________________________________________</w:t>
          </w:r>
        </w:p>
      </w:docPartBody>
    </w:docPart>
    <w:docPart>
      <w:docPartPr>
        <w:name w:val="A3DC1EAC993743158DACC158D0CEAD5D"/>
        <w:category>
          <w:name w:val="Général"/>
          <w:gallery w:val="placeholder"/>
        </w:category>
        <w:types>
          <w:type w:val="bbPlcHdr"/>
        </w:types>
        <w:behaviors>
          <w:behavior w:val="content"/>
        </w:behaviors>
        <w:guid w:val="{2CF9FBEE-6080-4CEE-9B19-B263C31BBC17}"/>
      </w:docPartPr>
      <w:docPartBody>
        <w:p w:rsidR="005B736A" w:rsidRDefault="001D52BD">
          <w:pPr>
            <w:pStyle w:val="A3DC1EAC993743158DACC158D0CEAD5D"/>
          </w:pPr>
          <w:r w:rsidRPr="0093672E">
            <w:t>_ _/_ _/_ _ _ _</w:t>
          </w:r>
        </w:p>
      </w:docPartBody>
    </w:docPart>
    <w:docPart>
      <w:docPartPr>
        <w:name w:val="30092101D6C946148F0168AD0687592F"/>
        <w:category>
          <w:name w:val="Général"/>
          <w:gallery w:val="placeholder"/>
        </w:category>
        <w:types>
          <w:type w:val="bbPlcHdr"/>
        </w:types>
        <w:behaviors>
          <w:behavior w:val="content"/>
        </w:behaviors>
        <w:guid w:val="{1788264C-0B33-4780-9925-F59C4BC40863}"/>
      </w:docPartPr>
      <w:docPartBody>
        <w:p w:rsidR="005B736A" w:rsidRDefault="001D52BD" w:rsidP="001D52BD">
          <w:pPr>
            <w:pStyle w:val="30092101D6C946148F0168AD0687592F11"/>
          </w:pPr>
          <w:r>
            <w:rPr>
              <w:rStyle w:val="Mention1"/>
            </w:rPr>
            <w:t>__________________________________________</w:t>
          </w:r>
        </w:p>
      </w:docPartBody>
    </w:docPart>
    <w:docPart>
      <w:docPartPr>
        <w:name w:val="6E80977198A7440490B314298A05AD39"/>
        <w:category>
          <w:name w:val="Général"/>
          <w:gallery w:val="placeholder"/>
        </w:category>
        <w:types>
          <w:type w:val="bbPlcHdr"/>
        </w:types>
        <w:behaviors>
          <w:behavior w:val="content"/>
        </w:behaviors>
        <w:guid w:val="{1B232301-D389-4C87-A12B-B05BF85420F3}"/>
      </w:docPartPr>
      <w:docPartBody>
        <w:p w:rsidR="005B736A" w:rsidRDefault="001D52BD" w:rsidP="001D52BD">
          <w:pPr>
            <w:pStyle w:val="6E80977198A7440490B314298A05AD3911"/>
          </w:pPr>
          <w:r w:rsidRPr="0093672E">
            <w:rPr>
              <w:rStyle w:val="Mention1"/>
            </w:rPr>
            <w:t>__________________________________________</w:t>
          </w:r>
        </w:p>
      </w:docPartBody>
    </w:docPart>
    <w:docPart>
      <w:docPartPr>
        <w:name w:val="0FC3B3F364D74A3D9A925F793E20CD34"/>
        <w:category>
          <w:name w:val="Général"/>
          <w:gallery w:val="placeholder"/>
        </w:category>
        <w:types>
          <w:type w:val="bbPlcHdr"/>
        </w:types>
        <w:behaviors>
          <w:behavior w:val="content"/>
        </w:behaviors>
        <w:guid w:val="{DFBA00B5-A048-44FC-900D-D961D1363168}"/>
      </w:docPartPr>
      <w:docPartBody>
        <w:p w:rsidR="005B736A" w:rsidRDefault="001D52BD" w:rsidP="001D52BD">
          <w:pPr>
            <w:pStyle w:val="0FC3B3F364D74A3D9A925F793E20CD3411"/>
          </w:pPr>
          <w:r w:rsidRPr="005A1401">
            <w:rPr>
              <w:rStyle w:val="Mention1"/>
              <w:rFonts w:cs="Arial"/>
              <w:sz w:val="21"/>
              <w:szCs w:val="21"/>
            </w:rPr>
            <w:t>________________</w:t>
          </w:r>
        </w:p>
      </w:docPartBody>
    </w:docPart>
    <w:docPart>
      <w:docPartPr>
        <w:name w:val="E853B752A7D948AFB46EF06F9D02DB0A"/>
        <w:category>
          <w:name w:val="Général"/>
          <w:gallery w:val="placeholder"/>
        </w:category>
        <w:types>
          <w:type w:val="bbPlcHdr"/>
        </w:types>
        <w:behaviors>
          <w:behavior w:val="content"/>
        </w:behaviors>
        <w:guid w:val="{39A140D7-261C-4D64-A5C7-21E1283F9E7E}"/>
      </w:docPartPr>
      <w:docPartBody>
        <w:p w:rsidR="005B736A" w:rsidRDefault="001D52BD" w:rsidP="001D52BD">
          <w:pPr>
            <w:pStyle w:val="E853B752A7D948AFB46EF06F9D02DB0A11"/>
          </w:pPr>
          <w:r w:rsidRPr="005A1401">
            <w:rPr>
              <w:rStyle w:val="Mention1"/>
              <w:rFonts w:cs="Arial"/>
              <w:sz w:val="21"/>
              <w:szCs w:val="21"/>
            </w:rPr>
            <w:t>________________</w:t>
          </w:r>
        </w:p>
      </w:docPartBody>
    </w:docPart>
    <w:docPart>
      <w:docPartPr>
        <w:name w:val="8FC0E80FA4F9443483DC6421C8B0C750"/>
        <w:category>
          <w:name w:val="Général"/>
          <w:gallery w:val="placeholder"/>
        </w:category>
        <w:types>
          <w:type w:val="bbPlcHdr"/>
        </w:types>
        <w:behaviors>
          <w:behavior w:val="content"/>
        </w:behaviors>
        <w:guid w:val="{33A7ECE1-0BAC-4A4B-A078-1945D8960765}"/>
      </w:docPartPr>
      <w:docPartBody>
        <w:p w:rsidR="005B736A" w:rsidRDefault="001D52BD" w:rsidP="001D52BD">
          <w:pPr>
            <w:pStyle w:val="8FC0E80FA4F9443483DC6421C8B0C75011"/>
          </w:pPr>
          <w:r w:rsidRPr="005A1401">
            <w:rPr>
              <w:rStyle w:val="Mention1"/>
              <w:rFonts w:cs="Arial"/>
              <w:sz w:val="21"/>
              <w:szCs w:val="21"/>
            </w:rPr>
            <w:t>________________</w:t>
          </w:r>
        </w:p>
      </w:docPartBody>
    </w:docPart>
    <w:docPart>
      <w:docPartPr>
        <w:name w:val="379DEA9F282B4447B5DB58B12537DCE6"/>
        <w:category>
          <w:name w:val="Général"/>
          <w:gallery w:val="placeholder"/>
        </w:category>
        <w:types>
          <w:type w:val="bbPlcHdr"/>
        </w:types>
        <w:behaviors>
          <w:behavior w:val="content"/>
        </w:behaviors>
        <w:guid w:val="{87A7C7E9-754E-4C5A-8715-500FD0041E34}"/>
      </w:docPartPr>
      <w:docPartBody>
        <w:p w:rsidR="005B736A" w:rsidRDefault="001D52BD" w:rsidP="001D52BD">
          <w:pPr>
            <w:pStyle w:val="379DEA9F282B4447B5DB58B12537DCE611"/>
          </w:pPr>
          <w:r w:rsidRPr="005A1401">
            <w:rPr>
              <w:rStyle w:val="Mention1"/>
              <w:rFonts w:cs="Arial"/>
              <w:sz w:val="21"/>
              <w:szCs w:val="21"/>
            </w:rPr>
            <w:t>________________</w:t>
          </w:r>
        </w:p>
      </w:docPartBody>
    </w:docPart>
    <w:docPart>
      <w:docPartPr>
        <w:name w:val="4768794BCFA748178E31454EE6263234"/>
        <w:category>
          <w:name w:val="Général"/>
          <w:gallery w:val="placeholder"/>
        </w:category>
        <w:types>
          <w:type w:val="bbPlcHdr"/>
        </w:types>
        <w:behaviors>
          <w:behavior w:val="content"/>
        </w:behaviors>
        <w:guid w:val="{8ADA5F5E-2E71-4454-BB96-05E2C03D5289}"/>
      </w:docPartPr>
      <w:docPartBody>
        <w:p w:rsidR="005B736A" w:rsidRDefault="001D52BD" w:rsidP="001D52BD">
          <w:pPr>
            <w:pStyle w:val="4768794BCFA748178E31454EE626323411"/>
          </w:pPr>
          <w:r w:rsidRPr="005A1401">
            <w:rPr>
              <w:rStyle w:val="Mention1"/>
              <w:rFonts w:cs="Arial"/>
              <w:sz w:val="21"/>
              <w:szCs w:val="21"/>
            </w:rPr>
            <w:t>Numéro de téléphone.</w:t>
          </w:r>
        </w:p>
      </w:docPartBody>
    </w:docPart>
    <w:docPart>
      <w:docPartPr>
        <w:name w:val="6F07A1D2BB704693B027A4A0DEBD288D"/>
        <w:category>
          <w:name w:val="Général"/>
          <w:gallery w:val="placeholder"/>
        </w:category>
        <w:types>
          <w:type w:val="bbPlcHdr"/>
        </w:types>
        <w:behaviors>
          <w:behavior w:val="content"/>
        </w:behaviors>
        <w:guid w:val="{EDC0A2BE-B2D3-46E8-867F-5785302EDA11}"/>
      </w:docPartPr>
      <w:docPartBody>
        <w:p w:rsidR="005B736A" w:rsidRDefault="005B736A">
          <w:pPr>
            <w:pStyle w:val="6F07A1D2BB704693B027A4A0DEBD288D"/>
          </w:pPr>
          <w:r w:rsidRPr="00E956AF">
            <w:rPr>
              <w:rStyle w:val="Mention1"/>
            </w:rPr>
            <w:t>xxx@do</w:t>
          </w:r>
          <w:r>
            <w:rPr>
              <w:rStyle w:val="Mention1"/>
            </w:rPr>
            <w:t>maine.com</w:t>
          </w:r>
        </w:p>
      </w:docPartBody>
    </w:docPart>
    <w:docPart>
      <w:docPartPr>
        <w:name w:val="A7732F1C0B624FE684C830B5A43E0082"/>
        <w:category>
          <w:name w:val="Général"/>
          <w:gallery w:val="placeholder"/>
        </w:category>
        <w:types>
          <w:type w:val="bbPlcHdr"/>
        </w:types>
        <w:behaviors>
          <w:behavior w:val="content"/>
        </w:behaviors>
        <w:guid w:val="{9AF939FD-C056-4241-9131-5B702382BB0F}"/>
      </w:docPartPr>
      <w:docPartBody>
        <w:p w:rsidR="005B736A" w:rsidRDefault="001D52BD" w:rsidP="001D52BD">
          <w:pPr>
            <w:pStyle w:val="A7732F1C0B624FE684C830B5A43E008211"/>
          </w:pPr>
          <w:r w:rsidRPr="005A1401">
            <w:rPr>
              <w:rStyle w:val="Mention1"/>
              <w:rFonts w:cs="Arial"/>
              <w:sz w:val="21"/>
              <w:szCs w:val="21"/>
            </w:rPr>
            <w:t>_ _/_ _/_ _ _ _</w:t>
          </w:r>
        </w:p>
      </w:docPartBody>
    </w:docPart>
    <w:docPart>
      <w:docPartPr>
        <w:name w:val="505BBAA6E2024261BC45F5C36A96BB7C"/>
        <w:category>
          <w:name w:val="Général"/>
          <w:gallery w:val="placeholder"/>
        </w:category>
        <w:types>
          <w:type w:val="bbPlcHdr"/>
        </w:types>
        <w:behaviors>
          <w:behavior w:val="content"/>
        </w:behaviors>
        <w:guid w:val="{E1208310-C119-468A-963E-F44D811ED0AE}"/>
      </w:docPartPr>
      <w:docPartBody>
        <w:p w:rsidR="005B736A" w:rsidRDefault="001D52BD" w:rsidP="001D52BD">
          <w:pPr>
            <w:pStyle w:val="505BBAA6E2024261BC45F5C36A96BB7C11"/>
          </w:pPr>
          <w:r w:rsidRPr="005A1401">
            <w:rPr>
              <w:rStyle w:val="Mention1"/>
              <w:rFonts w:cs="Arial"/>
              <w:sz w:val="21"/>
              <w:szCs w:val="21"/>
            </w:rPr>
            <w:t>________________</w:t>
          </w:r>
        </w:p>
      </w:docPartBody>
    </w:docPart>
    <w:docPart>
      <w:docPartPr>
        <w:name w:val="9CCB2EF6042C4BB68D4D5A0721E2B62E"/>
        <w:category>
          <w:name w:val="Général"/>
          <w:gallery w:val="placeholder"/>
        </w:category>
        <w:types>
          <w:type w:val="bbPlcHdr"/>
        </w:types>
        <w:behaviors>
          <w:behavior w:val="content"/>
        </w:behaviors>
        <w:guid w:val="{3B34C8C6-D5FB-485A-B100-226B9BE8BA29}"/>
      </w:docPartPr>
      <w:docPartBody>
        <w:p w:rsidR="005B736A" w:rsidRDefault="001D52BD" w:rsidP="001D52BD">
          <w:pPr>
            <w:pStyle w:val="9CCB2EF6042C4BB68D4D5A0721E2B62E11"/>
          </w:pPr>
          <w:r w:rsidRPr="005A1401">
            <w:rPr>
              <w:rStyle w:val="Mention1"/>
              <w:rFonts w:cs="Arial"/>
              <w:sz w:val="21"/>
              <w:szCs w:val="21"/>
            </w:rPr>
            <w:t>________________</w:t>
          </w:r>
        </w:p>
      </w:docPartBody>
    </w:docPart>
    <w:docPart>
      <w:docPartPr>
        <w:name w:val="611D27BA9B9246CEA2A74B737F193E4E"/>
        <w:category>
          <w:name w:val="Général"/>
          <w:gallery w:val="placeholder"/>
        </w:category>
        <w:types>
          <w:type w:val="bbPlcHdr"/>
        </w:types>
        <w:behaviors>
          <w:behavior w:val="content"/>
        </w:behaviors>
        <w:guid w:val="{3C6873BC-81FC-484A-80D5-E36AF5F07425}"/>
      </w:docPartPr>
      <w:docPartBody>
        <w:p w:rsidR="005B736A" w:rsidRDefault="001D52BD" w:rsidP="001D52BD">
          <w:pPr>
            <w:pStyle w:val="611D27BA9B9246CEA2A74B737F193E4E11"/>
          </w:pPr>
          <w:r w:rsidRPr="005A1401">
            <w:rPr>
              <w:rStyle w:val="Mention1"/>
              <w:rFonts w:cs="Arial"/>
              <w:sz w:val="21"/>
              <w:szCs w:val="21"/>
            </w:rPr>
            <w:t>________________</w:t>
          </w:r>
        </w:p>
      </w:docPartBody>
    </w:docPart>
    <w:docPart>
      <w:docPartPr>
        <w:name w:val="3B46284519934D0D931DDB81039075CC"/>
        <w:category>
          <w:name w:val="Général"/>
          <w:gallery w:val="placeholder"/>
        </w:category>
        <w:types>
          <w:type w:val="bbPlcHdr"/>
        </w:types>
        <w:behaviors>
          <w:behavior w:val="content"/>
        </w:behaviors>
        <w:guid w:val="{2E8F8232-69B3-4350-8F9D-E19EB89B2EC6}"/>
      </w:docPartPr>
      <w:docPartBody>
        <w:p w:rsidR="005B736A" w:rsidRDefault="001D52BD" w:rsidP="001D52BD">
          <w:pPr>
            <w:pStyle w:val="3B46284519934D0D931DDB81039075CC11"/>
          </w:pPr>
          <w:r w:rsidRPr="005A1401">
            <w:rPr>
              <w:rStyle w:val="Mention1"/>
              <w:rFonts w:cs="Arial"/>
              <w:sz w:val="21"/>
              <w:szCs w:val="21"/>
            </w:rPr>
            <w:t>________________</w:t>
          </w:r>
        </w:p>
      </w:docPartBody>
    </w:docPart>
    <w:docPart>
      <w:docPartPr>
        <w:name w:val="EC72E3D6FF8F434B9A4F0FDB6BB0CB85"/>
        <w:category>
          <w:name w:val="Général"/>
          <w:gallery w:val="placeholder"/>
        </w:category>
        <w:types>
          <w:type w:val="bbPlcHdr"/>
        </w:types>
        <w:behaviors>
          <w:behavior w:val="content"/>
        </w:behaviors>
        <w:guid w:val="{B95C7EF9-1314-4E9E-ACA6-DCA7274ED4D9}"/>
      </w:docPartPr>
      <w:docPartBody>
        <w:p w:rsidR="005B736A" w:rsidRDefault="001D52BD" w:rsidP="001D52BD">
          <w:pPr>
            <w:pStyle w:val="EC72E3D6FF8F434B9A4F0FDB6BB0CB8511"/>
          </w:pPr>
          <w:r w:rsidRPr="005A1401">
            <w:rPr>
              <w:rStyle w:val="Mention1"/>
              <w:rFonts w:cs="Arial"/>
              <w:sz w:val="21"/>
              <w:szCs w:val="21"/>
            </w:rPr>
            <w:t>Numéro de téléphone.</w:t>
          </w:r>
        </w:p>
      </w:docPartBody>
    </w:docPart>
    <w:docPart>
      <w:docPartPr>
        <w:name w:val="17DA564F0B0A48B89C732E53E86D0AAE"/>
        <w:category>
          <w:name w:val="Général"/>
          <w:gallery w:val="placeholder"/>
        </w:category>
        <w:types>
          <w:type w:val="bbPlcHdr"/>
        </w:types>
        <w:behaviors>
          <w:behavior w:val="content"/>
        </w:behaviors>
        <w:guid w:val="{EFF1F759-29C9-4297-837D-F11D9C8DA1F4}"/>
      </w:docPartPr>
      <w:docPartBody>
        <w:p w:rsidR="005B736A" w:rsidRDefault="005B736A">
          <w:pPr>
            <w:pStyle w:val="17DA564F0B0A48B89C732E53E86D0AAE"/>
          </w:pPr>
          <w:r w:rsidRPr="00E956AF">
            <w:rPr>
              <w:rStyle w:val="Mention1"/>
            </w:rPr>
            <w:t>xxx@do</w:t>
          </w:r>
          <w:r>
            <w:rPr>
              <w:rStyle w:val="Mention1"/>
            </w:rPr>
            <w:t>maine.com</w:t>
          </w:r>
        </w:p>
      </w:docPartBody>
    </w:docPart>
    <w:docPart>
      <w:docPartPr>
        <w:name w:val="B0C292AB5FE042A18349A7BC40DA8314"/>
        <w:category>
          <w:name w:val="Général"/>
          <w:gallery w:val="placeholder"/>
        </w:category>
        <w:types>
          <w:type w:val="bbPlcHdr"/>
        </w:types>
        <w:behaviors>
          <w:behavior w:val="content"/>
        </w:behaviors>
        <w:guid w:val="{9543DA6D-1394-409C-B0EC-EEFEEF2F7320}"/>
      </w:docPartPr>
      <w:docPartBody>
        <w:p w:rsidR="005B736A" w:rsidRDefault="001D52BD" w:rsidP="001D52BD">
          <w:pPr>
            <w:pStyle w:val="B0C292AB5FE042A18349A7BC40DA831411"/>
          </w:pPr>
          <w:r w:rsidRPr="005A1401">
            <w:rPr>
              <w:rStyle w:val="Mention1"/>
              <w:rFonts w:cs="Arial"/>
              <w:sz w:val="21"/>
              <w:szCs w:val="21"/>
            </w:rPr>
            <w:t>_ _/_ _/_ _ _ _</w:t>
          </w:r>
        </w:p>
      </w:docPartBody>
    </w:docPart>
    <w:docPart>
      <w:docPartPr>
        <w:name w:val="3A1047E96C93457080F7F30DEA6D181D"/>
        <w:category>
          <w:name w:val="Général"/>
          <w:gallery w:val="placeholder"/>
        </w:category>
        <w:types>
          <w:type w:val="bbPlcHdr"/>
        </w:types>
        <w:behaviors>
          <w:behavior w:val="content"/>
        </w:behaviors>
        <w:guid w:val="{1826693C-04F9-4762-8507-A0D8EC321A8B}"/>
      </w:docPartPr>
      <w:docPartBody>
        <w:p w:rsidR="005B736A" w:rsidRDefault="001D52BD">
          <w:pPr>
            <w:pStyle w:val="3A1047E96C93457080F7F30DEA6D181D"/>
          </w:pPr>
          <w:r w:rsidRPr="00E713C8">
            <w:t>Nom du médicament</w:t>
          </w:r>
        </w:p>
      </w:docPartBody>
    </w:docPart>
    <w:docPart>
      <w:docPartPr>
        <w:name w:val="0DC7CE251899480992C965384F90E885"/>
        <w:category>
          <w:name w:val="Général"/>
          <w:gallery w:val="placeholder"/>
        </w:category>
        <w:types>
          <w:type w:val="bbPlcHdr"/>
        </w:types>
        <w:behaviors>
          <w:behavior w:val="content"/>
        </w:behaviors>
        <w:guid w:val="{28739C9C-DA3A-47C1-9D8B-2D067B50E734}"/>
      </w:docPartPr>
      <w:docPartBody>
        <w:p w:rsidR="005B736A" w:rsidRDefault="001D52BD" w:rsidP="001D52BD">
          <w:pPr>
            <w:pStyle w:val="0DC7CE251899480992C965384F90E88511"/>
          </w:pPr>
          <w:r w:rsidRPr="0020220A">
            <w:rPr>
              <w:rStyle w:val="Mention1"/>
            </w:rPr>
            <w:t>nom du médicament</w:t>
          </w:r>
        </w:p>
      </w:docPartBody>
    </w:docPart>
    <w:docPart>
      <w:docPartPr>
        <w:name w:val="46A2985A7F274D5ABEFF17A3F603E620"/>
        <w:category>
          <w:name w:val="Général"/>
          <w:gallery w:val="placeholder"/>
        </w:category>
        <w:types>
          <w:type w:val="bbPlcHdr"/>
        </w:types>
        <w:behaviors>
          <w:behavior w:val="content"/>
        </w:behaviors>
        <w:guid w:val="{D1AC89EF-25C5-4283-A715-017E8AAC0334}"/>
      </w:docPartPr>
      <w:docPartBody>
        <w:p w:rsidR="005B736A" w:rsidRDefault="001D52BD" w:rsidP="001D52BD">
          <w:pPr>
            <w:pStyle w:val="46A2985A7F274D5ABEFF17A3F603E62011"/>
          </w:pPr>
          <w:r w:rsidRPr="0093672E">
            <w:rPr>
              <w:rStyle w:val="Mention1"/>
            </w:rPr>
            <w:t>Indiquer le nom exact de votre laboratoire</w:t>
          </w:r>
        </w:p>
      </w:docPartBody>
    </w:docPart>
    <w:docPart>
      <w:docPartPr>
        <w:name w:val="2B345BFA5D3E4E80957FA6F633A689B0"/>
        <w:category>
          <w:name w:val="Général"/>
          <w:gallery w:val="placeholder"/>
        </w:category>
        <w:types>
          <w:type w:val="bbPlcHdr"/>
        </w:types>
        <w:behaviors>
          <w:behavior w:val="content"/>
        </w:behaviors>
        <w:guid w:val="{F7084D99-0940-4E63-B670-ED64DE057293}"/>
      </w:docPartPr>
      <w:docPartBody>
        <w:p w:rsidR="005B736A" w:rsidRDefault="001D52BD" w:rsidP="001D52BD">
          <w:pPr>
            <w:pStyle w:val="2B345BFA5D3E4E80957FA6F633A689B011"/>
          </w:pPr>
          <w:r w:rsidRPr="0093672E">
            <w:rPr>
              <w:rStyle w:val="Mention1"/>
            </w:rPr>
            <w:t>Indiquer le nom exact de votre laboratoire</w:t>
          </w:r>
        </w:p>
      </w:docPartBody>
    </w:docPart>
    <w:docPart>
      <w:docPartPr>
        <w:name w:val="2AFF847279394C868A3937CC2BF7DC4B"/>
        <w:category>
          <w:name w:val="Général"/>
          <w:gallery w:val="placeholder"/>
        </w:category>
        <w:types>
          <w:type w:val="bbPlcHdr"/>
        </w:types>
        <w:behaviors>
          <w:behavior w:val="content"/>
        </w:behaviors>
        <w:guid w:val="{A6181E39-0FB2-40F8-BD9F-F85CDFBD8552}"/>
      </w:docPartPr>
      <w:docPartBody>
        <w:p w:rsidR="005B736A" w:rsidRDefault="001D52BD" w:rsidP="001D52BD">
          <w:pPr>
            <w:pStyle w:val="2AFF847279394C868A3937CC2BF7DC4B11"/>
          </w:pPr>
          <w:r w:rsidRPr="00C46989">
            <w:rPr>
              <w:rStyle w:val="Mention1"/>
            </w:rPr>
            <w:t>[à préciser]</w:t>
          </w:r>
        </w:p>
      </w:docPartBody>
    </w:docPart>
    <w:docPart>
      <w:docPartPr>
        <w:name w:val="8561CF6BBD0D4BC1AA9F635BF62CEAB0"/>
        <w:category>
          <w:name w:val="Général"/>
          <w:gallery w:val="placeholder"/>
        </w:category>
        <w:types>
          <w:type w:val="bbPlcHdr"/>
        </w:types>
        <w:behaviors>
          <w:behavior w:val="content"/>
        </w:behaviors>
        <w:guid w:val="{1255DD72-3A6B-4A82-AAB3-25621EF9FC15}"/>
      </w:docPartPr>
      <w:docPartBody>
        <w:p w:rsidR="005B736A" w:rsidRDefault="001D52BD" w:rsidP="001D52BD">
          <w:pPr>
            <w:pStyle w:val="8561CF6BBD0D4BC1AA9F635BF62CEAB011"/>
          </w:pPr>
          <w:r w:rsidRPr="00DC40E8">
            <w:rPr>
              <w:rStyle w:val="Mention1"/>
            </w:rPr>
            <w:t>[à préciser]</w:t>
          </w:r>
        </w:p>
      </w:docPartBody>
    </w:docPart>
    <w:docPart>
      <w:docPartPr>
        <w:name w:val="D5E1DE4CF3A348B5BDCDEF481800612A"/>
        <w:category>
          <w:name w:val="Général"/>
          <w:gallery w:val="placeholder"/>
        </w:category>
        <w:types>
          <w:type w:val="bbPlcHdr"/>
        </w:types>
        <w:behaviors>
          <w:behavior w:val="content"/>
        </w:behaviors>
        <w:guid w:val="{D2B8A6DC-22FB-4560-9F62-CE1D01D2484F}"/>
      </w:docPartPr>
      <w:docPartBody>
        <w:p w:rsidR="005B736A" w:rsidRDefault="001D52BD" w:rsidP="001D52BD">
          <w:pPr>
            <w:pStyle w:val="D5E1DE4CF3A348B5BDCDEF481800612A11"/>
          </w:pPr>
          <w:r w:rsidRPr="0093672E">
            <w:rPr>
              <w:rStyle w:val="Mention1"/>
            </w:rPr>
            <w:t>Indiquer le nom exact de votre laboratoire</w:t>
          </w:r>
        </w:p>
      </w:docPartBody>
    </w:docPart>
    <w:docPart>
      <w:docPartPr>
        <w:name w:val="01A28F8788D441C790B6D13E8C15696A"/>
        <w:category>
          <w:name w:val="Général"/>
          <w:gallery w:val="placeholder"/>
        </w:category>
        <w:types>
          <w:type w:val="bbPlcHdr"/>
        </w:types>
        <w:behaviors>
          <w:behavior w:val="content"/>
        </w:behaviors>
        <w:guid w:val="{6D74BFE5-D439-4F1C-8689-6C2B0525C2E7}"/>
      </w:docPartPr>
      <w:docPartBody>
        <w:p w:rsidR="005B736A" w:rsidRDefault="001D52BD" w:rsidP="001D52BD">
          <w:pPr>
            <w:pStyle w:val="01A28F8788D441C790B6D13E8C15696A11"/>
          </w:pPr>
          <w:r w:rsidRPr="00700685">
            <w:rPr>
              <w:rFonts w:ascii="Arial Nova Cond" w:hAnsi="Arial Nova Cond"/>
              <w:color w:val="595959" w:themeColor="text1" w:themeTint="A6"/>
              <w:shd w:val="clear" w:color="auto" w:fill="F2F2F2" w:themeFill="background1" w:themeFillShade="F2"/>
            </w:rPr>
            <w:t>Indiquer la durée de conservation</w:t>
          </w:r>
        </w:p>
      </w:docPartBody>
    </w:docPart>
    <w:docPart>
      <w:docPartPr>
        <w:name w:val="105D0B672A6042EF8ADDB5AD6FE2DC2B"/>
        <w:category>
          <w:name w:val="Général"/>
          <w:gallery w:val="placeholder"/>
        </w:category>
        <w:types>
          <w:type w:val="bbPlcHdr"/>
        </w:types>
        <w:behaviors>
          <w:behavior w:val="content"/>
        </w:behaviors>
        <w:guid w:val="{143BC94F-BA69-4D89-B7C9-B1BB8CCD5C71}"/>
      </w:docPartPr>
      <w:docPartBody>
        <w:p w:rsidR="005B736A" w:rsidRDefault="001D52BD" w:rsidP="001D52BD">
          <w:pPr>
            <w:pStyle w:val="105D0B672A6042EF8ADDB5AD6FE2DC2B11"/>
          </w:pPr>
          <w:r w:rsidRPr="00700685">
            <w:rPr>
              <w:rFonts w:ascii="Arial Nova Cond" w:hAnsi="Arial Nova Cond"/>
              <w:color w:val="595959" w:themeColor="text1" w:themeTint="A6"/>
              <w:shd w:val="clear" w:color="auto" w:fill="F2F2F2" w:themeFill="background1" w:themeFillShade="F2"/>
            </w:rPr>
            <w:t>Indiquer la durée de conservation</w:t>
          </w:r>
        </w:p>
      </w:docPartBody>
    </w:docPart>
    <w:docPart>
      <w:docPartPr>
        <w:name w:val="065DF388FFA745BD9650A55988E31B21"/>
        <w:category>
          <w:name w:val="Général"/>
          <w:gallery w:val="placeholder"/>
        </w:category>
        <w:types>
          <w:type w:val="bbPlcHdr"/>
        </w:types>
        <w:behaviors>
          <w:behavior w:val="content"/>
        </w:behaviors>
        <w:guid w:val="{83F26E96-EBCD-4BF8-AC46-30736EB71DB4}"/>
      </w:docPartPr>
      <w:docPartBody>
        <w:p w:rsidR="005B736A" w:rsidRDefault="001D52BD" w:rsidP="001D52BD">
          <w:pPr>
            <w:pStyle w:val="065DF388FFA745BD9650A55988E31B2111"/>
          </w:pPr>
          <w:r w:rsidRPr="00C46989">
            <w:rPr>
              <w:rStyle w:val="Mention1"/>
            </w:rPr>
            <w:t>[à préciser]</w:t>
          </w:r>
        </w:p>
      </w:docPartBody>
    </w:docPart>
    <w:docPart>
      <w:docPartPr>
        <w:name w:val="DefaultPlaceholder_1081868574"/>
        <w:category>
          <w:name w:val="Général"/>
          <w:gallery w:val="placeholder"/>
        </w:category>
        <w:types>
          <w:type w:val="bbPlcHdr"/>
        </w:types>
        <w:behaviors>
          <w:behavior w:val="content"/>
        </w:behaviors>
        <w:guid w:val="{F45719DE-598C-4F97-ADBB-566B3ADCF339}"/>
      </w:docPartPr>
      <w:docPartBody>
        <w:p w:rsidR="005B736A" w:rsidRDefault="005B736A">
          <w:r w:rsidRPr="00AE7634">
            <w:rPr>
              <w:rStyle w:val="Textedelespacerserv"/>
            </w:rPr>
            <w:t>Cliquez ici pour entrer du texte.</w:t>
          </w:r>
        </w:p>
      </w:docPartBody>
    </w:docPart>
    <w:docPart>
      <w:docPartPr>
        <w:name w:val="3ED4F0DE20F946FE8C0A08573B2BF3E5"/>
        <w:category>
          <w:name w:val="Général"/>
          <w:gallery w:val="placeholder"/>
        </w:category>
        <w:types>
          <w:type w:val="bbPlcHdr"/>
        </w:types>
        <w:behaviors>
          <w:behavior w:val="content"/>
        </w:behaviors>
        <w:guid w:val="{6557D9DA-1877-4921-8226-452B390E94EF}"/>
      </w:docPartPr>
      <w:docPartBody>
        <w:p w:rsidR="001D52BD" w:rsidRDefault="001D52BD" w:rsidP="001D52BD">
          <w:pPr>
            <w:pStyle w:val="3ED4F0DE20F946FE8C0A08573B2BF3E55"/>
          </w:pPr>
          <w:r w:rsidRPr="00DF72F0">
            <w:rPr>
              <w:sz w:val="16"/>
              <w:szCs w:val="16"/>
            </w:rPr>
            <w:t>Nom du médicament</w:t>
          </w:r>
        </w:p>
      </w:docPartBody>
    </w:docPart>
    <w:docPart>
      <w:docPartPr>
        <w:name w:val="F6D5D26C1D7444BDA5127AA227023E85"/>
        <w:category>
          <w:name w:val="Général"/>
          <w:gallery w:val="placeholder"/>
        </w:category>
        <w:types>
          <w:type w:val="bbPlcHdr"/>
        </w:types>
        <w:behaviors>
          <w:behavior w:val="content"/>
        </w:behaviors>
        <w:guid w:val="{C12E7AB2-28DA-4F43-B79D-483282FE24A7}"/>
      </w:docPartPr>
      <w:docPartBody>
        <w:p w:rsidR="00433840" w:rsidRDefault="001D52BD" w:rsidP="001D52BD">
          <w:pPr>
            <w:pStyle w:val="F6D5D26C1D7444BDA5127AA227023E85"/>
          </w:pPr>
          <w:r w:rsidRPr="001D54F1">
            <w:rPr>
              <w:rStyle w:val="Mention1"/>
            </w:rPr>
            <w:t>| _</w:t>
          </w:r>
          <w:r>
            <w:rPr>
              <w:rStyle w:val="Mention1"/>
            </w:rPr>
            <w:t xml:space="preserve"> |</w:t>
          </w:r>
          <w:r w:rsidRPr="009239B3">
            <w:rPr>
              <w:rStyle w:val="Mention1"/>
            </w:rPr>
            <w:t xml:space="preserve"> _</w:t>
          </w:r>
          <w:r>
            <w:rPr>
              <w:rStyle w:val="Mention1"/>
            </w:rPr>
            <w:t xml:space="preserve"> | </w:t>
          </w:r>
          <w:r w:rsidRPr="009239B3">
            <w:rPr>
              <w:rStyle w:val="Mention1"/>
            </w:rPr>
            <w:t>_</w:t>
          </w:r>
          <w:r>
            <w:rPr>
              <w:rStyle w:val="Mention1"/>
            </w:rPr>
            <w:t xml:space="preserve"> |</w:t>
          </w:r>
        </w:p>
      </w:docPartBody>
    </w:docPart>
    <w:docPart>
      <w:docPartPr>
        <w:name w:val="AE45EEA27A674F0ABD7B42256EB6026C"/>
        <w:category>
          <w:name w:val="Général"/>
          <w:gallery w:val="placeholder"/>
        </w:category>
        <w:types>
          <w:type w:val="bbPlcHdr"/>
        </w:types>
        <w:behaviors>
          <w:behavior w:val="content"/>
        </w:behaviors>
        <w:guid w:val="{2CE5AFD5-4106-40A1-B4BB-8C304E400FCB}"/>
      </w:docPartPr>
      <w:docPartBody>
        <w:p w:rsidR="007D6803" w:rsidRDefault="007D6803" w:rsidP="007D6803">
          <w:pPr>
            <w:pStyle w:val="AE45EEA27A674F0ABD7B42256EB6026C"/>
          </w:pPr>
          <w:r w:rsidRPr="004979C1">
            <w:rPr>
              <w:rStyle w:val="Textedelespacerserv"/>
            </w:rPr>
            <w:t>Cliquez ici pour entrer du texte.</w:t>
          </w:r>
        </w:p>
      </w:docPartBody>
    </w:docPart>
    <w:docPart>
      <w:docPartPr>
        <w:name w:val="02FE4E3310FD4738BDE5BA1B263365CB"/>
        <w:category>
          <w:name w:val="Général"/>
          <w:gallery w:val="placeholder"/>
        </w:category>
        <w:types>
          <w:type w:val="bbPlcHdr"/>
        </w:types>
        <w:behaviors>
          <w:behavior w:val="content"/>
        </w:behaviors>
        <w:guid w:val="{FC1A1F3B-7C40-48CF-8E9C-DD8103F28804}"/>
      </w:docPartPr>
      <w:docPartBody>
        <w:p w:rsidR="00C2068E" w:rsidRDefault="00C2068E" w:rsidP="00C2068E">
          <w:pPr>
            <w:pStyle w:val="02FE4E3310FD4738BDE5BA1B263365CB"/>
          </w:pPr>
          <w:r w:rsidRPr="004979C1">
            <w:rPr>
              <w:rStyle w:val="Textedelespacerserv"/>
            </w:rPr>
            <w:t>Cliquez ici pour entrer du texte.</w:t>
          </w:r>
        </w:p>
      </w:docPartBody>
    </w:docPart>
    <w:docPart>
      <w:docPartPr>
        <w:name w:val="EB5BFB2AFF8847769A8C476360577A33"/>
        <w:category>
          <w:name w:val="Général"/>
          <w:gallery w:val="placeholder"/>
        </w:category>
        <w:types>
          <w:type w:val="bbPlcHdr"/>
        </w:types>
        <w:behaviors>
          <w:behavior w:val="content"/>
        </w:behaviors>
        <w:guid w:val="{83109B58-40AD-48DC-898D-09D4DA0A2122}"/>
      </w:docPartPr>
      <w:docPartBody>
        <w:p w:rsidR="00C2068E" w:rsidRDefault="00C2068E" w:rsidP="00C2068E">
          <w:pPr>
            <w:pStyle w:val="EB5BFB2AFF8847769A8C476360577A33"/>
          </w:pPr>
          <w:r w:rsidRPr="004979C1">
            <w:rPr>
              <w:rStyle w:val="Textedelespacerserv"/>
            </w:rPr>
            <w:t>Cliquez ici pour entrer du texte.</w:t>
          </w:r>
        </w:p>
      </w:docPartBody>
    </w:docPart>
    <w:docPart>
      <w:docPartPr>
        <w:name w:val="79A33674571C4F069F0B04E1BE242932"/>
        <w:category>
          <w:name w:val="Général"/>
          <w:gallery w:val="placeholder"/>
        </w:category>
        <w:types>
          <w:type w:val="bbPlcHdr"/>
        </w:types>
        <w:behaviors>
          <w:behavior w:val="content"/>
        </w:behaviors>
        <w:guid w:val="{05A73F35-9547-41E8-88F3-6A9A132B5A34}"/>
      </w:docPartPr>
      <w:docPartBody>
        <w:p w:rsidR="00C2068E" w:rsidRDefault="00C2068E" w:rsidP="00C2068E">
          <w:pPr>
            <w:pStyle w:val="79A33674571C4F069F0B04E1BE242932"/>
          </w:pPr>
          <w:r w:rsidRPr="009B13C0">
            <w:rPr>
              <w:rStyle w:val="Mention1"/>
            </w:rPr>
            <w:t>_ _/_ _/_ _ _ _</w:t>
          </w:r>
        </w:p>
      </w:docPartBody>
    </w:docPart>
    <w:docPart>
      <w:docPartPr>
        <w:name w:val="D29F5B0BB3E64504974CA3795AD53984"/>
        <w:category>
          <w:name w:val="Général"/>
          <w:gallery w:val="placeholder"/>
        </w:category>
        <w:types>
          <w:type w:val="bbPlcHdr"/>
        </w:types>
        <w:behaviors>
          <w:behavior w:val="content"/>
        </w:behaviors>
        <w:guid w:val="{B54E4EBD-BC34-439B-BE31-58E28311813D}"/>
      </w:docPartPr>
      <w:docPartBody>
        <w:p w:rsidR="00C2068E" w:rsidRDefault="00C2068E" w:rsidP="00C2068E">
          <w:pPr>
            <w:pStyle w:val="D29F5B0BB3E64504974CA3795AD53984"/>
          </w:pPr>
          <w:r w:rsidRPr="009B13C0">
            <w:rPr>
              <w:rStyle w:val="Mention1"/>
            </w:rPr>
            <w:t>_ _/_ _/_ _ _ _</w:t>
          </w:r>
        </w:p>
      </w:docPartBody>
    </w:docPart>
    <w:docPart>
      <w:docPartPr>
        <w:name w:val="EF3325E509884EFCA32D5D5508B3E29B"/>
        <w:category>
          <w:name w:val="Général"/>
          <w:gallery w:val="placeholder"/>
        </w:category>
        <w:types>
          <w:type w:val="bbPlcHdr"/>
        </w:types>
        <w:behaviors>
          <w:behavior w:val="content"/>
        </w:behaviors>
        <w:guid w:val="{46786BAA-EA19-41A3-B542-AC7967F36046}"/>
      </w:docPartPr>
      <w:docPartBody>
        <w:p w:rsidR="00C2068E" w:rsidRDefault="00C2068E" w:rsidP="00C2068E">
          <w:pPr>
            <w:pStyle w:val="EF3325E509884EFCA32D5D5508B3E29B"/>
          </w:pPr>
          <w:r w:rsidRPr="004979C1">
            <w:rPr>
              <w:rStyle w:val="Textedelespacerserv"/>
            </w:rPr>
            <w:t>Cliquez ici pour entrer du texte.</w:t>
          </w:r>
        </w:p>
      </w:docPartBody>
    </w:docPart>
    <w:docPart>
      <w:docPartPr>
        <w:name w:val="C6279409CA904F07A3075216CB218ED3"/>
        <w:category>
          <w:name w:val="Général"/>
          <w:gallery w:val="placeholder"/>
        </w:category>
        <w:types>
          <w:type w:val="bbPlcHdr"/>
        </w:types>
        <w:behaviors>
          <w:behavior w:val="content"/>
        </w:behaviors>
        <w:guid w:val="{94395405-53DA-41A5-A2D5-CDDDFCB18534}"/>
      </w:docPartPr>
      <w:docPartBody>
        <w:p w:rsidR="00C2068E" w:rsidRDefault="00C2068E" w:rsidP="00C2068E">
          <w:pPr>
            <w:pStyle w:val="C6279409CA904F07A3075216CB218ED3"/>
          </w:pPr>
          <w:r w:rsidRPr="004979C1">
            <w:rPr>
              <w:rStyle w:val="Textedelespacerserv"/>
            </w:rPr>
            <w:t>Cliquez ici pour entrer du texte.</w:t>
          </w:r>
        </w:p>
      </w:docPartBody>
    </w:docPart>
    <w:docPart>
      <w:docPartPr>
        <w:name w:val="FC77D6EC73EB49AEA62BB1555F8F8823"/>
        <w:category>
          <w:name w:val="Général"/>
          <w:gallery w:val="placeholder"/>
        </w:category>
        <w:types>
          <w:type w:val="bbPlcHdr"/>
        </w:types>
        <w:behaviors>
          <w:behavior w:val="content"/>
        </w:behaviors>
        <w:guid w:val="{0A929FB2-85FD-4754-BA12-D8B70C38D702}"/>
      </w:docPartPr>
      <w:docPartBody>
        <w:p w:rsidR="00C2068E" w:rsidRDefault="00C2068E" w:rsidP="00C2068E">
          <w:pPr>
            <w:pStyle w:val="FC77D6EC73EB49AEA62BB1555F8F8823"/>
          </w:pPr>
          <w:r w:rsidRPr="00C46989">
            <w:rPr>
              <w:rStyle w:val="Mention1"/>
            </w:rPr>
            <w:t>[à préciser]</w:t>
          </w:r>
        </w:p>
      </w:docPartBody>
    </w:docPart>
    <w:docPart>
      <w:docPartPr>
        <w:name w:val="C1C1C7C0FF464E0A836BE984B243FA7A"/>
        <w:category>
          <w:name w:val="Général"/>
          <w:gallery w:val="placeholder"/>
        </w:category>
        <w:types>
          <w:type w:val="bbPlcHdr"/>
        </w:types>
        <w:behaviors>
          <w:behavior w:val="content"/>
        </w:behaviors>
        <w:guid w:val="{37C84324-8C37-48D4-88DB-C284DCEC472E}"/>
      </w:docPartPr>
      <w:docPartBody>
        <w:p w:rsidR="00C2068E" w:rsidRDefault="00C2068E" w:rsidP="00C2068E">
          <w:pPr>
            <w:pStyle w:val="C1C1C7C0FF464E0A836BE984B243FA7A"/>
          </w:pPr>
          <w:r w:rsidRPr="00700685">
            <w:rPr>
              <w:rFonts w:ascii="Arial Nova Cond" w:hAnsi="Arial Nova Cond"/>
              <w:color w:val="595959" w:themeColor="text1" w:themeTint="A6"/>
              <w:shd w:val="clear" w:color="auto" w:fill="F2F2F2" w:themeFill="background1" w:themeFillShade="F2"/>
            </w:rPr>
            <w:t>Indiquer la durée de conservation</w:t>
          </w:r>
        </w:p>
      </w:docPartBody>
    </w:docPart>
    <w:docPart>
      <w:docPartPr>
        <w:name w:val="7EFE685536A84C6D8B3A588FAAC4813C"/>
        <w:category>
          <w:name w:val="Général"/>
          <w:gallery w:val="placeholder"/>
        </w:category>
        <w:types>
          <w:type w:val="bbPlcHdr"/>
        </w:types>
        <w:behaviors>
          <w:behavior w:val="content"/>
        </w:behaviors>
        <w:guid w:val="{9B1EA91B-D169-49B4-AE33-ACD1544EBA27}"/>
      </w:docPartPr>
      <w:docPartBody>
        <w:p w:rsidR="00C2068E" w:rsidRDefault="00C2068E" w:rsidP="00C2068E">
          <w:pPr>
            <w:pStyle w:val="7EFE685536A84C6D8B3A588FAAC4813C"/>
          </w:pPr>
          <w:r w:rsidRPr="00F96147">
            <w:t>Indiquer la durée de conservation en nombre d’années</w:t>
          </w:r>
        </w:p>
      </w:docPartBody>
    </w:docPart>
    <w:docPart>
      <w:docPartPr>
        <w:name w:val="76D0FEE8EDD4482CA73303F0AEF2FFD5"/>
        <w:category>
          <w:name w:val="Général"/>
          <w:gallery w:val="placeholder"/>
        </w:category>
        <w:types>
          <w:type w:val="bbPlcHdr"/>
        </w:types>
        <w:behaviors>
          <w:behavior w:val="content"/>
        </w:behaviors>
        <w:guid w:val="{E9D9B636-6B39-4865-9FCB-01EA6B8AABDB}"/>
      </w:docPartPr>
      <w:docPartBody>
        <w:p w:rsidR="00C2068E" w:rsidRDefault="00C2068E" w:rsidP="00C2068E">
          <w:pPr>
            <w:pStyle w:val="76D0FEE8EDD4482CA73303F0AEF2FFD5"/>
          </w:pPr>
          <w:r w:rsidRPr="00F96147">
            <w:t>Indiquer la durée de conservation en nombre d’années</w:t>
          </w:r>
        </w:p>
      </w:docPartBody>
    </w:docPart>
    <w:docPart>
      <w:docPartPr>
        <w:name w:val="9E03177FE52544F885F24B68C266BECF"/>
        <w:category>
          <w:name w:val="Général"/>
          <w:gallery w:val="placeholder"/>
        </w:category>
        <w:types>
          <w:type w:val="bbPlcHdr"/>
        </w:types>
        <w:behaviors>
          <w:behavior w:val="content"/>
        </w:behaviors>
        <w:guid w:val="{423473CA-A0BD-434E-83B2-09F647797FCF}"/>
      </w:docPartPr>
      <w:docPartBody>
        <w:p w:rsidR="00355AA4" w:rsidRDefault="005B736A">
          <w:pPr>
            <w:pStyle w:val="9E03177FE52544F885F24B68C266BECF"/>
          </w:pPr>
          <w:r w:rsidRPr="00AE7634">
            <w:rPr>
              <w:rStyle w:val="Textedelespacerserv"/>
            </w:rPr>
            <w:t>Cliquez ici pour entrer du texte.</w:t>
          </w:r>
        </w:p>
      </w:docPartBody>
    </w:docPart>
    <w:docPart>
      <w:docPartPr>
        <w:name w:val="050B1111CC82450889B8C922AF433C2C"/>
        <w:category>
          <w:name w:val="Général"/>
          <w:gallery w:val="placeholder"/>
        </w:category>
        <w:types>
          <w:type w:val="bbPlcHdr"/>
        </w:types>
        <w:behaviors>
          <w:behavior w:val="content"/>
        </w:behaviors>
        <w:guid w:val="{1ECF0887-F885-4600-8D96-1E3615EDF12F}"/>
      </w:docPartPr>
      <w:docPartBody>
        <w:p w:rsidR="00355AA4" w:rsidRDefault="00C2068E">
          <w:pPr>
            <w:pStyle w:val="050B1111CC82450889B8C922AF433C2C"/>
          </w:pPr>
          <w:r w:rsidRPr="00AE7634">
            <w:rPr>
              <w:rStyle w:val="Textedelespacerserv"/>
            </w:rPr>
            <w:t>Cliquez ici pour entrer du texte.</w:t>
          </w:r>
        </w:p>
      </w:docPartBody>
    </w:docPart>
    <w:docPart>
      <w:docPartPr>
        <w:name w:val="F68FBAF32EE44DBDB084F36266EA7B49"/>
        <w:category>
          <w:name w:val="Général"/>
          <w:gallery w:val="placeholder"/>
        </w:category>
        <w:types>
          <w:type w:val="bbPlcHdr"/>
        </w:types>
        <w:behaviors>
          <w:behavior w:val="content"/>
        </w:behaviors>
        <w:guid w:val="{851DB16E-9404-4137-B740-4028F2897C8D}"/>
      </w:docPartPr>
      <w:docPartBody>
        <w:p w:rsidR="00D064DB" w:rsidRDefault="00BD5E68" w:rsidP="00BD5E68">
          <w:pPr>
            <w:pStyle w:val="F68FBAF32EE44DBDB084F36266EA7B49"/>
          </w:pPr>
          <w:r w:rsidRPr="004979C1">
            <w:rPr>
              <w:rStyle w:val="Textedelespacerserv"/>
            </w:rPr>
            <w:t>Cliquez ici pour entrer du texte.</w:t>
          </w:r>
        </w:p>
      </w:docPartBody>
    </w:docPart>
    <w:docPart>
      <w:docPartPr>
        <w:name w:val="84788A4718564089AE54D7685B79C10C"/>
        <w:category>
          <w:name w:val="Général"/>
          <w:gallery w:val="placeholder"/>
        </w:category>
        <w:types>
          <w:type w:val="bbPlcHdr"/>
        </w:types>
        <w:behaviors>
          <w:behavior w:val="content"/>
        </w:behaviors>
        <w:guid w:val="{113356BA-29CF-428B-928C-D2DAA18F86B8}"/>
      </w:docPartPr>
      <w:docPartBody>
        <w:p w:rsidR="00D064DB" w:rsidRDefault="00BD5E68" w:rsidP="00BD5E68">
          <w:pPr>
            <w:pStyle w:val="84788A4718564089AE54D7685B79C10C"/>
          </w:pPr>
          <w:r w:rsidRPr="004979C1">
            <w:rPr>
              <w:rStyle w:val="Textedelespacerserv"/>
            </w:rPr>
            <w:t>Cliquez ici pour entrer du texte.</w:t>
          </w:r>
        </w:p>
      </w:docPartBody>
    </w:docPart>
    <w:docPart>
      <w:docPartPr>
        <w:name w:val="2DA1265863FC4641B19C1501306673F9"/>
        <w:category>
          <w:name w:val="Général"/>
          <w:gallery w:val="placeholder"/>
        </w:category>
        <w:types>
          <w:type w:val="bbPlcHdr"/>
        </w:types>
        <w:behaviors>
          <w:behavior w:val="content"/>
        </w:behaviors>
        <w:guid w:val="{39BDC868-7DCA-4F41-AD9B-19A0597809CD}"/>
      </w:docPartPr>
      <w:docPartBody>
        <w:p w:rsidR="001B6638" w:rsidRDefault="00570950" w:rsidP="00570950">
          <w:pPr>
            <w:pStyle w:val="2DA1265863FC4641B19C1501306673F9"/>
          </w:pPr>
          <w:r w:rsidRPr="004979C1">
            <w:rPr>
              <w:rStyle w:val="Textedelespacerserv"/>
            </w:rPr>
            <w:t>Cliquez ici pour entrer du texte.</w:t>
          </w:r>
        </w:p>
      </w:docPartBody>
    </w:docPart>
    <w:docPart>
      <w:docPartPr>
        <w:name w:val="BEBFF8FA31CE4D80B96DA1F661D50D64"/>
        <w:category>
          <w:name w:val="Général"/>
          <w:gallery w:val="placeholder"/>
        </w:category>
        <w:types>
          <w:type w:val="bbPlcHdr"/>
        </w:types>
        <w:behaviors>
          <w:behavior w:val="content"/>
        </w:behaviors>
        <w:guid w:val="{4DA125A3-AF73-4675-ACA2-95863D7D6AC5}"/>
      </w:docPartPr>
      <w:docPartBody>
        <w:p w:rsidR="001B6638" w:rsidRDefault="00570950" w:rsidP="00570950">
          <w:pPr>
            <w:pStyle w:val="BEBFF8FA31CE4D80B96DA1F661D50D64"/>
          </w:pPr>
          <w:r w:rsidRPr="004979C1">
            <w:rPr>
              <w:rStyle w:val="Textedelespacerserv"/>
            </w:rPr>
            <w:t>Cliquez ici pour entrer du texte.</w:t>
          </w:r>
        </w:p>
      </w:docPartBody>
    </w:docPart>
    <w:docPart>
      <w:docPartPr>
        <w:name w:val="4A1A932C36FD4955A420A61DC2645752"/>
        <w:category>
          <w:name w:val="Général"/>
          <w:gallery w:val="placeholder"/>
        </w:category>
        <w:types>
          <w:type w:val="bbPlcHdr"/>
        </w:types>
        <w:behaviors>
          <w:behavior w:val="content"/>
        </w:behaviors>
        <w:guid w:val="{3C875BE6-47B2-4300-837B-2029ABD4E460}"/>
      </w:docPartPr>
      <w:docPartBody>
        <w:p w:rsidR="0015725B" w:rsidRDefault="005B736A">
          <w:pPr>
            <w:pStyle w:val="4A1A932C36FD4955A420A61DC2645752"/>
          </w:pPr>
          <w:r w:rsidRPr="004979C1">
            <w:rPr>
              <w:rStyle w:val="Textedelespacerserv"/>
            </w:rPr>
            <w:t>Cliquez ici pour entrer du texte.</w:t>
          </w:r>
        </w:p>
      </w:docPartBody>
    </w:docPart>
    <w:docPart>
      <w:docPartPr>
        <w:name w:val="EA493CF5EE804819810CDEDBD5941B47"/>
        <w:category>
          <w:name w:val="Général"/>
          <w:gallery w:val="placeholder"/>
        </w:category>
        <w:types>
          <w:type w:val="bbPlcHdr"/>
        </w:types>
        <w:behaviors>
          <w:behavior w:val="content"/>
        </w:behaviors>
        <w:guid w:val="{E7589B7E-C1D6-43F1-82D3-4D3290585554}"/>
      </w:docPartPr>
      <w:docPartBody>
        <w:p w:rsidR="0015725B" w:rsidRDefault="005B736A">
          <w:pPr>
            <w:pStyle w:val="EA493CF5EE804819810CDEDBD5941B47"/>
          </w:pPr>
          <w:r w:rsidRPr="004979C1">
            <w:rPr>
              <w:rStyle w:val="Textedelespacerserv"/>
            </w:rPr>
            <w:t>Cliquez ici pour entrer du texte.</w:t>
          </w:r>
        </w:p>
      </w:docPartBody>
    </w:docPart>
    <w:docPart>
      <w:docPartPr>
        <w:name w:val="A637543F93014CCBB7AB49E817F56584"/>
        <w:category>
          <w:name w:val="Général"/>
          <w:gallery w:val="placeholder"/>
        </w:category>
        <w:types>
          <w:type w:val="bbPlcHdr"/>
        </w:types>
        <w:behaviors>
          <w:behavior w:val="content"/>
        </w:behaviors>
        <w:guid w:val="{6BF67D78-35D4-4171-8E69-9CC1ECA2257E}"/>
      </w:docPartPr>
      <w:docPartBody>
        <w:p w:rsidR="0015725B" w:rsidRDefault="005B736A">
          <w:pPr>
            <w:pStyle w:val="A637543F93014CCBB7AB49E817F56584"/>
          </w:pPr>
          <w:r w:rsidRPr="004979C1">
            <w:rPr>
              <w:rStyle w:val="Textedelespacerserv"/>
            </w:rPr>
            <w:t>Cliquez ici pour entrer du texte.</w:t>
          </w:r>
        </w:p>
      </w:docPartBody>
    </w:docPart>
    <w:docPart>
      <w:docPartPr>
        <w:name w:val="1A6C287CC39B47D29B4FF27E92785E01"/>
        <w:category>
          <w:name w:val="Général"/>
          <w:gallery w:val="placeholder"/>
        </w:category>
        <w:types>
          <w:type w:val="bbPlcHdr"/>
        </w:types>
        <w:behaviors>
          <w:behavior w:val="content"/>
        </w:behaviors>
        <w:guid w:val="{E7E827E6-898E-4A9B-AF62-2DCAA62BE131}"/>
      </w:docPartPr>
      <w:docPartBody>
        <w:p w:rsidR="0015725B" w:rsidRDefault="001D52BD">
          <w:pPr>
            <w:pStyle w:val="1A6C287CC39B47D29B4FF27E92785E01"/>
          </w:pPr>
          <w:r w:rsidRPr="0093672E">
            <w:rPr>
              <w:rStyle w:val="Mention1"/>
            </w:rPr>
            <w:t>Indiquer le nom exact de votre laboratoire</w:t>
          </w:r>
        </w:p>
      </w:docPartBody>
    </w:docPart>
    <w:docPart>
      <w:docPartPr>
        <w:name w:val="CFE0B78FBA93467B9B78ECC41E30FDE9"/>
        <w:category>
          <w:name w:val="Général"/>
          <w:gallery w:val="placeholder"/>
        </w:category>
        <w:types>
          <w:type w:val="bbPlcHdr"/>
        </w:types>
        <w:behaviors>
          <w:behavior w:val="content"/>
        </w:behaviors>
        <w:guid w:val="{27FAFFE8-6653-400E-AFF3-2D42DCA0F723}"/>
      </w:docPartPr>
      <w:docPartBody>
        <w:p w:rsidR="0015725B" w:rsidRDefault="005B736A">
          <w:pPr>
            <w:pStyle w:val="CFE0B78FBA93467B9B78ECC41E30FDE9"/>
          </w:pPr>
          <w:r w:rsidRPr="004979C1">
            <w:rPr>
              <w:rStyle w:val="Textedelespacerserv"/>
            </w:rPr>
            <w:t>Cliquez ici pour entrer du texte.</w:t>
          </w:r>
        </w:p>
      </w:docPartBody>
    </w:docPart>
    <w:docPart>
      <w:docPartPr>
        <w:name w:val="FFCB7F3F5D2C48CCB899F0E5036D8E08"/>
        <w:category>
          <w:name w:val="Général"/>
          <w:gallery w:val="placeholder"/>
        </w:category>
        <w:types>
          <w:type w:val="bbPlcHdr"/>
        </w:types>
        <w:behaviors>
          <w:behavior w:val="content"/>
        </w:behaviors>
        <w:guid w:val="{54BBCCB8-97D1-4D8B-BE12-7514EC950797}"/>
      </w:docPartPr>
      <w:docPartBody>
        <w:p w:rsidR="0015725B" w:rsidRDefault="005B736A">
          <w:pPr>
            <w:pStyle w:val="FFCB7F3F5D2C48CCB899F0E5036D8E08"/>
          </w:pPr>
          <w:r w:rsidRPr="004979C1">
            <w:rPr>
              <w:rStyle w:val="Textedelespacerserv"/>
            </w:rPr>
            <w:t>Cliquez ici pour entrer du texte.</w:t>
          </w:r>
        </w:p>
      </w:docPartBody>
    </w:docPart>
    <w:docPart>
      <w:docPartPr>
        <w:name w:val="FDDEDF75155B44C89EAA82953D22A228"/>
        <w:category>
          <w:name w:val="Général"/>
          <w:gallery w:val="placeholder"/>
        </w:category>
        <w:types>
          <w:type w:val="bbPlcHdr"/>
        </w:types>
        <w:behaviors>
          <w:behavior w:val="content"/>
        </w:behaviors>
        <w:guid w:val="{6E9E36AC-B408-4032-8DBE-6E53E488430B}"/>
      </w:docPartPr>
      <w:docPartBody>
        <w:p w:rsidR="0015725B" w:rsidRDefault="007D6803">
          <w:pPr>
            <w:pStyle w:val="FDDEDF75155B44C89EAA82953D22A228"/>
          </w:pPr>
          <w:r w:rsidRPr="0063644C">
            <w:rPr>
              <w:rStyle w:val="Mention1"/>
            </w:rPr>
            <w:t>Entité</w:t>
          </w:r>
        </w:p>
      </w:docPartBody>
    </w:docPart>
    <w:docPart>
      <w:docPartPr>
        <w:name w:val="3538E13F2C3E4DA6BA04C6F4E63D3758"/>
        <w:category>
          <w:name w:val="Général"/>
          <w:gallery w:val="placeholder"/>
        </w:category>
        <w:types>
          <w:type w:val="bbPlcHdr"/>
        </w:types>
        <w:behaviors>
          <w:behavior w:val="content"/>
        </w:behaviors>
        <w:guid w:val="{7AB1525A-97EE-4CEE-8D76-30B73EA3FB90}"/>
      </w:docPartPr>
      <w:docPartBody>
        <w:p w:rsidR="0015725B" w:rsidRDefault="007D6803">
          <w:pPr>
            <w:pStyle w:val="3538E13F2C3E4DA6BA04C6F4E63D3758"/>
          </w:pPr>
          <w:r w:rsidRPr="0063644C">
            <w:rPr>
              <w:rStyle w:val="Mention1"/>
            </w:rPr>
            <w:t>xxx@domaine.com</w:t>
          </w:r>
        </w:p>
      </w:docPartBody>
    </w:docPart>
    <w:docPart>
      <w:docPartPr>
        <w:name w:val="9B970B77EF0649A68E8E31F01CB3B183"/>
        <w:category>
          <w:name w:val="Général"/>
          <w:gallery w:val="placeholder"/>
        </w:category>
        <w:types>
          <w:type w:val="bbPlcHdr"/>
        </w:types>
        <w:behaviors>
          <w:behavior w:val="content"/>
        </w:behaviors>
        <w:guid w:val="{3B7EBBC7-AE46-46C5-A1CF-2F9AC81024CF}"/>
      </w:docPartPr>
      <w:docPartBody>
        <w:p w:rsidR="0015725B" w:rsidRDefault="007D6803">
          <w:pPr>
            <w:pStyle w:val="9B970B77EF0649A68E8E31F01CB3B183"/>
          </w:pPr>
          <w:r w:rsidRPr="0063644C">
            <w:rPr>
              <w:rStyle w:val="Mention2"/>
            </w:rPr>
            <w:t>xxx@domaine.com</w:t>
          </w:r>
        </w:p>
      </w:docPartBody>
    </w:docPart>
    <w:docPart>
      <w:docPartPr>
        <w:name w:val="BEC7DE8D3C0D479584CB96F070AC8A30"/>
        <w:category>
          <w:name w:val="Général"/>
          <w:gallery w:val="placeholder"/>
        </w:category>
        <w:types>
          <w:type w:val="bbPlcHdr"/>
        </w:types>
        <w:behaviors>
          <w:behavior w:val="content"/>
        </w:behaviors>
        <w:guid w:val="{10AD4E72-E189-4E5C-AC19-6621D55EC628}"/>
      </w:docPartPr>
      <w:docPartBody>
        <w:p w:rsidR="0015725B" w:rsidRDefault="007D6803">
          <w:pPr>
            <w:pStyle w:val="BEC7DE8D3C0D479584CB96F070AC8A30"/>
          </w:pPr>
          <w:r w:rsidRPr="0063644C">
            <w:rPr>
              <w:rStyle w:val="Textedelespacerserv"/>
              <w:rFonts w:ascii="Arial Nova Cond" w:hAnsi="Arial Nova Cond"/>
              <w:b/>
              <w:bCs/>
            </w:rPr>
            <w:t>Choisissez un élément.</w:t>
          </w:r>
        </w:p>
      </w:docPartBody>
    </w:docPart>
    <w:docPart>
      <w:docPartPr>
        <w:name w:val="44170FAA0B394F518D701DDFFA3BBB5B"/>
        <w:category>
          <w:name w:val="Général"/>
          <w:gallery w:val="placeholder"/>
        </w:category>
        <w:types>
          <w:type w:val="bbPlcHdr"/>
        </w:types>
        <w:behaviors>
          <w:behavior w:val="content"/>
        </w:behaviors>
        <w:guid w:val="{49825DF0-EF54-49E5-9B53-242D5B7743FA}"/>
      </w:docPartPr>
      <w:docPartBody>
        <w:p w:rsidR="0015725B" w:rsidRDefault="007D6803">
          <w:pPr>
            <w:pStyle w:val="44170FAA0B394F518D701DDFFA3BBB5B"/>
          </w:pPr>
          <w:r w:rsidRPr="002E5A4A">
            <w:rPr>
              <w:rFonts w:ascii="Arial Nova Cond" w:hAnsi="Arial Nova Cond"/>
            </w:rPr>
            <w:t>numéro fax ou adresse mail</w:t>
          </w:r>
        </w:p>
      </w:docPartBody>
    </w:docPart>
    <w:docPart>
      <w:docPartPr>
        <w:name w:val="904E1E27E7844C13B8F25EBD8AE40C36"/>
        <w:category>
          <w:name w:val="Général"/>
          <w:gallery w:val="placeholder"/>
        </w:category>
        <w:types>
          <w:type w:val="bbPlcHdr"/>
        </w:types>
        <w:behaviors>
          <w:behavior w:val="content"/>
        </w:behaviors>
        <w:guid w:val="{F5F4CF47-A097-4CB4-B8D1-8A65D24F8642}"/>
      </w:docPartPr>
      <w:docPartBody>
        <w:p w:rsidR="0015725B" w:rsidRDefault="005B736A">
          <w:pPr>
            <w:pStyle w:val="904E1E27E7844C13B8F25EBD8AE40C36"/>
          </w:pPr>
          <w:r w:rsidRPr="004979C1">
            <w:rPr>
              <w:rStyle w:val="Textedelespacerserv"/>
            </w:rPr>
            <w:t>Cliquez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ova Cond">
    <w:altName w:val="Arial"/>
    <w:charset w:val="00"/>
    <w:family w:val="swiss"/>
    <w:pitch w:val="variable"/>
    <w:sig w:usb0="00000001" w:usb1="00000002"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Gras">
    <w:altName w:val="Arial"/>
    <w:panose1 w:val="020B0704020202020204"/>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MT">
    <w:altName w:val="Arial"/>
    <w:panose1 w:val="00000000000000000000"/>
    <w:charset w:val="00"/>
    <w:family w:val="swiss"/>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Poppins">
    <w:altName w:val="Times New Roman"/>
    <w:charset w:val="00"/>
    <w:family w:val="auto"/>
    <w:pitch w:val="variable"/>
    <w:sig w:usb0="00000001" w:usb1="00000000" w:usb2="00000000" w:usb3="00000000" w:csb0="00000093" w:csb1="00000000"/>
  </w:font>
  <w:font w:name="HelveticaNeueLT Std Lt">
    <w:altName w:val="Arial"/>
    <w:charset w:val="00"/>
    <w:family w:val="swiss"/>
    <w:pitch w:val="variable"/>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36A"/>
    <w:rsid w:val="00057D07"/>
    <w:rsid w:val="00061E96"/>
    <w:rsid w:val="0008531E"/>
    <w:rsid w:val="00100A38"/>
    <w:rsid w:val="0012025F"/>
    <w:rsid w:val="00136689"/>
    <w:rsid w:val="0015725B"/>
    <w:rsid w:val="001B136A"/>
    <w:rsid w:val="001B6638"/>
    <w:rsid w:val="001D4717"/>
    <w:rsid w:val="001D52BD"/>
    <w:rsid w:val="002030BB"/>
    <w:rsid w:val="002759BC"/>
    <w:rsid w:val="00355AA4"/>
    <w:rsid w:val="00433840"/>
    <w:rsid w:val="00463FEC"/>
    <w:rsid w:val="0048061C"/>
    <w:rsid w:val="004972BC"/>
    <w:rsid w:val="0051338A"/>
    <w:rsid w:val="005568E3"/>
    <w:rsid w:val="00561B70"/>
    <w:rsid w:val="00570950"/>
    <w:rsid w:val="005B736A"/>
    <w:rsid w:val="006502AF"/>
    <w:rsid w:val="007765E4"/>
    <w:rsid w:val="007D6803"/>
    <w:rsid w:val="007F58F4"/>
    <w:rsid w:val="008729EC"/>
    <w:rsid w:val="008B76C4"/>
    <w:rsid w:val="008C4F5E"/>
    <w:rsid w:val="008D33AB"/>
    <w:rsid w:val="00911CAD"/>
    <w:rsid w:val="00936282"/>
    <w:rsid w:val="00947E6C"/>
    <w:rsid w:val="009718E1"/>
    <w:rsid w:val="009F4D6F"/>
    <w:rsid w:val="00AA6466"/>
    <w:rsid w:val="00B71038"/>
    <w:rsid w:val="00BD5E68"/>
    <w:rsid w:val="00C2068E"/>
    <w:rsid w:val="00CA6AFA"/>
    <w:rsid w:val="00CD146D"/>
    <w:rsid w:val="00D064DB"/>
    <w:rsid w:val="00DD25B7"/>
    <w:rsid w:val="00E47311"/>
    <w:rsid w:val="00F57129"/>
    <w:rsid w:val="00F67EAE"/>
    <w:rsid w:val="00F95109"/>
    <w:rsid w:val="00FA0F09"/>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531022BD60AC4386957CFF615DE3263E">
    <w:name w:val="531022BD60AC4386957CFF615DE3263E"/>
  </w:style>
  <w:style w:type="character" w:customStyle="1" w:styleId="Mention1">
    <w:name w:val="Mention1"/>
    <w:aliases w:val="Texte d'aide"/>
    <w:uiPriority w:val="99"/>
    <w:unhideWhenUsed/>
    <w:rsid w:val="00C2068E"/>
    <w:rPr>
      <w:rFonts w:ascii="Arial Nova Cond" w:hAnsi="Arial Nova Cond"/>
      <w:color w:val="595959" w:themeColor="text1" w:themeTint="A6"/>
      <w:sz w:val="22"/>
      <w:shd w:val="clear" w:color="auto" w:fill="F2F2F2" w:themeFill="background1" w:themeFillShade="F2"/>
    </w:rPr>
  </w:style>
  <w:style w:type="character" w:styleId="Textedelespacerserv">
    <w:name w:val="Placeholder Text"/>
    <w:basedOn w:val="Policepardfaut"/>
    <w:uiPriority w:val="99"/>
    <w:semiHidden/>
    <w:rsid w:val="00570950"/>
    <w:rPr>
      <w:color w:val="808080"/>
    </w:rPr>
  </w:style>
  <w:style w:type="paragraph" w:customStyle="1" w:styleId="C843C9A3759E432E808BE61DA233349C">
    <w:name w:val="C843C9A3759E432E808BE61DA233349C"/>
  </w:style>
  <w:style w:type="paragraph" w:customStyle="1" w:styleId="F2BBA92AB40C401CA6DECCCA92C850A3">
    <w:name w:val="F2BBA92AB40C401CA6DECCCA92C850A3"/>
  </w:style>
  <w:style w:type="paragraph" w:customStyle="1" w:styleId="1D4DDEE376554E2891B621E8B9B36304">
    <w:name w:val="1D4DDEE376554E2891B621E8B9B36304"/>
  </w:style>
  <w:style w:type="paragraph" w:customStyle="1" w:styleId="127018E85BF7485491DB599D873766DD">
    <w:name w:val="127018E85BF7485491DB599D873766DD"/>
  </w:style>
  <w:style w:type="paragraph" w:customStyle="1" w:styleId="1EDA8F5B65E54730931462D229B179F7">
    <w:name w:val="1EDA8F5B65E54730931462D229B179F7"/>
  </w:style>
  <w:style w:type="paragraph" w:customStyle="1" w:styleId="4BBEBB77BC6D40EF9F49F037A6D8C71C">
    <w:name w:val="4BBEBB77BC6D40EF9F49F037A6D8C71C"/>
  </w:style>
  <w:style w:type="paragraph" w:customStyle="1" w:styleId="F833E79F51564871A97CD72963E55FE2">
    <w:name w:val="F833E79F51564871A97CD72963E55FE2"/>
  </w:style>
  <w:style w:type="paragraph" w:customStyle="1" w:styleId="DF3BEED1A98A4FA8B13BDD0E584B4E29">
    <w:name w:val="DF3BEED1A98A4FA8B13BDD0E584B4E29"/>
  </w:style>
  <w:style w:type="paragraph" w:customStyle="1" w:styleId="A3DC1EAC993743158DACC158D0CEAD5D">
    <w:name w:val="A3DC1EAC993743158DACC158D0CEAD5D"/>
  </w:style>
  <w:style w:type="paragraph" w:customStyle="1" w:styleId="6F07A1D2BB704693B027A4A0DEBD288D">
    <w:name w:val="6F07A1D2BB704693B027A4A0DEBD288D"/>
  </w:style>
  <w:style w:type="paragraph" w:customStyle="1" w:styleId="17DA564F0B0A48B89C732E53E86D0AAE">
    <w:name w:val="17DA564F0B0A48B89C732E53E86D0AAE"/>
  </w:style>
  <w:style w:type="paragraph" w:customStyle="1" w:styleId="3A1047E96C93457080F7F30DEA6D181D">
    <w:name w:val="3A1047E96C93457080F7F30DEA6D181D"/>
  </w:style>
  <w:style w:type="paragraph" w:customStyle="1" w:styleId="60B8104582084B3C849F3CB95A2B21FD8">
    <w:name w:val="60B8104582084B3C849F3CB95A2B21FD8"/>
    <w:rsid w:val="001D52BD"/>
    <w:pPr>
      <w:spacing w:before="100" w:after="40" w:line="288" w:lineRule="auto"/>
      <w:jc w:val="both"/>
    </w:pPr>
    <w:rPr>
      <w:rFonts w:ascii="Arial" w:hAnsi="Arial"/>
      <w:color w:val="404040" w:themeColor="text1" w:themeTint="BF"/>
    </w:rPr>
  </w:style>
  <w:style w:type="paragraph" w:customStyle="1" w:styleId="F6D5D26C1D7444BDA5127AA227023E85">
    <w:name w:val="F6D5D26C1D7444BDA5127AA227023E85"/>
    <w:rsid w:val="001D52BD"/>
  </w:style>
  <w:style w:type="paragraph" w:customStyle="1" w:styleId="1A7909CD11524573A70DCCE72A4613A011">
    <w:name w:val="1A7909CD11524573A70DCCE72A4613A011"/>
    <w:rsid w:val="001D52BD"/>
    <w:pPr>
      <w:spacing w:before="100" w:after="40" w:line="288" w:lineRule="auto"/>
      <w:jc w:val="both"/>
    </w:pPr>
    <w:rPr>
      <w:rFonts w:ascii="Arial" w:hAnsi="Arial"/>
      <w:color w:val="404040" w:themeColor="text1" w:themeTint="BF"/>
    </w:rPr>
  </w:style>
  <w:style w:type="paragraph" w:customStyle="1" w:styleId="23E0F634342240F080E6C8D6D59BA5ED11">
    <w:name w:val="23E0F634342240F080E6C8D6D59BA5ED11"/>
    <w:rsid w:val="001D52BD"/>
    <w:pPr>
      <w:spacing w:before="100" w:after="40" w:line="288" w:lineRule="auto"/>
      <w:jc w:val="both"/>
    </w:pPr>
    <w:rPr>
      <w:rFonts w:ascii="Arial" w:hAnsi="Arial"/>
      <w:color w:val="404040" w:themeColor="text1" w:themeTint="BF"/>
    </w:rPr>
  </w:style>
  <w:style w:type="paragraph" w:customStyle="1" w:styleId="78F0ABDE61CB447FBDEABC716CCDB6A011">
    <w:name w:val="78F0ABDE61CB447FBDEABC716CCDB6A011"/>
    <w:rsid w:val="001D52BD"/>
    <w:pPr>
      <w:spacing w:before="100" w:after="40" w:line="288" w:lineRule="auto"/>
      <w:jc w:val="both"/>
    </w:pPr>
    <w:rPr>
      <w:rFonts w:ascii="Arial" w:hAnsi="Arial"/>
      <w:color w:val="404040" w:themeColor="text1" w:themeTint="BF"/>
    </w:rPr>
  </w:style>
  <w:style w:type="paragraph" w:customStyle="1" w:styleId="D2A167BEF537448686F10991A1185A1211">
    <w:name w:val="D2A167BEF537448686F10991A1185A1211"/>
    <w:rsid w:val="001D52BD"/>
    <w:pPr>
      <w:spacing w:before="100" w:after="40" w:line="288" w:lineRule="auto"/>
      <w:jc w:val="both"/>
    </w:pPr>
    <w:rPr>
      <w:rFonts w:ascii="Arial" w:hAnsi="Arial"/>
      <w:color w:val="404040" w:themeColor="text1" w:themeTint="BF"/>
    </w:rPr>
  </w:style>
  <w:style w:type="paragraph" w:customStyle="1" w:styleId="606265B32DAB46A7B16C3797D8AD298111">
    <w:name w:val="606265B32DAB46A7B16C3797D8AD298111"/>
    <w:rsid w:val="001D52BD"/>
    <w:pPr>
      <w:spacing w:before="100" w:after="40" w:line="288" w:lineRule="auto"/>
      <w:jc w:val="both"/>
    </w:pPr>
    <w:rPr>
      <w:rFonts w:ascii="Arial" w:hAnsi="Arial"/>
      <w:color w:val="404040" w:themeColor="text1" w:themeTint="BF"/>
    </w:rPr>
  </w:style>
  <w:style w:type="paragraph" w:customStyle="1" w:styleId="1CAEE32859F5401C9FD35C85725CACA211">
    <w:name w:val="1CAEE32859F5401C9FD35C85725CACA211"/>
    <w:rsid w:val="001D52BD"/>
    <w:pPr>
      <w:spacing w:before="100" w:after="40" w:line="288" w:lineRule="auto"/>
      <w:jc w:val="both"/>
    </w:pPr>
    <w:rPr>
      <w:rFonts w:ascii="Arial" w:hAnsi="Arial"/>
      <w:color w:val="404040" w:themeColor="text1" w:themeTint="BF"/>
    </w:rPr>
  </w:style>
  <w:style w:type="paragraph" w:customStyle="1" w:styleId="6B13E94B93C14878BBAAD1E836C0B84511">
    <w:name w:val="6B13E94B93C14878BBAAD1E836C0B84511"/>
    <w:rsid w:val="001D52BD"/>
    <w:pPr>
      <w:spacing w:before="100" w:after="40" w:line="288" w:lineRule="auto"/>
      <w:jc w:val="both"/>
    </w:pPr>
    <w:rPr>
      <w:rFonts w:ascii="Arial" w:hAnsi="Arial"/>
      <w:color w:val="404040" w:themeColor="text1" w:themeTint="BF"/>
    </w:rPr>
  </w:style>
  <w:style w:type="paragraph" w:customStyle="1" w:styleId="F883B4ABB1B24E5683E844C84504190011">
    <w:name w:val="F883B4ABB1B24E5683E844C84504190011"/>
    <w:rsid w:val="001D52BD"/>
    <w:pPr>
      <w:spacing w:before="100" w:after="40" w:line="288" w:lineRule="auto"/>
      <w:jc w:val="both"/>
    </w:pPr>
    <w:rPr>
      <w:rFonts w:ascii="Arial" w:hAnsi="Arial"/>
      <w:color w:val="404040" w:themeColor="text1" w:themeTint="BF"/>
    </w:rPr>
  </w:style>
  <w:style w:type="paragraph" w:customStyle="1" w:styleId="A85D1C9DB67C4D2B85A363C34DAF7F9D11">
    <w:name w:val="A85D1C9DB67C4D2B85A363C34DAF7F9D11"/>
    <w:rsid w:val="001D52BD"/>
    <w:pPr>
      <w:spacing w:before="100" w:after="40" w:line="288" w:lineRule="auto"/>
      <w:jc w:val="both"/>
    </w:pPr>
    <w:rPr>
      <w:rFonts w:ascii="Arial" w:hAnsi="Arial"/>
      <w:color w:val="404040" w:themeColor="text1" w:themeTint="BF"/>
    </w:rPr>
  </w:style>
  <w:style w:type="paragraph" w:customStyle="1" w:styleId="75BA80BFAF984D4A91A8396221A14E4611">
    <w:name w:val="75BA80BFAF984D4A91A8396221A14E4611"/>
    <w:rsid w:val="001D52BD"/>
    <w:pPr>
      <w:spacing w:before="100" w:after="40" w:line="288" w:lineRule="auto"/>
      <w:jc w:val="both"/>
    </w:pPr>
    <w:rPr>
      <w:rFonts w:ascii="Arial" w:hAnsi="Arial"/>
      <w:color w:val="404040" w:themeColor="text1" w:themeTint="BF"/>
    </w:rPr>
  </w:style>
  <w:style w:type="paragraph" w:customStyle="1" w:styleId="5D45BA0A09944E4299ADA024CFBD65D211">
    <w:name w:val="5D45BA0A09944E4299ADA024CFBD65D211"/>
    <w:rsid w:val="001D52BD"/>
    <w:pPr>
      <w:spacing w:before="100" w:after="40" w:line="288" w:lineRule="auto"/>
      <w:jc w:val="both"/>
    </w:pPr>
    <w:rPr>
      <w:rFonts w:ascii="Arial" w:hAnsi="Arial"/>
      <w:color w:val="404040" w:themeColor="text1" w:themeTint="BF"/>
    </w:rPr>
  </w:style>
  <w:style w:type="paragraph" w:customStyle="1" w:styleId="4234C01E68954449B47127831A6CF7F311">
    <w:name w:val="4234C01E68954449B47127831A6CF7F311"/>
    <w:rsid w:val="001D52BD"/>
    <w:pPr>
      <w:spacing w:before="100" w:after="40" w:line="288" w:lineRule="auto"/>
      <w:jc w:val="both"/>
    </w:pPr>
    <w:rPr>
      <w:rFonts w:ascii="Arial" w:hAnsi="Arial"/>
      <w:color w:val="404040" w:themeColor="text1" w:themeTint="BF"/>
    </w:rPr>
  </w:style>
  <w:style w:type="paragraph" w:customStyle="1" w:styleId="1C88CD1701CF47B981DA9F4336F3FEFB11">
    <w:name w:val="1C88CD1701CF47B981DA9F4336F3FEFB11"/>
    <w:rsid w:val="001D52BD"/>
    <w:pPr>
      <w:spacing w:before="100" w:after="40" w:line="288" w:lineRule="auto"/>
      <w:jc w:val="both"/>
    </w:pPr>
    <w:rPr>
      <w:rFonts w:ascii="Arial" w:hAnsi="Arial"/>
      <w:color w:val="404040" w:themeColor="text1" w:themeTint="BF"/>
    </w:rPr>
  </w:style>
  <w:style w:type="paragraph" w:customStyle="1" w:styleId="F90073FC4A54462D9B91E08716A606C811">
    <w:name w:val="F90073FC4A54462D9B91E08716A606C811"/>
    <w:rsid w:val="001D52BD"/>
    <w:pPr>
      <w:spacing w:before="100" w:after="40" w:line="288" w:lineRule="auto"/>
      <w:jc w:val="both"/>
    </w:pPr>
    <w:rPr>
      <w:rFonts w:ascii="Arial" w:hAnsi="Arial"/>
      <w:color w:val="404040" w:themeColor="text1" w:themeTint="BF"/>
    </w:rPr>
  </w:style>
  <w:style w:type="paragraph" w:customStyle="1" w:styleId="A69994096BD44E26BEE007AF7146A8AC11">
    <w:name w:val="A69994096BD44E26BEE007AF7146A8AC11"/>
    <w:rsid w:val="001D52BD"/>
    <w:pPr>
      <w:pBdr>
        <w:left w:val="single" w:sz="4" w:space="4" w:color="808080" w:themeColor="background1" w:themeShade="80"/>
      </w:pBdr>
      <w:spacing w:after="40" w:line="240" w:lineRule="auto"/>
      <w:ind w:left="851"/>
      <w:jc w:val="both"/>
    </w:pPr>
    <w:rPr>
      <w:rFonts w:ascii="Arial Nova Cond" w:hAnsi="Arial Nova Cond"/>
      <w:color w:val="808080" w:themeColor="background1" w:themeShade="80"/>
    </w:rPr>
  </w:style>
  <w:style w:type="paragraph" w:customStyle="1" w:styleId="17E9460E30B946429D5402C86770A38211">
    <w:name w:val="17E9460E30B946429D5402C86770A38211"/>
    <w:rsid w:val="001D52BD"/>
    <w:pPr>
      <w:spacing w:before="100" w:after="40" w:line="288" w:lineRule="auto"/>
      <w:jc w:val="both"/>
    </w:pPr>
    <w:rPr>
      <w:rFonts w:ascii="Arial" w:hAnsi="Arial"/>
      <w:color w:val="404040" w:themeColor="text1" w:themeTint="BF"/>
    </w:rPr>
  </w:style>
  <w:style w:type="paragraph" w:customStyle="1" w:styleId="12BE4690D53047AD91CB9956BFA9220111">
    <w:name w:val="12BE4690D53047AD91CB9956BFA9220111"/>
    <w:rsid w:val="001D52BD"/>
    <w:pPr>
      <w:spacing w:before="100" w:after="40" w:line="288" w:lineRule="auto"/>
      <w:jc w:val="both"/>
    </w:pPr>
    <w:rPr>
      <w:rFonts w:ascii="Arial" w:hAnsi="Arial"/>
      <w:color w:val="404040" w:themeColor="text1" w:themeTint="BF"/>
    </w:rPr>
  </w:style>
  <w:style w:type="paragraph" w:customStyle="1" w:styleId="1D053310784C4F5AAD47793B6E163BDB11">
    <w:name w:val="1D053310784C4F5AAD47793B6E163BDB11"/>
    <w:rsid w:val="001D52BD"/>
    <w:pPr>
      <w:spacing w:before="100" w:after="40" w:line="288" w:lineRule="auto"/>
      <w:jc w:val="both"/>
    </w:pPr>
    <w:rPr>
      <w:rFonts w:ascii="Arial" w:hAnsi="Arial"/>
      <w:color w:val="404040" w:themeColor="text1" w:themeTint="BF"/>
    </w:rPr>
  </w:style>
  <w:style w:type="paragraph" w:customStyle="1" w:styleId="0183D319F6D1467F88610B6C53C9DB0311">
    <w:name w:val="0183D319F6D1467F88610B6C53C9DB0311"/>
    <w:rsid w:val="001D52BD"/>
    <w:pPr>
      <w:spacing w:before="100" w:after="40" w:line="288" w:lineRule="auto"/>
      <w:jc w:val="both"/>
    </w:pPr>
    <w:rPr>
      <w:rFonts w:ascii="Arial" w:hAnsi="Arial"/>
      <w:color w:val="404040" w:themeColor="text1" w:themeTint="BF"/>
    </w:rPr>
  </w:style>
  <w:style w:type="paragraph" w:customStyle="1" w:styleId="32FADE6D1CB64771945665FD1ED49FF611">
    <w:name w:val="32FADE6D1CB64771945665FD1ED49FF611"/>
    <w:rsid w:val="001D52BD"/>
    <w:pPr>
      <w:spacing w:before="100" w:after="40" w:line="288" w:lineRule="auto"/>
      <w:jc w:val="both"/>
    </w:pPr>
    <w:rPr>
      <w:rFonts w:ascii="Arial" w:hAnsi="Arial"/>
      <w:color w:val="404040" w:themeColor="text1" w:themeTint="BF"/>
    </w:rPr>
  </w:style>
  <w:style w:type="paragraph" w:customStyle="1" w:styleId="34578E9E74BE410FB9A1ED6B99D0052011">
    <w:name w:val="34578E9E74BE410FB9A1ED6B99D0052011"/>
    <w:rsid w:val="001D52BD"/>
    <w:pPr>
      <w:spacing w:before="100" w:after="40" w:line="288" w:lineRule="auto"/>
      <w:jc w:val="both"/>
    </w:pPr>
    <w:rPr>
      <w:rFonts w:ascii="Arial" w:hAnsi="Arial"/>
      <w:color w:val="404040" w:themeColor="text1" w:themeTint="BF"/>
    </w:rPr>
  </w:style>
  <w:style w:type="paragraph" w:customStyle="1" w:styleId="C54ACD61C1DB4745A17A041A95B921D111">
    <w:name w:val="C54ACD61C1DB4745A17A041A95B921D111"/>
    <w:rsid w:val="001D52BD"/>
    <w:pPr>
      <w:spacing w:before="100" w:after="40" w:line="288" w:lineRule="auto"/>
      <w:jc w:val="both"/>
    </w:pPr>
    <w:rPr>
      <w:rFonts w:ascii="Arial" w:hAnsi="Arial"/>
      <w:color w:val="404040" w:themeColor="text1" w:themeTint="BF"/>
    </w:rPr>
  </w:style>
  <w:style w:type="paragraph" w:customStyle="1" w:styleId="2BAF3DBD918B48539C88B3F30986396B11">
    <w:name w:val="2BAF3DBD918B48539C88B3F30986396B11"/>
    <w:rsid w:val="001D52BD"/>
    <w:pPr>
      <w:spacing w:before="100" w:after="40" w:line="288" w:lineRule="auto"/>
      <w:jc w:val="both"/>
    </w:pPr>
    <w:rPr>
      <w:rFonts w:ascii="Arial" w:hAnsi="Arial"/>
      <w:color w:val="404040" w:themeColor="text1" w:themeTint="BF"/>
    </w:rPr>
  </w:style>
  <w:style w:type="paragraph" w:customStyle="1" w:styleId="6746556F2C2B4DC0ACC936FA2E60485A11">
    <w:name w:val="6746556F2C2B4DC0ACC936FA2E60485A11"/>
    <w:rsid w:val="001D52BD"/>
    <w:pPr>
      <w:spacing w:before="100" w:after="40" w:line="288" w:lineRule="auto"/>
      <w:jc w:val="both"/>
    </w:pPr>
    <w:rPr>
      <w:rFonts w:ascii="Arial" w:hAnsi="Arial"/>
      <w:color w:val="404040" w:themeColor="text1" w:themeTint="BF"/>
    </w:rPr>
  </w:style>
  <w:style w:type="paragraph" w:customStyle="1" w:styleId="A8AFA25D75EC49BEB854A64FE08A738211">
    <w:name w:val="A8AFA25D75EC49BEB854A64FE08A738211"/>
    <w:rsid w:val="001D52BD"/>
    <w:pPr>
      <w:spacing w:before="100" w:after="40" w:line="288" w:lineRule="auto"/>
      <w:jc w:val="both"/>
    </w:pPr>
    <w:rPr>
      <w:rFonts w:ascii="Arial" w:hAnsi="Arial"/>
      <w:color w:val="404040" w:themeColor="text1" w:themeTint="BF"/>
    </w:rPr>
  </w:style>
  <w:style w:type="paragraph" w:customStyle="1" w:styleId="2DA401D118E24871846F73D4B121369C11">
    <w:name w:val="2DA401D118E24871846F73D4B121369C11"/>
    <w:rsid w:val="001D52BD"/>
    <w:pPr>
      <w:spacing w:before="100" w:after="40" w:line="288" w:lineRule="auto"/>
      <w:jc w:val="both"/>
    </w:pPr>
    <w:rPr>
      <w:rFonts w:ascii="Arial" w:hAnsi="Arial"/>
      <w:color w:val="404040" w:themeColor="text1" w:themeTint="BF"/>
    </w:rPr>
  </w:style>
  <w:style w:type="paragraph" w:customStyle="1" w:styleId="7407AEA22EEB4423BAC7C69D7D3D2ED411">
    <w:name w:val="7407AEA22EEB4423BAC7C69D7D3D2ED411"/>
    <w:rsid w:val="001D52BD"/>
    <w:pPr>
      <w:spacing w:before="100" w:after="40" w:line="288" w:lineRule="auto"/>
      <w:jc w:val="both"/>
    </w:pPr>
    <w:rPr>
      <w:rFonts w:ascii="Arial" w:hAnsi="Arial"/>
      <w:color w:val="404040" w:themeColor="text1" w:themeTint="BF"/>
    </w:rPr>
  </w:style>
  <w:style w:type="paragraph" w:customStyle="1" w:styleId="F0D54E3650C84D61AB0F8F4A70A012E311">
    <w:name w:val="F0D54E3650C84D61AB0F8F4A70A012E311"/>
    <w:rsid w:val="001D52BD"/>
    <w:pPr>
      <w:spacing w:before="100" w:after="40" w:line="288" w:lineRule="auto"/>
      <w:jc w:val="both"/>
    </w:pPr>
    <w:rPr>
      <w:rFonts w:ascii="Arial" w:hAnsi="Arial"/>
      <w:color w:val="404040" w:themeColor="text1" w:themeTint="BF"/>
    </w:rPr>
  </w:style>
  <w:style w:type="paragraph" w:customStyle="1" w:styleId="1353677C0F8648DDA3A535EB05366B0711">
    <w:name w:val="1353677C0F8648DDA3A535EB05366B0711"/>
    <w:rsid w:val="001D52BD"/>
    <w:pPr>
      <w:spacing w:before="100" w:after="40" w:line="288" w:lineRule="auto"/>
      <w:jc w:val="both"/>
    </w:pPr>
    <w:rPr>
      <w:rFonts w:ascii="Arial" w:hAnsi="Arial"/>
      <w:color w:val="404040" w:themeColor="text1" w:themeTint="BF"/>
    </w:rPr>
  </w:style>
  <w:style w:type="paragraph" w:customStyle="1" w:styleId="04DEA38D5B9841B7BA5012987B9208C811">
    <w:name w:val="04DEA38D5B9841B7BA5012987B9208C811"/>
    <w:rsid w:val="001D52BD"/>
    <w:pPr>
      <w:spacing w:before="100" w:after="40" w:line="288" w:lineRule="auto"/>
      <w:jc w:val="both"/>
    </w:pPr>
    <w:rPr>
      <w:rFonts w:ascii="Arial" w:hAnsi="Arial"/>
      <w:color w:val="404040" w:themeColor="text1" w:themeTint="BF"/>
    </w:rPr>
  </w:style>
  <w:style w:type="paragraph" w:customStyle="1" w:styleId="67840AEE77F448F68BE2005CC415938511">
    <w:name w:val="67840AEE77F448F68BE2005CC415938511"/>
    <w:rsid w:val="001D52BD"/>
    <w:pPr>
      <w:spacing w:before="100" w:after="40" w:line="288" w:lineRule="auto"/>
      <w:jc w:val="both"/>
    </w:pPr>
    <w:rPr>
      <w:rFonts w:ascii="Arial" w:hAnsi="Arial"/>
      <w:color w:val="404040" w:themeColor="text1" w:themeTint="BF"/>
    </w:rPr>
  </w:style>
  <w:style w:type="paragraph" w:customStyle="1" w:styleId="F3CDEFBC2FB04D3D8A264B35F010F6E211">
    <w:name w:val="F3CDEFBC2FB04D3D8A264B35F010F6E211"/>
    <w:rsid w:val="001D52BD"/>
    <w:pPr>
      <w:spacing w:before="100" w:after="40" w:line="288" w:lineRule="auto"/>
      <w:jc w:val="both"/>
    </w:pPr>
    <w:rPr>
      <w:rFonts w:ascii="Arial" w:hAnsi="Arial"/>
      <w:color w:val="404040" w:themeColor="text1" w:themeTint="BF"/>
    </w:rPr>
  </w:style>
  <w:style w:type="paragraph" w:customStyle="1" w:styleId="2F102F48BEFB4BD49372F5BEB6CD910E11">
    <w:name w:val="2F102F48BEFB4BD49372F5BEB6CD910E11"/>
    <w:rsid w:val="001D52BD"/>
    <w:pPr>
      <w:spacing w:before="100" w:after="40" w:line="288" w:lineRule="auto"/>
      <w:jc w:val="both"/>
    </w:pPr>
    <w:rPr>
      <w:rFonts w:ascii="Arial" w:hAnsi="Arial"/>
      <w:color w:val="404040" w:themeColor="text1" w:themeTint="BF"/>
    </w:rPr>
  </w:style>
  <w:style w:type="paragraph" w:customStyle="1" w:styleId="0F69E8CE2B29405E9AB4ADBA850AB06F11">
    <w:name w:val="0F69E8CE2B29405E9AB4ADBA850AB06F11"/>
    <w:rsid w:val="001D52BD"/>
    <w:pPr>
      <w:spacing w:before="100" w:after="40" w:line="288" w:lineRule="auto"/>
      <w:jc w:val="both"/>
    </w:pPr>
    <w:rPr>
      <w:rFonts w:ascii="Arial" w:hAnsi="Arial"/>
      <w:color w:val="404040" w:themeColor="text1" w:themeTint="BF"/>
    </w:rPr>
  </w:style>
  <w:style w:type="paragraph" w:customStyle="1" w:styleId="7802A5C07BE44572B3891406506AB41711">
    <w:name w:val="7802A5C07BE44572B3891406506AB41711"/>
    <w:rsid w:val="001D52BD"/>
    <w:pPr>
      <w:spacing w:before="100" w:after="40" w:line="288" w:lineRule="auto"/>
      <w:jc w:val="both"/>
    </w:pPr>
    <w:rPr>
      <w:rFonts w:ascii="Arial" w:hAnsi="Arial"/>
      <w:color w:val="404040" w:themeColor="text1" w:themeTint="BF"/>
    </w:rPr>
  </w:style>
  <w:style w:type="paragraph" w:customStyle="1" w:styleId="9BACBD73BF9444879B44BE19A0A14E8311">
    <w:name w:val="9BACBD73BF9444879B44BE19A0A14E8311"/>
    <w:rsid w:val="001D52BD"/>
    <w:pPr>
      <w:spacing w:before="100" w:after="40" w:line="288" w:lineRule="auto"/>
      <w:jc w:val="both"/>
    </w:pPr>
    <w:rPr>
      <w:rFonts w:ascii="Arial" w:hAnsi="Arial"/>
      <w:color w:val="404040" w:themeColor="text1" w:themeTint="BF"/>
    </w:rPr>
  </w:style>
  <w:style w:type="paragraph" w:customStyle="1" w:styleId="1AA239F67F3B4046976EB83F4CB0B59411">
    <w:name w:val="1AA239F67F3B4046976EB83F4CB0B59411"/>
    <w:rsid w:val="001D52BD"/>
    <w:pPr>
      <w:spacing w:before="100" w:after="40" w:line="288" w:lineRule="auto"/>
      <w:jc w:val="both"/>
    </w:pPr>
    <w:rPr>
      <w:rFonts w:ascii="Arial" w:hAnsi="Arial"/>
      <w:color w:val="404040" w:themeColor="text1" w:themeTint="BF"/>
    </w:rPr>
  </w:style>
  <w:style w:type="paragraph" w:customStyle="1" w:styleId="B9E906D9CEE94DB588E33D076F593A1C11">
    <w:name w:val="B9E906D9CEE94DB588E33D076F593A1C11"/>
    <w:rsid w:val="001D52BD"/>
    <w:pPr>
      <w:spacing w:before="100" w:after="40" w:line="288" w:lineRule="auto"/>
      <w:jc w:val="both"/>
    </w:pPr>
    <w:rPr>
      <w:rFonts w:ascii="Arial" w:hAnsi="Arial"/>
      <w:color w:val="404040" w:themeColor="text1" w:themeTint="BF"/>
    </w:rPr>
  </w:style>
  <w:style w:type="paragraph" w:customStyle="1" w:styleId="868314CD35824763A09E30A508E746A811">
    <w:name w:val="868314CD35824763A09E30A508E746A811"/>
    <w:rsid w:val="001D52BD"/>
    <w:pPr>
      <w:spacing w:before="100" w:after="40" w:line="288" w:lineRule="auto"/>
      <w:jc w:val="both"/>
    </w:pPr>
    <w:rPr>
      <w:rFonts w:ascii="Arial" w:hAnsi="Arial"/>
      <w:color w:val="404040" w:themeColor="text1" w:themeTint="BF"/>
    </w:rPr>
  </w:style>
  <w:style w:type="paragraph" w:customStyle="1" w:styleId="BB068B4C934746ED86D6E543621C552611">
    <w:name w:val="BB068B4C934746ED86D6E543621C552611"/>
    <w:rsid w:val="001D52BD"/>
    <w:pPr>
      <w:spacing w:before="100" w:after="40" w:line="288" w:lineRule="auto"/>
      <w:jc w:val="both"/>
    </w:pPr>
    <w:rPr>
      <w:rFonts w:ascii="Arial" w:hAnsi="Arial"/>
      <w:color w:val="404040" w:themeColor="text1" w:themeTint="BF"/>
    </w:rPr>
  </w:style>
  <w:style w:type="paragraph" w:customStyle="1" w:styleId="F472D4D75CDE45DD9405E9B67DE82E4511">
    <w:name w:val="F472D4D75CDE45DD9405E9B67DE82E4511"/>
    <w:rsid w:val="001D52BD"/>
    <w:pPr>
      <w:spacing w:before="100" w:after="40" w:line="288" w:lineRule="auto"/>
      <w:jc w:val="both"/>
    </w:pPr>
    <w:rPr>
      <w:rFonts w:ascii="Arial" w:hAnsi="Arial"/>
      <w:color w:val="404040" w:themeColor="text1" w:themeTint="BF"/>
    </w:rPr>
  </w:style>
  <w:style w:type="paragraph" w:customStyle="1" w:styleId="6FF517C1EF9C4DA69C36A5EB7857846B11">
    <w:name w:val="6FF517C1EF9C4DA69C36A5EB7857846B11"/>
    <w:rsid w:val="001D52BD"/>
    <w:pPr>
      <w:spacing w:before="100" w:after="40" w:line="288" w:lineRule="auto"/>
      <w:jc w:val="both"/>
    </w:pPr>
    <w:rPr>
      <w:rFonts w:ascii="Arial" w:hAnsi="Arial"/>
      <w:color w:val="404040" w:themeColor="text1" w:themeTint="BF"/>
    </w:rPr>
  </w:style>
  <w:style w:type="paragraph" w:customStyle="1" w:styleId="41969CBBA7C442ADA1E0F22523690E5711">
    <w:name w:val="41969CBBA7C442ADA1E0F22523690E5711"/>
    <w:rsid w:val="001D52BD"/>
    <w:pPr>
      <w:spacing w:before="100" w:after="40" w:line="288" w:lineRule="auto"/>
      <w:jc w:val="both"/>
    </w:pPr>
    <w:rPr>
      <w:rFonts w:ascii="Arial" w:hAnsi="Arial"/>
      <w:color w:val="404040" w:themeColor="text1" w:themeTint="BF"/>
    </w:rPr>
  </w:style>
  <w:style w:type="paragraph" w:customStyle="1" w:styleId="66164F60B686405E88A3A16377D14E7E11">
    <w:name w:val="66164F60B686405E88A3A16377D14E7E11"/>
    <w:rsid w:val="001D52BD"/>
    <w:pPr>
      <w:spacing w:before="100" w:after="40" w:line="288" w:lineRule="auto"/>
      <w:jc w:val="both"/>
    </w:pPr>
    <w:rPr>
      <w:rFonts w:ascii="Arial" w:hAnsi="Arial"/>
      <w:color w:val="404040" w:themeColor="text1" w:themeTint="BF"/>
    </w:rPr>
  </w:style>
  <w:style w:type="paragraph" w:customStyle="1" w:styleId="9AEC0778AAFB4611B1B8D7FF4748316011">
    <w:name w:val="9AEC0778AAFB4611B1B8D7FF4748316011"/>
    <w:rsid w:val="001D52BD"/>
    <w:pPr>
      <w:spacing w:before="100" w:after="40" w:line="288" w:lineRule="auto"/>
      <w:jc w:val="both"/>
    </w:pPr>
    <w:rPr>
      <w:rFonts w:ascii="Arial" w:hAnsi="Arial"/>
      <w:color w:val="404040" w:themeColor="text1" w:themeTint="BF"/>
    </w:rPr>
  </w:style>
  <w:style w:type="paragraph" w:customStyle="1" w:styleId="2BE15B9D715A466AA4050F1A6E8615B211">
    <w:name w:val="2BE15B9D715A466AA4050F1A6E8615B211"/>
    <w:rsid w:val="001D52BD"/>
    <w:pPr>
      <w:spacing w:before="100" w:after="40" w:line="288" w:lineRule="auto"/>
      <w:jc w:val="both"/>
    </w:pPr>
    <w:rPr>
      <w:rFonts w:ascii="Arial" w:hAnsi="Arial"/>
      <w:color w:val="404040" w:themeColor="text1" w:themeTint="BF"/>
    </w:rPr>
  </w:style>
  <w:style w:type="paragraph" w:customStyle="1" w:styleId="2B4E73CC38A54471B7180A6D71C0BABE11">
    <w:name w:val="2B4E73CC38A54471B7180A6D71C0BABE11"/>
    <w:rsid w:val="001D52BD"/>
    <w:pPr>
      <w:spacing w:before="100" w:after="40" w:line="288" w:lineRule="auto"/>
      <w:jc w:val="both"/>
    </w:pPr>
    <w:rPr>
      <w:rFonts w:ascii="Arial" w:hAnsi="Arial"/>
      <w:color w:val="404040" w:themeColor="text1" w:themeTint="BF"/>
    </w:rPr>
  </w:style>
  <w:style w:type="paragraph" w:customStyle="1" w:styleId="845330BA5383426A93B8B44AA6E8AB3A11">
    <w:name w:val="845330BA5383426A93B8B44AA6E8AB3A11"/>
    <w:rsid w:val="001D52BD"/>
    <w:pPr>
      <w:spacing w:before="100" w:after="40" w:line="288" w:lineRule="auto"/>
      <w:jc w:val="both"/>
    </w:pPr>
    <w:rPr>
      <w:rFonts w:ascii="Arial" w:hAnsi="Arial"/>
      <w:color w:val="404040" w:themeColor="text1" w:themeTint="BF"/>
    </w:rPr>
  </w:style>
  <w:style w:type="paragraph" w:customStyle="1" w:styleId="16C440A578644245984B1CC8B8BD330711">
    <w:name w:val="16C440A578644245984B1CC8B8BD330711"/>
    <w:rsid w:val="001D52BD"/>
    <w:pPr>
      <w:spacing w:before="100" w:after="40" w:line="288" w:lineRule="auto"/>
      <w:jc w:val="both"/>
    </w:pPr>
    <w:rPr>
      <w:rFonts w:ascii="Arial" w:hAnsi="Arial"/>
      <w:color w:val="404040" w:themeColor="text1" w:themeTint="BF"/>
    </w:rPr>
  </w:style>
  <w:style w:type="paragraph" w:customStyle="1" w:styleId="112F51BD813B460E98BBEF947D97E6D811">
    <w:name w:val="112F51BD813B460E98BBEF947D97E6D811"/>
    <w:rsid w:val="001D52BD"/>
    <w:pPr>
      <w:tabs>
        <w:tab w:val="num" w:pos="360"/>
      </w:tabs>
      <w:spacing w:before="40" w:after="20" w:line="288" w:lineRule="auto"/>
      <w:ind w:left="360" w:hanging="360"/>
      <w:jc w:val="both"/>
    </w:pPr>
    <w:rPr>
      <w:rFonts w:ascii="Arial" w:hAnsi="Arial"/>
      <w:color w:val="404040" w:themeColor="text1" w:themeTint="BF"/>
    </w:rPr>
  </w:style>
  <w:style w:type="paragraph" w:customStyle="1" w:styleId="ADDD32AF8A5E4F8E9006290686BE244E11">
    <w:name w:val="ADDD32AF8A5E4F8E9006290686BE244E11"/>
    <w:rsid w:val="001D52BD"/>
    <w:pPr>
      <w:spacing w:before="100" w:after="40" w:line="288" w:lineRule="auto"/>
      <w:jc w:val="both"/>
    </w:pPr>
    <w:rPr>
      <w:rFonts w:ascii="Arial" w:hAnsi="Arial"/>
      <w:color w:val="404040" w:themeColor="text1" w:themeTint="BF"/>
    </w:rPr>
  </w:style>
  <w:style w:type="paragraph" w:customStyle="1" w:styleId="30092101D6C946148F0168AD0687592F11">
    <w:name w:val="30092101D6C946148F0168AD0687592F11"/>
    <w:rsid w:val="001D52BD"/>
    <w:pPr>
      <w:spacing w:before="100" w:after="40" w:line="288" w:lineRule="auto"/>
      <w:jc w:val="both"/>
    </w:pPr>
    <w:rPr>
      <w:rFonts w:ascii="Arial" w:hAnsi="Arial"/>
      <w:color w:val="404040" w:themeColor="text1" w:themeTint="BF"/>
    </w:rPr>
  </w:style>
  <w:style w:type="paragraph" w:customStyle="1" w:styleId="6E80977198A7440490B314298A05AD3911">
    <w:name w:val="6E80977198A7440490B314298A05AD3911"/>
    <w:rsid w:val="001D52BD"/>
    <w:pPr>
      <w:spacing w:before="100" w:after="40" w:line="288" w:lineRule="auto"/>
      <w:jc w:val="both"/>
    </w:pPr>
    <w:rPr>
      <w:rFonts w:ascii="Arial" w:hAnsi="Arial"/>
      <w:color w:val="404040" w:themeColor="text1" w:themeTint="BF"/>
    </w:rPr>
  </w:style>
  <w:style w:type="paragraph" w:customStyle="1" w:styleId="0FC3B3F364D74A3D9A925F793E20CD3411">
    <w:name w:val="0FC3B3F364D74A3D9A925F793E20CD3411"/>
    <w:rsid w:val="001D52BD"/>
    <w:pPr>
      <w:spacing w:before="100" w:after="40" w:line="288" w:lineRule="auto"/>
      <w:jc w:val="both"/>
    </w:pPr>
    <w:rPr>
      <w:rFonts w:ascii="Arial" w:hAnsi="Arial"/>
      <w:color w:val="404040" w:themeColor="text1" w:themeTint="BF"/>
    </w:rPr>
  </w:style>
  <w:style w:type="paragraph" w:customStyle="1" w:styleId="E853B752A7D948AFB46EF06F9D02DB0A11">
    <w:name w:val="E853B752A7D948AFB46EF06F9D02DB0A11"/>
    <w:rsid w:val="001D52BD"/>
    <w:pPr>
      <w:spacing w:before="100" w:after="40" w:line="288" w:lineRule="auto"/>
      <w:jc w:val="both"/>
    </w:pPr>
    <w:rPr>
      <w:rFonts w:ascii="Arial" w:hAnsi="Arial"/>
      <w:color w:val="404040" w:themeColor="text1" w:themeTint="BF"/>
    </w:rPr>
  </w:style>
  <w:style w:type="paragraph" w:customStyle="1" w:styleId="8FC0E80FA4F9443483DC6421C8B0C75011">
    <w:name w:val="8FC0E80FA4F9443483DC6421C8B0C75011"/>
    <w:rsid w:val="001D52BD"/>
    <w:pPr>
      <w:spacing w:before="100" w:after="40" w:line="288" w:lineRule="auto"/>
      <w:jc w:val="both"/>
    </w:pPr>
    <w:rPr>
      <w:rFonts w:ascii="Arial" w:hAnsi="Arial"/>
      <w:color w:val="404040" w:themeColor="text1" w:themeTint="BF"/>
    </w:rPr>
  </w:style>
  <w:style w:type="paragraph" w:customStyle="1" w:styleId="379DEA9F282B4447B5DB58B12537DCE611">
    <w:name w:val="379DEA9F282B4447B5DB58B12537DCE611"/>
    <w:rsid w:val="001D52BD"/>
    <w:pPr>
      <w:spacing w:before="100" w:after="40" w:line="288" w:lineRule="auto"/>
      <w:jc w:val="both"/>
    </w:pPr>
    <w:rPr>
      <w:rFonts w:ascii="Arial" w:hAnsi="Arial"/>
      <w:color w:val="404040" w:themeColor="text1" w:themeTint="BF"/>
    </w:rPr>
  </w:style>
  <w:style w:type="paragraph" w:customStyle="1" w:styleId="4768794BCFA748178E31454EE626323411">
    <w:name w:val="4768794BCFA748178E31454EE626323411"/>
    <w:rsid w:val="001D52BD"/>
    <w:pPr>
      <w:spacing w:before="100" w:after="40" w:line="288" w:lineRule="auto"/>
      <w:jc w:val="both"/>
    </w:pPr>
    <w:rPr>
      <w:rFonts w:ascii="Arial" w:hAnsi="Arial"/>
      <w:color w:val="404040" w:themeColor="text1" w:themeTint="BF"/>
    </w:rPr>
  </w:style>
  <w:style w:type="paragraph" w:customStyle="1" w:styleId="A7732F1C0B624FE684C830B5A43E008211">
    <w:name w:val="A7732F1C0B624FE684C830B5A43E008211"/>
    <w:rsid w:val="001D52BD"/>
    <w:pPr>
      <w:spacing w:before="100" w:after="40" w:line="288" w:lineRule="auto"/>
      <w:jc w:val="both"/>
    </w:pPr>
    <w:rPr>
      <w:rFonts w:ascii="Arial" w:hAnsi="Arial"/>
      <w:color w:val="404040" w:themeColor="text1" w:themeTint="BF"/>
    </w:rPr>
  </w:style>
  <w:style w:type="paragraph" w:customStyle="1" w:styleId="505BBAA6E2024261BC45F5C36A96BB7C11">
    <w:name w:val="505BBAA6E2024261BC45F5C36A96BB7C11"/>
    <w:rsid w:val="001D52BD"/>
    <w:pPr>
      <w:spacing w:before="100" w:after="40" w:line="288" w:lineRule="auto"/>
      <w:jc w:val="both"/>
    </w:pPr>
    <w:rPr>
      <w:rFonts w:ascii="Arial" w:hAnsi="Arial"/>
      <w:color w:val="404040" w:themeColor="text1" w:themeTint="BF"/>
    </w:rPr>
  </w:style>
  <w:style w:type="paragraph" w:customStyle="1" w:styleId="9CCB2EF6042C4BB68D4D5A0721E2B62E11">
    <w:name w:val="9CCB2EF6042C4BB68D4D5A0721E2B62E11"/>
    <w:rsid w:val="001D52BD"/>
    <w:pPr>
      <w:spacing w:before="100" w:after="40" w:line="288" w:lineRule="auto"/>
      <w:jc w:val="both"/>
    </w:pPr>
    <w:rPr>
      <w:rFonts w:ascii="Arial" w:hAnsi="Arial"/>
      <w:color w:val="404040" w:themeColor="text1" w:themeTint="BF"/>
    </w:rPr>
  </w:style>
  <w:style w:type="paragraph" w:customStyle="1" w:styleId="611D27BA9B9246CEA2A74B737F193E4E11">
    <w:name w:val="611D27BA9B9246CEA2A74B737F193E4E11"/>
    <w:rsid w:val="001D52BD"/>
    <w:pPr>
      <w:spacing w:before="100" w:after="40" w:line="288" w:lineRule="auto"/>
      <w:jc w:val="both"/>
    </w:pPr>
    <w:rPr>
      <w:rFonts w:ascii="Arial" w:hAnsi="Arial"/>
      <w:color w:val="404040" w:themeColor="text1" w:themeTint="BF"/>
    </w:rPr>
  </w:style>
  <w:style w:type="paragraph" w:customStyle="1" w:styleId="3B46284519934D0D931DDB81039075CC11">
    <w:name w:val="3B46284519934D0D931DDB81039075CC11"/>
    <w:rsid w:val="001D52BD"/>
    <w:pPr>
      <w:spacing w:before="100" w:after="40" w:line="288" w:lineRule="auto"/>
      <w:jc w:val="both"/>
    </w:pPr>
    <w:rPr>
      <w:rFonts w:ascii="Arial" w:hAnsi="Arial"/>
      <w:color w:val="404040" w:themeColor="text1" w:themeTint="BF"/>
    </w:rPr>
  </w:style>
  <w:style w:type="paragraph" w:customStyle="1" w:styleId="EC72E3D6FF8F434B9A4F0FDB6BB0CB8511">
    <w:name w:val="EC72E3D6FF8F434B9A4F0FDB6BB0CB8511"/>
    <w:rsid w:val="001D52BD"/>
    <w:pPr>
      <w:spacing w:before="100" w:after="40" w:line="288" w:lineRule="auto"/>
      <w:jc w:val="both"/>
    </w:pPr>
    <w:rPr>
      <w:rFonts w:ascii="Arial" w:hAnsi="Arial"/>
      <w:color w:val="404040" w:themeColor="text1" w:themeTint="BF"/>
    </w:rPr>
  </w:style>
  <w:style w:type="paragraph" w:customStyle="1" w:styleId="B0C292AB5FE042A18349A7BC40DA831411">
    <w:name w:val="B0C292AB5FE042A18349A7BC40DA831411"/>
    <w:rsid w:val="001D52BD"/>
    <w:pPr>
      <w:spacing w:before="100" w:after="40" w:line="288" w:lineRule="auto"/>
      <w:jc w:val="both"/>
    </w:pPr>
    <w:rPr>
      <w:rFonts w:ascii="Arial" w:hAnsi="Arial"/>
      <w:color w:val="404040" w:themeColor="text1" w:themeTint="BF"/>
    </w:rPr>
  </w:style>
  <w:style w:type="paragraph" w:customStyle="1" w:styleId="0DC7CE251899480992C965384F90E88511">
    <w:name w:val="0DC7CE251899480992C965384F90E88511"/>
    <w:rsid w:val="001D52BD"/>
    <w:pPr>
      <w:spacing w:before="100" w:after="40" w:line="288" w:lineRule="auto"/>
      <w:jc w:val="both"/>
    </w:pPr>
    <w:rPr>
      <w:rFonts w:ascii="Arial" w:hAnsi="Arial"/>
      <w:color w:val="404040" w:themeColor="text1" w:themeTint="BF"/>
    </w:rPr>
  </w:style>
  <w:style w:type="paragraph" w:customStyle="1" w:styleId="46A2985A7F274D5ABEFF17A3F603E62011">
    <w:name w:val="46A2985A7F274D5ABEFF17A3F603E62011"/>
    <w:rsid w:val="001D52BD"/>
    <w:pPr>
      <w:spacing w:before="100" w:after="40" w:line="288" w:lineRule="auto"/>
      <w:jc w:val="both"/>
    </w:pPr>
    <w:rPr>
      <w:rFonts w:ascii="Arial" w:hAnsi="Arial"/>
      <w:color w:val="404040" w:themeColor="text1" w:themeTint="BF"/>
    </w:rPr>
  </w:style>
  <w:style w:type="paragraph" w:customStyle="1" w:styleId="2B345BFA5D3E4E80957FA6F633A689B011">
    <w:name w:val="2B345BFA5D3E4E80957FA6F633A689B011"/>
    <w:rsid w:val="001D52BD"/>
    <w:pPr>
      <w:spacing w:before="100" w:after="40" w:line="288" w:lineRule="auto"/>
      <w:jc w:val="both"/>
    </w:pPr>
    <w:rPr>
      <w:rFonts w:ascii="Arial" w:hAnsi="Arial"/>
      <w:color w:val="404040" w:themeColor="text1" w:themeTint="BF"/>
    </w:rPr>
  </w:style>
  <w:style w:type="paragraph" w:customStyle="1" w:styleId="2AFF847279394C868A3937CC2BF7DC4B11">
    <w:name w:val="2AFF847279394C868A3937CC2BF7DC4B11"/>
    <w:rsid w:val="001D52BD"/>
    <w:pPr>
      <w:spacing w:before="100" w:after="40" w:line="288" w:lineRule="auto"/>
      <w:jc w:val="both"/>
    </w:pPr>
    <w:rPr>
      <w:rFonts w:ascii="Arial" w:hAnsi="Arial"/>
      <w:color w:val="404040" w:themeColor="text1" w:themeTint="BF"/>
    </w:rPr>
  </w:style>
  <w:style w:type="paragraph" w:customStyle="1" w:styleId="8561CF6BBD0D4BC1AA9F635BF62CEAB011">
    <w:name w:val="8561CF6BBD0D4BC1AA9F635BF62CEAB011"/>
    <w:rsid w:val="001D52BD"/>
    <w:pPr>
      <w:spacing w:before="100" w:after="40" w:line="288" w:lineRule="auto"/>
      <w:jc w:val="both"/>
    </w:pPr>
    <w:rPr>
      <w:rFonts w:ascii="Arial" w:hAnsi="Arial"/>
      <w:color w:val="404040" w:themeColor="text1" w:themeTint="BF"/>
    </w:rPr>
  </w:style>
  <w:style w:type="paragraph" w:customStyle="1" w:styleId="D5E1DE4CF3A348B5BDCDEF481800612A11">
    <w:name w:val="D5E1DE4CF3A348B5BDCDEF481800612A11"/>
    <w:rsid w:val="001D52BD"/>
    <w:pPr>
      <w:spacing w:before="100" w:after="40" w:line="288" w:lineRule="auto"/>
      <w:jc w:val="both"/>
    </w:pPr>
    <w:rPr>
      <w:rFonts w:ascii="Arial" w:hAnsi="Arial"/>
      <w:color w:val="404040" w:themeColor="text1" w:themeTint="BF"/>
    </w:rPr>
  </w:style>
  <w:style w:type="paragraph" w:customStyle="1" w:styleId="54F90248FE6248DD97AF343F7A0D5AB611">
    <w:name w:val="54F90248FE6248DD97AF343F7A0D5AB611"/>
    <w:rsid w:val="001D52BD"/>
    <w:pPr>
      <w:spacing w:before="100" w:after="40" w:line="288" w:lineRule="auto"/>
      <w:jc w:val="both"/>
    </w:pPr>
    <w:rPr>
      <w:rFonts w:ascii="Arial" w:hAnsi="Arial"/>
      <w:color w:val="404040" w:themeColor="text1" w:themeTint="BF"/>
    </w:rPr>
  </w:style>
  <w:style w:type="paragraph" w:customStyle="1" w:styleId="01A28F8788D441C790B6D13E8C15696A11">
    <w:name w:val="01A28F8788D441C790B6D13E8C15696A11"/>
    <w:rsid w:val="001D52BD"/>
    <w:pPr>
      <w:spacing w:before="100" w:after="40" w:line="288" w:lineRule="auto"/>
      <w:jc w:val="both"/>
    </w:pPr>
    <w:rPr>
      <w:rFonts w:ascii="Arial" w:hAnsi="Arial"/>
      <w:color w:val="404040" w:themeColor="text1" w:themeTint="BF"/>
    </w:rPr>
  </w:style>
  <w:style w:type="paragraph" w:customStyle="1" w:styleId="105D0B672A6042EF8ADDB5AD6FE2DC2B11">
    <w:name w:val="105D0B672A6042EF8ADDB5AD6FE2DC2B11"/>
    <w:rsid w:val="001D52BD"/>
    <w:pPr>
      <w:spacing w:before="100" w:after="40" w:line="288" w:lineRule="auto"/>
      <w:jc w:val="both"/>
    </w:pPr>
    <w:rPr>
      <w:rFonts w:ascii="Arial" w:hAnsi="Arial"/>
      <w:color w:val="404040" w:themeColor="text1" w:themeTint="BF"/>
    </w:rPr>
  </w:style>
  <w:style w:type="paragraph" w:customStyle="1" w:styleId="065DF388FFA745BD9650A55988E31B2111">
    <w:name w:val="065DF388FFA745BD9650A55988E31B2111"/>
    <w:rsid w:val="001D52BD"/>
    <w:pPr>
      <w:spacing w:before="100" w:after="40" w:line="288" w:lineRule="auto"/>
      <w:jc w:val="both"/>
    </w:pPr>
    <w:rPr>
      <w:rFonts w:ascii="Arial" w:hAnsi="Arial"/>
      <w:color w:val="404040" w:themeColor="text1" w:themeTint="BF"/>
    </w:rPr>
  </w:style>
  <w:style w:type="paragraph" w:customStyle="1" w:styleId="3ED4F0DE20F946FE8C0A08573B2BF3E55">
    <w:name w:val="3ED4F0DE20F946FE8C0A08573B2BF3E55"/>
    <w:rsid w:val="001D52BD"/>
    <w:pPr>
      <w:spacing w:before="100" w:after="40" w:line="288" w:lineRule="auto"/>
      <w:jc w:val="both"/>
    </w:pPr>
    <w:rPr>
      <w:rFonts w:ascii="Arial" w:hAnsi="Arial"/>
      <w:color w:val="404040" w:themeColor="text1" w:themeTint="BF"/>
    </w:rPr>
  </w:style>
  <w:style w:type="paragraph" w:customStyle="1" w:styleId="17C65AA2146649AAB90F902C78DF1AB1">
    <w:name w:val="17C65AA2146649AAB90F902C78DF1AB1"/>
    <w:rsid w:val="007D6803"/>
    <w:rPr>
      <w:kern w:val="2"/>
      <w14:ligatures w14:val="standardContextual"/>
    </w:rPr>
  </w:style>
  <w:style w:type="paragraph" w:customStyle="1" w:styleId="DAC3FDC6DC3C4E1AB5738C88ABBA567A">
    <w:name w:val="DAC3FDC6DC3C4E1AB5738C88ABBA567A"/>
    <w:rsid w:val="007D6803"/>
    <w:rPr>
      <w:kern w:val="2"/>
      <w14:ligatures w14:val="standardContextual"/>
    </w:rPr>
  </w:style>
  <w:style w:type="character" w:customStyle="1" w:styleId="Mention2">
    <w:name w:val="Mention2"/>
    <w:uiPriority w:val="99"/>
    <w:unhideWhenUsed/>
    <w:rsid w:val="007D6803"/>
    <w:rPr>
      <w:rFonts w:ascii="Arial Nova Cond" w:hAnsi="Arial Nova Cond"/>
      <w:color w:val="595959" w:themeColor="text1" w:themeTint="A6"/>
      <w:sz w:val="22"/>
      <w:shd w:val="clear" w:color="auto" w:fill="F2F2F2" w:themeFill="background1" w:themeFillShade="F2"/>
    </w:rPr>
  </w:style>
  <w:style w:type="paragraph" w:customStyle="1" w:styleId="75C98580F9FD47299A0E77CDF3FA1582">
    <w:name w:val="75C98580F9FD47299A0E77CDF3FA1582"/>
    <w:rsid w:val="007D6803"/>
    <w:rPr>
      <w:kern w:val="2"/>
      <w14:ligatures w14:val="standardContextual"/>
    </w:rPr>
  </w:style>
  <w:style w:type="paragraph" w:customStyle="1" w:styleId="92BA429351974F1BB01F1D8D8248115A">
    <w:name w:val="92BA429351974F1BB01F1D8D8248115A"/>
    <w:rsid w:val="007D6803"/>
    <w:rPr>
      <w:kern w:val="2"/>
      <w14:ligatures w14:val="standardContextual"/>
    </w:rPr>
  </w:style>
  <w:style w:type="paragraph" w:customStyle="1" w:styleId="AF0397C24FEE4CC89E6B867874B8A70D">
    <w:name w:val="AF0397C24FEE4CC89E6B867874B8A70D"/>
    <w:rsid w:val="007D6803"/>
    <w:rPr>
      <w:kern w:val="2"/>
      <w14:ligatures w14:val="standardContextual"/>
    </w:rPr>
  </w:style>
  <w:style w:type="paragraph" w:customStyle="1" w:styleId="AE45EEA27A674F0ABD7B42256EB6026C">
    <w:name w:val="AE45EEA27A674F0ABD7B42256EB6026C"/>
    <w:rsid w:val="007D6803"/>
    <w:rPr>
      <w:kern w:val="2"/>
      <w14:ligatures w14:val="standardContextual"/>
    </w:rPr>
  </w:style>
  <w:style w:type="paragraph" w:customStyle="1" w:styleId="02FE4E3310FD4738BDE5BA1B263365CB">
    <w:name w:val="02FE4E3310FD4738BDE5BA1B263365CB"/>
    <w:rsid w:val="00C2068E"/>
    <w:rPr>
      <w:kern w:val="2"/>
      <w14:ligatures w14:val="standardContextual"/>
    </w:rPr>
  </w:style>
  <w:style w:type="paragraph" w:customStyle="1" w:styleId="EB5BFB2AFF8847769A8C476360577A33">
    <w:name w:val="EB5BFB2AFF8847769A8C476360577A33"/>
    <w:rsid w:val="00C2068E"/>
    <w:rPr>
      <w:kern w:val="2"/>
      <w14:ligatures w14:val="standardContextual"/>
    </w:rPr>
  </w:style>
  <w:style w:type="paragraph" w:customStyle="1" w:styleId="79A33674571C4F069F0B04E1BE242932">
    <w:name w:val="79A33674571C4F069F0B04E1BE242932"/>
    <w:rsid w:val="00C2068E"/>
    <w:rPr>
      <w:kern w:val="2"/>
      <w14:ligatures w14:val="standardContextual"/>
    </w:rPr>
  </w:style>
  <w:style w:type="paragraph" w:customStyle="1" w:styleId="D29F5B0BB3E64504974CA3795AD53984">
    <w:name w:val="D29F5B0BB3E64504974CA3795AD53984"/>
    <w:rsid w:val="00C2068E"/>
    <w:rPr>
      <w:kern w:val="2"/>
      <w14:ligatures w14:val="standardContextual"/>
    </w:rPr>
  </w:style>
  <w:style w:type="paragraph" w:customStyle="1" w:styleId="EF3325E509884EFCA32D5D5508B3E29B">
    <w:name w:val="EF3325E509884EFCA32D5D5508B3E29B"/>
    <w:rsid w:val="00C2068E"/>
    <w:rPr>
      <w:kern w:val="2"/>
      <w14:ligatures w14:val="standardContextual"/>
    </w:rPr>
  </w:style>
  <w:style w:type="paragraph" w:customStyle="1" w:styleId="C6279409CA904F07A3075216CB218ED3">
    <w:name w:val="C6279409CA904F07A3075216CB218ED3"/>
    <w:rsid w:val="00C2068E"/>
    <w:rPr>
      <w:kern w:val="2"/>
      <w14:ligatures w14:val="standardContextual"/>
    </w:rPr>
  </w:style>
  <w:style w:type="paragraph" w:customStyle="1" w:styleId="FC77D6EC73EB49AEA62BB1555F8F8823">
    <w:name w:val="FC77D6EC73EB49AEA62BB1555F8F8823"/>
    <w:rsid w:val="00C2068E"/>
    <w:rPr>
      <w:kern w:val="2"/>
      <w14:ligatures w14:val="standardContextual"/>
    </w:rPr>
  </w:style>
  <w:style w:type="paragraph" w:customStyle="1" w:styleId="C1C1C7C0FF464E0A836BE984B243FA7A">
    <w:name w:val="C1C1C7C0FF464E0A836BE984B243FA7A"/>
    <w:rsid w:val="00C2068E"/>
    <w:rPr>
      <w:kern w:val="2"/>
      <w14:ligatures w14:val="standardContextual"/>
    </w:rPr>
  </w:style>
  <w:style w:type="paragraph" w:customStyle="1" w:styleId="7EFE685536A84C6D8B3A588FAAC4813C">
    <w:name w:val="7EFE685536A84C6D8B3A588FAAC4813C"/>
    <w:rsid w:val="00C2068E"/>
    <w:rPr>
      <w:kern w:val="2"/>
      <w14:ligatures w14:val="standardContextual"/>
    </w:rPr>
  </w:style>
  <w:style w:type="paragraph" w:customStyle="1" w:styleId="76D0FEE8EDD4482CA73303F0AEF2FFD5">
    <w:name w:val="76D0FEE8EDD4482CA73303F0AEF2FFD5"/>
    <w:rsid w:val="00C2068E"/>
    <w:rPr>
      <w:kern w:val="2"/>
      <w14:ligatures w14:val="standardContextual"/>
    </w:rPr>
  </w:style>
  <w:style w:type="paragraph" w:customStyle="1" w:styleId="9E03177FE52544F885F24B68C266BECF">
    <w:name w:val="9E03177FE52544F885F24B68C266BECF"/>
    <w:rPr>
      <w:kern w:val="2"/>
      <w14:ligatures w14:val="standardContextual"/>
    </w:rPr>
  </w:style>
  <w:style w:type="paragraph" w:customStyle="1" w:styleId="050B1111CC82450889B8C922AF433C2C">
    <w:name w:val="050B1111CC82450889B8C922AF433C2C"/>
    <w:rPr>
      <w:kern w:val="2"/>
      <w14:ligatures w14:val="standardContextual"/>
    </w:rPr>
  </w:style>
  <w:style w:type="paragraph" w:customStyle="1" w:styleId="F68FBAF32EE44DBDB084F36266EA7B49">
    <w:name w:val="F68FBAF32EE44DBDB084F36266EA7B49"/>
    <w:rsid w:val="00BD5E68"/>
  </w:style>
  <w:style w:type="paragraph" w:customStyle="1" w:styleId="84788A4718564089AE54D7685B79C10C">
    <w:name w:val="84788A4718564089AE54D7685B79C10C"/>
    <w:rsid w:val="00BD5E68"/>
  </w:style>
  <w:style w:type="paragraph" w:customStyle="1" w:styleId="2DA1265863FC4641B19C1501306673F9">
    <w:name w:val="2DA1265863FC4641B19C1501306673F9"/>
    <w:rsid w:val="00570950"/>
  </w:style>
  <w:style w:type="paragraph" w:customStyle="1" w:styleId="BEBFF8FA31CE4D80B96DA1F661D50D64">
    <w:name w:val="BEBFF8FA31CE4D80B96DA1F661D50D64"/>
    <w:rsid w:val="00570950"/>
  </w:style>
  <w:style w:type="paragraph" w:customStyle="1" w:styleId="4A1A932C36FD4955A420A61DC2645752">
    <w:name w:val="4A1A932C36FD4955A420A61DC2645752"/>
    <w:rPr>
      <w:kern w:val="2"/>
      <w14:ligatures w14:val="standardContextual"/>
    </w:rPr>
  </w:style>
  <w:style w:type="paragraph" w:customStyle="1" w:styleId="EA493CF5EE804819810CDEDBD5941B47">
    <w:name w:val="EA493CF5EE804819810CDEDBD5941B47"/>
    <w:rPr>
      <w:kern w:val="2"/>
      <w14:ligatures w14:val="standardContextual"/>
    </w:rPr>
  </w:style>
  <w:style w:type="paragraph" w:customStyle="1" w:styleId="A637543F93014CCBB7AB49E817F56584">
    <w:name w:val="A637543F93014CCBB7AB49E817F56584"/>
    <w:rPr>
      <w:kern w:val="2"/>
      <w14:ligatures w14:val="standardContextual"/>
    </w:rPr>
  </w:style>
  <w:style w:type="paragraph" w:customStyle="1" w:styleId="1A6C287CC39B47D29B4FF27E92785E01">
    <w:name w:val="1A6C287CC39B47D29B4FF27E92785E01"/>
    <w:rPr>
      <w:kern w:val="2"/>
      <w14:ligatures w14:val="standardContextual"/>
    </w:rPr>
  </w:style>
  <w:style w:type="paragraph" w:customStyle="1" w:styleId="CFE0B78FBA93467B9B78ECC41E30FDE9">
    <w:name w:val="CFE0B78FBA93467B9B78ECC41E30FDE9"/>
    <w:rPr>
      <w:kern w:val="2"/>
      <w14:ligatures w14:val="standardContextual"/>
    </w:rPr>
  </w:style>
  <w:style w:type="paragraph" w:customStyle="1" w:styleId="D3EB501DB2F94AAFB93ABAE74C634E78">
    <w:name w:val="D3EB501DB2F94AAFB93ABAE74C634E78"/>
    <w:rPr>
      <w:kern w:val="2"/>
      <w14:ligatures w14:val="standardContextual"/>
    </w:rPr>
  </w:style>
  <w:style w:type="paragraph" w:customStyle="1" w:styleId="5B6B4283037549D181983D65FFBD314E">
    <w:name w:val="5B6B4283037549D181983D65FFBD314E"/>
    <w:rPr>
      <w:kern w:val="2"/>
      <w14:ligatures w14:val="standardContextual"/>
    </w:rPr>
  </w:style>
  <w:style w:type="paragraph" w:customStyle="1" w:styleId="FFCB7F3F5D2C48CCB899F0E5036D8E08">
    <w:name w:val="FFCB7F3F5D2C48CCB899F0E5036D8E08"/>
    <w:rPr>
      <w:kern w:val="2"/>
      <w14:ligatures w14:val="standardContextual"/>
    </w:rPr>
  </w:style>
  <w:style w:type="paragraph" w:customStyle="1" w:styleId="FDDEDF75155B44C89EAA82953D22A228">
    <w:name w:val="FDDEDF75155B44C89EAA82953D22A228"/>
    <w:rPr>
      <w:kern w:val="2"/>
      <w14:ligatures w14:val="standardContextual"/>
    </w:rPr>
  </w:style>
  <w:style w:type="paragraph" w:customStyle="1" w:styleId="3538E13F2C3E4DA6BA04C6F4E63D3758">
    <w:name w:val="3538E13F2C3E4DA6BA04C6F4E63D3758"/>
    <w:rPr>
      <w:kern w:val="2"/>
      <w14:ligatures w14:val="standardContextual"/>
    </w:rPr>
  </w:style>
  <w:style w:type="paragraph" w:customStyle="1" w:styleId="9B970B77EF0649A68E8E31F01CB3B183">
    <w:name w:val="9B970B77EF0649A68E8E31F01CB3B183"/>
    <w:rPr>
      <w:kern w:val="2"/>
      <w14:ligatures w14:val="standardContextual"/>
    </w:rPr>
  </w:style>
  <w:style w:type="paragraph" w:customStyle="1" w:styleId="BEC7DE8D3C0D479584CB96F070AC8A30">
    <w:name w:val="BEC7DE8D3C0D479584CB96F070AC8A30"/>
    <w:rPr>
      <w:kern w:val="2"/>
      <w14:ligatures w14:val="standardContextual"/>
    </w:rPr>
  </w:style>
  <w:style w:type="paragraph" w:customStyle="1" w:styleId="44170FAA0B394F518D701DDFFA3BBB5B">
    <w:name w:val="44170FAA0B394F518D701DDFFA3BBB5B"/>
    <w:rPr>
      <w:kern w:val="2"/>
      <w14:ligatures w14:val="standardContextual"/>
    </w:rPr>
  </w:style>
  <w:style w:type="paragraph" w:customStyle="1" w:styleId="904E1E27E7844C13B8F25EBD8AE40C36">
    <w:name w:val="904E1E27E7844C13B8F25EBD8AE40C36"/>
    <w:rPr>
      <w:kern w:val="2"/>
      <w14:ligatures w14:val="standardContextual"/>
    </w:rPr>
  </w:style>
  <w:style w:type="paragraph" w:customStyle="1" w:styleId="B3450FA3853A4D5993C2D30C4D324183">
    <w:name w:val="B3450FA3853A4D5993C2D30C4D324183"/>
    <w:rPr>
      <w:kern w:val="2"/>
      <w14:ligatures w14:val="standardContextual"/>
    </w:rPr>
  </w:style>
  <w:style w:type="paragraph" w:customStyle="1" w:styleId="E5C939B39A9440F8AD740EB83ECD9B02">
    <w:name w:val="E5C939B39A9440F8AD740EB83ECD9B02"/>
    <w:rPr>
      <w:kern w:val="2"/>
      <w14:ligatures w14:val="standardContextual"/>
    </w:rPr>
  </w:style>
  <w:style w:type="paragraph" w:customStyle="1" w:styleId="92D1CBC4439E4BD0888D601BB7A52B87">
    <w:name w:val="92D1CBC4439E4BD0888D601BB7A52B87"/>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0D25B153410B54A836B93970DB51FD6" ma:contentTypeVersion="4" ma:contentTypeDescription="Create a new document." ma:contentTypeScope="" ma:versionID="cca11d72d72651e2d6fad68f1eb9cfcc">
  <xsd:schema xmlns:xsd="http://www.w3.org/2001/XMLSchema" xmlns:xs="http://www.w3.org/2001/XMLSchema" xmlns:p="http://schemas.microsoft.com/office/2006/metadata/properties" xmlns:ns2="8bc7a044-547c-4bb4-8262-7a5e9ed58873" targetNamespace="http://schemas.microsoft.com/office/2006/metadata/properties" ma:root="true" ma:fieldsID="45ed002f1e4424c762b71213ad3bd59c" ns2:_="">
    <xsd:import namespace="8bc7a044-547c-4bb4-8262-7a5e9ed5887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c7a044-547c-4bb4-8262-7a5e9ed5887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6F8D570F-613D-429C-AA82-2537FDE360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c7a044-547c-4bb4-8262-7a5e9ed588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48E40C-6EE1-4FB3-BB25-8B226B9A7D50}">
  <ds:schemaRefs>
    <ds:schemaRef ds:uri="http://schemas.microsoft.com/sharepoint/v3/contenttype/forms"/>
  </ds:schemaRefs>
</ds:datastoreItem>
</file>

<file path=customXml/itemProps3.xml><?xml version="1.0" encoding="utf-8"?>
<ds:datastoreItem xmlns:ds="http://schemas.openxmlformats.org/officeDocument/2006/customXml" ds:itemID="{9A0AC8B6-F8A8-42C2-8DBD-D3E6585F1A7F}">
  <ds:schemaRefs>
    <ds:schemaRef ds:uri="http://purl.org/dc/elements/1.1/"/>
    <ds:schemaRef ds:uri="http://schemas.microsoft.com/office/2006/metadata/properties"/>
    <ds:schemaRef ds:uri="8bc7a044-547c-4bb4-8262-7a5e9ed58873"/>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7CED95E3-B38C-44BD-816A-19D177948C94}">
  <ds:schemaRefs>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47</Pages>
  <Words>11553</Words>
  <Characters>63545</Characters>
  <Application>Microsoft Office Word</Application>
  <DocSecurity>0</DocSecurity>
  <Lines>529</Lines>
  <Paragraphs>149</Paragraphs>
  <ScaleCrop>false</ScaleCrop>
  <HeadingPairs>
    <vt:vector size="2" baseType="variant">
      <vt:variant>
        <vt:lpstr>Titre</vt:lpstr>
      </vt:variant>
      <vt:variant>
        <vt:i4>1</vt:i4>
      </vt:variant>
    </vt:vector>
  </HeadingPairs>
  <TitlesOfParts>
    <vt:vector size="1" baseType="lpstr">
      <vt:lpstr>Welireg® (belzutifan)</vt:lpstr>
    </vt:vector>
  </TitlesOfParts>
  <Company>ANSM</Company>
  <LinksUpToDate>false</LinksUpToDate>
  <CharactersWithSpaces>74949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Welireg® (belzutifan)</dc:title>
  <dc:subject/>
  <dc:creator>Sabrina LOPES</dc:creator>
  <cp:keywords/>
  <dc:description/>
  <cp:lastModifiedBy>Anushia JEYATHEVAN</cp:lastModifiedBy>
  <cp:revision>4</cp:revision>
  <dcterms:created xsi:type="dcterms:W3CDTF">2025-02-10T10:38:00Z</dcterms:created>
  <dcterms:modified xsi:type="dcterms:W3CDTF">2025-02-14T15:02:00Z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oftware">
    <vt:lpwstr>Any 1.15.0 build 009 - rendition_document_pdf_only_actif</vt:lpwstr>
  </property>
  <property fmtid="{D5CDD505-2E9C-101B-9397-08002B2CF9AE}" pid="3" name="ContentTypeId">
    <vt:lpwstr>0x010100E0D25B153410B54A836B93970DB51FD6</vt:lpwstr>
  </property>
  <property fmtid="{D5CDD505-2E9C-101B-9397-08002B2CF9AE}" pid="4" name="MSIP_Label_c3e8dbd2-db24-4a89-9696-0586cec53ecd_Enabled">
    <vt:lpwstr>true</vt:lpwstr>
  </property>
  <property fmtid="{D5CDD505-2E9C-101B-9397-08002B2CF9AE}" pid="5" name="MSIP_Label_c3e8dbd2-db24-4a89-9696-0586cec53ecd_SetDate">
    <vt:lpwstr>2024-03-04T09:21:48Z</vt:lpwstr>
  </property>
  <property fmtid="{D5CDD505-2E9C-101B-9397-08002B2CF9AE}" pid="6" name="MSIP_Label_c3e8dbd2-db24-4a89-9696-0586cec53ecd_Method">
    <vt:lpwstr>Privileged</vt:lpwstr>
  </property>
  <property fmtid="{D5CDD505-2E9C-101B-9397-08002B2CF9AE}" pid="7" name="MSIP_Label_c3e8dbd2-db24-4a89-9696-0586cec53ecd_Name">
    <vt:lpwstr>French - Not Classified</vt:lpwstr>
  </property>
  <property fmtid="{D5CDD505-2E9C-101B-9397-08002B2CF9AE}" pid="8" name="MSIP_Label_c3e8dbd2-db24-4a89-9696-0586cec53ecd_SiteId">
    <vt:lpwstr>a00de4ec-48a8-43a6-be74-e31274e2060d</vt:lpwstr>
  </property>
  <property fmtid="{D5CDD505-2E9C-101B-9397-08002B2CF9AE}" pid="9" name="MSIP_Label_c3e8dbd2-db24-4a89-9696-0586cec53ecd_ActionId">
    <vt:lpwstr>d6e3d257-a669-448d-81ba-a7ec1085b515</vt:lpwstr>
  </property>
  <property fmtid="{D5CDD505-2E9C-101B-9397-08002B2CF9AE}" pid="10" name="MSIP_Label_c3e8dbd2-db24-4a89-9696-0586cec53ecd_ContentBits">
    <vt:lpwstr>0</vt:lpwstr>
  </property>
  <property fmtid="{D5CDD505-2E9C-101B-9397-08002B2CF9AE}" pid="11" name="_AdHocReviewCycleID">
    <vt:i4>1895158539</vt:i4>
  </property>
  <property fmtid="{D5CDD505-2E9C-101B-9397-08002B2CF9AE}" pid="12" name="_NewReviewCycle">
    <vt:lpwstr/>
  </property>
  <property fmtid="{D5CDD505-2E9C-101B-9397-08002B2CF9AE}" pid="13" name="_EmailSubject">
    <vt:lpwstr>Rép. : Transférer : MSD FRANCE / Mise à disposition WELIREG - documents pour AAC</vt:lpwstr>
  </property>
  <property fmtid="{D5CDD505-2E9C-101B-9397-08002B2CF9AE}" pid="14" name="_AuthorEmail">
    <vt:lpwstr>louis.kurtz@msd.com</vt:lpwstr>
  </property>
  <property fmtid="{D5CDD505-2E9C-101B-9397-08002B2CF9AE}" pid="15" name="_AuthorEmailDisplayName">
    <vt:lpwstr>Kurtz, Louis</vt:lpwstr>
  </property>
  <property fmtid="{D5CDD505-2E9C-101B-9397-08002B2CF9AE}" pid="16" name="_ReviewingToolsShownOnce">
    <vt:lpwstr/>
  </property>
</Properties>
</file>