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7" w:type="dxa"/>
        <w:tblCellMar>
          <w:left w:w="70" w:type="dxa"/>
          <w:right w:w="70" w:type="dxa"/>
        </w:tblCellMar>
        <w:tblLook w:val="0000" w:firstRow="0" w:lastRow="0" w:firstColumn="0" w:lastColumn="0" w:noHBand="0" w:noVBand="0"/>
      </w:tblPr>
      <w:tblGrid>
        <w:gridCol w:w="7512"/>
      </w:tblGrid>
      <w:tr w:rsidR="00D93E3B" w:rsidRPr="00535353" w14:paraId="71B80FA5" w14:textId="77777777" w:rsidTr="00CA424C">
        <w:tc>
          <w:tcPr>
            <w:tcW w:w="7512" w:type="dxa"/>
            <w:tcBorders>
              <w:top w:val="single" w:sz="4" w:space="0" w:color="808080" w:themeColor="background1" w:themeShade="80"/>
              <w:bottom w:val="single" w:sz="4" w:space="0" w:color="808080" w:themeColor="background1" w:themeShade="80"/>
            </w:tcBorders>
          </w:tcPr>
          <w:p w14:paraId="71B80FA1" w14:textId="77777777" w:rsidR="00D93E3B" w:rsidRDefault="00D93E3B" w:rsidP="00CA424C">
            <w:pPr>
              <w:jc w:val="left"/>
            </w:pPr>
            <w:permStart w:id="796008540" w:ed="annie.lorence@ansm.sante.fr"/>
            <w:permStart w:id="1598712190" w:ed="sabrina.lopes@ansm.sante.fr"/>
          </w:p>
          <w:p w14:paraId="71B80FA2" w14:textId="27D42521" w:rsidR="00D93E3B" w:rsidRPr="00535353" w:rsidRDefault="003F05DD" w:rsidP="00CA424C">
            <w:pPr>
              <w:pStyle w:val="Titre"/>
            </w:pPr>
            <w:permStart w:id="113728971" w:edGrp="everyone"/>
            <w:permEnd w:id="113728971"/>
            <w:r w:rsidRPr="00535353">
              <w:t>Protocole d’Utilisation T</w:t>
            </w:r>
            <w:r w:rsidR="00D93E3B" w:rsidRPr="00535353">
              <w:t>hérapeutique et de suivi des patients</w:t>
            </w:r>
            <w:r w:rsidR="000834D5" w:rsidRPr="00535353">
              <w:t xml:space="preserve"> (PUT-SP</w:t>
            </w:r>
            <w:r w:rsidR="00D93E3B" w:rsidRPr="00535353">
              <w:t>)</w:t>
            </w:r>
          </w:p>
          <w:p w14:paraId="71B80FA3" w14:textId="37AFB31F" w:rsidR="00D93E3B" w:rsidRPr="00535353" w:rsidRDefault="00D93E3B" w:rsidP="00CA424C">
            <w:pPr>
              <w:pStyle w:val="Sous-titre"/>
            </w:pPr>
            <w:r w:rsidRPr="00535353">
              <w:t xml:space="preserve">Accès compassionnel – </w:t>
            </w:r>
            <w:permStart w:id="1536698495" w:edGrp="everyone"/>
            <w:r w:rsidR="007F357A" w:rsidRPr="00535353">
              <w:rPr>
                <w:rStyle w:val="Textedelespacerserv"/>
                <w:spacing w:val="-2"/>
              </w:rPr>
              <w:t>[</w:t>
            </w:r>
            <w:r w:rsidR="00B40AE6">
              <w:rPr>
                <w:color w:val="404040"/>
              </w:rPr>
              <w:t>CYTOTECT CP</w:t>
            </w:r>
            <w:bookmarkStart w:id="0" w:name="_GoBack"/>
            <w:bookmarkEnd w:id="0"/>
            <w:r w:rsidR="007F357A" w:rsidRPr="00535353">
              <w:rPr>
                <w:rStyle w:val="Textedelespacerserv"/>
                <w:spacing w:val="-2"/>
              </w:rPr>
              <w:t>]</w:t>
            </w:r>
            <w:permEnd w:id="1536698495"/>
          </w:p>
          <w:p w14:paraId="71B80FA4" w14:textId="77777777" w:rsidR="00D93E3B" w:rsidRPr="00535353" w:rsidRDefault="00D93E3B" w:rsidP="00CA424C"/>
        </w:tc>
      </w:tr>
    </w:tbl>
    <w:p w14:paraId="2549B414" w14:textId="77777777" w:rsidR="00D4386E" w:rsidRPr="00535353" w:rsidRDefault="00D4386E" w:rsidP="00D4386E">
      <w:permStart w:id="427232864" w:edGrp="everyone"/>
      <w:permEnd w:id="4272328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535353" w14:paraId="71B80FA9" w14:textId="77777777" w:rsidTr="00132420">
        <w:tc>
          <w:tcPr>
            <w:tcW w:w="5000" w:type="pct"/>
            <w:gridSpan w:val="2"/>
            <w:shd w:val="clear" w:color="auto" w:fill="D9D9D9" w:themeFill="background1" w:themeFillShade="D9"/>
          </w:tcPr>
          <w:p w14:paraId="71B80FA8" w14:textId="77777777" w:rsidR="00D93E3B" w:rsidRPr="00535353" w:rsidRDefault="00D93E3B" w:rsidP="00C168F7">
            <w:pPr>
              <w:pStyle w:val="Intertitre"/>
              <w:rPr>
                <w:rStyle w:val="lev"/>
              </w:rPr>
            </w:pPr>
            <w:permStart w:id="495196008" w:ed="Slopes@ad.ansm-intra.fr"/>
            <w:permEnd w:id="495196008"/>
            <w:r w:rsidRPr="00535353">
              <w:rPr>
                <w:rStyle w:val="lev"/>
              </w:rPr>
              <w:t>La demande</w:t>
            </w:r>
            <w:r w:rsidR="00C168F7" w:rsidRPr="00535353">
              <w:t xml:space="preserve"> </w:t>
            </w:r>
          </w:p>
        </w:tc>
      </w:tr>
      <w:tr w:rsidR="00D93E3B" w:rsidRPr="00535353" w14:paraId="71B80FAC" w14:textId="77777777" w:rsidTr="00132420">
        <w:tc>
          <w:tcPr>
            <w:tcW w:w="2132" w:type="pct"/>
          </w:tcPr>
          <w:p w14:paraId="71B80FAA" w14:textId="77777777" w:rsidR="00D93E3B" w:rsidRPr="00535353" w:rsidRDefault="00D93E3B" w:rsidP="00CA424C">
            <w:pPr>
              <w:ind w:left="737" w:hanging="737"/>
            </w:pPr>
            <w:r w:rsidRPr="00535353">
              <w:t>Spécialité</w:t>
            </w:r>
          </w:p>
        </w:tc>
        <w:tc>
          <w:tcPr>
            <w:tcW w:w="2868" w:type="pct"/>
          </w:tcPr>
          <w:p w14:paraId="71B80FAB" w14:textId="19A0A9AB" w:rsidR="00D93E3B" w:rsidRPr="00535353" w:rsidRDefault="00822C02" w:rsidP="00FC3537">
            <w:permStart w:id="1880576631" w:edGrp="everyone"/>
            <w:r w:rsidRPr="00535353">
              <w:rPr>
                <w:color w:val="404040"/>
              </w:rPr>
              <w:t>CYTOTECT</w:t>
            </w:r>
            <w:r w:rsidRPr="00535353">
              <w:rPr>
                <w:color w:val="404040"/>
                <w:spacing w:val="80"/>
              </w:rPr>
              <w:t xml:space="preserve"> </w:t>
            </w:r>
            <w:r w:rsidRPr="00535353">
              <w:rPr>
                <w:color w:val="404040"/>
              </w:rPr>
              <w:t>C</w:t>
            </w:r>
            <w:r w:rsidR="00EF128D" w:rsidRPr="00535353">
              <w:rPr>
                <w:color w:val="404040"/>
              </w:rPr>
              <w:t>P</w:t>
            </w:r>
            <w:r w:rsidRPr="00535353">
              <w:rPr>
                <w:color w:val="404040"/>
                <w:spacing w:val="80"/>
              </w:rPr>
              <w:t xml:space="preserve"> </w:t>
            </w:r>
            <w:r w:rsidRPr="00535353">
              <w:rPr>
                <w:color w:val="404040"/>
              </w:rPr>
              <w:t>100</w:t>
            </w:r>
            <w:r w:rsidRPr="00535353">
              <w:rPr>
                <w:color w:val="404040"/>
                <w:spacing w:val="80"/>
              </w:rPr>
              <w:t xml:space="preserve"> </w:t>
            </w:r>
            <w:r w:rsidRPr="00535353">
              <w:rPr>
                <w:color w:val="404040"/>
              </w:rPr>
              <w:t>U/ml,</w:t>
            </w:r>
            <w:r w:rsidRPr="00535353">
              <w:rPr>
                <w:color w:val="404040"/>
                <w:spacing w:val="80"/>
              </w:rPr>
              <w:t xml:space="preserve"> </w:t>
            </w:r>
            <w:r w:rsidRPr="00535353">
              <w:rPr>
                <w:color w:val="404040"/>
              </w:rPr>
              <w:t>solution</w:t>
            </w:r>
            <w:r w:rsidRPr="00535353">
              <w:rPr>
                <w:color w:val="404040"/>
                <w:spacing w:val="80"/>
              </w:rPr>
              <w:t xml:space="preserve"> </w:t>
            </w:r>
            <w:r w:rsidRPr="00535353">
              <w:rPr>
                <w:color w:val="404040"/>
              </w:rPr>
              <w:t xml:space="preserve">pour </w:t>
            </w:r>
            <w:r w:rsidRPr="00535353">
              <w:rPr>
                <w:color w:val="404040"/>
                <w:spacing w:val="-2"/>
              </w:rPr>
              <w:t>perfusion</w:t>
            </w:r>
            <w:permEnd w:id="1880576631"/>
          </w:p>
        </w:tc>
      </w:tr>
      <w:tr w:rsidR="00D93E3B" w:rsidRPr="00535353" w14:paraId="71B80FAF" w14:textId="77777777" w:rsidTr="00132420">
        <w:tc>
          <w:tcPr>
            <w:tcW w:w="2132" w:type="pct"/>
          </w:tcPr>
          <w:p w14:paraId="71B80FAD" w14:textId="77777777" w:rsidR="00D93E3B" w:rsidRPr="00535353" w:rsidRDefault="00D93E3B" w:rsidP="00CA424C">
            <w:r w:rsidRPr="00535353">
              <w:t>DCI</w:t>
            </w:r>
          </w:p>
        </w:tc>
        <w:tc>
          <w:tcPr>
            <w:tcW w:w="2868" w:type="pct"/>
          </w:tcPr>
          <w:p w14:paraId="71B80FAE" w14:textId="1A502E0F" w:rsidR="00D93E3B" w:rsidRPr="00535353" w:rsidRDefault="00822C02" w:rsidP="00CA424C">
            <w:permStart w:id="739340913" w:edGrp="everyone"/>
            <w:r w:rsidRPr="00535353">
              <w:rPr>
                <w:color w:val="404040"/>
              </w:rPr>
              <w:t>CYTOTECT</w:t>
            </w:r>
            <w:r w:rsidRPr="00535353">
              <w:rPr>
                <w:color w:val="404040"/>
                <w:spacing w:val="-8"/>
              </w:rPr>
              <w:t xml:space="preserve"> </w:t>
            </w:r>
            <w:r w:rsidRPr="00535353">
              <w:rPr>
                <w:color w:val="404040"/>
                <w:spacing w:val="-5"/>
              </w:rPr>
              <w:t>CP</w:t>
            </w:r>
            <w:permEnd w:id="739340913"/>
          </w:p>
        </w:tc>
      </w:tr>
      <w:tr w:rsidR="00D93E3B" w:rsidRPr="00535353" w14:paraId="71B80FB2" w14:textId="77777777" w:rsidTr="00132420">
        <w:tc>
          <w:tcPr>
            <w:tcW w:w="2132" w:type="pct"/>
          </w:tcPr>
          <w:p w14:paraId="71B80FB0" w14:textId="77777777" w:rsidR="00D93E3B" w:rsidRPr="00535353" w:rsidRDefault="00D93E3B" w:rsidP="00CA424C">
            <w:r w:rsidRPr="00535353">
              <w:t xml:space="preserve">Critères d’octroi </w:t>
            </w:r>
          </w:p>
        </w:tc>
        <w:tc>
          <w:tcPr>
            <w:tcW w:w="2868" w:type="pct"/>
          </w:tcPr>
          <w:p w14:paraId="71B80FB1" w14:textId="32949CC6" w:rsidR="00D93E3B" w:rsidRPr="00535353" w:rsidRDefault="00822C02" w:rsidP="00093B7E">
            <w:r w:rsidRPr="00535353">
              <w:rPr>
                <w:rStyle w:val="Accentuation"/>
                <w:i w:val="0"/>
                <w:iCs w:val="0"/>
              </w:rPr>
              <w:t>L</w:t>
            </w:r>
            <w:r w:rsidRPr="00535353">
              <w:rPr>
                <w:rFonts w:ascii="Arial Narrow" w:hAnsi="Arial Narrow"/>
                <w:i/>
                <w:iCs/>
                <w:color w:val="585858"/>
                <w:w w:val="110"/>
              </w:rPr>
              <w:t>e</w:t>
            </w:r>
            <w:r w:rsidRPr="00535353">
              <w:rPr>
                <w:rFonts w:ascii="Arial Narrow" w:hAnsi="Arial Narrow"/>
                <w:color w:val="585858"/>
                <w:w w:val="110"/>
              </w:rPr>
              <w:t xml:space="preserve"> traitement par CYTOTECT CP sera évalué au cas par cas dans les situations d’impasse thérapeutique (en cas de contre-indication, d'intolérance ou d'échec/résistance aux antiviraux disponibles) en prophylaxie d’une infection à cytomégalovirus ou en traitement</w:t>
            </w:r>
            <w:r w:rsidRPr="00535353">
              <w:rPr>
                <w:rFonts w:ascii="Arial Narrow" w:hAnsi="Arial Narrow"/>
                <w:color w:val="585858"/>
                <w:w w:val="110"/>
                <w:shd w:val="clear" w:color="auto" w:fill="F1F1F1"/>
              </w:rPr>
              <w:t xml:space="preserve"> d’une infection à cytomégalovirus.</w:t>
            </w:r>
          </w:p>
        </w:tc>
      </w:tr>
      <w:tr w:rsidR="00D93E3B" w:rsidRPr="00535353" w14:paraId="71B80FB5" w14:textId="77777777" w:rsidTr="00132420">
        <w:tc>
          <w:tcPr>
            <w:tcW w:w="2132" w:type="pct"/>
          </w:tcPr>
          <w:p w14:paraId="71B80FB3" w14:textId="77777777" w:rsidR="00D93E3B" w:rsidRPr="00535353" w:rsidRDefault="00D93E3B" w:rsidP="00200CBE">
            <w:pPr>
              <w:jc w:val="left"/>
            </w:pPr>
            <w:r w:rsidRPr="00535353">
              <w:t>Périodicité des rapports de synthèse</w:t>
            </w:r>
          </w:p>
        </w:tc>
        <w:tc>
          <w:tcPr>
            <w:tcW w:w="2868" w:type="pct"/>
          </w:tcPr>
          <w:p w14:paraId="71B80FB4" w14:textId="1E60C0FA" w:rsidR="00D93E3B" w:rsidRPr="00535353" w:rsidRDefault="0014261F" w:rsidP="00093B7E">
            <w:pPr>
              <w:rPr>
                <w:rStyle w:val="Accentuation"/>
              </w:rPr>
            </w:pPr>
            <w:permStart w:id="1313609831" w:edGrp="everyone"/>
            <w:r w:rsidRPr="00535353">
              <w:rPr>
                <w:rStyle w:val="Accentuation"/>
              </w:rPr>
              <w:t>A</w:t>
            </w:r>
            <w:r w:rsidR="00822C02" w:rsidRPr="00535353">
              <w:rPr>
                <w:rStyle w:val="Accentuation"/>
              </w:rPr>
              <w:t>nnue</w:t>
            </w:r>
            <w:r w:rsidRPr="00535353">
              <w:rPr>
                <w:rStyle w:val="Accentuation"/>
              </w:rPr>
              <w:t>lle</w:t>
            </w:r>
            <w:permEnd w:id="1313609831"/>
          </w:p>
        </w:tc>
      </w:tr>
      <w:tr w:rsidR="00D93E3B" w:rsidRPr="00535353" w14:paraId="71B80FB7" w14:textId="77777777" w:rsidTr="00132420">
        <w:tc>
          <w:tcPr>
            <w:tcW w:w="5000" w:type="pct"/>
            <w:gridSpan w:val="2"/>
            <w:shd w:val="clear" w:color="auto" w:fill="D9D9D9" w:themeFill="background1" w:themeFillShade="D9"/>
          </w:tcPr>
          <w:p w14:paraId="71B80FB6" w14:textId="77777777" w:rsidR="00D93E3B" w:rsidRPr="00535353" w:rsidRDefault="00D93E3B" w:rsidP="00CA424C">
            <w:pPr>
              <w:pStyle w:val="Intertitre"/>
              <w:rPr>
                <w:rStyle w:val="lev"/>
              </w:rPr>
            </w:pPr>
            <w:r w:rsidRPr="00535353">
              <w:rPr>
                <w:rStyle w:val="lev"/>
              </w:rPr>
              <w:t>Renseignements administratifs</w:t>
            </w:r>
          </w:p>
        </w:tc>
      </w:tr>
      <w:tr w:rsidR="00D93E3B" w:rsidRPr="00535353" w14:paraId="71B80FBA" w14:textId="77777777" w:rsidTr="00132420">
        <w:tc>
          <w:tcPr>
            <w:tcW w:w="2132" w:type="pct"/>
          </w:tcPr>
          <w:p w14:paraId="71B80FB8" w14:textId="77777777" w:rsidR="00D93E3B" w:rsidRPr="00535353" w:rsidRDefault="00D93E3B" w:rsidP="00CA424C">
            <w:permStart w:id="1829639918" w:edGrp="everyone" w:colFirst="1" w:colLast="1"/>
            <w:r w:rsidRPr="00535353">
              <w:t>Contact laboratoire titulaire ou CRO</w:t>
            </w:r>
          </w:p>
        </w:tc>
        <w:tc>
          <w:tcPr>
            <w:tcW w:w="2868" w:type="pct"/>
          </w:tcPr>
          <w:p w14:paraId="0A60E9EA" w14:textId="182368B7" w:rsidR="00822C02" w:rsidRPr="00535353" w:rsidRDefault="00822C02" w:rsidP="00822C02">
            <w:r w:rsidRPr="00535353">
              <w:rPr>
                <w:color w:val="404040"/>
              </w:rPr>
              <w:t>Cellule</w:t>
            </w:r>
            <w:r w:rsidRPr="00535353">
              <w:rPr>
                <w:color w:val="404040"/>
                <w:spacing w:val="-6"/>
              </w:rPr>
              <w:t xml:space="preserve"> </w:t>
            </w:r>
            <w:r w:rsidRPr="00535353">
              <w:rPr>
                <w:color w:val="404040"/>
              </w:rPr>
              <w:t>AC</w:t>
            </w:r>
            <w:r w:rsidRPr="00535353">
              <w:rPr>
                <w:color w:val="404040"/>
                <w:spacing w:val="-5"/>
              </w:rPr>
              <w:t xml:space="preserve"> </w:t>
            </w:r>
            <w:r w:rsidRPr="00535353">
              <w:rPr>
                <w:color w:val="404040"/>
                <w:spacing w:val="-2"/>
              </w:rPr>
              <w:t>CYTOTECT</w:t>
            </w:r>
          </w:p>
          <w:p w14:paraId="42FA7DB7" w14:textId="77777777" w:rsidR="00822C02" w:rsidRPr="00535353" w:rsidRDefault="00822C02" w:rsidP="00822C02">
            <w:pPr>
              <w:pStyle w:val="TableParagraph"/>
              <w:spacing w:before="151" w:line="379" w:lineRule="auto"/>
              <w:ind w:right="605"/>
              <w:jc w:val="both"/>
            </w:pPr>
            <w:r w:rsidRPr="00535353">
              <w:rPr>
                <w:color w:val="404040"/>
              </w:rPr>
              <w:t>(CRO)</w:t>
            </w:r>
            <w:r w:rsidRPr="00535353">
              <w:rPr>
                <w:color w:val="404040"/>
                <w:spacing w:val="-7"/>
              </w:rPr>
              <w:t xml:space="preserve"> </w:t>
            </w:r>
            <w:r w:rsidRPr="00535353">
              <w:rPr>
                <w:color w:val="404040"/>
              </w:rPr>
              <w:t>Société</w:t>
            </w:r>
            <w:r w:rsidRPr="00535353">
              <w:rPr>
                <w:color w:val="404040"/>
                <w:spacing w:val="-8"/>
              </w:rPr>
              <w:t xml:space="preserve"> </w:t>
            </w:r>
            <w:r w:rsidRPr="00535353">
              <w:rPr>
                <w:color w:val="404040"/>
              </w:rPr>
              <w:t>EURAXI,</w:t>
            </w:r>
            <w:r w:rsidRPr="00535353">
              <w:rPr>
                <w:color w:val="404040"/>
                <w:spacing w:val="-7"/>
              </w:rPr>
              <w:t xml:space="preserve"> </w:t>
            </w:r>
            <w:r w:rsidRPr="00535353">
              <w:rPr>
                <w:color w:val="404040"/>
              </w:rPr>
              <w:t>10</w:t>
            </w:r>
            <w:r w:rsidRPr="00535353">
              <w:rPr>
                <w:color w:val="404040"/>
                <w:spacing w:val="-6"/>
              </w:rPr>
              <w:t xml:space="preserve"> </w:t>
            </w:r>
            <w:r w:rsidRPr="00535353">
              <w:rPr>
                <w:color w:val="404040"/>
              </w:rPr>
              <w:t>Rue</w:t>
            </w:r>
            <w:r w:rsidRPr="00535353">
              <w:rPr>
                <w:color w:val="404040"/>
                <w:spacing w:val="-8"/>
              </w:rPr>
              <w:t xml:space="preserve"> </w:t>
            </w:r>
            <w:r w:rsidRPr="00535353">
              <w:rPr>
                <w:color w:val="404040"/>
              </w:rPr>
              <w:t>Gutenberg 37300 Joué les Tours</w:t>
            </w:r>
          </w:p>
          <w:p w14:paraId="1EB5A8CE" w14:textId="77777777" w:rsidR="00822C02" w:rsidRPr="00535353" w:rsidRDefault="00822C02" w:rsidP="00822C02">
            <w:pPr>
              <w:pStyle w:val="TableParagraph"/>
              <w:spacing w:before="1"/>
              <w:jc w:val="both"/>
            </w:pPr>
            <w:r w:rsidRPr="00535353">
              <w:rPr>
                <w:color w:val="404040"/>
              </w:rPr>
              <w:t>Tél:</w:t>
            </w:r>
            <w:r w:rsidRPr="00535353">
              <w:rPr>
                <w:color w:val="404040"/>
                <w:spacing w:val="-3"/>
              </w:rPr>
              <w:t xml:space="preserve"> </w:t>
            </w:r>
            <w:r w:rsidRPr="00535353">
              <w:rPr>
                <w:color w:val="404040"/>
              </w:rPr>
              <w:t>0800</w:t>
            </w:r>
            <w:r w:rsidRPr="00535353">
              <w:rPr>
                <w:color w:val="404040"/>
                <w:spacing w:val="-2"/>
              </w:rPr>
              <w:t xml:space="preserve"> </w:t>
            </w:r>
            <w:r w:rsidRPr="00535353">
              <w:rPr>
                <w:color w:val="404040"/>
              </w:rPr>
              <w:t>006</w:t>
            </w:r>
            <w:r w:rsidRPr="00535353">
              <w:rPr>
                <w:color w:val="404040"/>
                <w:spacing w:val="-4"/>
              </w:rPr>
              <w:t xml:space="preserve"> </w:t>
            </w:r>
            <w:r w:rsidRPr="00535353">
              <w:rPr>
                <w:color w:val="404040"/>
              </w:rPr>
              <w:t>114/</w:t>
            </w:r>
            <w:r w:rsidRPr="00535353">
              <w:rPr>
                <w:color w:val="404040"/>
                <w:spacing w:val="-3"/>
              </w:rPr>
              <w:t xml:space="preserve"> </w:t>
            </w:r>
            <w:r w:rsidRPr="00535353">
              <w:rPr>
                <w:color w:val="404040"/>
              </w:rPr>
              <w:t>Fax:</w:t>
            </w:r>
            <w:r w:rsidRPr="00535353">
              <w:rPr>
                <w:color w:val="404040"/>
                <w:spacing w:val="-4"/>
              </w:rPr>
              <w:t xml:space="preserve"> </w:t>
            </w:r>
            <w:r w:rsidRPr="00535353">
              <w:rPr>
                <w:color w:val="404040"/>
              </w:rPr>
              <w:t>02</w:t>
            </w:r>
            <w:r w:rsidRPr="00535353">
              <w:rPr>
                <w:color w:val="404040"/>
                <w:spacing w:val="-2"/>
              </w:rPr>
              <w:t xml:space="preserve"> </w:t>
            </w:r>
            <w:r w:rsidRPr="00535353">
              <w:rPr>
                <w:color w:val="404040"/>
              </w:rPr>
              <w:t>46</w:t>
            </w:r>
            <w:r w:rsidRPr="00535353">
              <w:rPr>
                <w:color w:val="404040"/>
                <w:spacing w:val="-2"/>
              </w:rPr>
              <w:t xml:space="preserve"> </w:t>
            </w:r>
            <w:r w:rsidRPr="00535353">
              <w:rPr>
                <w:color w:val="404040"/>
              </w:rPr>
              <w:t>99</w:t>
            </w:r>
            <w:r w:rsidRPr="00535353">
              <w:rPr>
                <w:color w:val="404040"/>
                <w:spacing w:val="-4"/>
              </w:rPr>
              <w:t xml:space="preserve"> </w:t>
            </w:r>
            <w:r w:rsidRPr="00535353">
              <w:rPr>
                <w:color w:val="404040"/>
              </w:rPr>
              <w:t>03</w:t>
            </w:r>
            <w:r w:rsidRPr="00535353">
              <w:rPr>
                <w:color w:val="404040"/>
                <w:spacing w:val="-2"/>
              </w:rPr>
              <w:t xml:space="preserve"> </w:t>
            </w:r>
            <w:r w:rsidRPr="00535353">
              <w:rPr>
                <w:color w:val="404040"/>
                <w:spacing w:val="-5"/>
              </w:rPr>
              <w:t>78</w:t>
            </w:r>
          </w:p>
          <w:p w14:paraId="71B80FB9" w14:textId="032AC1C6" w:rsidR="00C168F7" w:rsidRPr="00535353" w:rsidRDefault="00822C02" w:rsidP="00822C02">
            <w:r w:rsidRPr="00535353">
              <w:rPr>
                <w:color w:val="404040"/>
              </w:rPr>
              <w:t>Email:</w:t>
            </w:r>
            <w:r w:rsidRPr="00535353">
              <w:rPr>
                <w:color w:val="404040"/>
                <w:spacing w:val="-4"/>
              </w:rPr>
              <w:t xml:space="preserve"> </w:t>
            </w:r>
            <w:hyperlink r:id="rId8" w:history="1">
              <w:r w:rsidRPr="00535353">
                <w:rPr>
                  <w:rStyle w:val="Lienhypertexte"/>
                  <w:color w:val="404040"/>
                  <w:spacing w:val="-2"/>
                </w:rPr>
                <w:t>cytotectcp@euraxipharma.fr</w:t>
              </w:r>
            </w:hyperlink>
          </w:p>
        </w:tc>
      </w:tr>
      <w:permEnd w:id="1829639918"/>
      <w:tr w:rsidR="00D93E3B" w:rsidRPr="00535353" w14:paraId="71B80FBD" w14:textId="77777777" w:rsidTr="00132420">
        <w:trPr>
          <w:trHeight w:val="389"/>
        </w:trPr>
        <w:tc>
          <w:tcPr>
            <w:tcW w:w="2132" w:type="pct"/>
          </w:tcPr>
          <w:p w14:paraId="71B80FBB" w14:textId="77777777" w:rsidR="00D93E3B" w:rsidRPr="00535353" w:rsidRDefault="00D93E3B" w:rsidP="00CA424C">
            <w:r w:rsidRPr="00535353">
              <w:t xml:space="preserve">Contact à l’ANSM </w:t>
            </w:r>
          </w:p>
        </w:tc>
        <w:tc>
          <w:tcPr>
            <w:tcW w:w="2868" w:type="pct"/>
          </w:tcPr>
          <w:p w14:paraId="71B80FBC" w14:textId="51D4CDA1" w:rsidR="00CA0286" w:rsidRPr="00535353" w:rsidRDefault="00437B04" w:rsidP="00CA424C">
            <w:pPr>
              <w:rPr>
                <w:rStyle w:val="Accentuation"/>
                <w:i w:val="0"/>
              </w:rPr>
            </w:pPr>
            <w:r w:rsidRPr="00535353">
              <w:rPr>
                <w:rStyle w:val="Accentuation"/>
                <w:i w:val="0"/>
              </w:rPr>
              <w:t>Contact-LABO-AAC@ansm.sante.fr</w:t>
            </w:r>
          </w:p>
        </w:tc>
      </w:tr>
      <w:tr w:rsidR="00D93E3B" w:rsidRPr="00535353" w14:paraId="71B80FC0" w14:textId="77777777" w:rsidTr="00132420">
        <w:tc>
          <w:tcPr>
            <w:tcW w:w="2132" w:type="pct"/>
          </w:tcPr>
          <w:p w14:paraId="71B80FBE" w14:textId="77777777" w:rsidR="00D93E3B" w:rsidRPr="00535353" w:rsidRDefault="00D93E3B" w:rsidP="00CA424C">
            <w:pPr>
              <w:rPr>
                <w:rStyle w:val="Condens"/>
                <w:b/>
              </w:rPr>
            </w:pPr>
            <w:r w:rsidRPr="00535353">
              <w:rPr>
                <w:rStyle w:val="Condens"/>
              </w:rPr>
              <w:t xml:space="preserve">CRPV en charge du suivi du médicament en AAC, le cas échéant </w:t>
            </w:r>
          </w:p>
        </w:tc>
        <w:tc>
          <w:tcPr>
            <w:tcW w:w="2868" w:type="pct"/>
          </w:tcPr>
          <w:p w14:paraId="71B80FBF" w14:textId="37E0E62D" w:rsidR="00D93E3B" w:rsidRPr="00535353" w:rsidRDefault="00E9336B" w:rsidP="00093B7E">
            <w:pPr>
              <w:rPr>
                <w:rStyle w:val="Accentuation"/>
              </w:rPr>
            </w:pPr>
            <w:permStart w:id="1724270912" w:edGrp="everyone"/>
            <w:r w:rsidRPr="00535353">
              <w:rPr>
                <w:color w:val="FF0000"/>
                <w:u w:val="single"/>
              </w:rPr>
              <w:t>CRPV de Brest</w:t>
            </w:r>
            <w:r w:rsidR="0014261F" w:rsidRPr="00535353">
              <w:rPr>
                <w:color w:val="FF0000"/>
                <w:u w:val="single"/>
              </w:rPr>
              <w:t xml:space="preserve"> </w:t>
            </w:r>
            <w:permEnd w:id="1724270912"/>
          </w:p>
        </w:tc>
      </w:tr>
      <w:tr w:rsidR="00D93E3B" w:rsidRPr="00535353" w14:paraId="71B80FC3" w14:textId="77777777" w:rsidTr="00132420">
        <w:tc>
          <w:tcPr>
            <w:tcW w:w="2132" w:type="pct"/>
          </w:tcPr>
          <w:p w14:paraId="71B80FC1" w14:textId="77777777" w:rsidR="00D93E3B" w:rsidRPr="00535353" w:rsidRDefault="00D93E3B" w:rsidP="00CA424C">
            <w:r w:rsidRPr="00535353">
              <w:t>Contact du délégué à la protection des données (DPO) du laboratoire</w:t>
            </w:r>
          </w:p>
        </w:tc>
        <w:tc>
          <w:tcPr>
            <w:tcW w:w="2868" w:type="pct"/>
          </w:tcPr>
          <w:p w14:paraId="71B80FC2" w14:textId="49EB1541" w:rsidR="00D93E3B" w:rsidRPr="00535353" w:rsidRDefault="004C3E74" w:rsidP="00CA424C">
            <w:permStart w:id="1795435294" w:edGrp="everyone"/>
            <w:r w:rsidRPr="00535353">
              <w:t>datenschutz@biotest.com</w:t>
            </w:r>
            <w:permEnd w:id="1795435294"/>
          </w:p>
        </w:tc>
      </w:tr>
    </w:tbl>
    <w:p w14:paraId="71B80FC4" w14:textId="02CC377A" w:rsidR="00D93E3B" w:rsidRPr="00535353" w:rsidRDefault="00D93E3B" w:rsidP="00D93E3B">
      <w:pPr>
        <w:jc w:val="left"/>
        <w:rPr>
          <w:rStyle w:val="lev"/>
        </w:rPr>
      </w:pPr>
      <w:r w:rsidRPr="00535353">
        <w:t xml:space="preserve">Dernière date de mise à jour : </w:t>
      </w:r>
      <w:r w:rsidR="008F1B17" w:rsidRPr="00535353">
        <w:t>Février 2025</w:t>
      </w:r>
      <w:r w:rsidR="00093B7E" w:rsidRPr="00535353">
        <w:t>.</w:t>
      </w:r>
      <w:r w:rsidRPr="00535353">
        <w:rPr>
          <w:i/>
          <w:iCs/>
        </w:rPr>
        <w:br/>
      </w:r>
      <w:r w:rsidRPr="00535353">
        <w:rPr>
          <w:rStyle w:val="lev"/>
        </w:rPr>
        <w:t>Retrouvez toutes les informations sur ce médicament en AAC</w:t>
      </w:r>
      <w:r w:rsidR="00581B15" w:rsidRPr="00535353">
        <w:rPr>
          <w:rStyle w:val="lev"/>
        </w:rPr>
        <w:t> :</w:t>
      </w:r>
      <w:r w:rsidR="0047196E" w:rsidRPr="00535353">
        <w:rPr>
          <w:rStyle w:val="lev"/>
        </w:rPr>
        <w:t xml:space="preserve"> </w:t>
      </w:r>
      <w:hyperlink r:id="rId9" w:history="1">
        <w:r w:rsidR="00581B15" w:rsidRPr="00535353">
          <w:rPr>
            <w:rStyle w:val="Lienhypertexte"/>
          </w:rPr>
          <w:t>https://ansm.sante.fr/documents/reference/referentiel-des-autorisations-dacces-compassionnel</w:t>
        </w:r>
      </w:hyperlink>
      <w:r w:rsidR="00581B15" w:rsidRPr="00535353">
        <w:rPr>
          <w:rStyle w:val="lev"/>
        </w:rPr>
        <w:t xml:space="preserve"> </w:t>
      </w:r>
    </w:p>
    <w:p w14:paraId="71B80FC5" w14:textId="77777777" w:rsidR="00D93E3B" w:rsidRPr="00535353" w:rsidRDefault="00D93E3B" w:rsidP="00D93E3B">
      <w:pPr>
        <w:pStyle w:val="Notedebasdepage"/>
        <w:rPr>
          <w:rFonts w:eastAsiaTheme="majorEastAsia" w:cs="Arial"/>
          <w:bCs/>
          <w:color w:val="0D0D0D" w:themeColor="text1" w:themeTint="F2"/>
          <w:sz w:val="22"/>
          <w:szCs w:val="22"/>
        </w:rPr>
      </w:pPr>
    </w:p>
    <w:p w14:paraId="71B80FC6" w14:textId="77777777" w:rsidR="00D93E3B" w:rsidRPr="00535353" w:rsidRDefault="00D93E3B" w:rsidP="00D93E3B">
      <w:pPr>
        <w:pStyle w:val="Titrehorssommaire"/>
      </w:pPr>
      <w:r w:rsidRPr="00535353">
        <w:lastRenderedPageBreak/>
        <w:t>Glossaire</w:t>
      </w:r>
    </w:p>
    <w:p w14:paraId="71B80FC7" w14:textId="77777777" w:rsidR="00D93E3B" w:rsidRPr="00535353" w:rsidRDefault="00D93E3B" w:rsidP="00D93E3B"/>
    <w:p w14:paraId="71B80FC8" w14:textId="77777777" w:rsidR="00D93E3B" w:rsidRPr="00535353" w:rsidRDefault="00D93E3B" w:rsidP="00D93E3B">
      <w:pPr>
        <w:rPr>
          <w:b/>
        </w:rPr>
      </w:pPr>
      <w:r w:rsidRPr="00535353">
        <w:rPr>
          <w:b/>
        </w:rPr>
        <w:t>AAC : Autorisation d’Accès Compassionnel</w:t>
      </w:r>
    </w:p>
    <w:p w14:paraId="71B80FC9" w14:textId="77777777" w:rsidR="00D93E3B" w:rsidRPr="00535353" w:rsidRDefault="00D93E3B" w:rsidP="00D93E3B">
      <w:pPr>
        <w:rPr>
          <w:b/>
        </w:rPr>
      </w:pPr>
      <w:r w:rsidRPr="00535353">
        <w:rPr>
          <w:b/>
        </w:rPr>
        <w:t>AMM : Autorisation de Mise sur le Marché</w:t>
      </w:r>
    </w:p>
    <w:p w14:paraId="71B80FCA" w14:textId="77777777" w:rsidR="00D93E3B" w:rsidRPr="00535353" w:rsidRDefault="00D93E3B" w:rsidP="00D93E3B">
      <w:pPr>
        <w:rPr>
          <w:b/>
        </w:rPr>
      </w:pPr>
      <w:r w:rsidRPr="00535353">
        <w:rPr>
          <w:b/>
        </w:rPr>
        <w:t>ANSM : Agence Nationale de Sécurité du Médicament et des produits de santé</w:t>
      </w:r>
    </w:p>
    <w:p w14:paraId="71B80FCB" w14:textId="77777777" w:rsidR="00D93E3B" w:rsidRPr="00535353" w:rsidRDefault="00D93E3B" w:rsidP="00D93E3B">
      <w:pPr>
        <w:rPr>
          <w:b/>
        </w:rPr>
      </w:pPr>
      <w:r w:rsidRPr="00535353">
        <w:rPr>
          <w:b/>
        </w:rPr>
        <w:t xml:space="preserve">ATU : Autorisation Temporaire d’Utilisation </w:t>
      </w:r>
    </w:p>
    <w:p w14:paraId="71B80FCC" w14:textId="77777777" w:rsidR="00D93E3B" w:rsidRPr="00535353" w:rsidRDefault="00D93E3B" w:rsidP="00D93E3B">
      <w:pPr>
        <w:rPr>
          <w:rFonts w:cs="Arial"/>
          <w:b/>
          <w:sz w:val="23"/>
          <w:szCs w:val="23"/>
        </w:rPr>
      </w:pPr>
      <w:r w:rsidRPr="00535353">
        <w:rPr>
          <w:rFonts w:cs="Arial"/>
          <w:b/>
          <w:sz w:val="23"/>
          <w:szCs w:val="23"/>
        </w:rPr>
        <w:t>E-saturne : application de téléservice de demandes d’AAC</w:t>
      </w:r>
    </w:p>
    <w:p w14:paraId="71B80FCD" w14:textId="77777777" w:rsidR="00D93E3B" w:rsidRPr="00535353" w:rsidRDefault="00D93E3B" w:rsidP="00D93E3B">
      <w:pPr>
        <w:rPr>
          <w:rFonts w:cs="Arial"/>
          <w:b/>
          <w:sz w:val="23"/>
          <w:szCs w:val="23"/>
        </w:rPr>
      </w:pPr>
      <w:r w:rsidRPr="00535353">
        <w:rPr>
          <w:rFonts w:cs="Arial"/>
          <w:b/>
          <w:sz w:val="23"/>
          <w:szCs w:val="23"/>
        </w:rPr>
        <w:t>RCP : résumé des caractéristiques du produit</w:t>
      </w:r>
    </w:p>
    <w:p w14:paraId="71B80FCE" w14:textId="77777777" w:rsidR="00D93E3B" w:rsidRPr="00535353" w:rsidRDefault="00D93E3B" w:rsidP="00D93E3B">
      <w:pPr>
        <w:rPr>
          <w:rFonts w:cs="Arial"/>
          <w:b/>
          <w:sz w:val="23"/>
          <w:szCs w:val="23"/>
        </w:rPr>
      </w:pPr>
      <w:r w:rsidRPr="00535353">
        <w:rPr>
          <w:rFonts w:cs="Arial"/>
          <w:b/>
          <w:sz w:val="23"/>
          <w:szCs w:val="23"/>
        </w:rPr>
        <w:t>NIP : note d’information prescripteur</w:t>
      </w:r>
    </w:p>
    <w:p w14:paraId="71B80FCF" w14:textId="77777777" w:rsidR="00D93E3B" w:rsidRPr="00535353" w:rsidRDefault="00955CDF" w:rsidP="00D93E3B">
      <w:pPr>
        <w:rPr>
          <w:b/>
        </w:rPr>
      </w:pPr>
      <w:r w:rsidRPr="00535353">
        <w:rPr>
          <w:b/>
        </w:rPr>
        <w:t>PUT-SP</w:t>
      </w:r>
      <w:r w:rsidR="00D93E3B" w:rsidRPr="00535353">
        <w:rPr>
          <w:b/>
        </w:rPr>
        <w:t xml:space="preserve"> : protocole d’utilisation thérapeutique et de </w:t>
      </w:r>
      <w:r w:rsidRPr="00535353">
        <w:rPr>
          <w:b/>
        </w:rPr>
        <w:t>suivi des patients</w:t>
      </w:r>
    </w:p>
    <w:p w14:paraId="71B80FD0" w14:textId="77777777" w:rsidR="00D93E3B" w:rsidRPr="00535353" w:rsidRDefault="00D93E3B" w:rsidP="00D93E3B">
      <w:pPr>
        <w:pStyle w:val="Titrehorssommaire"/>
      </w:pPr>
      <w:r w:rsidRPr="00535353">
        <w:lastRenderedPageBreak/>
        <w:t>Sommaire</w:t>
      </w:r>
    </w:p>
    <w:p w14:paraId="71B80FD1" w14:textId="77777777" w:rsidR="00D93E3B" w:rsidRPr="00535353" w:rsidRDefault="00D93E3B" w:rsidP="00D93E3B"/>
    <w:sdt>
      <w:sdtPr>
        <w:rPr>
          <w:noProof w:val="0"/>
        </w:rPr>
        <w:id w:val="-1494864677"/>
        <w:docPartObj>
          <w:docPartGallery w:val="Table of Contents"/>
        </w:docPartObj>
      </w:sdtPr>
      <w:sdtEndPr>
        <w:rPr>
          <w:noProof/>
        </w:rPr>
      </w:sdtEndPr>
      <w:sdtContent>
        <w:p w14:paraId="71B80FD2" w14:textId="77777777" w:rsidR="007075BF" w:rsidRPr="00535353" w:rsidRDefault="00D93E3B">
          <w:pPr>
            <w:pStyle w:val="TM1"/>
            <w:rPr>
              <w:rFonts w:asciiTheme="minorHAnsi" w:hAnsiTheme="minorHAnsi"/>
              <w:b w:val="0"/>
              <w:color w:val="auto"/>
              <w:sz w:val="22"/>
            </w:rPr>
          </w:pPr>
          <w:r w:rsidRPr="00535353">
            <w:fldChar w:fldCharType="begin"/>
          </w:r>
          <w:r w:rsidR="00EA73A4" w:rsidRPr="00535353">
            <w:instrText xml:space="preserve"> TOC \o "1-1" \h \z \t "Titre annexes (n° auto);3" </w:instrText>
          </w:r>
          <w:r w:rsidRPr="00535353">
            <w:fldChar w:fldCharType="separate"/>
          </w:r>
          <w:hyperlink w:anchor="_Toc98859298" w:history="1">
            <w:r w:rsidR="00D5313B" w:rsidRPr="00535353">
              <w:rPr>
                <w:rStyle w:val="Lienhypertexte"/>
              </w:rPr>
              <w:t>Informations à destination des prescripteurs et des pharmacies à usage intérieur</w:t>
            </w:r>
            <w:r w:rsidR="00D5313B" w:rsidRPr="00535353">
              <w:rPr>
                <w:webHidden/>
              </w:rPr>
              <w:tab/>
            </w:r>
            <w:r w:rsidR="00D5313B" w:rsidRPr="00535353">
              <w:rPr>
                <w:webHidden/>
              </w:rPr>
              <w:fldChar w:fldCharType="begin"/>
            </w:r>
            <w:r w:rsidR="00D5313B" w:rsidRPr="00535353">
              <w:rPr>
                <w:webHidden/>
              </w:rPr>
              <w:instrText xml:space="preserve"> PAGEREF _Toc98859298 \h </w:instrText>
            </w:r>
            <w:r w:rsidR="00D5313B" w:rsidRPr="00535353">
              <w:rPr>
                <w:webHidden/>
              </w:rPr>
            </w:r>
            <w:r w:rsidR="00D5313B" w:rsidRPr="00535353">
              <w:rPr>
                <w:webHidden/>
              </w:rPr>
              <w:fldChar w:fldCharType="separate"/>
            </w:r>
            <w:r w:rsidR="002E75B9" w:rsidRPr="00535353">
              <w:rPr>
                <w:webHidden/>
              </w:rPr>
              <w:t>3</w:t>
            </w:r>
            <w:r w:rsidR="00D5313B" w:rsidRPr="00535353">
              <w:rPr>
                <w:webHidden/>
              </w:rPr>
              <w:fldChar w:fldCharType="end"/>
            </w:r>
          </w:hyperlink>
        </w:p>
        <w:p w14:paraId="71B80FD3" w14:textId="77777777" w:rsidR="00D5313B" w:rsidRPr="00535353" w:rsidRDefault="00B40AE6">
          <w:pPr>
            <w:pStyle w:val="TM1"/>
            <w:rPr>
              <w:rFonts w:asciiTheme="minorHAnsi" w:hAnsiTheme="minorHAnsi"/>
              <w:b w:val="0"/>
              <w:color w:val="auto"/>
              <w:sz w:val="22"/>
            </w:rPr>
          </w:pPr>
          <w:hyperlink w:anchor="_Toc98859299" w:history="1">
            <w:r w:rsidR="00D5313B" w:rsidRPr="00535353">
              <w:rPr>
                <w:rStyle w:val="Lienhypertexte"/>
              </w:rPr>
              <w:t>Le médicament</w:t>
            </w:r>
            <w:r w:rsidR="00D5313B" w:rsidRPr="00535353">
              <w:rPr>
                <w:webHidden/>
              </w:rPr>
              <w:tab/>
            </w:r>
            <w:r w:rsidR="00D5313B" w:rsidRPr="00535353">
              <w:rPr>
                <w:webHidden/>
              </w:rPr>
              <w:fldChar w:fldCharType="begin"/>
            </w:r>
            <w:r w:rsidR="00D5313B" w:rsidRPr="00535353">
              <w:rPr>
                <w:webHidden/>
              </w:rPr>
              <w:instrText xml:space="preserve"> PAGEREF _Toc98859299 \h </w:instrText>
            </w:r>
            <w:r w:rsidR="00D5313B" w:rsidRPr="00535353">
              <w:rPr>
                <w:webHidden/>
              </w:rPr>
            </w:r>
            <w:r w:rsidR="00D5313B" w:rsidRPr="00535353">
              <w:rPr>
                <w:webHidden/>
              </w:rPr>
              <w:fldChar w:fldCharType="separate"/>
            </w:r>
            <w:r w:rsidR="002E75B9" w:rsidRPr="00535353">
              <w:rPr>
                <w:webHidden/>
              </w:rPr>
              <w:t>3</w:t>
            </w:r>
            <w:r w:rsidR="00D5313B" w:rsidRPr="00535353">
              <w:rPr>
                <w:webHidden/>
              </w:rPr>
              <w:fldChar w:fldCharType="end"/>
            </w:r>
          </w:hyperlink>
        </w:p>
        <w:p w14:paraId="71B80FD4" w14:textId="77777777" w:rsidR="00D5313B" w:rsidRPr="00535353" w:rsidRDefault="00B40AE6">
          <w:pPr>
            <w:pStyle w:val="TM1"/>
            <w:rPr>
              <w:rFonts w:asciiTheme="minorHAnsi" w:hAnsiTheme="minorHAnsi"/>
              <w:b w:val="0"/>
              <w:color w:val="auto"/>
              <w:sz w:val="22"/>
            </w:rPr>
          </w:pPr>
          <w:hyperlink w:anchor="_Toc98859300" w:history="1">
            <w:r w:rsidR="00D5313B" w:rsidRPr="00535353">
              <w:rPr>
                <w:rStyle w:val="Lienhypertexte"/>
              </w:rPr>
              <w:t>Calendrier des visites</w:t>
            </w:r>
            <w:r w:rsidR="00D5313B" w:rsidRPr="00535353">
              <w:rPr>
                <w:webHidden/>
              </w:rPr>
              <w:tab/>
            </w:r>
            <w:r w:rsidR="00D5313B" w:rsidRPr="00535353">
              <w:rPr>
                <w:webHidden/>
              </w:rPr>
              <w:fldChar w:fldCharType="begin"/>
            </w:r>
            <w:r w:rsidR="00D5313B" w:rsidRPr="00535353">
              <w:rPr>
                <w:webHidden/>
              </w:rPr>
              <w:instrText xml:space="preserve"> PAGEREF _Toc98859300 \h </w:instrText>
            </w:r>
            <w:r w:rsidR="00D5313B" w:rsidRPr="00535353">
              <w:rPr>
                <w:webHidden/>
              </w:rPr>
            </w:r>
            <w:r w:rsidR="00D5313B" w:rsidRPr="00535353">
              <w:rPr>
                <w:webHidden/>
              </w:rPr>
              <w:fldChar w:fldCharType="separate"/>
            </w:r>
            <w:r w:rsidR="002E75B9" w:rsidRPr="00535353">
              <w:rPr>
                <w:webHidden/>
              </w:rPr>
              <w:t>3</w:t>
            </w:r>
            <w:r w:rsidR="00D5313B" w:rsidRPr="00535353">
              <w:rPr>
                <w:webHidden/>
              </w:rPr>
              <w:fldChar w:fldCharType="end"/>
            </w:r>
          </w:hyperlink>
        </w:p>
        <w:p w14:paraId="71B80FD5" w14:textId="77777777" w:rsidR="00D5313B" w:rsidRPr="00535353" w:rsidRDefault="00B40AE6">
          <w:pPr>
            <w:pStyle w:val="TM1"/>
            <w:rPr>
              <w:rFonts w:asciiTheme="minorHAnsi" w:hAnsiTheme="minorHAnsi"/>
              <w:b w:val="0"/>
              <w:color w:val="auto"/>
              <w:sz w:val="22"/>
            </w:rPr>
          </w:pPr>
          <w:hyperlink w:anchor="_Toc98859301" w:history="1">
            <w:r w:rsidR="00D5313B" w:rsidRPr="00535353">
              <w:rPr>
                <w:rStyle w:val="Lienhypertexte"/>
              </w:rPr>
              <w:t>Modalités pratiques de traitement et de suivi des patients</w:t>
            </w:r>
            <w:r w:rsidR="00D5313B" w:rsidRPr="00535353">
              <w:rPr>
                <w:webHidden/>
              </w:rPr>
              <w:tab/>
            </w:r>
            <w:r w:rsidR="00D5313B" w:rsidRPr="00535353">
              <w:rPr>
                <w:webHidden/>
              </w:rPr>
              <w:fldChar w:fldCharType="begin"/>
            </w:r>
            <w:r w:rsidR="00D5313B" w:rsidRPr="00535353">
              <w:rPr>
                <w:webHidden/>
              </w:rPr>
              <w:instrText xml:space="preserve"> PAGEREF _Toc98859301 \h </w:instrText>
            </w:r>
            <w:r w:rsidR="00D5313B" w:rsidRPr="00535353">
              <w:rPr>
                <w:webHidden/>
              </w:rPr>
            </w:r>
            <w:r w:rsidR="00D5313B" w:rsidRPr="00535353">
              <w:rPr>
                <w:webHidden/>
              </w:rPr>
              <w:fldChar w:fldCharType="separate"/>
            </w:r>
            <w:r w:rsidR="002E75B9" w:rsidRPr="00535353">
              <w:rPr>
                <w:webHidden/>
              </w:rPr>
              <w:t>3</w:t>
            </w:r>
            <w:r w:rsidR="00D5313B" w:rsidRPr="00535353">
              <w:rPr>
                <w:webHidden/>
              </w:rPr>
              <w:fldChar w:fldCharType="end"/>
            </w:r>
          </w:hyperlink>
        </w:p>
        <w:p w14:paraId="71B80FD6" w14:textId="77777777" w:rsidR="00D5313B" w:rsidRPr="00535353" w:rsidRDefault="00B40AE6">
          <w:pPr>
            <w:pStyle w:val="TM1"/>
            <w:rPr>
              <w:rFonts w:asciiTheme="minorHAnsi" w:hAnsiTheme="minorHAnsi"/>
              <w:b w:val="0"/>
              <w:color w:val="auto"/>
              <w:sz w:val="22"/>
            </w:rPr>
          </w:pPr>
          <w:hyperlink w:anchor="_Toc98859302" w:history="1">
            <w:r w:rsidR="00D5313B" w:rsidRPr="00535353">
              <w:rPr>
                <w:rStyle w:val="Lienhypertexte"/>
              </w:rPr>
              <w:t>Annexes</w:t>
            </w:r>
            <w:r w:rsidR="00D5313B" w:rsidRPr="00535353">
              <w:rPr>
                <w:webHidden/>
              </w:rPr>
              <w:tab/>
            </w:r>
            <w:r w:rsidR="00D5313B" w:rsidRPr="00535353">
              <w:rPr>
                <w:webHidden/>
              </w:rPr>
              <w:fldChar w:fldCharType="begin"/>
            </w:r>
            <w:r w:rsidR="00D5313B" w:rsidRPr="00535353">
              <w:rPr>
                <w:webHidden/>
              </w:rPr>
              <w:instrText xml:space="preserve"> PAGEREF _Toc98859302 \h </w:instrText>
            </w:r>
            <w:r w:rsidR="00D5313B" w:rsidRPr="00535353">
              <w:rPr>
                <w:webHidden/>
              </w:rPr>
            </w:r>
            <w:r w:rsidR="00D5313B" w:rsidRPr="00535353">
              <w:rPr>
                <w:webHidden/>
              </w:rPr>
              <w:fldChar w:fldCharType="separate"/>
            </w:r>
            <w:r w:rsidR="002E75B9" w:rsidRPr="00535353">
              <w:rPr>
                <w:webHidden/>
              </w:rPr>
              <w:t>3</w:t>
            </w:r>
            <w:r w:rsidR="00D5313B" w:rsidRPr="00535353">
              <w:rPr>
                <w:webHidden/>
              </w:rPr>
              <w:fldChar w:fldCharType="end"/>
            </w:r>
          </w:hyperlink>
        </w:p>
        <w:p w14:paraId="71B80FD7" w14:textId="77777777" w:rsidR="00D5313B" w:rsidRPr="00535353" w:rsidRDefault="00B40AE6">
          <w:pPr>
            <w:pStyle w:val="TM3"/>
            <w:rPr>
              <w:rFonts w:asciiTheme="minorHAnsi" w:hAnsiTheme="minorHAnsi"/>
              <w:color w:val="auto"/>
            </w:rPr>
          </w:pPr>
          <w:hyperlink w:anchor="_Toc98859303" w:history="1">
            <w:r w:rsidR="00D5313B" w:rsidRPr="00535353">
              <w:rPr>
                <w:rStyle w:val="Lienhypertexte"/>
              </w:rPr>
              <w:t>Annexe 1.</w:t>
            </w:r>
            <w:r w:rsidR="00D5313B" w:rsidRPr="00535353">
              <w:rPr>
                <w:rFonts w:asciiTheme="minorHAnsi" w:hAnsiTheme="minorHAnsi"/>
                <w:color w:val="auto"/>
              </w:rPr>
              <w:tab/>
            </w:r>
            <w:r w:rsidR="00D5313B" w:rsidRPr="00535353">
              <w:rPr>
                <w:rStyle w:val="Lienhypertexte"/>
              </w:rPr>
              <w:t>Fiches de suivi médical et de collecte de données</w:t>
            </w:r>
            <w:r w:rsidR="00D5313B" w:rsidRPr="00535353">
              <w:rPr>
                <w:webHidden/>
              </w:rPr>
              <w:tab/>
            </w:r>
            <w:r w:rsidR="00D5313B" w:rsidRPr="00535353">
              <w:rPr>
                <w:webHidden/>
              </w:rPr>
              <w:fldChar w:fldCharType="begin"/>
            </w:r>
            <w:r w:rsidR="00D5313B" w:rsidRPr="00535353">
              <w:rPr>
                <w:webHidden/>
              </w:rPr>
              <w:instrText xml:space="preserve"> PAGEREF _Toc98859303 \h </w:instrText>
            </w:r>
            <w:r w:rsidR="00D5313B" w:rsidRPr="00535353">
              <w:rPr>
                <w:webHidden/>
              </w:rPr>
            </w:r>
            <w:r w:rsidR="00D5313B" w:rsidRPr="00535353">
              <w:rPr>
                <w:webHidden/>
              </w:rPr>
              <w:fldChar w:fldCharType="separate"/>
            </w:r>
            <w:r w:rsidR="002E75B9" w:rsidRPr="00535353">
              <w:rPr>
                <w:webHidden/>
              </w:rPr>
              <w:t>3</w:t>
            </w:r>
            <w:r w:rsidR="00D5313B" w:rsidRPr="00535353">
              <w:rPr>
                <w:webHidden/>
              </w:rPr>
              <w:fldChar w:fldCharType="end"/>
            </w:r>
          </w:hyperlink>
        </w:p>
        <w:p w14:paraId="71B80FD8" w14:textId="77777777" w:rsidR="00D5313B" w:rsidRPr="00535353" w:rsidRDefault="00B40AE6">
          <w:pPr>
            <w:pStyle w:val="TM3"/>
            <w:rPr>
              <w:rFonts w:asciiTheme="minorHAnsi" w:hAnsiTheme="minorHAnsi"/>
              <w:color w:val="auto"/>
            </w:rPr>
          </w:pPr>
          <w:hyperlink w:anchor="_Toc98859304" w:history="1">
            <w:r w:rsidR="00D5313B" w:rsidRPr="00535353">
              <w:rPr>
                <w:rStyle w:val="Lienhypertexte"/>
              </w:rPr>
              <w:t>Annexe 2.</w:t>
            </w:r>
            <w:r w:rsidR="00D5313B" w:rsidRPr="00535353">
              <w:rPr>
                <w:rFonts w:asciiTheme="minorHAnsi" w:hAnsiTheme="minorHAnsi"/>
                <w:color w:val="auto"/>
              </w:rPr>
              <w:tab/>
            </w:r>
            <w:r w:rsidR="00D5313B" w:rsidRPr="00535353">
              <w:rPr>
                <w:rStyle w:val="Lienhypertexte"/>
              </w:rPr>
              <w:t>Rôle des différents acteurs</w:t>
            </w:r>
            <w:r w:rsidR="00D5313B" w:rsidRPr="00535353">
              <w:rPr>
                <w:webHidden/>
              </w:rPr>
              <w:tab/>
            </w:r>
            <w:r w:rsidR="00D5313B" w:rsidRPr="00535353">
              <w:rPr>
                <w:webHidden/>
              </w:rPr>
              <w:fldChar w:fldCharType="begin"/>
            </w:r>
            <w:r w:rsidR="00D5313B" w:rsidRPr="00535353">
              <w:rPr>
                <w:webHidden/>
              </w:rPr>
              <w:instrText xml:space="preserve"> PAGEREF _Toc98859304 \h </w:instrText>
            </w:r>
            <w:r w:rsidR="00D5313B" w:rsidRPr="00535353">
              <w:rPr>
                <w:webHidden/>
              </w:rPr>
            </w:r>
            <w:r w:rsidR="00D5313B" w:rsidRPr="00535353">
              <w:rPr>
                <w:webHidden/>
              </w:rPr>
              <w:fldChar w:fldCharType="separate"/>
            </w:r>
            <w:r w:rsidR="002E75B9" w:rsidRPr="00535353">
              <w:rPr>
                <w:webHidden/>
              </w:rPr>
              <w:t>3</w:t>
            </w:r>
            <w:r w:rsidR="00D5313B" w:rsidRPr="00535353">
              <w:rPr>
                <w:webHidden/>
              </w:rPr>
              <w:fldChar w:fldCharType="end"/>
            </w:r>
          </w:hyperlink>
        </w:p>
        <w:p w14:paraId="71B80FD9" w14:textId="77777777" w:rsidR="00D5313B" w:rsidRPr="00535353" w:rsidRDefault="00B40AE6">
          <w:pPr>
            <w:pStyle w:val="TM3"/>
            <w:rPr>
              <w:rFonts w:asciiTheme="minorHAnsi" w:hAnsiTheme="minorHAnsi"/>
              <w:color w:val="auto"/>
            </w:rPr>
          </w:pPr>
          <w:hyperlink w:anchor="_Toc98859305" w:history="1">
            <w:r w:rsidR="00D5313B" w:rsidRPr="00535353">
              <w:rPr>
                <w:rStyle w:val="Lienhypertexte"/>
              </w:rPr>
              <w:t>Annexe 3.</w:t>
            </w:r>
            <w:r w:rsidR="00D5313B" w:rsidRPr="00535353">
              <w:rPr>
                <w:rFonts w:asciiTheme="minorHAnsi" w:hAnsiTheme="minorHAnsi"/>
                <w:color w:val="auto"/>
              </w:rPr>
              <w:tab/>
            </w:r>
            <w:r w:rsidR="00D5313B" w:rsidRPr="00535353">
              <w:rPr>
                <w:rStyle w:val="Lienhypertexte"/>
              </w:rPr>
              <w:t>Documents d’information à destination des patients avant toute prescription d’un médicament en autorisation d’accès compassionnel : Nom du médicament</w:t>
            </w:r>
            <w:r w:rsidR="00D5313B" w:rsidRPr="00535353">
              <w:rPr>
                <w:webHidden/>
              </w:rPr>
              <w:tab/>
            </w:r>
            <w:r w:rsidR="00D5313B" w:rsidRPr="00535353">
              <w:rPr>
                <w:webHidden/>
              </w:rPr>
              <w:fldChar w:fldCharType="begin"/>
            </w:r>
            <w:r w:rsidR="00D5313B" w:rsidRPr="00535353">
              <w:rPr>
                <w:webHidden/>
              </w:rPr>
              <w:instrText xml:space="preserve"> PAGEREF _Toc98859305 \h </w:instrText>
            </w:r>
            <w:r w:rsidR="00D5313B" w:rsidRPr="00535353">
              <w:rPr>
                <w:webHidden/>
              </w:rPr>
            </w:r>
            <w:r w:rsidR="00D5313B" w:rsidRPr="00535353">
              <w:rPr>
                <w:webHidden/>
              </w:rPr>
              <w:fldChar w:fldCharType="separate"/>
            </w:r>
            <w:r w:rsidR="002E75B9" w:rsidRPr="00535353">
              <w:rPr>
                <w:webHidden/>
              </w:rPr>
              <w:t>3</w:t>
            </w:r>
            <w:r w:rsidR="00D5313B" w:rsidRPr="00535353">
              <w:rPr>
                <w:webHidden/>
              </w:rPr>
              <w:fldChar w:fldCharType="end"/>
            </w:r>
          </w:hyperlink>
        </w:p>
        <w:p w14:paraId="71B80FDA" w14:textId="77777777" w:rsidR="00D5313B" w:rsidRPr="00535353" w:rsidRDefault="00B40AE6">
          <w:pPr>
            <w:pStyle w:val="TM3"/>
            <w:rPr>
              <w:rFonts w:asciiTheme="minorHAnsi" w:hAnsiTheme="minorHAnsi"/>
              <w:color w:val="auto"/>
            </w:rPr>
          </w:pPr>
          <w:hyperlink w:anchor="_Toc98859306" w:history="1">
            <w:r w:rsidR="00D5313B" w:rsidRPr="00535353">
              <w:rPr>
                <w:rStyle w:val="Lienhypertexte"/>
              </w:rPr>
              <w:t>Annexe 4.</w:t>
            </w:r>
            <w:r w:rsidR="00D5313B" w:rsidRPr="00535353">
              <w:rPr>
                <w:rFonts w:asciiTheme="minorHAnsi" w:hAnsiTheme="minorHAnsi"/>
                <w:color w:val="auto"/>
              </w:rPr>
              <w:tab/>
            </w:r>
            <w:r w:rsidR="00D5313B" w:rsidRPr="00535353">
              <w:rPr>
                <w:rStyle w:val="Lienhypertexte"/>
              </w:rPr>
              <w:t>Modalités de recueil des effets indésirables suspectés d’être liés au traitement et de situations particulières</w:t>
            </w:r>
            <w:r w:rsidR="00D5313B" w:rsidRPr="00535353">
              <w:rPr>
                <w:webHidden/>
              </w:rPr>
              <w:tab/>
            </w:r>
            <w:r w:rsidR="00D5313B" w:rsidRPr="00535353">
              <w:rPr>
                <w:webHidden/>
              </w:rPr>
              <w:fldChar w:fldCharType="begin"/>
            </w:r>
            <w:r w:rsidR="00D5313B" w:rsidRPr="00535353">
              <w:rPr>
                <w:webHidden/>
              </w:rPr>
              <w:instrText xml:space="preserve"> PAGEREF _Toc98859306 \h </w:instrText>
            </w:r>
            <w:r w:rsidR="00D5313B" w:rsidRPr="00535353">
              <w:rPr>
                <w:webHidden/>
              </w:rPr>
            </w:r>
            <w:r w:rsidR="00D5313B" w:rsidRPr="00535353">
              <w:rPr>
                <w:webHidden/>
              </w:rPr>
              <w:fldChar w:fldCharType="separate"/>
            </w:r>
            <w:r w:rsidR="002E75B9" w:rsidRPr="00535353">
              <w:rPr>
                <w:webHidden/>
              </w:rPr>
              <w:t>3</w:t>
            </w:r>
            <w:r w:rsidR="00D5313B" w:rsidRPr="00535353">
              <w:rPr>
                <w:webHidden/>
              </w:rPr>
              <w:fldChar w:fldCharType="end"/>
            </w:r>
          </w:hyperlink>
        </w:p>
        <w:p w14:paraId="71B80FDB" w14:textId="77777777" w:rsidR="00D93E3B" w:rsidRPr="00535353" w:rsidRDefault="00D93E3B" w:rsidP="00D93E3B">
          <w:pPr>
            <w:pStyle w:val="TM1"/>
          </w:pPr>
          <w:r w:rsidRPr="00535353">
            <w:fldChar w:fldCharType="end"/>
          </w:r>
        </w:p>
      </w:sdtContent>
    </w:sdt>
    <w:p w14:paraId="71B80FDC" w14:textId="77777777" w:rsidR="00D93E3B" w:rsidRPr="00535353" w:rsidRDefault="00D93E3B" w:rsidP="00D93E3B"/>
    <w:p w14:paraId="71B80FDD" w14:textId="77777777" w:rsidR="00D93E3B" w:rsidRPr="00535353" w:rsidRDefault="00D93E3B" w:rsidP="00D93E3B"/>
    <w:p w14:paraId="71B80FDE" w14:textId="77777777" w:rsidR="00D93E3B" w:rsidRPr="00535353" w:rsidRDefault="00D93E3B" w:rsidP="00D93E3B">
      <w:pPr>
        <w:sectPr w:rsidR="00D93E3B" w:rsidRPr="00535353" w:rsidSect="00D93E3B">
          <w:footerReference w:type="default" r:id="rId10"/>
          <w:footnotePr>
            <w:numRestart w:val="eachPage"/>
          </w:footnotePr>
          <w:endnotePr>
            <w:numFmt w:val="decimal"/>
          </w:endnotePr>
          <w:pgSz w:w="11907" w:h="16840"/>
          <w:pgMar w:top="1134" w:right="1134" w:bottom="1134" w:left="1134" w:header="142" w:footer="680" w:gutter="0"/>
          <w:cols w:space="720"/>
          <w:docGrid w:linePitch="326"/>
        </w:sectPr>
      </w:pPr>
    </w:p>
    <w:p w14:paraId="71B80FDF" w14:textId="77777777" w:rsidR="00D93E3B" w:rsidRPr="00535353" w:rsidRDefault="00D93E3B" w:rsidP="00D93E3B">
      <w:pPr>
        <w:pStyle w:val="Titre1"/>
        <w:rPr>
          <w:szCs w:val="60"/>
        </w:rPr>
      </w:pPr>
      <w:bookmarkStart w:id="1" w:name="_Toc98859298"/>
      <w:r w:rsidRPr="00535353">
        <w:rPr>
          <w:szCs w:val="60"/>
        </w:rPr>
        <w:lastRenderedPageBreak/>
        <w:t>Informations à destination des prescripteurs et des pharmacies à usage intérieur</w:t>
      </w:r>
      <w:bookmarkEnd w:id="1"/>
    </w:p>
    <w:p w14:paraId="71B80FE0" w14:textId="77777777" w:rsidR="00D93E3B" w:rsidRPr="00535353" w:rsidRDefault="00D93E3B" w:rsidP="00D93E3B">
      <w:pPr>
        <w:ind w:left="-142"/>
      </w:pPr>
      <w:r w:rsidRPr="00535353">
        <w:rPr>
          <w:noProof/>
        </w:rPr>
        <w:drawing>
          <wp:inline distT="0" distB="0" distL="0" distR="0" wp14:anchorId="71B81225" wp14:editId="71B81226">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2" w:name="_Toc58334970"/>
    </w:p>
    <w:p w14:paraId="71B80FE1" w14:textId="77777777" w:rsidR="00D93E3B" w:rsidRPr="00535353" w:rsidRDefault="00D93E3B" w:rsidP="00D93E3B">
      <w:r w:rsidRPr="00535353">
        <w:t>Le dispositif des autorisations d’accès compassionnel</w:t>
      </w:r>
      <w:r w:rsidR="0047196E" w:rsidRPr="00535353">
        <w:t xml:space="preserve"> (AAC)</w:t>
      </w:r>
      <w:r w:rsidRPr="00535353">
        <w:t xml:space="preserve"> remplace celui des autorisations temporaires d’utilisation (ATU) nominatives. Pour plus d’informations sur le dispositif d’accès compassionnel, veuillez consulter le site internet de l’ANSM (https://ansm.sante.fr/vos-demarches/professionel-de-sante/demande-dautorisation-dacces-compassionnel).</w:t>
      </w:r>
    </w:p>
    <w:p w14:paraId="71B80FE2" w14:textId="77777777" w:rsidR="00D93E3B" w:rsidRPr="00535353" w:rsidRDefault="00D93E3B" w:rsidP="00D93E3B">
      <w:r w:rsidRPr="00535353">
        <w:t>L’autorisation d’accès compassionnel est une procédure permettant l’utilisation, à titre exceptionnel, d’un médicament dans une indication précise en l’absence de demande d’autorisation de mise sur le marché (AMM) ou avant la délivrance d’une telle AMM pour ce médicament, dès lors que toutes les conditions suivantes sont remplies :</w:t>
      </w:r>
    </w:p>
    <w:p w14:paraId="71B80FE3" w14:textId="77777777" w:rsidR="00D93E3B" w:rsidRPr="00535353" w:rsidRDefault="00D93E3B" w:rsidP="00D93E3B">
      <w:pPr>
        <w:pStyle w:val="Paragraphedeliste"/>
      </w:pPr>
      <w:r w:rsidRPr="00535353">
        <w:t>la maladie est grave, rare ou invalidante ;</w:t>
      </w:r>
    </w:p>
    <w:p w14:paraId="71B80FE4" w14:textId="77777777" w:rsidR="00D93E3B" w:rsidRPr="00535353" w:rsidRDefault="00D93E3B" w:rsidP="00D93E3B">
      <w:pPr>
        <w:pStyle w:val="Paragraphedeliste"/>
      </w:pPr>
      <w:r w:rsidRPr="00535353">
        <w:t>il n’existe pas de traitement approprié ;</w:t>
      </w:r>
    </w:p>
    <w:p w14:paraId="71B80FE5" w14:textId="77777777" w:rsidR="00D93E3B" w:rsidRPr="00535353" w:rsidRDefault="00D93E3B" w:rsidP="00D93E3B">
      <w:pPr>
        <w:pStyle w:val="Paragraphedeliste"/>
      </w:pPr>
      <w:r w:rsidRPr="00535353">
        <w:t>l’efficacité et la sécurité de ce médicament, pour l’indication considérée, sont présumées favorables au regard des données cliniques disponibles (résultats des essais thérapeutiques) ;</w:t>
      </w:r>
    </w:p>
    <w:p w14:paraId="71B80FE6" w14:textId="77777777" w:rsidR="00D93E3B" w:rsidRPr="00535353" w:rsidRDefault="00D93E3B" w:rsidP="00D93E3B">
      <w:pPr>
        <w:pStyle w:val="Paragraphedeliste"/>
      </w:pPr>
      <w:r w:rsidRPr="00535353">
        <w:t>la mise en œuvre du traitement ne peut être différée.</w:t>
      </w:r>
    </w:p>
    <w:p w14:paraId="71B80FE7" w14:textId="77777777" w:rsidR="00D93E3B" w:rsidRPr="00535353" w:rsidRDefault="00D93E3B" w:rsidP="00D93E3B">
      <w:pPr>
        <w:pStyle w:val="Paragraphedeliste"/>
      </w:pPr>
      <w:r w:rsidRPr="00535353">
        <w:lastRenderedPageBreak/>
        <w:t xml:space="preserve">le patient ne peut participer à une recherche impliquant la personne humaine </w:t>
      </w:r>
    </w:p>
    <w:p w14:paraId="71B80FE8" w14:textId="77777777" w:rsidR="00D93E3B" w:rsidRPr="00535353" w:rsidRDefault="00D93E3B" w:rsidP="00D93E3B">
      <w:pPr>
        <w:pStyle w:val="Paragraphedeliste"/>
      </w:pPr>
      <w:r w:rsidRPr="00535353">
        <w:t>et, lorsque le médicament fait l’objet d’une recherche impliquant la personne humaine</w:t>
      </w:r>
      <w:r w:rsidR="00CA6DA1" w:rsidRPr="00535353">
        <w:t xml:space="preserve"> dans l’indication</w:t>
      </w:r>
      <w:r w:rsidRPr="00535353">
        <w:t>, le laboratoire s’est engagé à demander une autorisation d’accès précoce (= équivalent des anciennes ATU cohorte) auprès de la HAS et de l’ANSM.</w:t>
      </w:r>
    </w:p>
    <w:p w14:paraId="71B80FE9" w14:textId="77777777" w:rsidR="00D93E3B" w:rsidRPr="00535353" w:rsidRDefault="00757944" w:rsidP="00D93E3B">
      <w:r w:rsidRPr="00535353">
        <w:t>L</w:t>
      </w:r>
      <w:r w:rsidR="008F7FB7" w:rsidRPr="00535353">
        <w:t>’</w:t>
      </w:r>
      <w:r w:rsidR="0047196E" w:rsidRPr="00535353">
        <w:t xml:space="preserve">AAC </w:t>
      </w:r>
      <w:r w:rsidR="008F7FB7" w:rsidRPr="00535353">
        <w:t>est</w:t>
      </w:r>
      <w:r w:rsidR="00D93E3B" w:rsidRPr="00535353">
        <w:t xml:space="preserve"> subordonnée au respect d’un protocole d’utilisation thérapeutique et de </w:t>
      </w:r>
      <w:r w:rsidR="005E5722" w:rsidRPr="00535353">
        <w:t>suivi des patients (PUT-SP)</w:t>
      </w:r>
      <w:r w:rsidR="00D93E3B" w:rsidRPr="00535353">
        <w:t>, présent document, dont les objectifs sont les suivants :</w:t>
      </w:r>
    </w:p>
    <w:p w14:paraId="71B80FEA" w14:textId="77777777" w:rsidR="00D93E3B" w:rsidRPr="00535353" w:rsidRDefault="00D93E3B" w:rsidP="00D93E3B">
      <w:pPr>
        <w:pStyle w:val="Paragraphedeliste"/>
      </w:pPr>
      <w:r w:rsidRPr="00535353">
        <w:t xml:space="preserve">Apporter aux prescripteurs et aux patients toute l’information pertinente sur le médicament et son utilisation. À cette fin, vous trouverez dans ce document : </w:t>
      </w:r>
    </w:p>
    <w:p w14:paraId="71B80FEB" w14:textId="77777777" w:rsidR="00D93E3B" w:rsidRPr="00535353" w:rsidRDefault="00D93E3B" w:rsidP="00D93E3B">
      <w:pPr>
        <w:pStyle w:val="Paragraphedeliste"/>
        <w:numPr>
          <w:ilvl w:val="1"/>
          <w:numId w:val="2"/>
        </w:numPr>
      </w:pPr>
      <w:r w:rsidRPr="00535353">
        <w:t xml:space="preserve">une description du médicament ainsi que les conditions d’utilisation et de prescription du médicament, </w:t>
      </w:r>
    </w:p>
    <w:p w14:paraId="71B80FEC" w14:textId="77777777" w:rsidR="00D93E3B" w:rsidRPr="00535353" w:rsidRDefault="00D93E3B" w:rsidP="00D93E3B">
      <w:pPr>
        <w:pStyle w:val="Paragraphedeliste"/>
        <w:numPr>
          <w:ilvl w:val="1"/>
          <w:numId w:val="2"/>
        </w:numPr>
      </w:pPr>
      <w:r w:rsidRPr="00535353">
        <w:t xml:space="preserve">des notes d’information que le prescripteur doit remettre au patient avant toute prescription du médicament (voir </w:t>
      </w:r>
      <w:hyperlink w:anchor="Annexe_3" w:history="1">
        <w:r w:rsidR="00F85791" w:rsidRPr="00535353">
          <w:rPr>
            <w:rStyle w:val="Lienhypertexte"/>
          </w:rPr>
          <w:t>annexe 3</w:t>
        </w:r>
      </w:hyperlink>
      <w:r w:rsidRPr="00535353">
        <w:t>) ;</w:t>
      </w:r>
    </w:p>
    <w:p w14:paraId="71B80FED" w14:textId="77777777" w:rsidR="00D93E3B" w:rsidRPr="00535353" w:rsidRDefault="00D93E3B" w:rsidP="00D93E3B">
      <w:pPr>
        <w:pStyle w:val="Paragraphedeliste"/>
        <w:shd w:val="clear" w:color="FFFFFF" w:fill="FFFFFF"/>
        <w:spacing w:before="0" w:after="0"/>
      </w:pPr>
      <w:r w:rsidRPr="00535353">
        <w:t xml:space="preserve">Organiser la surveillance des patients notamment via le recueil des effets indésirables/situations </w:t>
      </w:r>
      <w:r w:rsidR="00CA424C" w:rsidRPr="00535353">
        <w:t xml:space="preserve">particulières auprès du laboratoire via la fiche de déclaration en annexe 1 </w:t>
      </w:r>
    </w:p>
    <w:p w14:paraId="71B80FEE" w14:textId="77777777" w:rsidR="00D93E3B" w:rsidRPr="00535353" w:rsidRDefault="00D93E3B" w:rsidP="00D93E3B">
      <w:pPr>
        <w:pStyle w:val="Paragraphedeliste"/>
      </w:pPr>
      <w:r w:rsidRPr="00535353">
        <w:t xml:space="preserve">Recueillir également </w:t>
      </w:r>
      <w:r w:rsidR="00CA6DA1" w:rsidRPr="00535353">
        <w:t>d</w:t>
      </w:r>
      <w:r w:rsidRPr="00535353">
        <w:t>es données relatives à l’utilisation du médicament en vie réelle afin d’évaluer en continu les critères permettant le maintien d</w:t>
      </w:r>
      <w:r w:rsidR="00265EBB" w:rsidRPr="00535353">
        <w:t xml:space="preserve">u médicament dans le cadre des </w:t>
      </w:r>
      <w:r w:rsidRPr="00535353">
        <w:t>autorisation</w:t>
      </w:r>
      <w:r w:rsidR="00265EBB" w:rsidRPr="00535353">
        <w:t>s</w:t>
      </w:r>
      <w:r w:rsidRPr="00535353">
        <w:t xml:space="preserve"> d’accès compassionnel.</w:t>
      </w:r>
      <w:r w:rsidR="001D5E2A" w:rsidRPr="00535353">
        <w:t xml:space="preserve"> L</w:t>
      </w:r>
      <w:r w:rsidRPr="00535353">
        <w:t>es prescripteurs et les pharmaciens sont tenus de participer au recueil de ces informations et de les transmettre aux laboratoires</w:t>
      </w:r>
      <w:r w:rsidR="001D5E2A" w:rsidRPr="00535353">
        <w:t xml:space="preserve"> via les fiches de suivi médical (cf </w:t>
      </w:r>
      <w:hyperlink w:anchor="Annexe_1" w:history="1">
        <w:r w:rsidR="001D5E2A" w:rsidRPr="00535353">
          <w:rPr>
            <w:rStyle w:val="Lienhypertexte"/>
          </w:rPr>
          <w:t>annexe 1</w:t>
        </w:r>
      </w:hyperlink>
      <w:r w:rsidR="001D5E2A" w:rsidRPr="00535353">
        <w:t>)</w:t>
      </w:r>
      <w:r w:rsidRPr="00535353">
        <w:t>. Ces informations sont analysées par le laboratoire et transmises à l’ANSM sous la forme d’un rapport périodique de synthèse ; un résumé de ce rapport, validé par l’ANSM</w:t>
      </w:r>
      <w:r w:rsidR="001D5E2A" w:rsidRPr="00535353">
        <w:t xml:space="preserve"> en concertation avec le Centre Régional de Pharmacovigilance (CRPV) désigné en charge du suivi national le cas échéant</w:t>
      </w:r>
      <w:r w:rsidRPr="00535353">
        <w:t xml:space="preserve">, </w:t>
      </w:r>
      <w:r w:rsidR="0047196E" w:rsidRPr="00535353">
        <w:t xml:space="preserve">qui </w:t>
      </w:r>
      <w:r w:rsidRPr="00535353">
        <w:t xml:space="preserve">est ensuite publié sur son site Internet et transmis par le laboratoire aux professionnels de santé concernés. </w:t>
      </w:r>
      <w:r w:rsidRPr="00535353">
        <w:rPr>
          <w:bCs/>
        </w:rPr>
        <w:t>Une convention entre le laboratoire et l’établissement peut définir les modalités de dédommagement de l’établissement pour le temps consacré à la collecte de données</w:t>
      </w:r>
      <w:r w:rsidRPr="00535353">
        <w:rPr>
          <w:rStyle w:val="Appelnotedebasdep"/>
        </w:rPr>
        <w:footnoteReference w:id="1"/>
      </w:r>
      <w:r w:rsidRPr="00535353">
        <w:t>.</w:t>
      </w:r>
    </w:p>
    <w:p w14:paraId="71B80FEF" w14:textId="77777777" w:rsidR="00D93E3B" w:rsidRPr="00535353" w:rsidRDefault="00D93E3B" w:rsidP="00D93E3B">
      <w:pPr>
        <w:pStyle w:val="Titre1"/>
      </w:pPr>
      <w:bookmarkStart w:id="3" w:name="_Toc58334972"/>
      <w:bookmarkStart w:id="4" w:name="_Toc72319021"/>
      <w:bookmarkStart w:id="5" w:name="_Toc98859299"/>
      <w:bookmarkEnd w:id="2"/>
      <w:r w:rsidRPr="00535353">
        <w:lastRenderedPageBreak/>
        <w:t>Le médicament</w:t>
      </w:r>
      <w:bookmarkEnd w:id="3"/>
      <w:bookmarkEnd w:id="4"/>
      <w:bookmarkEnd w:id="5"/>
    </w:p>
    <w:p w14:paraId="71B80FF2" w14:textId="77777777" w:rsidR="00D93E3B" w:rsidRPr="00535353" w:rsidRDefault="00D93E3B" w:rsidP="00D93E3B">
      <w:pPr>
        <w:pStyle w:val="Intertitre"/>
        <w:rPr>
          <w:rFonts w:ascii="Arial Nova Cond" w:hAnsi="Arial Nova Cond"/>
        </w:rPr>
      </w:pPr>
      <w:permStart w:id="2090739400" w:edGrp="everyone"/>
      <w:permEnd w:id="2090739400"/>
      <w:r w:rsidRPr="00535353">
        <w:rPr>
          <w:rFonts w:ascii="Arial Nova Cond" w:hAnsi="Arial Nova Cond"/>
        </w:rPr>
        <w:t>Spécialité(s) concernée(s)</w:t>
      </w:r>
    </w:p>
    <w:p w14:paraId="705DC863" w14:textId="77777777" w:rsidR="00E9336B" w:rsidRPr="00535353" w:rsidRDefault="00E9336B" w:rsidP="00F13ED6">
      <w:pPr>
        <w:pStyle w:val="Corpsdetexte"/>
        <w:spacing w:before="195"/>
        <w:rPr>
          <w:rFonts w:ascii="Arial Narrow" w:hAnsi="Arial Narrow"/>
          <w:color w:val="585858"/>
          <w:w w:val="110"/>
          <w:shd w:val="clear" w:color="auto" w:fill="F1F1F1"/>
        </w:rPr>
      </w:pPr>
      <w:permStart w:id="931279806" w:edGrp="everyone"/>
      <w:r w:rsidRPr="00535353">
        <w:rPr>
          <w:color w:val="FF0000"/>
          <w:u w:val="single"/>
        </w:rPr>
        <w:t>CYTOTECT</w:t>
      </w:r>
      <w:r w:rsidRPr="00535353">
        <w:rPr>
          <w:color w:val="FF0000"/>
          <w:spacing w:val="80"/>
          <w:u w:val="single"/>
        </w:rPr>
        <w:t xml:space="preserve"> </w:t>
      </w:r>
      <w:r w:rsidRPr="00535353">
        <w:rPr>
          <w:color w:val="FF0000"/>
          <w:u w:val="single"/>
        </w:rPr>
        <w:t>CP</w:t>
      </w:r>
      <w:r w:rsidRPr="00535353">
        <w:rPr>
          <w:color w:val="FF0000"/>
          <w:spacing w:val="80"/>
          <w:u w:val="single"/>
        </w:rPr>
        <w:t xml:space="preserve"> </w:t>
      </w:r>
      <w:r w:rsidRPr="00535353">
        <w:rPr>
          <w:color w:val="FF0000"/>
          <w:u w:val="single"/>
        </w:rPr>
        <w:t>100</w:t>
      </w:r>
      <w:r w:rsidRPr="00535353">
        <w:rPr>
          <w:color w:val="FF0000"/>
          <w:spacing w:val="80"/>
          <w:u w:val="single"/>
        </w:rPr>
        <w:t xml:space="preserve"> </w:t>
      </w:r>
      <w:r w:rsidRPr="00535353">
        <w:rPr>
          <w:color w:val="FF0000"/>
          <w:u w:val="single"/>
        </w:rPr>
        <w:t>U/ml</w:t>
      </w:r>
      <w:r w:rsidRPr="00535353">
        <w:rPr>
          <w:color w:val="FF0000"/>
        </w:rPr>
        <w:t xml:space="preserve"> </w:t>
      </w:r>
      <w:r w:rsidRPr="00535353">
        <w:rPr>
          <w:rFonts w:ascii="Arial Narrow" w:hAnsi="Arial Narrow"/>
          <w:color w:val="FF0000"/>
          <w:w w:val="110"/>
          <w:shd w:val="clear" w:color="auto" w:fill="F1F1F1"/>
        </w:rPr>
        <w:t xml:space="preserve"> </w:t>
      </w:r>
      <w:r w:rsidR="00F13ED6" w:rsidRPr="00535353">
        <w:rPr>
          <w:rFonts w:ascii="Arial Narrow" w:hAnsi="Arial Narrow"/>
          <w:color w:val="585858"/>
          <w:w w:val="110"/>
          <w:shd w:val="clear" w:color="auto" w:fill="F1F1F1"/>
        </w:rPr>
        <w:t>Solution</w:t>
      </w:r>
      <w:r w:rsidR="00F13ED6" w:rsidRPr="00535353">
        <w:rPr>
          <w:rFonts w:ascii="Arial Narrow" w:hAnsi="Arial Narrow"/>
          <w:color w:val="585858"/>
          <w:spacing w:val="-1"/>
          <w:w w:val="110"/>
          <w:shd w:val="clear" w:color="auto" w:fill="F1F1F1"/>
        </w:rPr>
        <w:t xml:space="preserve"> </w:t>
      </w:r>
      <w:r w:rsidR="00F13ED6" w:rsidRPr="00535353">
        <w:rPr>
          <w:rFonts w:ascii="Arial Narrow" w:hAnsi="Arial Narrow"/>
          <w:color w:val="585858"/>
          <w:w w:val="110"/>
          <w:shd w:val="clear" w:color="auto" w:fill="F1F1F1"/>
        </w:rPr>
        <w:t xml:space="preserve">pour perfusion. </w:t>
      </w:r>
    </w:p>
    <w:p w14:paraId="1E2A6604" w14:textId="58DD6849" w:rsidR="00F13ED6" w:rsidRPr="00535353" w:rsidRDefault="00F13ED6" w:rsidP="00F13ED6">
      <w:pPr>
        <w:pStyle w:val="Corpsdetexte"/>
        <w:spacing w:before="195"/>
        <w:rPr>
          <w:rFonts w:ascii="Arial Narrow" w:eastAsia="Arial" w:hAnsi="Arial Narrow"/>
          <w:color w:val="auto"/>
        </w:rPr>
      </w:pPr>
      <w:r w:rsidRPr="00535353">
        <w:rPr>
          <w:rFonts w:ascii="Arial Narrow" w:hAnsi="Arial Narrow"/>
          <w:color w:val="585858"/>
          <w:w w:val="110"/>
          <w:shd w:val="clear" w:color="auto" w:fill="F1F1F1"/>
        </w:rPr>
        <w:t>Immunoglobuline</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humaine du</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spacing w:val="-2"/>
          <w:w w:val="110"/>
          <w:shd w:val="clear" w:color="auto" w:fill="F1F1F1"/>
        </w:rPr>
        <w:t>cytomégalovirus</w:t>
      </w:r>
    </w:p>
    <w:permEnd w:id="931279806"/>
    <w:p w14:paraId="71B80FF4" w14:textId="77777777" w:rsidR="00D93E3B" w:rsidRPr="00535353" w:rsidRDefault="00D93E3B" w:rsidP="00D93E3B">
      <w:pPr>
        <w:pStyle w:val="Intertitre"/>
      </w:pPr>
      <w:r w:rsidRPr="00535353">
        <w:t>Caractéristiques du médicament</w:t>
      </w:r>
    </w:p>
    <w:p w14:paraId="75A4CF55" w14:textId="274A0DD4" w:rsidR="00F13ED6" w:rsidRPr="00535353" w:rsidRDefault="00F13ED6" w:rsidP="001E708A">
      <w:pPr>
        <w:pStyle w:val="Corpsdetexte"/>
        <w:tabs>
          <w:tab w:val="left" w:pos="1399"/>
          <w:tab w:val="left" w:pos="1843"/>
          <w:tab w:val="left" w:pos="3341"/>
          <w:tab w:val="left" w:pos="4015"/>
          <w:tab w:val="left" w:pos="4909"/>
          <w:tab w:val="left" w:pos="5516"/>
          <w:tab w:val="left" w:pos="6543"/>
          <w:tab w:val="left" w:pos="7904"/>
          <w:tab w:val="left" w:pos="8370"/>
          <w:tab w:val="left" w:pos="8895"/>
        </w:tabs>
        <w:spacing w:before="171" w:line="300" w:lineRule="auto"/>
        <w:ind w:left="252" w:right="130"/>
        <w:jc w:val="left"/>
        <w:divId w:val="1913390460"/>
        <w:rPr>
          <w:rFonts w:ascii="Arial Narrow" w:eastAsia="Arial" w:hAnsi="Arial Narrow"/>
          <w:color w:val="auto"/>
        </w:rPr>
      </w:pPr>
      <w:permStart w:id="554115621" w:edGrp="everyone"/>
      <w:r w:rsidRPr="00535353">
        <w:rPr>
          <w:rFonts w:ascii="Arial Narrow" w:hAnsi="Arial Narrow"/>
          <w:color w:val="585858"/>
          <w:spacing w:val="-2"/>
          <w:w w:val="110"/>
          <w:shd w:val="clear" w:color="auto" w:fill="F1F1F1"/>
        </w:rPr>
        <w:t>CYTOTECT</w:t>
      </w:r>
      <w:r w:rsidRPr="00535353">
        <w:rPr>
          <w:rFonts w:ascii="Arial Narrow" w:hAnsi="Arial Narrow"/>
          <w:color w:val="585858"/>
          <w:shd w:val="clear" w:color="auto" w:fill="F1F1F1"/>
        </w:rPr>
        <w:tab/>
      </w:r>
      <w:r w:rsidRPr="00535353">
        <w:rPr>
          <w:rFonts w:ascii="Arial Narrow" w:hAnsi="Arial Narrow"/>
          <w:color w:val="585858"/>
          <w:spacing w:val="-6"/>
          <w:w w:val="110"/>
          <w:shd w:val="clear" w:color="auto" w:fill="F1F1F1"/>
        </w:rPr>
        <w:t>CP</w:t>
      </w:r>
      <w:r w:rsidRPr="00535353">
        <w:rPr>
          <w:rFonts w:ascii="Arial Narrow" w:hAnsi="Arial Narrow"/>
          <w:color w:val="585858"/>
          <w:spacing w:val="80"/>
          <w:w w:val="110"/>
          <w:shd w:val="clear" w:color="auto" w:fill="F1F1F1"/>
        </w:rPr>
        <w:t xml:space="preserve"> </w:t>
      </w:r>
      <w:r w:rsidRPr="00535353">
        <w:rPr>
          <w:rFonts w:ascii="Arial Narrow" w:hAnsi="Arial Narrow"/>
          <w:color w:val="585858"/>
          <w:w w:val="110"/>
          <w:shd w:val="clear" w:color="auto" w:fill="F1F1F1"/>
        </w:rPr>
        <w:t>100</w:t>
      </w:r>
      <w:r w:rsidR="00603BAA" w:rsidRPr="00535353">
        <w:rPr>
          <w:rFonts w:ascii="Arial Narrow" w:hAnsi="Arial Narrow"/>
          <w:color w:val="585858"/>
          <w:w w:val="110"/>
          <w:shd w:val="clear" w:color="auto" w:fill="F1F1F1"/>
        </w:rPr>
        <w:t xml:space="preserve"> </w:t>
      </w:r>
      <w:r w:rsidRPr="00535353">
        <w:rPr>
          <w:rFonts w:ascii="Arial Narrow" w:hAnsi="Arial Narrow"/>
          <w:color w:val="585858"/>
          <w:spacing w:val="-4"/>
          <w:w w:val="110"/>
          <w:shd w:val="clear" w:color="auto" w:fill="F1F1F1"/>
        </w:rPr>
        <w:t>U/mL</w:t>
      </w:r>
      <w:r w:rsidRPr="00535353">
        <w:rPr>
          <w:rFonts w:ascii="Arial Narrow" w:hAnsi="Arial Narrow"/>
          <w:color w:val="585858"/>
          <w:shd w:val="clear" w:color="auto" w:fill="F1F1F1"/>
        </w:rPr>
        <w:tab/>
      </w:r>
      <w:r w:rsidRPr="00535353">
        <w:rPr>
          <w:rFonts w:ascii="Arial Narrow" w:hAnsi="Arial Narrow"/>
          <w:color w:val="585858"/>
          <w:spacing w:val="-2"/>
          <w:w w:val="110"/>
          <w:shd w:val="clear" w:color="auto" w:fill="F1F1F1"/>
        </w:rPr>
        <w:t>solution</w:t>
      </w:r>
      <w:r w:rsidR="001E708A" w:rsidRPr="00535353">
        <w:rPr>
          <w:rFonts w:ascii="Arial Narrow" w:hAnsi="Arial Narrow"/>
          <w:color w:val="585858"/>
          <w:spacing w:val="-2"/>
          <w:w w:val="110"/>
          <w:shd w:val="clear" w:color="auto" w:fill="F1F1F1"/>
        </w:rPr>
        <w:t xml:space="preserve"> </w:t>
      </w:r>
      <w:r w:rsidRPr="00535353">
        <w:rPr>
          <w:rFonts w:ascii="Arial Narrow" w:hAnsi="Arial Narrow"/>
          <w:color w:val="585858"/>
          <w:shd w:val="clear" w:color="auto" w:fill="F1F1F1"/>
        </w:rPr>
        <w:tab/>
      </w:r>
      <w:r w:rsidRPr="00535353">
        <w:rPr>
          <w:rFonts w:ascii="Arial Narrow" w:hAnsi="Arial Narrow"/>
          <w:color w:val="585858"/>
          <w:spacing w:val="-4"/>
          <w:w w:val="110"/>
          <w:shd w:val="clear" w:color="auto" w:fill="F1F1F1"/>
        </w:rPr>
        <w:t>pour</w:t>
      </w:r>
      <w:r w:rsidRPr="00535353">
        <w:rPr>
          <w:rFonts w:ascii="Arial Narrow" w:hAnsi="Arial Narrow"/>
          <w:color w:val="585858"/>
          <w:shd w:val="clear" w:color="auto" w:fill="F1F1F1"/>
        </w:rPr>
        <w:tab/>
      </w:r>
      <w:r w:rsidRPr="00535353">
        <w:rPr>
          <w:rFonts w:ascii="Arial Narrow" w:hAnsi="Arial Narrow"/>
          <w:color w:val="585858"/>
          <w:spacing w:val="-2"/>
          <w:w w:val="110"/>
          <w:shd w:val="clear" w:color="auto" w:fill="F1F1F1"/>
        </w:rPr>
        <w:t>perfusion</w:t>
      </w:r>
      <w:r w:rsidR="00EF128D" w:rsidRPr="00535353">
        <w:rPr>
          <w:rFonts w:ascii="Arial Narrow" w:hAnsi="Arial Narrow"/>
          <w:color w:val="585858"/>
          <w:shd w:val="clear" w:color="auto" w:fill="F1F1F1"/>
        </w:rPr>
        <w:t xml:space="preserve"> </w:t>
      </w:r>
      <w:r w:rsidRPr="00535353">
        <w:rPr>
          <w:rFonts w:ascii="Arial Narrow" w:hAnsi="Arial Narrow"/>
          <w:color w:val="585858"/>
          <w:spacing w:val="-2"/>
          <w:w w:val="110"/>
          <w:shd w:val="clear" w:color="auto" w:fill="F1F1F1"/>
        </w:rPr>
        <w:t>intraveineuse</w:t>
      </w:r>
      <w:r w:rsidRPr="00535353">
        <w:rPr>
          <w:rFonts w:ascii="Arial Narrow" w:hAnsi="Arial Narrow"/>
          <w:color w:val="585858"/>
          <w:shd w:val="clear" w:color="auto" w:fill="F1F1F1"/>
        </w:rPr>
        <w:tab/>
      </w:r>
      <w:r w:rsidRPr="00535353">
        <w:rPr>
          <w:rFonts w:ascii="Arial Narrow" w:hAnsi="Arial Narrow"/>
          <w:color w:val="585858"/>
          <w:spacing w:val="-4"/>
          <w:w w:val="110"/>
          <w:shd w:val="clear" w:color="auto" w:fill="F1F1F1"/>
        </w:rPr>
        <w:t>est</w:t>
      </w:r>
      <w:r w:rsidRPr="00535353">
        <w:rPr>
          <w:rFonts w:ascii="Arial Narrow" w:hAnsi="Arial Narrow"/>
          <w:color w:val="585858"/>
          <w:shd w:val="clear" w:color="auto" w:fill="F1F1F1"/>
        </w:rPr>
        <w:tab/>
      </w:r>
      <w:r w:rsidRPr="00535353">
        <w:rPr>
          <w:rFonts w:ascii="Arial Narrow" w:hAnsi="Arial Narrow"/>
          <w:color w:val="585858"/>
          <w:spacing w:val="-4"/>
          <w:w w:val="110"/>
          <w:shd w:val="clear" w:color="auto" w:fill="F1F1F1"/>
        </w:rPr>
        <w:t>une</w:t>
      </w:r>
      <w:r w:rsidRPr="00535353">
        <w:rPr>
          <w:rFonts w:ascii="Arial Narrow" w:hAnsi="Arial Narrow"/>
          <w:color w:val="585858"/>
          <w:shd w:val="clear" w:color="auto" w:fill="F1F1F1"/>
        </w:rPr>
        <w:t xml:space="preserve"> </w:t>
      </w:r>
      <w:r w:rsidRPr="00535353">
        <w:rPr>
          <w:rFonts w:ascii="Arial Narrow" w:hAnsi="Arial Narrow"/>
          <w:color w:val="585858"/>
          <w:spacing w:val="-2"/>
          <w:w w:val="110"/>
          <w:shd w:val="clear" w:color="auto" w:fill="F1F1F1"/>
        </w:rPr>
        <w:t>préparation</w:t>
      </w:r>
      <w:r w:rsidRPr="00535353">
        <w:rPr>
          <w:rFonts w:ascii="Arial Narrow" w:hAnsi="Arial Narrow"/>
          <w:color w:val="585858"/>
          <w:spacing w:val="-2"/>
          <w:w w:val="110"/>
        </w:rPr>
        <w:t xml:space="preserve"> </w:t>
      </w:r>
      <w:r w:rsidRPr="00535353">
        <w:rPr>
          <w:rFonts w:ascii="Arial Narrow" w:hAnsi="Arial Narrow"/>
          <w:color w:val="585858"/>
          <w:w w:val="110"/>
          <w:shd w:val="clear" w:color="auto" w:fill="F1F1F1"/>
        </w:rPr>
        <w:t>d’immunoglobulines</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G</w:t>
      </w:r>
      <w:r w:rsidRPr="00535353">
        <w:rPr>
          <w:rFonts w:ascii="Arial Narrow" w:hAnsi="Arial Narrow"/>
          <w:color w:val="585858"/>
          <w:spacing w:val="-4"/>
          <w:w w:val="110"/>
          <w:shd w:val="clear" w:color="auto" w:fill="F1F1F1"/>
        </w:rPr>
        <w:t xml:space="preserve"> </w:t>
      </w:r>
      <w:r w:rsidRPr="00535353">
        <w:rPr>
          <w:rFonts w:ascii="Arial Narrow" w:hAnsi="Arial Narrow"/>
          <w:color w:val="585858"/>
          <w:w w:val="110"/>
          <w:shd w:val="clear" w:color="auto" w:fill="F1F1F1"/>
        </w:rPr>
        <w:t>(IgG),</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avec</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un</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taux</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d’anticorps</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spécifiques</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anti-cytomégalovirus</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d'au</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moins</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100</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spacing w:val="-4"/>
          <w:w w:val="110"/>
          <w:shd w:val="clear" w:color="auto" w:fill="F1F1F1"/>
        </w:rPr>
        <w:t>U/mL.</w:t>
      </w:r>
    </w:p>
    <w:p w14:paraId="4EB2D58E" w14:textId="2896341D" w:rsidR="00F13ED6" w:rsidRPr="00535353" w:rsidRDefault="00F13ED6" w:rsidP="001E708A">
      <w:pPr>
        <w:pStyle w:val="Corpsdetexte"/>
        <w:spacing w:before="106" w:line="300" w:lineRule="auto"/>
        <w:ind w:left="252"/>
        <w:jc w:val="left"/>
        <w:divId w:val="1913390460"/>
        <w:rPr>
          <w:rFonts w:ascii="Arial Narrow" w:hAnsi="Arial Narrow"/>
        </w:rPr>
      </w:pPr>
      <w:r w:rsidRPr="00535353">
        <w:rPr>
          <w:rFonts w:ascii="Arial Narrow" w:hAnsi="Arial Narrow"/>
          <w:color w:val="585858"/>
          <w:shd w:val="clear" w:color="auto" w:fill="F1F1F1"/>
        </w:rPr>
        <w:t>CYTOTECT</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CP</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est</w:t>
      </w:r>
      <w:r w:rsidRPr="00535353">
        <w:rPr>
          <w:rFonts w:ascii="Arial Narrow" w:hAnsi="Arial Narrow"/>
          <w:color w:val="585858"/>
          <w:spacing w:val="40"/>
          <w:shd w:val="clear" w:color="auto" w:fill="F1F1F1"/>
        </w:rPr>
        <w:t xml:space="preserve"> </w:t>
      </w:r>
      <w:r w:rsidRPr="00535353">
        <w:rPr>
          <w:rFonts w:ascii="Arial Narrow" w:hAnsi="Arial Narrow"/>
          <w:color w:val="585858"/>
          <w:shd w:val="clear" w:color="auto" w:fill="F1F1F1"/>
        </w:rPr>
        <w:t>utilisé</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dans</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la</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prévention</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des</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infections</w:t>
      </w:r>
      <w:r w:rsidRPr="00535353">
        <w:rPr>
          <w:rFonts w:ascii="Arial Narrow" w:hAnsi="Arial Narrow"/>
          <w:color w:val="585858"/>
          <w:spacing w:val="40"/>
          <w:shd w:val="clear" w:color="auto" w:fill="F1F1F1"/>
        </w:rPr>
        <w:t xml:space="preserve"> </w:t>
      </w:r>
      <w:r w:rsidRPr="00535353">
        <w:rPr>
          <w:rFonts w:ascii="Arial Narrow" w:hAnsi="Arial Narrow"/>
          <w:color w:val="585858"/>
          <w:shd w:val="clear" w:color="auto" w:fill="F1F1F1"/>
        </w:rPr>
        <w:t>à</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cytomégalovirus</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(CMV)</w:t>
      </w:r>
      <w:r w:rsidRPr="00535353">
        <w:rPr>
          <w:rFonts w:ascii="Arial Narrow" w:hAnsi="Arial Narrow"/>
          <w:color w:val="585858"/>
          <w:spacing w:val="38"/>
          <w:shd w:val="clear" w:color="auto" w:fill="F1F1F1"/>
        </w:rPr>
        <w:t xml:space="preserve"> </w:t>
      </w:r>
      <w:r w:rsidRPr="00535353">
        <w:rPr>
          <w:rFonts w:ascii="Arial Narrow" w:hAnsi="Arial Narrow"/>
          <w:color w:val="585858"/>
          <w:shd w:val="clear" w:color="auto" w:fill="F1F1F1"/>
        </w:rPr>
        <w:t>chez</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les</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patients</w:t>
      </w:r>
      <w:r w:rsidRPr="00535353">
        <w:rPr>
          <w:rFonts w:ascii="Arial Narrow" w:hAnsi="Arial Narrow"/>
          <w:color w:val="585858"/>
        </w:rPr>
        <w:t xml:space="preserve"> </w:t>
      </w:r>
      <w:r w:rsidRPr="00535353">
        <w:rPr>
          <w:rFonts w:ascii="Arial Narrow" w:hAnsi="Arial Narrow"/>
          <w:color w:val="585858"/>
          <w:w w:val="110"/>
          <w:shd w:val="clear" w:color="auto" w:fill="F1F1F1"/>
        </w:rPr>
        <w:t>immunodéprimés, en particulier après transplantations d’organes solides ou autres.</w:t>
      </w:r>
    </w:p>
    <w:p w14:paraId="3DB79528" w14:textId="04F5B716" w:rsidR="00F13ED6" w:rsidRPr="00535353" w:rsidRDefault="00F13ED6" w:rsidP="001E708A">
      <w:pPr>
        <w:pStyle w:val="Corpsdetexte"/>
        <w:spacing w:before="103"/>
        <w:ind w:left="252"/>
        <w:jc w:val="left"/>
        <w:divId w:val="1913390460"/>
        <w:rPr>
          <w:rFonts w:ascii="Arial Narrow" w:hAnsi="Arial Narrow"/>
        </w:rPr>
      </w:pPr>
      <w:r w:rsidRPr="00535353">
        <w:rPr>
          <w:rFonts w:ascii="Arial Narrow" w:hAnsi="Arial Narrow"/>
          <w:color w:val="585858"/>
          <w:w w:val="105"/>
          <w:shd w:val="clear" w:color="auto" w:fill="F1F1F1"/>
        </w:rPr>
        <w:t>CYTOTECT</w:t>
      </w:r>
      <w:r w:rsidRPr="00535353">
        <w:rPr>
          <w:rFonts w:ascii="Arial Narrow" w:hAnsi="Arial Narrow"/>
          <w:color w:val="585858"/>
          <w:spacing w:val="-1"/>
          <w:w w:val="105"/>
          <w:shd w:val="clear" w:color="auto" w:fill="F1F1F1"/>
        </w:rPr>
        <w:t xml:space="preserve"> </w:t>
      </w:r>
      <w:r w:rsidRPr="00535353">
        <w:rPr>
          <w:rFonts w:ascii="Arial Narrow" w:hAnsi="Arial Narrow"/>
          <w:color w:val="585858"/>
          <w:w w:val="105"/>
          <w:shd w:val="clear" w:color="auto" w:fill="F1F1F1"/>
        </w:rPr>
        <w:t xml:space="preserve">CP </w:t>
      </w:r>
      <w:r w:rsidR="004F474B" w:rsidRPr="00535353">
        <w:rPr>
          <w:rFonts w:ascii="Arial Narrow" w:hAnsi="Arial Narrow"/>
          <w:color w:val="585858"/>
          <w:w w:val="105"/>
          <w:shd w:val="clear" w:color="auto" w:fill="F1F1F1"/>
        </w:rPr>
        <w:t>est commercialisé</w:t>
      </w:r>
      <w:r w:rsidRPr="00535353">
        <w:rPr>
          <w:rFonts w:ascii="Arial Narrow" w:hAnsi="Arial Narrow"/>
          <w:color w:val="585858"/>
          <w:spacing w:val="1"/>
          <w:w w:val="105"/>
          <w:shd w:val="clear" w:color="auto" w:fill="F1F1F1"/>
        </w:rPr>
        <w:t xml:space="preserve"> </w:t>
      </w:r>
      <w:r w:rsidRPr="00535353">
        <w:rPr>
          <w:rFonts w:ascii="Arial Narrow" w:hAnsi="Arial Narrow"/>
          <w:color w:val="585858"/>
          <w:w w:val="105"/>
          <w:shd w:val="clear" w:color="auto" w:fill="F1F1F1"/>
        </w:rPr>
        <w:t xml:space="preserve">en Allemagne, </w:t>
      </w:r>
      <w:r w:rsidR="00691E35" w:rsidRPr="00535353">
        <w:rPr>
          <w:rFonts w:ascii="Arial Narrow" w:hAnsi="Arial Narrow"/>
          <w:color w:val="585858"/>
          <w:w w:val="105"/>
          <w:shd w:val="clear" w:color="auto" w:fill="F1F1F1"/>
        </w:rPr>
        <w:t>Autriche, Belgique, Croatie, Grèce</w:t>
      </w:r>
      <w:r w:rsidR="005C036D" w:rsidRPr="00535353">
        <w:rPr>
          <w:rFonts w:ascii="Arial Narrow" w:hAnsi="Arial Narrow"/>
          <w:color w:val="585858"/>
          <w:w w:val="105"/>
          <w:shd w:val="clear" w:color="auto" w:fill="F1F1F1"/>
        </w:rPr>
        <w:t xml:space="preserve">, </w:t>
      </w:r>
      <w:r w:rsidR="00F54B1D" w:rsidRPr="00535353">
        <w:rPr>
          <w:rFonts w:ascii="Arial Narrow" w:hAnsi="Arial Narrow"/>
          <w:color w:val="585858"/>
          <w:w w:val="105"/>
          <w:shd w:val="clear" w:color="auto" w:fill="F1F1F1"/>
        </w:rPr>
        <w:t xml:space="preserve">Hongrie, Italie, Pays-Bas, </w:t>
      </w:r>
      <w:r w:rsidR="00540799" w:rsidRPr="00535353">
        <w:rPr>
          <w:rFonts w:ascii="Arial Narrow" w:hAnsi="Arial Narrow"/>
          <w:color w:val="585858"/>
          <w:w w:val="105"/>
          <w:shd w:val="clear" w:color="auto" w:fill="F1F1F1"/>
        </w:rPr>
        <w:t xml:space="preserve">Pologne, Slovénie, </w:t>
      </w:r>
      <w:r w:rsidR="005070ED" w:rsidRPr="00535353">
        <w:rPr>
          <w:rFonts w:ascii="Arial Narrow" w:hAnsi="Arial Narrow"/>
          <w:color w:val="585858"/>
          <w:w w:val="105"/>
          <w:shd w:val="clear" w:color="auto" w:fill="F1F1F1"/>
        </w:rPr>
        <w:t xml:space="preserve">Portugal, </w:t>
      </w:r>
      <w:r w:rsidR="00540799" w:rsidRPr="00535353">
        <w:rPr>
          <w:rFonts w:ascii="Arial Narrow" w:hAnsi="Arial Narrow"/>
          <w:color w:val="585858"/>
          <w:w w:val="105"/>
          <w:shd w:val="clear" w:color="auto" w:fill="F1F1F1"/>
        </w:rPr>
        <w:t xml:space="preserve">Espagne, </w:t>
      </w:r>
      <w:r w:rsidRPr="00535353">
        <w:rPr>
          <w:rFonts w:ascii="Arial Narrow" w:hAnsi="Arial Narrow"/>
          <w:color w:val="585858"/>
          <w:w w:val="105"/>
          <w:shd w:val="clear" w:color="auto" w:fill="F1F1F1"/>
        </w:rPr>
        <w:t>Suisse,</w:t>
      </w:r>
      <w:r w:rsidRPr="00535353">
        <w:rPr>
          <w:rFonts w:ascii="Arial Narrow" w:hAnsi="Arial Narrow"/>
          <w:color w:val="585858"/>
          <w:spacing w:val="1"/>
          <w:w w:val="105"/>
          <w:shd w:val="clear" w:color="auto" w:fill="F1F1F1"/>
        </w:rPr>
        <w:t xml:space="preserve"> </w:t>
      </w:r>
      <w:r w:rsidR="007813AB" w:rsidRPr="00535353">
        <w:rPr>
          <w:rFonts w:ascii="Arial Narrow" w:hAnsi="Arial Narrow"/>
          <w:color w:val="585858"/>
          <w:w w:val="105"/>
          <w:shd w:val="clear" w:color="auto" w:fill="F1F1F1"/>
        </w:rPr>
        <w:t>Royaume</w:t>
      </w:r>
      <w:r w:rsidR="007813AB" w:rsidRPr="00535353">
        <w:rPr>
          <w:rStyle w:val="Marquedecommentaire"/>
        </w:rPr>
        <w:t>-</w:t>
      </w:r>
      <w:r w:rsidR="007813AB" w:rsidRPr="00535353">
        <w:rPr>
          <w:rFonts w:ascii="Arial Narrow" w:hAnsi="Arial Narrow"/>
          <w:color w:val="585858"/>
          <w:w w:val="105"/>
          <w:shd w:val="clear" w:color="auto" w:fill="F1F1F1"/>
        </w:rPr>
        <w:t>Uni et autres pays non européens</w:t>
      </w:r>
      <w:r w:rsidRPr="00535353">
        <w:rPr>
          <w:rFonts w:ascii="Arial Narrow" w:hAnsi="Arial Narrow"/>
          <w:color w:val="585858"/>
          <w:spacing w:val="-2"/>
          <w:w w:val="105"/>
          <w:shd w:val="clear" w:color="auto" w:fill="F1F1F1"/>
        </w:rPr>
        <w:t>.</w:t>
      </w:r>
    </w:p>
    <w:p w14:paraId="73D50A77" w14:textId="0708CCE0" w:rsidR="00F13ED6" w:rsidRPr="00535353" w:rsidRDefault="00F13ED6" w:rsidP="001E708A">
      <w:pPr>
        <w:pStyle w:val="Corpsdetexte"/>
        <w:spacing w:before="165" w:line="302" w:lineRule="auto"/>
        <w:ind w:left="252" w:right="136"/>
        <w:jc w:val="left"/>
        <w:divId w:val="1913390460"/>
        <w:rPr>
          <w:rFonts w:ascii="Arial Narrow" w:hAnsi="Arial Narrow"/>
        </w:rPr>
      </w:pPr>
      <w:r w:rsidRPr="00535353">
        <w:rPr>
          <w:rFonts w:ascii="Arial Narrow" w:hAnsi="Arial Narrow"/>
          <w:color w:val="585858"/>
          <w:shd w:val="clear" w:color="auto" w:fill="F1F1F1"/>
        </w:rPr>
        <w:t>Les</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données</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d’efficacité</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et</w:t>
      </w:r>
      <w:r w:rsidRPr="00535353">
        <w:rPr>
          <w:rFonts w:ascii="Arial Narrow" w:hAnsi="Arial Narrow"/>
          <w:color w:val="585858"/>
          <w:spacing w:val="40"/>
          <w:shd w:val="clear" w:color="auto" w:fill="F1F1F1"/>
        </w:rPr>
        <w:t xml:space="preserve"> </w:t>
      </w:r>
      <w:r w:rsidRPr="00535353">
        <w:rPr>
          <w:rFonts w:ascii="Arial Narrow" w:hAnsi="Arial Narrow"/>
          <w:color w:val="585858"/>
          <w:shd w:val="clear" w:color="auto" w:fill="F1F1F1"/>
        </w:rPr>
        <w:t>de</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sécurité</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d’emploi</w:t>
      </w:r>
      <w:r w:rsidRPr="00535353">
        <w:rPr>
          <w:rFonts w:ascii="Arial Narrow" w:hAnsi="Arial Narrow"/>
          <w:color w:val="585858"/>
          <w:spacing w:val="37"/>
          <w:shd w:val="clear" w:color="auto" w:fill="F1F1F1"/>
        </w:rPr>
        <w:t xml:space="preserve"> </w:t>
      </w:r>
      <w:r w:rsidRPr="00535353">
        <w:rPr>
          <w:rFonts w:ascii="Arial Narrow" w:hAnsi="Arial Narrow"/>
          <w:color w:val="585858"/>
          <w:shd w:val="clear" w:color="auto" w:fill="F1F1F1"/>
        </w:rPr>
        <w:t>de</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CYTOTECT</w:t>
      </w:r>
      <w:r w:rsidRPr="00535353">
        <w:rPr>
          <w:rFonts w:ascii="Arial Narrow" w:hAnsi="Arial Narrow"/>
          <w:color w:val="585858"/>
          <w:spacing w:val="37"/>
          <w:shd w:val="clear" w:color="auto" w:fill="F1F1F1"/>
        </w:rPr>
        <w:t xml:space="preserve"> </w:t>
      </w:r>
      <w:r w:rsidRPr="00535353">
        <w:rPr>
          <w:rFonts w:ascii="Arial Narrow" w:hAnsi="Arial Narrow"/>
          <w:color w:val="585858"/>
          <w:shd w:val="clear" w:color="auto" w:fill="F1F1F1"/>
        </w:rPr>
        <w:t>CP</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dans</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la</w:t>
      </w:r>
      <w:r w:rsidRPr="00535353">
        <w:rPr>
          <w:rFonts w:ascii="Arial Narrow" w:hAnsi="Arial Narrow"/>
          <w:color w:val="585858"/>
          <w:spacing w:val="33"/>
          <w:shd w:val="clear" w:color="auto" w:fill="F1F1F1"/>
        </w:rPr>
        <w:t xml:space="preserve"> </w:t>
      </w:r>
      <w:r w:rsidRPr="00535353">
        <w:rPr>
          <w:rFonts w:ascii="Arial Narrow" w:hAnsi="Arial Narrow"/>
          <w:color w:val="585858"/>
          <w:shd w:val="clear" w:color="auto" w:fill="F1F1F1"/>
        </w:rPr>
        <w:t>prévention</w:t>
      </w:r>
      <w:r w:rsidRPr="00535353">
        <w:rPr>
          <w:rFonts w:ascii="Arial Narrow" w:hAnsi="Arial Narrow"/>
          <w:color w:val="585858"/>
          <w:spacing w:val="37"/>
          <w:shd w:val="clear" w:color="auto" w:fill="F1F1F1"/>
        </w:rPr>
        <w:t xml:space="preserve"> </w:t>
      </w:r>
      <w:r w:rsidRPr="00535353">
        <w:rPr>
          <w:rFonts w:ascii="Arial Narrow" w:hAnsi="Arial Narrow"/>
          <w:color w:val="585858"/>
          <w:shd w:val="clear" w:color="auto" w:fill="F1F1F1"/>
        </w:rPr>
        <w:t>des</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infections</w:t>
      </w:r>
      <w:r w:rsidRPr="00535353">
        <w:rPr>
          <w:rFonts w:ascii="Arial Narrow" w:hAnsi="Arial Narrow"/>
          <w:color w:val="585858"/>
          <w:spacing w:val="36"/>
          <w:shd w:val="clear" w:color="auto" w:fill="F1F1F1"/>
        </w:rPr>
        <w:t xml:space="preserve"> </w:t>
      </w:r>
      <w:r w:rsidRPr="00535353">
        <w:rPr>
          <w:rFonts w:ascii="Arial Narrow" w:hAnsi="Arial Narrow"/>
          <w:color w:val="585858"/>
          <w:shd w:val="clear" w:color="auto" w:fill="F1F1F1"/>
        </w:rPr>
        <w:t>à</w:t>
      </w:r>
      <w:r w:rsidRPr="00535353">
        <w:rPr>
          <w:rFonts w:ascii="Arial Narrow" w:hAnsi="Arial Narrow"/>
          <w:color w:val="585858"/>
        </w:rPr>
        <w:t xml:space="preserve"> </w:t>
      </w:r>
      <w:r w:rsidRPr="00535353">
        <w:rPr>
          <w:rFonts w:ascii="Arial Narrow" w:hAnsi="Arial Narrow"/>
          <w:color w:val="585858"/>
          <w:w w:val="110"/>
          <w:shd w:val="clear" w:color="auto" w:fill="F1F1F1"/>
        </w:rPr>
        <w:t>CMV sont issues de données bibliographiques, pour la plupart relativement anciennes, principalement en</w:t>
      </w:r>
      <w:r w:rsidRPr="00535353">
        <w:rPr>
          <w:rFonts w:ascii="Arial Narrow" w:hAnsi="Arial Narrow"/>
          <w:color w:val="585858"/>
          <w:w w:val="110"/>
        </w:rPr>
        <w:t xml:space="preserve"> </w:t>
      </w:r>
      <w:r w:rsidRPr="00535353">
        <w:rPr>
          <w:rFonts w:ascii="Arial Narrow" w:hAnsi="Arial Narrow"/>
          <w:color w:val="585858"/>
          <w:w w:val="110"/>
          <w:shd w:val="clear" w:color="auto" w:fill="F1F1F1"/>
        </w:rPr>
        <w:t>prophylaxie primaire en monothérapie ou en association aux antiviraux.</w:t>
      </w:r>
    </w:p>
    <w:permEnd w:id="554115621"/>
    <w:p w14:paraId="71B80FF6" w14:textId="0E97E266" w:rsidR="00D93E3B" w:rsidRPr="00535353" w:rsidRDefault="00D93E3B" w:rsidP="00D93E3B">
      <w:pPr>
        <w:pStyle w:val="Intertitre"/>
      </w:pPr>
      <w:r w:rsidRPr="00535353">
        <w:t xml:space="preserve">Critères d’octroi </w:t>
      </w:r>
    </w:p>
    <w:p w14:paraId="71B80FF7" w14:textId="2C85C7BB" w:rsidR="009E491A" w:rsidRPr="00535353" w:rsidRDefault="00F13ED6" w:rsidP="009E491A">
      <w:r w:rsidRPr="00535353">
        <w:rPr>
          <w:rFonts w:ascii="Arial Narrow" w:hAnsi="Arial Narrow"/>
          <w:color w:val="585858"/>
          <w:w w:val="110"/>
          <w:shd w:val="clear" w:color="auto" w:fill="F1F1F1"/>
        </w:rPr>
        <w:t>Le traitement par CYTOTECT CP sera évalué au cas par cas dans les situations d’impasse</w:t>
      </w:r>
      <w:r w:rsidRPr="00535353">
        <w:rPr>
          <w:rFonts w:ascii="Arial Narrow" w:hAnsi="Arial Narrow"/>
          <w:color w:val="585858"/>
          <w:w w:val="110"/>
        </w:rPr>
        <w:t xml:space="preserve"> </w:t>
      </w:r>
      <w:r w:rsidRPr="00535353">
        <w:rPr>
          <w:rFonts w:ascii="Arial Narrow" w:hAnsi="Arial Narrow"/>
          <w:color w:val="585858"/>
          <w:w w:val="110"/>
          <w:shd w:val="clear" w:color="auto" w:fill="F1F1F1"/>
        </w:rPr>
        <w:t>thérapeutique (en cas de contre-indication, d'intolérance ou d'échec/résistance aux antiviraux disponibles) en</w:t>
      </w:r>
      <w:r w:rsidRPr="00535353">
        <w:rPr>
          <w:rFonts w:ascii="Arial Narrow" w:hAnsi="Arial Narrow"/>
          <w:color w:val="585858"/>
          <w:w w:val="110"/>
        </w:rPr>
        <w:t xml:space="preserve"> </w:t>
      </w:r>
      <w:r w:rsidRPr="00535353">
        <w:rPr>
          <w:rFonts w:ascii="Arial Narrow" w:hAnsi="Arial Narrow"/>
          <w:color w:val="585858"/>
          <w:w w:val="110"/>
          <w:shd w:val="clear" w:color="auto" w:fill="F1F1F1"/>
        </w:rPr>
        <w:t>prophylaxie d’une infection à cytomégalovirus ou en traitement d’une infection à cytomégalovirus.</w:t>
      </w:r>
    </w:p>
    <w:p w14:paraId="71B80FF8" w14:textId="77777777" w:rsidR="00D93E3B" w:rsidRPr="00535353" w:rsidRDefault="00D93E3B" w:rsidP="00D93E3B">
      <w:pPr>
        <w:pStyle w:val="Intertitre"/>
      </w:pPr>
      <w:r w:rsidRPr="00535353">
        <w:t>Posologie</w:t>
      </w:r>
    </w:p>
    <w:p w14:paraId="316BE264" w14:textId="06CF678E" w:rsidR="00F13ED6" w:rsidRPr="00535353" w:rsidRDefault="00F13ED6">
      <w:pPr>
        <w:spacing w:before="171"/>
        <w:ind w:left="252"/>
        <w:divId w:val="35282638"/>
        <w:rPr>
          <w:rFonts w:ascii="Arial Narrow" w:eastAsia="Arial" w:hAnsi="Arial Narrow"/>
          <w:color w:val="auto"/>
        </w:rPr>
      </w:pPr>
      <w:permStart w:id="511463419" w:edGrp="everyone"/>
      <w:r w:rsidRPr="00535353">
        <w:rPr>
          <w:rFonts w:ascii="Arial Narrow" w:hAnsi="Arial Narrow"/>
          <w:color w:val="585858"/>
          <w:w w:val="110"/>
          <w:shd w:val="clear" w:color="auto" w:fill="F1F1F1"/>
        </w:rPr>
        <w:t>Les</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doses</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et</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le</w:t>
      </w:r>
      <w:r w:rsidRPr="00535353">
        <w:rPr>
          <w:rFonts w:ascii="Arial Narrow" w:hAnsi="Arial Narrow"/>
          <w:color w:val="585858"/>
          <w:spacing w:val="-4"/>
          <w:w w:val="110"/>
          <w:shd w:val="clear" w:color="auto" w:fill="F1F1F1"/>
        </w:rPr>
        <w:t xml:space="preserve"> </w:t>
      </w:r>
      <w:r w:rsidRPr="00535353">
        <w:rPr>
          <w:rFonts w:ascii="Arial Narrow" w:hAnsi="Arial Narrow"/>
          <w:color w:val="585858"/>
          <w:w w:val="110"/>
          <w:shd w:val="clear" w:color="auto" w:fill="F1F1F1"/>
        </w:rPr>
        <w:t>schéma</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posologique</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dépendent</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de</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l'utilisation</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spacing w:val="-2"/>
          <w:w w:val="110"/>
          <w:shd w:val="clear" w:color="auto" w:fill="F1F1F1"/>
        </w:rPr>
        <w:t>prévue.</w:t>
      </w:r>
    </w:p>
    <w:p w14:paraId="12D8F6FD" w14:textId="77777777" w:rsidR="00F13ED6" w:rsidRPr="00535353" w:rsidRDefault="00F13ED6" w:rsidP="00E43231">
      <w:pPr>
        <w:pStyle w:val="Corpsdetexte"/>
        <w:numPr>
          <w:ilvl w:val="0"/>
          <w:numId w:val="12"/>
        </w:numPr>
        <w:spacing w:before="165"/>
        <w:divId w:val="35282638"/>
        <w:rPr>
          <w:rFonts w:ascii="Arial Narrow" w:hAnsi="Arial Narrow"/>
          <w:b/>
          <w:bCs/>
        </w:rPr>
      </w:pPr>
      <w:r w:rsidRPr="00535353">
        <w:rPr>
          <w:rFonts w:ascii="Arial Narrow" w:hAnsi="Arial Narrow"/>
          <w:b/>
          <w:bCs/>
          <w:color w:val="585858"/>
          <w:w w:val="110"/>
          <w:shd w:val="clear" w:color="auto" w:fill="F1F1F1"/>
        </w:rPr>
        <w:t>Prévention</w:t>
      </w:r>
      <w:r w:rsidRPr="00535353">
        <w:rPr>
          <w:rFonts w:ascii="Arial Narrow" w:hAnsi="Arial Narrow"/>
          <w:b/>
          <w:bCs/>
          <w:color w:val="585858"/>
          <w:spacing w:val="-5"/>
          <w:w w:val="110"/>
          <w:shd w:val="clear" w:color="auto" w:fill="F1F1F1"/>
        </w:rPr>
        <w:t xml:space="preserve"> </w:t>
      </w:r>
      <w:r w:rsidRPr="00535353">
        <w:rPr>
          <w:rFonts w:ascii="Arial Narrow" w:hAnsi="Arial Narrow"/>
          <w:b/>
          <w:bCs/>
          <w:color w:val="585858"/>
          <w:w w:val="110"/>
          <w:shd w:val="clear" w:color="auto" w:fill="F1F1F1"/>
        </w:rPr>
        <w:t>de</w:t>
      </w:r>
      <w:r w:rsidRPr="00535353">
        <w:rPr>
          <w:rFonts w:ascii="Arial Narrow" w:hAnsi="Arial Narrow"/>
          <w:b/>
          <w:bCs/>
          <w:color w:val="585858"/>
          <w:spacing w:val="-6"/>
          <w:w w:val="110"/>
          <w:shd w:val="clear" w:color="auto" w:fill="F1F1F1"/>
        </w:rPr>
        <w:t xml:space="preserve"> </w:t>
      </w:r>
      <w:r w:rsidRPr="00535353">
        <w:rPr>
          <w:rFonts w:ascii="Arial Narrow" w:hAnsi="Arial Narrow"/>
          <w:b/>
          <w:bCs/>
          <w:color w:val="585858"/>
          <w:w w:val="110"/>
          <w:shd w:val="clear" w:color="auto" w:fill="F1F1F1"/>
        </w:rPr>
        <w:t>l'infection</w:t>
      </w:r>
      <w:r w:rsidRPr="00535353">
        <w:rPr>
          <w:rFonts w:ascii="Arial Narrow" w:hAnsi="Arial Narrow"/>
          <w:b/>
          <w:bCs/>
          <w:color w:val="585858"/>
          <w:spacing w:val="-5"/>
          <w:w w:val="110"/>
          <w:shd w:val="clear" w:color="auto" w:fill="F1F1F1"/>
        </w:rPr>
        <w:t xml:space="preserve"> </w:t>
      </w:r>
      <w:r w:rsidRPr="00535353">
        <w:rPr>
          <w:rFonts w:ascii="Arial Narrow" w:hAnsi="Arial Narrow"/>
          <w:b/>
          <w:bCs/>
          <w:color w:val="585858"/>
          <w:w w:val="110"/>
          <w:shd w:val="clear" w:color="auto" w:fill="F1F1F1"/>
        </w:rPr>
        <w:t>à</w:t>
      </w:r>
      <w:r w:rsidRPr="00535353">
        <w:rPr>
          <w:rFonts w:ascii="Arial Narrow" w:hAnsi="Arial Narrow"/>
          <w:b/>
          <w:bCs/>
          <w:color w:val="585858"/>
          <w:spacing w:val="-4"/>
          <w:w w:val="110"/>
          <w:shd w:val="clear" w:color="auto" w:fill="F1F1F1"/>
        </w:rPr>
        <w:t xml:space="preserve"> </w:t>
      </w:r>
      <w:r w:rsidRPr="00535353">
        <w:rPr>
          <w:rFonts w:ascii="Arial Narrow" w:hAnsi="Arial Narrow"/>
          <w:b/>
          <w:bCs/>
          <w:color w:val="585858"/>
          <w:w w:val="110"/>
          <w:shd w:val="clear" w:color="auto" w:fill="F1F1F1"/>
        </w:rPr>
        <w:t>cytomégalovirus</w:t>
      </w:r>
      <w:r w:rsidRPr="00535353">
        <w:rPr>
          <w:rFonts w:ascii="Arial Narrow" w:hAnsi="Arial Narrow"/>
          <w:b/>
          <w:bCs/>
          <w:color w:val="585858"/>
          <w:spacing w:val="-5"/>
          <w:w w:val="110"/>
          <w:shd w:val="clear" w:color="auto" w:fill="F1F1F1"/>
        </w:rPr>
        <w:t xml:space="preserve"> </w:t>
      </w:r>
      <w:r w:rsidRPr="00535353">
        <w:rPr>
          <w:rFonts w:ascii="Arial Narrow" w:hAnsi="Arial Narrow"/>
          <w:b/>
          <w:bCs/>
          <w:color w:val="585858"/>
          <w:w w:val="110"/>
          <w:shd w:val="clear" w:color="auto" w:fill="F1F1F1"/>
        </w:rPr>
        <w:t>(prophylaxie</w:t>
      </w:r>
      <w:r w:rsidRPr="00535353">
        <w:rPr>
          <w:rFonts w:ascii="Arial Narrow" w:hAnsi="Arial Narrow"/>
          <w:b/>
          <w:bCs/>
          <w:color w:val="585858"/>
          <w:spacing w:val="-6"/>
          <w:w w:val="110"/>
          <w:shd w:val="clear" w:color="auto" w:fill="F1F1F1"/>
        </w:rPr>
        <w:t xml:space="preserve"> </w:t>
      </w:r>
      <w:r w:rsidRPr="00535353">
        <w:rPr>
          <w:rFonts w:ascii="Arial Narrow" w:hAnsi="Arial Narrow"/>
          <w:b/>
          <w:bCs/>
          <w:color w:val="585858"/>
          <w:w w:val="110"/>
          <w:shd w:val="clear" w:color="auto" w:fill="F1F1F1"/>
        </w:rPr>
        <w:t>primaire</w:t>
      </w:r>
      <w:r w:rsidRPr="00535353">
        <w:rPr>
          <w:rFonts w:ascii="Arial Narrow" w:hAnsi="Arial Narrow"/>
          <w:b/>
          <w:bCs/>
          <w:color w:val="585858"/>
          <w:spacing w:val="-5"/>
          <w:w w:val="110"/>
          <w:shd w:val="clear" w:color="auto" w:fill="F1F1F1"/>
        </w:rPr>
        <w:t xml:space="preserve"> </w:t>
      </w:r>
      <w:r w:rsidRPr="00535353">
        <w:rPr>
          <w:rFonts w:ascii="Arial Narrow" w:hAnsi="Arial Narrow"/>
          <w:b/>
          <w:bCs/>
          <w:color w:val="585858"/>
          <w:w w:val="110"/>
          <w:shd w:val="clear" w:color="auto" w:fill="F1F1F1"/>
        </w:rPr>
        <w:t>ou</w:t>
      </w:r>
      <w:r w:rsidRPr="00535353">
        <w:rPr>
          <w:rFonts w:ascii="Arial Narrow" w:hAnsi="Arial Narrow"/>
          <w:b/>
          <w:bCs/>
          <w:color w:val="585858"/>
          <w:spacing w:val="-5"/>
          <w:w w:val="110"/>
          <w:shd w:val="clear" w:color="auto" w:fill="F1F1F1"/>
        </w:rPr>
        <w:t xml:space="preserve"> </w:t>
      </w:r>
      <w:r w:rsidRPr="00535353">
        <w:rPr>
          <w:rFonts w:ascii="Arial Narrow" w:hAnsi="Arial Narrow"/>
          <w:b/>
          <w:bCs/>
          <w:color w:val="585858"/>
          <w:w w:val="110"/>
          <w:shd w:val="clear" w:color="auto" w:fill="F1F1F1"/>
        </w:rPr>
        <w:t>secondaire)</w:t>
      </w:r>
      <w:r w:rsidRPr="00535353">
        <w:rPr>
          <w:rFonts w:ascii="Arial Narrow" w:hAnsi="Arial Narrow"/>
          <w:b/>
          <w:bCs/>
          <w:color w:val="585858"/>
          <w:spacing w:val="-4"/>
          <w:w w:val="110"/>
          <w:shd w:val="clear" w:color="auto" w:fill="F1F1F1"/>
        </w:rPr>
        <w:t xml:space="preserve"> </w:t>
      </w:r>
      <w:r w:rsidRPr="00535353">
        <w:rPr>
          <w:rFonts w:ascii="Arial Narrow" w:hAnsi="Arial Narrow"/>
          <w:b/>
          <w:bCs/>
          <w:color w:val="585858"/>
          <w:spacing w:val="-10"/>
          <w:w w:val="110"/>
          <w:shd w:val="clear" w:color="auto" w:fill="F1F1F1"/>
        </w:rPr>
        <w:t>:</w:t>
      </w:r>
    </w:p>
    <w:p w14:paraId="0445AB92" w14:textId="5851DA77" w:rsidR="00F13ED6" w:rsidRPr="00535353" w:rsidRDefault="00F13ED6" w:rsidP="00E43231">
      <w:pPr>
        <w:pStyle w:val="Paragraphedeliste"/>
        <w:widowControl w:val="0"/>
        <w:numPr>
          <w:ilvl w:val="0"/>
          <w:numId w:val="11"/>
        </w:numPr>
        <w:tabs>
          <w:tab w:val="left" w:pos="395"/>
        </w:tabs>
        <w:autoSpaceDE w:val="0"/>
        <w:autoSpaceDN w:val="0"/>
        <w:spacing w:before="168" w:after="0" w:line="240" w:lineRule="auto"/>
        <w:jc w:val="left"/>
        <w:divId w:val="35282638"/>
        <w:rPr>
          <w:rFonts w:ascii="Arial Narrow" w:hAnsi="Arial Narrow"/>
        </w:rPr>
      </w:pPr>
      <w:r w:rsidRPr="00535353">
        <w:rPr>
          <w:rFonts w:ascii="Arial Narrow" w:hAnsi="Arial Narrow"/>
          <w:color w:val="585858"/>
          <w:w w:val="110"/>
          <w:shd w:val="clear" w:color="auto" w:fill="F1F1F1"/>
        </w:rPr>
        <w:t>Initiation</w:t>
      </w:r>
      <w:r w:rsidRPr="00535353">
        <w:rPr>
          <w:rFonts w:ascii="Arial Narrow" w:hAnsi="Arial Narrow"/>
          <w:color w:val="585858"/>
          <w:spacing w:val="3"/>
          <w:w w:val="110"/>
          <w:shd w:val="clear" w:color="auto" w:fill="F1F1F1"/>
        </w:rPr>
        <w:t xml:space="preserve"> </w:t>
      </w:r>
      <w:r w:rsidRPr="00535353">
        <w:rPr>
          <w:rFonts w:ascii="Arial Narrow" w:hAnsi="Arial Narrow"/>
          <w:color w:val="585858"/>
          <w:w w:val="110"/>
          <w:shd w:val="clear" w:color="auto" w:fill="F1F1F1"/>
        </w:rPr>
        <w:t>:</w:t>
      </w:r>
      <w:r w:rsidRPr="00535353">
        <w:rPr>
          <w:rFonts w:ascii="Arial Narrow" w:hAnsi="Arial Narrow"/>
          <w:color w:val="585858"/>
          <w:spacing w:val="4"/>
          <w:w w:val="110"/>
          <w:shd w:val="clear" w:color="auto" w:fill="F1F1F1"/>
        </w:rPr>
        <w:t xml:space="preserve"> </w:t>
      </w:r>
      <w:r w:rsidRPr="00535353">
        <w:rPr>
          <w:rFonts w:ascii="Arial Narrow" w:hAnsi="Arial Narrow"/>
          <w:color w:val="585858"/>
          <w:w w:val="110"/>
          <w:shd w:val="clear" w:color="auto" w:fill="F1F1F1"/>
        </w:rPr>
        <w:t>J0</w:t>
      </w:r>
      <w:r w:rsidRPr="00535353">
        <w:rPr>
          <w:rFonts w:ascii="Arial Narrow" w:hAnsi="Arial Narrow"/>
          <w:color w:val="585858"/>
          <w:spacing w:val="4"/>
          <w:w w:val="110"/>
          <w:shd w:val="clear" w:color="auto" w:fill="F1F1F1"/>
        </w:rPr>
        <w:t xml:space="preserve"> </w:t>
      </w:r>
      <w:r w:rsidRPr="00535353">
        <w:rPr>
          <w:rFonts w:ascii="Arial Narrow" w:hAnsi="Arial Narrow"/>
          <w:color w:val="585858"/>
          <w:w w:val="110"/>
          <w:shd w:val="clear" w:color="auto" w:fill="F1F1F1"/>
        </w:rPr>
        <w:t>:</w:t>
      </w:r>
      <w:r w:rsidRPr="00535353">
        <w:rPr>
          <w:rFonts w:ascii="Arial Narrow" w:hAnsi="Arial Narrow"/>
          <w:color w:val="585858"/>
          <w:spacing w:val="4"/>
          <w:w w:val="110"/>
          <w:shd w:val="clear" w:color="auto" w:fill="F1F1F1"/>
        </w:rPr>
        <w:t xml:space="preserve"> </w:t>
      </w:r>
      <w:r w:rsidRPr="00535353">
        <w:rPr>
          <w:rFonts w:ascii="Arial Narrow" w:hAnsi="Arial Narrow"/>
          <w:color w:val="585858"/>
          <w:w w:val="110"/>
          <w:shd w:val="clear" w:color="auto" w:fill="F1F1F1"/>
        </w:rPr>
        <w:t>1</w:t>
      </w:r>
      <w:r w:rsidRPr="00535353">
        <w:rPr>
          <w:rFonts w:ascii="Arial Narrow" w:hAnsi="Arial Narrow"/>
          <w:color w:val="585858"/>
          <w:spacing w:val="4"/>
          <w:w w:val="110"/>
          <w:shd w:val="clear" w:color="auto" w:fill="F1F1F1"/>
        </w:rPr>
        <w:t xml:space="preserve"> </w:t>
      </w:r>
      <w:r w:rsidRPr="00535353">
        <w:rPr>
          <w:rFonts w:ascii="Arial Narrow" w:hAnsi="Arial Narrow"/>
          <w:color w:val="585858"/>
          <w:w w:val="110"/>
          <w:shd w:val="clear" w:color="auto" w:fill="F1F1F1"/>
        </w:rPr>
        <w:t>ml/kg</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soit</w:t>
      </w:r>
      <w:r w:rsidRPr="00535353">
        <w:rPr>
          <w:rFonts w:ascii="Arial Narrow" w:hAnsi="Arial Narrow"/>
          <w:color w:val="585858"/>
          <w:spacing w:val="4"/>
          <w:w w:val="110"/>
          <w:shd w:val="clear" w:color="auto" w:fill="F1F1F1"/>
        </w:rPr>
        <w:t xml:space="preserve"> </w:t>
      </w:r>
      <w:r w:rsidRPr="00535353">
        <w:rPr>
          <w:rFonts w:ascii="Arial Narrow" w:hAnsi="Arial Narrow"/>
          <w:color w:val="585858"/>
          <w:spacing w:val="-2"/>
          <w:w w:val="110"/>
          <w:shd w:val="clear" w:color="auto" w:fill="F1F1F1"/>
        </w:rPr>
        <w:t>100</w:t>
      </w:r>
      <w:r w:rsidR="00FA3BB5" w:rsidRPr="00535353">
        <w:rPr>
          <w:rFonts w:ascii="Arial Narrow" w:hAnsi="Arial Narrow"/>
          <w:color w:val="585858"/>
          <w:spacing w:val="-2"/>
          <w:w w:val="110"/>
          <w:shd w:val="clear" w:color="auto" w:fill="F1F1F1"/>
        </w:rPr>
        <w:t xml:space="preserve"> </w:t>
      </w:r>
      <w:r w:rsidRPr="00535353">
        <w:rPr>
          <w:rFonts w:ascii="Arial Narrow" w:hAnsi="Arial Narrow"/>
          <w:color w:val="585858"/>
          <w:spacing w:val="-2"/>
          <w:w w:val="110"/>
          <w:shd w:val="clear" w:color="auto" w:fill="F1F1F1"/>
        </w:rPr>
        <w:t>U/kg</w:t>
      </w:r>
    </w:p>
    <w:p w14:paraId="059581B1" w14:textId="7901F075" w:rsidR="00F13ED6" w:rsidRPr="00535353" w:rsidRDefault="00F13ED6" w:rsidP="00E43231">
      <w:pPr>
        <w:pStyle w:val="Paragraphedeliste"/>
        <w:widowControl w:val="0"/>
        <w:numPr>
          <w:ilvl w:val="0"/>
          <w:numId w:val="11"/>
        </w:numPr>
        <w:tabs>
          <w:tab w:val="left" w:pos="395"/>
        </w:tabs>
        <w:autoSpaceDE w:val="0"/>
        <w:autoSpaceDN w:val="0"/>
        <w:spacing w:before="168" w:after="0" w:line="240" w:lineRule="auto"/>
        <w:jc w:val="left"/>
        <w:divId w:val="35282638"/>
        <w:rPr>
          <w:rFonts w:ascii="Arial Narrow" w:hAnsi="Arial Narrow"/>
        </w:rPr>
      </w:pPr>
      <w:r w:rsidRPr="00535353">
        <w:rPr>
          <w:rFonts w:ascii="Arial Narrow" w:hAnsi="Arial Narrow"/>
          <w:color w:val="585858"/>
          <w:w w:val="110"/>
          <w:shd w:val="clear" w:color="auto" w:fill="F1F1F1"/>
        </w:rPr>
        <w:t>Maintenance</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1ml/kg.</w:t>
      </w:r>
      <w:r w:rsidRPr="00535353">
        <w:rPr>
          <w:rFonts w:ascii="Arial Narrow" w:hAnsi="Arial Narrow"/>
          <w:color w:val="585858"/>
          <w:shd w:val="clear" w:color="auto" w:fill="F1F1F1"/>
        </w:rPr>
        <w:t xml:space="preserve"> </w:t>
      </w:r>
      <w:r w:rsidRPr="00535353">
        <w:rPr>
          <w:rFonts w:ascii="Arial Narrow" w:hAnsi="Arial Narrow"/>
          <w:color w:val="585858"/>
          <w:w w:val="110"/>
          <w:shd w:val="clear" w:color="auto" w:fill="F1F1F1"/>
        </w:rPr>
        <w:t>Un</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total</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d'au</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moins</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6</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doses</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de</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1ml/kg</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à</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intervalles</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de</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2</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à</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3</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semaines</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sont</w:t>
      </w:r>
      <w:r w:rsidRPr="00535353">
        <w:rPr>
          <w:rFonts w:ascii="Arial Narrow" w:hAnsi="Arial Narrow"/>
          <w:color w:val="585858"/>
          <w:w w:val="110"/>
        </w:rPr>
        <w:t xml:space="preserve"> </w:t>
      </w:r>
      <w:r w:rsidRPr="00535353">
        <w:rPr>
          <w:rFonts w:ascii="Arial Narrow" w:hAnsi="Arial Narrow"/>
          <w:color w:val="585858"/>
          <w:w w:val="110"/>
          <w:shd w:val="clear" w:color="auto" w:fill="F1F1F1"/>
        </w:rPr>
        <w:t>généralement administrées</w:t>
      </w:r>
    </w:p>
    <w:p w14:paraId="539D06E4" w14:textId="77777777" w:rsidR="00F13ED6" w:rsidRPr="00535353" w:rsidRDefault="00F13ED6">
      <w:pPr>
        <w:pStyle w:val="Corpsdetexte"/>
        <w:spacing w:before="98" w:line="300" w:lineRule="auto"/>
        <w:ind w:left="252"/>
        <w:divId w:val="35282638"/>
        <w:rPr>
          <w:rFonts w:ascii="Arial Narrow" w:hAnsi="Arial Narrow"/>
        </w:rPr>
      </w:pPr>
      <w:r w:rsidRPr="00535353">
        <w:rPr>
          <w:rFonts w:ascii="Arial Narrow" w:hAnsi="Arial Narrow"/>
          <w:color w:val="585858"/>
          <w:w w:val="110"/>
          <w:shd w:val="clear" w:color="auto" w:fill="F1F1F1"/>
        </w:rPr>
        <w:t>Le</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nombre</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de</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doses</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unitaires</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dépendra</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de</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l'état</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des</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défenses</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immunologiques</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ou</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de</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l'intensité</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de</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la</w:t>
      </w:r>
      <w:r w:rsidRPr="00535353">
        <w:rPr>
          <w:rFonts w:ascii="Arial Narrow" w:hAnsi="Arial Narrow"/>
          <w:color w:val="585858"/>
          <w:w w:val="110"/>
        </w:rPr>
        <w:t xml:space="preserve"> </w:t>
      </w:r>
      <w:r w:rsidRPr="00535353">
        <w:rPr>
          <w:rFonts w:ascii="Arial Narrow" w:hAnsi="Arial Narrow"/>
          <w:color w:val="585858"/>
          <w:spacing w:val="-2"/>
          <w:w w:val="110"/>
          <w:shd w:val="clear" w:color="auto" w:fill="F1F1F1"/>
        </w:rPr>
        <w:t>chimiothérapie.</w:t>
      </w:r>
    </w:p>
    <w:p w14:paraId="4A1E3D62" w14:textId="77777777" w:rsidR="00F13ED6" w:rsidRPr="00535353" w:rsidRDefault="00F13ED6" w:rsidP="00E43231">
      <w:pPr>
        <w:pStyle w:val="Corpsdetexte"/>
        <w:numPr>
          <w:ilvl w:val="0"/>
          <w:numId w:val="12"/>
        </w:numPr>
        <w:spacing w:before="103"/>
        <w:divId w:val="35282638"/>
        <w:rPr>
          <w:rFonts w:ascii="Arial Narrow" w:hAnsi="Arial Narrow"/>
          <w:b/>
          <w:bCs/>
        </w:rPr>
      </w:pPr>
      <w:r w:rsidRPr="00535353">
        <w:rPr>
          <w:rFonts w:ascii="Arial Narrow" w:hAnsi="Arial Narrow"/>
          <w:b/>
          <w:bCs/>
          <w:color w:val="585858"/>
          <w:w w:val="110"/>
          <w:shd w:val="clear" w:color="auto" w:fill="F1F1F1"/>
        </w:rPr>
        <w:t>Traitement</w:t>
      </w:r>
      <w:r w:rsidRPr="00535353">
        <w:rPr>
          <w:rFonts w:ascii="Arial Narrow" w:hAnsi="Arial Narrow"/>
          <w:b/>
          <w:bCs/>
          <w:color w:val="585858"/>
          <w:spacing w:val="-5"/>
          <w:w w:val="110"/>
          <w:shd w:val="clear" w:color="auto" w:fill="F1F1F1"/>
        </w:rPr>
        <w:t xml:space="preserve"> </w:t>
      </w:r>
      <w:r w:rsidRPr="00535353">
        <w:rPr>
          <w:rFonts w:ascii="Arial Narrow" w:hAnsi="Arial Narrow"/>
          <w:b/>
          <w:bCs/>
          <w:color w:val="585858"/>
          <w:w w:val="110"/>
          <w:shd w:val="clear" w:color="auto" w:fill="F1F1F1"/>
        </w:rPr>
        <w:t>de</w:t>
      </w:r>
      <w:r w:rsidRPr="00535353">
        <w:rPr>
          <w:rFonts w:ascii="Arial Narrow" w:hAnsi="Arial Narrow"/>
          <w:b/>
          <w:bCs/>
          <w:color w:val="585858"/>
          <w:spacing w:val="-5"/>
          <w:w w:val="110"/>
          <w:shd w:val="clear" w:color="auto" w:fill="F1F1F1"/>
        </w:rPr>
        <w:t xml:space="preserve"> </w:t>
      </w:r>
      <w:r w:rsidRPr="00535353">
        <w:rPr>
          <w:rFonts w:ascii="Arial Narrow" w:hAnsi="Arial Narrow"/>
          <w:b/>
          <w:bCs/>
          <w:color w:val="585858"/>
          <w:w w:val="110"/>
          <w:shd w:val="clear" w:color="auto" w:fill="F1F1F1"/>
        </w:rPr>
        <w:t>l'infection</w:t>
      </w:r>
      <w:r w:rsidRPr="00535353">
        <w:rPr>
          <w:rFonts w:ascii="Arial Narrow" w:hAnsi="Arial Narrow"/>
          <w:b/>
          <w:bCs/>
          <w:color w:val="585858"/>
          <w:spacing w:val="-4"/>
          <w:w w:val="110"/>
          <w:shd w:val="clear" w:color="auto" w:fill="F1F1F1"/>
        </w:rPr>
        <w:t xml:space="preserve"> </w:t>
      </w:r>
      <w:r w:rsidRPr="00535353">
        <w:rPr>
          <w:rFonts w:ascii="Arial Narrow" w:hAnsi="Arial Narrow"/>
          <w:b/>
          <w:bCs/>
          <w:color w:val="585858"/>
          <w:w w:val="110"/>
          <w:shd w:val="clear" w:color="auto" w:fill="F1F1F1"/>
        </w:rPr>
        <w:t>à</w:t>
      </w:r>
      <w:r w:rsidRPr="00535353">
        <w:rPr>
          <w:rFonts w:ascii="Arial Narrow" w:hAnsi="Arial Narrow"/>
          <w:b/>
          <w:bCs/>
          <w:color w:val="585858"/>
          <w:spacing w:val="-3"/>
          <w:w w:val="110"/>
          <w:shd w:val="clear" w:color="auto" w:fill="F1F1F1"/>
        </w:rPr>
        <w:t xml:space="preserve"> </w:t>
      </w:r>
      <w:r w:rsidRPr="00535353">
        <w:rPr>
          <w:rFonts w:ascii="Arial Narrow" w:hAnsi="Arial Narrow"/>
          <w:b/>
          <w:bCs/>
          <w:color w:val="585858"/>
          <w:w w:val="110"/>
          <w:shd w:val="clear" w:color="auto" w:fill="F1F1F1"/>
        </w:rPr>
        <w:t>cytomégalovirus</w:t>
      </w:r>
      <w:r w:rsidRPr="00535353">
        <w:rPr>
          <w:rFonts w:ascii="Arial Narrow" w:hAnsi="Arial Narrow"/>
          <w:b/>
          <w:bCs/>
          <w:color w:val="585858"/>
          <w:spacing w:val="-5"/>
          <w:w w:val="110"/>
          <w:shd w:val="clear" w:color="auto" w:fill="F1F1F1"/>
        </w:rPr>
        <w:t xml:space="preserve"> </w:t>
      </w:r>
      <w:r w:rsidRPr="00535353">
        <w:rPr>
          <w:rFonts w:ascii="Arial Narrow" w:hAnsi="Arial Narrow"/>
          <w:b/>
          <w:bCs/>
          <w:color w:val="585858"/>
          <w:spacing w:val="-10"/>
          <w:w w:val="110"/>
          <w:shd w:val="clear" w:color="auto" w:fill="F1F1F1"/>
        </w:rPr>
        <w:t>:</w:t>
      </w:r>
    </w:p>
    <w:p w14:paraId="0525A94E" w14:textId="43CF35BD" w:rsidR="00F13ED6" w:rsidRPr="00535353" w:rsidRDefault="00F13ED6" w:rsidP="00F13ED6">
      <w:pPr>
        <w:pStyle w:val="Paragraphedeliste"/>
        <w:widowControl w:val="0"/>
        <w:numPr>
          <w:ilvl w:val="1"/>
          <w:numId w:val="10"/>
        </w:numPr>
        <w:tabs>
          <w:tab w:val="left" w:pos="395"/>
        </w:tabs>
        <w:autoSpaceDE w:val="0"/>
        <w:autoSpaceDN w:val="0"/>
        <w:spacing w:before="167" w:after="0" w:line="240" w:lineRule="auto"/>
        <w:jc w:val="left"/>
        <w:divId w:val="35282638"/>
        <w:rPr>
          <w:rFonts w:ascii="Arial Narrow" w:hAnsi="Arial Narrow"/>
        </w:rPr>
      </w:pPr>
      <w:r w:rsidRPr="00535353">
        <w:rPr>
          <w:rFonts w:ascii="Arial Narrow" w:hAnsi="Arial Narrow"/>
          <w:color w:val="585858"/>
          <w:w w:val="110"/>
          <w:shd w:val="clear" w:color="auto" w:fill="F1F1F1"/>
        </w:rPr>
        <w:t>Initiation :</w:t>
      </w:r>
      <w:r w:rsidRPr="00535353">
        <w:rPr>
          <w:rFonts w:ascii="Arial Narrow" w:hAnsi="Arial Narrow"/>
          <w:color w:val="585858"/>
          <w:spacing w:val="58"/>
          <w:w w:val="110"/>
          <w:shd w:val="clear" w:color="auto" w:fill="F1F1F1"/>
        </w:rPr>
        <w:t xml:space="preserve"> </w:t>
      </w:r>
      <w:r w:rsidRPr="00535353">
        <w:rPr>
          <w:rFonts w:ascii="Arial Narrow" w:hAnsi="Arial Narrow"/>
          <w:color w:val="585858"/>
          <w:w w:val="110"/>
          <w:shd w:val="clear" w:color="auto" w:fill="F1F1F1"/>
        </w:rPr>
        <w:t>4ml/kg</w:t>
      </w:r>
      <w:r w:rsidRPr="00535353">
        <w:rPr>
          <w:rFonts w:ascii="Arial Narrow" w:hAnsi="Arial Narrow"/>
          <w:color w:val="585858"/>
          <w:spacing w:val="2"/>
          <w:w w:val="110"/>
          <w:shd w:val="clear" w:color="auto" w:fill="F1F1F1"/>
        </w:rPr>
        <w:t xml:space="preserve"> </w:t>
      </w:r>
      <w:r w:rsidRPr="00535353">
        <w:rPr>
          <w:rFonts w:ascii="Arial Narrow" w:hAnsi="Arial Narrow"/>
          <w:color w:val="585858"/>
          <w:w w:val="110"/>
          <w:shd w:val="clear" w:color="auto" w:fill="F1F1F1"/>
        </w:rPr>
        <w:t>soit</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400</w:t>
      </w:r>
      <w:r w:rsidR="00FA3BB5" w:rsidRPr="00535353">
        <w:rPr>
          <w:rFonts w:ascii="Arial Narrow" w:hAnsi="Arial Narrow"/>
          <w:color w:val="585858"/>
          <w:w w:val="110"/>
          <w:shd w:val="clear" w:color="auto" w:fill="F1F1F1"/>
        </w:rPr>
        <w:t xml:space="preserve"> </w:t>
      </w:r>
      <w:r w:rsidRPr="00535353">
        <w:rPr>
          <w:rFonts w:ascii="Arial Narrow" w:hAnsi="Arial Narrow"/>
          <w:color w:val="585858"/>
          <w:w w:val="110"/>
          <w:shd w:val="clear" w:color="auto" w:fill="F1F1F1"/>
        </w:rPr>
        <w:t>UI/kg</w:t>
      </w:r>
      <w:r w:rsidRPr="00535353">
        <w:rPr>
          <w:rFonts w:ascii="Arial Narrow" w:hAnsi="Arial Narrow"/>
          <w:color w:val="585858"/>
          <w:spacing w:val="2"/>
          <w:w w:val="110"/>
          <w:shd w:val="clear" w:color="auto" w:fill="F1F1F1"/>
        </w:rPr>
        <w:t xml:space="preserve"> </w:t>
      </w:r>
      <w:r w:rsidRPr="00535353">
        <w:rPr>
          <w:rFonts w:ascii="Arial Narrow" w:hAnsi="Arial Narrow"/>
          <w:color w:val="585858"/>
          <w:w w:val="110"/>
          <w:shd w:val="clear" w:color="auto" w:fill="F1F1F1"/>
        </w:rPr>
        <w:t>à J0,</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J4,</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spacing w:val="-5"/>
          <w:w w:val="110"/>
          <w:shd w:val="clear" w:color="auto" w:fill="F1F1F1"/>
        </w:rPr>
        <w:t>J8</w:t>
      </w:r>
    </w:p>
    <w:p w14:paraId="10DCBA81" w14:textId="7F4D6CBF" w:rsidR="00F13ED6" w:rsidRPr="00535353" w:rsidRDefault="00F13ED6" w:rsidP="00F13ED6">
      <w:pPr>
        <w:pStyle w:val="Paragraphedeliste"/>
        <w:widowControl w:val="0"/>
        <w:numPr>
          <w:ilvl w:val="1"/>
          <w:numId w:val="10"/>
        </w:numPr>
        <w:tabs>
          <w:tab w:val="left" w:pos="395"/>
        </w:tabs>
        <w:autoSpaceDE w:val="0"/>
        <w:autoSpaceDN w:val="0"/>
        <w:spacing w:before="165" w:after="0" w:line="240" w:lineRule="auto"/>
        <w:jc w:val="left"/>
        <w:divId w:val="35282638"/>
        <w:rPr>
          <w:rFonts w:ascii="Arial Narrow" w:hAnsi="Arial Narrow"/>
        </w:rPr>
      </w:pPr>
      <w:r w:rsidRPr="00535353">
        <w:rPr>
          <w:rFonts w:ascii="Arial Narrow" w:hAnsi="Arial Narrow"/>
          <w:color w:val="585858"/>
          <w:w w:val="110"/>
          <w:shd w:val="clear" w:color="auto" w:fill="F1F1F1"/>
        </w:rPr>
        <w:t>Maintenance</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w:t>
      </w:r>
      <w:r w:rsidRPr="00535353">
        <w:rPr>
          <w:rFonts w:ascii="Arial Narrow" w:hAnsi="Arial Narrow"/>
          <w:color w:val="585858"/>
          <w:spacing w:val="-4"/>
          <w:w w:val="110"/>
          <w:shd w:val="clear" w:color="auto" w:fill="F1F1F1"/>
        </w:rPr>
        <w:t xml:space="preserve"> </w:t>
      </w:r>
      <w:r w:rsidRPr="00535353">
        <w:rPr>
          <w:rFonts w:ascii="Arial Narrow" w:hAnsi="Arial Narrow"/>
          <w:color w:val="585858"/>
          <w:w w:val="110"/>
          <w:shd w:val="clear" w:color="auto" w:fill="F1F1F1"/>
        </w:rPr>
        <w:t>2ml/kg</w:t>
      </w:r>
      <w:r w:rsidRPr="00535353">
        <w:rPr>
          <w:rFonts w:ascii="Arial Narrow" w:hAnsi="Arial Narrow"/>
          <w:color w:val="585858"/>
          <w:spacing w:val="-3"/>
          <w:w w:val="110"/>
          <w:shd w:val="clear" w:color="auto" w:fill="F1F1F1"/>
        </w:rPr>
        <w:t xml:space="preserve"> </w:t>
      </w:r>
      <w:r w:rsidRPr="00535353">
        <w:rPr>
          <w:rFonts w:ascii="Arial Narrow" w:hAnsi="Arial Narrow"/>
          <w:color w:val="585858"/>
          <w:w w:val="110"/>
          <w:shd w:val="clear" w:color="auto" w:fill="F1F1F1"/>
        </w:rPr>
        <w:t>soit</w:t>
      </w:r>
      <w:r w:rsidRPr="00535353">
        <w:rPr>
          <w:rFonts w:ascii="Arial Narrow" w:hAnsi="Arial Narrow"/>
          <w:color w:val="585858"/>
          <w:spacing w:val="-3"/>
          <w:w w:val="110"/>
          <w:shd w:val="clear" w:color="auto" w:fill="F1F1F1"/>
        </w:rPr>
        <w:t xml:space="preserve"> </w:t>
      </w:r>
      <w:r w:rsidRPr="00535353">
        <w:rPr>
          <w:rFonts w:ascii="Arial Narrow" w:hAnsi="Arial Narrow"/>
          <w:color w:val="585858"/>
          <w:w w:val="110"/>
          <w:shd w:val="clear" w:color="auto" w:fill="F1F1F1"/>
        </w:rPr>
        <w:t>200</w:t>
      </w:r>
      <w:r w:rsidR="00FA3BB5" w:rsidRPr="00535353">
        <w:rPr>
          <w:rFonts w:ascii="Arial Narrow" w:hAnsi="Arial Narrow"/>
          <w:color w:val="585858"/>
          <w:w w:val="110"/>
          <w:shd w:val="clear" w:color="auto" w:fill="F1F1F1"/>
        </w:rPr>
        <w:t xml:space="preserve"> </w:t>
      </w:r>
      <w:r w:rsidRPr="00535353">
        <w:rPr>
          <w:rFonts w:ascii="Arial Narrow" w:hAnsi="Arial Narrow"/>
          <w:color w:val="585858"/>
          <w:w w:val="110"/>
          <w:shd w:val="clear" w:color="auto" w:fill="F1F1F1"/>
        </w:rPr>
        <w:t>UI/kg</w:t>
      </w:r>
      <w:r w:rsidRPr="00535353">
        <w:rPr>
          <w:rFonts w:ascii="Arial Narrow" w:hAnsi="Arial Narrow"/>
          <w:color w:val="585858"/>
          <w:spacing w:val="-3"/>
          <w:w w:val="110"/>
          <w:shd w:val="clear" w:color="auto" w:fill="F1F1F1"/>
        </w:rPr>
        <w:t xml:space="preserve"> </w:t>
      </w:r>
      <w:r w:rsidRPr="00535353">
        <w:rPr>
          <w:rFonts w:ascii="Arial Narrow" w:hAnsi="Arial Narrow"/>
          <w:color w:val="585858"/>
          <w:w w:val="110"/>
          <w:shd w:val="clear" w:color="auto" w:fill="F1F1F1"/>
        </w:rPr>
        <w:t>à</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J12,</w:t>
      </w:r>
      <w:r w:rsidRPr="00535353">
        <w:rPr>
          <w:rFonts w:ascii="Arial Narrow" w:hAnsi="Arial Narrow"/>
          <w:color w:val="585858"/>
          <w:spacing w:val="-4"/>
          <w:w w:val="110"/>
          <w:shd w:val="clear" w:color="auto" w:fill="F1F1F1"/>
        </w:rPr>
        <w:t xml:space="preserve"> </w:t>
      </w:r>
      <w:r w:rsidRPr="00535353">
        <w:rPr>
          <w:rFonts w:ascii="Arial Narrow" w:hAnsi="Arial Narrow"/>
          <w:color w:val="585858"/>
          <w:spacing w:val="-5"/>
          <w:w w:val="110"/>
          <w:shd w:val="clear" w:color="auto" w:fill="F1F1F1"/>
        </w:rPr>
        <w:t>J16</w:t>
      </w:r>
    </w:p>
    <w:p w14:paraId="7EEB9DEF" w14:textId="77777777" w:rsidR="00F13ED6" w:rsidRPr="00535353" w:rsidRDefault="00F13ED6">
      <w:pPr>
        <w:divId w:val="35282638"/>
        <w:rPr>
          <w:rFonts w:ascii="Arial Narrow" w:hAnsi="Arial Narrow"/>
        </w:rPr>
        <w:sectPr w:rsidR="00F13ED6" w:rsidRPr="00535353">
          <w:pgSz w:w="11910" w:h="16850"/>
          <w:pgMar w:top="1060" w:right="1000" w:bottom="980" w:left="880" w:header="0" w:footer="789" w:gutter="0"/>
          <w:cols w:space="720"/>
        </w:sectPr>
      </w:pPr>
    </w:p>
    <w:p w14:paraId="3016C712" w14:textId="6FC13D12" w:rsidR="00F13ED6" w:rsidRPr="00535353" w:rsidRDefault="00F13ED6">
      <w:pPr>
        <w:pStyle w:val="Corpsdetexte"/>
        <w:spacing w:before="82" w:line="302" w:lineRule="auto"/>
        <w:ind w:left="252" w:right="128"/>
        <w:divId w:val="35282638"/>
        <w:rPr>
          <w:rFonts w:ascii="Arial Narrow" w:hAnsi="Arial Narrow"/>
        </w:rPr>
      </w:pPr>
      <w:r w:rsidRPr="00535353">
        <w:rPr>
          <w:rFonts w:ascii="Arial Narrow" w:hAnsi="Arial Narrow"/>
          <w:color w:val="585858"/>
          <w:w w:val="110"/>
          <w:shd w:val="clear" w:color="auto" w:fill="F1F1F1"/>
        </w:rPr>
        <w:lastRenderedPageBreak/>
        <w:t>Sur la base d’une étude publiée sur un nombre limité de patients, des résultats positifs peuvent être obtenus</w:t>
      </w:r>
      <w:r w:rsidRPr="00535353">
        <w:rPr>
          <w:rFonts w:ascii="Arial Narrow" w:hAnsi="Arial Narrow"/>
          <w:color w:val="585858"/>
          <w:w w:val="110"/>
        </w:rPr>
        <w:t xml:space="preserve"> </w:t>
      </w:r>
      <w:r w:rsidRPr="00535353">
        <w:rPr>
          <w:rFonts w:ascii="Arial Narrow" w:hAnsi="Arial Narrow"/>
          <w:color w:val="585858"/>
          <w:w w:val="110"/>
          <w:shd w:val="clear" w:color="auto" w:fill="F1F1F1"/>
        </w:rPr>
        <w:t>avec une dose de 4ml/kg (4ml = 400</w:t>
      </w:r>
      <w:r w:rsidR="00FA3BB5" w:rsidRPr="00535353">
        <w:rPr>
          <w:rFonts w:ascii="Arial Narrow" w:hAnsi="Arial Narrow"/>
          <w:color w:val="585858"/>
          <w:w w:val="110"/>
          <w:shd w:val="clear" w:color="auto" w:fill="F1F1F1"/>
        </w:rPr>
        <w:t xml:space="preserve"> </w:t>
      </w:r>
      <w:r w:rsidRPr="00535353">
        <w:rPr>
          <w:rFonts w:ascii="Arial Narrow" w:hAnsi="Arial Narrow"/>
          <w:color w:val="585858"/>
          <w:w w:val="110"/>
          <w:shd w:val="clear" w:color="auto" w:fill="F1F1F1"/>
        </w:rPr>
        <w:t>U), administrée aux jours 0, 4, 8, suivie d'une dose de 2ml/kg (2ml =</w:t>
      </w:r>
      <w:r w:rsidRPr="00535353">
        <w:rPr>
          <w:rFonts w:ascii="Arial Narrow" w:hAnsi="Arial Narrow"/>
          <w:color w:val="585858"/>
          <w:w w:val="110"/>
        </w:rPr>
        <w:t xml:space="preserve"> </w:t>
      </w:r>
      <w:r w:rsidRPr="00535353">
        <w:rPr>
          <w:rFonts w:ascii="Arial Narrow" w:hAnsi="Arial Narrow"/>
          <w:color w:val="585858"/>
          <w:w w:val="110"/>
          <w:shd w:val="clear" w:color="auto" w:fill="F1F1F1"/>
        </w:rPr>
        <w:t>200</w:t>
      </w:r>
      <w:r w:rsidR="00FA3BB5" w:rsidRPr="00535353">
        <w:rPr>
          <w:rFonts w:ascii="Arial Narrow" w:hAnsi="Arial Narrow"/>
          <w:color w:val="585858"/>
          <w:w w:val="110"/>
          <w:shd w:val="clear" w:color="auto" w:fill="F1F1F1"/>
        </w:rPr>
        <w:t xml:space="preserve"> </w:t>
      </w:r>
      <w:r w:rsidRPr="00535353">
        <w:rPr>
          <w:rFonts w:ascii="Arial Narrow" w:hAnsi="Arial Narrow"/>
          <w:color w:val="585858"/>
          <w:w w:val="110"/>
          <w:shd w:val="clear" w:color="auto" w:fill="F1F1F1"/>
        </w:rPr>
        <w:t>U) aux jours 12 et 16. (Blacklock H.A et al, Lancet (1985)152-153).</w:t>
      </w:r>
    </w:p>
    <w:p w14:paraId="74DFD115" w14:textId="77777777" w:rsidR="00F13ED6" w:rsidRPr="00535353" w:rsidRDefault="00F13ED6">
      <w:pPr>
        <w:pStyle w:val="Corpsdetexte"/>
        <w:spacing w:before="96" w:line="300" w:lineRule="auto"/>
        <w:ind w:left="252" w:right="132"/>
        <w:divId w:val="35282638"/>
        <w:rPr>
          <w:rFonts w:ascii="Arial Narrow" w:hAnsi="Arial Narrow"/>
        </w:rPr>
      </w:pPr>
      <w:r w:rsidRPr="00535353">
        <w:rPr>
          <w:rFonts w:ascii="Arial Narrow" w:hAnsi="Arial Narrow"/>
          <w:color w:val="585858"/>
          <w:w w:val="110"/>
          <w:shd w:val="clear" w:color="auto" w:fill="F1F1F1"/>
        </w:rPr>
        <w:t>Dans</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les</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cas</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particuliers</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où une</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poursuite</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du traitement</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est</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nécessaire, la</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posologie</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et</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la</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durée</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du traitement</w:t>
      </w:r>
      <w:r w:rsidRPr="00535353">
        <w:rPr>
          <w:rFonts w:ascii="Arial Narrow" w:hAnsi="Arial Narrow"/>
          <w:color w:val="585858"/>
          <w:w w:val="110"/>
        </w:rPr>
        <w:t xml:space="preserve"> </w:t>
      </w:r>
      <w:r w:rsidRPr="00535353">
        <w:rPr>
          <w:rFonts w:ascii="Arial Narrow" w:hAnsi="Arial Narrow"/>
          <w:color w:val="585858"/>
          <w:w w:val="110"/>
          <w:shd w:val="clear" w:color="auto" w:fill="F1F1F1"/>
        </w:rPr>
        <w:t>seront adaptées en fonction de la réponse virologique.</w:t>
      </w:r>
    </w:p>
    <w:p w14:paraId="496500C6" w14:textId="77777777" w:rsidR="00F13ED6" w:rsidRPr="00535353" w:rsidRDefault="00F13ED6" w:rsidP="00F13ED6">
      <w:pPr>
        <w:pStyle w:val="Corpsdetexte"/>
        <w:spacing w:before="103"/>
        <w:divId w:val="35282638"/>
        <w:rPr>
          <w:rFonts w:ascii="Arial Narrow" w:hAnsi="Arial Narrow"/>
        </w:rPr>
      </w:pPr>
      <w:r w:rsidRPr="00535353">
        <w:rPr>
          <w:rFonts w:ascii="Arial Narrow" w:hAnsi="Arial Narrow"/>
          <w:color w:val="585858"/>
          <w:spacing w:val="-2"/>
          <w:w w:val="110"/>
          <w:shd w:val="clear" w:color="auto" w:fill="F1F1F1"/>
        </w:rPr>
        <w:t>Population</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spacing w:val="-2"/>
          <w:w w:val="110"/>
          <w:shd w:val="clear" w:color="auto" w:fill="F1F1F1"/>
        </w:rPr>
        <w:t>pédiatrique</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spacing w:val="-10"/>
          <w:w w:val="110"/>
          <w:shd w:val="clear" w:color="auto" w:fill="F1F1F1"/>
        </w:rPr>
        <w:t>:</w:t>
      </w:r>
    </w:p>
    <w:p w14:paraId="71B80FF9" w14:textId="398D8FB8" w:rsidR="00D93E3B" w:rsidRPr="00535353" w:rsidRDefault="00F13ED6" w:rsidP="00D93E3B">
      <w:r w:rsidRPr="00535353">
        <w:rPr>
          <w:rFonts w:ascii="Arial Narrow" w:hAnsi="Arial Narrow"/>
          <w:color w:val="585858"/>
          <w:w w:val="110"/>
          <w:shd w:val="clear" w:color="auto" w:fill="F1F1F1"/>
        </w:rPr>
        <w:t>Chez</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les</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enfants</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et</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adolescents</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(0-18</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ans),</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la</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posologie</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est</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similaire</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à</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celle</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des</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adultes,</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puisqu'elle</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est</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basée</w:t>
      </w:r>
      <w:r w:rsidRPr="00535353">
        <w:rPr>
          <w:rFonts w:ascii="Arial Narrow" w:hAnsi="Arial Narrow"/>
          <w:color w:val="585858"/>
          <w:w w:val="110"/>
        </w:rPr>
        <w:t xml:space="preserve"> </w:t>
      </w:r>
      <w:r w:rsidRPr="00535353">
        <w:rPr>
          <w:rFonts w:ascii="Arial Narrow" w:hAnsi="Arial Narrow"/>
          <w:color w:val="585858"/>
          <w:w w:val="110"/>
          <w:shd w:val="clear" w:color="auto" w:fill="F1F1F1"/>
        </w:rPr>
        <w:t>sur le poids corporel et la réponse clinique selon les conditions précisées précédemment</w:t>
      </w:r>
      <w:permEnd w:id="511463419"/>
    </w:p>
    <w:p w14:paraId="71B80FFA" w14:textId="77777777" w:rsidR="00D93E3B" w:rsidRPr="00535353" w:rsidRDefault="00D93E3B" w:rsidP="00D93E3B">
      <w:pPr>
        <w:pStyle w:val="Intertitre"/>
      </w:pPr>
      <w:r w:rsidRPr="00535353">
        <w:t>Conditions de prescription et de délivrance</w:t>
      </w:r>
      <w:bookmarkStart w:id="6" w:name="_Toc58334973"/>
    </w:p>
    <w:p w14:paraId="71B80FFB" w14:textId="77777777" w:rsidR="00D93E3B" w:rsidRPr="00535353" w:rsidRDefault="00D93E3B" w:rsidP="00D93E3B">
      <w:pPr>
        <w:pStyle w:val="Paragraphedexplications"/>
      </w:pPr>
      <w:r w:rsidRPr="00535353">
        <w:t xml:space="preserve">En complément des conditions de prescription et de délivrance, se rapporter à </w:t>
      </w:r>
      <w:hyperlink w:anchor="Annexe_2" w:history="1">
        <w:r w:rsidRPr="00535353">
          <w:rPr>
            <w:rStyle w:val="Lienhypertexte"/>
          </w:rPr>
          <w:t xml:space="preserve">l’annexe </w:t>
        </w:r>
        <w:r w:rsidR="009E4B41" w:rsidRPr="00535353">
          <w:rPr>
            <w:rStyle w:val="Lienhypertexte"/>
          </w:rPr>
          <w:t>2</w:t>
        </w:r>
      </w:hyperlink>
      <w:r w:rsidRPr="00535353">
        <w:t xml:space="preserve"> pour plus d’informations sur les mentions obligatoires à porter sur l’ordonnance.</w:t>
      </w:r>
    </w:p>
    <w:p w14:paraId="71B80FFC" w14:textId="77777777" w:rsidR="00C85E99" w:rsidRPr="00535353" w:rsidRDefault="00C85E99" w:rsidP="00D93E3B"/>
    <w:p w14:paraId="71B80FFD" w14:textId="05096041" w:rsidR="00C85E99" w:rsidRPr="00535353" w:rsidRDefault="00B40AE6" w:rsidP="00D93E3B">
      <w:sdt>
        <w:sdtPr>
          <w:rPr>
            <w:rStyle w:val="Mention1"/>
          </w:rPr>
          <w:id w:val="-77518617"/>
          <w:placeholder>
            <w:docPart w:val="606265B32DAB46A7B16C3797D8AD2981"/>
          </w:placeholder>
          <w:temporary/>
        </w:sdtPr>
        <w:sdtEndPr>
          <w:rPr>
            <w:rStyle w:val="Mention1"/>
          </w:rPr>
        </w:sdtEndPr>
        <w:sdtContent>
          <w:permStart w:id="1582716418" w:edGrp="everyone"/>
          <w:r w:rsidR="00F13ED6" w:rsidRPr="00535353">
            <w:rPr>
              <w:rFonts w:ascii="Arial Narrow" w:hAnsi="Arial Narrow"/>
              <w:b/>
              <w:bCs/>
              <w:color w:val="585858"/>
              <w:w w:val="110"/>
              <w:shd w:val="clear" w:color="auto" w:fill="F1F1F1"/>
            </w:rPr>
            <w:t>Dans le cadre de l’AC CYTOTECT CP 100 U/mL est réservé à l’usage hospitalier</w:t>
          </w:r>
          <w:r w:rsidR="00F13ED6" w:rsidRPr="00535353">
            <w:rPr>
              <w:rFonts w:ascii="Arial Narrow" w:hAnsi="Arial Narrow"/>
              <w:color w:val="585858"/>
              <w:w w:val="110"/>
              <w:shd w:val="clear" w:color="auto" w:fill="F1F1F1"/>
            </w:rPr>
            <w:t>.</w:t>
          </w:r>
          <w:r w:rsidR="00F13ED6"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 xml:space="preserve">          </w:t>
          </w:r>
          <w:r w:rsidR="00EF128D" w:rsidRPr="00535353">
            <w:rPr>
              <w:rFonts w:ascii="Arial Narrow" w:hAnsi="Arial Narrow"/>
              <w:color w:val="585858"/>
              <w:w w:val="110"/>
              <w:shd w:val="clear" w:color="auto" w:fill="F1F1F1"/>
            </w:rPr>
            <w:t xml:space="preserve">             </w:t>
          </w:r>
          <w:r w:rsidR="00E9558B" w:rsidRPr="00535353">
            <w:rPr>
              <w:rFonts w:ascii="Arial Narrow" w:hAnsi="Arial Narrow"/>
              <w:color w:val="585858"/>
              <w:w w:val="110"/>
              <w:shd w:val="clear" w:color="auto" w:fill="F1F1F1"/>
            </w:rPr>
            <w:t xml:space="preserve"> </w:t>
          </w:r>
          <w:r w:rsidR="00F13ED6" w:rsidRPr="00535353">
            <w:rPr>
              <w:rFonts w:ascii="Arial Narrow" w:hAnsi="Arial Narrow"/>
              <w:color w:val="585858"/>
              <w:w w:val="110"/>
              <w:shd w:val="clear" w:color="auto" w:fill="F1F1F1"/>
            </w:rPr>
            <w:t>Seuls les prescripteurs et les pharmaciens exerçant dans un établissement de santé public ou privé peuvent respectivement le prescrire et le dispenser.</w:t>
          </w:r>
          <w:r w:rsidR="00F13ED6" w:rsidRPr="00535353">
            <w:rPr>
              <w:rFonts w:ascii="Arial Narrow" w:hAnsi="Arial Narrow"/>
              <w:color w:val="585858"/>
              <w:w w:val="110"/>
              <w:shd w:val="clear" w:color="auto" w:fill="F1F1F1"/>
            </w:rPr>
            <w:tab/>
          </w:r>
          <w:r w:rsidR="00F13ED6" w:rsidRPr="00535353">
            <w:rPr>
              <w:rFonts w:ascii="Arial Narrow" w:hAnsi="Arial Narrow"/>
              <w:color w:val="585858"/>
              <w:w w:val="110"/>
              <w:shd w:val="clear" w:color="auto" w:fill="F1F1F1"/>
            </w:rPr>
            <w:tab/>
          </w:r>
          <w:r w:rsidR="00F13ED6" w:rsidRPr="00535353">
            <w:rPr>
              <w:rFonts w:ascii="Arial Narrow" w:hAnsi="Arial Narrow"/>
              <w:color w:val="585858"/>
              <w:w w:val="110"/>
              <w:shd w:val="clear" w:color="auto" w:fill="F1F1F1"/>
            </w:rPr>
            <w:tab/>
          </w:r>
          <w:r w:rsidR="00F13ED6" w:rsidRPr="00535353">
            <w:rPr>
              <w:rFonts w:ascii="Arial Narrow" w:hAnsi="Arial Narrow"/>
              <w:color w:val="585858"/>
              <w:w w:val="110"/>
              <w:shd w:val="clear" w:color="auto" w:fill="F1F1F1"/>
            </w:rPr>
            <w:tab/>
          </w:r>
          <w:r w:rsidR="00F13ED6" w:rsidRPr="00535353">
            <w:rPr>
              <w:rFonts w:ascii="Arial Narrow" w:hAnsi="Arial Narrow"/>
              <w:color w:val="585858"/>
              <w:w w:val="110"/>
              <w:shd w:val="clear" w:color="auto" w:fill="F1F1F1"/>
            </w:rPr>
            <w:tab/>
          </w:r>
          <w:r w:rsidR="00F13ED6" w:rsidRPr="00535353">
            <w:rPr>
              <w:rFonts w:ascii="Arial Narrow" w:hAnsi="Arial Narrow"/>
              <w:color w:val="585858"/>
              <w:w w:val="110"/>
              <w:shd w:val="clear" w:color="auto" w:fill="F1F1F1"/>
            </w:rPr>
            <w:tab/>
          </w:r>
          <w:r w:rsidR="00F13ED6" w:rsidRPr="00535353">
            <w:rPr>
              <w:rFonts w:ascii="Arial Narrow" w:hAnsi="Arial Narrow"/>
              <w:color w:val="585858"/>
              <w:w w:val="110"/>
              <w:shd w:val="clear" w:color="auto" w:fill="F1F1F1"/>
            </w:rPr>
            <w:tab/>
          </w:r>
          <w:r w:rsidR="00F13ED6"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 xml:space="preserve">   </w:t>
          </w:r>
          <w:r w:rsidR="00F13ED6" w:rsidRPr="00535353">
            <w:rPr>
              <w:rFonts w:ascii="Arial Narrow" w:hAnsi="Arial Narrow"/>
              <w:color w:val="585858"/>
              <w:w w:val="110"/>
              <w:shd w:val="clear" w:color="auto" w:fill="F1F1F1"/>
            </w:rPr>
            <w:t xml:space="preserve">La prescription est réservée aux spécialistes hospitaliers. </w:t>
          </w:r>
          <w:r w:rsidR="00F13ED6" w:rsidRPr="00535353">
            <w:rPr>
              <w:rFonts w:ascii="Arial Narrow" w:hAnsi="Arial Narrow"/>
              <w:color w:val="585858"/>
              <w:w w:val="110"/>
              <w:shd w:val="clear" w:color="auto" w:fill="F1F1F1"/>
            </w:rPr>
            <w:tab/>
          </w:r>
          <w:r w:rsidR="00F13ED6" w:rsidRPr="00535353">
            <w:rPr>
              <w:rFonts w:ascii="Arial Narrow" w:hAnsi="Arial Narrow"/>
              <w:color w:val="585858"/>
              <w:w w:val="110"/>
              <w:shd w:val="clear" w:color="auto" w:fill="F1F1F1"/>
            </w:rPr>
            <w:tab/>
          </w:r>
          <w:r w:rsidR="00F13ED6" w:rsidRPr="00535353">
            <w:rPr>
              <w:rFonts w:ascii="Arial Narrow" w:hAnsi="Arial Narrow"/>
              <w:color w:val="585858"/>
              <w:w w:val="110"/>
              <w:shd w:val="clear" w:color="auto" w:fill="F1F1F1"/>
            </w:rPr>
            <w:tab/>
          </w:r>
          <w:r w:rsidR="00F13ED6"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t xml:space="preserve">                       </w:t>
          </w:r>
          <w:r w:rsidR="00F13ED6" w:rsidRPr="00535353">
            <w:rPr>
              <w:b/>
              <w:bCs/>
              <w:color w:val="585858"/>
              <w:w w:val="110"/>
              <w:shd w:val="clear" w:color="auto" w:fill="F1F1F1"/>
            </w:rPr>
            <w:t>Formalités pour l’obtention d’une AAC :</w:t>
          </w:r>
          <w:r w:rsidR="00F13ED6" w:rsidRPr="00535353">
            <w:rPr>
              <w:rFonts w:ascii="Arial Narrow" w:hAnsi="Arial Narrow"/>
              <w:b/>
              <w:bCs/>
              <w:color w:val="585858"/>
              <w:w w:val="110"/>
              <w:shd w:val="clear" w:color="auto" w:fill="F1F1F1"/>
            </w:rPr>
            <w:t xml:space="preserve"> </w:t>
          </w:r>
          <w:r w:rsidR="00E9558B" w:rsidRPr="00535353">
            <w:rPr>
              <w:rFonts w:ascii="Arial Narrow" w:hAnsi="Arial Narrow"/>
              <w:b/>
              <w:bCs/>
              <w:color w:val="585858"/>
              <w:w w:val="110"/>
              <w:shd w:val="clear" w:color="auto" w:fill="F1F1F1"/>
            </w:rPr>
            <w:tab/>
          </w:r>
          <w:r w:rsidR="00E9558B" w:rsidRPr="00535353">
            <w:rPr>
              <w:rFonts w:ascii="Arial Narrow" w:hAnsi="Arial Narrow"/>
              <w:b/>
              <w:bCs/>
              <w:color w:val="585858"/>
              <w:w w:val="110"/>
              <w:shd w:val="clear" w:color="auto" w:fill="F1F1F1"/>
            </w:rPr>
            <w:tab/>
          </w:r>
          <w:r w:rsidR="00E9558B" w:rsidRPr="00535353">
            <w:rPr>
              <w:rFonts w:ascii="Arial Narrow" w:hAnsi="Arial Narrow"/>
              <w:b/>
              <w:bCs/>
              <w:color w:val="585858"/>
              <w:w w:val="110"/>
              <w:shd w:val="clear" w:color="auto" w:fill="F1F1F1"/>
            </w:rPr>
            <w:tab/>
          </w:r>
          <w:r w:rsidR="00E9558B" w:rsidRPr="00535353">
            <w:rPr>
              <w:rFonts w:ascii="Arial Narrow" w:hAnsi="Arial Narrow"/>
              <w:b/>
              <w:bCs/>
              <w:color w:val="585858"/>
              <w:w w:val="110"/>
              <w:shd w:val="clear" w:color="auto" w:fill="F1F1F1"/>
            </w:rPr>
            <w:tab/>
          </w:r>
          <w:r w:rsidR="00E9558B" w:rsidRPr="00535353">
            <w:rPr>
              <w:rFonts w:ascii="Arial Narrow" w:hAnsi="Arial Narrow"/>
              <w:b/>
              <w:bCs/>
              <w:color w:val="585858"/>
              <w:w w:val="110"/>
              <w:shd w:val="clear" w:color="auto" w:fill="F1F1F1"/>
            </w:rPr>
            <w:tab/>
          </w:r>
          <w:r w:rsidR="00E9558B" w:rsidRPr="00535353">
            <w:rPr>
              <w:rFonts w:ascii="Arial Narrow" w:hAnsi="Arial Narrow"/>
              <w:b/>
              <w:bCs/>
              <w:color w:val="585858"/>
              <w:w w:val="110"/>
              <w:shd w:val="clear" w:color="auto" w:fill="F1F1F1"/>
            </w:rPr>
            <w:tab/>
            <w:t xml:space="preserve">    </w:t>
          </w:r>
          <w:r w:rsidR="00E9558B" w:rsidRPr="00535353">
            <w:rPr>
              <w:rFonts w:ascii="Arial Narrow" w:hAnsi="Arial Narrow"/>
              <w:color w:val="585858"/>
              <w:w w:val="110"/>
              <w:u w:val="single"/>
              <w:shd w:val="clear" w:color="auto" w:fill="F1F1F1"/>
            </w:rPr>
            <w:t>Demande du PUT CYTOTECT CP</w:t>
          </w:r>
          <w:r w:rsidR="00E9558B" w:rsidRPr="00535353">
            <w:rPr>
              <w:rFonts w:ascii="Arial Narrow" w:hAnsi="Arial Narrow"/>
              <w:color w:val="585858"/>
              <w:w w:val="110"/>
              <w:shd w:val="clear" w:color="auto" w:fill="F1F1F1"/>
            </w:rPr>
            <w:t xml:space="preserve">  </w:t>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t xml:space="preserve">           Tout médecin hospitalier souhaitant prescrire CYTOTECT CP 100 U/mL dans le cadre d’une AAC doit faire une demande préalable de ce PUT auprès de la Cellule AC Cytotect CP ou le télécharger directement en ligne sur le site </w:t>
          </w:r>
          <w:hyperlink r:id="rId12" w:history="1">
            <w:r w:rsidR="00E9558B" w:rsidRPr="00535353">
              <w:rPr>
                <w:rStyle w:val="Lienhypertexte"/>
                <w:color w:val="585858"/>
                <w:w w:val="110"/>
                <w:shd w:val="clear" w:color="auto" w:fill="F1F1F1"/>
              </w:rPr>
              <w:t>www.ansm.sante.fr</w:t>
            </w:r>
          </w:hyperlink>
          <w:r w:rsidR="00E9558B" w:rsidRPr="00535353">
            <w:t xml:space="preserve"> </w:t>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tab/>
          </w:r>
          <w:r w:rsidR="00E9558B" w:rsidRPr="00535353">
            <w:rPr>
              <w:rFonts w:ascii="Arial Narrow" w:hAnsi="Arial Narrow"/>
              <w:b/>
              <w:bCs/>
              <w:color w:val="585858"/>
              <w:w w:val="110"/>
              <w:shd w:val="clear" w:color="auto" w:fill="F1F1F1"/>
            </w:rPr>
            <w:t>Cellule AC Cytotect CP Euraxi,</w:t>
          </w:r>
          <w:r w:rsidR="00E9558B" w:rsidRPr="00535353">
            <w:rPr>
              <w:rFonts w:ascii="Arial Narrow" w:hAnsi="Arial Narrow"/>
              <w:b/>
              <w:bCs/>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t xml:space="preserve">10 Rue Gutenberg, 37300 Joué-lès-Tours </w:t>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t>Tél: 0800 006 114 - Fax: 02 46 99 03 78</w:t>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t xml:space="preserve">Email: </w:t>
          </w:r>
          <w:hyperlink r:id="rId13" w:history="1">
            <w:r w:rsidR="00E9558B" w:rsidRPr="00535353">
              <w:rPr>
                <w:rStyle w:val="Lienhypertexte"/>
                <w:color w:val="585858"/>
                <w:w w:val="110"/>
                <w:shd w:val="clear" w:color="auto" w:fill="F1F1F1"/>
              </w:rPr>
              <w:t>cytotectcp@euraxipharma.fr</w:t>
            </w:r>
          </w:hyperlink>
          <w:r w:rsidR="00E9558B" w:rsidRPr="00535353">
            <w:t xml:space="preserve">   </w:t>
          </w:r>
          <w:r w:rsidR="00F13ED6" w:rsidRPr="00535353">
            <w:rPr>
              <w:rStyle w:val="Mention1"/>
            </w:rPr>
            <w:tab/>
          </w:r>
          <w:r w:rsidR="00E9558B" w:rsidRPr="00535353">
            <w:rPr>
              <w:rStyle w:val="Mention1"/>
            </w:rPr>
            <w:tab/>
          </w:r>
          <w:r w:rsidR="00E9558B" w:rsidRPr="00535353">
            <w:rPr>
              <w:rStyle w:val="Mention1"/>
            </w:rPr>
            <w:tab/>
          </w:r>
          <w:r w:rsidR="00E9558B" w:rsidRPr="00535353">
            <w:rPr>
              <w:rStyle w:val="Mention1"/>
            </w:rPr>
            <w:tab/>
          </w:r>
          <w:r w:rsidR="00E9558B" w:rsidRPr="00535353">
            <w:rPr>
              <w:rStyle w:val="Mention1"/>
            </w:rPr>
            <w:tab/>
          </w:r>
          <w:r w:rsidR="00E9558B" w:rsidRPr="00535353">
            <w:rPr>
              <w:rStyle w:val="Mention1"/>
            </w:rPr>
            <w:tab/>
          </w:r>
          <w:r w:rsidR="00E9558B" w:rsidRPr="00535353">
            <w:rPr>
              <w:rStyle w:val="Mention1"/>
            </w:rPr>
            <w:tab/>
          </w:r>
          <w:r w:rsidR="00E9558B" w:rsidRPr="00535353">
            <w:rPr>
              <w:rStyle w:val="Mention1"/>
            </w:rPr>
            <w:tab/>
          </w:r>
          <w:r w:rsidR="00E9558B" w:rsidRPr="00535353">
            <w:rPr>
              <w:rStyle w:val="Mention1"/>
            </w:rPr>
            <w:tab/>
          </w:r>
          <w:r w:rsidR="00E9558B" w:rsidRPr="00535353">
            <w:rPr>
              <w:rStyle w:val="Mention1"/>
            </w:rPr>
            <w:tab/>
          </w:r>
          <w:r w:rsidR="00E9558B" w:rsidRPr="00535353">
            <w:rPr>
              <w:rStyle w:val="Mention1"/>
            </w:rPr>
            <w:tab/>
          </w:r>
          <w:r w:rsidR="00E9558B" w:rsidRPr="00535353">
            <w:rPr>
              <w:rStyle w:val="Mention1"/>
            </w:rPr>
            <w:tab/>
          </w:r>
          <w:r w:rsidR="00E9558B" w:rsidRPr="00535353">
            <w:rPr>
              <w:rStyle w:val="Mention1"/>
            </w:rPr>
            <w:tab/>
          </w:r>
          <w:r w:rsidR="00E9558B" w:rsidRPr="00535353">
            <w:rPr>
              <w:rStyle w:val="Mention1"/>
            </w:rPr>
            <w:tab/>
          </w:r>
          <w:r w:rsidR="00E9558B" w:rsidRPr="00535353">
            <w:rPr>
              <w:rStyle w:val="Mention1"/>
            </w:rPr>
            <w:tab/>
          </w:r>
          <w:r w:rsidR="00E9558B" w:rsidRPr="00535353">
            <w:rPr>
              <w:rStyle w:val="Mention1"/>
            </w:rPr>
            <w:tab/>
          </w:r>
          <w:r w:rsidR="00E9558B" w:rsidRPr="00535353">
            <w:rPr>
              <w:rStyle w:val="Mention1"/>
            </w:rPr>
            <w:tab/>
          </w:r>
          <w:r w:rsidR="00E9558B" w:rsidRPr="00535353">
            <w:rPr>
              <w:rStyle w:val="Mention1"/>
            </w:rPr>
            <w:tab/>
            <w:t xml:space="preserve">             </w:t>
          </w:r>
          <w:r w:rsidR="00EF128D" w:rsidRPr="00535353">
            <w:rPr>
              <w:rStyle w:val="Mention1"/>
            </w:rPr>
            <w:t xml:space="preserve">            </w:t>
          </w:r>
          <w:r w:rsidR="00E9558B" w:rsidRPr="00535353">
            <w:rPr>
              <w:rFonts w:ascii="Arial Narrow" w:hAnsi="Arial Narrow"/>
              <w:color w:val="585858"/>
              <w:w w:val="110"/>
              <w:shd w:val="clear" w:color="auto" w:fill="F1F1F1"/>
            </w:rPr>
            <w:t xml:space="preserve">La </w:t>
          </w:r>
          <w:r w:rsidR="00E9558B" w:rsidRPr="00535353">
            <w:rPr>
              <w:rFonts w:ascii="Arial Narrow" w:hAnsi="Arial Narrow"/>
              <w:b/>
              <w:bCs/>
              <w:color w:val="585858"/>
              <w:w w:val="110"/>
              <w:shd w:val="clear" w:color="auto" w:fill="F1F1F1"/>
            </w:rPr>
            <w:t>Cellule AC Cytotect CP</w:t>
          </w:r>
          <w:r w:rsidR="00E9558B" w:rsidRPr="00535353">
            <w:rPr>
              <w:rFonts w:ascii="Arial Narrow" w:hAnsi="Arial Narrow"/>
              <w:color w:val="585858"/>
              <w:w w:val="110"/>
              <w:shd w:val="clear" w:color="auto" w:fill="F1F1F1"/>
            </w:rPr>
            <w:t xml:space="preserve"> l’adresse en retour au prescripteur et au pharmacien de l’établissement concerné.</w:t>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t xml:space="preserve"> </w:t>
          </w:r>
          <w:r w:rsidR="00E9558B" w:rsidRPr="00535353">
            <w:rPr>
              <w:rFonts w:ascii="Arial Narrow" w:hAnsi="Arial Narrow"/>
              <w:color w:val="585858"/>
              <w:w w:val="110"/>
              <w:u w:val="single"/>
              <w:shd w:val="clear" w:color="auto" w:fill="F1F1F1"/>
            </w:rPr>
            <w:t>Demande d'AAC ou renouvellement d'AAC</w:t>
          </w:r>
          <w:r w:rsidR="00E9558B" w:rsidRPr="00535353">
            <w:rPr>
              <w:rFonts w:ascii="Arial Narrow" w:hAnsi="Arial Narrow"/>
              <w:color w:val="585858"/>
              <w:w w:val="110"/>
              <w:shd w:val="clear" w:color="auto" w:fill="F1F1F1"/>
            </w:rPr>
            <w:t xml:space="preserve">  </w:t>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t xml:space="preserve">                 - Pour initier la demande d’AAC, le médecin hospitalier adresse : la demande d’AAC par télétransmission via l'application e-saturne sur le site de l’ANSM, en justifiant la demande et en précisant l’anamnèse et les traitements déjà utilisés  </w:t>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t xml:space="preserve">                 - Pour un renouvellement d'AAC (allongement de la durée de traitement et/ou modification de la posologie), le médecin hospitalier adresse : une nouvelle demande d’AAC par télétransmission via l'application e-saturne et  la fiche de suivi médical (cf. Annexe 1).  </w:t>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r>
          <w:r w:rsidR="00E9558B" w:rsidRPr="00535353">
            <w:rPr>
              <w:rFonts w:ascii="Arial Narrow" w:hAnsi="Arial Narrow"/>
              <w:color w:val="585858"/>
              <w:w w:val="110"/>
              <w:shd w:val="clear" w:color="auto" w:fill="F1F1F1"/>
            </w:rPr>
            <w:tab/>
            <w:t xml:space="preserve">                       Après avoir pris connaissance de la demande, et après évaluation, l’ANSM envoie au prescripteur et au pharmacien un avis favorable avec notamment les initiales du patient ainsi que le numéro d’AAC et pour une durée de traitement précise ou, le cas échéant, un avis défavorable dûment motivé. </w:t>
          </w:r>
          <w:r w:rsidR="00F13ED6" w:rsidRPr="00535353">
            <w:rPr>
              <w:rStyle w:val="Mention1"/>
            </w:rPr>
            <w:t xml:space="preserve">  </w:t>
          </w:r>
          <w:permEnd w:id="1582716418"/>
        </w:sdtContent>
      </w:sdt>
    </w:p>
    <w:p w14:paraId="71B80FFE" w14:textId="77777777" w:rsidR="00C85E99" w:rsidRPr="00535353" w:rsidRDefault="00C85E99" w:rsidP="00C85E99"/>
    <w:p w14:paraId="71B80FFF" w14:textId="77777777" w:rsidR="00C85E99" w:rsidRPr="00535353" w:rsidRDefault="00C85E99" w:rsidP="00C85E99">
      <w:pPr>
        <w:jc w:val="right"/>
      </w:pPr>
    </w:p>
    <w:p w14:paraId="71B81000" w14:textId="77777777" w:rsidR="00C85E99" w:rsidRPr="00535353" w:rsidRDefault="00C85E99" w:rsidP="00C85E99"/>
    <w:p w14:paraId="71B81001" w14:textId="77777777" w:rsidR="00D93E3B" w:rsidRPr="00535353" w:rsidRDefault="00D93E3B" w:rsidP="00C85E99">
      <w:pPr>
        <w:sectPr w:rsidR="00D93E3B" w:rsidRPr="00535353" w:rsidSect="00CA424C">
          <w:footnotePr>
            <w:numRestart w:val="eachPage"/>
          </w:footnotePr>
          <w:endnotePr>
            <w:numFmt w:val="decimal"/>
          </w:endnotePr>
          <w:pgSz w:w="11907" w:h="16840" w:code="9"/>
          <w:pgMar w:top="1134" w:right="1134" w:bottom="1134" w:left="1134" w:header="142" w:footer="680" w:gutter="0"/>
          <w:cols w:space="720"/>
          <w:docGrid w:linePitch="326"/>
        </w:sectPr>
      </w:pPr>
    </w:p>
    <w:p w14:paraId="71B81003" w14:textId="5A3A41F4" w:rsidR="00D93E3B" w:rsidRPr="00535353" w:rsidRDefault="00D93E3B" w:rsidP="001E708A">
      <w:pPr>
        <w:pStyle w:val="Titre1"/>
        <w:spacing w:after="360"/>
      </w:pPr>
      <w:bookmarkStart w:id="7" w:name="_Toc72319022"/>
      <w:bookmarkStart w:id="8" w:name="_Toc98859300"/>
      <w:r w:rsidRPr="00535353">
        <w:lastRenderedPageBreak/>
        <w:t>Calendrier des visites</w:t>
      </w:r>
      <w:bookmarkEnd w:id="6"/>
      <w:bookmarkEnd w:id="7"/>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076"/>
        <w:gridCol w:w="2161"/>
        <w:gridCol w:w="1806"/>
        <w:gridCol w:w="2519"/>
      </w:tblGrid>
      <w:tr w:rsidR="00D93E3B" w:rsidRPr="00535353" w14:paraId="71B8100A" w14:textId="77777777" w:rsidTr="00CB3816">
        <w:trPr>
          <w:trHeight w:val="328"/>
        </w:trPr>
        <w:tc>
          <w:tcPr>
            <w:tcW w:w="2773" w:type="pct"/>
          </w:tcPr>
          <w:p w14:paraId="71B81004" w14:textId="77777777" w:rsidR="00D93E3B" w:rsidRPr="00535353" w:rsidRDefault="00D93E3B" w:rsidP="00CA424C">
            <w:pPr>
              <w:jc w:val="left"/>
            </w:pPr>
            <w:permStart w:id="1229094818" w:edGrp="everyone"/>
          </w:p>
        </w:tc>
        <w:tc>
          <w:tcPr>
            <w:tcW w:w="742" w:type="pct"/>
          </w:tcPr>
          <w:p w14:paraId="71B81005" w14:textId="77777777" w:rsidR="009E4B41" w:rsidRPr="00535353" w:rsidRDefault="00D93E3B" w:rsidP="002A5503">
            <w:pPr>
              <w:jc w:val="left"/>
            </w:pPr>
            <w:r w:rsidRPr="00535353">
              <w:t>Demande d’autorisation</w:t>
            </w:r>
            <w:r w:rsidR="00215651" w:rsidRPr="00535353">
              <w:t xml:space="preserve"> auprès de l’ANSM</w:t>
            </w:r>
          </w:p>
        </w:tc>
        <w:tc>
          <w:tcPr>
            <w:tcW w:w="620" w:type="pct"/>
          </w:tcPr>
          <w:p w14:paraId="71B81006" w14:textId="77777777" w:rsidR="009E4B41" w:rsidRPr="00535353" w:rsidRDefault="00D93E3B" w:rsidP="00CA424C">
            <w:pPr>
              <w:jc w:val="left"/>
            </w:pPr>
            <w:r w:rsidRPr="00535353">
              <w:t xml:space="preserve">Première </w:t>
            </w:r>
            <w:r w:rsidRPr="00535353">
              <w:br/>
              <w:t>administration</w:t>
            </w:r>
          </w:p>
          <w:p w14:paraId="71B81007" w14:textId="77777777" w:rsidR="009E4B41" w:rsidRPr="00535353" w:rsidRDefault="009E4B41" w:rsidP="00CA424C">
            <w:pPr>
              <w:jc w:val="left"/>
            </w:pPr>
            <w:r w:rsidRPr="00535353">
              <w:t>(Fiche d’initiation)</w:t>
            </w:r>
          </w:p>
        </w:tc>
        <w:tc>
          <w:tcPr>
            <w:tcW w:w="865" w:type="pct"/>
          </w:tcPr>
          <w:p w14:paraId="71B81008" w14:textId="77777777" w:rsidR="00D93E3B" w:rsidRPr="00535353" w:rsidRDefault="00D93E3B" w:rsidP="00CA424C">
            <w:pPr>
              <w:jc w:val="left"/>
            </w:pPr>
            <w:r w:rsidRPr="00535353">
              <w:t>Suivi du traitement et/ou arrêt</w:t>
            </w:r>
          </w:p>
          <w:p w14:paraId="71B81009" w14:textId="27FF75B7" w:rsidR="009E4B41" w:rsidRPr="00535353" w:rsidRDefault="009E4B41" w:rsidP="00CA424C">
            <w:pPr>
              <w:jc w:val="left"/>
            </w:pPr>
            <w:r w:rsidRPr="00535353">
              <w:t>(Fiche</w:t>
            </w:r>
            <w:r w:rsidR="008D3F3E" w:rsidRPr="00535353">
              <w:t>s</w:t>
            </w:r>
            <w:r w:rsidRPr="00535353">
              <w:t xml:space="preserve"> de suivi</w:t>
            </w:r>
            <w:r w:rsidR="00E9558B" w:rsidRPr="00535353">
              <w:t xml:space="preserve"> et fiche d’arrêt</w:t>
            </w:r>
            <w:r w:rsidRPr="00535353">
              <w:t>)</w:t>
            </w:r>
          </w:p>
        </w:tc>
      </w:tr>
      <w:tr w:rsidR="00D93E3B" w:rsidRPr="00535353" w14:paraId="71B8100F" w14:textId="77777777" w:rsidTr="00CB3816">
        <w:trPr>
          <w:trHeight w:val="108"/>
        </w:trPr>
        <w:tc>
          <w:tcPr>
            <w:tcW w:w="2773" w:type="pct"/>
          </w:tcPr>
          <w:p w14:paraId="71B8100B" w14:textId="4E1351EE" w:rsidR="00D93E3B" w:rsidRPr="00535353" w:rsidRDefault="00D93E3B" w:rsidP="00CA424C">
            <w:pPr>
              <w:jc w:val="left"/>
            </w:pPr>
            <w:r w:rsidRPr="00535353">
              <w:t>Remise de la note d’information destinée au patient par le médecin prescripteur</w:t>
            </w:r>
          </w:p>
        </w:tc>
        <w:tc>
          <w:tcPr>
            <w:tcW w:w="742" w:type="pct"/>
          </w:tcPr>
          <w:p w14:paraId="71B8100C" w14:textId="77777777" w:rsidR="00D93E3B" w:rsidRPr="00535353" w:rsidRDefault="00D93E3B" w:rsidP="00CA424C">
            <w:pPr>
              <w:pStyle w:val="Normalcentr"/>
            </w:pPr>
            <w:r w:rsidRPr="00535353">
              <w:t>X</w:t>
            </w:r>
          </w:p>
        </w:tc>
        <w:tc>
          <w:tcPr>
            <w:tcW w:w="620" w:type="pct"/>
          </w:tcPr>
          <w:p w14:paraId="71B8100D" w14:textId="77777777" w:rsidR="00D93E3B" w:rsidRPr="00535353" w:rsidRDefault="00D93E3B" w:rsidP="00CA424C">
            <w:pPr>
              <w:pStyle w:val="Normalcentr"/>
            </w:pPr>
          </w:p>
        </w:tc>
        <w:tc>
          <w:tcPr>
            <w:tcW w:w="865" w:type="pct"/>
          </w:tcPr>
          <w:p w14:paraId="71B8100E" w14:textId="77777777" w:rsidR="00D93E3B" w:rsidRPr="00535353" w:rsidRDefault="00D93E3B" w:rsidP="00CA424C">
            <w:pPr>
              <w:pStyle w:val="Normalcentr"/>
            </w:pPr>
          </w:p>
        </w:tc>
      </w:tr>
      <w:tr w:rsidR="00D93E3B" w:rsidRPr="00535353" w14:paraId="71B81011" w14:textId="77777777" w:rsidTr="00CB3816">
        <w:trPr>
          <w:trHeight w:val="108"/>
        </w:trPr>
        <w:tc>
          <w:tcPr>
            <w:tcW w:w="5000" w:type="pct"/>
            <w:gridSpan w:val="4"/>
          </w:tcPr>
          <w:p w14:paraId="71B81010" w14:textId="77777777" w:rsidR="00D93E3B" w:rsidRPr="00535353" w:rsidRDefault="00D93E3B" w:rsidP="00CA424C">
            <w:pPr>
              <w:pStyle w:val="Intertitre"/>
              <w:rPr>
                <w:sz w:val="24"/>
                <w:szCs w:val="24"/>
              </w:rPr>
            </w:pPr>
            <w:r w:rsidRPr="00535353">
              <w:rPr>
                <w:sz w:val="24"/>
                <w:szCs w:val="24"/>
              </w:rPr>
              <w:t xml:space="preserve">Collecte de données sur les caractéristiques des patients </w:t>
            </w:r>
          </w:p>
        </w:tc>
      </w:tr>
      <w:tr w:rsidR="00D93E3B" w:rsidRPr="00535353" w14:paraId="71B81016" w14:textId="77777777" w:rsidTr="00CB3816">
        <w:trPr>
          <w:trHeight w:val="108"/>
        </w:trPr>
        <w:tc>
          <w:tcPr>
            <w:tcW w:w="2773" w:type="pct"/>
          </w:tcPr>
          <w:p w14:paraId="71B81012" w14:textId="77777777" w:rsidR="00D93E3B" w:rsidRPr="00535353" w:rsidRDefault="00D93E3B" w:rsidP="00CA424C">
            <w:pPr>
              <w:jc w:val="left"/>
            </w:pPr>
            <w:r w:rsidRPr="00535353">
              <w:t>Déclaration de conformité aux critères d’octroi du référentiel AAC</w:t>
            </w:r>
          </w:p>
        </w:tc>
        <w:tc>
          <w:tcPr>
            <w:tcW w:w="742" w:type="pct"/>
          </w:tcPr>
          <w:p w14:paraId="71B81013" w14:textId="77777777" w:rsidR="00D93E3B" w:rsidRPr="00535353" w:rsidRDefault="00D93E3B" w:rsidP="00CA424C">
            <w:pPr>
              <w:pStyle w:val="Normalcentr"/>
            </w:pPr>
            <w:r w:rsidRPr="00535353">
              <w:t>X</w:t>
            </w:r>
          </w:p>
        </w:tc>
        <w:tc>
          <w:tcPr>
            <w:tcW w:w="620" w:type="pct"/>
          </w:tcPr>
          <w:p w14:paraId="71B81014" w14:textId="77777777" w:rsidR="00D93E3B" w:rsidRPr="00535353" w:rsidRDefault="00D93E3B" w:rsidP="00CA424C">
            <w:pPr>
              <w:pStyle w:val="Normalcentr"/>
            </w:pPr>
          </w:p>
        </w:tc>
        <w:tc>
          <w:tcPr>
            <w:tcW w:w="865" w:type="pct"/>
          </w:tcPr>
          <w:p w14:paraId="71B81015" w14:textId="77777777" w:rsidR="00D93E3B" w:rsidRPr="00535353" w:rsidRDefault="00D93E3B" w:rsidP="00CA424C">
            <w:pPr>
              <w:pStyle w:val="Normalcentr"/>
            </w:pPr>
          </w:p>
        </w:tc>
      </w:tr>
      <w:tr w:rsidR="00D93E3B" w:rsidRPr="00535353" w14:paraId="71B8101B" w14:textId="77777777" w:rsidTr="00CB3816">
        <w:trPr>
          <w:trHeight w:val="108"/>
        </w:trPr>
        <w:tc>
          <w:tcPr>
            <w:tcW w:w="2773" w:type="pct"/>
          </w:tcPr>
          <w:p w14:paraId="71B81017" w14:textId="77777777" w:rsidR="00D93E3B" w:rsidRPr="00535353" w:rsidRDefault="00D93E3B" w:rsidP="00CA424C">
            <w:pPr>
              <w:jc w:val="left"/>
            </w:pPr>
            <w:r w:rsidRPr="00535353">
              <w:t>Bilan biologique (</w:t>
            </w:r>
            <w:r w:rsidR="00C118DE" w:rsidRPr="00535353">
              <w:t>le cas échéant</w:t>
            </w:r>
            <w:r w:rsidRPr="00535353">
              <w:t>)</w:t>
            </w:r>
          </w:p>
        </w:tc>
        <w:tc>
          <w:tcPr>
            <w:tcW w:w="742" w:type="pct"/>
          </w:tcPr>
          <w:p w14:paraId="71B81018" w14:textId="77777777" w:rsidR="00D93E3B" w:rsidRPr="00535353" w:rsidRDefault="00D93E3B" w:rsidP="00CA424C">
            <w:pPr>
              <w:pStyle w:val="Normalcentr"/>
            </w:pPr>
            <w:r w:rsidRPr="00535353">
              <w:t>X</w:t>
            </w:r>
          </w:p>
        </w:tc>
        <w:tc>
          <w:tcPr>
            <w:tcW w:w="620" w:type="pct"/>
          </w:tcPr>
          <w:p w14:paraId="71B81019" w14:textId="77777777" w:rsidR="00D93E3B" w:rsidRPr="00535353" w:rsidRDefault="00D93E3B" w:rsidP="00CA424C">
            <w:pPr>
              <w:pStyle w:val="Normalcentr"/>
            </w:pPr>
            <w:r w:rsidRPr="00535353">
              <w:t>X</w:t>
            </w:r>
          </w:p>
        </w:tc>
        <w:tc>
          <w:tcPr>
            <w:tcW w:w="865" w:type="pct"/>
          </w:tcPr>
          <w:p w14:paraId="71B8101A" w14:textId="77777777" w:rsidR="00D93E3B" w:rsidRPr="00535353" w:rsidRDefault="00D93E3B" w:rsidP="00CA424C">
            <w:pPr>
              <w:pStyle w:val="Normalcentr"/>
            </w:pPr>
            <w:r w:rsidRPr="00535353">
              <w:t>X</w:t>
            </w:r>
          </w:p>
        </w:tc>
      </w:tr>
      <w:tr w:rsidR="00D93E3B" w:rsidRPr="00535353" w14:paraId="71B81020" w14:textId="77777777" w:rsidTr="00CB3816">
        <w:trPr>
          <w:trHeight w:val="108"/>
        </w:trPr>
        <w:tc>
          <w:tcPr>
            <w:tcW w:w="2773" w:type="pct"/>
          </w:tcPr>
          <w:p w14:paraId="71B8101C" w14:textId="77777777" w:rsidR="00D93E3B" w:rsidRPr="00535353" w:rsidRDefault="00D93E3B" w:rsidP="00CA424C">
            <w:pPr>
              <w:jc w:val="left"/>
            </w:pPr>
            <w:r w:rsidRPr="00535353">
              <w:t>Antécédents de traitement et histoire de la maladie</w:t>
            </w:r>
          </w:p>
        </w:tc>
        <w:tc>
          <w:tcPr>
            <w:tcW w:w="742" w:type="pct"/>
          </w:tcPr>
          <w:p w14:paraId="71B8101D" w14:textId="77777777" w:rsidR="00D93E3B" w:rsidRPr="00535353" w:rsidRDefault="00D93E3B" w:rsidP="00CA424C">
            <w:pPr>
              <w:pStyle w:val="Normalcentr"/>
            </w:pPr>
            <w:r w:rsidRPr="00535353">
              <w:t>X</w:t>
            </w:r>
          </w:p>
        </w:tc>
        <w:tc>
          <w:tcPr>
            <w:tcW w:w="620" w:type="pct"/>
          </w:tcPr>
          <w:p w14:paraId="71B8101E" w14:textId="77777777" w:rsidR="00D93E3B" w:rsidRPr="00535353" w:rsidRDefault="00215651" w:rsidP="00CA424C">
            <w:pPr>
              <w:pStyle w:val="Normalcentr"/>
            </w:pPr>
            <w:r w:rsidRPr="00535353">
              <w:t>X</w:t>
            </w:r>
          </w:p>
        </w:tc>
        <w:tc>
          <w:tcPr>
            <w:tcW w:w="865" w:type="pct"/>
          </w:tcPr>
          <w:p w14:paraId="71B8101F" w14:textId="77777777" w:rsidR="00D93E3B" w:rsidRPr="00535353" w:rsidRDefault="00D93E3B" w:rsidP="00CA424C">
            <w:pPr>
              <w:pStyle w:val="Normalcentr"/>
            </w:pPr>
          </w:p>
        </w:tc>
      </w:tr>
      <w:tr w:rsidR="00D93E3B" w:rsidRPr="00535353" w14:paraId="71B81025" w14:textId="77777777" w:rsidTr="00CB3816">
        <w:trPr>
          <w:trHeight w:val="108"/>
        </w:trPr>
        <w:tc>
          <w:tcPr>
            <w:tcW w:w="2773" w:type="pct"/>
          </w:tcPr>
          <w:p w14:paraId="71B81021" w14:textId="77777777" w:rsidR="00D93E3B" w:rsidRPr="00535353" w:rsidRDefault="00D93E3B" w:rsidP="00C118DE">
            <w:pPr>
              <w:jc w:val="left"/>
            </w:pPr>
            <w:r w:rsidRPr="00535353">
              <w:t>Test de grossesse (</w:t>
            </w:r>
            <w:r w:rsidR="00C118DE" w:rsidRPr="00535353">
              <w:t>le cas échéant</w:t>
            </w:r>
            <w:r w:rsidRPr="00535353">
              <w:t>)</w:t>
            </w:r>
          </w:p>
        </w:tc>
        <w:tc>
          <w:tcPr>
            <w:tcW w:w="742" w:type="pct"/>
          </w:tcPr>
          <w:p w14:paraId="71B81022" w14:textId="37DF7FE0" w:rsidR="00D93E3B" w:rsidRPr="00535353" w:rsidRDefault="00D93E3B" w:rsidP="00E0738D">
            <w:pPr>
              <w:pStyle w:val="Normalcentr"/>
              <w:rPr>
                <w:color w:val="FF0000"/>
              </w:rPr>
            </w:pPr>
          </w:p>
        </w:tc>
        <w:tc>
          <w:tcPr>
            <w:tcW w:w="620" w:type="pct"/>
          </w:tcPr>
          <w:p w14:paraId="71B81023" w14:textId="78F1869D" w:rsidR="00D93E3B" w:rsidRPr="00535353" w:rsidRDefault="00D93E3B" w:rsidP="00CA424C">
            <w:pPr>
              <w:pStyle w:val="Normalcentr"/>
              <w:rPr>
                <w:color w:val="FF0000"/>
              </w:rPr>
            </w:pPr>
          </w:p>
        </w:tc>
        <w:tc>
          <w:tcPr>
            <w:tcW w:w="865" w:type="pct"/>
          </w:tcPr>
          <w:p w14:paraId="71B81024" w14:textId="64C6219B" w:rsidR="00D93E3B" w:rsidRPr="00535353" w:rsidRDefault="00D93E3B" w:rsidP="00CA424C">
            <w:pPr>
              <w:pStyle w:val="Normalcentr"/>
              <w:rPr>
                <w:color w:val="FF0000"/>
              </w:rPr>
            </w:pPr>
          </w:p>
        </w:tc>
      </w:tr>
      <w:tr w:rsidR="00D93E3B" w:rsidRPr="00535353" w14:paraId="71B81027" w14:textId="77777777" w:rsidTr="00CB3816">
        <w:trPr>
          <w:trHeight w:val="108"/>
        </w:trPr>
        <w:tc>
          <w:tcPr>
            <w:tcW w:w="5000" w:type="pct"/>
            <w:gridSpan w:val="4"/>
          </w:tcPr>
          <w:p w14:paraId="71B81026" w14:textId="77777777" w:rsidR="00D93E3B" w:rsidRPr="00535353" w:rsidRDefault="00D93E3B" w:rsidP="00CA424C">
            <w:pPr>
              <w:pStyle w:val="Intertitre"/>
              <w:rPr>
                <w:sz w:val="24"/>
                <w:szCs w:val="24"/>
              </w:rPr>
            </w:pPr>
            <w:r w:rsidRPr="00535353">
              <w:rPr>
                <w:sz w:val="24"/>
                <w:szCs w:val="24"/>
              </w:rPr>
              <w:t>Collecte de données sur les conditions d’utilisation</w:t>
            </w:r>
          </w:p>
        </w:tc>
      </w:tr>
      <w:tr w:rsidR="00D93E3B" w:rsidRPr="00535353" w14:paraId="71B8102C" w14:textId="77777777" w:rsidTr="00CB3816">
        <w:trPr>
          <w:trHeight w:val="108"/>
        </w:trPr>
        <w:tc>
          <w:tcPr>
            <w:tcW w:w="2773" w:type="pct"/>
          </w:tcPr>
          <w:p w14:paraId="71B81028" w14:textId="77777777" w:rsidR="00D93E3B" w:rsidRPr="00535353" w:rsidRDefault="00D93E3B" w:rsidP="00CA424C">
            <w:pPr>
              <w:jc w:val="left"/>
            </w:pPr>
            <w:r w:rsidRPr="00535353">
              <w:t>Posologie et traitements associés</w:t>
            </w:r>
          </w:p>
        </w:tc>
        <w:tc>
          <w:tcPr>
            <w:tcW w:w="742" w:type="pct"/>
          </w:tcPr>
          <w:p w14:paraId="71B81029" w14:textId="77777777" w:rsidR="00D93E3B" w:rsidRPr="00535353" w:rsidRDefault="00D93E3B" w:rsidP="00CA424C">
            <w:pPr>
              <w:pStyle w:val="Normalcentr"/>
            </w:pPr>
            <w:r w:rsidRPr="00535353">
              <w:t>X</w:t>
            </w:r>
          </w:p>
        </w:tc>
        <w:tc>
          <w:tcPr>
            <w:tcW w:w="620" w:type="pct"/>
          </w:tcPr>
          <w:p w14:paraId="71B8102A" w14:textId="77777777" w:rsidR="00D93E3B" w:rsidRPr="00535353" w:rsidRDefault="00D93E3B" w:rsidP="00CA424C">
            <w:pPr>
              <w:pStyle w:val="Normalcentr"/>
            </w:pPr>
            <w:r w:rsidRPr="00535353">
              <w:t>X</w:t>
            </w:r>
          </w:p>
        </w:tc>
        <w:tc>
          <w:tcPr>
            <w:tcW w:w="865" w:type="pct"/>
          </w:tcPr>
          <w:p w14:paraId="71B8102B" w14:textId="73FB96D9" w:rsidR="00D93E3B" w:rsidRPr="00535353" w:rsidRDefault="00D93E3B" w:rsidP="00CA424C">
            <w:pPr>
              <w:pStyle w:val="Normalcentr"/>
            </w:pPr>
          </w:p>
        </w:tc>
      </w:tr>
      <w:tr w:rsidR="00D93E3B" w:rsidRPr="00535353" w14:paraId="71B81031" w14:textId="77777777" w:rsidTr="00CB3816">
        <w:trPr>
          <w:trHeight w:val="108"/>
        </w:trPr>
        <w:tc>
          <w:tcPr>
            <w:tcW w:w="2773" w:type="pct"/>
          </w:tcPr>
          <w:p w14:paraId="71B8102D" w14:textId="77777777" w:rsidR="00D93E3B" w:rsidRPr="00535353" w:rsidRDefault="00D93E3B" w:rsidP="00CA424C">
            <w:pPr>
              <w:jc w:val="left"/>
            </w:pPr>
            <w:r w:rsidRPr="00535353">
              <w:t>Interruption de traitement</w:t>
            </w:r>
          </w:p>
        </w:tc>
        <w:tc>
          <w:tcPr>
            <w:tcW w:w="742" w:type="pct"/>
          </w:tcPr>
          <w:p w14:paraId="71B8102E" w14:textId="77777777" w:rsidR="00D93E3B" w:rsidRPr="00535353" w:rsidRDefault="00D93E3B" w:rsidP="00CA424C">
            <w:pPr>
              <w:pStyle w:val="Normalcentr"/>
            </w:pPr>
          </w:p>
        </w:tc>
        <w:tc>
          <w:tcPr>
            <w:tcW w:w="620" w:type="pct"/>
          </w:tcPr>
          <w:p w14:paraId="71B8102F" w14:textId="77777777" w:rsidR="00D93E3B" w:rsidRPr="00535353" w:rsidRDefault="00D93E3B" w:rsidP="00CA424C">
            <w:pPr>
              <w:pStyle w:val="Normalcentr"/>
            </w:pPr>
          </w:p>
        </w:tc>
        <w:tc>
          <w:tcPr>
            <w:tcW w:w="865" w:type="pct"/>
          </w:tcPr>
          <w:p w14:paraId="71B81030" w14:textId="77777777" w:rsidR="00D93E3B" w:rsidRPr="00535353" w:rsidRDefault="00D93E3B" w:rsidP="00CA424C">
            <w:pPr>
              <w:pStyle w:val="Normalcentr"/>
            </w:pPr>
            <w:r w:rsidRPr="00535353">
              <w:t>X</w:t>
            </w:r>
          </w:p>
        </w:tc>
      </w:tr>
      <w:tr w:rsidR="00D93E3B" w:rsidRPr="00535353" w14:paraId="71B81033" w14:textId="77777777" w:rsidTr="00CB3816">
        <w:trPr>
          <w:trHeight w:val="108"/>
        </w:trPr>
        <w:tc>
          <w:tcPr>
            <w:tcW w:w="5000" w:type="pct"/>
            <w:gridSpan w:val="4"/>
          </w:tcPr>
          <w:p w14:paraId="71B81032" w14:textId="77777777" w:rsidR="00D93E3B" w:rsidRPr="00535353" w:rsidRDefault="00D93E3B" w:rsidP="00CA424C">
            <w:pPr>
              <w:pStyle w:val="Intertitre"/>
              <w:rPr>
                <w:sz w:val="24"/>
                <w:szCs w:val="24"/>
              </w:rPr>
            </w:pPr>
            <w:r w:rsidRPr="00535353">
              <w:rPr>
                <w:sz w:val="24"/>
                <w:szCs w:val="24"/>
              </w:rPr>
              <w:t>Collecte de données d’efficacité (à adapter selon le médicament)</w:t>
            </w:r>
          </w:p>
        </w:tc>
      </w:tr>
      <w:tr w:rsidR="00D93E3B" w:rsidRPr="00535353" w14:paraId="71B81038" w14:textId="77777777" w:rsidTr="00CB3816">
        <w:trPr>
          <w:trHeight w:val="108"/>
        </w:trPr>
        <w:tc>
          <w:tcPr>
            <w:tcW w:w="2773" w:type="pct"/>
          </w:tcPr>
          <w:p w14:paraId="71B81034" w14:textId="77777777" w:rsidR="00D93E3B" w:rsidRPr="00535353" w:rsidRDefault="00D93E3B" w:rsidP="00CA424C">
            <w:pPr>
              <w:jc w:val="left"/>
            </w:pPr>
            <w:r w:rsidRPr="00535353">
              <w:t>Données de survie, le cas échéant</w:t>
            </w:r>
          </w:p>
        </w:tc>
        <w:tc>
          <w:tcPr>
            <w:tcW w:w="742" w:type="pct"/>
          </w:tcPr>
          <w:p w14:paraId="71B81035" w14:textId="77777777" w:rsidR="00D93E3B" w:rsidRPr="00535353" w:rsidRDefault="00D93E3B" w:rsidP="00CA424C">
            <w:pPr>
              <w:pStyle w:val="Normalcentr"/>
            </w:pPr>
          </w:p>
        </w:tc>
        <w:tc>
          <w:tcPr>
            <w:tcW w:w="620" w:type="pct"/>
          </w:tcPr>
          <w:p w14:paraId="71B81036" w14:textId="77777777" w:rsidR="00D93E3B" w:rsidRPr="00535353" w:rsidRDefault="00D93E3B" w:rsidP="00CA424C">
            <w:pPr>
              <w:pStyle w:val="Normalcentr"/>
            </w:pPr>
          </w:p>
        </w:tc>
        <w:tc>
          <w:tcPr>
            <w:tcW w:w="865" w:type="pct"/>
          </w:tcPr>
          <w:p w14:paraId="71B81037" w14:textId="2CDE18B4" w:rsidR="00D93E3B" w:rsidRPr="00535353" w:rsidRDefault="00D93E3B" w:rsidP="00CA424C">
            <w:pPr>
              <w:pStyle w:val="Normalcentr"/>
              <w:rPr>
                <w:color w:val="FF0000"/>
              </w:rPr>
            </w:pPr>
          </w:p>
        </w:tc>
      </w:tr>
      <w:tr w:rsidR="00D93E3B" w:rsidRPr="00535353" w14:paraId="71B8103D" w14:textId="77777777" w:rsidTr="00CB3816">
        <w:trPr>
          <w:trHeight w:val="108"/>
        </w:trPr>
        <w:tc>
          <w:tcPr>
            <w:tcW w:w="2773" w:type="pct"/>
          </w:tcPr>
          <w:p w14:paraId="71B81039" w14:textId="5C4746BF" w:rsidR="00D93E3B" w:rsidRPr="00535353" w:rsidRDefault="00D93E3B" w:rsidP="00CA424C">
            <w:pPr>
              <w:jc w:val="left"/>
            </w:pPr>
            <w:r w:rsidRPr="00535353">
              <w:t xml:space="preserve">Critère d’efficacité </w:t>
            </w:r>
            <w:r w:rsidRPr="00535353">
              <w:rPr>
                <w:rStyle w:val="Accentuation"/>
              </w:rPr>
              <w:t>(</w:t>
            </w:r>
            <w:r w:rsidR="00E0738D" w:rsidRPr="00535353">
              <w:rPr>
                <w:rStyle w:val="Accentuation"/>
              </w:rPr>
              <w:t>cf fiches</w:t>
            </w:r>
            <w:r w:rsidRPr="00535353">
              <w:rPr>
                <w:rStyle w:val="Accentuation"/>
              </w:rPr>
              <w:t>)</w:t>
            </w:r>
          </w:p>
        </w:tc>
        <w:tc>
          <w:tcPr>
            <w:tcW w:w="742" w:type="pct"/>
          </w:tcPr>
          <w:p w14:paraId="71B8103A" w14:textId="15D6E837" w:rsidR="00D93E3B" w:rsidRPr="00535353" w:rsidRDefault="00391EA7" w:rsidP="00CA424C">
            <w:pPr>
              <w:pStyle w:val="Normalcentr"/>
            </w:pPr>
            <w:r w:rsidRPr="00535353">
              <w:t>X</w:t>
            </w:r>
          </w:p>
        </w:tc>
        <w:tc>
          <w:tcPr>
            <w:tcW w:w="620" w:type="pct"/>
          </w:tcPr>
          <w:p w14:paraId="71B8103B" w14:textId="77777777" w:rsidR="00D93E3B" w:rsidRPr="00535353" w:rsidRDefault="00215651" w:rsidP="00CA424C">
            <w:pPr>
              <w:pStyle w:val="Normalcentr"/>
            </w:pPr>
            <w:r w:rsidRPr="00535353">
              <w:t>X</w:t>
            </w:r>
          </w:p>
        </w:tc>
        <w:tc>
          <w:tcPr>
            <w:tcW w:w="865" w:type="pct"/>
          </w:tcPr>
          <w:p w14:paraId="71B8103C" w14:textId="200418CB" w:rsidR="00D93E3B" w:rsidRPr="00535353" w:rsidRDefault="00E0738D" w:rsidP="00CA424C">
            <w:pPr>
              <w:pStyle w:val="Normalcentr"/>
              <w:rPr>
                <w:color w:val="FF0000"/>
              </w:rPr>
            </w:pPr>
            <w:r w:rsidRPr="00535353">
              <w:rPr>
                <w:color w:val="auto"/>
              </w:rPr>
              <w:t>X</w:t>
            </w:r>
          </w:p>
        </w:tc>
      </w:tr>
      <w:tr w:rsidR="00D93E3B" w:rsidRPr="00535353" w14:paraId="71B8103F" w14:textId="77777777" w:rsidTr="00CB3816">
        <w:trPr>
          <w:trHeight w:val="108"/>
        </w:trPr>
        <w:tc>
          <w:tcPr>
            <w:tcW w:w="5000" w:type="pct"/>
            <w:gridSpan w:val="4"/>
          </w:tcPr>
          <w:p w14:paraId="71B8103E" w14:textId="77777777" w:rsidR="00D93E3B" w:rsidRPr="00535353" w:rsidRDefault="00D93E3B" w:rsidP="00CA424C">
            <w:pPr>
              <w:pStyle w:val="Intertitre"/>
              <w:rPr>
                <w:sz w:val="24"/>
                <w:szCs w:val="24"/>
              </w:rPr>
            </w:pPr>
            <w:r w:rsidRPr="00535353">
              <w:rPr>
                <w:sz w:val="24"/>
                <w:szCs w:val="24"/>
              </w:rPr>
              <w:t>Collecte de données de tolérance/situations particulières</w:t>
            </w:r>
          </w:p>
        </w:tc>
      </w:tr>
      <w:tr w:rsidR="00D93E3B" w:rsidRPr="00535353" w14:paraId="71B81044" w14:textId="77777777" w:rsidTr="00CB3816">
        <w:trPr>
          <w:trHeight w:val="108"/>
        </w:trPr>
        <w:tc>
          <w:tcPr>
            <w:tcW w:w="2773" w:type="pct"/>
          </w:tcPr>
          <w:p w14:paraId="71B81040" w14:textId="77777777" w:rsidR="00D93E3B" w:rsidRPr="00535353" w:rsidRDefault="00D93E3B" w:rsidP="00CA424C">
            <w:pPr>
              <w:jc w:val="left"/>
            </w:pPr>
            <w:r w:rsidRPr="00535353">
              <w:t>Suivi des effets indésirables/situation particulières</w:t>
            </w:r>
          </w:p>
        </w:tc>
        <w:tc>
          <w:tcPr>
            <w:tcW w:w="742" w:type="pct"/>
          </w:tcPr>
          <w:p w14:paraId="71B81041" w14:textId="1C648726" w:rsidR="00D93E3B" w:rsidRPr="00535353" w:rsidRDefault="00391EA7" w:rsidP="00CA424C">
            <w:pPr>
              <w:pStyle w:val="Normalcentr"/>
            </w:pPr>
            <w:r w:rsidRPr="00535353">
              <w:t>X</w:t>
            </w:r>
          </w:p>
        </w:tc>
        <w:tc>
          <w:tcPr>
            <w:tcW w:w="620" w:type="pct"/>
          </w:tcPr>
          <w:p w14:paraId="71B81042" w14:textId="77777777" w:rsidR="00D93E3B" w:rsidRPr="00535353" w:rsidRDefault="00D93E3B" w:rsidP="00CA424C">
            <w:pPr>
              <w:pStyle w:val="Normalcentr"/>
            </w:pPr>
            <w:r w:rsidRPr="00535353">
              <w:t>X</w:t>
            </w:r>
          </w:p>
        </w:tc>
        <w:tc>
          <w:tcPr>
            <w:tcW w:w="865" w:type="pct"/>
          </w:tcPr>
          <w:p w14:paraId="71B81043" w14:textId="77777777" w:rsidR="00D93E3B" w:rsidRPr="00535353" w:rsidRDefault="00D93E3B" w:rsidP="00CA424C">
            <w:pPr>
              <w:pStyle w:val="Normalcentr"/>
            </w:pPr>
            <w:r w:rsidRPr="00535353">
              <w:t>X</w:t>
            </w:r>
          </w:p>
        </w:tc>
      </w:tr>
      <w:permEnd w:id="1229094818"/>
    </w:tbl>
    <w:p w14:paraId="71B81045" w14:textId="77777777" w:rsidR="00D93E3B" w:rsidRPr="00535353" w:rsidRDefault="00D93E3B" w:rsidP="00D93E3B">
      <w:pPr>
        <w:sectPr w:rsidR="00D93E3B" w:rsidRPr="00535353"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71B81046" w14:textId="77777777" w:rsidR="00D93E3B" w:rsidRPr="00535353" w:rsidRDefault="00D93E3B" w:rsidP="00D93E3B">
      <w:pPr>
        <w:pStyle w:val="Titre1"/>
      </w:pPr>
      <w:bookmarkStart w:id="9" w:name="_Toc58334975"/>
      <w:bookmarkStart w:id="10" w:name="_Toc72319023"/>
      <w:bookmarkStart w:id="11" w:name="_Toc98859301"/>
      <w:r w:rsidRPr="00535353">
        <w:lastRenderedPageBreak/>
        <w:t>Modalités pratiques de traitement et de suivi des patients</w:t>
      </w:r>
      <w:bookmarkEnd w:id="9"/>
      <w:bookmarkEnd w:id="10"/>
      <w:bookmarkEnd w:id="11"/>
    </w:p>
    <w:p w14:paraId="71B81047" w14:textId="77777777" w:rsidR="00D93E3B" w:rsidRPr="00535353" w:rsidRDefault="005F31E2" w:rsidP="00D93E3B">
      <w:pPr>
        <w:jc w:val="center"/>
        <w:sectPr w:rsidR="00D93E3B" w:rsidRPr="00535353"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sidRPr="00535353">
        <w:rPr>
          <w:noProof/>
        </w:rPr>
        <w:drawing>
          <wp:inline distT="0" distB="0" distL="0" distR="0" wp14:anchorId="71B81227" wp14:editId="71B81228">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029700" cy="5172075"/>
                    </a:xfrm>
                    <a:prstGeom prst="rect">
                      <a:avLst/>
                    </a:prstGeom>
                  </pic:spPr>
                </pic:pic>
              </a:graphicData>
            </a:graphic>
          </wp:inline>
        </w:drawing>
      </w:r>
    </w:p>
    <w:p w14:paraId="71B81048" w14:textId="77777777" w:rsidR="00D93E3B" w:rsidRPr="00535353" w:rsidRDefault="00D93E3B" w:rsidP="00D93E3B">
      <w:pPr>
        <w:pStyle w:val="Titre1"/>
      </w:pPr>
      <w:bookmarkStart w:id="12" w:name="_Toc72319024"/>
      <w:bookmarkStart w:id="13" w:name="_Toc98859302"/>
      <w:r w:rsidRPr="00535353">
        <w:lastRenderedPageBreak/>
        <w:t>Annexes</w:t>
      </w:r>
      <w:bookmarkEnd w:id="12"/>
      <w:bookmarkEnd w:id="13"/>
    </w:p>
    <w:p w14:paraId="71B81049" w14:textId="77777777" w:rsidR="00D93E3B" w:rsidRPr="00535353" w:rsidRDefault="00D93E3B" w:rsidP="00D93E3B">
      <w:pPr>
        <w:pStyle w:val="Titreannexesnauto"/>
      </w:pPr>
      <w:bookmarkStart w:id="14" w:name="_Toc58334980"/>
      <w:bookmarkStart w:id="15" w:name="_Toc58335649"/>
      <w:bookmarkStart w:id="16" w:name="_Toc72319026"/>
      <w:bookmarkStart w:id="17" w:name="_Toc98859303"/>
      <w:bookmarkStart w:id="18" w:name="_Hlk58335722"/>
      <w:bookmarkStart w:id="19" w:name="Annexe_1"/>
      <w:r w:rsidRPr="00535353">
        <w:t>Fiches de suivi médical</w:t>
      </w:r>
      <w:bookmarkEnd w:id="14"/>
      <w:bookmarkEnd w:id="15"/>
      <w:r w:rsidRPr="00535353">
        <w:t xml:space="preserve"> et de collecte de données</w:t>
      </w:r>
      <w:bookmarkEnd w:id="16"/>
      <w:bookmarkEnd w:id="17"/>
    </w:p>
    <w:bookmarkEnd w:id="18"/>
    <w:bookmarkEnd w:id="19"/>
    <w:p w14:paraId="71B8104E" w14:textId="77777777" w:rsidR="00D93E3B" w:rsidRPr="00535353" w:rsidRDefault="001E708A" w:rsidP="00D93E3B">
      <w:pPr>
        <w:pStyle w:val="Paragraphedeliste"/>
      </w:pPr>
      <w:r w:rsidRPr="00535353">
        <w:rPr>
          <w:rStyle w:val="Lienhypertexte"/>
        </w:rPr>
        <w:fldChar w:fldCharType="begin"/>
      </w:r>
      <w:r w:rsidRPr="00535353">
        <w:rPr>
          <w:rStyle w:val="Lienhypertexte"/>
        </w:rPr>
        <w:instrText xml:space="preserve"> HYPERLINK \l "Demande_accès" </w:instrText>
      </w:r>
      <w:r w:rsidRPr="00535353">
        <w:rPr>
          <w:rStyle w:val="Lienhypertexte"/>
        </w:rPr>
        <w:fldChar w:fldCharType="separate"/>
      </w:r>
      <w:r w:rsidR="00D93E3B" w:rsidRPr="00535353">
        <w:rPr>
          <w:rStyle w:val="Lienhypertexte"/>
        </w:rPr>
        <w:t>Fiche d’initiation de traitement</w:t>
      </w:r>
      <w:r w:rsidRPr="00535353">
        <w:rPr>
          <w:rStyle w:val="Lienhypertexte"/>
        </w:rPr>
        <w:fldChar w:fldCharType="end"/>
      </w:r>
    </w:p>
    <w:p w14:paraId="71B8104F" w14:textId="77777777" w:rsidR="00D93E3B" w:rsidRPr="00535353" w:rsidRDefault="00B40AE6" w:rsidP="00D93E3B">
      <w:pPr>
        <w:pStyle w:val="Paragraphedeliste"/>
      </w:pPr>
      <w:hyperlink w:anchor="Suivi_traitement_2" w:history="1">
        <w:r w:rsidR="00D93E3B" w:rsidRPr="00535353">
          <w:rPr>
            <w:rStyle w:val="Lienhypertexte"/>
          </w:rPr>
          <w:t>Fiches de suivi de traitement </w:t>
        </w:r>
      </w:hyperlink>
      <w:r w:rsidR="00D93E3B" w:rsidRPr="00535353" w:rsidDel="00B2228B">
        <w:t xml:space="preserve"> </w:t>
      </w:r>
    </w:p>
    <w:p w14:paraId="71B81050" w14:textId="77777777" w:rsidR="00D93E3B" w:rsidRPr="00535353" w:rsidRDefault="00B40AE6" w:rsidP="00D93E3B">
      <w:pPr>
        <w:pStyle w:val="Paragraphedeliste"/>
      </w:pPr>
      <w:hyperlink w:anchor="Arret_traitement" w:history="1">
        <w:r w:rsidR="00D93E3B" w:rsidRPr="00535353">
          <w:rPr>
            <w:rStyle w:val="Lienhypertexte"/>
          </w:rPr>
          <w:t xml:space="preserve">Fiche d’arrêt </w:t>
        </w:r>
        <w:r w:rsidR="008D3F3E" w:rsidRPr="00535353">
          <w:rPr>
            <w:rStyle w:val="Lienhypertexte"/>
          </w:rPr>
          <w:t xml:space="preserve">définitif </w:t>
        </w:r>
        <w:r w:rsidR="00D93E3B" w:rsidRPr="00535353">
          <w:rPr>
            <w:rStyle w:val="Lienhypertexte"/>
          </w:rPr>
          <w:t xml:space="preserve">de traitement </w:t>
        </w:r>
      </w:hyperlink>
    </w:p>
    <w:p w14:paraId="71B81051" w14:textId="77777777" w:rsidR="00D93E3B" w:rsidRPr="00535353" w:rsidRDefault="00B40AE6" w:rsidP="00D93E3B">
      <w:pPr>
        <w:pStyle w:val="Paragraphedeliste"/>
      </w:pPr>
      <w:hyperlink w:anchor="EI" w:history="1">
        <w:r w:rsidR="00D93E3B" w:rsidRPr="00535353">
          <w:rPr>
            <w:rStyle w:val="Lienhypertexte"/>
          </w:rPr>
          <w:t>Fiche de déclaration d’effet indésirable</w:t>
        </w:r>
      </w:hyperlink>
      <w:r w:rsidR="00D93E3B" w:rsidRPr="00535353">
        <w:t xml:space="preserve"> </w:t>
      </w:r>
    </w:p>
    <w:p w14:paraId="71B81052" w14:textId="77777777" w:rsidR="00D93E3B" w:rsidRPr="00535353" w:rsidRDefault="00B40AE6" w:rsidP="00D93E3B">
      <w:pPr>
        <w:pStyle w:val="Paragraphedeliste"/>
      </w:pPr>
      <w:hyperlink w:anchor="Situations_particulières" w:history="1">
        <w:r w:rsidR="00D93E3B" w:rsidRPr="00535353">
          <w:rPr>
            <w:rStyle w:val="Lienhypertexte"/>
          </w:rPr>
          <w:t>Fiche de signalement de situations particulières</w:t>
        </w:r>
      </w:hyperlink>
    </w:p>
    <w:p w14:paraId="71B81053" w14:textId="77777777" w:rsidR="00D93E3B" w:rsidRPr="00535353" w:rsidRDefault="00D93E3B" w:rsidP="00D93E3B"/>
    <w:p w14:paraId="5C42B2C2" w14:textId="766E48CA" w:rsidR="00B74EAE" w:rsidRPr="00535353" w:rsidRDefault="00B74EAE" w:rsidP="00B74EAE">
      <w:pPr>
        <w:pStyle w:val="Corpsdetexte"/>
        <w:spacing w:before="111" w:line="300" w:lineRule="auto"/>
        <w:ind w:right="333"/>
        <w:rPr>
          <w:rFonts w:ascii="Arial Narrow" w:eastAsia="Arial" w:hAnsi="Arial Narrow"/>
          <w:color w:val="auto"/>
        </w:rPr>
      </w:pPr>
      <w:r w:rsidRPr="00535353">
        <w:rPr>
          <w:rFonts w:ascii="Arial Narrow" w:hAnsi="Arial Narrow"/>
          <w:color w:val="585858"/>
          <w:w w:val="110"/>
          <w:shd w:val="clear" w:color="auto" w:fill="F1F1F1"/>
        </w:rPr>
        <w:t>Pour</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la</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collecte</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de</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données,</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les</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fiches</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du</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PUT-SP</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doivent</w:t>
      </w:r>
      <w:r w:rsidRPr="00535353">
        <w:rPr>
          <w:rFonts w:ascii="Arial Narrow" w:hAnsi="Arial Narrow"/>
          <w:color w:val="585858"/>
          <w:spacing w:val="-9"/>
          <w:w w:val="110"/>
          <w:shd w:val="clear" w:color="auto" w:fill="F1F1F1"/>
        </w:rPr>
        <w:t xml:space="preserve"> </w:t>
      </w:r>
      <w:r w:rsidRPr="00535353">
        <w:rPr>
          <w:rFonts w:ascii="Arial Narrow" w:hAnsi="Arial Narrow"/>
          <w:color w:val="585858"/>
          <w:w w:val="110"/>
          <w:shd w:val="clear" w:color="auto" w:fill="F1F1F1"/>
        </w:rPr>
        <w:t>être</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adressées</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à</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la</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cellule</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AC</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CYTOTECT CP</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par</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mail</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ou</w:t>
      </w:r>
      <w:r w:rsidRPr="00535353">
        <w:rPr>
          <w:rFonts w:ascii="Arial Narrow" w:hAnsi="Arial Narrow"/>
          <w:color w:val="585858"/>
          <w:w w:val="110"/>
        </w:rPr>
        <w:t xml:space="preserve"> </w:t>
      </w:r>
      <w:r w:rsidRPr="00535353">
        <w:rPr>
          <w:rFonts w:ascii="Arial Narrow" w:hAnsi="Arial Narrow"/>
          <w:color w:val="585858"/>
          <w:w w:val="110"/>
          <w:shd w:val="clear" w:color="auto" w:fill="F1F1F1"/>
        </w:rPr>
        <w:t>par fax.</w:t>
      </w:r>
    </w:p>
    <w:p w14:paraId="05D0AE99" w14:textId="0F0CB924" w:rsidR="00B74EAE" w:rsidRPr="00535353" w:rsidRDefault="00B74EAE" w:rsidP="00B74EAE">
      <w:pPr>
        <w:spacing w:line="300" w:lineRule="auto"/>
        <w:rPr>
          <w:rFonts w:ascii="Arial Narrow" w:hAnsi="Arial Narrow"/>
        </w:rPr>
      </w:pPr>
      <w:r w:rsidRPr="00535353">
        <w:rPr>
          <w:noProof/>
        </w:rPr>
        <mc:AlternateContent>
          <mc:Choice Requires="wps">
            <w:drawing>
              <wp:anchor distT="0" distB="0" distL="114300" distR="114300" simplePos="0" relativeHeight="251629056" behindDoc="0" locked="0" layoutInCell="1" allowOverlap="1" wp14:anchorId="733ED93D" wp14:editId="4737531A">
                <wp:simplePos x="0" y="0"/>
                <wp:positionH relativeFrom="column">
                  <wp:posOffset>2463800</wp:posOffset>
                </wp:positionH>
                <wp:positionV relativeFrom="paragraph">
                  <wp:posOffset>14019</wp:posOffset>
                </wp:positionV>
                <wp:extent cx="1781175" cy="342900"/>
                <wp:effectExtent l="0" t="0" r="28575" b="19050"/>
                <wp:wrapNone/>
                <wp:docPr id="890218356" name="Rectangle 890218356"/>
                <wp:cNvGraphicFramePr/>
                <a:graphic xmlns:a="http://schemas.openxmlformats.org/drawingml/2006/main">
                  <a:graphicData uri="http://schemas.microsoft.com/office/word/2010/wordprocessingShape">
                    <wps:wsp>
                      <wps:cNvSpPr/>
                      <wps:spPr>
                        <a:xfrm>
                          <a:off x="0" y="0"/>
                          <a:ext cx="1781175" cy="342900"/>
                        </a:xfrm>
                        <a:prstGeom prst="rect">
                          <a:avLst/>
                        </a:prstGeom>
                        <a:solidFill>
                          <a:schemeClr val="accent5">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3EFF8BB" w14:textId="77777777" w:rsidR="00DC545E" w:rsidRDefault="00DC545E" w:rsidP="00B74EAE">
                            <w:pPr>
                              <w:jc w:val="center"/>
                            </w:pPr>
                            <w:permStart w:id="308282958" w:ed="annie.lorence@ansm.sante.fr"/>
                            <w:permStart w:id="478485526" w:ed="sabrina.lopes@ansm.sante.fr"/>
                            <w:permStart w:id="362952884" w:edGrp="everyone"/>
                            <w:r>
                              <w:t>Première commande</w:t>
                            </w:r>
                            <w:permEnd w:id="308282958"/>
                            <w:permEnd w:id="478485526"/>
                            <w:permEnd w:id="36295288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33ED93D" id="Rectangle 890218356" o:spid="_x0000_s1026" style="position:absolute;left:0;text-align:left;margin-left:194pt;margin-top:1.1pt;width:140.25pt;height:2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" fillcolor="#b4c6e7 [1304]" strokecolor="#091723 [484]" strokeweight="1pt">
                <v:textbox>
                  <w:txbxContent>
                    <w:p w14:paraId="53EFF8BB" w14:textId="77777777" w:rsidR="00DC545E" w:rsidRDefault="00DC545E" w:rsidP="00B74EAE">
                      <w:pPr>
                        <w:jc w:val="center"/>
                      </w:pPr>
                      <w:permStart w:id="308282958" w:ed="annie.lorence@ansm.sante.fr"/>
                      <w:permStart w:id="478485526" w:ed="sabrina.lopes@ansm.sante.fr"/>
                      <w:permStart w:id="362952884" w:edGrp="everyone"/>
                      <w:r>
                        <w:t>Première commande</w:t>
                      </w:r>
                      <w:permEnd w:id="308282958"/>
                      <w:permEnd w:id="478485526"/>
                      <w:permEnd w:id="362952884"/>
                    </w:p>
                  </w:txbxContent>
                </v:textbox>
              </v:rect>
            </w:pict>
          </mc:Fallback>
        </mc:AlternateContent>
      </w:r>
    </w:p>
    <w:p w14:paraId="3221640C" w14:textId="7FEB633E" w:rsidR="00B74EAE" w:rsidRPr="00535353" w:rsidRDefault="00B74EAE" w:rsidP="00B74EAE">
      <w:pPr>
        <w:tabs>
          <w:tab w:val="left" w:pos="2745"/>
          <w:tab w:val="center" w:pos="5155"/>
          <w:tab w:val="left" w:pos="6225"/>
        </w:tabs>
        <w:spacing w:line="300" w:lineRule="auto"/>
        <w:rPr>
          <w:rFonts w:ascii="Arial Narrow" w:hAnsi="Arial Narrow"/>
        </w:rPr>
      </w:pPr>
      <w:r w:rsidRPr="00535353">
        <w:rPr>
          <w:rFonts w:ascii="Arial Narrow" w:hAnsi="Arial Narrow"/>
        </w:rPr>
        <w:tab/>
      </w:r>
      <w:r w:rsidRPr="00535353">
        <w:rPr>
          <w:rFonts w:ascii="Arial Narrow" w:hAnsi="Arial Narrow"/>
        </w:rPr>
        <w:tab/>
      </w:r>
    </w:p>
    <w:p w14:paraId="4607F4E1" w14:textId="24FA448C" w:rsidR="00B74EAE" w:rsidRPr="00535353" w:rsidRDefault="00B74EAE" w:rsidP="00B74EAE">
      <w:pPr>
        <w:spacing w:line="300" w:lineRule="auto"/>
        <w:rPr>
          <w:rFonts w:ascii="Arial Narrow" w:hAnsi="Arial Narrow"/>
        </w:rPr>
      </w:pPr>
      <w:r w:rsidRPr="00535353">
        <w:rPr>
          <w:rFonts w:ascii="Arial Narrow" w:hAnsi="Arial Narrow"/>
        </w:rPr>
        <w:t>Le prescripteur doit adresser par mail ou par fax à la cellule AC CYTOTECT CP les documents suivants :</w:t>
      </w:r>
    </w:p>
    <w:p w14:paraId="3A4A3162" w14:textId="77777777" w:rsidR="00B74EAE" w:rsidRPr="00535353" w:rsidRDefault="00B74EAE" w:rsidP="00B74EAE">
      <w:pPr>
        <w:spacing w:line="300" w:lineRule="auto"/>
        <w:rPr>
          <w:rFonts w:ascii="Arial Narrow" w:hAnsi="Arial Narrow"/>
        </w:rPr>
      </w:pPr>
      <w:r w:rsidRPr="00535353">
        <w:rPr>
          <w:rFonts w:ascii="Arial Narrow" w:hAnsi="Arial Narrow"/>
        </w:rPr>
        <w:t>- L’autorisation d’Accès Compassionnel de l’ANSM (en cours de validité)</w:t>
      </w:r>
    </w:p>
    <w:p w14:paraId="4B5547AE" w14:textId="77777777" w:rsidR="00B74EAE" w:rsidRPr="00535353" w:rsidRDefault="00B74EAE" w:rsidP="00B74EAE">
      <w:pPr>
        <w:spacing w:line="300" w:lineRule="auto"/>
        <w:rPr>
          <w:rFonts w:ascii="Arial Narrow" w:hAnsi="Arial Narrow"/>
        </w:rPr>
      </w:pPr>
      <w:r w:rsidRPr="00535353">
        <w:rPr>
          <w:rFonts w:ascii="Arial Narrow" w:hAnsi="Arial Narrow"/>
        </w:rPr>
        <w:t>- La fiche d’initiation complétée et signée</w:t>
      </w:r>
    </w:p>
    <w:p w14:paraId="21ABB834" w14:textId="62D229E5" w:rsidR="00B74EAE" w:rsidRPr="00535353" w:rsidRDefault="00B74EAE" w:rsidP="00B74EAE">
      <w:pPr>
        <w:spacing w:line="300" w:lineRule="auto"/>
        <w:rPr>
          <w:rFonts w:ascii="Arial Narrow" w:hAnsi="Arial Narrow"/>
        </w:rPr>
      </w:pPr>
      <w:r w:rsidRPr="00535353">
        <w:rPr>
          <w:rFonts w:ascii="Arial Narrow" w:hAnsi="Arial Narrow"/>
        </w:rPr>
        <w:t>- Le bon de commande</w:t>
      </w:r>
      <w:r w:rsidR="00EF128D" w:rsidRPr="00535353">
        <w:rPr>
          <w:rFonts w:ascii="Arial Narrow" w:hAnsi="Arial Narrow"/>
        </w:rPr>
        <w:t xml:space="preserve"> correspondant</w:t>
      </w:r>
      <w:r w:rsidRPr="00535353">
        <w:rPr>
          <w:rFonts w:ascii="Arial Narrow" w:hAnsi="Arial Narrow"/>
        </w:rPr>
        <w:t xml:space="preserve"> </w:t>
      </w:r>
    </w:p>
    <w:p w14:paraId="353EC155" w14:textId="4A92B8D0" w:rsidR="00B74EAE" w:rsidRPr="00535353" w:rsidRDefault="00B74EAE" w:rsidP="00B74EAE">
      <w:pPr>
        <w:spacing w:line="300" w:lineRule="auto"/>
        <w:rPr>
          <w:rFonts w:ascii="Arial Narrow" w:hAnsi="Arial Narrow"/>
        </w:rPr>
      </w:pPr>
      <w:r w:rsidRPr="00535353">
        <w:rPr>
          <w:noProof/>
        </w:rPr>
        <mc:AlternateContent>
          <mc:Choice Requires="wps">
            <w:drawing>
              <wp:anchor distT="0" distB="0" distL="114300" distR="114300" simplePos="0" relativeHeight="251630080" behindDoc="1" locked="0" layoutInCell="1" allowOverlap="1" wp14:anchorId="4D20E14F" wp14:editId="3EDBD276">
                <wp:simplePos x="0" y="0"/>
                <wp:positionH relativeFrom="column">
                  <wp:posOffset>2438400</wp:posOffset>
                </wp:positionH>
                <wp:positionV relativeFrom="paragraph">
                  <wp:posOffset>65503</wp:posOffset>
                </wp:positionV>
                <wp:extent cx="1781175" cy="342900"/>
                <wp:effectExtent l="0" t="0" r="28575" b="19050"/>
                <wp:wrapNone/>
                <wp:docPr id="2040778651" name="Rectangle 2040778651"/>
                <wp:cNvGraphicFramePr/>
                <a:graphic xmlns:a="http://schemas.openxmlformats.org/drawingml/2006/main">
                  <a:graphicData uri="http://schemas.microsoft.com/office/word/2010/wordprocessingShape">
                    <wps:wsp>
                      <wps:cNvSpPr/>
                      <wps:spPr>
                        <a:xfrm>
                          <a:off x="0" y="0"/>
                          <a:ext cx="1781175" cy="342900"/>
                        </a:xfrm>
                        <a:prstGeom prst="rect">
                          <a:avLst/>
                        </a:prstGeom>
                        <a:solidFill>
                          <a:schemeClr val="accent5">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59EED0C" w14:textId="77777777" w:rsidR="00DC545E" w:rsidRDefault="00DC545E" w:rsidP="00B74EAE">
                            <w:pPr>
                              <w:jc w:val="center"/>
                            </w:pPr>
                            <w:permStart w:id="1772884344" w:ed="annie.lorence@ansm.sante.fr"/>
                            <w:permStart w:id="487410620" w:ed="sabrina.lopes@ansm.sante.fr"/>
                            <w:permStart w:id="764094360" w:edGrp="everyone"/>
                            <w:r>
                              <w:t>Renouvellement</w:t>
                            </w:r>
                            <w:permEnd w:id="1772884344"/>
                            <w:permEnd w:id="487410620"/>
                            <w:permEnd w:id="76409436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20E14F" id="Rectangle 2040778651" o:spid="_x0000_s1027" style="position:absolute;left:0;text-align:left;margin-left:192pt;margin-top:5.15pt;width:140.25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" fillcolor="#b4c6e7 [1304]" strokecolor="#091723 [484]" strokeweight="1pt">
                <v:textbox>
                  <w:txbxContent>
                    <w:p w14:paraId="259EED0C" w14:textId="77777777" w:rsidR="00DC545E" w:rsidRDefault="00DC545E" w:rsidP="00B74EAE">
                      <w:pPr>
                        <w:jc w:val="center"/>
                      </w:pPr>
                      <w:permStart w:id="1772884344" w:ed="annie.lorence@ansm.sante.fr"/>
                      <w:permStart w:id="487410620" w:ed="sabrina.lopes@ansm.sante.fr"/>
                      <w:permStart w:id="764094360" w:edGrp="everyone"/>
                      <w:r>
                        <w:t>Renouvellement</w:t>
                      </w:r>
                      <w:permEnd w:id="1772884344"/>
                      <w:permEnd w:id="487410620"/>
                      <w:permEnd w:id="764094360"/>
                    </w:p>
                  </w:txbxContent>
                </v:textbox>
              </v:rect>
            </w:pict>
          </mc:Fallback>
        </mc:AlternateContent>
      </w:r>
    </w:p>
    <w:p w14:paraId="7BC97BDC" w14:textId="77777777" w:rsidR="00B74EAE" w:rsidRPr="00535353" w:rsidRDefault="00B74EAE" w:rsidP="00B74EAE">
      <w:pPr>
        <w:spacing w:line="300" w:lineRule="auto"/>
        <w:rPr>
          <w:rFonts w:ascii="Arial Narrow" w:hAnsi="Arial Narrow"/>
        </w:rPr>
      </w:pPr>
    </w:p>
    <w:p w14:paraId="7BA19C42" w14:textId="35BB8872" w:rsidR="00B74EAE" w:rsidRPr="00535353" w:rsidRDefault="00B74EAE" w:rsidP="00B74EAE">
      <w:pPr>
        <w:spacing w:line="300" w:lineRule="auto"/>
        <w:rPr>
          <w:rFonts w:ascii="Arial Narrow" w:hAnsi="Arial Narrow"/>
        </w:rPr>
      </w:pPr>
      <w:r w:rsidRPr="00535353">
        <w:rPr>
          <w:rFonts w:ascii="Arial Narrow" w:hAnsi="Arial Narrow"/>
        </w:rPr>
        <w:t>Le prescripteur doit adresser par mail ou par fax à la cellule AC CYTOTECT CP les documents suivants :</w:t>
      </w:r>
    </w:p>
    <w:p w14:paraId="01F47B34" w14:textId="77777777" w:rsidR="00B74EAE" w:rsidRPr="00535353" w:rsidRDefault="00B74EAE" w:rsidP="00B74EAE">
      <w:pPr>
        <w:spacing w:line="300" w:lineRule="auto"/>
        <w:rPr>
          <w:rFonts w:ascii="Arial Narrow" w:hAnsi="Arial Narrow"/>
        </w:rPr>
      </w:pPr>
      <w:r w:rsidRPr="00535353">
        <w:rPr>
          <w:rFonts w:ascii="Arial Narrow" w:hAnsi="Arial Narrow"/>
        </w:rPr>
        <w:t>- L’autorisation d’Accès Compassionnel de l’ANSM (en cours de validité)</w:t>
      </w:r>
    </w:p>
    <w:p w14:paraId="1B272AAC" w14:textId="77777777" w:rsidR="00B74EAE" w:rsidRPr="00535353" w:rsidRDefault="00B74EAE" w:rsidP="00B74EAE">
      <w:pPr>
        <w:spacing w:line="300" w:lineRule="auto"/>
        <w:rPr>
          <w:rFonts w:ascii="Arial Narrow" w:hAnsi="Arial Narrow"/>
        </w:rPr>
      </w:pPr>
      <w:r w:rsidRPr="00535353">
        <w:rPr>
          <w:rFonts w:ascii="Arial Narrow" w:hAnsi="Arial Narrow"/>
        </w:rPr>
        <w:t>- La fiche de suivi complétée et signée</w:t>
      </w:r>
    </w:p>
    <w:p w14:paraId="489CC57A" w14:textId="339E2FA7" w:rsidR="00B74EAE" w:rsidRPr="00535353" w:rsidRDefault="00B74EAE" w:rsidP="00B74EAE">
      <w:pPr>
        <w:spacing w:line="300" w:lineRule="auto"/>
        <w:rPr>
          <w:rFonts w:ascii="Arial Narrow" w:hAnsi="Arial Narrow"/>
        </w:rPr>
      </w:pPr>
      <w:r w:rsidRPr="00535353">
        <w:rPr>
          <w:rFonts w:ascii="Arial Narrow" w:hAnsi="Arial Narrow"/>
        </w:rPr>
        <w:t>- Le bon de commande</w:t>
      </w:r>
      <w:r w:rsidR="00EF128D" w:rsidRPr="00535353">
        <w:rPr>
          <w:rFonts w:ascii="Arial Narrow" w:hAnsi="Arial Narrow"/>
        </w:rPr>
        <w:t xml:space="preserve"> correspondant</w:t>
      </w:r>
      <w:r w:rsidRPr="00535353">
        <w:rPr>
          <w:rFonts w:ascii="Arial Narrow" w:hAnsi="Arial Narrow"/>
        </w:rPr>
        <w:t xml:space="preserve"> </w:t>
      </w:r>
    </w:p>
    <w:p w14:paraId="4150C49E" w14:textId="78C82EDF" w:rsidR="00B74EAE" w:rsidRPr="00535353" w:rsidRDefault="00B74EAE" w:rsidP="00B74EAE">
      <w:pPr>
        <w:spacing w:line="300" w:lineRule="auto"/>
        <w:rPr>
          <w:rFonts w:ascii="Arial Narrow" w:hAnsi="Arial Narrow"/>
        </w:rPr>
      </w:pPr>
      <w:r w:rsidRPr="00535353">
        <w:rPr>
          <w:noProof/>
        </w:rPr>
        <mc:AlternateContent>
          <mc:Choice Requires="wps">
            <w:drawing>
              <wp:anchor distT="0" distB="0" distL="114300" distR="114300" simplePos="0" relativeHeight="251631104" behindDoc="1" locked="0" layoutInCell="1" allowOverlap="1" wp14:anchorId="01708020" wp14:editId="0C4972DD">
                <wp:simplePos x="0" y="0"/>
                <wp:positionH relativeFrom="column">
                  <wp:posOffset>2466975</wp:posOffset>
                </wp:positionH>
                <wp:positionV relativeFrom="paragraph">
                  <wp:posOffset>99060</wp:posOffset>
                </wp:positionV>
                <wp:extent cx="1781175" cy="342900"/>
                <wp:effectExtent l="0" t="0" r="28575" b="19050"/>
                <wp:wrapNone/>
                <wp:docPr id="1621834023" name="Rectangle 1621834023"/>
                <wp:cNvGraphicFramePr/>
                <a:graphic xmlns:a="http://schemas.openxmlformats.org/drawingml/2006/main">
                  <a:graphicData uri="http://schemas.microsoft.com/office/word/2010/wordprocessingShape">
                    <wps:wsp>
                      <wps:cNvSpPr/>
                      <wps:spPr>
                        <a:xfrm>
                          <a:off x="0" y="0"/>
                          <a:ext cx="1781175" cy="342900"/>
                        </a:xfrm>
                        <a:prstGeom prst="rect">
                          <a:avLst/>
                        </a:prstGeom>
                        <a:solidFill>
                          <a:schemeClr val="accent5">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BD4CFD5" w14:textId="77777777" w:rsidR="00DC545E" w:rsidRDefault="00DC545E" w:rsidP="00B74EAE">
                            <w:pPr>
                              <w:jc w:val="center"/>
                            </w:pPr>
                            <w:permStart w:id="1077291478" w:ed="annie.lorence@ansm.sante.fr"/>
                            <w:permStart w:id="1258170055" w:ed="sabrina.lopes@ansm.sante.fr"/>
                            <w:permStart w:id="894201691" w:edGrp="everyone"/>
                            <w:r>
                              <w:t>Arrêt du traitement</w:t>
                            </w:r>
                            <w:permEnd w:id="1077291478"/>
                            <w:permEnd w:id="1258170055"/>
                            <w:permEnd w:id="89420169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1708020" id="Rectangle 1621834023" o:spid="_x0000_s1028" style="position:absolute;left:0;text-align:left;margin-left:194.25pt;margin-top:7.8pt;width:140.25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" fillcolor="#b4c6e7 [1304]" strokecolor="#091723 [484]" strokeweight="1pt">
                <v:textbox>
                  <w:txbxContent>
                    <w:p w14:paraId="4BD4CFD5" w14:textId="77777777" w:rsidR="00DC545E" w:rsidRDefault="00DC545E" w:rsidP="00B74EAE">
                      <w:pPr>
                        <w:jc w:val="center"/>
                      </w:pPr>
                      <w:permStart w:id="1077291478" w:ed="annie.lorence@ansm.sante.fr"/>
                      <w:permStart w:id="1258170055" w:ed="sabrina.lopes@ansm.sante.fr"/>
                      <w:permStart w:id="894201691" w:edGrp="everyone"/>
                      <w:r>
                        <w:t>Arrêt du traitement</w:t>
                      </w:r>
                      <w:permEnd w:id="1077291478"/>
                      <w:permEnd w:id="1258170055"/>
                      <w:permEnd w:id="894201691"/>
                    </w:p>
                  </w:txbxContent>
                </v:textbox>
              </v:rect>
            </w:pict>
          </mc:Fallback>
        </mc:AlternateContent>
      </w:r>
    </w:p>
    <w:p w14:paraId="0923DD98" w14:textId="77777777" w:rsidR="00B74EAE" w:rsidRPr="00535353" w:rsidRDefault="00B74EAE" w:rsidP="00B74EAE">
      <w:pPr>
        <w:spacing w:line="300" w:lineRule="auto"/>
        <w:rPr>
          <w:rFonts w:ascii="Arial Narrow" w:hAnsi="Arial Narrow"/>
        </w:rPr>
      </w:pPr>
    </w:p>
    <w:p w14:paraId="3FF8C2A5" w14:textId="19E8962C" w:rsidR="00B74EAE" w:rsidRPr="00535353" w:rsidRDefault="00B74EAE" w:rsidP="00B74EAE">
      <w:pPr>
        <w:spacing w:line="300" w:lineRule="auto"/>
        <w:rPr>
          <w:rFonts w:ascii="Arial Narrow" w:hAnsi="Arial Narrow"/>
        </w:rPr>
      </w:pPr>
      <w:r w:rsidRPr="00535353">
        <w:rPr>
          <w:rFonts w:ascii="Arial Narrow" w:hAnsi="Arial Narrow"/>
        </w:rPr>
        <w:t>Le prescripteur doit compléter une fiche d’arrêt définitif de traitement et l’adresser par mail ou par fax à la cellule EURAXI AC CYTOTECT CP.</w:t>
      </w:r>
    </w:p>
    <w:p w14:paraId="5A610703" w14:textId="77777777" w:rsidR="00B74EAE" w:rsidRPr="00535353" w:rsidRDefault="00B74EAE" w:rsidP="00B74EAE">
      <w:pPr>
        <w:spacing w:before="40"/>
        <w:jc w:val="center"/>
        <w:rPr>
          <w:rFonts w:ascii="Arial Narrow" w:hAnsi="Arial Narrow"/>
          <w:color w:val="585858"/>
          <w:w w:val="110"/>
          <w:shd w:val="clear" w:color="auto" w:fill="F1F1F1"/>
        </w:rPr>
      </w:pPr>
    </w:p>
    <w:p w14:paraId="7B1CAA1F" w14:textId="77777777" w:rsidR="00556E2D" w:rsidRPr="00535353" w:rsidRDefault="00556E2D" w:rsidP="00B74EAE">
      <w:pPr>
        <w:spacing w:before="40"/>
        <w:jc w:val="center"/>
        <w:rPr>
          <w:rFonts w:ascii="Arial Narrow" w:hAnsi="Arial Narrow"/>
          <w:b/>
          <w:bCs/>
          <w:color w:val="585858"/>
          <w:w w:val="110"/>
          <w:shd w:val="clear" w:color="auto" w:fill="F1F1F1"/>
        </w:rPr>
      </w:pPr>
    </w:p>
    <w:p w14:paraId="34ACBAC5" w14:textId="0514696A" w:rsidR="00B74EAE" w:rsidRPr="00535353" w:rsidRDefault="00B74EAE" w:rsidP="00556E2D">
      <w:pPr>
        <w:spacing w:before="40"/>
        <w:jc w:val="center"/>
        <w:rPr>
          <w:rFonts w:ascii="Arial Narrow" w:eastAsia="Arial" w:hAnsi="Arial Narrow"/>
          <w:b/>
          <w:bCs/>
          <w:color w:val="585858"/>
          <w:w w:val="110"/>
          <w:shd w:val="clear" w:color="auto" w:fill="F1F1F1"/>
        </w:rPr>
      </w:pPr>
      <w:r w:rsidRPr="00535353">
        <w:rPr>
          <w:rFonts w:ascii="Arial Narrow" w:hAnsi="Arial Narrow"/>
          <w:b/>
          <w:bCs/>
          <w:color w:val="585858"/>
          <w:w w:val="110"/>
          <w:shd w:val="clear" w:color="auto" w:fill="F1F1F1"/>
        </w:rPr>
        <w:t>Cellule AC Cytotect CP</w:t>
      </w:r>
    </w:p>
    <w:p w14:paraId="6185E783" w14:textId="77777777" w:rsidR="00B74EAE" w:rsidRPr="00535353" w:rsidRDefault="00B74EAE" w:rsidP="00556E2D">
      <w:pPr>
        <w:jc w:val="center"/>
        <w:rPr>
          <w:rFonts w:ascii="Arial Narrow" w:hAnsi="Arial Narrow"/>
          <w:color w:val="585858"/>
          <w:w w:val="110"/>
          <w:shd w:val="clear" w:color="auto" w:fill="F1F1F1"/>
        </w:rPr>
      </w:pPr>
      <w:r w:rsidRPr="00535353">
        <w:rPr>
          <w:rFonts w:ascii="Arial Narrow" w:hAnsi="Arial Narrow"/>
          <w:color w:val="585858"/>
          <w:w w:val="110"/>
          <w:shd w:val="clear" w:color="auto" w:fill="F1F1F1"/>
        </w:rPr>
        <w:t>Euraxi, 10 Rue Gutenberg, 37300 Joué-lès-Tours</w:t>
      </w:r>
    </w:p>
    <w:p w14:paraId="690F8586" w14:textId="77777777" w:rsidR="00B74EAE" w:rsidRPr="00535353" w:rsidRDefault="00B74EAE" w:rsidP="00556E2D">
      <w:pPr>
        <w:jc w:val="center"/>
        <w:rPr>
          <w:rFonts w:ascii="Arial Narrow" w:hAnsi="Arial Narrow"/>
          <w:color w:val="585858"/>
          <w:w w:val="110"/>
          <w:shd w:val="clear" w:color="auto" w:fill="F1F1F1"/>
        </w:rPr>
      </w:pPr>
      <w:r w:rsidRPr="00535353">
        <w:rPr>
          <w:rFonts w:ascii="Arial Narrow" w:hAnsi="Arial Narrow"/>
          <w:color w:val="585858"/>
          <w:w w:val="110"/>
          <w:shd w:val="clear" w:color="auto" w:fill="F1F1F1"/>
        </w:rPr>
        <w:t>Tél: 0800 006 114 - Fax: 02 46 99 03 78</w:t>
      </w:r>
    </w:p>
    <w:p w14:paraId="2C94D32A" w14:textId="3A6BEA53" w:rsidR="00B74EAE" w:rsidRPr="00535353" w:rsidRDefault="00B74EAE" w:rsidP="00556E2D">
      <w:pPr>
        <w:spacing w:line="300" w:lineRule="auto"/>
        <w:jc w:val="center"/>
        <w:rPr>
          <w:rFonts w:ascii="Arial Narrow" w:hAnsi="Arial Narrow"/>
        </w:rPr>
      </w:pPr>
      <w:r w:rsidRPr="00535353">
        <w:rPr>
          <w:rFonts w:ascii="Arial Narrow" w:hAnsi="Arial Narrow"/>
          <w:color w:val="585858"/>
          <w:w w:val="110"/>
          <w:shd w:val="clear" w:color="auto" w:fill="F1F1F1"/>
        </w:rPr>
        <w:t xml:space="preserve">Email: </w:t>
      </w:r>
      <w:hyperlink r:id="rId15" w:history="1">
        <w:r w:rsidRPr="00535353">
          <w:rPr>
            <w:rStyle w:val="Lienhypertexte"/>
            <w:color w:val="585858"/>
            <w:w w:val="110"/>
            <w:shd w:val="clear" w:color="auto" w:fill="F1F1F1"/>
          </w:rPr>
          <w:t>cytotectcp@euraxipharma.fr</w:t>
        </w:r>
      </w:hyperlink>
    </w:p>
    <w:p w14:paraId="71B81054" w14:textId="6475BB3C" w:rsidR="001B6EA4" w:rsidRPr="00535353" w:rsidRDefault="001B6EA4" w:rsidP="00D93E3B"/>
    <w:p w14:paraId="71B81055" w14:textId="77777777" w:rsidR="00D93E3B" w:rsidRPr="00535353" w:rsidRDefault="00D93E3B" w:rsidP="00D93E3B">
      <w:pPr>
        <w:spacing w:before="0" w:after="200" w:line="276" w:lineRule="auto"/>
        <w:jc w:val="left"/>
      </w:pPr>
      <w:r w:rsidRPr="00535353">
        <w:br w:type="page"/>
      </w:r>
    </w:p>
    <w:p w14:paraId="71B81056" w14:textId="77777777" w:rsidR="00D93E3B" w:rsidRPr="00535353" w:rsidRDefault="00D93E3B" w:rsidP="00D93E3B"/>
    <w:tbl>
      <w:tblPr>
        <w:tblW w:w="0" w:type="auto"/>
        <w:tblLook w:val="0620" w:firstRow="1" w:lastRow="0" w:firstColumn="0" w:lastColumn="0" w:noHBand="1" w:noVBand="1"/>
      </w:tblPr>
      <w:tblGrid>
        <w:gridCol w:w="9608"/>
      </w:tblGrid>
      <w:tr w:rsidR="00D93E3B" w:rsidRPr="00535353" w14:paraId="71B81059" w14:textId="77777777" w:rsidTr="00186B81">
        <w:tc>
          <w:tcPr>
            <w:tcW w:w="9608" w:type="dxa"/>
            <w:tcBorders>
              <w:top w:val="single" w:sz="4" w:space="0" w:color="auto"/>
              <w:left w:val="single" w:sz="4" w:space="0" w:color="auto"/>
              <w:bottom w:val="single" w:sz="4" w:space="0" w:color="auto"/>
              <w:right w:val="single" w:sz="4" w:space="0" w:color="auto"/>
            </w:tcBorders>
          </w:tcPr>
          <w:p w14:paraId="71B81057" w14:textId="77777777" w:rsidR="00D93E3B" w:rsidRPr="00535353" w:rsidRDefault="00D93E3B" w:rsidP="00CA424C">
            <w:pPr>
              <w:pStyle w:val="Titredenote"/>
            </w:pPr>
            <w:bookmarkStart w:id="20" w:name="Demande_accès"/>
            <w:r w:rsidRPr="00535353">
              <w:t>Fiche d’initiation de traitement</w:t>
            </w:r>
          </w:p>
          <w:bookmarkEnd w:id="20"/>
          <w:p w14:paraId="71B81058" w14:textId="77777777" w:rsidR="00D93E3B" w:rsidRPr="00535353" w:rsidRDefault="00D93E3B" w:rsidP="00CA424C">
            <w:pPr>
              <w:jc w:val="center"/>
              <w:rPr>
                <w:rStyle w:val="Grasitalique"/>
              </w:rPr>
            </w:pPr>
            <w:r w:rsidRPr="00535353">
              <w:rPr>
                <w:rStyle w:val="Grasitalique"/>
              </w:rPr>
              <w:t>À remplir par le pr</w:t>
            </w:r>
            <w:permEnd w:id="796008540"/>
            <w:permEnd w:id="1598712190"/>
            <w:r w:rsidRPr="00535353">
              <w:rPr>
                <w:rStyle w:val="Grasitalique"/>
              </w:rPr>
              <w:t>escripteur/pharmacien</w:t>
            </w:r>
          </w:p>
        </w:tc>
      </w:tr>
    </w:tbl>
    <w:p w14:paraId="71B8105A" w14:textId="77777777" w:rsidR="00D93E3B" w:rsidRPr="00535353" w:rsidRDefault="00D93E3B" w:rsidP="00D93E3B">
      <w:pPr>
        <w:pStyle w:val="Petit"/>
      </w:pPr>
      <w:r w:rsidRPr="00535353">
        <w:t>Fiche à transmettre avec l’AAC au laboratoire</w:t>
      </w:r>
    </w:p>
    <w:p w14:paraId="71B8105B" w14:textId="77777777" w:rsidR="00D93E3B" w:rsidRPr="00535353" w:rsidRDefault="00D93E3B" w:rsidP="00D93E3B">
      <w:pPr>
        <w:jc w:val="right"/>
      </w:pPr>
      <w:r w:rsidRPr="00535353">
        <w:t xml:space="preserve">Date de la demande : </w:t>
      </w:r>
      <w:permStart w:id="801198840" w:edGrp="everyone"/>
      <w:permStart w:id="1273120991" w:ed="annie.lorence@ansm.sante.fr"/>
      <w:permStart w:id="497906539" w:ed="sabrina.lopes@ansm.sante.fr"/>
      <w:r w:rsidR="00395F40" w:rsidRPr="00535353">
        <w:rPr>
          <w:rStyle w:val="Textedelespacerserv"/>
        </w:rPr>
        <w:t>Cliquez ici pour entrer une date.</w:t>
      </w:r>
      <w:permEnd w:id="801198840"/>
      <w:permEnd w:id="1273120991"/>
      <w:permEnd w:id="497906539"/>
    </w:p>
    <w:p w14:paraId="71B8105C" w14:textId="77777777" w:rsidR="00D93E3B" w:rsidRPr="00535353" w:rsidRDefault="00D93E3B" w:rsidP="00D93E3B">
      <w:pPr>
        <w:pStyle w:val="Intertitre"/>
      </w:pPr>
      <w:r w:rsidRPr="00535353">
        <w:t>Identification du patient</w:t>
      </w:r>
    </w:p>
    <w:p w14:paraId="71B8105D" w14:textId="77777777" w:rsidR="00D93E3B" w:rsidRPr="00535353" w:rsidRDefault="00D93E3B" w:rsidP="00D93E3B">
      <w:r w:rsidRPr="00535353">
        <w:t>Nom du patient (3 premières lettres)</w:t>
      </w:r>
      <w:r w:rsidR="003B4511" w:rsidRPr="00535353">
        <w:t xml:space="preserve"> : </w:t>
      </w:r>
      <w:permStart w:id="817961876" w:ed="annie.lorence@ansm.sante.fr"/>
      <w:permStart w:id="1334714908" w:ed="sabrina.lopes@ansm.sante.fr"/>
      <w:permStart w:id="1597263225" w:edGrp="everyone"/>
      <w:r w:rsidR="00F92F62" w:rsidRPr="00535353">
        <w:rPr>
          <w:rStyle w:val="Textedelespacerserv"/>
        </w:rPr>
        <w:t>Cliquez ici pour entrer du texte.</w:t>
      </w:r>
      <w:permEnd w:id="817961876"/>
      <w:permEnd w:id="1334714908"/>
      <w:permEnd w:id="1597263225"/>
      <w:r w:rsidRPr="00535353">
        <w:t xml:space="preserve"> Prénom (2 premières lettres)</w:t>
      </w:r>
      <w:r w:rsidR="003B4511" w:rsidRPr="00535353">
        <w:t xml:space="preserve"> : </w:t>
      </w:r>
      <w:permStart w:id="992812535" w:ed="annie.lorence@ansm.sante.fr"/>
      <w:permStart w:id="974088250" w:ed="sabrina.lopes@ansm.sante.fr"/>
      <w:permStart w:id="1895895734" w:edGrp="everyone"/>
      <w:r w:rsidR="003B4511" w:rsidRPr="00535353">
        <w:rPr>
          <w:rStyle w:val="Textedelespacerserv"/>
        </w:rPr>
        <w:t>Cliquez ici pour entrer du texte.</w:t>
      </w:r>
      <w:permEnd w:id="992812535"/>
      <w:permEnd w:id="974088250"/>
      <w:permEnd w:id="1895895734"/>
    </w:p>
    <w:p w14:paraId="71B8105E" w14:textId="77777777" w:rsidR="001533AB" w:rsidRPr="00535353" w:rsidRDefault="00D93E3B" w:rsidP="00D93E3B">
      <w:r w:rsidRPr="00535353">
        <w:t>Date de naissance</w:t>
      </w:r>
      <w:r w:rsidRPr="00535353">
        <w:rPr>
          <w:color w:val="538135" w:themeColor="accent6" w:themeShade="BF"/>
        </w:rPr>
        <w:t>*</w:t>
      </w:r>
      <w:r w:rsidRPr="00535353">
        <w:t xml:space="preserve"> : </w:t>
      </w:r>
      <w:permStart w:id="2061136249" w:ed="annie.lorence@ansm.sante.fr"/>
      <w:permStart w:id="2040419816" w:ed="sabrina.lopes@ansm.sante.fr"/>
      <w:permStart w:id="32926583" w:edGrp="everyone"/>
      <w:r w:rsidR="00AE348C" w:rsidRPr="00535353">
        <w:t xml:space="preserve">   </w:t>
      </w:r>
      <w:r w:rsidR="00AE348C" w:rsidRPr="00535353">
        <w:rPr>
          <w:rStyle w:val="Mention1"/>
        </w:rPr>
        <w:t xml:space="preserve">  _ _/_ _    </w:t>
      </w:r>
      <w:permEnd w:id="2061136249"/>
      <w:permEnd w:id="2040419816"/>
      <w:permEnd w:id="32926583"/>
      <w:r w:rsidRPr="00535353">
        <w:t xml:space="preserve"> (MM/AAAA) Poids (kg) : </w:t>
      </w:r>
      <w:permStart w:id="697261663" w:ed="annie.lorence@ansm.sante.fr"/>
      <w:permStart w:id="158603825" w:ed="sabrina.lopes@ansm.sante.fr"/>
      <w:permStart w:id="1875729243" w:edGrp="everyone"/>
      <w:r w:rsidRPr="00535353">
        <w:rPr>
          <w:rStyle w:val="Mention1"/>
        </w:rPr>
        <w:t>| _ | _ | _ |</w:t>
      </w:r>
      <w:permEnd w:id="697261663"/>
      <w:permEnd w:id="158603825"/>
      <w:permEnd w:id="1875729243"/>
      <w:r w:rsidRPr="00535353">
        <w:t xml:space="preserve">  Taille (cm) : </w:t>
      </w:r>
      <w:permStart w:id="267788743" w:edGrp="everyone"/>
      <w:permStart w:id="951063103" w:ed="annie.lorence@ansm.sante.fr"/>
      <w:permStart w:id="1604484947" w:ed="sabrina.lopes@ansm.sante.fr"/>
      <w:r w:rsidR="001533AB" w:rsidRPr="00535353">
        <w:rPr>
          <w:rStyle w:val="Mention1"/>
        </w:rPr>
        <w:t>| _ | _ | _ |</w:t>
      </w:r>
      <w:permEnd w:id="267788743"/>
      <w:permEnd w:id="951063103"/>
      <w:permEnd w:id="1604484947"/>
    </w:p>
    <w:p w14:paraId="71B8105F" w14:textId="77777777" w:rsidR="00CA24BC" w:rsidRPr="00535353" w:rsidRDefault="00CA24BC" w:rsidP="00CA24BC">
      <w:pPr>
        <w:pStyle w:val="Asupprimer"/>
      </w:pPr>
      <w:permStart w:id="577137701" w:edGrp="everyone"/>
      <w:r w:rsidRPr="00535353">
        <w:t>*Dans un contexte pédiatrique, mentionner la date de naissance complète (JJ/MM/AAAA), le poids (décimale) et la taille exacts si pertinents.</w:t>
      </w:r>
    </w:p>
    <w:permEnd w:id="577137701"/>
    <w:p w14:paraId="71B81060" w14:textId="77777777" w:rsidR="00D93E3B" w:rsidRPr="00535353" w:rsidRDefault="00D93E3B" w:rsidP="00CA24BC"/>
    <w:p w14:paraId="71B81061" w14:textId="77777777" w:rsidR="00D93E3B" w:rsidRPr="00535353" w:rsidRDefault="00D93E3B" w:rsidP="00D93E3B">
      <w:r w:rsidRPr="00535353">
        <w:t xml:space="preserve">Sexe : M </w:t>
      </w:r>
      <w:permStart w:id="153114849" w:edGrp="everyone"/>
      <w:r w:rsidR="00AE348C" w:rsidRPr="00535353">
        <w:rPr>
          <w:rFonts w:ascii="MS Gothic" w:eastAsia="MS Gothic" w:hAnsi="MS Gothic" w:hint="eastAsia"/>
        </w:rPr>
        <w:t>☐</w:t>
      </w:r>
      <w:permEnd w:id="153114849"/>
      <w:r w:rsidRPr="00535353">
        <w:t xml:space="preserve"> F </w:t>
      </w:r>
      <w:permStart w:id="2053196737" w:edGrp="everyone"/>
      <w:r w:rsidR="00CA24BC" w:rsidRPr="00535353">
        <w:rPr>
          <w:rFonts w:ascii="MS Gothic" w:eastAsia="MS Gothic" w:hAnsi="MS Gothic" w:hint="eastAsia"/>
        </w:rPr>
        <w:t>☐</w:t>
      </w:r>
      <w:permEnd w:id="2053196737"/>
    </w:p>
    <w:p w14:paraId="71B81062" w14:textId="77777777" w:rsidR="00A945AC" w:rsidRPr="00535353" w:rsidRDefault="00CA24BC" w:rsidP="00CA24BC">
      <w:pPr>
        <w:pStyle w:val="Asupprimer"/>
      </w:pPr>
      <w:permStart w:id="1299390981" w:edGrp="everyone"/>
      <w:r w:rsidRPr="00535353">
        <w:t>*Dans un contexte pédiatrique, mentionner la date de naissance complète (JJ/MM/AAAA), le poids (décimale) et la taille exacts si pertinents.</w:t>
      </w:r>
    </w:p>
    <w:permEnd w:id="1299390981"/>
    <w:p w14:paraId="71B81063" w14:textId="77777777" w:rsidR="00D93E3B" w:rsidRPr="00535353" w:rsidRDefault="00D93E3B" w:rsidP="003D132C">
      <w:pPr>
        <w:pStyle w:val="Paragraphedexplications"/>
        <w:ind w:left="0"/>
      </w:pPr>
      <w:r w:rsidRPr="00535353">
        <w:t xml:space="preserve">L’autorisation d’accès compassionnel ne remplace pas l’essai clinique, le prescripteur doit vérifier que le patient n’est pas éligible à un essai clinique dont les inclusions sont ouvertes en France. </w:t>
      </w:r>
    </w:p>
    <w:p w14:paraId="71B81065" w14:textId="77777777" w:rsidR="00D93E3B" w:rsidRPr="00535353" w:rsidRDefault="00D93E3B" w:rsidP="00D93E3B">
      <w:r w:rsidRPr="00535353">
        <w:t xml:space="preserve">Dans le cas d’impossibilité d’inclure le patient dans un essai clinique en cours dans la situation qui fait l’objet de la demande d’autorisation d’accès compassionnel, précisez les motifs de non-éligibilité à l’essai clinique : </w:t>
      </w:r>
      <w:permStart w:id="571889633" w:ed="annie.lorence@ansm.sante.fr"/>
      <w:permStart w:id="1297050012" w:ed="sabrina.lopes@ansm.sante.fr"/>
      <w:permStart w:id="1198393422" w:edGrp="everyone"/>
      <w:r w:rsidRPr="00535353">
        <w:rPr>
          <w:rStyle w:val="Mention1"/>
        </w:rPr>
        <w:t>__________________</w:t>
      </w:r>
      <w:permEnd w:id="571889633"/>
      <w:permEnd w:id="1297050012"/>
      <w:permEnd w:id="1198393422"/>
    </w:p>
    <w:p w14:paraId="71B81066" w14:textId="77777777" w:rsidR="00D93E3B" w:rsidRPr="00535353" w:rsidRDefault="00D93E3B" w:rsidP="00D93E3B"/>
    <w:p w14:paraId="71B81067" w14:textId="77777777" w:rsidR="00D93E3B" w:rsidRPr="00535353" w:rsidRDefault="00D93E3B" w:rsidP="00D93E3B">
      <w:pPr>
        <w:pStyle w:val="Titre2"/>
        <w:numPr>
          <w:ilvl w:val="0"/>
          <w:numId w:val="0"/>
        </w:numPr>
        <w:ind w:left="360" w:hanging="360"/>
      </w:pPr>
      <w:r w:rsidRPr="00535353">
        <w:lastRenderedPageBreak/>
        <w:t>Maladie</w:t>
      </w:r>
    </w:p>
    <w:p w14:paraId="71B81068" w14:textId="77777777" w:rsidR="00D93E3B" w:rsidRPr="00535353" w:rsidRDefault="00D93E3B" w:rsidP="00D93E3B">
      <w:pPr>
        <w:pStyle w:val="Intertitre"/>
      </w:pPr>
      <w:r w:rsidRPr="00535353">
        <w:t>Diagnostic et état du patient</w:t>
      </w:r>
    </w:p>
    <w:tbl>
      <w:tblPr>
        <w:tblW w:w="0" w:type="auto"/>
        <w:tblLook w:val="0600" w:firstRow="0" w:lastRow="0" w:firstColumn="0" w:lastColumn="0" w:noHBand="1" w:noVBand="1"/>
      </w:tblPr>
      <w:tblGrid>
        <w:gridCol w:w="9638"/>
      </w:tblGrid>
      <w:tr w:rsidR="00D93E3B" w:rsidRPr="00535353" w14:paraId="71B8106A" w14:textId="77777777" w:rsidTr="00CA424C">
        <w:trPr>
          <w:trHeight w:val="525"/>
        </w:trPr>
        <w:tc>
          <w:tcPr>
            <w:tcW w:w="9571" w:type="dxa"/>
          </w:tcPr>
          <w:p w14:paraId="15B599E6" w14:textId="504111FD" w:rsidR="00B74EAE" w:rsidRPr="00535353" w:rsidRDefault="00B74EAE" w:rsidP="00B74EAE">
            <w:pPr>
              <w:pStyle w:val="Titre7"/>
              <w:ind w:left="0"/>
              <w:rPr>
                <w:rFonts w:ascii="Arial Narrow" w:eastAsia="Arial"/>
                <w:color w:val="auto"/>
              </w:rPr>
            </w:pPr>
            <w:r w:rsidRPr="00535353">
              <w:rPr>
                <w:rFonts w:eastAsia="Arial"/>
                <w:noProof/>
              </w:rPr>
              <w:lastRenderedPageBreak/>
              <mc:AlternateContent>
                <mc:Choice Requires="wps">
                  <w:drawing>
                    <wp:anchor distT="0" distB="0" distL="114300" distR="114300" simplePos="0" relativeHeight="251632128" behindDoc="0" locked="0" layoutInCell="1" allowOverlap="1" wp14:anchorId="28A30F5B" wp14:editId="361CAF88">
                      <wp:simplePos x="0" y="0"/>
                      <wp:positionH relativeFrom="page">
                        <wp:posOffset>2840990</wp:posOffset>
                      </wp:positionH>
                      <wp:positionV relativeFrom="paragraph">
                        <wp:posOffset>733425</wp:posOffset>
                      </wp:positionV>
                      <wp:extent cx="840105" cy="1270"/>
                      <wp:effectExtent l="0" t="0" r="0" b="0"/>
                      <wp:wrapNone/>
                      <wp:docPr id="1493239941" name="Freeform: Shape 14932399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105" cy="1270"/>
                              </a:xfrm>
                              <a:custGeom>
                                <a:avLst/>
                                <a:gdLst>
                                  <a:gd name="T0" fmla="+- 0 4474 4474"/>
                                  <a:gd name="T1" fmla="*/ T0 w 1323"/>
                                  <a:gd name="T2" fmla="+- 0 4805 4474"/>
                                  <a:gd name="T3" fmla="*/ T2 w 1323"/>
                                  <a:gd name="T4" fmla="+- 0 4860 4474"/>
                                  <a:gd name="T5" fmla="*/ T4 w 1323"/>
                                  <a:gd name="T6" fmla="+- 0 5191 4474"/>
                                  <a:gd name="T7" fmla="*/ T6 w 1323"/>
                                  <a:gd name="T8" fmla="+- 0 5246 4474"/>
                                  <a:gd name="T9" fmla="*/ T8 w 1323"/>
                                  <a:gd name="T10" fmla="+- 0 5796 4474"/>
                                  <a:gd name="T11" fmla="*/ T10 w 1323"/>
                                </a:gdLst>
                                <a:ahLst/>
                                <a:cxnLst>
                                  <a:cxn ang="0">
                                    <a:pos x="T1" y="0"/>
                                  </a:cxn>
                                  <a:cxn ang="0">
                                    <a:pos x="T3" y="0"/>
                                  </a:cxn>
                                  <a:cxn ang="0">
                                    <a:pos x="T5" y="0"/>
                                  </a:cxn>
                                  <a:cxn ang="0">
                                    <a:pos x="T7" y="0"/>
                                  </a:cxn>
                                  <a:cxn ang="0">
                                    <a:pos x="T9" y="0"/>
                                  </a:cxn>
                                  <a:cxn ang="0">
                                    <a:pos x="T11" y="0"/>
                                  </a:cxn>
                                </a:cxnLst>
                                <a:rect l="0" t="0" r="r" b="b"/>
                                <a:pathLst>
                                  <a:path w="1323">
                                    <a:moveTo>
                                      <a:pt x="0" y="0"/>
                                    </a:moveTo>
                                    <a:lnTo>
                                      <a:pt x="331" y="0"/>
                                    </a:lnTo>
                                    <a:moveTo>
                                      <a:pt x="386" y="0"/>
                                    </a:moveTo>
                                    <a:lnTo>
                                      <a:pt x="717" y="0"/>
                                    </a:lnTo>
                                    <a:moveTo>
                                      <a:pt x="772" y="0"/>
                                    </a:moveTo>
                                    <a:lnTo>
                                      <a:pt x="1322" y="0"/>
                                    </a:lnTo>
                                  </a:path>
                                </a:pathLst>
                              </a:custGeom>
                              <a:noFill/>
                              <a:ln w="698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066716" id="Freeform: Shape 1493239941" o:spid="_x0000_s1026" style="position:absolute;margin-left:223.7pt;margin-top:57.75pt;width:66.15pt;height:.1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" path="m,l331,t55,l717,t55,l1322,e" filled="f" strokecolor="#575757" strokeweight=".19394mm">
                      <v:path arrowok="t" o:connecttype="custom" o:connectlocs="0,0;210185,0;245110,0;455295,0;490220,0;839470,0" o:connectangles="0,0,0,0,0,0"/>
                      <w10:wrap anchorx="page"/>
                    </v:shape>
                  </w:pict>
                </mc:Fallback>
              </mc:AlternateContent>
            </w:r>
            <w:r w:rsidRPr="00535353">
              <w:rPr>
                <w:rFonts w:ascii="Arial Narrow"/>
                <w:color w:val="585858"/>
                <w:spacing w:val="-4"/>
                <w:shd w:val="clear" w:color="auto" w:fill="F1F1F1"/>
              </w:rPr>
              <w:t>CONTEXTE</w:t>
            </w:r>
            <w:r w:rsidRPr="00535353">
              <w:rPr>
                <w:rFonts w:ascii="Arial Narrow"/>
                <w:color w:val="585858"/>
                <w:spacing w:val="4"/>
                <w:shd w:val="clear" w:color="auto" w:fill="F1F1F1"/>
              </w:rPr>
              <w:t xml:space="preserve"> </w:t>
            </w:r>
            <w:r w:rsidRPr="00535353">
              <w:rPr>
                <w:rFonts w:ascii="Arial Narrow"/>
                <w:color w:val="585858"/>
                <w:spacing w:val="-2"/>
                <w:shd w:val="clear" w:color="auto" w:fill="F1F1F1"/>
              </w:rPr>
              <w:t>CLINIQUE</w:t>
            </w:r>
          </w:p>
          <w:p w14:paraId="403103F7" w14:textId="7BF296BE" w:rsidR="00B74EAE" w:rsidRPr="00535353" w:rsidRDefault="00B74EAE" w:rsidP="00B74EAE">
            <w:pPr>
              <w:pStyle w:val="Corpsdetexte"/>
              <w:tabs>
                <w:tab w:val="left" w:pos="4004"/>
                <w:tab w:val="left" w:pos="4391"/>
                <w:tab w:val="left" w:pos="6266"/>
              </w:tabs>
              <w:spacing w:before="10"/>
              <w:rPr>
                <w:rFonts w:ascii="Arial Narrow" w:hAnsi="Arial Narrow"/>
                <w:color w:val="585858"/>
                <w:w w:val="110"/>
                <w:shd w:val="clear" w:color="auto" w:fill="F1F1F1"/>
              </w:rPr>
            </w:pPr>
            <w:r w:rsidRPr="00535353">
              <w:rPr>
                <w:rFonts w:ascii="Wingdings" w:hAnsi="Wingdings"/>
                <w:color w:val="585858"/>
                <w:w w:val="105"/>
              </w:rPr>
              <w:t></w:t>
            </w:r>
            <w:r w:rsidRPr="00535353">
              <w:rPr>
                <w:rFonts w:ascii="Times New Roman" w:hAnsi="Times New Roman"/>
                <w:color w:val="585858"/>
                <w:spacing w:val="-6"/>
                <w:w w:val="105"/>
              </w:rPr>
              <w:t xml:space="preserve"> </w:t>
            </w:r>
            <w:r w:rsidRPr="00535353">
              <w:rPr>
                <w:rFonts w:ascii="Arial Narrow" w:hAnsi="Arial Narrow"/>
                <w:b/>
                <w:color w:val="585858"/>
                <w:w w:val="105"/>
              </w:rPr>
              <w:t>Patient</w:t>
            </w:r>
            <w:r w:rsidRPr="00535353">
              <w:rPr>
                <w:rFonts w:ascii="Arial Narrow" w:hAnsi="Arial Narrow"/>
                <w:b/>
                <w:color w:val="585858"/>
                <w:spacing w:val="-2"/>
                <w:w w:val="105"/>
              </w:rPr>
              <w:t xml:space="preserve"> transplanté :                                                                       </w:t>
            </w:r>
          </w:p>
          <w:p w14:paraId="08344353" w14:textId="75325880" w:rsidR="00B74EAE" w:rsidRPr="00535353" w:rsidRDefault="00B74EAE" w:rsidP="00B74EAE">
            <w:pPr>
              <w:pStyle w:val="Corpsdetexte"/>
              <w:tabs>
                <w:tab w:val="left" w:pos="4004"/>
                <w:tab w:val="left" w:pos="4391"/>
                <w:tab w:val="left" w:pos="6266"/>
              </w:tabs>
              <w:spacing w:before="10"/>
              <w:ind w:left="440"/>
              <w:rPr>
                <w:rFonts w:ascii="Arial Narrow" w:hAnsi="Arial Narrow"/>
                <w:color w:val="585858"/>
                <w:shd w:val="clear" w:color="auto" w:fill="F1F1F1"/>
              </w:rPr>
            </w:pPr>
            <w:r w:rsidRPr="00535353">
              <w:rPr>
                <w:rFonts w:ascii="Arial Narrow" w:hAnsi="Arial Narrow"/>
                <w:color w:val="585858"/>
                <w:w w:val="110"/>
                <w:shd w:val="clear" w:color="auto" w:fill="F1F1F1"/>
              </w:rPr>
              <w:t>Date</w:t>
            </w:r>
            <w:r w:rsidRPr="00535353">
              <w:rPr>
                <w:rFonts w:ascii="Arial Narrow" w:hAnsi="Arial Narrow"/>
                <w:color w:val="585858"/>
                <w:spacing w:val="-14"/>
                <w:w w:val="110"/>
                <w:shd w:val="clear" w:color="auto" w:fill="F1F1F1"/>
              </w:rPr>
              <w:t xml:space="preserve"> </w:t>
            </w:r>
            <w:r w:rsidRPr="00535353">
              <w:rPr>
                <w:rFonts w:ascii="Arial Narrow" w:hAnsi="Arial Narrow"/>
                <w:color w:val="585858"/>
                <w:w w:val="110"/>
                <w:shd w:val="clear" w:color="auto" w:fill="F1F1F1"/>
              </w:rPr>
              <w:t>de</w:t>
            </w:r>
            <w:r w:rsidRPr="00535353">
              <w:rPr>
                <w:rFonts w:ascii="Arial Narrow" w:hAnsi="Arial Narrow"/>
                <w:color w:val="585858"/>
                <w:spacing w:val="-14"/>
                <w:w w:val="110"/>
                <w:shd w:val="clear" w:color="auto" w:fill="F1F1F1"/>
              </w:rPr>
              <w:t xml:space="preserve"> </w:t>
            </w:r>
            <w:r w:rsidRPr="00535353">
              <w:rPr>
                <w:rFonts w:ascii="Arial Narrow" w:hAnsi="Arial Narrow"/>
                <w:color w:val="585858"/>
                <w:w w:val="110"/>
                <w:shd w:val="clear" w:color="auto" w:fill="F1F1F1"/>
              </w:rPr>
              <w:t>transplantation</w:t>
            </w:r>
            <w:r w:rsidRPr="00535353">
              <w:rPr>
                <w:rFonts w:ascii="Arial Narrow" w:hAnsi="Arial Narrow"/>
                <w:color w:val="585858"/>
                <w:spacing w:val="-13"/>
                <w:w w:val="110"/>
                <w:shd w:val="clear" w:color="auto" w:fill="F1F1F1"/>
              </w:rPr>
              <w:t xml:space="preserve"> </w:t>
            </w:r>
            <w:r w:rsidRPr="00535353">
              <w:rPr>
                <w:rFonts w:ascii="Arial Narrow" w:hAnsi="Arial Narrow"/>
                <w:color w:val="585858"/>
                <w:spacing w:val="-2"/>
                <w:w w:val="110"/>
                <w:shd w:val="clear" w:color="auto" w:fill="F1F1F1"/>
              </w:rPr>
              <w:t>(jj/mm/aaaa) : __/___/_____</w:t>
            </w:r>
          </w:p>
          <w:p w14:paraId="4D702446" w14:textId="77777777" w:rsidR="00556E2D" w:rsidRPr="00535353" w:rsidRDefault="00B74EAE" w:rsidP="00B74EAE">
            <w:pPr>
              <w:pStyle w:val="Corpsdetexte"/>
              <w:tabs>
                <w:tab w:val="left" w:pos="4004"/>
                <w:tab w:val="left" w:pos="4391"/>
                <w:tab w:val="left" w:pos="6266"/>
              </w:tabs>
              <w:spacing w:before="10"/>
              <w:rPr>
                <w:rFonts w:ascii="Wingdings" w:hAnsi="Wingdings"/>
                <w:color w:val="585858"/>
                <w:spacing w:val="-10"/>
                <w:w w:val="110"/>
                <w:shd w:val="clear" w:color="auto" w:fill="F1F1F1"/>
              </w:rPr>
            </w:pPr>
            <w:r w:rsidRPr="00535353">
              <w:rPr>
                <w:rFonts w:ascii="Wingdings" w:hAnsi="Wingdings"/>
                <w:color w:val="585858"/>
                <w:w w:val="105"/>
              </w:rPr>
              <w:t></w:t>
            </w:r>
            <w:r w:rsidRPr="00535353">
              <w:rPr>
                <w:rFonts w:ascii="Arial Narrow" w:hAnsi="Arial Narrow"/>
                <w:b/>
                <w:color w:val="585858"/>
                <w:w w:val="105"/>
              </w:rPr>
              <w:t xml:space="preserve"> Statut</w:t>
            </w:r>
            <w:r w:rsidRPr="00535353">
              <w:rPr>
                <w:rFonts w:ascii="Arial Narrow" w:hAnsi="Arial Narrow"/>
                <w:b/>
                <w:color w:val="585858"/>
                <w:spacing w:val="-7"/>
                <w:w w:val="105"/>
              </w:rPr>
              <w:t xml:space="preserve"> </w:t>
            </w:r>
            <w:r w:rsidRPr="00535353">
              <w:rPr>
                <w:rFonts w:ascii="Arial Narrow" w:hAnsi="Arial Narrow"/>
                <w:b/>
                <w:color w:val="585858"/>
                <w:w w:val="105"/>
              </w:rPr>
              <w:t>CMV</w:t>
            </w:r>
            <w:r w:rsidRPr="00535353">
              <w:rPr>
                <w:rFonts w:ascii="Arial Narrow" w:hAnsi="Arial Narrow"/>
                <w:b/>
                <w:color w:val="585858"/>
                <w:spacing w:val="-5"/>
                <w:w w:val="105"/>
              </w:rPr>
              <w:t xml:space="preserve"> </w:t>
            </w:r>
            <w:r w:rsidRPr="00535353">
              <w:rPr>
                <w:rFonts w:ascii="Arial Narrow" w:hAnsi="Arial Narrow"/>
                <w:b/>
                <w:color w:val="585858"/>
                <w:spacing w:val="-10"/>
                <w:w w:val="105"/>
              </w:rPr>
              <w:t xml:space="preserve">: </w:t>
            </w:r>
            <w:r w:rsidRPr="00535353">
              <w:rPr>
                <w:rFonts w:ascii="Arial Narrow" w:hAnsi="Arial Narrow"/>
                <w:color w:val="585858"/>
                <w:w w:val="110"/>
                <w:shd w:val="clear" w:color="auto" w:fill="F1F1F1"/>
              </w:rPr>
              <w:t>Donneur</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 :</w:t>
            </w:r>
            <w:r w:rsidRPr="00535353">
              <w:rPr>
                <w:rFonts w:ascii="Arial Narrow" w:hAnsi="Arial Narrow"/>
                <w:color w:val="585858"/>
                <w:spacing w:val="-3"/>
                <w:w w:val="110"/>
                <w:shd w:val="clear" w:color="auto" w:fill="F1F1F1"/>
              </w:rPr>
              <w:t xml:space="preserve"> </w:t>
            </w:r>
            <w:r w:rsidRPr="00535353">
              <w:rPr>
                <w:rFonts w:ascii="Wingdings" w:hAnsi="Wingdings"/>
                <w:color w:val="585858"/>
                <w:w w:val="110"/>
                <w:shd w:val="clear" w:color="auto" w:fill="F1F1F1"/>
              </w:rPr>
              <w:t></w:t>
            </w:r>
            <w:r w:rsidRPr="00535353">
              <w:rPr>
                <w:rFonts w:ascii="Times New Roman" w:hAnsi="Times New Roman"/>
                <w:color w:val="585858"/>
                <w:spacing w:val="50"/>
                <w:w w:val="110"/>
                <w:shd w:val="clear" w:color="auto" w:fill="F1F1F1"/>
              </w:rPr>
              <w:t xml:space="preserve"> </w:t>
            </w:r>
            <w:r w:rsidRPr="00535353">
              <w:rPr>
                <w:rFonts w:ascii="Arial Narrow" w:hAnsi="Arial Narrow"/>
                <w:color w:val="585858"/>
                <w:w w:val="110"/>
                <w:shd w:val="clear" w:color="auto" w:fill="F1F1F1"/>
              </w:rPr>
              <w:t>Receveur (+/-)</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w:t>
            </w:r>
            <w:r w:rsidRPr="00535353">
              <w:rPr>
                <w:rFonts w:ascii="Arial Narrow" w:hAnsi="Arial Narrow"/>
                <w:color w:val="585858"/>
                <w:spacing w:val="-1"/>
                <w:w w:val="110"/>
                <w:shd w:val="clear" w:color="auto" w:fill="F1F1F1"/>
              </w:rPr>
              <w:t xml:space="preserve"> </w:t>
            </w:r>
            <w:r w:rsidRPr="00535353">
              <w:rPr>
                <w:rFonts w:ascii="Wingdings" w:hAnsi="Wingdings"/>
                <w:color w:val="585858"/>
                <w:spacing w:val="-10"/>
                <w:w w:val="110"/>
                <w:shd w:val="clear" w:color="auto" w:fill="F1F1F1"/>
              </w:rPr>
              <w:t></w:t>
            </w:r>
          </w:p>
          <w:p w14:paraId="5A26515D" w14:textId="3B5F2DE3" w:rsidR="00B74EAE" w:rsidRPr="00535353" w:rsidRDefault="00B74EAE" w:rsidP="00B74EAE">
            <w:pPr>
              <w:pStyle w:val="Corpsdetexte"/>
              <w:tabs>
                <w:tab w:val="left" w:pos="4004"/>
                <w:tab w:val="left" w:pos="4391"/>
                <w:tab w:val="left" w:pos="6266"/>
              </w:tabs>
              <w:spacing w:before="10"/>
              <w:rPr>
                <w:rFonts w:ascii="Wingdings" w:hAnsi="Wingdings"/>
                <w:color w:val="585858"/>
                <w:spacing w:val="-10"/>
                <w:w w:val="110"/>
                <w:shd w:val="clear" w:color="auto" w:fill="F1F1F1"/>
              </w:rPr>
            </w:pPr>
            <w:r w:rsidRPr="00535353">
              <w:rPr>
                <w:noProof/>
              </w:rPr>
              <mc:AlternateContent>
                <mc:Choice Requires="wpg">
                  <w:drawing>
                    <wp:anchor distT="0" distB="0" distL="0" distR="0" simplePos="0" relativeHeight="251633152" behindDoc="1" locked="0" layoutInCell="1" allowOverlap="1" wp14:anchorId="5C0E2AB6" wp14:editId="1443087E">
                      <wp:simplePos x="0" y="0"/>
                      <wp:positionH relativeFrom="page">
                        <wp:posOffset>116840</wp:posOffset>
                      </wp:positionH>
                      <wp:positionV relativeFrom="paragraph">
                        <wp:posOffset>197485</wp:posOffset>
                      </wp:positionV>
                      <wp:extent cx="5983605" cy="2138045"/>
                      <wp:effectExtent l="0" t="0" r="17145" b="14605"/>
                      <wp:wrapTopAndBottom/>
                      <wp:docPr id="1722354106" name="Group 1722354106"/>
                      <wp:cNvGraphicFramePr/>
                      <a:graphic xmlns:a="http://schemas.openxmlformats.org/drawingml/2006/main">
                        <a:graphicData uri="http://schemas.microsoft.com/office/word/2010/wordprocessingGroup">
                          <wpg:wgp>
                            <wpg:cNvGrpSpPr/>
                            <wpg:grpSpPr bwMode="auto">
                              <a:xfrm>
                                <a:off x="0" y="0"/>
                                <a:ext cx="5983605" cy="2138045"/>
                                <a:chOff x="4" y="4"/>
                                <a:chExt cx="9414" cy="2672"/>
                              </a:xfrm>
                            </wpg:grpSpPr>
                            <wps:wsp>
                              <wps:cNvPr id="7" name="Text Box 7"/>
                              <wps:cNvSpPr txBox="1">
                                <a:spLocks/>
                              </wps:cNvSpPr>
                              <wps:spPr bwMode="auto">
                                <a:xfrm>
                                  <a:off x="4711" y="4"/>
                                  <a:ext cx="4707" cy="2672"/>
                                </a:xfrm>
                                <a:prstGeom prst="rect">
                                  <a:avLst/>
                                </a:prstGeom>
                                <a:solidFill>
                                  <a:srgbClr val="F1F1F1"/>
                                </a:solidFill>
                                <a:ln w="6096">
                                  <a:solidFill>
                                    <a:srgbClr val="808080"/>
                                  </a:solidFill>
                                  <a:prstDash val="dot"/>
                                  <a:miter lim="800000"/>
                                  <a:headEnd/>
                                  <a:tailEnd/>
                                </a:ln>
                              </wps:spPr>
                              <wps:txbx>
                                <w:txbxContent>
                                  <w:p w14:paraId="328F7A25" w14:textId="77777777" w:rsidR="00DC545E" w:rsidRDefault="00DC545E" w:rsidP="00E43231">
                                    <w:pPr>
                                      <w:widowControl w:val="0"/>
                                      <w:numPr>
                                        <w:ilvl w:val="0"/>
                                        <w:numId w:val="13"/>
                                      </w:numPr>
                                      <w:tabs>
                                        <w:tab w:val="left" w:pos="356"/>
                                      </w:tabs>
                                      <w:autoSpaceDE w:val="0"/>
                                      <w:autoSpaceDN w:val="0"/>
                                      <w:spacing w:before="10" w:after="0" w:line="240" w:lineRule="auto"/>
                                      <w:ind w:hanging="253"/>
                                      <w:jc w:val="left"/>
                                      <w:rPr>
                                        <w:rFonts w:ascii="Arial Narrow"/>
                                        <w:b/>
                                        <w:color w:val="000000"/>
                                      </w:rPr>
                                    </w:pPr>
                                    <w:permStart w:id="1023237194" w:edGrp="everyone"/>
                                    <w:permStart w:id="505497301" w:ed="annie.lorence@ansm.sante.fr"/>
                                    <w:permStart w:id="343897946" w:ed="sabrina.lopes@ansm.sante.fr"/>
                                    <w:r>
                                      <w:rPr>
                                        <w:rFonts w:ascii="Arial Narrow"/>
                                        <w:b/>
                                        <w:color w:val="585858"/>
                                      </w:rPr>
                                      <w:t>Allo-</w:t>
                                    </w:r>
                                    <w:r>
                                      <w:rPr>
                                        <w:rFonts w:ascii="Arial Narrow"/>
                                        <w:b/>
                                        <w:color w:val="585858"/>
                                        <w:spacing w:val="-5"/>
                                      </w:rPr>
                                      <w:t>CSH</w:t>
                                    </w:r>
                                  </w:p>
                                  <w:p w14:paraId="454DAF7D" w14:textId="77777777" w:rsidR="00DC545E" w:rsidRDefault="00DC545E" w:rsidP="00B74EAE">
                                    <w:pPr>
                                      <w:spacing w:before="13"/>
                                      <w:ind w:left="103"/>
                                      <w:rPr>
                                        <w:rFonts w:ascii="Arial Narrow" w:hAnsi="Arial Narrow"/>
                                        <w:color w:val="000000"/>
                                      </w:rPr>
                                    </w:pPr>
                                    <w:r>
                                      <w:rPr>
                                        <w:rFonts w:ascii="Wingdings" w:hAnsi="Wingdings"/>
                                        <w:color w:val="585858"/>
                                        <w:w w:val="105"/>
                                      </w:rPr>
                                      <w:t></w:t>
                                    </w:r>
                                    <w:r>
                                      <w:rPr>
                                        <w:rFonts w:ascii="Times New Roman" w:hAnsi="Times New Roman"/>
                                        <w:color w:val="585858"/>
                                        <w:spacing w:val="2"/>
                                        <w:w w:val="105"/>
                                      </w:rPr>
                                      <w:t xml:space="preserve"> </w:t>
                                    </w:r>
                                    <w:r>
                                      <w:rPr>
                                        <w:rFonts w:ascii="Arial Narrow" w:hAnsi="Arial Narrow"/>
                                        <w:color w:val="585858"/>
                                        <w:w w:val="105"/>
                                      </w:rPr>
                                      <w:t>Moelle</w:t>
                                    </w:r>
                                    <w:r>
                                      <w:rPr>
                                        <w:rFonts w:ascii="Arial Narrow" w:hAnsi="Arial Narrow"/>
                                        <w:color w:val="585858"/>
                                        <w:spacing w:val="7"/>
                                        <w:w w:val="105"/>
                                      </w:rPr>
                                      <w:t xml:space="preserve"> </w:t>
                                    </w:r>
                                    <w:r>
                                      <w:rPr>
                                        <w:rFonts w:ascii="Arial Narrow" w:hAnsi="Arial Narrow"/>
                                        <w:color w:val="585858"/>
                                        <w:w w:val="105"/>
                                      </w:rPr>
                                      <w:t>osseuse</w:t>
                                    </w:r>
                                    <w:r>
                                      <w:rPr>
                                        <w:rFonts w:ascii="Arial Narrow" w:hAnsi="Arial Narrow"/>
                                        <w:color w:val="585858"/>
                                        <w:spacing w:val="70"/>
                                        <w:w w:val="105"/>
                                      </w:rPr>
                                      <w:t xml:space="preserve"> </w:t>
                                    </w:r>
                                    <w:r>
                                      <w:rPr>
                                        <w:rFonts w:ascii="Wingdings" w:hAnsi="Wingdings"/>
                                        <w:color w:val="585858"/>
                                        <w:w w:val="105"/>
                                      </w:rPr>
                                      <w:t></w:t>
                                    </w:r>
                                    <w:r>
                                      <w:rPr>
                                        <w:rFonts w:ascii="Times New Roman" w:hAnsi="Times New Roman"/>
                                        <w:color w:val="585858"/>
                                        <w:spacing w:val="3"/>
                                        <w:w w:val="105"/>
                                      </w:rPr>
                                      <w:t xml:space="preserve"> </w:t>
                                    </w:r>
                                    <w:r>
                                      <w:rPr>
                                        <w:rFonts w:ascii="Arial Narrow" w:hAnsi="Arial Narrow"/>
                                        <w:color w:val="585858"/>
                                        <w:w w:val="105"/>
                                      </w:rPr>
                                      <w:t>Sang</w:t>
                                    </w:r>
                                    <w:r>
                                      <w:rPr>
                                        <w:rFonts w:ascii="Arial Narrow" w:hAnsi="Arial Narrow"/>
                                        <w:color w:val="585858"/>
                                        <w:spacing w:val="8"/>
                                        <w:w w:val="105"/>
                                      </w:rPr>
                                      <w:t xml:space="preserve"> </w:t>
                                    </w:r>
                                    <w:r>
                                      <w:rPr>
                                        <w:rFonts w:ascii="Arial Narrow" w:hAnsi="Arial Narrow"/>
                                        <w:color w:val="585858"/>
                                        <w:w w:val="105"/>
                                      </w:rPr>
                                      <w:t>de</w:t>
                                    </w:r>
                                    <w:r>
                                      <w:rPr>
                                        <w:rFonts w:ascii="Arial Narrow" w:hAnsi="Arial Narrow"/>
                                        <w:color w:val="585858"/>
                                        <w:spacing w:val="7"/>
                                        <w:w w:val="105"/>
                                      </w:rPr>
                                      <w:t xml:space="preserve"> </w:t>
                                    </w:r>
                                    <w:r>
                                      <w:rPr>
                                        <w:rFonts w:ascii="Arial Narrow" w:hAnsi="Arial Narrow"/>
                                        <w:color w:val="585858"/>
                                        <w:spacing w:val="-2"/>
                                        <w:w w:val="105"/>
                                      </w:rPr>
                                      <w:t>cordon</w:t>
                                    </w:r>
                                  </w:p>
                                  <w:p w14:paraId="50522447" w14:textId="77777777" w:rsidR="00DC545E" w:rsidRDefault="00DC545E" w:rsidP="00E43231">
                                    <w:pPr>
                                      <w:widowControl w:val="0"/>
                                      <w:numPr>
                                        <w:ilvl w:val="0"/>
                                        <w:numId w:val="13"/>
                                      </w:numPr>
                                      <w:tabs>
                                        <w:tab w:val="left" w:pos="360"/>
                                      </w:tabs>
                                      <w:autoSpaceDE w:val="0"/>
                                      <w:autoSpaceDN w:val="0"/>
                                      <w:spacing w:before="14" w:after="0" w:line="240" w:lineRule="auto"/>
                                      <w:ind w:left="360" w:hanging="257"/>
                                      <w:jc w:val="left"/>
                                      <w:rPr>
                                        <w:rFonts w:ascii="Arial Narrow" w:hAnsi="Arial Narrow"/>
                                        <w:color w:val="000000"/>
                                      </w:rPr>
                                    </w:pPr>
                                    <w:r>
                                      <w:rPr>
                                        <w:rFonts w:ascii="Arial Narrow" w:hAnsi="Arial Narrow"/>
                                        <w:color w:val="585858"/>
                                        <w:w w:val="105"/>
                                      </w:rPr>
                                      <w:t>Sang</w:t>
                                    </w:r>
                                    <w:r>
                                      <w:rPr>
                                        <w:rFonts w:ascii="Arial Narrow" w:hAnsi="Arial Narrow"/>
                                        <w:color w:val="585858"/>
                                        <w:w w:val="110"/>
                                      </w:rPr>
                                      <w:t xml:space="preserve"> </w:t>
                                    </w:r>
                                    <w:r>
                                      <w:rPr>
                                        <w:rFonts w:ascii="Arial Narrow" w:hAnsi="Arial Narrow"/>
                                        <w:color w:val="585858"/>
                                        <w:spacing w:val="-2"/>
                                        <w:w w:val="110"/>
                                      </w:rPr>
                                      <w:t>périphérique</w:t>
                                    </w:r>
                                  </w:p>
                                  <w:p w14:paraId="7A4697C6" w14:textId="77777777" w:rsidR="00DC545E" w:rsidRDefault="00DC545E" w:rsidP="00B74EAE">
                                    <w:pPr>
                                      <w:spacing w:before="5"/>
                                      <w:rPr>
                                        <w:rFonts w:ascii="Arial Narrow"/>
                                        <w:color w:val="000000"/>
                                        <w:sz w:val="24"/>
                                      </w:rPr>
                                    </w:pPr>
                                  </w:p>
                                  <w:p w14:paraId="01397AEC" w14:textId="77777777" w:rsidR="00DC545E" w:rsidRDefault="00DC545E" w:rsidP="00B74EAE">
                                    <w:pPr>
                                      <w:ind w:left="103"/>
                                      <w:rPr>
                                        <w:rFonts w:ascii="Arial Narrow" w:hAnsi="Arial Narrow"/>
                                        <w:b/>
                                        <w:color w:val="000000"/>
                                      </w:rPr>
                                    </w:pPr>
                                    <w:r>
                                      <w:rPr>
                                        <w:rFonts w:ascii="Arial Narrow" w:hAnsi="Arial Narrow"/>
                                        <w:b/>
                                        <w:color w:val="585858"/>
                                      </w:rPr>
                                      <w:t>Maladie</w:t>
                                    </w:r>
                                    <w:r>
                                      <w:rPr>
                                        <w:rFonts w:ascii="Arial Narrow" w:hAnsi="Arial Narrow"/>
                                        <w:b/>
                                        <w:color w:val="585858"/>
                                        <w:spacing w:val="31"/>
                                      </w:rPr>
                                      <w:t xml:space="preserve"> </w:t>
                                    </w:r>
                                    <w:r>
                                      <w:rPr>
                                        <w:rFonts w:ascii="Arial Narrow" w:hAnsi="Arial Narrow"/>
                                        <w:b/>
                                        <w:color w:val="585858"/>
                                      </w:rPr>
                                      <w:t>du</w:t>
                                    </w:r>
                                    <w:r>
                                      <w:rPr>
                                        <w:rFonts w:ascii="Arial Narrow" w:hAnsi="Arial Narrow"/>
                                        <w:b/>
                                        <w:color w:val="585858"/>
                                        <w:spacing w:val="29"/>
                                      </w:rPr>
                                      <w:t xml:space="preserve"> </w:t>
                                    </w:r>
                                    <w:r>
                                      <w:rPr>
                                        <w:rFonts w:ascii="Arial Narrow" w:hAnsi="Arial Narrow"/>
                                        <w:b/>
                                        <w:color w:val="585858"/>
                                      </w:rPr>
                                      <w:t>greffon</w:t>
                                    </w:r>
                                    <w:r>
                                      <w:rPr>
                                        <w:rFonts w:ascii="Arial Narrow" w:hAnsi="Arial Narrow"/>
                                        <w:b/>
                                        <w:color w:val="585858"/>
                                        <w:spacing w:val="28"/>
                                      </w:rPr>
                                      <w:t xml:space="preserve"> </w:t>
                                    </w:r>
                                    <w:r>
                                      <w:rPr>
                                        <w:rFonts w:ascii="Arial Narrow" w:hAnsi="Arial Narrow"/>
                                        <w:b/>
                                        <w:color w:val="585858"/>
                                      </w:rPr>
                                      <w:t>contre</w:t>
                                    </w:r>
                                    <w:r>
                                      <w:rPr>
                                        <w:rFonts w:ascii="Arial Narrow" w:hAnsi="Arial Narrow"/>
                                        <w:b/>
                                        <w:color w:val="585858"/>
                                        <w:spacing w:val="29"/>
                                      </w:rPr>
                                      <w:t xml:space="preserve"> </w:t>
                                    </w:r>
                                    <w:r>
                                      <w:rPr>
                                        <w:rFonts w:ascii="Arial Narrow" w:hAnsi="Arial Narrow"/>
                                        <w:b/>
                                        <w:color w:val="585858"/>
                                      </w:rPr>
                                      <w:t>l’hôte,</w:t>
                                    </w:r>
                                    <w:r>
                                      <w:rPr>
                                        <w:rFonts w:ascii="Arial Narrow" w:hAnsi="Arial Narrow"/>
                                        <w:b/>
                                        <w:color w:val="585858"/>
                                        <w:spacing w:val="33"/>
                                      </w:rPr>
                                      <w:t xml:space="preserve"> </w:t>
                                    </w:r>
                                    <w:r>
                                      <w:rPr>
                                        <w:rFonts w:ascii="Arial Narrow" w:hAnsi="Arial Narrow"/>
                                        <w:b/>
                                        <w:color w:val="585858"/>
                                      </w:rPr>
                                      <w:t>(GvH)</w:t>
                                    </w:r>
                                    <w:r>
                                      <w:rPr>
                                        <w:rFonts w:ascii="Arial Narrow" w:hAnsi="Arial Narrow"/>
                                        <w:b/>
                                        <w:color w:val="585858"/>
                                        <w:spacing w:val="29"/>
                                      </w:rPr>
                                      <w:t xml:space="preserve"> </w:t>
                                    </w:r>
                                    <w:r>
                                      <w:rPr>
                                        <w:rFonts w:ascii="Arial Narrow" w:hAnsi="Arial Narrow"/>
                                        <w:b/>
                                        <w:color w:val="585858"/>
                                        <w:spacing w:val="-10"/>
                                      </w:rPr>
                                      <w:t>:</w:t>
                                    </w:r>
                                  </w:p>
                                  <w:p w14:paraId="152D6A1B" w14:textId="77777777" w:rsidR="00DC545E" w:rsidRDefault="00DC545E" w:rsidP="00E43231">
                                    <w:pPr>
                                      <w:widowControl w:val="0"/>
                                      <w:numPr>
                                        <w:ilvl w:val="0"/>
                                        <w:numId w:val="13"/>
                                      </w:numPr>
                                      <w:tabs>
                                        <w:tab w:val="left" w:pos="360"/>
                                      </w:tabs>
                                      <w:autoSpaceDE w:val="0"/>
                                      <w:autoSpaceDN w:val="0"/>
                                      <w:spacing w:before="14" w:after="0" w:line="240" w:lineRule="auto"/>
                                      <w:ind w:left="360" w:hanging="257"/>
                                      <w:jc w:val="left"/>
                                      <w:rPr>
                                        <w:rFonts w:ascii="Arial Narrow"/>
                                        <w:color w:val="000000"/>
                                      </w:rPr>
                                    </w:pPr>
                                    <w:r>
                                      <w:rPr>
                                        <w:rFonts w:ascii="Arial Narrow"/>
                                        <w:color w:val="585858"/>
                                        <w:w w:val="110"/>
                                      </w:rPr>
                                      <w:t>Maladie</w:t>
                                    </w:r>
                                    <w:r>
                                      <w:rPr>
                                        <w:rFonts w:ascii="Arial Narrow"/>
                                        <w:color w:val="585858"/>
                                        <w:spacing w:val="-7"/>
                                        <w:w w:val="110"/>
                                      </w:rPr>
                                      <w:t xml:space="preserve"> </w:t>
                                    </w:r>
                                    <w:r>
                                      <w:rPr>
                                        <w:rFonts w:ascii="Arial Narrow"/>
                                        <w:color w:val="585858"/>
                                        <w:w w:val="110"/>
                                      </w:rPr>
                                      <w:t>en</w:t>
                                    </w:r>
                                    <w:r>
                                      <w:rPr>
                                        <w:rFonts w:ascii="Arial Narrow"/>
                                        <w:color w:val="585858"/>
                                        <w:spacing w:val="-7"/>
                                        <w:w w:val="110"/>
                                      </w:rPr>
                                      <w:t xml:space="preserve"> </w:t>
                                    </w:r>
                                    <w:r>
                                      <w:rPr>
                                        <w:rFonts w:ascii="Arial Narrow"/>
                                        <w:color w:val="585858"/>
                                        <w:w w:val="110"/>
                                      </w:rPr>
                                      <w:t>cours</w:t>
                                    </w:r>
                                    <w:r>
                                      <w:rPr>
                                        <w:rFonts w:ascii="Arial Narrow"/>
                                        <w:color w:val="585858"/>
                                        <w:spacing w:val="-7"/>
                                        <w:w w:val="110"/>
                                      </w:rPr>
                                      <w:t xml:space="preserve"> </w:t>
                                    </w:r>
                                    <w:r>
                                      <w:rPr>
                                        <w:rFonts w:ascii="Arial Narrow"/>
                                        <w:color w:val="585858"/>
                                        <w:spacing w:val="-10"/>
                                        <w:w w:val="110"/>
                                      </w:rPr>
                                      <w:t>:</w:t>
                                    </w:r>
                                  </w:p>
                                  <w:p w14:paraId="0A4C5465" w14:textId="77777777" w:rsidR="00DC545E" w:rsidRDefault="00DC545E" w:rsidP="00B74EAE">
                                    <w:pPr>
                                      <w:tabs>
                                        <w:tab w:val="left" w:pos="2105"/>
                                      </w:tabs>
                                      <w:spacing w:before="14"/>
                                      <w:ind w:left="708"/>
                                      <w:rPr>
                                        <w:rFonts w:ascii="Arial Narrow" w:hAnsi="Arial Narrow"/>
                                        <w:color w:val="000000"/>
                                      </w:rPr>
                                    </w:pPr>
                                    <w:r>
                                      <w:rPr>
                                        <w:rFonts w:ascii="Wingdings" w:hAnsi="Wingdings"/>
                                        <w:color w:val="585858"/>
                                        <w:w w:val="105"/>
                                      </w:rPr>
                                      <w:t></w:t>
                                    </w:r>
                                    <w:r>
                                      <w:rPr>
                                        <w:rFonts w:ascii="Times New Roman" w:hAnsi="Times New Roman"/>
                                        <w:color w:val="585858"/>
                                        <w:spacing w:val="-10"/>
                                        <w:w w:val="105"/>
                                      </w:rPr>
                                      <w:t xml:space="preserve"> </w:t>
                                    </w:r>
                                    <w:r>
                                      <w:rPr>
                                        <w:rFonts w:ascii="Arial Narrow" w:hAnsi="Arial Narrow"/>
                                        <w:color w:val="585858"/>
                                        <w:w w:val="105"/>
                                      </w:rPr>
                                      <w:t>GvH</w:t>
                                    </w:r>
                                    <w:r>
                                      <w:rPr>
                                        <w:rFonts w:ascii="Arial Narrow" w:hAnsi="Arial Narrow"/>
                                        <w:color w:val="585858"/>
                                        <w:spacing w:val="-3"/>
                                        <w:w w:val="105"/>
                                      </w:rPr>
                                      <w:t xml:space="preserve"> </w:t>
                                    </w:r>
                                    <w:r>
                                      <w:rPr>
                                        <w:rFonts w:ascii="Arial Narrow" w:hAnsi="Arial Narrow"/>
                                        <w:color w:val="585858"/>
                                        <w:spacing w:val="-2"/>
                                        <w:w w:val="105"/>
                                      </w:rPr>
                                      <w:t>aigüe</w:t>
                                    </w:r>
                                    <w:r>
                                      <w:rPr>
                                        <w:rFonts w:ascii="Arial Narrow" w:hAnsi="Arial Narrow"/>
                                        <w:color w:val="585858"/>
                                      </w:rPr>
                                      <w:tab/>
                                    </w:r>
                                    <w:r>
                                      <w:rPr>
                                        <w:rFonts w:ascii="Wingdings" w:hAnsi="Wingdings"/>
                                        <w:color w:val="585858"/>
                                        <w:w w:val="105"/>
                                      </w:rPr>
                                      <w:t></w:t>
                                    </w:r>
                                    <w:r>
                                      <w:rPr>
                                        <w:rFonts w:ascii="Times New Roman" w:hAnsi="Times New Roman"/>
                                        <w:color w:val="585858"/>
                                        <w:spacing w:val="-8"/>
                                        <w:w w:val="105"/>
                                      </w:rPr>
                                      <w:t xml:space="preserve"> </w:t>
                                    </w:r>
                                    <w:r>
                                      <w:rPr>
                                        <w:rFonts w:ascii="Arial Narrow" w:hAnsi="Arial Narrow"/>
                                        <w:color w:val="585858"/>
                                        <w:w w:val="105"/>
                                      </w:rPr>
                                      <w:t>GvH</w:t>
                                    </w:r>
                                    <w:r>
                                      <w:rPr>
                                        <w:rFonts w:ascii="Arial Narrow" w:hAnsi="Arial Narrow"/>
                                        <w:color w:val="585858"/>
                                        <w:spacing w:val="-2"/>
                                        <w:w w:val="105"/>
                                      </w:rPr>
                                      <w:t xml:space="preserve"> chronique</w:t>
                                    </w:r>
                                  </w:p>
                                  <w:p w14:paraId="2D4E69B7" w14:textId="77777777" w:rsidR="00DC545E" w:rsidRPr="00B74EAE" w:rsidRDefault="00DC545E" w:rsidP="00E43231">
                                    <w:pPr>
                                      <w:widowControl w:val="0"/>
                                      <w:numPr>
                                        <w:ilvl w:val="0"/>
                                        <w:numId w:val="13"/>
                                      </w:numPr>
                                      <w:tabs>
                                        <w:tab w:val="left" w:pos="360"/>
                                      </w:tabs>
                                      <w:autoSpaceDE w:val="0"/>
                                      <w:autoSpaceDN w:val="0"/>
                                      <w:spacing w:before="14" w:after="0" w:line="240" w:lineRule="auto"/>
                                      <w:ind w:left="360" w:hanging="257"/>
                                      <w:jc w:val="left"/>
                                      <w:rPr>
                                        <w:rFonts w:ascii="Arial Narrow" w:hAnsi="Arial Narrow"/>
                                        <w:color w:val="000000"/>
                                        <w:lang w:val="pt-BR"/>
                                      </w:rPr>
                                    </w:pPr>
                                    <w:r w:rsidRPr="00B74EAE">
                                      <w:rPr>
                                        <w:rFonts w:ascii="Arial Narrow" w:hAnsi="Arial Narrow"/>
                                        <w:color w:val="585858"/>
                                        <w:w w:val="110"/>
                                        <w:lang w:val="pt-BR"/>
                                      </w:rPr>
                                      <w:t>Episode(s)</w:t>
                                    </w:r>
                                    <w:r w:rsidRPr="00B74EAE">
                                      <w:rPr>
                                        <w:rFonts w:ascii="Arial Narrow" w:hAnsi="Arial Narrow"/>
                                        <w:color w:val="585858"/>
                                        <w:spacing w:val="-12"/>
                                        <w:w w:val="110"/>
                                        <w:lang w:val="pt-BR"/>
                                      </w:rPr>
                                      <w:t xml:space="preserve"> </w:t>
                                    </w:r>
                                    <w:r w:rsidRPr="00B74EAE">
                                      <w:rPr>
                                        <w:rFonts w:ascii="Arial Narrow" w:hAnsi="Arial Narrow"/>
                                        <w:color w:val="585858"/>
                                        <w:w w:val="110"/>
                                        <w:lang w:val="pt-BR"/>
                                      </w:rPr>
                                      <w:t>de</w:t>
                                    </w:r>
                                    <w:r w:rsidRPr="00B74EAE">
                                      <w:rPr>
                                        <w:rFonts w:ascii="Arial Narrow" w:hAnsi="Arial Narrow"/>
                                        <w:color w:val="585858"/>
                                        <w:spacing w:val="-14"/>
                                        <w:w w:val="110"/>
                                        <w:lang w:val="pt-BR"/>
                                      </w:rPr>
                                      <w:t xml:space="preserve"> </w:t>
                                    </w:r>
                                    <w:r w:rsidRPr="00B74EAE">
                                      <w:rPr>
                                        <w:rFonts w:ascii="Arial Narrow" w:hAnsi="Arial Narrow"/>
                                        <w:color w:val="585858"/>
                                        <w:w w:val="110"/>
                                        <w:lang w:val="pt-BR"/>
                                      </w:rPr>
                                      <w:t>GvH</w:t>
                                    </w:r>
                                    <w:r w:rsidRPr="00B74EAE">
                                      <w:rPr>
                                        <w:rFonts w:ascii="Arial Narrow" w:hAnsi="Arial Narrow"/>
                                        <w:color w:val="585858"/>
                                        <w:spacing w:val="-12"/>
                                        <w:w w:val="110"/>
                                        <w:lang w:val="pt-BR"/>
                                      </w:rPr>
                                      <w:t xml:space="preserve"> </w:t>
                                    </w:r>
                                    <w:r w:rsidRPr="00B74EAE">
                                      <w:rPr>
                                        <w:rFonts w:ascii="Arial Narrow" w:hAnsi="Arial Narrow"/>
                                        <w:color w:val="585858"/>
                                        <w:w w:val="110"/>
                                        <w:lang w:val="pt-BR"/>
                                      </w:rPr>
                                      <w:t>antérieure(s)</w:t>
                                    </w:r>
                                    <w:r w:rsidRPr="00B74EAE">
                                      <w:rPr>
                                        <w:rFonts w:ascii="Arial Narrow" w:hAnsi="Arial Narrow"/>
                                        <w:color w:val="585858"/>
                                        <w:spacing w:val="-12"/>
                                        <w:w w:val="110"/>
                                        <w:lang w:val="pt-BR"/>
                                      </w:rPr>
                                      <w:t xml:space="preserve"> </w:t>
                                    </w:r>
                                    <w:r w:rsidRPr="00B74EAE">
                                      <w:rPr>
                                        <w:rFonts w:ascii="Arial Narrow" w:hAnsi="Arial Narrow"/>
                                        <w:color w:val="585858"/>
                                        <w:spacing w:val="-10"/>
                                        <w:w w:val="110"/>
                                        <w:lang w:val="pt-BR"/>
                                      </w:rPr>
                                      <w:t>:</w:t>
                                    </w:r>
                                  </w:p>
                                  <w:p w14:paraId="343A6A75" w14:textId="4F182CA4" w:rsidR="00DC545E" w:rsidRDefault="00DC545E" w:rsidP="00B74EAE">
                                    <w:pPr>
                                      <w:spacing w:before="11"/>
                                      <w:ind w:right="1039"/>
                                      <w:jc w:val="right"/>
                                      <w:rPr>
                                        <w:rFonts w:ascii="Wingdings" w:hAnsi="Wingdings"/>
                                        <w:color w:val="000000"/>
                                      </w:rPr>
                                    </w:pPr>
                                    <w:r>
                                      <w:rPr>
                                        <w:rFonts w:ascii="Arial Narrow" w:hAnsi="Arial Narrow"/>
                                        <w:color w:val="585858"/>
                                        <w:w w:val="110"/>
                                      </w:rPr>
                                      <w:t>Nombre</w:t>
                                    </w:r>
                                    <w:r>
                                      <w:rPr>
                                        <w:rFonts w:ascii="Arial Narrow" w:hAnsi="Arial Narrow"/>
                                        <w:color w:val="585858"/>
                                        <w:spacing w:val="-14"/>
                                        <w:w w:val="110"/>
                                      </w:rPr>
                                      <w:t xml:space="preserve"> </w:t>
                                    </w:r>
                                    <w:r>
                                      <w:rPr>
                                        <w:rFonts w:ascii="Arial Narrow" w:hAnsi="Arial Narrow"/>
                                        <w:color w:val="585858"/>
                                        <w:w w:val="110"/>
                                      </w:rPr>
                                      <w:t>d’épisodes</w:t>
                                    </w:r>
                                    <w:r>
                                      <w:rPr>
                                        <w:rFonts w:ascii="Arial Narrow" w:hAnsi="Arial Narrow"/>
                                        <w:color w:val="585858"/>
                                        <w:spacing w:val="-14"/>
                                        <w:w w:val="110"/>
                                      </w:rPr>
                                      <w:t xml:space="preserve"> </w:t>
                                    </w:r>
                                    <w:r>
                                      <w:rPr>
                                        <w:rFonts w:ascii="Arial Narrow" w:hAnsi="Arial Narrow"/>
                                        <w:color w:val="585858"/>
                                        <w:w w:val="110"/>
                                      </w:rPr>
                                      <w:t>aig</w:t>
                                    </w:r>
                                    <w:r w:rsidRPr="00F36C94">
                                      <w:rPr>
                                        <w:rFonts w:ascii="Arial Narrow" w:hAnsi="Arial Narrow"/>
                                        <w:color w:val="FF0000"/>
                                        <w:w w:val="110"/>
                                      </w:rPr>
                                      <w:t>uë</w:t>
                                    </w:r>
                                    <w:r>
                                      <w:rPr>
                                        <w:rFonts w:ascii="Arial Narrow" w:hAnsi="Arial Narrow"/>
                                        <w:color w:val="585858"/>
                                        <w:w w:val="110"/>
                                      </w:rPr>
                                      <w:t>s</w:t>
                                    </w:r>
                                    <w:r>
                                      <w:rPr>
                                        <w:rFonts w:ascii="Arial Narrow" w:hAnsi="Arial Narrow"/>
                                        <w:color w:val="585858"/>
                                        <w:spacing w:val="-13"/>
                                        <w:w w:val="110"/>
                                      </w:rPr>
                                      <w:t xml:space="preserve"> </w:t>
                                    </w:r>
                                    <w:r>
                                      <w:rPr>
                                        <w:rFonts w:ascii="Wingdings" w:hAnsi="Wingdings"/>
                                        <w:color w:val="585858"/>
                                        <w:spacing w:val="-10"/>
                                        <w:w w:val="110"/>
                                      </w:rPr>
                                      <w:t></w:t>
                                    </w:r>
                                  </w:p>
                                  <w:p w14:paraId="4012EBF3" w14:textId="77777777" w:rsidR="00DC545E" w:rsidRDefault="00DC545E" w:rsidP="00B74EAE">
                                    <w:pPr>
                                      <w:spacing w:before="14"/>
                                      <w:ind w:right="1056"/>
                                      <w:jc w:val="right"/>
                                      <w:rPr>
                                        <w:rFonts w:ascii="Wingdings" w:hAnsi="Wingdings"/>
                                        <w:color w:val="000000"/>
                                      </w:rPr>
                                    </w:pPr>
                                    <w:r>
                                      <w:rPr>
                                        <w:rFonts w:ascii="Arial Narrow" w:hAnsi="Arial Narrow"/>
                                        <w:color w:val="585858"/>
                                        <w:w w:val="110"/>
                                      </w:rPr>
                                      <w:t>Nombre</w:t>
                                    </w:r>
                                    <w:r>
                                      <w:rPr>
                                        <w:rFonts w:ascii="Arial Narrow" w:hAnsi="Arial Narrow"/>
                                        <w:color w:val="585858"/>
                                        <w:spacing w:val="-8"/>
                                        <w:w w:val="110"/>
                                      </w:rPr>
                                      <w:t xml:space="preserve"> </w:t>
                                    </w:r>
                                    <w:r>
                                      <w:rPr>
                                        <w:rFonts w:ascii="Arial Narrow" w:hAnsi="Arial Narrow"/>
                                        <w:color w:val="585858"/>
                                        <w:w w:val="110"/>
                                      </w:rPr>
                                      <w:t>d’épisodes</w:t>
                                    </w:r>
                                    <w:r>
                                      <w:rPr>
                                        <w:rFonts w:ascii="Arial Narrow" w:hAnsi="Arial Narrow"/>
                                        <w:color w:val="585858"/>
                                        <w:spacing w:val="-7"/>
                                        <w:w w:val="110"/>
                                      </w:rPr>
                                      <w:t xml:space="preserve"> </w:t>
                                    </w:r>
                                    <w:r>
                                      <w:rPr>
                                        <w:rFonts w:ascii="Arial Narrow" w:hAnsi="Arial Narrow"/>
                                        <w:color w:val="585858"/>
                                        <w:w w:val="110"/>
                                      </w:rPr>
                                      <w:t>chroniques</w:t>
                                    </w:r>
                                    <w:r>
                                      <w:rPr>
                                        <w:rFonts w:ascii="Arial Narrow" w:hAnsi="Arial Narrow"/>
                                        <w:color w:val="585858"/>
                                        <w:spacing w:val="-6"/>
                                        <w:w w:val="110"/>
                                      </w:rPr>
                                      <w:t xml:space="preserve"> </w:t>
                                    </w:r>
                                    <w:r>
                                      <w:rPr>
                                        <w:rFonts w:ascii="Wingdings" w:hAnsi="Wingdings"/>
                                        <w:color w:val="585858"/>
                                        <w:spacing w:val="-10"/>
                                        <w:w w:val="110"/>
                                      </w:rPr>
                                      <w:t></w:t>
                                    </w:r>
                                    <w:permEnd w:id="1023237194"/>
                                    <w:permEnd w:id="505497301"/>
                                    <w:permEnd w:id="343897946"/>
                                  </w:p>
                                </w:txbxContent>
                              </wps:txbx>
                              <wps:bodyPr rot="0" vert="horz" wrap="square" lIns="0" tIns="0" rIns="0" bIns="0" anchor="t" anchorCtr="0" upright="1">
                                <a:noAutofit/>
                              </wps:bodyPr>
                            </wps:wsp>
                            <wps:wsp>
                              <wps:cNvPr id="8" name="Text Box 8"/>
                              <wps:cNvSpPr txBox="1">
                                <a:spLocks/>
                              </wps:cNvSpPr>
                              <wps:spPr bwMode="auto">
                                <a:xfrm>
                                  <a:off x="4" y="4"/>
                                  <a:ext cx="4707" cy="2672"/>
                                </a:xfrm>
                                <a:prstGeom prst="rect">
                                  <a:avLst/>
                                </a:prstGeom>
                                <a:solidFill>
                                  <a:srgbClr val="F1F1F1"/>
                                </a:solidFill>
                                <a:ln w="6096">
                                  <a:solidFill>
                                    <a:srgbClr val="808080"/>
                                  </a:solidFill>
                                  <a:prstDash val="dot"/>
                                  <a:miter lim="800000"/>
                                  <a:headEnd/>
                                  <a:tailEnd/>
                                </a:ln>
                              </wps:spPr>
                              <wps:txbx>
                                <w:txbxContent>
                                  <w:p w14:paraId="65D1C9D5" w14:textId="77777777" w:rsidR="00DC545E" w:rsidRDefault="00DC545E" w:rsidP="00E43231">
                                    <w:pPr>
                                      <w:widowControl w:val="0"/>
                                      <w:numPr>
                                        <w:ilvl w:val="0"/>
                                        <w:numId w:val="14"/>
                                      </w:numPr>
                                      <w:tabs>
                                        <w:tab w:val="left" w:pos="358"/>
                                      </w:tabs>
                                      <w:autoSpaceDE w:val="0"/>
                                      <w:autoSpaceDN w:val="0"/>
                                      <w:spacing w:before="10" w:after="0" w:line="240" w:lineRule="auto"/>
                                      <w:ind w:left="357" w:hanging="253"/>
                                      <w:jc w:val="left"/>
                                      <w:rPr>
                                        <w:rFonts w:ascii="Arial Narrow"/>
                                        <w:b/>
                                        <w:color w:val="000000"/>
                                      </w:rPr>
                                    </w:pPr>
                                    <w:permStart w:id="998468379" w:edGrp="everyone"/>
                                    <w:permStart w:id="1534139492" w:ed="annie.lorence@ansm.sante.fr"/>
                                    <w:permStart w:id="880673362" w:ed="sabrina.lopes@ansm.sante.fr"/>
                                    <w:r>
                                      <w:rPr>
                                        <w:rFonts w:ascii="Arial Narrow"/>
                                        <w:b/>
                                        <w:color w:val="585858"/>
                                        <w:spacing w:val="-2"/>
                                        <w:w w:val="105"/>
                                      </w:rPr>
                                      <w:t>Organe</w:t>
                                    </w:r>
                                    <w:r>
                                      <w:rPr>
                                        <w:rFonts w:ascii="Arial Narrow"/>
                                        <w:b/>
                                        <w:color w:val="585858"/>
                                        <w:spacing w:val="-4"/>
                                        <w:w w:val="105"/>
                                      </w:rPr>
                                      <w:t xml:space="preserve"> </w:t>
                                    </w:r>
                                    <w:r>
                                      <w:rPr>
                                        <w:rFonts w:ascii="Arial Narrow"/>
                                        <w:b/>
                                        <w:color w:val="585858"/>
                                        <w:spacing w:val="-2"/>
                                        <w:w w:val="105"/>
                                      </w:rPr>
                                      <w:t>solide</w:t>
                                    </w:r>
                                  </w:p>
                                  <w:p w14:paraId="3C38CDF7" w14:textId="77777777" w:rsidR="00DC545E" w:rsidRDefault="00DC545E" w:rsidP="00E43231">
                                    <w:pPr>
                                      <w:widowControl w:val="0"/>
                                      <w:numPr>
                                        <w:ilvl w:val="0"/>
                                        <w:numId w:val="14"/>
                                      </w:numPr>
                                      <w:tabs>
                                        <w:tab w:val="left" w:pos="363"/>
                                        <w:tab w:val="left" w:pos="1457"/>
                                        <w:tab w:val="left" w:pos="2378"/>
                                      </w:tabs>
                                      <w:autoSpaceDE w:val="0"/>
                                      <w:autoSpaceDN w:val="0"/>
                                      <w:spacing w:before="13" w:after="0" w:line="240" w:lineRule="auto"/>
                                      <w:ind w:left="362" w:hanging="258"/>
                                      <w:jc w:val="left"/>
                                      <w:rPr>
                                        <w:rFonts w:ascii="Arial Narrow" w:hAnsi="Arial Narrow"/>
                                        <w:color w:val="000000"/>
                                      </w:rPr>
                                    </w:pPr>
                                    <w:r>
                                      <w:rPr>
                                        <w:rFonts w:ascii="Arial Narrow" w:hAnsi="Arial Narrow"/>
                                        <w:color w:val="585858"/>
                                        <w:spacing w:val="-2"/>
                                        <w:w w:val="105"/>
                                      </w:rPr>
                                      <w:t>Poumon</w:t>
                                    </w:r>
                                    <w:r>
                                      <w:rPr>
                                        <w:rFonts w:ascii="Arial Narrow" w:hAnsi="Arial Narrow"/>
                                        <w:color w:val="585858"/>
                                      </w:rPr>
                                      <w:tab/>
                                    </w:r>
                                    <w:r>
                                      <w:rPr>
                                        <w:rFonts w:ascii="Wingdings" w:hAnsi="Wingdings"/>
                                        <w:color w:val="585858"/>
                                        <w:w w:val="105"/>
                                      </w:rPr>
                                      <w:t></w:t>
                                    </w:r>
                                    <w:r>
                                      <w:rPr>
                                        <w:rFonts w:ascii="Times New Roman" w:hAnsi="Times New Roman"/>
                                        <w:color w:val="585858"/>
                                        <w:spacing w:val="-9"/>
                                        <w:w w:val="105"/>
                                      </w:rPr>
                                      <w:t xml:space="preserve"> </w:t>
                                    </w:r>
                                    <w:r>
                                      <w:rPr>
                                        <w:rFonts w:ascii="Arial Narrow" w:hAnsi="Arial Narrow"/>
                                        <w:color w:val="585858"/>
                                        <w:spacing w:val="-4"/>
                                        <w:w w:val="105"/>
                                      </w:rPr>
                                      <w:t>Foie</w:t>
                                    </w:r>
                                    <w:r>
                                      <w:rPr>
                                        <w:rFonts w:ascii="Arial Narrow" w:hAnsi="Arial Narrow"/>
                                        <w:color w:val="585858"/>
                                      </w:rPr>
                                      <w:tab/>
                                    </w:r>
                                    <w:r>
                                      <w:rPr>
                                        <w:rFonts w:ascii="Wingdings" w:hAnsi="Wingdings"/>
                                        <w:color w:val="585858"/>
                                        <w:w w:val="105"/>
                                      </w:rPr>
                                      <w:t></w:t>
                                    </w:r>
                                    <w:r>
                                      <w:rPr>
                                        <w:rFonts w:ascii="Times New Roman" w:hAnsi="Times New Roman"/>
                                        <w:color w:val="585858"/>
                                        <w:spacing w:val="27"/>
                                        <w:w w:val="105"/>
                                      </w:rPr>
                                      <w:t xml:space="preserve">  </w:t>
                                    </w:r>
                                    <w:r>
                                      <w:rPr>
                                        <w:rFonts w:ascii="Arial Narrow" w:hAnsi="Arial Narrow"/>
                                        <w:color w:val="585858"/>
                                        <w:spacing w:val="-2"/>
                                        <w:w w:val="105"/>
                                      </w:rPr>
                                      <w:t>Autres</w:t>
                                    </w:r>
                                  </w:p>
                                  <w:p w14:paraId="6A42518C" w14:textId="1CA1A430" w:rsidR="00DC545E" w:rsidRDefault="00DC545E" w:rsidP="00E43231">
                                    <w:pPr>
                                      <w:widowControl w:val="0"/>
                                      <w:numPr>
                                        <w:ilvl w:val="0"/>
                                        <w:numId w:val="14"/>
                                      </w:numPr>
                                      <w:tabs>
                                        <w:tab w:val="left" w:pos="363"/>
                                        <w:tab w:val="left" w:pos="1474"/>
                                      </w:tabs>
                                      <w:autoSpaceDE w:val="0"/>
                                      <w:autoSpaceDN w:val="0"/>
                                      <w:spacing w:before="14" w:after="0" w:line="240" w:lineRule="auto"/>
                                      <w:ind w:left="362" w:hanging="258"/>
                                      <w:jc w:val="left"/>
                                      <w:rPr>
                                        <w:rFonts w:ascii="Arial Narrow" w:hAnsi="Arial Narrow"/>
                                        <w:color w:val="000000"/>
                                      </w:rPr>
                                    </w:pPr>
                                    <w:r>
                                      <w:rPr>
                                        <w:rFonts w:ascii="Arial Narrow" w:hAnsi="Arial Narrow"/>
                                        <w:color w:val="585858"/>
                                        <w:spacing w:val="-4"/>
                                        <w:w w:val="105"/>
                                      </w:rPr>
                                      <w:t>Rein</w:t>
                                    </w:r>
                                    <w:r>
                                      <w:rPr>
                                        <w:rFonts w:ascii="Arial Narrow" w:hAnsi="Arial Narrow"/>
                                        <w:color w:val="585858"/>
                                      </w:rPr>
                                      <w:tab/>
                                    </w:r>
                                    <w:r>
                                      <w:rPr>
                                        <w:rFonts w:ascii="Wingdings" w:hAnsi="Wingdings"/>
                                        <w:color w:val="585858"/>
                                        <w:w w:val="105"/>
                                      </w:rPr>
                                      <w:t></w:t>
                                    </w:r>
                                    <w:r>
                                      <w:rPr>
                                        <w:rFonts w:ascii="Times New Roman" w:hAnsi="Times New Roman"/>
                                        <w:color w:val="585858"/>
                                        <w:spacing w:val="-9"/>
                                        <w:w w:val="105"/>
                                      </w:rPr>
                                      <w:t xml:space="preserve"> </w:t>
                                    </w:r>
                                    <w:r>
                                      <w:rPr>
                                        <w:rFonts w:ascii="Arial Narrow" w:hAnsi="Arial Narrow"/>
                                        <w:color w:val="585858"/>
                                        <w:spacing w:val="-4"/>
                                        <w:w w:val="105"/>
                                      </w:rPr>
                                      <w:t>Cœur</w:t>
                                    </w:r>
                                    <w:r>
                                      <w:rPr>
                                        <w:rFonts w:ascii="Arial Narrow" w:hAnsi="Arial Narrow"/>
                                        <w:color w:val="585858"/>
                                        <w:spacing w:val="-4"/>
                                        <w:w w:val="105"/>
                                      </w:rPr>
                                      <w:tab/>
                                      <w:t xml:space="preserve">Préciser :                   </w:t>
                                    </w:r>
                                  </w:p>
                                  <w:p w14:paraId="0D3F5961" w14:textId="77777777" w:rsidR="00DC545E" w:rsidRDefault="00DC545E" w:rsidP="00B74EAE">
                                    <w:pPr>
                                      <w:spacing w:before="5"/>
                                      <w:rPr>
                                        <w:rFonts w:ascii="Arial Narrow"/>
                                        <w:color w:val="000000"/>
                                        <w:sz w:val="24"/>
                                      </w:rPr>
                                    </w:pPr>
                                  </w:p>
                                  <w:p w14:paraId="525498D5" w14:textId="77777777" w:rsidR="00DC545E" w:rsidRDefault="00DC545E" w:rsidP="00B74EAE">
                                    <w:pPr>
                                      <w:ind w:left="105"/>
                                      <w:rPr>
                                        <w:rFonts w:ascii="Arial Narrow"/>
                                        <w:b/>
                                        <w:color w:val="000000"/>
                                      </w:rPr>
                                    </w:pPr>
                                    <w:r>
                                      <w:rPr>
                                        <w:rFonts w:ascii="Arial Narrow"/>
                                        <w:b/>
                                        <w:color w:val="585858"/>
                                      </w:rPr>
                                      <w:t>Rejet</w:t>
                                    </w:r>
                                    <w:r>
                                      <w:rPr>
                                        <w:rFonts w:ascii="Arial Narrow"/>
                                        <w:b/>
                                        <w:color w:val="585858"/>
                                        <w:spacing w:val="27"/>
                                      </w:rPr>
                                      <w:t xml:space="preserve"> </w:t>
                                    </w:r>
                                    <w:r>
                                      <w:rPr>
                                        <w:rFonts w:ascii="Arial Narrow"/>
                                        <w:b/>
                                        <w:color w:val="585858"/>
                                      </w:rPr>
                                      <w:t>de</w:t>
                                    </w:r>
                                    <w:r>
                                      <w:rPr>
                                        <w:rFonts w:ascii="Arial Narrow"/>
                                        <w:b/>
                                        <w:color w:val="585858"/>
                                        <w:spacing w:val="27"/>
                                      </w:rPr>
                                      <w:t xml:space="preserve"> </w:t>
                                    </w:r>
                                    <w:r>
                                      <w:rPr>
                                        <w:rFonts w:ascii="Arial Narrow"/>
                                        <w:b/>
                                        <w:color w:val="585858"/>
                                      </w:rPr>
                                      <w:t>greffe</w:t>
                                    </w:r>
                                    <w:r>
                                      <w:rPr>
                                        <w:rFonts w:ascii="Arial Narrow"/>
                                        <w:b/>
                                        <w:color w:val="585858"/>
                                        <w:spacing w:val="25"/>
                                      </w:rPr>
                                      <w:t xml:space="preserve"> </w:t>
                                    </w:r>
                                    <w:r>
                                      <w:rPr>
                                        <w:rFonts w:ascii="Arial Narrow"/>
                                        <w:b/>
                                        <w:color w:val="585858"/>
                                        <w:spacing w:val="-10"/>
                                      </w:rPr>
                                      <w:t>:</w:t>
                                    </w:r>
                                  </w:p>
                                  <w:p w14:paraId="1277FEDF" w14:textId="77777777" w:rsidR="00DC545E" w:rsidRDefault="00DC545E" w:rsidP="00E43231">
                                    <w:pPr>
                                      <w:widowControl w:val="0"/>
                                      <w:numPr>
                                        <w:ilvl w:val="0"/>
                                        <w:numId w:val="14"/>
                                      </w:numPr>
                                      <w:tabs>
                                        <w:tab w:val="left" w:pos="363"/>
                                      </w:tabs>
                                      <w:autoSpaceDE w:val="0"/>
                                      <w:autoSpaceDN w:val="0"/>
                                      <w:spacing w:before="14" w:after="0" w:line="240" w:lineRule="auto"/>
                                      <w:ind w:left="362" w:hanging="258"/>
                                      <w:jc w:val="left"/>
                                      <w:rPr>
                                        <w:rFonts w:ascii="Arial Narrow"/>
                                        <w:color w:val="000000"/>
                                      </w:rPr>
                                    </w:pPr>
                                    <w:r>
                                      <w:rPr>
                                        <w:rFonts w:ascii="Arial Narrow"/>
                                        <w:color w:val="585858"/>
                                        <w:w w:val="110"/>
                                      </w:rPr>
                                      <w:t>Episode</w:t>
                                    </w:r>
                                    <w:r>
                                      <w:rPr>
                                        <w:rFonts w:ascii="Arial Narrow"/>
                                        <w:color w:val="585858"/>
                                        <w:spacing w:val="-10"/>
                                        <w:w w:val="110"/>
                                      </w:rPr>
                                      <w:t xml:space="preserve"> </w:t>
                                    </w:r>
                                    <w:r>
                                      <w:rPr>
                                        <w:rFonts w:ascii="Arial Narrow"/>
                                        <w:color w:val="585858"/>
                                        <w:w w:val="110"/>
                                      </w:rPr>
                                      <w:t>en</w:t>
                                    </w:r>
                                    <w:r>
                                      <w:rPr>
                                        <w:rFonts w:ascii="Arial Narrow"/>
                                        <w:color w:val="585858"/>
                                        <w:spacing w:val="-9"/>
                                        <w:w w:val="110"/>
                                      </w:rPr>
                                      <w:t xml:space="preserve"> </w:t>
                                    </w:r>
                                    <w:r>
                                      <w:rPr>
                                        <w:rFonts w:ascii="Arial Narrow"/>
                                        <w:color w:val="585858"/>
                                        <w:w w:val="110"/>
                                      </w:rPr>
                                      <w:t>cours</w:t>
                                    </w:r>
                                    <w:r>
                                      <w:rPr>
                                        <w:rFonts w:ascii="Arial Narrow"/>
                                        <w:color w:val="585858"/>
                                        <w:spacing w:val="-8"/>
                                        <w:w w:val="110"/>
                                      </w:rPr>
                                      <w:t xml:space="preserve"> </w:t>
                                    </w:r>
                                    <w:r>
                                      <w:rPr>
                                        <w:rFonts w:ascii="Arial Narrow"/>
                                        <w:color w:val="585858"/>
                                        <w:spacing w:val="-10"/>
                                        <w:w w:val="110"/>
                                      </w:rPr>
                                      <w:t>:</w:t>
                                    </w:r>
                                  </w:p>
                                  <w:p w14:paraId="20795C2C" w14:textId="77777777" w:rsidR="00DC545E" w:rsidRDefault="00DC545E" w:rsidP="00B74EAE">
                                    <w:pPr>
                                      <w:tabs>
                                        <w:tab w:val="left" w:pos="1881"/>
                                      </w:tabs>
                                      <w:spacing w:before="14"/>
                                      <w:ind w:left="830"/>
                                      <w:rPr>
                                        <w:rFonts w:ascii="Arial Narrow" w:hAnsi="Arial Narrow"/>
                                        <w:color w:val="000000"/>
                                      </w:rPr>
                                    </w:pPr>
                                    <w:r>
                                      <w:rPr>
                                        <w:rFonts w:ascii="Wingdings" w:hAnsi="Wingdings"/>
                                        <w:color w:val="585858"/>
                                        <w:w w:val="105"/>
                                      </w:rPr>
                                      <w:t></w:t>
                                    </w:r>
                                    <w:r>
                                      <w:rPr>
                                        <w:rFonts w:ascii="Times New Roman" w:hAnsi="Times New Roman"/>
                                        <w:color w:val="585858"/>
                                        <w:spacing w:val="-9"/>
                                        <w:w w:val="105"/>
                                      </w:rPr>
                                      <w:t xml:space="preserve"> </w:t>
                                    </w:r>
                                    <w:r>
                                      <w:rPr>
                                        <w:rFonts w:ascii="Arial Narrow" w:hAnsi="Arial Narrow"/>
                                        <w:color w:val="585858"/>
                                        <w:spacing w:val="-2"/>
                                        <w:w w:val="105"/>
                                      </w:rPr>
                                      <w:t>Aigüe</w:t>
                                    </w:r>
                                    <w:r>
                                      <w:rPr>
                                        <w:rFonts w:ascii="Arial Narrow" w:hAnsi="Arial Narrow"/>
                                        <w:color w:val="585858"/>
                                      </w:rPr>
                                      <w:tab/>
                                    </w:r>
                                    <w:r>
                                      <w:rPr>
                                        <w:rFonts w:ascii="Wingdings" w:hAnsi="Wingdings"/>
                                        <w:color w:val="585858"/>
                                        <w:w w:val="105"/>
                                      </w:rPr>
                                      <w:t></w:t>
                                    </w:r>
                                    <w:r>
                                      <w:rPr>
                                        <w:rFonts w:ascii="Times New Roman" w:hAnsi="Times New Roman"/>
                                        <w:color w:val="585858"/>
                                        <w:spacing w:val="-9"/>
                                        <w:w w:val="105"/>
                                      </w:rPr>
                                      <w:t xml:space="preserve"> </w:t>
                                    </w:r>
                                    <w:r>
                                      <w:rPr>
                                        <w:rFonts w:ascii="Arial Narrow" w:hAnsi="Arial Narrow"/>
                                        <w:color w:val="585858"/>
                                        <w:spacing w:val="-2"/>
                                        <w:w w:val="105"/>
                                      </w:rPr>
                                      <w:t>Chronique</w:t>
                                    </w:r>
                                  </w:p>
                                  <w:p w14:paraId="6AD1CF6F" w14:textId="1023AE67" w:rsidR="00DC545E" w:rsidRDefault="00DC545E" w:rsidP="00E43231">
                                    <w:pPr>
                                      <w:widowControl w:val="0"/>
                                      <w:numPr>
                                        <w:ilvl w:val="0"/>
                                        <w:numId w:val="14"/>
                                      </w:numPr>
                                      <w:tabs>
                                        <w:tab w:val="left" w:pos="363"/>
                                      </w:tabs>
                                      <w:autoSpaceDE w:val="0"/>
                                      <w:autoSpaceDN w:val="0"/>
                                      <w:spacing w:before="14" w:after="0" w:line="252" w:lineRule="auto"/>
                                      <w:ind w:right="1036" w:hanging="971"/>
                                      <w:jc w:val="left"/>
                                      <w:rPr>
                                        <w:rFonts w:ascii="Wingdings" w:hAnsi="Wingdings"/>
                                        <w:color w:val="000000"/>
                                      </w:rPr>
                                    </w:pPr>
                                    <w:r>
                                      <w:rPr>
                                        <w:rFonts w:ascii="Arial Narrow" w:hAnsi="Arial Narrow"/>
                                        <w:color w:val="585858"/>
                                        <w:w w:val="110"/>
                                      </w:rPr>
                                      <w:t xml:space="preserve">Episode(s) de rejet(s) antérieur(s) : </w:t>
                                    </w:r>
                                    <w:r>
                                      <w:rPr>
                                        <w:rFonts w:ascii="Arial Narrow" w:hAnsi="Arial Narrow"/>
                                        <w:color w:val="585858"/>
                                        <w:spacing w:val="-2"/>
                                        <w:w w:val="110"/>
                                      </w:rPr>
                                      <w:t>Nombre</w:t>
                                    </w:r>
                                    <w:r>
                                      <w:rPr>
                                        <w:rFonts w:ascii="Arial Narrow" w:hAnsi="Arial Narrow"/>
                                        <w:color w:val="585858"/>
                                        <w:spacing w:val="-10"/>
                                        <w:w w:val="110"/>
                                      </w:rPr>
                                      <w:t xml:space="preserve"> </w:t>
                                    </w:r>
                                    <w:r>
                                      <w:rPr>
                                        <w:rFonts w:ascii="Arial Narrow" w:hAnsi="Arial Narrow"/>
                                        <w:color w:val="585858"/>
                                        <w:spacing w:val="-2"/>
                                        <w:w w:val="110"/>
                                      </w:rPr>
                                      <w:t>d’épisodes</w:t>
                                    </w:r>
                                    <w:r>
                                      <w:rPr>
                                        <w:rFonts w:ascii="Arial Narrow" w:hAnsi="Arial Narrow"/>
                                        <w:color w:val="585858"/>
                                        <w:spacing w:val="-10"/>
                                        <w:w w:val="110"/>
                                      </w:rPr>
                                      <w:t xml:space="preserve"> </w:t>
                                    </w:r>
                                    <w:r>
                                      <w:rPr>
                                        <w:rFonts w:ascii="Arial Narrow" w:hAnsi="Arial Narrow"/>
                                        <w:color w:val="585858"/>
                                        <w:spacing w:val="-2"/>
                                        <w:w w:val="110"/>
                                      </w:rPr>
                                      <w:t>aig</w:t>
                                    </w:r>
                                    <w:r w:rsidRPr="00A26947">
                                      <w:rPr>
                                        <w:rFonts w:ascii="Arial Narrow" w:hAnsi="Arial Narrow"/>
                                        <w:color w:val="FF0000"/>
                                        <w:spacing w:val="-2"/>
                                        <w:w w:val="110"/>
                                        <w:u w:val="single"/>
                                      </w:rPr>
                                      <w:t>uë</w:t>
                                    </w:r>
                                    <w:r>
                                      <w:rPr>
                                        <w:rFonts w:ascii="Arial Narrow" w:hAnsi="Arial Narrow"/>
                                        <w:color w:val="585858"/>
                                        <w:spacing w:val="-2"/>
                                        <w:w w:val="110"/>
                                      </w:rPr>
                                      <w:t>s</w:t>
                                    </w:r>
                                    <w:r>
                                      <w:rPr>
                                        <w:rFonts w:ascii="Arial Narrow" w:hAnsi="Arial Narrow"/>
                                        <w:color w:val="585858"/>
                                        <w:spacing w:val="-10"/>
                                        <w:w w:val="110"/>
                                      </w:rPr>
                                      <w:t xml:space="preserve"> </w:t>
                                    </w:r>
                                    <w:r>
                                      <w:rPr>
                                        <w:rFonts w:ascii="Wingdings" w:hAnsi="Wingdings"/>
                                        <w:color w:val="585858"/>
                                        <w:spacing w:val="-2"/>
                                        <w:w w:val="110"/>
                                      </w:rPr>
                                      <w:t></w:t>
                                    </w:r>
                                  </w:p>
                                  <w:p w14:paraId="0E0FD228" w14:textId="77777777" w:rsidR="00DC545E" w:rsidRDefault="00DC545E" w:rsidP="00B74EAE">
                                    <w:pPr>
                                      <w:ind w:left="650"/>
                                      <w:rPr>
                                        <w:rFonts w:ascii="Wingdings" w:hAnsi="Wingdings"/>
                                        <w:color w:val="000000"/>
                                      </w:rPr>
                                    </w:pPr>
                                    <w:r>
                                      <w:rPr>
                                        <w:rFonts w:ascii="Arial Narrow" w:hAnsi="Arial Narrow"/>
                                        <w:color w:val="585858"/>
                                        <w:w w:val="110"/>
                                      </w:rPr>
                                      <w:t>Nombre</w:t>
                                    </w:r>
                                    <w:r>
                                      <w:rPr>
                                        <w:rFonts w:ascii="Arial Narrow" w:hAnsi="Arial Narrow"/>
                                        <w:color w:val="585858"/>
                                        <w:spacing w:val="-8"/>
                                        <w:w w:val="110"/>
                                      </w:rPr>
                                      <w:t xml:space="preserve"> </w:t>
                                    </w:r>
                                    <w:r>
                                      <w:rPr>
                                        <w:rFonts w:ascii="Arial Narrow" w:hAnsi="Arial Narrow"/>
                                        <w:color w:val="585858"/>
                                        <w:w w:val="110"/>
                                      </w:rPr>
                                      <w:t>d’épisodes</w:t>
                                    </w:r>
                                    <w:r>
                                      <w:rPr>
                                        <w:rFonts w:ascii="Arial Narrow" w:hAnsi="Arial Narrow"/>
                                        <w:color w:val="585858"/>
                                        <w:spacing w:val="-7"/>
                                        <w:w w:val="110"/>
                                      </w:rPr>
                                      <w:t xml:space="preserve"> </w:t>
                                    </w:r>
                                    <w:r>
                                      <w:rPr>
                                        <w:rFonts w:ascii="Arial Narrow" w:hAnsi="Arial Narrow"/>
                                        <w:color w:val="585858"/>
                                        <w:w w:val="110"/>
                                      </w:rPr>
                                      <w:t>chroniques</w:t>
                                    </w:r>
                                    <w:r>
                                      <w:rPr>
                                        <w:rFonts w:ascii="Arial Narrow" w:hAnsi="Arial Narrow"/>
                                        <w:color w:val="585858"/>
                                        <w:spacing w:val="-6"/>
                                        <w:w w:val="110"/>
                                      </w:rPr>
                                      <w:t xml:space="preserve"> </w:t>
                                    </w:r>
                                    <w:r>
                                      <w:rPr>
                                        <w:rFonts w:ascii="Wingdings" w:hAnsi="Wingdings"/>
                                        <w:color w:val="585858"/>
                                        <w:spacing w:val="-10"/>
                                        <w:w w:val="110"/>
                                      </w:rPr>
                                      <w:t></w:t>
                                    </w:r>
                                    <w:permEnd w:id="998468379"/>
                                    <w:permEnd w:id="1534139492"/>
                                    <w:permEnd w:id="880673362"/>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E2AB6" id="Group 1722354106" o:spid="_x0000_s1029" style="position:absolute;left:0;text-align:left;margin-left:9.2pt;margin-top:15.55pt;width:471.15pt;height:168.35pt;z-index:-251683328;mso-wrap-distance-left:0;mso-wrap-distance-right:0;mso-position-horizontal-relative:page" coordorigin="4,4" coordsize="9414,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">
                      <v:shapetype id="_x0000_t202" coordsize="21600,21600" o:spt="202" path="m,l,21600r21600,l21600,xe">
                        <v:stroke joinstyle="miter"/>
                        <v:path gradientshapeok="t" o:connecttype="rect"/>
                      </v:shapetype>
                      <v:shape id="Text Box 7" o:spid="_x0000_s1030" type="#_x0000_t202" style="position:absolute;left:4711;top:4;width:4707;height:2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eZcQA&#10;AADaAAAADwAAAGRycy9kb3ducmV2LnhtbESPwW7CMBBE75X4B2uRemuc5lBowKAKUtoLoiR8wCpe&#10;koh4HcVukv49rlSpx9HMvNGst5NpxUC9aywreI5iEMSl1Q1XCi7F+9MShPPIGlvLpOCHHGw3s4c1&#10;ptqOfKYh95UIEHYpKqi971IpXVmTQRfZjjh4V9sb9EH2ldQ9jgFuWpnE8Ys02HBYqLGjXU3lLf82&#10;Cl7HvT58fBXX7HRYjkN3NMfMJ0o9zqe3FQhPk/8P/7U/tYIF/F4JN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b3mXEAAAA2gAAAA8AAAAAAAAAAAAAAAAAmAIAAGRycy9k&#10;b3ducmV2LnhtbFBLBQYAAAAABAAEAPUAAACJAwAAAAA=&#10;" fillcolor="#f1f1f1" strokecolor="gray" strokeweight=".48pt">
                        <v:stroke dashstyle="dot"/>
                        <v:path arrowok="t"/>
                        <v:textbox inset="0,0,0,0">
                          <w:txbxContent>
                            <w:p w14:paraId="328F7A25" w14:textId="77777777" w:rsidR="00DC545E" w:rsidRDefault="00DC545E" w:rsidP="00E43231">
                              <w:pPr>
                                <w:widowControl w:val="0"/>
                                <w:numPr>
                                  <w:ilvl w:val="0"/>
                                  <w:numId w:val="13"/>
                                </w:numPr>
                                <w:tabs>
                                  <w:tab w:val="left" w:pos="356"/>
                                </w:tabs>
                                <w:autoSpaceDE w:val="0"/>
                                <w:autoSpaceDN w:val="0"/>
                                <w:spacing w:before="10" w:after="0" w:line="240" w:lineRule="auto"/>
                                <w:ind w:hanging="253"/>
                                <w:jc w:val="left"/>
                                <w:rPr>
                                  <w:rFonts w:ascii="Arial Narrow"/>
                                  <w:b/>
                                  <w:color w:val="000000"/>
                                </w:rPr>
                              </w:pPr>
                              <w:permStart w:id="1023237194" w:edGrp="everyone"/>
                              <w:permStart w:id="505497301" w:ed="annie.lorence@ansm.sante.fr"/>
                              <w:permStart w:id="343897946" w:ed="sabrina.lopes@ansm.sante.fr"/>
                              <w:r>
                                <w:rPr>
                                  <w:rFonts w:ascii="Arial Narrow"/>
                                  <w:b/>
                                  <w:color w:val="585858"/>
                                </w:rPr>
                                <w:t>Allo-</w:t>
                              </w:r>
                              <w:r>
                                <w:rPr>
                                  <w:rFonts w:ascii="Arial Narrow"/>
                                  <w:b/>
                                  <w:color w:val="585858"/>
                                  <w:spacing w:val="-5"/>
                                </w:rPr>
                                <w:t>CSH</w:t>
                              </w:r>
                            </w:p>
                            <w:p w14:paraId="454DAF7D" w14:textId="77777777" w:rsidR="00DC545E" w:rsidRDefault="00DC545E" w:rsidP="00B74EAE">
                              <w:pPr>
                                <w:spacing w:before="13"/>
                                <w:ind w:left="103"/>
                                <w:rPr>
                                  <w:rFonts w:ascii="Arial Narrow" w:hAnsi="Arial Narrow"/>
                                  <w:color w:val="000000"/>
                                </w:rPr>
                              </w:pPr>
                              <w:r>
                                <w:rPr>
                                  <w:rFonts w:ascii="Wingdings" w:hAnsi="Wingdings"/>
                                  <w:color w:val="585858"/>
                                  <w:w w:val="105"/>
                                </w:rPr>
                                <w:t></w:t>
                              </w:r>
                              <w:r>
                                <w:rPr>
                                  <w:rFonts w:ascii="Times New Roman" w:hAnsi="Times New Roman"/>
                                  <w:color w:val="585858"/>
                                  <w:spacing w:val="2"/>
                                  <w:w w:val="105"/>
                                </w:rPr>
                                <w:t xml:space="preserve"> </w:t>
                              </w:r>
                              <w:r>
                                <w:rPr>
                                  <w:rFonts w:ascii="Arial Narrow" w:hAnsi="Arial Narrow"/>
                                  <w:color w:val="585858"/>
                                  <w:w w:val="105"/>
                                </w:rPr>
                                <w:t>Moelle</w:t>
                              </w:r>
                              <w:r>
                                <w:rPr>
                                  <w:rFonts w:ascii="Arial Narrow" w:hAnsi="Arial Narrow"/>
                                  <w:color w:val="585858"/>
                                  <w:spacing w:val="7"/>
                                  <w:w w:val="105"/>
                                </w:rPr>
                                <w:t xml:space="preserve"> </w:t>
                              </w:r>
                              <w:r>
                                <w:rPr>
                                  <w:rFonts w:ascii="Arial Narrow" w:hAnsi="Arial Narrow"/>
                                  <w:color w:val="585858"/>
                                  <w:w w:val="105"/>
                                </w:rPr>
                                <w:t>osseuse</w:t>
                              </w:r>
                              <w:r>
                                <w:rPr>
                                  <w:rFonts w:ascii="Arial Narrow" w:hAnsi="Arial Narrow"/>
                                  <w:color w:val="585858"/>
                                  <w:spacing w:val="70"/>
                                  <w:w w:val="105"/>
                                </w:rPr>
                                <w:t xml:space="preserve"> </w:t>
                              </w:r>
                              <w:r>
                                <w:rPr>
                                  <w:rFonts w:ascii="Wingdings" w:hAnsi="Wingdings"/>
                                  <w:color w:val="585858"/>
                                  <w:w w:val="105"/>
                                </w:rPr>
                                <w:t></w:t>
                              </w:r>
                              <w:r>
                                <w:rPr>
                                  <w:rFonts w:ascii="Times New Roman" w:hAnsi="Times New Roman"/>
                                  <w:color w:val="585858"/>
                                  <w:spacing w:val="3"/>
                                  <w:w w:val="105"/>
                                </w:rPr>
                                <w:t xml:space="preserve"> </w:t>
                              </w:r>
                              <w:r>
                                <w:rPr>
                                  <w:rFonts w:ascii="Arial Narrow" w:hAnsi="Arial Narrow"/>
                                  <w:color w:val="585858"/>
                                  <w:w w:val="105"/>
                                </w:rPr>
                                <w:t>Sang</w:t>
                              </w:r>
                              <w:r>
                                <w:rPr>
                                  <w:rFonts w:ascii="Arial Narrow" w:hAnsi="Arial Narrow"/>
                                  <w:color w:val="585858"/>
                                  <w:spacing w:val="8"/>
                                  <w:w w:val="105"/>
                                </w:rPr>
                                <w:t xml:space="preserve"> </w:t>
                              </w:r>
                              <w:r>
                                <w:rPr>
                                  <w:rFonts w:ascii="Arial Narrow" w:hAnsi="Arial Narrow"/>
                                  <w:color w:val="585858"/>
                                  <w:w w:val="105"/>
                                </w:rPr>
                                <w:t>de</w:t>
                              </w:r>
                              <w:r>
                                <w:rPr>
                                  <w:rFonts w:ascii="Arial Narrow" w:hAnsi="Arial Narrow"/>
                                  <w:color w:val="585858"/>
                                  <w:spacing w:val="7"/>
                                  <w:w w:val="105"/>
                                </w:rPr>
                                <w:t xml:space="preserve"> </w:t>
                              </w:r>
                              <w:r>
                                <w:rPr>
                                  <w:rFonts w:ascii="Arial Narrow" w:hAnsi="Arial Narrow"/>
                                  <w:color w:val="585858"/>
                                  <w:spacing w:val="-2"/>
                                  <w:w w:val="105"/>
                                </w:rPr>
                                <w:t>cordon</w:t>
                              </w:r>
                            </w:p>
                            <w:p w14:paraId="50522447" w14:textId="77777777" w:rsidR="00DC545E" w:rsidRDefault="00DC545E" w:rsidP="00E43231">
                              <w:pPr>
                                <w:widowControl w:val="0"/>
                                <w:numPr>
                                  <w:ilvl w:val="0"/>
                                  <w:numId w:val="13"/>
                                </w:numPr>
                                <w:tabs>
                                  <w:tab w:val="left" w:pos="360"/>
                                </w:tabs>
                                <w:autoSpaceDE w:val="0"/>
                                <w:autoSpaceDN w:val="0"/>
                                <w:spacing w:before="14" w:after="0" w:line="240" w:lineRule="auto"/>
                                <w:ind w:left="360" w:hanging="257"/>
                                <w:jc w:val="left"/>
                                <w:rPr>
                                  <w:rFonts w:ascii="Arial Narrow" w:hAnsi="Arial Narrow"/>
                                  <w:color w:val="000000"/>
                                </w:rPr>
                              </w:pPr>
                              <w:r>
                                <w:rPr>
                                  <w:rFonts w:ascii="Arial Narrow" w:hAnsi="Arial Narrow"/>
                                  <w:color w:val="585858"/>
                                  <w:w w:val="105"/>
                                </w:rPr>
                                <w:t>Sang</w:t>
                              </w:r>
                              <w:r>
                                <w:rPr>
                                  <w:rFonts w:ascii="Arial Narrow" w:hAnsi="Arial Narrow"/>
                                  <w:color w:val="585858"/>
                                  <w:w w:val="110"/>
                                </w:rPr>
                                <w:t xml:space="preserve"> </w:t>
                              </w:r>
                              <w:r>
                                <w:rPr>
                                  <w:rFonts w:ascii="Arial Narrow" w:hAnsi="Arial Narrow"/>
                                  <w:color w:val="585858"/>
                                  <w:spacing w:val="-2"/>
                                  <w:w w:val="110"/>
                                </w:rPr>
                                <w:t>périphérique</w:t>
                              </w:r>
                            </w:p>
                            <w:p w14:paraId="7A4697C6" w14:textId="77777777" w:rsidR="00DC545E" w:rsidRDefault="00DC545E" w:rsidP="00B74EAE">
                              <w:pPr>
                                <w:spacing w:before="5"/>
                                <w:rPr>
                                  <w:rFonts w:ascii="Arial Narrow"/>
                                  <w:color w:val="000000"/>
                                  <w:sz w:val="24"/>
                                </w:rPr>
                              </w:pPr>
                            </w:p>
                            <w:p w14:paraId="01397AEC" w14:textId="77777777" w:rsidR="00DC545E" w:rsidRDefault="00DC545E" w:rsidP="00B74EAE">
                              <w:pPr>
                                <w:ind w:left="103"/>
                                <w:rPr>
                                  <w:rFonts w:ascii="Arial Narrow" w:hAnsi="Arial Narrow"/>
                                  <w:b/>
                                  <w:color w:val="000000"/>
                                </w:rPr>
                              </w:pPr>
                              <w:r>
                                <w:rPr>
                                  <w:rFonts w:ascii="Arial Narrow" w:hAnsi="Arial Narrow"/>
                                  <w:b/>
                                  <w:color w:val="585858"/>
                                </w:rPr>
                                <w:t>Maladie</w:t>
                              </w:r>
                              <w:r>
                                <w:rPr>
                                  <w:rFonts w:ascii="Arial Narrow" w:hAnsi="Arial Narrow"/>
                                  <w:b/>
                                  <w:color w:val="585858"/>
                                  <w:spacing w:val="31"/>
                                </w:rPr>
                                <w:t xml:space="preserve"> </w:t>
                              </w:r>
                              <w:r>
                                <w:rPr>
                                  <w:rFonts w:ascii="Arial Narrow" w:hAnsi="Arial Narrow"/>
                                  <w:b/>
                                  <w:color w:val="585858"/>
                                </w:rPr>
                                <w:t>du</w:t>
                              </w:r>
                              <w:r>
                                <w:rPr>
                                  <w:rFonts w:ascii="Arial Narrow" w:hAnsi="Arial Narrow"/>
                                  <w:b/>
                                  <w:color w:val="585858"/>
                                  <w:spacing w:val="29"/>
                                </w:rPr>
                                <w:t xml:space="preserve"> </w:t>
                              </w:r>
                              <w:r>
                                <w:rPr>
                                  <w:rFonts w:ascii="Arial Narrow" w:hAnsi="Arial Narrow"/>
                                  <w:b/>
                                  <w:color w:val="585858"/>
                                </w:rPr>
                                <w:t>greffon</w:t>
                              </w:r>
                              <w:r>
                                <w:rPr>
                                  <w:rFonts w:ascii="Arial Narrow" w:hAnsi="Arial Narrow"/>
                                  <w:b/>
                                  <w:color w:val="585858"/>
                                  <w:spacing w:val="28"/>
                                </w:rPr>
                                <w:t xml:space="preserve"> </w:t>
                              </w:r>
                              <w:r>
                                <w:rPr>
                                  <w:rFonts w:ascii="Arial Narrow" w:hAnsi="Arial Narrow"/>
                                  <w:b/>
                                  <w:color w:val="585858"/>
                                </w:rPr>
                                <w:t>contre</w:t>
                              </w:r>
                              <w:r>
                                <w:rPr>
                                  <w:rFonts w:ascii="Arial Narrow" w:hAnsi="Arial Narrow"/>
                                  <w:b/>
                                  <w:color w:val="585858"/>
                                  <w:spacing w:val="29"/>
                                </w:rPr>
                                <w:t xml:space="preserve"> </w:t>
                              </w:r>
                              <w:r>
                                <w:rPr>
                                  <w:rFonts w:ascii="Arial Narrow" w:hAnsi="Arial Narrow"/>
                                  <w:b/>
                                  <w:color w:val="585858"/>
                                </w:rPr>
                                <w:t>l’hôte,</w:t>
                              </w:r>
                              <w:r>
                                <w:rPr>
                                  <w:rFonts w:ascii="Arial Narrow" w:hAnsi="Arial Narrow"/>
                                  <w:b/>
                                  <w:color w:val="585858"/>
                                  <w:spacing w:val="33"/>
                                </w:rPr>
                                <w:t xml:space="preserve"> </w:t>
                              </w:r>
                              <w:r>
                                <w:rPr>
                                  <w:rFonts w:ascii="Arial Narrow" w:hAnsi="Arial Narrow"/>
                                  <w:b/>
                                  <w:color w:val="585858"/>
                                </w:rPr>
                                <w:t>(GvH)</w:t>
                              </w:r>
                              <w:r>
                                <w:rPr>
                                  <w:rFonts w:ascii="Arial Narrow" w:hAnsi="Arial Narrow"/>
                                  <w:b/>
                                  <w:color w:val="585858"/>
                                  <w:spacing w:val="29"/>
                                </w:rPr>
                                <w:t xml:space="preserve"> </w:t>
                              </w:r>
                              <w:r>
                                <w:rPr>
                                  <w:rFonts w:ascii="Arial Narrow" w:hAnsi="Arial Narrow"/>
                                  <w:b/>
                                  <w:color w:val="585858"/>
                                  <w:spacing w:val="-10"/>
                                </w:rPr>
                                <w:t>:</w:t>
                              </w:r>
                            </w:p>
                            <w:p w14:paraId="152D6A1B" w14:textId="77777777" w:rsidR="00DC545E" w:rsidRDefault="00DC545E" w:rsidP="00E43231">
                              <w:pPr>
                                <w:widowControl w:val="0"/>
                                <w:numPr>
                                  <w:ilvl w:val="0"/>
                                  <w:numId w:val="13"/>
                                </w:numPr>
                                <w:tabs>
                                  <w:tab w:val="left" w:pos="360"/>
                                </w:tabs>
                                <w:autoSpaceDE w:val="0"/>
                                <w:autoSpaceDN w:val="0"/>
                                <w:spacing w:before="14" w:after="0" w:line="240" w:lineRule="auto"/>
                                <w:ind w:left="360" w:hanging="257"/>
                                <w:jc w:val="left"/>
                                <w:rPr>
                                  <w:rFonts w:ascii="Arial Narrow"/>
                                  <w:color w:val="000000"/>
                                </w:rPr>
                              </w:pPr>
                              <w:r>
                                <w:rPr>
                                  <w:rFonts w:ascii="Arial Narrow"/>
                                  <w:color w:val="585858"/>
                                  <w:w w:val="110"/>
                                </w:rPr>
                                <w:t>Maladie</w:t>
                              </w:r>
                              <w:r>
                                <w:rPr>
                                  <w:rFonts w:ascii="Arial Narrow"/>
                                  <w:color w:val="585858"/>
                                  <w:spacing w:val="-7"/>
                                  <w:w w:val="110"/>
                                </w:rPr>
                                <w:t xml:space="preserve"> </w:t>
                              </w:r>
                              <w:r>
                                <w:rPr>
                                  <w:rFonts w:ascii="Arial Narrow"/>
                                  <w:color w:val="585858"/>
                                  <w:w w:val="110"/>
                                </w:rPr>
                                <w:t>en</w:t>
                              </w:r>
                              <w:r>
                                <w:rPr>
                                  <w:rFonts w:ascii="Arial Narrow"/>
                                  <w:color w:val="585858"/>
                                  <w:spacing w:val="-7"/>
                                  <w:w w:val="110"/>
                                </w:rPr>
                                <w:t xml:space="preserve"> </w:t>
                              </w:r>
                              <w:r>
                                <w:rPr>
                                  <w:rFonts w:ascii="Arial Narrow"/>
                                  <w:color w:val="585858"/>
                                  <w:w w:val="110"/>
                                </w:rPr>
                                <w:t>cours</w:t>
                              </w:r>
                              <w:r>
                                <w:rPr>
                                  <w:rFonts w:ascii="Arial Narrow"/>
                                  <w:color w:val="585858"/>
                                  <w:spacing w:val="-7"/>
                                  <w:w w:val="110"/>
                                </w:rPr>
                                <w:t xml:space="preserve"> </w:t>
                              </w:r>
                              <w:r>
                                <w:rPr>
                                  <w:rFonts w:ascii="Arial Narrow"/>
                                  <w:color w:val="585858"/>
                                  <w:spacing w:val="-10"/>
                                  <w:w w:val="110"/>
                                </w:rPr>
                                <w:t>:</w:t>
                              </w:r>
                            </w:p>
                            <w:p w14:paraId="0A4C5465" w14:textId="77777777" w:rsidR="00DC545E" w:rsidRDefault="00DC545E" w:rsidP="00B74EAE">
                              <w:pPr>
                                <w:tabs>
                                  <w:tab w:val="left" w:pos="2105"/>
                                </w:tabs>
                                <w:spacing w:before="14"/>
                                <w:ind w:left="708"/>
                                <w:rPr>
                                  <w:rFonts w:ascii="Arial Narrow" w:hAnsi="Arial Narrow"/>
                                  <w:color w:val="000000"/>
                                </w:rPr>
                              </w:pPr>
                              <w:r>
                                <w:rPr>
                                  <w:rFonts w:ascii="Wingdings" w:hAnsi="Wingdings"/>
                                  <w:color w:val="585858"/>
                                  <w:w w:val="105"/>
                                </w:rPr>
                                <w:t></w:t>
                              </w:r>
                              <w:r>
                                <w:rPr>
                                  <w:rFonts w:ascii="Times New Roman" w:hAnsi="Times New Roman"/>
                                  <w:color w:val="585858"/>
                                  <w:spacing w:val="-10"/>
                                  <w:w w:val="105"/>
                                </w:rPr>
                                <w:t xml:space="preserve"> </w:t>
                              </w:r>
                              <w:r>
                                <w:rPr>
                                  <w:rFonts w:ascii="Arial Narrow" w:hAnsi="Arial Narrow"/>
                                  <w:color w:val="585858"/>
                                  <w:w w:val="105"/>
                                </w:rPr>
                                <w:t>GvH</w:t>
                              </w:r>
                              <w:r>
                                <w:rPr>
                                  <w:rFonts w:ascii="Arial Narrow" w:hAnsi="Arial Narrow"/>
                                  <w:color w:val="585858"/>
                                  <w:spacing w:val="-3"/>
                                  <w:w w:val="105"/>
                                </w:rPr>
                                <w:t xml:space="preserve"> </w:t>
                              </w:r>
                              <w:r>
                                <w:rPr>
                                  <w:rFonts w:ascii="Arial Narrow" w:hAnsi="Arial Narrow"/>
                                  <w:color w:val="585858"/>
                                  <w:spacing w:val="-2"/>
                                  <w:w w:val="105"/>
                                </w:rPr>
                                <w:t>aigüe</w:t>
                              </w:r>
                              <w:r>
                                <w:rPr>
                                  <w:rFonts w:ascii="Arial Narrow" w:hAnsi="Arial Narrow"/>
                                  <w:color w:val="585858"/>
                                </w:rPr>
                                <w:tab/>
                              </w:r>
                              <w:r>
                                <w:rPr>
                                  <w:rFonts w:ascii="Wingdings" w:hAnsi="Wingdings"/>
                                  <w:color w:val="585858"/>
                                  <w:w w:val="105"/>
                                </w:rPr>
                                <w:t></w:t>
                              </w:r>
                              <w:r>
                                <w:rPr>
                                  <w:rFonts w:ascii="Times New Roman" w:hAnsi="Times New Roman"/>
                                  <w:color w:val="585858"/>
                                  <w:spacing w:val="-8"/>
                                  <w:w w:val="105"/>
                                </w:rPr>
                                <w:t xml:space="preserve"> </w:t>
                              </w:r>
                              <w:r>
                                <w:rPr>
                                  <w:rFonts w:ascii="Arial Narrow" w:hAnsi="Arial Narrow"/>
                                  <w:color w:val="585858"/>
                                  <w:w w:val="105"/>
                                </w:rPr>
                                <w:t>GvH</w:t>
                              </w:r>
                              <w:r>
                                <w:rPr>
                                  <w:rFonts w:ascii="Arial Narrow" w:hAnsi="Arial Narrow"/>
                                  <w:color w:val="585858"/>
                                  <w:spacing w:val="-2"/>
                                  <w:w w:val="105"/>
                                </w:rPr>
                                <w:t xml:space="preserve"> chronique</w:t>
                              </w:r>
                            </w:p>
                            <w:p w14:paraId="2D4E69B7" w14:textId="77777777" w:rsidR="00DC545E" w:rsidRPr="00B74EAE" w:rsidRDefault="00DC545E" w:rsidP="00E43231">
                              <w:pPr>
                                <w:widowControl w:val="0"/>
                                <w:numPr>
                                  <w:ilvl w:val="0"/>
                                  <w:numId w:val="13"/>
                                </w:numPr>
                                <w:tabs>
                                  <w:tab w:val="left" w:pos="360"/>
                                </w:tabs>
                                <w:autoSpaceDE w:val="0"/>
                                <w:autoSpaceDN w:val="0"/>
                                <w:spacing w:before="14" w:after="0" w:line="240" w:lineRule="auto"/>
                                <w:ind w:left="360" w:hanging="257"/>
                                <w:jc w:val="left"/>
                                <w:rPr>
                                  <w:rFonts w:ascii="Arial Narrow" w:hAnsi="Arial Narrow"/>
                                  <w:color w:val="000000"/>
                                  <w:lang w:val="pt-BR"/>
                                </w:rPr>
                              </w:pPr>
                              <w:r w:rsidRPr="00B74EAE">
                                <w:rPr>
                                  <w:rFonts w:ascii="Arial Narrow" w:hAnsi="Arial Narrow"/>
                                  <w:color w:val="585858"/>
                                  <w:w w:val="110"/>
                                  <w:lang w:val="pt-BR"/>
                                </w:rPr>
                                <w:t>Episode(s)</w:t>
                              </w:r>
                              <w:r w:rsidRPr="00B74EAE">
                                <w:rPr>
                                  <w:rFonts w:ascii="Arial Narrow" w:hAnsi="Arial Narrow"/>
                                  <w:color w:val="585858"/>
                                  <w:spacing w:val="-12"/>
                                  <w:w w:val="110"/>
                                  <w:lang w:val="pt-BR"/>
                                </w:rPr>
                                <w:t xml:space="preserve"> </w:t>
                              </w:r>
                              <w:r w:rsidRPr="00B74EAE">
                                <w:rPr>
                                  <w:rFonts w:ascii="Arial Narrow" w:hAnsi="Arial Narrow"/>
                                  <w:color w:val="585858"/>
                                  <w:w w:val="110"/>
                                  <w:lang w:val="pt-BR"/>
                                </w:rPr>
                                <w:t>de</w:t>
                              </w:r>
                              <w:r w:rsidRPr="00B74EAE">
                                <w:rPr>
                                  <w:rFonts w:ascii="Arial Narrow" w:hAnsi="Arial Narrow"/>
                                  <w:color w:val="585858"/>
                                  <w:spacing w:val="-14"/>
                                  <w:w w:val="110"/>
                                  <w:lang w:val="pt-BR"/>
                                </w:rPr>
                                <w:t xml:space="preserve"> </w:t>
                              </w:r>
                              <w:r w:rsidRPr="00B74EAE">
                                <w:rPr>
                                  <w:rFonts w:ascii="Arial Narrow" w:hAnsi="Arial Narrow"/>
                                  <w:color w:val="585858"/>
                                  <w:w w:val="110"/>
                                  <w:lang w:val="pt-BR"/>
                                </w:rPr>
                                <w:t>GvH</w:t>
                              </w:r>
                              <w:r w:rsidRPr="00B74EAE">
                                <w:rPr>
                                  <w:rFonts w:ascii="Arial Narrow" w:hAnsi="Arial Narrow"/>
                                  <w:color w:val="585858"/>
                                  <w:spacing w:val="-12"/>
                                  <w:w w:val="110"/>
                                  <w:lang w:val="pt-BR"/>
                                </w:rPr>
                                <w:t xml:space="preserve"> </w:t>
                              </w:r>
                              <w:r w:rsidRPr="00B74EAE">
                                <w:rPr>
                                  <w:rFonts w:ascii="Arial Narrow" w:hAnsi="Arial Narrow"/>
                                  <w:color w:val="585858"/>
                                  <w:w w:val="110"/>
                                  <w:lang w:val="pt-BR"/>
                                </w:rPr>
                                <w:t>antérieure(s)</w:t>
                              </w:r>
                              <w:r w:rsidRPr="00B74EAE">
                                <w:rPr>
                                  <w:rFonts w:ascii="Arial Narrow" w:hAnsi="Arial Narrow"/>
                                  <w:color w:val="585858"/>
                                  <w:spacing w:val="-12"/>
                                  <w:w w:val="110"/>
                                  <w:lang w:val="pt-BR"/>
                                </w:rPr>
                                <w:t xml:space="preserve"> </w:t>
                              </w:r>
                              <w:r w:rsidRPr="00B74EAE">
                                <w:rPr>
                                  <w:rFonts w:ascii="Arial Narrow" w:hAnsi="Arial Narrow"/>
                                  <w:color w:val="585858"/>
                                  <w:spacing w:val="-10"/>
                                  <w:w w:val="110"/>
                                  <w:lang w:val="pt-BR"/>
                                </w:rPr>
                                <w:t>:</w:t>
                              </w:r>
                            </w:p>
                            <w:p w14:paraId="343A6A75" w14:textId="4F182CA4" w:rsidR="00DC545E" w:rsidRDefault="00DC545E" w:rsidP="00B74EAE">
                              <w:pPr>
                                <w:spacing w:before="11"/>
                                <w:ind w:right="1039"/>
                                <w:jc w:val="right"/>
                                <w:rPr>
                                  <w:rFonts w:ascii="Wingdings" w:hAnsi="Wingdings"/>
                                  <w:color w:val="000000"/>
                                </w:rPr>
                              </w:pPr>
                              <w:r>
                                <w:rPr>
                                  <w:rFonts w:ascii="Arial Narrow" w:hAnsi="Arial Narrow"/>
                                  <w:color w:val="585858"/>
                                  <w:w w:val="110"/>
                                </w:rPr>
                                <w:t>Nombre</w:t>
                              </w:r>
                              <w:r>
                                <w:rPr>
                                  <w:rFonts w:ascii="Arial Narrow" w:hAnsi="Arial Narrow"/>
                                  <w:color w:val="585858"/>
                                  <w:spacing w:val="-14"/>
                                  <w:w w:val="110"/>
                                </w:rPr>
                                <w:t xml:space="preserve"> </w:t>
                              </w:r>
                              <w:r>
                                <w:rPr>
                                  <w:rFonts w:ascii="Arial Narrow" w:hAnsi="Arial Narrow"/>
                                  <w:color w:val="585858"/>
                                  <w:w w:val="110"/>
                                </w:rPr>
                                <w:t>d’épisodes</w:t>
                              </w:r>
                              <w:r>
                                <w:rPr>
                                  <w:rFonts w:ascii="Arial Narrow" w:hAnsi="Arial Narrow"/>
                                  <w:color w:val="585858"/>
                                  <w:spacing w:val="-14"/>
                                  <w:w w:val="110"/>
                                </w:rPr>
                                <w:t xml:space="preserve"> </w:t>
                              </w:r>
                              <w:r>
                                <w:rPr>
                                  <w:rFonts w:ascii="Arial Narrow" w:hAnsi="Arial Narrow"/>
                                  <w:color w:val="585858"/>
                                  <w:w w:val="110"/>
                                </w:rPr>
                                <w:t>aig</w:t>
                              </w:r>
                              <w:r w:rsidRPr="00F36C94">
                                <w:rPr>
                                  <w:rFonts w:ascii="Arial Narrow" w:hAnsi="Arial Narrow"/>
                                  <w:color w:val="FF0000"/>
                                  <w:w w:val="110"/>
                                </w:rPr>
                                <w:t>uë</w:t>
                              </w:r>
                              <w:r>
                                <w:rPr>
                                  <w:rFonts w:ascii="Arial Narrow" w:hAnsi="Arial Narrow"/>
                                  <w:color w:val="585858"/>
                                  <w:w w:val="110"/>
                                </w:rPr>
                                <w:t>s</w:t>
                              </w:r>
                              <w:r>
                                <w:rPr>
                                  <w:rFonts w:ascii="Arial Narrow" w:hAnsi="Arial Narrow"/>
                                  <w:color w:val="585858"/>
                                  <w:spacing w:val="-13"/>
                                  <w:w w:val="110"/>
                                </w:rPr>
                                <w:t xml:space="preserve"> </w:t>
                              </w:r>
                              <w:r>
                                <w:rPr>
                                  <w:rFonts w:ascii="Wingdings" w:hAnsi="Wingdings"/>
                                  <w:color w:val="585858"/>
                                  <w:spacing w:val="-10"/>
                                  <w:w w:val="110"/>
                                </w:rPr>
                                <w:t></w:t>
                              </w:r>
                            </w:p>
                            <w:p w14:paraId="4012EBF3" w14:textId="77777777" w:rsidR="00DC545E" w:rsidRDefault="00DC545E" w:rsidP="00B74EAE">
                              <w:pPr>
                                <w:spacing w:before="14"/>
                                <w:ind w:right="1056"/>
                                <w:jc w:val="right"/>
                                <w:rPr>
                                  <w:rFonts w:ascii="Wingdings" w:hAnsi="Wingdings"/>
                                  <w:color w:val="000000"/>
                                </w:rPr>
                              </w:pPr>
                              <w:r>
                                <w:rPr>
                                  <w:rFonts w:ascii="Arial Narrow" w:hAnsi="Arial Narrow"/>
                                  <w:color w:val="585858"/>
                                  <w:w w:val="110"/>
                                </w:rPr>
                                <w:t>Nombre</w:t>
                              </w:r>
                              <w:r>
                                <w:rPr>
                                  <w:rFonts w:ascii="Arial Narrow" w:hAnsi="Arial Narrow"/>
                                  <w:color w:val="585858"/>
                                  <w:spacing w:val="-8"/>
                                  <w:w w:val="110"/>
                                </w:rPr>
                                <w:t xml:space="preserve"> </w:t>
                              </w:r>
                              <w:r>
                                <w:rPr>
                                  <w:rFonts w:ascii="Arial Narrow" w:hAnsi="Arial Narrow"/>
                                  <w:color w:val="585858"/>
                                  <w:w w:val="110"/>
                                </w:rPr>
                                <w:t>d’épisodes</w:t>
                              </w:r>
                              <w:r>
                                <w:rPr>
                                  <w:rFonts w:ascii="Arial Narrow" w:hAnsi="Arial Narrow"/>
                                  <w:color w:val="585858"/>
                                  <w:spacing w:val="-7"/>
                                  <w:w w:val="110"/>
                                </w:rPr>
                                <w:t xml:space="preserve"> </w:t>
                              </w:r>
                              <w:r>
                                <w:rPr>
                                  <w:rFonts w:ascii="Arial Narrow" w:hAnsi="Arial Narrow"/>
                                  <w:color w:val="585858"/>
                                  <w:w w:val="110"/>
                                </w:rPr>
                                <w:t>chroniques</w:t>
                              </w:r>
                              <w:r>
                                <w:rPr>
                                  <w:rFonts w:ascii="Arial Narrow" w:hAnsi="Arial Narrow"/>
                                  <w:color w:val="585858"/>
                                  <w:spacing w:val="-6"/>
                                  <w:w w:val="110"/>
                                </w:rPr>
                                <w:t xml:space="preserve"> </w:t>
                              </w:r>
                              <w:r>
                                <w:rPr>
                                  <w:rFonts w:ascii="Wingdings" w:hAnsi="Wingdings"/>
                                  <w:color w:val="585858"/>
                                  <w:spacing w:val="-10"/>
                                  <w:w w:val="110"/>
                                </w:rPr>
                                <w:t></w:t>
                              </w:r>
                              <w:permEnd w:id="1023237194"/>
                              <w:permEnd w:id="505497301"/>
                              <w:permEnd w:id="343897946"/>
                            </w:p>
                          </w:txbxContent>
                        </v:textbox>
                      </v:shape>
                      <v:shape id="Text Box 8" o:spid="_x0000_s1031" type="#_x0000_t202" style="position:absolute;left:4;top:4;width:4707;height:2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RKF74A&#10;AADaAAAADwAAAGRycy9kb3ducmV2LnhtbERPzYrCMBC+L/gOYQRva6oH0WoUUVe9iFp9gKEZ22Iz&#10;KU22rW9vDoLHj+9/sepMKRqqXWFZwWgYgSBOrS44U3C//f1OQTiPrLG0TApe5GC17P0sMNa25Ss1&#10;ic9ECGEXo4Lc+yqW0qU5GXRDWxEH7mFrgz7AOpO6xjaEm1KOo2giDRYcGnKsaJNT+kz+jYJZu9X7&#10;w+X22J3307apTua082OlBv1uPQfhqfNf8cd91ArC1nAl3AC5f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EShe+AAAA2gAAAA8AAAAAAAAAAAAAAAAAmAIAAGRycy9kb3ducmV2&#10;LnhtbFBLBQYAAAAABAAEAPUAAACDAwAAAAA=&#10;" fillcolor="#f1f1f1" strokecolor="gray" strokeweight=".48pt">
                        <v:stroke dashstyle="dot"/>
                        <v:path arrowok="t"/>
                        <v:textbox inset="0,0,0,0">
                          <w:txbxContent>
                            <w:p w14:paraId="65D1C9D5" w14:textId="77777777" w:rsidR="00DC545E" w:rsidRDefault="00DC545E" w:rsidP="00E43231">
                              <w:pPr>
                                <w:widowControl w:val="0"/>
                                <w:numPr>
                                  <w:ilvl w:val="0"/>
                                  <w:numId w:val="14"/>
                                </w:numPr>
                                <w:tabs>
                                  <w:tab w:val="left" w:pos="358"/>
                                </w:tabs>
                                <w:autoSpaceDE w:val="0"/>
                                <w:autoSpaceDN w:val="0"/>
                                <w:spacing w:before="10" w:after="0" w:line="240" w:lineRule="auto"/>
                                <w:ind w:left="357" w:hanging="253"/>
                                <w:jc w:val="left"/>
                                <w:rPr>
                                  <w:rFonts w:ascii="Arial Narrow"/>
                                  <w:b/>
                                  <w:color w:val="000000"/>
                                </w:rPr>
                              </w:pPr>
                              <w:permStart w:id="998468379" w:edGrp="everyone"/>
                              <w:permStart w:id="1534139492" w:ed="annie.lorence@ansm.sante.fr"/>
                              <w:permStart w:id="880673362" w:ed="sabrina.lopes@ansm.sante.fr"/>
                              <w:r>
                                <w:rPr>
                                  <w:rFonts w:ascii="Arial Narrow"/>
                                  <w:b/>
                                  <w:color w:val="585858"/>
                                  <w:spacing w:val="-2"/>
                                  <w:w w:val="105"/>
                                </w:rPr>
                                <w:t>Organe</w:t>
                              </w:r>
                              <w:r>
                                <w:rPr>
                                  <w:rFonts w:ascii="Arial Narrow"/>
                                  <w:b/>
                                  <w:color w:val="585858"/>
                                  <w:spacing w:val="-4"/>
                                  <w:w w:val="105"/>
                                </w:rPr>
                                <w:t xml:space="preserve"> </w:t>
                              </w:r>
                              <w:r>
                                <w:rPr>
                                  <w:rFonts w:ascii="Arial Narrow"/>
                                  <w:b/>
                                  <w:color w:val="585858"/>
                                  <w:spacing w:val="-2"/>
                                  <w:w w:val="105"/>
                                </w:rPr>
                                <w:t>solide</w:t>
                              </w:r>
                            </w:p>
                            <w:p w14:paraId="3C38CDF7" w14:textId="77777777" w:rsidR="00DC545E" w:rsidRDefault="00DC545E" w:rsidP="00E43231">
                              <w:pPr>
                                <w:widowControl w:val="0"/>
                                <w:numPr>
                                  <w:ilvl w:val="0"/>
                                  <w:numId w:val="14"/>
                                </w:numPr>
                                <w:tabs>
                                  <w:tab w:val="left" w:pos="363"/>
                                  <w:tab w:val="left" w:pos="1457"/>
                                  <w:tab w:val="left" w:pos="2378"/>
                                </w:tabs>
                                <w:autoSpaceDE w:val="0"/>
                                <w:autoSpaceDN w:val="0"/>
                                <w:spacing w:before="13" w:after="0" w:line="240" w:lineRule="auto"/>
                                <w:ind w:left="362" w:hanging="258"/>
                                <w:jc w:val="left"/>
                                <w:rPr>
                                  <w:rFonts w:ascii="Arial Narrow" w:hAnsi="Arial Narrow"/>
                                  <w:color w:val="000000"/>
                                </w:rPr>
                              </w:pPr>
                              <w:r>
                                <w:rPr>
                                  <w:rFonts w:ascii="Arial Narrow" w:hAnsi="Arial Narrow"/>
                                  <w:color w:val="585858"/>
                                  <w:spacing w:val="-2"/>
                                  <w:w w:val="105"/>
                                </w:rPr>
                                <w:t>Poumon</w:t>
                              </w:r>
                              <w:r>
                                <w:rPr>
                                  <w:rFonts w:ascii="Arial Narrow" w:hAnsi="Arial Narrow"/>
                                  <w:color w:val="585858"/>
                                </w:rPr>
                                <w:tab/>
                              </w:r>
                              <w:r>
                                <w:rPr>
                                  <w:rFonts w:ascii="Wingdings" w:hAnsi="Wingdings"/>
                                  <w:color w:val="585858"/>
                                  <w:w w:val="105"/>
                                </w:rPr>
                                <w:t></w:t>
                              </w:r>
                              <w:r>
                                <w:rPr>
                                  <w:rFonts w:ascii="Times New Roman" w:hAnsi="Times New Roman"/>
                                  <w:color w:val="585858"/>
                                  <w:spacing w:val="-9"/>
                                  <w:w w:val="105"/>
                                </w:rPr>
                                <w:t xml:space="preserve"> </w:t>
                              </w:r>
                              <w:r>
                                <w:rPr>
                                  <w:rFonts w:ascii="Arial Narrow" w:hAnsi="Arial Narrow"/>
                                  <w:color w:val="585858"/>
                                  <w:spacing w:val="-4"/>
                                  <w:w w:val="105"/>
                                </w:rPr>
                                <w:t>Foie</w:t>
                              </w:r>
                              <w:r>
                                <w:rPr>
                                  <w:rFonts w:ascii="Arial Narrow" w:hAnsi="Arial Narrow"/>
                                  <w:color w:val="585858"/>
                                </w:rPr>
                                <w:tab/>
                              </w:r>
                              <w:r>
                                <w:rPr>
                                  <w:rFonts w:ascii="Wingdings" w:hAnsi="Wingdings"/>
                                  <w:color w:val="585858"/>
                                  <w:w w:val="105"/>
                                </w:rPr>
                                <w:t></w:t>
                              </w:r>
                              <w:r>
                                <w:rPr>
                                  <w:rFonts w:ascii="Times New Roman" w:hAnsi="Times New Roman"/>
                                  <w:color w:val="585858"/>
                                  <w:spacing w:val="27"/>
                                  <w:w w:val="105"/>
                                </w:rPr>
                                <w:t xml:space="preserve">  </w:t>
                              </w:r>
                              <w:r>
                                <w:rPr>
                                  <w:rFonts w:ascii="Arial Narrow" w:hAnsi="Arial Narrow"/>
                                  <w:color w:val="585858"/>
                                  <w:spacing w:val="-2"/>
                                  <w:w w:val="105"/>
                                </w:rPr>
                                <w:t>Autres</w:t>
                              </w:r>
                            </w:p>
                            <w:p w14:paraId="6A42518C" w14:textId="1CA1A430" w:rsidR="00DC545E" w:rsidRDefault="00DC545E" w:rsidP="00E43231">
                              <w:pPr>
                                <w:widowControl w:val="0"/>
                                <w:numPr>
                                  <w:ilvl w:val="0"/>
                                  <w:numId w:val="14"/>
                                </w:numPr>
                                <w:tabs>
                                  <w:tab w:val="left" w:pos="363"/>
                                  <w:tab w:val="left" w:pos="1474"/>
                                </w:tabs>
                                <w:autoSpaceDE w:val="0"/>
                                <w:autoSpaceDN w:val="0"/>
                                <w:spacing w:before="14" w:after="0" w:line="240" w:lineRule="auto"/>
                                <w:ind w:left="362" w:hanging="258"/>
                                <w:jc w:val="left"/>
                                <w:rPr>
                                  <w:rFonts w:ascii="Arial Narrow" w:hAnsi="Arial Narrow"/>
                                  <w:color w:val="000000"/>
                                </w:rPr>
                              </w:pPr>
                              <w:r>
                                <w:rPr>
                                  <w:rFonts w:ascii="Arial Narrow" w:hAnsi="Arial Narrow"/>
                                  <w:color w:val="585858"/>
                                  <w:spacing w:val="-4"/>
                                  <w:w w:val="105"/>
                                </w:rPr>
                                <w:t>Rein</w:t>
                              </w:r>
                              <w:r>
                                <w:rPr>
                                  <w:rFonts w:ascii="Arial Narrow" w:hAnsi="Arial Narrow"/>
                                  <w:color w:val="585858"/>
                                </w:rPr>
                                <w:tab/>
                              </w:r>
                              <w:r>
                                <w:rPr>
                                  <w:rFonts w:ascii="Wingdings" w:hAnsi="Wingdings"/>
                                  <w:color w:val="585858"/>
                                  <w:w w:val="105"/>
                                </w:rPr>
                                <w:t></w:t>
                              </w:r>
                              <w:r>
                                <w:rPr>
                                  <w:rFonts w:ascii="Times New Roman" w:hAnsi="Times New Roman"/>
                                  <w:color w:val="585858"/>
                                  <w:spacing w:val="-9"/>
                                  <w:w w:val="105"/>
                                </w:rPr>
                                <w:t xml:space="preserve"> </w:t>
                              </w:r>
                              <w:r>
                                <w:rPr>
                                  <w:rFonts w:ascii="Arial Narrow" w:hAnsi="Arial Narrow"/>
                                  <w:color w:val="585858"/>
                                  <w:spacing w:val="-4"/>
                                  <w:w w:val="105"/>
                                </w:rPr>
                                <w:t>Cœur</w:t>
                              </w:r>
                              <w:r>
                                <w:rPr>
                                  <w:rFonts w:ascii="Arial Narrow" w:hAnsi="Arial Narrow"/>
                                  <w:color w:val="585858"/>
                                  <w:spacing w:val="-4"/>
                                  <w:w w:val="105"/>
                                </w:rPr>
                                <w:tab/>
                                <w:t xml:space="preserve">Préciser :                   </w:t>
                              </w:r>
                            </w:p>
                            <w:p w14:paraId="0D3F5961" w14:textId="77777777" w:rsidR="00DC545E" w:rsidRDefault="00DC545E" w:rsidP="00B74EAE">
                              <w:pPr>
                                <w:spacing w:before="5"/>
                                <w:rPr>
                                  <w:rFonts w:ascii="Arial Narrow"/>
                                  <w:color w:val="000000"/>
                                  <w:sz w:val="24"/>
                                </w:rPr>
                              </w:pPr>
                            </w:p>
                            <w:p w14:paraId="525498D5" w14:textId="77777777" w:rsidR="00DC545E" w:rsidRDefault="00DC545E" w:rsidP="00B74EAE">
                              <w:pPr>
                                <w:ind w:left="105"/>
                                <w:rPr>
                                  <w:rFonts w:ascii="Arial Narrow"/>
                                  <w:b/>
                                  <w:color w:val="000000"/>
                                </w:rPr>
                              </w:pPr>
                              <w:r>
                                <w:rPr>
                                  <w:rFonts w:ascii="Arial Narrow"/>
                                  <w:b/>
                                  <w:color w:val="585858"/>
                                </w:rPr>
                                <w:t>Rejet</w:t>
                              </w:r>
                              <w:r>
                                <w:rPr>
                                  <w:rFonts w:ascii="Arial Narrow"/>
                                  <w:b/>
                                  <w:color w:val="585858"/>
                                  <w:spacing w:val="27"/>
                                </w:rPr>
                                <w:t xml:space="preserve"> </w:t>
                              </w:r>
                              <w:r>
                                <w:rPr>
                                  <w:rFonts w:ascii="Arial Narrow"/>
                                  <w:b/>
                                  <w:color w:val="585858"/>
                                </w:rPr>
                                <w:t>de</w:t>
                              </w:r>
                              <w:r>
                                <w:rPr>
                                  <w:rFonts w:ascii="Arial Narrow"/>
                                  <w:b/>
                                  <w:color w:val="585858"/>
                                  <w:spacing w:val="27"/>
                                </w:rPr>
                                <w:t xml:space="preserve"> </w:t>
                              </w:r>
                              <w:r>
                                <w:rPr>
                                  <w:rFonts w:ascii="Arial Narrow"/>
                                  <w:b/>
                                  <w:color w:val="585858"/>
                                </w:rPr>
                                <w:t>greffe</w:t>
                              </w:r>
                              <w:r>
                                <w:rPr>
                                  <w:rFonts w:ascii="Arial Narrow"/>
                                  <w:b/>
                                  <w:color w:val="585858"/>
                                  <w:spacing w:val="25"/>
                                </w:rPr>
                                <w:t xml:space="preserve"> </w:t>
                              </w:r>
                              <w:r>
                                <w:rPr>
                                  <w:rFonts w:ascii="Arial Narrow"/>
                                  <w:b/>
                                  <w:color w:val="585858"/>
                                  <w:spacing w:val="-10"/>
                                </w:rPr>
                                <w:t>:</w:t>
                              </w:r>
                            </w:p>
                            <w:p w14:paraId="1277FEDF" w14:textId="77777777" w:rsidR="00DC545E" w:rsidRDefault="00DC545E" w:rsidP="00E43231">
                              <w:pPr>
                                <w:widowControl w:val="0"/>
                                <w:numPr>
                                  <w:ilvl w:val="0"/>
                                  <w:numId w:val="14"/>
                                </w:numPr>
                                <w:tabs>
                                  <w:tab w:val="left" w:pos="363"/>
                                </w:tabs>
                                <w:autoSpaceDE w:val="0"/>
                                <w:autoSpaceDN w:val="0"/>
                                <w:spacing w:before="14" w:after="0" w:line="240" w:lineRule="auto"/>
                                <w:ind w:left="362" w:hanging="258"/>
                                <w:jc w:val="left"/>
                                <w:rPr>
                                  <w:rFonts w:ascii="Arial Narrow"/>
                                  <w:color w:val="000000"/>
                                </w:rPr>
                              </w:pPr>
                              <w:r>
                                <w:rPr>
                                  <w:rFonts w:ascii="Arial Narrow"/>
                                  <w:color w:val="585858"/>
                                  <w:w w:val="110"/>
                                </w:rPr>
                                <w:t>Episode</w:t>
                              </w:r>
                              <w:r>
                                <w:rPr>
                                  <w:rFonts w:ascii="Arial Narrow"/>
                                  <w:color w:val="585858"/>
                                  <w:spacing w:val="-10"/>
                                  <w:w w:val="110"/>
                                </w:rPr>
                                <w:t xml:space="preserve"> </w:t>
                              </w:r>
                              <w:r>
                                <w:rPr>
                                  <w:rFonts w:ascii="Arial Narrow"/>
                                  <w:color w:val="585858"/>
                                  <w:w w:val="110"/>
                                </w:rPr>
                                <w:t>en</w:t>
                              </w:r>
                              <w:r>
                                <w:rPr>
                                  <w:rFonts w:ascii="Arial Narrow"/>
                                  <w:color w:val="585858"/>
                                  <w:spacing w:val="-9"/>
                                  <w:w w:val="110"/>
                                </w:rPr>
                                <w:t xml:space="preserve"> </w:t>
                              </w:r>
                              <w:r>
                                <w:rPr>
                                  <w:rFonts w:ascii="Arial Narrow"/>
                                  <w:color w:val="585858"/>
                                  <w:w w:val="110"/>
                                </w:rPr>
                                <w:t>cours</w:t>
                              </w:r>
                              <w:r>
                                <w:rPr>
                                  <w:rFonts w:ascii="Arial Narrow"/>
                                  <w:color w:val="585858"/>
                                  <w:spacing w:val="-8"/>
                                  <w:w w:val="110"/>
                                </w:rPr>
                                <w:t xml:space="preserve"> </w:t>
                              </w:r>
                              <w:r>
                                <w:rPr>
                                  <w:rFonts w:ascii="Arial Narrow"/>
                                  <w:color w:val="585858"/>
                                  <w:spacing w:val="-10"/>
                                  <w:w w:val="110"/>
                                </w:rPr>
                                <w:t>:</w:t>
                              </w:r>
                            </w:p>
                            <w:p w14:paraId="20795C2C" w14:textId="77777777" w:rsidR="00DC545E" w:rsidRDefault="00DC545E" w:rsidP="00B74EAE">
                              <w:pPr>
                                <w:tabs>
                                  <w:tab w:val="left" w:pos="1881"/>
                                </w:tabs>
                                <w:spacing w:before="14"/>
                                <w:ind w:left="830"/>
                                <w:rPr>
                                  <w:rFonts w:ascii="Arial Narrow" w:hAnsi="Arial Narrow"/>
                                  <w:color w:val="000000"/>
                                </w:rPr>
                              </w:pPr>
                              <w:r>
                                <w:rPr>
                                  <w:rFonts w:ascii="Wingdings" w:hAnsi="Wingdings"/>
                                  <w:color w:val="585858"/>
                                  <w:w w:val="105"/>
                                </w:rPr>
                                <w:t></w:t>
                              </w:r>
                              <w:r>
                                <w:rPr>
                                  <w:rFonts w:ascii="Times New Roman" w:hAnsi="Times New Roman"/>
                                  <w:color w:val="585858"/>
                                  <w:spacing w:val="-9"/>
                                  <w:w w:val="105"/>
                                </w:rPr>
                                <w:t xml:space="preserve"> </w:t>
                              </w:r>
                              <w:r>
                                <w:rPr>
                                  <w:rFonts w:ascii="Arial Narrow" w:hAnsi="Arial Narrow"/>
                                  <w:color w:val="585858"/>
                                  <w:spacing w:val="-2"/>
                                  <w:w w:val="105"/>
                                </w:rPr>
                                <w:t>Aigüe</w:t>
                              </w:r>
                              <w:r>
                                <w:rPr>
                                  <w:rFonts w:ascii="Arial Narrow" w:hAnsi="Arial Narrow"/>
                                  <w:color w:val="585858"/>
                                </w:rPr>
                                <w:tab/>
                              </w:r>
                              <w:r>
                                <w:rPr>
                                  <w:rFonts w:ascii="Wingdings" w:hAnsi="Wingdings"/>
                                  <w:color w:val="585858"/>
                                  <w:w w:val="105"/>
                                </w:rPr>
                                <w:t></w:t>
                              </w:r>
                              <w:r>
                                <w:rPr>
                                  <w:rFonts w:ascii="Times New Roman" w:hAnsi="Times New Roman"/>
                                  <w:color w:val="585858"/>
                                  <w:spacing w:val="-9"/>
                                  <w:w w:val="105"/>
                                </w:rPr>
                                <w:t xml:space="preserve"> </w:t>
                              </w:r>
                              <w:r>
                                <w:rPr>
                                  <w:rFonts w:ascii="Arial Narrow" w:hAnsi="Arial Narrow"/>
                                  <w:color w:val="585858"/>
                                  <w:spacing w:val="-2"/>
                                  <w:w w:val="105"/>
                                </w:rPr>
                                <w:t>Chronique</w:t>
                              </w:r>
                            </w:p>
                            <w:p w14:paraId="6AD1CF6F" w14:textId="1023AE67" w:rsidR="00DC545E" w:rsidRDefault="00DC545E" w:rsidP="00E43231">
                              <w:pPr>
                                <w:widowControl w:val="0"/>
                                <w:numPr>
                                  <w:ilvl w:val="0"/>
                                  <w:numId w:val="14"/>
                                </w:numPr>
                                <w:tabs>
                                  <w:tab w:val="left" w:pos="363"/>
                                </w:tabs>
                                <w:autoSpaceDE w:val="0"/>
                                <w:autoSpaceDN w:val="0"/>
                                <w:spacing w:before="14" w:after="0" w:line="252" w:lineRule="auto"/>
                                <w:ind w:right="1036" w:hanging="971"/>
                                <w:jc w:val="left"/>
                                <w:rPr>
                                  <w:rFonts w:ascii="Wingdings" w:hAnsi="Wingdings"/>
                                  <w:color w:val="000000"/>
                                </w:rPr>
                              </w:pPr>
                              <w:r>
                                <w:rPr>
                                  <w:rFonts w:ascii="Arial Narrow" w:hAnsi="Arial Narrow"/>
                                  <w:color w:val="585858"/>
                                  <w:w w:val="110"/>
                                </w:rPr>
                                <w:t xml:space="preserve">Episode(s) de rejet(s) antérieur(s) : </w:t>
                              </w:r>
                              <w:r>
                                <w:rPr>
                                  <w:rFonts w:ascii="Arial Narrow" w:hAnsi="Arial Narrow"/>
                                  <w:color w:val="585858"/>
                                  <w:spacing w:val="-2"/>
                                  <w:w w:val="110"/>
                                </w:rPr>
                                <w:t>Nombre</w:t>
                              </w:r>
                              <w:r>
                                <w:rPr>
                                  <w:rFonts w:ascii="Arial Narrow" w:hAnsi="Arial Narrow"/>
                                  <w:color w:val="585858"/>
                                  <w:spacing w:val="-10"/>
                                  <w:w w:val="110"/>
                                </w:rPr>
                                <w:t xml:space="preserve"> </w:t>
                              </w:r>
                              <w:r>
                                <w:rPr>
                                  <w:rFonts w:ascii="Arial Narrow" w:hAnsi="Arial Narrow"/>
                                  <w:color w:val="585858"/>
                                  <w:spacing w:val="-2"/>
                                  <w:w w:val="110"/>
                                </w:rPr>
                                <w:t>d’épisodes</w:t>
                              </w:r>
                              <w:r>
                                <w:rPr>
                                  <w:rFonts w:ascii="Arial Narrow" w:hAnsi="Arial Narrow"/>
                                  <w:color w:val="585858"/>
                                  <w:spacing w:val="-10"/>
                                  <w:w w:val="110"/>
                                </w:rPr>
                                <w:t xml:space="preserve"> </w:t>
                              </w:r>
                              <w:r>
                                <w:rPr>
                                  <w:rFonts w:ascii="Arial Narrow" w:hAnsi="Arial Narrow"/>
                                  <w:color w:val="585858"/>
                                  <w:spacing w:val="-2"/>
                                  <w:w w:val="110"/>
                                </w:rPr>
                                <w:t>aig</w:t>
                              </w:r>
                              <w:r w:rsidRPr="00A26947">
                                <w:rPr>
                                  <w:rFonts w:ascii="Arial Narrow" w:hAnsi="Arial Narrow"/>
                                  <w:color w:val="FF0000"/>
                                  <w:spacing w:val="-2"/>
                                  <w:w w:val="110"/>
                                  <w:u w:val="single"/>
                                </w:rPr>
                                <w:t>uë</w:t>
                              </w:r>
                              <w:r>
                                <w:rPr>
                                  <w:rFonts w:ascii="Arial Narrow" w:hAnsi="Arial Narrow"/>
                                  <w:color w:val="585858"/>
                                  <w:spacing w:val="-2"/>
                                  <w:w w:val="110"/>
                                </w:rPr>
                                <w:t>s</w:t>
                              </w:r>
                              <w:r>
                                <w:rPr>
                                  <w:rFonts w:ascii="Arial Narrow" w:hAnsi="Arial Narrow"/>
                                  <w:color w:val="585858"/>
                                  <w:spacing w:val="-10"/>
                                  <w:w w:val="110"/>
                                </w:rPr>
                                <w:t xml:space="preserve"> </w:t>
                              </w:r>
                              <w:r>
                                <w:rPr>
                                  <w:rFonts w:ascii="Wingdings" w:hAnsi="Wingdings"/>
                                  <w:color w:val="585858"/>
                                  <w:spacing w:val="-2"/>
                                  <w:w w:val="110"/>
                                </w:rPr>
                                <w:t></w:t>
                              </w:r>
                            </w:p>
                            <w:p w14:paraId="0E0FD228" w14:textId="77777777" w:rsidR="00DC545E" w:rsidRDefault="00DC545E" w:rsidP="00B74EAE">
                              <w:pPr>
                                <w:ind w:left="650"/>
                                <w:rPr>
                                  <w:rFonts w:ascii="Wingdings" w:hAnsi="Wingdings"/>
                                  <w:color w:val="000000"/>
                                </w:rPr>
                              </w:pPr>
                              <w:r>
                                <w:rPr>
                                  <w:rFonts w:ascii="Arial Narrow" w:hAnsi="Arial Narrow"/>
                                  <w:color w:val="585858"/>
                                  <w:w w:val="110"/>
                                </w:rPr>
                                <w:t>Nombre</w:t>
                              </w:r>
                              <w:r>
                                <w:rPr>
                                  <w:rFonts w:ascii="Arial Narrow" w:hAnsi="Arial Narrow"/>
                                  <w:color w:val="585858"/>
                                  <w:spacing w:val="-8"/>
                                  <w:w w:val="110"/>
                                </w:rPr>
                                <w:t xml:space="preserve"> </w:t>
                              </w:r>
                              <w:r>
                                <w:rPr>
                                  <w:rFonts w:ascii="Arial Narrow" w:hAnsi="Arial Narrow"/>
                                  <w:color w:val="585858"/>
                                  <w:w w:val="110"/>
                                </w:rPr>
                                <w:t>d’épisodes</w:t>
                              </w:r>
                              <w:r>
                                <w:rPr>
                                  <w:rFonts w:ascii="Arial Narrow" w:hAnsi="Arial Narrow"/>
                                  <w:color w:val="585858"/>
                                  <w:spacing w:val="-7"/>
                                  <w:w w:val="110"/>
                                </w:rPr>
                                <w:t xml:space="preserve"> </w:t>
                              </w:r>
                              <w:r>
                                <w:rPr>
                                  <w:rFonts w:ascii="Arial Narrow" w:hAnsi="Arial Narrow"/>
                                  <w:color w:val="585858"/>
                                  <w:w w:val="110"/>
                                </w:rPr>
                                <w:t>chroniques</w:t>
                              </w:r>
                              <w:r>
                                <w:rPr>
                                  <w:rFonts w:ascii="Arial Narrow" w:hAnsi="Arial Narrow"/>
                                  <w:color w:val="585858"/>
                                  <w:spacing w:val="-6"/>
                                  <w:w w:val="110"/>
                                </w:rPr>
                                <w:t xml:space="preserve"> </w:t>
                              </w:r>
                              <w:r>
                                <w:rPr>
                                  <w:rFonts w:ascii="Wingdings" w:hAnsi="Wingdings"/>
                                  <w:color w:val="585858"/>
                                  <w:spacing w:val="-10"/>
                                  <w:w w:val="110"/>
                                </w:rPr>
                                <w:t></w:t>
                              </w:r>
                              <w:permEnd w:id="998468379"/>
                              <w:permEnd w:id="1534139492"/>
                              <w:permEnd w:id="880673362"/>
                            </w:p>
                          </w:txbxContent>
                        </v:textbox>
                      </v:shape>
                      <w10:wrap type="topAndBottom" anchorx="page"/>
                    </v:group>
                  </w:pict>
                </mc:Fallback>
              </mc:AlternateContent>
            </w:r>
          </w:p>
          <w:p w14:paraId="1D80AA43" w14:textId="77777777" w:rsidR="00F6543D" w:rsidRPr="00535353" w:rsidRDefault="00F6543D" w:rsidP="00F6543D">
            <w:pPr>
              <w:pStyle w:val="Titre7"/>
              <w:spacing w:before="84" w:after="4"/>
              <w:ind w:left="0"/>
              <w:rPr>
                <w:rFonts w:ascii="Arial Narrow"/>
                <w:color w:val="585858"/>
                <w:spacing w:val="-2"/>
                <w:w w:val="105"/>
                <w:shd w:val="clear" w:color="auto" w:fill="F1F1F1"/>
              </w:rPr>
            </w:pPr>
          </w:p>
          <w:p w14:paraId="1BB0F002" w14:textId="2FBA69FC" w:rsidR="00F6543D" w:rsidRPr="00535353" w:rsidRDefault="00F6543D" w:rsidP="00F6543D">
            <w:pPr>
              <w:pStyle w:val="Titre7"/>
              <w:spacing w:before="84" w:after="4"/>
              <w:ind w:left="0"/>
              <w:rPr>
                <w:rFonts w:ascii="Arial Narrow" w:eastAsia="Arial"/>
                <w:b/>
                <w:bCs/>
                <w:color w:val="auto"/>
              </w:rPr>
            </w:pPr>
            <w:r w:rsidRPr="00535353">
              <w:rPr>
                <w:rFonts w:ascii="Arial Narrow"/>
                <w:b/>
                <w:bCs/>
                <w:color w:val="585858"/>
                <w:spacing w:val="-2"/>
                <w:w w:val="105"/>
                <w:shd w:val="clear" w:color="auto" w:fill="F1F1F1"/>
              </w:rPr>
              <w:t>Traitement</w:t>
            </w:r>
            <w:r w:rsidRPr="00535353">
              <w:rPr>
                <w:rFonts w:ascii="Arial Narrow"/>
                <w:b/>
                <w:bCs/>
                <w:color w:val="585858"/>
                <w:spacing w:val="-3"/>
                <w:w w:val="105"/>
                <w:shd w:val="clear" w:color="auto" w:fill="F1F1F1"/>
              </w:rPr>
              <w:t xml:space="preserve"> </w:t>
            </w:r>
            <w:r w:rsidRPr="00535353">
              <w:rPr>
                <w:rFonts w:ascii="Arial Narrow"/>
                <w:b/>
                <w:bCs/>
                <w:color w:val="585858"/>
                <w:spacing w:val="-2"/>
                <w:w w:val="105"/>
                <w:shd w:val="clear" w:color="auto" w:fill="F1F1F1"/>
              </w:rPr>
              <w:t>immunosuppresseur</w:t>
            </w:r>
            <w:r w:rsidRPr="00535353">
              <w:rPr>
                <w:rFonts w:ascii="Arial Narrow"/>
                <w:b/>
                <w:bCs/>
                <w:color w:val="585858"/>
                <w:spacing w:val="-1"/>
                <w:w w:val="105"/>
                <w:shd w:val="clear" w:color="auto" w:fill="F1F1F1"/>
              </w:rPr>
              <w:t xml:space="preserve"> </w:t>
            </w:r>
            <w:r w:rsidRPr="00535353">
              <w:rPr>
                <w:rFonts w:ascii="Arial Narrow"/>
                <w:b/>
                <w:bCs/>
                <w:color w:val="585858"/>
                <w:spacing w:val="-2"/>
                <w:w w:val="105"/>
                <w:shd w:val="clear" w:color="auto" w:fill="F1F1F1"/>
              </w:rPr>
              <w:t>en</w:t>
            </w:r>
            <w:r w:rsidRPr="00535353">
              <w:rPr>
                <w:rFonts w:ascii="Arial Narrow"/>
                <w:b/>
                <w:bCs/>
                <w:color w:val="585858"/>
                <w:w w:val="105"/>
                <w:shd w:val="clear" w:color="auto" w:fill="F1F1F1"/>
              </w:rPr>
              <w:t xml:space="preserve"> </w:t>
            </w:r>
            <w:r w:rsidRPr="00535353">
              <w:rPr>
                <w:rFonts w:ascii="Arial Narrow"/>
                <w:b/>
                <w:bCs/>
                <w:color w:val="585858"/>
                <w:spacing w:val="-2"/>
                <w:w w:val="105"/>
                <w:shd w:val="clear" w:color="auto" w:fill="F1F1F1"/>
              </w:rPr>
              <w:t>cours</w:t>
            </w:r>
            <w:r w:rsidRPr="00535353">
              <w:rPr>
                <w:rFonts w:ascii="Arial Narrow"/>
                <w:b/>
                <w:bCs/>
                <w:color w:val="585858"/>
                <w:w w:val="105"/>
                <w:shd w:val="clear" w:color="auto" w:fill="F1F1F1"/>
              </w:rPr>
              <w:t xml:space="preserve"> </w:t>
            </w:r>
            <w:r w:rsidRPr="00535353">
              <w:rPr>
                <w:rFonts w:ascii="Arial Narrow"/>
                <w:b/>
                <w:bCs/>
                <w:color w:val="585858"/>
                <w:spacing w:val="-10"/>
                <w:w w:val="105"/>
                <w:shd w:val="clear" w:color="auto" w:fill="F1F1F1"/>
              </w:rPr>
              <w:t>:</w:t>
            </w:r>
          </w:p>
          <w:tbl>
            <w:tblPr>
              <w:tblStyle w:val="TableNormal1"/>
              <w:tblW w:w="0" w:type="auto"/>
              <w:tblInd w:w="4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73"/>
              <w:gridCol w:w="4489"/>
            </w:tblGrid>
            <w:tr w:rsidR="00F6543D" w:rsidRPr="00535353" w14:paraId="3FBCEF1A" w14:textId="77777777" w:rsidTr="00F6543D">
              <w:trPr>
                <w:trHeight w:val="266"/>
              </w:trPr>
              <w:tc>
                <w:tcPr>
                  <w:tcW w:w="4706" w:type="dxa"/>
                  <w:tcBorders>
                    <w:top w:val="single" w:sz="4" w:space="0" w:color="808080"/>
                    <w:left w:val="single" w:sz="4" w:space="0" w:color="808080"/>
                    <w:bottom w:val="single" w:sz="4" w:space="0" w:color="808080"/>
                    <w:right w:val="single" w:sz="4" w:space="0" w:color="808080"/>
                  </w:tcBorders>
                  <w:shd w:val="clear" w:color="auto" w:fill="F1F1F1"/>
                  <w:hideMark/>
                </w:tcPr>
                <w:p w14:paraId="6DF42C9A" w14:textId="77777777" w:rsidR="00F6543D" w:rsidRPr="00535353" w:rsidRDefault="00F6543D" w:rsidP="00F6543D">
                  <w:pPr>
                    <w:pStyle w:val="TableParagraph"/>
                    <w:spacing w:before="9" w:line="236" w:lineRule="exact"/>
                    <w:ind w:left="110"/>
                    <w:rPr>
                      <w:rFonts w:ascii="Arial Narrow"/>
                      <w:b/>
                    </w:rPr>
                  </w:pPr>
                  <w:r w:rsidRPr="00535353">
                    <w:rPr>
                      <w:rFonts w:ascii="Arial Narrow"/>
                      <w:b/>
                      <w:color w:val="585858"/>
                      <w:spacing w:val="-2"/>
                      <w:w w:val="105"/>
                    </w:rPr>
                    <w:t>Produit</w:t>
                  </w:r>
                </w:p>
              </w:tc>
              <w:tc>
                <w:tcPr>
                  <w:tcW w:w="4706" w:type="dxa"/>
                  <w:tcBorders>
                    <w:top w:val="single" w:sz="4" w:space="0" w:color="808080"/>
                    <w:left w:val="single" w:sz="4" w:space="0" w:color="808080"/>
                    <w:bottom w:val="single" w:sz="4" w:space="0" w:color="808080"/>
                    <w:right w:val="single" w:sz="4" w:space="0" w:color="808080"/>
                  </w:tcBorders>
                  <w:shd w:val="clear" w:color="auto" w:fill="F1F1F1"/>
                  <w:hideMark/>
                </w:tcPr>
                <w:p w14:paraId="4B6012C5" w14:textId="77777777" w:rsidR="00F6543D" w:rsidRPr="00535353" w:rsidRDefault="00F6543D" w:rsidP="00F6543D">
                  <w:pPr>
                    <w:pStyle w:val="TableParagraph"/>
                    <w:spacing w:before="9" w:line="236" w:lineRule="exact"/>
                    <w:ind w:left="108"/>
                    <w:rPr>
                      <w:rFonts w:ascii="Arial Narrow" w:hAnsi="Arial Narrow"/>
                      <w:b/>
                    </w:rPr>
                  </w:pPr>
                  <w:r w:rsidRPr="00535353">
                    <w:rPr>
                      <w:rFonts w:ascii="Arial Narrow" w:hAnsi="Arial Narrow"/>
                      <w:b/>
                      <w:color w:val="585858"/>
                    </w:rPr>
                    <w:t>Posologie</w:t>
                  </w:r>
                  <w:r w:rsidRPr="00535353">
                    <w:rPr>
                      <w:rFonts w:ascii="Arial Narrow" w:hAnsi="Arial Narrow"/>
                      <w:b/>
                      <w:color w:val="585858"/>
                      <w:spacing w:val="25"/>
                    </w:rPr>
                    <w:t xml:space="preserve"> </w:t>
                  </w:r>
                  <w:r w:rsidRPr="00535353">
                    <w:rPr>
                      <w:rFonts w:ascii="Arial Narrow" w:hAnsi="Arial Narrow"/>
                      <w:b/>
                      <w:color w:val="585858"/>
                    </w:rPr>
                    <w:t>:</w:t>
                  </w:r>
                  <w:r w:rsidRPr="00535353">
                    <w:rPr>
                      <w:rFonts w:ascii="Arial Narrow" w:hAnsi="Arial Narrow"/>
                      <w:b/>
                      <w:color w:val="585858"/>
                      <w:spacing w:val="30"/>
                    </w:rPr>
                    <w:t xml:space="preserve"> </w:t>
                  </w:r>
                  <w:r w:rsidRPr="00535353">
                    <w:rPr>
                      <w:rFonts w:ascii="Arial Narrow" w:hAnsi="Arial Narrow"/>
                      <w:b/>
                      <w:color w:val="585858"/>
                    </w:rPr>
                    <w:t>(dose</w:t>
                  </w:r>
                  <w:r w:rsidRPr="00535353">
                    <w:rPr>
                      <w:rFonts w:ascii="Arial Narrow" w:hAnsi="Arial Narrow"/>
                      <w:b/>
                      <w:color w:val="585858"/>
                      <w:spacing w:val="29"/>
                    </w:rPr>
                    <w:t xml:space="preserve"> </w:t>
                  </w:r>
                  <w:r w:rsidRPr="00535353">
                    <w:rPr>
                      <w:rFonts w:ascii="Arial Narrow" w:hAnsi="Arial Narrow"/>
                      <w:b/>
                      <w:color w:val="585858"/>
                    </w:rPr>
                    <w:t>totale</w:t>
                  </w:r>
                  <w:r w:rsidRPr="00535353">
                    <w:rPr>
                      <w:rFonts w:ascii="Arial Narrow" w:hAnsi="Arial Narrow"/>
                      <w:b/>
                      <w:color w:val="585858"/>
                      <w:spacing w:val="29"/>
                    </w:rPr>
                    <w:t xml:space="preserve"> </w:t>
                  </w:r>
                  <w:r w:rsidRPr="00535353">
                    <w:rPr>
                      <w:rFonts w:ascii="Arial Narrow" w:hAnsi="Arial Narrow"/>
                      <w:b/>
                      <w:color w:val="585858"/>
                    </w:rPr>
                    <w:t>journalière</w:t>
                  </w:r>
                  <w:r w:rsidRPr="00535353">
                    <w:rPr>
                      <w:rFonts w:ascii="Arial Narrow" w:hAnsi="Arial Narrow"/>
                      <w:b/>
                      <w:color w:val="585858"/>
                      <w:spacing w:val="28"/>
                    </w:rPr>
                    <w:t xml:space="preserve"> </w:t>
                  </w:r>
                  <w:r w:rsidRPr="00535353">
                    <w:rPr>
                      <w:rFonts w:ascii="Arial Narrow" w:hAnsi="Arial Narrow"/>
                      <w:b/>
                      <w:color w:val="585858"/>
                    </w:rPr>
                    <w:t>en</w:t>
                  </w:r>
                  <w:r w:rsidRPr="00535353">
                    <w:rPr>
                      <w:rFonts w:ascii="Arial Narrow" w:hAnsi="Arial Narrow"/>
                      <w:b/>
                      <w:color w:val="585858"/>
                      <w:spacing w:val="29"/>
                    </w:rPr>
                    <w:t xml:space="preserve"> </w:t>
                  </w:r>
                  <w:r w:rsidRPr="00535353">
                    <w:rPr>
                      <w:rFonts w:ascii="Arial Narrow" w:hAnsi="Arial Narrow"/>
                      <w:b/>
                      <w:color w:val="585858"/>
                      <w:spacing w:val="-5"/>
                    </w:rPr>
                    <w:t>mg)</w:t>
                  </w:r>
                </w:p>
              </w:tc>
            </w:tr>
            <w:tr w:rsidR="00F6543D" w:rsidRPr="00535353" w14:paraId="6696DA0A" w14:textId="77777777" w:rsidTr="00F6543D">
              <w:trPr>
                <w:trHeight w:val="1105"/>
              </w:trPr>
              <w:tc>
                <w:tcPr>
                  <w:tcW w:w="4706" w:type="dxa"/>
                  <w:tcBorders>
                    <w:top w:val="single" w:sz="4" w:space="0" w:color="808080"/>
                    <w:left w:val="single" w:sz="4" w:space="0" w:color="808080"/>
                    <w:bottom w:val="single" w:sz="4" w:space="0" w:color="808080"/>
                    <w:right w:val="single" w:sz="4" w:space="0" w:color="808080"/>
                  </w:tcBorders>
                  <w:shd w:val="clear" w:color="auto" w:fill="F1F1F1"/>
                </w:tcPr>
                <w:p w14:paraId="4E2D82A0" w14:textId="77777777" w:rsidR="00F6543D" w:rsidRPr="00535353" w:rsidRDefault="00F6543D" w:rsidP="00F6543D">
                  <w:pPr>
                    <w:pStyle w:val="TableParagraph"/>
                    <w:rPr>
                      <w:rFonts w:ascii="Times New Roman"/>
                    </w:rPr>
                  </w:pPr>
                </w:p>
              </w:tc>
              <w:tc>
                <w:tcPr>
                  <w:tcW w:w="4706" w:type="dxa"/>
                  <w:tcBorders>
                    <w:top w:val="single" w:sz="4" w:space="0" w:color="808080"/>
                    <w:left w:val="single" w:sz="4" w:space="0" w:color="808080"/>
                    <w:bottom w:val="single" w:sz="4" w:space="0" w:color="808080"/>
                    <w:right w:val="single" w:sz="4" w:space="0" w:color="808080"/>
                  </w:tcBorders>
                </w:tcPr>
                <w:p w14:paraId="42F90738" w14:textId="77777777" w:rsidR="00F6543D" w:rsidRPr="00535353" w:rsidRDefault="00F6543D" w:rsidP="00F6543D">
                  <w:pPr>
                    <w:pStyle w:val="TableParagraph"/>
                    <w:rPr>
                      <w:rFonts w:ascii="Times New Roman"/>
                    </w:rPr>
                  </w:pPr>
                </w:p>
              </w:tc>
            </w:tr>
          </w:tbl>
          <w:p w14:paraId="46695D10" w14:textId="5F8E07DE" w:rsidR="00B74EAE" w:rsidRPr="00535353" w:rsidRDefault="00B74EAE" w:rsidP="00F6543D">
            <w:pPr>
              <w:rPr>
                <w:rFonts w:ascii="Arial Narrow" w:eastAsia="Arial" w:hAnsi="Arial Narrow"/>
                <w:b/>
                <w:color w:val="auto"/>
              </w:rPr>
            </w:pPr>
            <w:r w:rsidRPr="00535353">
              <w:rPr>
                <w:rFonts w:ascii="Arial Narrow" w:hAnsi="Arial Narrow"/>
                <w:b/>
                <w:color w:val="585858"/>
                <w:w w:val="105"/>
                <w:shd w:val="clear" w:color="auto" w:fill="F1F1F1"/>
              </w:rPr>
              <w:t>Allez-vous</w:t>
            </w:r>
            <w:r w:rsidRPr="00535353">
              <w:rPr>
                <w:rFonts w:ascii="Arial Narrow" w:hAnsi="Arial Narrow"/>
                <w:b/>
                <w:color w:val="585858"/>
                <w:spacing w:val="-6"/>
                <w:w w:val="105"/>
                <w:shd w:val="clear" w:color="auto" w:fill="F1F1F1"/>
              </w:rPr>
              <w:t xml:space="preserve"> </w:t>
            </w:r>
            <w:r w:rsidRPr="00535353">
              <w:rPr>
                <w:rFonts w:ascii="Arial Narrow" w:hAnsi="Arial Narrow"/>
                <w:b/>
                <w:color w:val="585858"/>
                <w:w w:val="105"/>
                <w:shd w:val="clear" w:color="auto" w:fill="F1F1F1"/>
              </w:rPr>
              <w:t>modifier</w:t>
            </w:r>
            <w:r w:rsidRPr="00535353">
              <w:rPr>
                <w:rFonts w:ascii="Arial Narrow" w:hAnsi="Arial Narrow"/>
                <w:b/>
                <w:color w:val="585858"/>
                <w:spacing w:val="-6"/>
                <w:w w:val="105"/>
                <w:shd w:val="clear" w:color="auto" w:fill="F1F1F1"/>
              </w:rPr>
              <w:t xml:space="preserve"> </w:t>
            </w:r>
            <w:r w:rsidRPr="00535353">
              <w:rPr>
                <w:rFonts w:ascii="Arial Narrow" w:hAnsi="Arial Narrow"/>
                <w:b/>
                <w:color w:val="585858"/>
                <w:w w:val="105"/>
                <w:shd w:val="clear" w:color="auto" w:fill="F1F1F1"/>
              </w:rPr>
              <w:t>le</w:t>
            </w:r>
            <w:r w:rsidRPr="00535353">
              <w:rPr>
                <w:rFonts w:ascii="Arial Narrow" w:hAnsi="Arial Narrow"/>
                <w:b/>
                <w:color w:val="585858"/>
                <w:spacing w:val="-5"/>
                <w:w w:val="105"/>
                <w:shd w:val="clear" w:color="auto" w:fill="F1F1F1"/>
              </w:rPr>
              <w:t xml:space="preserve"> </w:t>
            </w:r>
            <w:r w:rsidRPr="00535353">
              <w:rPr>
                <w:rFonts w:ascii="Arial Narrow" w:hAnsi="Arial Narrow"/>
                <w:b/>
                <w:color w:val="585858"/>
                <w:w w:val="105"/>
                <w:shd w:val="clear" w:color="auto" w:fill="F1F1F1"/>
              </w:rPr>
              <w:t>traitement</w:t>
            </w:r>
            <w:r w:rsidRPr="00535353">
              <w:rPr>
                <w:rFonts w:ascii="Arial Narrow" w:hAnsi="Arial Narrow"/>
                <w:b/>
                <w:color w:val="585858"/>
                <w:spacing w:val="-5"/>
                <w:w w:val="105"/>
                <w:shd w:val="clear" w:color="auto" w:fill="F1F1F1"/>
              </w:rPr>
              <w:t xml:space="preserve"> </w:t>
            </w:r>
            <w:r w:rsidRPr="00535353">
              <w:rPr>
                <w:rFonts w:ascii="Arial Narrow" w:hAnsi="Arial Narrow"/>
                <w:b/>
                <w:color w:val="585858"/>
                <w:w w:val="105"/>
                <w:shd w:val="clear" w:color="auto" w:fill="F1F1F1"/>
              </w:rPr>
              <w:t>immunosuppresseur</w:t>
            </w:r>
            <w:r w:rsidRPr="00535353">
              <w:rPr>
                <w:rFonts w:ascii="Arial Narrow" w:hAnsi="Arial Narrow"/>
                <w:b/>
                <w:color w:val="585858"/>
                <w:spacing w:val="-4"/>
                <w:w w:val="105"/>
                <w:shd w:val="clear" w:color="auto" w:fill="F1F1F1"/>
              </w:rPr>
              <w:t xml:space="preserve"> </w:t>
            </w:r>
            <w:r w:rsidRPr="00535353">
              <w:rPr>
                <w:rFonts w:ascii="Arial Narrow" w:hAnsi="Arial Narrow"/>
                <w:b/>
                <w:color w:val="585858"/>
                <w:w w:val="105"/>
                <w:shd w:val="clear" w:color="auto" w:fill="F1F1F1"/>
              </w:rPr>
              <w:t>afin</w:t>
            </w:r>
            <w:r w:rsidRPr="00535353">
              <w:rPr>
                <w:rFonts w:ascii="Arial Narrow" w:hAnsi="Arial Narrow"/>
                <w:b/>
                <w:color w:val="585858"/>
                <w:spacing w:val="-5"/>
                <w:w w:val="105"/>
                <w:shd w:val="clear" w:color="auto" w:fill="F1F1F1"/>
              </w:rPr>
              <w:t xml:space="preserve"> </w:t>
            </w:r>
            <w:r w:rsidRPr="00535353">
              <w:rPr>
                <w:rFonts w:ascii="Arial Narrow" w:hAnsi="Arial Narrow"/>
                <w:b/>
                <w:color w:val="585858"/>
                <w:w w:val="105"/>
                <w:shd w:val="clear" w:color="auto" w:fill="F1F1F1"/>
              </w:rPr>
              <w:t>de</w:t>
            </w:r>
            <w:r w:rsidRPr="00535353">
              <w:rPr>
                <w:rFonts w:ascii="Arial Narrow" w:hAnsi="Arial Narrow"/>
                <w:b/>
                <w:color w:val="585858"/>
                <w:spacing w:val="-5"/>
                <w:w w:val="105"/>
                <w:shd w:val="clear" w:color="auto" w:fill="F1F1F1"/>
              </w:rPr>
              <w:t xml:space="preserve"> </w:t>
            </w:r>
            <w:r w:rsidRPr="00535353">
              <w:rPr>
                <w:rFonts w:ascii="Arial Narrow" w:hAnsi="Arial Narrow"/>
                <w:b/>
                <w:color w:val="585858"/>
                <w:w w:val="105"/>
                <w:shd w:val="clear" w:color="auto" w:fill="F1F1F1"/>
              </w:rPr>
              <w:t>contrôler</w:t>
            </w:r>
            <w:r w:rsidRPr="00535353">
              <w:rPr>
                <w:rFonts w:ascii="Arial Narrow" w:hAnsi="Arial Narrow"/>
                <w:b/>
                <w:color w:val="585858"/>
                <w:spacing w:val="-6"/>
                <w:w w:val="105"/>
                <w:shd w:val="clear" w:color="auto" w:fill="F1F1F1"/>
              </w:rPr>
              <w:t xml:space="preserve"> </w:t>
            </w:r>
            <w:r w:rsidRPr="00535353">
              <w:rPr>
                <w:rFonts w:ascii="Arial Narrow" w:hAnsi="Arial Narrow"/>
                <w:b/>
                <w:color w:val="585858"/>
                <w:w w:val="105"/>
                <w:shd w:val="clear" w:color="auto" w:fill="F1F1F1"/>
              </w:rPr>
              <w:t>l’infection</w:t>
            </w:r>
            <w:r w:rsidRPr="00535353">
              <w:rPr>
                <w:rFonts w:ascii="Arial Narrow" w:hAnsi="Arial Narrow"/>
                <w:b/>
                <w:color w:val="585858"/>
                <w:spacing w:val="-5"/>
                <w:w w:val="105"/>
                <w:shd w:val="clear" w:color="auto" w:fill="F1F1F1"/>
              </w:rPr>
              <w:t xml:space="preserve"> </w:t>
            </w:r>
            <w:r w:rsidRPr="00535353">
              <w:rPr>
                <w:rFonts w:ascii="Arial Narrow" w:hAnsi="Arial Narrow"/>
                <w:b/>
                <w:color w:val="585858"/>
                <w:w w:val="105"/>
                <w:shd w:val="clear" w:color="auto" w:fill="F1F1F1"/>
              </w:rPr>
              <w:t>/</w:t>
            </w:r>
            <w:r w:rsidRPr="00535353">
              <w:rPr>
                <w:rFonts w:ascii="Arial Narrow" w:hAnsi="Arial Narrow"/>
                <w:b/>
                <w:color w:val="585858"/>
                <w:spacing w:val="-4"/>
                <w:w w:val="105"/>
                <w:shd w:val="clear" w:color="auto" w:fill="F1F1F1"/>
              </w:rPr>
              <w:t xml:space="preserve"> </w:t>
            </w:r>
            <w:r w:rsidRPr="00535353">
              <w:rPr>
                <w:rFonts w:ascii="Arial Narrow" w:hAnsi="Arial Narrow"/>
                <w:b/>
                <w:color w:val="585858"/>
                <w:w w:val="105"/>
                <w:shd w:val="clear" w:color="auto" w:fill="F1F1F1"/>
              </w:rPr>
              <w:t>la</w:t>
            </w:r>
            <w:r w:rsidRPr="00535353">
              <w:rPr>
                <w:rFonts w:ascii="Arial Narrow" w:hAnsi="Arial Narrow"/>
                <w:b/>
                <w:color w:val="585858"/>
                <w:spacing w:val="-4"/>
                <w:w w:val="105"/>
                <w:shd w:val="clear" w:color="auto" w:fill="F1F1F1"/>
              </w:rPr>
              <w:t xml:space="preserve"> </w:t>
            </w:r>
            <w:r w:rsidRPr="00535353">
              <w:rPr>
                <w:rFonts w:ascii="Arial Narrow" w:hAnsi="Arial Narrow"/>
                <w:b/>
                <w:color w:val="585858"/>
                <w:w w:val="105"/>
                <w:shd w:val="clear" w:color="auto" w:fill="F1F1F1"/>
              </w:rPr>
              <w:t>maladie</w:t>
            </w:r>
            <w:r w:rsidRPr="00535353">
              <w:rPr>
                <w:rFonts w:ascii="Arial Narrow" w:hAnsi="Arial Narrow"/>
                <w:b/>
                <w:color w:val="585858"/>
                <w:spacing w:val="-5"/>
                <w:w w:val="105"/>
                <w:shd w:val="clear" w:color="auto" w:fill="F1F1F1"/>
              </w:rPr>
              <w:t xml:space="preserve"> </w:t>
            </w:r>
            <w:r w:rsidRPr="00535353">
              <w:rPr>
                <w:rFonts w:ascii="Arial Narrow" w:hAnsi="Arial Narrow"/>
                <w:b/>
                <w:color w:val="585858"/>
                <w:w w:val="105"/>
                <w:shd w:val="clear" w:color="auto" w:fill="F1F1F1"/>
              </w:rPr>
              <w:t>à</w:t>
            </w:r>
            <w:r w:rsidRPr="00535353">
              <w:rPr>
                <w:rFonts w:ascii="Arial Narrow" w:hAnsi="Arial Narrow"/>
                <w:b/>
                <w:color w:val="585858"/>
                <w:spacing w:val="-4"/>
                <w:w w:val="105"/>
                <w:shd w:val="clear" w:color="auto" w:fill="F1F1F1"/>
              </w:rPr>
              <w:t xml:space="preserve"> </w:t>
            </w:r>
            <w:r w:rsidRPr="00535353">
              <w:rPr>
                <w:rFonts w:ascii="Arial Narrow" w:hAnsi="Arial Narrow"/>
                <w:b/>
                <w:color w:val="585858"/>
                <w:w w:val="105"/>
                <w:shd w:val="clear" w:color="auto" w:fill="F1F1F1"/>
              </w:rPr>
              <w:t>CMV</w:t>
            </w:r>
            <w:r w:rsidRPr="00535353">
              <w:rPr>
                <w:rFonts w:ascii="Arial Narrow" w:hAnsi="Arial Narrow"/>
                <w:b/>
                <w:color w:val="585858"/>
                <w:spacing w:val="-4"/>
                <w:w w:val="105"/>
                <w:shd w:val="clear" w:color="auto" w:fill="F1F1F1"/>
              </w:rPr>
              <w:t xml:space="preserve"> </w:t>
            </w:r>
            <w:r w:rsidRPr="00535353">
              <w:rPr>
                <w:rFonts w:ascii="Arial Narrow" w:hAnsi="Arial Narrow"/>
                <w:b/>
                <w:color w:val="585858"/>
                <w:spacing w:val="-10"/>
                <w:w w:val="105"/>
                <w:shd w:val="clear" w:color="auto" w:fill="F1F1F1"/>
              </w:rPr>
              <w:t>?</w:t>
            </w:r>
          </w:p>
          <w:p w14:paraId="53240D12" w14:textId="446B679A" w:rsidR="00B74EAE" w:rsidRPr="00535353" w:rsidRDefault="00B74EAE" w:rsidP="00E43231">
            <w:pPr>
              <w:pStyle w:val="Paragraphedeliste"/>
              <w:widowControl w:val="0"/>
              <w:numPr>
                <w:ilvl w:val="0"/>
                <w:numId w:val="15"/>
              </w:numPr>
              <w:tabs>
                <w:tab w:val="left" w:pos="698"/>
                <w:tab w:val="left" w:pos="1715"/>
                <w:tab w:val="left" w:pos="9383"/>
              </w:tabs>
              <w:autoSpaceDE w:val="0"/>
              <w:autoSpaceDN w:val="0"/>
              <w:spacing w:before="0" w:after="0" w:line="240" w:lineRule="auto"/>
              <w:ind w:hanging="258"/>
              <w:jc w:val="left"/>
              <w:rPr>
                <w:rFonts w:ascii="Arial Narrow" w:hAnsi="Arial Narrow"/>
              </w:rPr>
            </w:pPr>
            <w:r w:rsidRPr="00535353">
              <w:rPr>
                <w:noProof/>
              </w:rPr>
              <mc:AlternateContent>
                <mc:Choice Requires="wps">
                  <w:drawing>
                    <wp:anchor distT="0" distB="0" distL="114300" distR="114300" simplePos="0" relativeHeight="251634176" behindDoc="0" locked="0" layoutInCell="1" allowOverlap="1" wp14:anchorId="6625C17E" wp14:editId="1E0BC403">
                      <wp:simplePos x="0" y="0"/>
                      <wp:positionH relativeFrom="page">
                        <wp:posOffset>2552700</wp:posOffset>
                      </wp:positionH>
                      <wp:positionV relativeFrom="paragraph">
                        <wp:posOffset>151765</wp:posOffset>
                      </wp:positionV>
                      <wp:extent cx="391541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15410" cy="0"/>
                              </a:xfrm>
                              <a:prstGeom prst="line">
                                <a:avLst/>
                              </a:prstGeom>
                              <a:noFill/>
                              <a:ln w="6982">
                                <a:solidFill>
                                  <a:srgbClr val="5757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222A3E" id="Straight Connector 24"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pt,11.95pt" to="509.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" strokecolor="#575757" strokeweight=".19394mm">
                      <o:lock v:ext="edit" shapetype="f"/>
                      <w10:wrap anchorx="page"/>
                    </v:line>
                  </w:pict>
                </mc:Fallback>
              </mc:AlternateContent>
            </w:r>
            <w:r w:rsidRPr="00535353">
              <w:rPr>
                <w:rFonts w:ascii="Arial Narrow" w:hAnsi="Arial Narrow"/>
                <w:color w:val="585858"/>
                <w:spacing w:val="-5"/>
                <w:w w:val="110"/>
                <w:shd w:val="clear" w:color="auto" w:fill="F1F1F1"/>
              </w:rPr>
              <w:t>Oui</w:t>
            </w:r>
            <w:r w:rsidRPr="00535353">
              <w:rPr>
                <w:rFonts w:ascii="Arial Narrow" w:hAnsi="Arial Narrow"/>
                <w:color w:val="585858"/>
                <w:shd w:val="clear" w:color="auto" w:fill="F1F1F1"/>
              </w:rPr>
              <w:tab/>
            </w:r>
            <w:r w:rsidRPr="00535353">
              <w:rPr>
                <w:rFonts w:ascii="Arial Narrow" w:hAnsi="Arial Narrow"/>
                <w:color w:val="585858"/>
                <w:w w:val="110"/>
                <w:shd w:val="clear" w:color="auto" w:fill="F1F1F1"/>
              </w:rPr>
              <w:t>Si</w:t>
            </w:r>
            <w:r w:rsidRPr="00535353">
              <w:rPr>
                <w:rFonts w:ascii="Arial Narrow" w:hAnsi="Arial Narrow"/>
                <w:color w:val="585858"/>
                <w:spacing w:val="-8"/>
                <w:w w:val="110"/>
                <w:shd w:val="clear" w:color="auto" w:fill="F1F1F1"/>
              </w:rPr>
              <w:t xml:space="preserve"> </w:t>
            </w:r>
            <w:r w:rsidRPr="00535353">
              <w:rPr>
                <w:rFonts w:ascii="Arial Narrow" w:hAnsi="Arial Narrow"/>
                <w:color w:val="585858"/>
                <w:w w:val="110"/>
                <w:shd w:val="clear" w:color="auto" w:fill="F1F1F1"/>
              </w:rPr>
              <w:t>oui,</w:t>
            </w:r>
            <w:r w:rsidRPr="00535353">
              <w:rPr>
                <w:rFonts w:ascii="Arial Narrow" w:hAnsi="Arial Narrow"/>
                <w:color w:val="585858"/>
                <w:spacing w:val="-8"/>
                <w:w w:val="110"/>
                <w:shd w:val="clear" w:color="auto" w:fill="F1F1F1"/>
              </w:rPr>
              <w:t xml:space="preserve"> </w:t>
            </w:r>
            <w:r w:rsidRPr="00535353">
              <w:rPr>
                <w:rFonts w:ascii="Arial Narrow" w:hAnsi="Arial Narrow"/>
                <w:color w:val="585858"/>
                <w:w w:val="110"/>
                <w:shd w:val="clear" w:color="auto" w:fill="F1F1F1"/>
              </w:rPr>
              <w:t>précisez</w:t>
            </w:r>
            <w:r w:rsidRPr="00535353">
              <w:rPr>
                <w:rFonts w:ascii="Arial Narrow" w:hAnsi="Arial Narrow"/>
                <w:color w:val="585858"/>
                <w:spacing w:val="-9"/>
                <w:w w:val="110"/>
                <w:shd w:val="clear" w:color="auto" w:fill="F1F1F1"/>
              </w:rPr>
              <w:t xml:space="preserve"> </w:t>
            </w:r>
            <w:r w:rsidRPr="00535353">
              <w:rPr>
                <w:rFonts w:ascii="Arial Narrow" w:hAnsi="Arial Narrow"/>
                <w:color w:val="585858"/>
                <w:spacing w:val="-10"/>
                <w:w w:val="110"/>
                <w:shd w:val="clear" w:color="auto" w:fill="F1F1F1"/>
              </w:rPr>
              <w:t>:</w:t>
            </w:r>
            <w:r w:rsidRPr="00535353">
              <w:rPr>
                <w:rFonts w:ascii="Arial Narrow" w:hAnsi="Arial Narrow"/>
                <w:color w:val="585858"/>
                <w:shd w:val="clear" w:color="auto" w:fill="F1F1F1"/>
              </w:rPr>
              <w:tab/>
            </w:r>
          </w:p>
          <w:p w14:paraId="291658B6" w14:textId="77777777" w:rsidR="00B74EAE" w:rsidRPr="00535353" w:rsidRDefault="00B74EAE" w:rsidP="00E43231">
            <w:pPr>
              <w:pStyle w:val="Paragraphedeliste"/>
              <w:widowControl w:val="0"/>
              <w:numPr>
                <w:ilvl w:val="0"/>
                <w:numId w:val="15"/>
              </w:numPr>
              <w:tabs>
                <w:tab w:val="left" w:pos="698"/>
              </w:tabs>
              <w:autoSpaceDE w:val="0"/>
              <w:autoSpaceDN w:val="0"/>
              <w:spacing w:before="14" w:after="0" w:line="240" w:lineRule="auto"/>
              <w:ind w:hanging="258"/>
              <w:jc w:val="left"/>
              <w:rPr>
                <w:rFonts w:ascii="Arial Narrow" w:hAnsi="Arial Narrow"/>
              </w:rPr>
            </w:pPr>
            <w:r w:rsidRPr="00535353">
              <w:rPr>
                <w:rFonts w:ascii="Arial Narrow" w:hAnsi="Arial Narrow"/>
                <w:color w:val="585858"/>
                <w:spacing w:val="-5"/>
                <w:w w:val="110"/>
                <w:shd w:val="clear" w:color="auto" w:fill="F1F1F1"/>
              </w:rPr>
              <w:t>Non</w:t>
            </w:r>
          </w:p>
          <w:p w14:paraId="59560A8B" w14:textId="77777777" w:rsidR="00B74EAE" w:rsidRPr="00535353" w:rsidRDefault="00B74EAE" w:rsidP="00B74EAE">
            <w:pPr>
              <w:pStyle w:val="Corpsdetexte"/>
              <w:spacing w:before="7"/>
              <w:rPr>
                <w:rFonts w:ascii="Arial Narrow"/>
                <w:sz w:val="15"/>
              </w:rPr>
            </w:pPr>
          </w:p>
          <w:p w14:paraId="54DF5AD3" w14:textId="06DDC4E5" w:rsidR="00B74EAE" w:rsidRPr="00535353" w:rsidRDefault="00B74EAE" w:rsidP="00E43231">
            <w:pPr>
              <w:pStyle w:val="Paragraphedeliste"/>
              <w:widowControl w:val="0"/>
              <w:numPr>
                <w:ilvl w:val="0"/>
                <w:numId w:val="15"/>
              </w:numPr>
              <w:tabs>
                <w:tab w:val="left" w:pos="698"/>
                <w:tab w:val="left" w:pos="9428"/>
              </w:tabs>
              <w:autoSpaceDE w:val="0"/>
              <w:autoSpaceDN w:val="0"/>
              <w:spacing w:before="0" w:after="0" w:line="240" w:lineRule="auto"/>
              <w:ind w:hanging="258"/>
              <w:jc w:val="left"/>
              <w:rPr>
                <w:rFonts w:ascii="Arial Narrow" w:hAnsi="Arial Narrow"/>
              </w:rPr>
            </w:pPr>
            <w:r w:rsidRPr="00535353">
              <w:rPr>
                <w:noProof/>
              </w:rPr>
              <mc:AlternateContent>
                <mc:Choice Requires="wps">
                  <w:drawing>
                    <wp:anchor distT="0" distB="0" distL="114300" distR="114300" simplePos="0" relativeHeight="251635200" behindDoc="0" locked="0" layoutInCell="1" allowOverlap="1" wp14:anchorId="517CDDEE" wp14:editId="3F3C4988">
                      <wp:simplePos x="0" y="0"/>
                      <wp:positionH relativeFrom="page">
                        <wp:posOffset>2861945</wp:posOffset>
                      </wp:positionH>
                      <wp:positionV relativeFrom="paragraph">
                        <wp:posOffset>215265</wp:posOffset>
                      </wp:positionV>
                      <wp:extent cx="363474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34740" cy="0"/>
                              </a:xfrm>
                              <a:prstGeom prst="line">
                                <a:avLst/>
                              </a:prstGeom>
                              <a:noFill/>
                              <a:ln w="6982">
                                <a:solidFill>
                                  <a:srgbClr val="5757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712CF2" id="Straight Connector 23"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35pt,16.95pt" to="511.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" strokecolor="#575757" strokeweight=".19394mm">
                      <o:lock v:ext="edit" shapetype="f"/>
                      <w10:wrap anchorx="page"/>
                    </v:line>
                  </w:pict>
                </mc:Fallback>
              </mc:AlternateContent>
            </w:r>
            <w:r w:rsidRPr="00535353">
              <w:rPr>
                <w:rFonts w:ascii="Arial Narrow" w:hAnsi="Arial Narrow"/>
                <w:color w:val="585858"/>
                <w:w w:val="110"/>
                <w:shd w:val="clear" w:color="auto" w:fill="F1F1F1"/>
              </w:rPr>
              <w:t>Autre</w:t>
            </w:r>
            <w:r w:rsidRPr="00535353">
              <w:rPr>
                <w:rFonts w:ascii="Arial Narrow" w:hAnsi="Arial Narrow"/>
                <w:color w:val="585858"/>
                <w:spacing w:val="-9"/>
                <w:w w:val="110"/>
                <w:shd w:val="clear" w:color="auto" w:fill="F1F1F1"/>
              </w:rPr>
              <w:t xml:space="preserve"> </w:t>
            </w:r>
            <w:r w:rsidRPr="00535353">
              <w:rPr>
                <w:rFonts w:ascii="Arial Narrow" w:hAnsi="Arial Narrow"/>
                <w:color w:val="585858"/>
                <w:w w:val="110"/>
                <w:shd w:val="clear" w:color="auto" w:fill="F1F1F1"/>
              </w:rPr>
              <w:t>situation</w:t>
            </w:r>
            <w:r w:rsidRPr="00535353">
              <w:rPr>
                <w:rFonts w:ascii="Arial Narrow" w:hAnsi="Arial Narrow"/>
                <w:color w:val="585858"/>
                <w:spacing w:val="-8"/>
                <w:w w:val="110"/>
                <w:shd w:val="clear" w:color="auto" w:fill="F1F1F1"/>
              </w:rPr>
              <w:t xml:space="preserve"> </w:t>
            </w:r>
            <w:r w:rsidRPr="00535353">
              <w:rPr>
                <w:rFonts w:ascii="Arial Narrow" w:hAnsi="Arial Narrow"/>
                <w:color w:val="585858"/>
                <w:w w:val="110"/>
                <w:shd w:val="clear" w:color="auto" w:fill="F1F1F1"/>
              </w:rPr>
              <w:t>clinique,</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précisez</w:t>
            </w:r>
            <w:r w:rsidRPr="00535353">
              <w:rPr>
                <w:rFonts w:ascii="Arial Narrow" w:hAnsi="Arial Narrow"/>
                <w:color w:val="585858"/>
                <w:spacing w:val="-8"/>
                <w:w w:val="110"/>
                <w:shd w:val="clear" w:color="auto" w:fill="F1F1F1"/>
              </w:rPr>
              <w:t xml:space="preserve"> </w:t>
            </w:r>
            <w:r w:rsidRPr="00535353">
              <w:rPr>
                <w:rFonts w:ascii="Arial Narrow" w:hAnsi="Arial Narrow"/>
                <w:color w:val="585858"/>
                <w:spacing w:val="-10"/>
                <w:w w:val="110"/>
                <w:shd w:val="clear" w:color="auto" w:fill="F1F1F1"/>
              </w:rPr>
              <w:t>:</w:t>
            </w:r>
            <w:r w:rsidRPr="00535353">
              <w:rPr>
                <w:rFonts w:ascii="Arial Narrow" w:hAnsi="Arial Narrow"/>
                <w:color w:val="585858"/>
                <w:shd w:val="clear" w:color="auto" w:fill="F1F1F1"/>
              </w:rPr>
              <w:tab/>
            </w:r>
          </w:p>
          <w:p w14:paraId="01EAD9AC" w14:textId="77777777" w:rsidR="00B74EAE" w:rsidRPr="00535353" w:rsidRDefault="00B74EAE" w:rsidP="00F6543D">
            <w:pPr>
              <w:pStyle w:val="Titre7"/>
              <w:spacing w:before="111"/>
              <w:ind w:left="0"/>
              <w:rPr>
                <w:rFonts w:ascii="Arial Narrow"/>
                <w:sz w:val="22"/>
              </w:rPr>
            </w:pPr>
            <w:r w:rsidRPr="00535353">
              <w:rPr>
                <w:rFonts w:ascii="Arial Narrow"/>
                <w:color w:val="585858"/>
                <w:shd w:val="clear" w:color="auto" w:fill="F1F1F1"/>
              </w:rPr>
              <w:t>Examen</w:t>
            </w:r>
            <w:r w:rsidRPr="00535353">
              <w:rPr>
                <w:rFonts w:ascii="Arial Narrow"/>
                <w:color w:val="585858"/>
                <w:spacing w:val="11"/>
                <w:shd w:val="clear" w:color="auto" w:fill="F1F1F1"/>
              </w:rPr>
              <w:t xml:space="preserve"> </w:t>
            </w:r>
            <w:r w:rsidRPr="00535353">
              <w:rPr>
                <w:rFonts w:ascii="Arial Narrow"/>
                <w:color w:val="585858"/>
                <w:spacing w:val="-2"/>
                <w:shd w:val="clear" w:color="auto" w:fill="F1F1F1"/>
              </w:rPr>
              <w:t>clinique</w:t>
            </w:r>
          </w:p>
          <w:p w14:paraId="161EEA6B" w14:textId="065828EF" w:rsidR="00F6543D" w:rsidRPr="00535353" w:rsidRDefault="00B74EAE" w:rsidP="00B74EAE">
            <w:pPr>
              <w:pStyle w:val="Corpsdetexte"/>
              <w:tabs>
                <w:tab w:val="left" w:pos="3819"/>
                <w:tab w:val="left" w:pos="5070"/>
                <w:tab w:val="left" w:pos="6762"/>
              </w:tabs>
              <w:spacing w:before="14" w:line="252" w:lineRule="auto"/>
              <w:ind w:left="440" w:right="2893"/>
              <w:rPr>
                <w:rFonts w:ascii="Arial Narrow" w:hAnsi="Arial Narrow"/>
                <w:color w:val="585858"/>
                <w:w w:val="110"/>
              </w:rPr>
            </w:pPr>
            <w:r w:rsidRPr="00535353">
              <w:rPr>
                <w:rFonts w:ascii="Arial Narrow" w:hAnsi="Arial Narrow"/>
                <w:color w:val="585858"/>
                <w:w w:val="110"/>
                <w:shd w:val="clear" w:color="auto" w:fill="F1F1F1"/>
              </w:rPr>
              <w:t xml:space="preserve">Pression artérielle : Systolique </w:t>
            </w:r>
            <w:r w:rsidRPr="00535353">
              <w:rPr>
                <w:rFonts w:ascii="Arial Narrow" w:hAnsi="Arial Narrow"/>
                <w:color w:val="585858"/>
                <w:u w:val="single" w:color="575757"/>
              </w:rPr>
              <w:tab/>
            </w:r>
            <w:r w:rsidRPr="00535353">
              <w:rPr>
                <w:rFonts w:ascii="Arial Narrow" w:hAnsi="Arial Narrow"/>
                <w:color w:val="585858"/>
                <w:spacing w:val="-4"/>
                <w:w w:val="110"/>
                <w:shd w:val="clear" w:color="auto" w:fill="F1F1F1"/>
              </w:rPr>
              <w:t>mmHg</w:t>
            </w:r>
            <w:r w:rsidRPr="00535353">
              <w:rPr>
                <w:rFonts w:ascii="Arial Narrow" w:hAnsi="Arial Narrow"/>
                <w:color w:val="585858"/>
                <w:shd w:val="clear" w:color="auto" w:fill="F1F1F1"/>
              </w:rPr>
              <w:tab/>
            </w:r>
            <w:r w:rsidRPr="00535353">
              <w:rPr>
                <w:rFonts w:ascii="Arial Narrow" w:hAnsi="Arial Narrow"/>
                <w:color w:val="585858"/>
                <w:w w:val="110"/>
                <w:shd w:val="clear" w:color="auto" w:fill="F1F1F1"/>
              </w:rPr>
              <w:t xml:space="preserve">Diastolique : </w:t>
            </w:r>
            <w:r w:rsidRPr="00535353">
              <w:rPr>
                <w:rFonts w:ascii="Arial Narrow" w:hAnsi="Arial Narrow"/>
                <w:color w:val="585858"/>
                <w:u w:val="single" w:color="575757"/>
              </w:rPr>
              <w:tab/>
            </w:r>
            <w:r w:rsidRPr="00535353">
              <w:rPr>
                <w:rFonts w:ascii="Arial Narrow" w:hAnsi="Arial Narrow"/>
                <w:color w:val="585858"/>
                <w:spacing w:val="-12"/>
              </w:rPr>
              <w:t xml:space="preserve"> </w:t>
            </w:r>
            <w:r w:rsidRPr="00535353">
              <w:rPr>
                <w:rFonts w:ascii="Arial Narrow" w:hAnsi="Arial Narrow"/>
                <w:color w:val="585858"/>
                <w:w w:val="110"/>
                <w:shd w:val="clear" w:color="auto" w:fill="F1F1F1"/>
              </w:rPr>
              <w:t>mmHg</w:t>
            </w:r>
            <w:r w:rsidRPr="00535353">
              <w:rPr>
                <w:rFonts w:ascii="Arial Narrow" w:hAnsi="Arial Narrow"/>
                <w:color w:val="585858"/>
                <w:w w:val="110"/>
              </w:rPr>
              <w:t xml:space="preserve"> </w:t>
            </w:r>
          </w:p>
          <w:p w14:paraId="71B81069" w14:textId="29B6B9C6" w:rsidR="00D93E3B" w:rsidRPr="00535353" w:rsidRDefault="00B74EAE" w:rsidP="00556E2D">
            <w:pPr>
              <w:pStyle w:val="Corpsdetexte"/>
              <w:ind w:left="434"/>
            </w:pPr>
            <w:r w:rsidRPr="00535353">
              <w:rPr>
                <w:noProof/>
              </w:rPr>
              <mc:AlternateContent>
                <mc:Choice Requires="wpg">
                  <w:drawing>
                    <wp:inline distT="0" distB="0" distL="0" distR="0" wp14:anchorId="3E5AE786" wp14:editId="7A331A00">
                      <wp:extent cx="5937885" cy="676910"/>
                      <wp:effectExtent l="9525" t="0" r="5715"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676910"/>
                                <a:chOff x="0" y="0"/>
                                <a:chExt cx="9351" cy="1066"/>
                              </a:xfrm>
                            </wpg:grpSpPr>
                            <wps:wsp>
                              <wps:cNvPr id="15" name="Rectangle 15"/>
                              <wps:cNvSpPr>
                                <a:spLocks/>
                              </wps:cNvSpPr>
                              <wps:spPr bwMode="auto">
                                <a:xfrm>
                                  <a:off x="0" y="0"/>
                                  <a:ext cx="9348" cy="26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Straight Connector 16"/>
                              <wps:cNvCnPr>
                                <a:cxnSpLocks/>
                              </wps:cNvCnPr>
                              <wps:spPr bwMode="auto">
                                <a:xfrm>
                                  <a:off x="0" y="238"/>
                                  <a:ext cx="9350" cy="0"/>
                                </a:xfrm>
                                <a:prstGeom prst="line">
                                  <a:avLst/>
                                </a:prstGeom>
                                <a:noFill/>
                                <a:ln w="6982">
                                  <a:solidFill>
                                    <a:srgbClr val="575757"/>
                                  </a:solidFill>
                                  <a:round/>
                                  <a:headEnd/>
                                  <a:tailEnd/>
                                </a:ln>
                                <a:extLst>
                                  <a:ext uri="{909E8E84-426E-40DD-AFC4-6F175D3DCCD1}">
                                    <a14:hiddenFill xmlns:a14="http://schemas.microsoft.com/office/drawing/2010/main">
                                      <a:noFill/>
                                    </a14:hiddenFill>
                                  </a:ext>
                                </a:extLst>
                              </wps:spPr>
                              <wps:bodyPr/>
                            </wps:wsp>
                            <wps:wsp>
                              <wps:cNvPr id="17" name="Rectangle 17"/>
                              <wps:cNvSpPr>
                                <a:spLocks/>
                              </wps:cNvSpPr>
                              <wps:spPr bwMode="auto">
                                <a:xfrm>
                                  <a:off x="0" y="266"/>
                                  <a:ext cx="9348" cy="26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Straight Connector 18"/>
                              <wps:cNvCnPr>
                                <a:cxnSpLocks/>
                              </wps:cNvCnPr>
                              <wps:spPr bwMode="auto">
                                <a:xfrm>
                                  <a:off x="0" y="505"/>
                                  <a:ext cx="9350" cy="0"/>
                                </a:xfrm>
                                <a:prstGeom prst="line">
                                  <a:avLst/>
                                </a:prstGeom>
                                <a:noFill/>
                                <a:ln w="6982">
                                  <a:solidFill>
                                    <a:srgbClr val="575757"/>
                                  </a:solidFill>
                                  <a:round/>
                                  <a:headEnd/>
                                  <a:tailEnd/>
                                </a:ln>
                                <a:extLst>
                                  <a:ext uri="{909E8E84-426E-40DD-AFC4-6F175D3DCCD1}">
                                    <a14:hiddenFill xmlns:a14="http://schemas.microsoft.com/office/drawing/2010/main">
                                      <a:noFill/>
                                    </a14:hiddenFill>
                                  </a:ext>
                                </a:extLst>
                              </wps:spPr>
                              <wps:bodyPr/>
                            </wps:wsp>
                            <wps:wsp>
                              <wps:cNvPr id="19" name="Rectangle 19"/>
                              <wps:cNvSpPr>
                                <a:spLocks/>
                              </wps:cNvSpPr>
                              <wps:spPr bwMode="auto">
                                <a:xfrm>
                                  <a:off x="0" y="532"/>
                                  <a:ext cx="9348" cy="26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Straight Connector 20"/>
                              <wps:cNvCnPr>
                                <a:cxnSpLocks/>
                              </wps:cNvCnPr>
                              <wps:spPr bwMode="auto">
                                <a:xfrm>
                                  <a:off x="0" y="771"/>
                                  <a:ext cx="9350" cy="0"/>
                                </a:xfrm>
                                <a:prstGeom prst="line">
                                  <a:avLst/>
                                </a:prstGeom>
                                <a:noFill/>
                                <a:ln w="6982">
                                  <a:solidFill>
                                    <a:srgbClr val="575757"/>
                                  </a:solidFill>
                                  <a:round/>
                                  <a:headEnd/>
                                  <a:tailEnd/>
                                </a:ln>
                                <a:extLst>
                                  <a:ext uri="{909E8E84-426E-40DD-AFC4-6F175D3DCCD1}">
                                    <a14:hiddenFill xmlns:a14="http://schemas.microsoft.com/office/drawing/2010/main">
                                      <a:noFill/>
                                    </a14:hiddenFill>
                                  </a:ext>
                                </a:extLst>
                              </wps:spPr>
                              <wps:bodyPr/>
                            </wps:wsp>
                            <wps:wsp>
                              <wps:cNvPr id="21" name="Rectangle 21"/>
                              <wps:cNvSpPr>
                                <a:spLocks/>
                              </wps:cNvSpPr>
                              <wps:spPr bwMode="auto">
                                <a:xfrm>
                                  <a:off x="0" y="799"/>
                                  <a:ext cx="9348" cy="26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Straight Connector 22"/>
                              <wps:cNvCnPr>
                                <a:cxnSpLocks/>
                              </wps:cNvCnPr>
                              <wps:spPr bwMode="auto">
                                <a:xfrm>
                                  <a:off x="0" y="1037"/>
                                  <a:ext cx="9350" cy="0"/>
                                </a:xfrm>
                                <a:prstGeom prst="line">
                                  <a:avLst/>
                                </a:prstGeom>
                                <a:noFill/>
                                <a:ln w="6982">
                                  <a:solidFill>
                                    <a:srgbClr val="57575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7BADB1" id="Group 14" o:spid="_x0000_s1026" style="width:467.55pt;height:53.3pt;mso-position-horizontal-relative:char;mso-position-vertical-relative:line" coordsize="9351,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">
                      <v:rect id="docshape43" o:spid="_x0000_s1027" style="position:absolute;width:934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" fillcolor="#f1f1f1" stroked="f">
                        <v:path arrowok="t"/>
                      </v:rect>
                      <v:line id="Line 161" o:spid="_x0000_s1028" style="position:absolute;visibility:visible;mso-wrap-style:square" from="0,238" to="935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" strokecolor="#575757" strokeweight=".19394mm">
                        <o:lock v:ext="edit" shapetype="f"/>
                      </v:line>
                      <v:rect id="docshape44" o:spid="_x0000_s1029" style="position:absolute;top:266;width:934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" fillcolor="#f1f1f1" stroked="f">
                        <v:path arrowok="t"/>
                      </v:rect>
                      <v:line id="Line 159" o:spid="_x0000_s1030" style="position:absolute;visibility:visible;mso-wrap-style:square" from="0,505" to="935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" strokecolor="#575757" strokeweight=".19394mm">
                        <o:lock v:ext="edit" shapetype="f"/>
                      </v:line>
                      <v:rect id="docshape45" o:spid="_x0000_s1031" style="position:absolute;top:532;width:934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" fillcolor="#f1f1f1" stroked="f">
                        <v:path arrowok="t"/>
                      </v:rect>
                      <v:line id="Line 157" o:spid="_x0000_s1032" style="position:absolute;visibility:visible;mso-wrap-style:square" from="0,771" to="935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" strokecolor="#575757" strokeweight=".19394mm">
                        <o:lock v:ext="edit" shapetype="f"/>
                      </v:line>
                      <v:rect id="docshape46" o:spid="_x0000_s1033" style="position:absolute;top:799;width:934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" fillcolor="#f1f1f1" stroked="f">
                        <v:path arrowok="t"/>
                      </v:rect>
                      <v:line id="Line 155" o:spid="_x0000_s1034" style="position:absolute;visibility:visible;mso-wrap-style:square" from="0,1037" to="9350,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" strokecolor="#575757" strokeweight=".19394mm">
                        <o:lock v:ext="edit" shapetype="f"/>
                      </v:line>
                      <w10:anchorlock/>
                    </v:group>
                  </w:pict>
                </mc:Fallback>
              </mc:AlternateContent>
            </w:r>
          </w:p>
        </w:tc>
      </w:tr>
      <w:tr w:rsidR="00B74EAE" w:rsidRPr="00535353" w14:paraId="2EF48FCC" w14:textId="77777777" w:rsidTr="00CA424C">
        <w:trPr>
          <w:trHeight w:val="525"/>
        </w:trPr>
        <w:tc>
          <w:tcPr>
            <w:tcW w:w="9571" w:type="dxa"/>
          </w:tcPr>
          <w:p w14:paraId="59BFD253" w14:textId="77777777" w:rsidR="00B74EAE" w:rsidRPr="00535353" w:rsidRDefault="00B74EAE" w:rsidP="00556E2D">
            <w:pPr>
              <w:pStyle w:val="Titre7"/>
              <w:ind w:left="0"/>
              <w:rPr>
                <w:rFonts w:eastAsia="Arial"/>
                <w:noProof/>
              </w:rPr>
            </w:pPr>
          </w:p>
        </w:tc>
      </w:tr>
      <w:tr w:rsidR="00B74EAE" w:rsidRPr="00535353" w14:paraId="1F034649" w14:textId="77777777" w:rsidTr="00CA424C">
        <w:trPr>
          <w:trHeight w:val="525"/>
        </w:trPr>
        <w:tc>
          <w:tcPr>
            <w:tcW w:w="9571" w:type="dxa"/>
          </w:tcPr>
          <w:p w14:paraId="2A30B766" w14:textId="77777777" w:rsidR="00B74EAE" w:rsidRPr="00535353" w:rsidRDefault="00B74EAE" w:rsidP="00556E2D">
            <w:pPr>
              <w:pStyle w:val="Titre7"/>
              <w:ind w:left="0"/>
              <w:rPr>
                <w:rFonts w:eastAsia="Arial"/>
                <w:noProof/>
              </w:rPr>
            </w:pPr>
          </w:p>
          <w:p w14:paraId="29F89E45" w14:textId="77777777" w:rsidR="001E708A" w:rsidRPr="00535353" w:rsidRDefault="001E708A" w:rsidP="001E708A"/>
          <w:p w14:paraId="41DC8B38" w14:textId="77777777" w:rsidR="001E708A" w:rsidRPr="00535353" w:rsidRDefault="001E708A" w:rsidP="001E708A"/>
          <w:p w14:paraId="39201646" w14:textId="77777777" w:rsidR="001E708A" w:rsidRPr="00535353" w:rsidRDefault="001E708A" w:rsidP="001E708A"/>
        </w:tc>
      </w:tr>
    </w:tbl>
    <w:p w14:paraId="71B8106B" w14:textId="77777777" w:rsidR="00D93E3B" w:rsidRPr="00535353" w:rsidRDefault="00D93E3B" w:rsidP="00D93E3B">
      <w:pPr>
        <w:pStyle w:val="Intertitre"/>
      </w:pPr>
      <w:r w:rsidRPr="00535353">
        <w:t>Traitements antérieurs</w:t>
      </w:r>
    </w:p>
    <w:tbl>
      <w:tblPr>
        <w:tblW w:w="10329" w:type="dxa"/>
        <w:tblLook w:val="0600" w:firstRow="0" w:lastRow="0" w:firstColumn="0" w:lastColumn="0" w:noHBand="1" w:noVBand="1"/>
      </w:tblPr>
      <w:tblGrid>
        <w:gridCol w:w="10329"/>
      </w:tblGrid>
      <w:tr w:rsidR="00D93E3B" w:rsidRPr="00535353" w14:paraId="71B8106D" w14:textId="77777777" w:rsidTr="001E708A">
        <w:trPr>
          <w:trHeight w:val="6805"/>
        </w:trPr>
        <w:tc>
          <w:tcPr>
            <w:tcW w:w="10329" w:type="dxa"/>
          </w:tcPr>
          <w:p w14:paraId="58098430" w14:textId="77777777" w:rsidR="00F6543D" w:rsidRPr="00535353" w:rsidRDefault="00F6543D" w:rsidP="00F6543D">
            <w:pPr>
              <w:pStyle w:val="Corpsdetexte"/>
              <w:spacing w:before="171"/>
              <w:ind w:left="332"/>
              <w:rPr>
                <w:rFonts w:ascii="Arial Narrow" w:eastAsia="Arial" w:hAnsi="Arial Narrow"/>
                <w:color w:val="auto"/>
              </w:rPr>
            </w:pPr>
            <w:r w:rsidRPr="00535353">
              <w:rPr>
                <w:rFonts w:ascii="Arial Narrow" w:hAnsi="Arial Narrow"/>
                <w:color w:val="585858"/>
                <w:w w:val="110"/>
                <w:shd w:val="clear" w:color="auto" w:fill="F1F1F1"/>
              </w:rPr>
              <w:lastRenderedPageBreak/>
              <w:t>Historique</w:t>
            </w:r>
            <w:r w:rsidRPr="00535353">
              <w:rPr>
                <w:rFonts w:ascii="Arial Narrow" w:hAnsi="Arial Narrow"/>
                <w:color w:val="585858"/>
                <w:spacing w:val="-14"/>
                <w:w w:val="110"/>
                <w:shd w:val="clear" w:color="auto" w:fill="F1F1F1"/>
              </w:rPr>
              <w:t xml:space="preserve"> </w:t>
            </w:r>
            <w:r w:rsidRPr="00535353">
              <w:rPr>
                <w:rFonts w:ascii="Arial Narrow" w:hAnsi="Arial Narrow"/>
                <w:color w:val="585858"/>
                <w:w w:val="110"/>
                <w:shd w:val="clear" w:color="auto" w:fill="F1F1F1"/>
              </w:rPr>
              <w:t>de(s)</w:t>
            </w:r>
            <w:r w:rsidRPr="00535353">
              <w:rPr>
                <w:rFonts w:ascii="Arial Narrow" w:hAnsi="Arial Narrow"/>
                <w:color w:val="585858"/>
                <w:spacing w:val="-13"/>
                <w:w w:val="110"/>
                <w:shd w:val="clear" w:color="auto" w:fill="F1F1F1"/>
              </w:rPr>
              <w:t xml:space="preserve"> </w:t>
            </w:r>
            <w:r w:rsidRPr="00535353">
              <w:rPr>
                <w:rFonts w:ascii="Arial Narrow" w:hAnsi="Arial Narrow"/>
                <w:color w:val="585858"/>
                <w:w w:val="110"/>
                <w:shd w:val="clear" w:color="auto" w:fill="F1F1F1"/>
              </w:rPr>
              <w:t>traitement(s)</w:t>
            </w:r>
            <w:r w:rsidRPr="00535353">
              <w:rPr>
                <w:rFonts w:ascii="Arial Narrow" w:hAnsi="Arial Narrow"/>
                <w:color w:val="585858"/>
                <w:spacing w:val="-13"/>
                <w:w w:val="110"/>
                <w:shd w:val="clear" w:color="auto" w:fill="F1F1F1"/>
              </w:rPr>
              <w:t xml:space="preserve"> </w:t>
            </w:r>
            <w:r w:rsidRPr="00535353">
              <w:rPr>
                <w:rFonts w:ascii="Arial Narrow" w:hAnsi="Arial Narrow"/>
                <w:color w:val="585858"/>
                <w:w w:val="110"/>
                <w:shd w:val="clear" w:color="auto" w:fill="F1F1F1"/>
              </w:rPr>
              <w:t>anti-CMV</w:t>
            </w:r>
            <w:r w:rsidRPr="00535353">
              <w:rPr>
                <w:rFonts w:ascii="Arial Narrow" w:hAnsi="Arial Narrow"/>
                <w:color w:val="585858"/>
                <w:spacing w:val="-13"/>
                <w:w w:val="110"/>
                <w:shd w:val="clear" w:color="auto" w:fill="F1F1F1"/>
              </w:rPr>
              <w:t xml:space="preserve"> </w:t>
            </w:r>
            <w:r w:rsidRPr="00535353">
              <w:rPr>
                <w:rFonts w:ascii="Arial Narrow" w:hAnsi="Arial Narrow"/>
                <w:color w:val="585858"/>
                <w:w w:val="110"/>
                <w:shd w:val="clear" w:color="auto" w:fill="F1F1F1"/>
              </w:rPr>
              <w:t>(résumé</w:t>
            </w:r>
            <w:r w:rsidRPr="00535353">
              <w:rPr>
                <w:rFonts w:ascii="Arial Narrow" w:hAnsi="Arial Narrow"/>
                <w:color w:val="585858"/>
                <w:spacing w:val="-13"/>
                <w:w w:val="110"/>
                <w:shd w:val="clear" w:color="auto" w:fill="F1F1F1"/>
              </w:rPr>
              <w:t xml:space="preserve"> </w:t>
            </w:r>
            <w:r w:rsidRPr="00535353">
              <w:rPr>
                <w:rFonts w:ascii="Arial Narrow" w:hAnsi="Arial Narrow"/>
                <w:color w:val="585858"/>
                <w:w w:val="110"/>
                <w:shd w:val="clear" w:color="auto" w:fill="F1F1F1"/>
              </w:rPr>
              <w:t>des</w:t>
            </w:r>
            <w:r w:rsidRPr="00535353">
              <w:rPr>
                <w:rFonts w:ascii="Arial Narrow" w:hAnsi="Arial Narrow"/>
                <w:color w:val="585858"/>
                <w:spacing w:val="-14"/>
                <w:w w:val="110"/>
                <w:shd w:val="clear" w:color="auto" w:fill="F1F1F1"/>
              </w:rPr>
              <w:t xml:space="preserve"> </w:t>
            </w:r>
            <w:r w:rsidRPr="00535353">
              <w:rPr>
                <w:rFonts w:ascii="Arial Narrow" w:hAnsi="Arial Narrow"/>
                <w:color w:val="585858"/>
                <w:w w:val="110"/>
                <w:shd w:val="clear" w:color="auto" w:fill="F1F1F1"/>
              </w:rPr>
              <w:t>éléments</w:t>
            </w:r>
            <w:r w:rsidRPr="00535353">
              <w:rPr>
                <w:rFonts w:ascii="Arial Narrow" w:hAnsi="Arial Narrow"/>
                <w:color w:val="585858"/>
                <w:spacing w:val="-13"/>
                <w:w w:val="110"/>
                <w:shd w:val="clear" w:color="auto" w:fill="F1F1F1"/>
              </w:rPr>
              <w:t xml:space="preserve"> </w:t>
            </w:r>
            <w:r w:rsidRPr="00535353">
              <w:rPr>
                <w:rFonts w:ascii="Arial Narrow" w:hAnsi="Arial Narrow"/>
                <w:color w:val="585858"/>
                <w:w w:val="110"/>
                <w:shd w:val="clear" w:color="auto" w:fill="F1F1F1"/>
              </w:rPr>
              <w:t>clés</w:t>
            </w:r>
            <w:r w:rsidRPr="00535353">
              <w:rPr>
                <w:rFonts w:ascii="Arial Narrow" w:hAnsi="Arial Narrow"/>
                <w:color w:val="585858"/>
                <w:spacing w:val="-13"/>
                <w:w w:val="110"/>
                <w:shd w:val="clear" w:color="auto" w:fill="F1F1F1"/>
              </w:rPr>
              <w:t xml:space="preserve"> </w:t>
            </w:r>
            <w:r w:rsidRPr="00535353">
              <w:rPr>
                <w:rFonts w:ascii="Arial Narrow" w:hAnsi="Arial Narrow"/>
                <w:color w:val="585858"/>
                <w:w w:val="110"/>
                <w:shd w:val="clear" w:color="auto" w:fill="F1F1F1"/>
              </w:rPr>
              <w:t>amenant</w:t>
            </w:r>
            <w:r w:rsidRPr="00535353">
              <w:rPr>
                <w:rFonts w:ascii="Arial Narrow" w:hAnsi="Arial Narrow"/>
                <w:color w:val="585858"/>
                <w:spacing w:val="-14"/>
                <w:w w:val="110"/>
                <w:shd w:val="clear" w:color="auto" w:fill="F1F1F1"/>
              </w:rPr>
              <w:t xml:space="preserve"> </w:t>
            </w:r>
            <w:r w:rsidRPr="00535353">
              <w:rPr>
                <w:rFonts w:ascii="Arial Narrow" w:hAnsi="Arial Narrow"/>
                <w:color w:val="585858"/>
                <w:w w:val="110"/>
                <w:shd w:val="clear" w:color="auto" w:fill="F1F1F1"/>
              </w:rPr>
              <w:t>à</w:t>
            </w:r>
            <w:r w:rsidRPr="00535353">
              <w:rPr>
                <w:rFonts w:ascii="Arial Narrow" w:hAnsi="Arial Narrow"/>
                <w:color w:val="585858"/>
                <w:spacing w:val="-13"/>
                <w:w w:val="110"/>
                <w:shd w:val="clear" w:color="auto" w:fill="F1F1F1"/>
              </w:rPr>
              <w:t xml:space="preserve"> </w:t>
            </w:r>
            <w:r w:rsidRPr="00535353">
              <w:rPr>
                <w:rFonts w:ascii="Arial Narrow" w:hAnsi="Arial Narrow"/>
                <w:color w:val="585858"/>
                <w:w w:val="110"/>
                <w:shd w:val="clear" w:color="auto" w:fill="F1F1F1"/>
              </w:rPr>
              <w:t>l’utilisation</w:t>
            </w:r>
            <w:r w:rsidRPr="00535353">
              <w:rPr>
                <w:rFonts w:ascii="Arial Narrow" w:hAnsi="Arial Narrow"/>
                <w:color w:val="585858"/>
                <w:spacing w:val="-13"/>
                <w:w w:val="110"/>
                <w:shd w:val="clear" w:color="auto" w:fill="F1F1F1"/>
              </w:rPr>
              <w:t xml:space="preserve"> </w:t>
            </w:r>
            <w:r w:rsidRPr="00535353">
              <w:rPr>
                <w:rFonts w:ascii="Arial Narrow" w:hAnsi="Arial Narrow"/>
                <w:color w:val="585858"/>
                <w:w w:val="110"/>
                <w:shd w:val="clear" w:color="auto" w:fill="F1F1F1"/>
              </w:rPr>
              <w:t>du</w:t>
            </w:r>
            <w:r w:rsidRPr="00535353">
              <w:rPr>
                <w:rFonts w:ascii="Arial Narrow" w:hAnsi="Arial Narrow"/>
                <w:color w:val="585858"/>
                <w:spacing w:val="-14"/>
                <w:w w:val="110"/>
                <w:shd w:val="clear" w:color="auto" w:fill="F1F1F1"/>
              </w:rPr>
              <w:t xml:space="preserve"> </w:t>
            </w:r>
            <w:r w:rsidRPr="00535353">
              <w:rPr>
                <w:rFonts w:ascii="Arial Narrow" w:hAnsi="Arial Narrow"/>
                <w:color w:val="585858"/>
                <w:w w:val="110"/>
                <w:shd w:val="clear" w:color="auto" w:fill="F1F1F1"/>
              </w:rPr>
              <w:t>CYTOTECT</w:t>
            </w:r>
            <w:r w:rsidRPr="00535353">
              <w:rPr>
                <w:rFonts w:ascii="Arial Narrow" w:hAnsi="Arial Narrow"/>
                <w:color w:val="585858"/>
                <w:spacing w:val="-13"/>
                <w:w w:val="110"/>
                <w:shd w:val="clear" w:color="auto" w:fill="F1F1F1"/>
              </w:rPr>
              <w:t xml:space="preserve"> </w:t>
            </w:r>
            <w:r w:rsidRPr="00535353">
              <w:rPr>
                <w:rFonts w:ascii="Arial Narrow" w:hAnsi="Arial Narrow"/>
                <w:color w:val="585858"/>
                <w:spacing w:val="-5"/>
                <w:w w:val="110"/>
                <w:shd w:val="clear" w:color="auto" w:fill="F1F1F1"/>
              </w:rPr>
              <w:t>CP)</w:t>
            </w:r>
          </w:p>
          <w:p w14:paraId="002113E3" w14:textId="77777777" w:rsidR="00F6543D" w:rsidRPr="00535353" w:rsidRDefault="00F6543D" w:rsidP="00F6543D">
            <w:pPr>
              <w:pStyle w:val="Corpsdetexte"/>
              <w:spacing w:before="3"/>
              <w:rPr>
                <w:rFonts w:ascii="Arial Narrow"/>
                <w:sz w:val="8"/>
              </w:rPr>
            </w:pPr>
          </w:p>
          <w:tbl>
            <w:tblPr>
              <w:tblStyle w:val="TableNormal1"/>
              <w:tblW w:w="0" w:type="auto"/>
              <w:tblInd w:w="3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273"/>
              <w:gridCol w:w="1448"/>
              <w:gridCol w:w="1323"/>
              <w:gridCol w:w="1458"/>
              <w:gridCol w:w="97"/>
              <w:gridCol w:w="3248"/>
              <w:gridCol w:w="869"/>
            </w:tblGrid>
            <w:tr w:rsidR="00F6543D" w:rsidRPr="00535353" w14:paraId="1A1B476E" w14:textId="77777777" w:rsidTr="00F6543D">
              <w:trPr>
                <w:trHeight w:val="787"/>
              </w:trPr>
              <w:tc>
                <w:tcPr>
                  <w:tcW w:w="1273" w:type="dxa"/>
                  <w:tcBorders>
                    <w:top w:val="single" w:sz="4" w:space="0" w:color="808080"/>
                    <w:left w:val="single" w:sz="4" w:space="0" w:color="808080"/>
                    <w:bottom w:val="single" w:sz="4" w:space="0" w:color="808080"/>
                    <w:right w:val="single" w:sz="4" w:space="0" w:color="808080"/>
                  </w:tcBorders>
                  <w:shd w:val="clear" w:color="auto" w:fill="F1F1F1"/>
                </w:tcPr>
                <w:p w14:paraId="100494E7" w14:textId="77777777" w:rsidR="00F6543D" w:rsidRPr="00535353" w:rsidRDefault="00F6543D" w:rsidP="00F6543D">
                  <w:pPr>
                    <w:pStyle w:val="TableParagraph"/>
                    <w:spacing w:before="7"/>
                    <w:rPr>
                      <w:rFonts w:ascii="Arial Narrow"/>
                      <w:sz w:val="23"/>
                    </w:rPr>
                  </w:pPr>
                </w:p>
                <w:p w14:paraId="1AD1268E" w14:textId="77777777" w:rsidR="00F6543D" w:rsidRPr="00535353" w:rsidRDefault="00F6543D" w:rsidP="00F6543D">
                  <w:pPr>
                    <w:pStyle w:val="TableParagraph"/>
                    <w:ind w:left="110"/>
                    <w:rPr>
                      <w:rFonts w:ascii="Arial Narrow"/>
                      <w:b/>
                      <w:lang w:val="en-US"/>
                    </w:rPr>
                  </w:pPr>
                  <w:r w:rsidRPr="00535353">
                    <w:rPr>
                      <w:rFonts w:ascii="Arial Narrow"/>
                      <w:b/>
                      <w:color w:val="585858"/>
                      <w:spacing w:val="-2"/>
                      <w:w w:val="105"/>
                      <w:lang w:val="en-US"/>
                    </w:rPr>
                    <w:t>Produit</w:t>
                  </w:r>
                </w:p>
              </w:tc>
              <w:tc>
                <w:tcPr>
                  <w:tcW w:w="1448" w:type="dxa"/>
                  <w:tcBorders>
                    <w:top w:val="single" w:sz="4" w:space="0" w:color="808080"/>
                    <w:left w:val="single" w:sz="4" w:space="0" w:color="808080"/>
                    <w:bottom w:val="single" w:sz="4" w:space="0" w:color="808080"/>
                    <w:right w:val="single" w:sz="4" w:space="0" w:color="808080"/>
                  </w:tcBorders>
                  <w:shd w:val="clear" w:color="auto" w:fill="F1F1F1"/>
                </w:tcPr>
                <w:p w14:paraId="64C0E61D" w14:textId="77777777" w:rsidR="00F6543D" w:rsidRPr="00535353" w:rsidRDefault="00F6543D" w:rsidP="00F6543D">
                  <w:pPr>
                    <w:pStyle w:val="TableParagraph"/>
                    <w:spacing w:before="7"/>
                    <w:rPr>
                      <w:rFonts w:ascii="Arial Narrow"/>
                      <w:sz w:val="23"/>
                      <w:lang w:val="en-US"/>
                    </w:rPr>
                  </w:pPr>
                </w:p>
                <w:p w14:paraId="5748D25B" w14:textId="77777777" w:rsidR="00F6543D" w:rsidRPr="00535353" w:rsidRDefault="00F6543D" w:rsidP="00F6543D">
                  <w:pPr>
                    <w:pStyle w:val="TableParagraph"/>
                    <w:ind w:left="107"/>
                    <w:rPr>
                      <w:rFonts w:ascii="Arial Narrow"/>
                      <w:b/>
                      <w:lang w:val="en-US"/>
                    </w:rPr>
                  </w:pPr>
                  <w:r w:rsidRPr="00535353">
                    <w:rPr>
                      <w:rFonts w:ascii="Arial Narrow"/>
                      <w:b/>
                      <w:color w:val="585858"/>
                      <w:spacing w:val="-2"/>
                      <w:w w:val="105"/>
                      <w:lang w:val="en-US"/>
                    </w:rPr>
                    <w:t>Posologie</w:t>
                  </w:r>
                </w:p>
              </w:tc>
              <w:tc>
                <w:tcPr>
                  <w:tcW w:w="1323" w:type="dxa"/>
                  <w:tcBorders>
                    <w:top w:val="single" w:sz="4" w:space="0" w:color="808080"/>
                    <w:left w:val="single" w:sz="4" w:space="0" w:color="808080"/>
                    <w:bottom w:val="single" w:sz="4" w:space="0" w:color="808080"/>
                    <w:right w:val="single" w:sz="4" w:space="0" w:color="808080"/>
                  </w:tcBorders>
                  <w:shd w:val="clear" w:color="auto" w:fill="F1F1F1"/>
                  <w:hideMark/>
                </w:tcPr>
                <w:p w14:paraId="1FBAD583" w14:textId="77777777" w:rsidR="00F6543D" w:rsidRPr="00535353" w:rsidRDefault="00F6543D" w:rsidP="00F6543D">
                  <w:pPr>
                    <w:pStyle w:val="TableParagraph"/>
                    <w:spacing w:before="110" w:line="300" w:lineRule="auto"/>
                    <w:ind w:left="108"/>
                    <w:rPr>
                      <w:rFonts w:ascii="Arial Narrow" w:hAnsi="Arial Narrow"/>
                      <w:b/>
                      <w:lang w:val="en-US"/>
                    </w:rPr>
                  </w:pPr>
                  <w:r w:rsidRPr="00535353">
                    <w:rPr>
                      <w:rFonts w:ascii="Arial Narrow" w:hAnsi="Arial Narrow"/>
                      <w:b/>
                      <w:color w:val="585858"/>
                      <w:spacing w:val="-4"/>
                      <w:w w:val="110"/>
                      <w:lang w:val="en-US"/>
                    </w:rPr>
                    <w:t xml:space="preserve">Début </w:t>
                  </w:r>
                  <w:r w:rsidRPr="00535353">
                    <w:rPr>
                      <w:rFonts w:ascii="Arial Narrow" w:hAnsi="Arial Narrow"/>
                      <w:b/>
                      <w:color w:val="585858"/>
                      <w:spacing w:val="-2"/>
                      <w:w w:val="110"/>
                      <w:lang w:val="en-US"/>
                    </w:rPr>
                    <w:t>(jj/mm/aa)</w:t>
                  </w:r>
                </w:p>
              </w:tc>
              <w:tc>
                <w:tcPr>
                  <w:tcW w:w="1458" w:type="dxa"/>
                  <w:tcBorders>
                    <w:top w:val="single" w:sz="4" w:space="0" w:color="808080"/>
                    <w:left w:val="single" w:sz="4" w:space="0" w:color="808080"/>
                    <w:bottom w:val="single" w:sz="4" w:space="0" w:color="808080"/>
                    <w:right w:val="single" w:sz="4" w:space="0" w:color="808080"/>
                  </w:tcBorders>
                  <w:shd w:val="clear" w:color="auto" w:fill="F1F1F1"/>
                  <w:hideMark/>
                </w:tcPr>
                <w:p w14:paraId="5D9DBE02" w14:textId="77777777" w:rsidR="00F6543D" w:rsidRPr="00535353" w:rsidRDefault="00F6543D" w:rsidP="00F6543D">
                  <w:pPr>
                    <w:pStyle w:val="TableParagraph"/>
                    <w:spacing w:before="110" w:line="300" w:lineRule="auto"/>
                    <w:ind w:left="108" w:right="37"/>
                    <w:rPr>
                      <w:rFonts w:ascii="Arial Narrow"/>
                      <w:b/>
                      <w:lang w:val="en-US"/>
                    </w:rPr>
                  </w:pPr>
                  <w:r w:rsidRPr="00535353">
                    <w:rPr>
                      <w:rFonts w:ascii="Arial Narrow"/>
                      <w:b/>
                      <w:color w:val="585858"/>
                      <w:spacing w:val="-4"/>
                      <w:w w:val="115"/>
                      <w:lang w:val="en-US"/>
                    </w:rPr>
                    <w:t xml:space="preserve">Fin* </w:t>
                  </w:r>
                  <w:r w:rsidRPr="00535353">
                    <w:rPr>
                      <w:rFonts w:ascii="Arial Narrow"/>
                      <w:b/>
                      <w:color w:val="585858"/>
                      <w:spacing w:val="-2"/>
                      <w:w w:val="110"/>
                      <w:lang w:val="en-US"/>
                    </w:rPr>
                    <w:t>(jj/mm/aa)</w:t>
                  </w:r>
                </w:p>
              </w:tc>
              <w:tc>
                <w:tcPr>
                  <w:tcW w:w="4214" w:type="dxa"/>
                  <w:gridSpan w:val="3"/>
                  <w:tcBorders>
                    <w:top w:val="single" w:sz="4" w:space="0" w:color="808080"/>
                    <w:left w:val="single" w:sz="4" w:space="0" w:color="808080"/>
                    <w:bottom w:val="single" w:sz="4" w:space="0" w:color="808080"/>
                    <w:right w:val="single" w:sz="4" w:space="0" w:color="808080"/>
                  </w:tcBorders>
                  <w:shd w:val="clear" w:color="auto" w:fill="F1F1F1"/>
                </w:tcPr>
                <w:p w14:paraId="078F2E25" w14:textId="77777777" w:rsidR="00F6543D" w:rsidRPr="00535353" w:rsidRDefault="00F6543D" w:rsidP="00F6543D">
                  <w:pPr>
                    <w:pStyle w:val="TableParagraph"/>
                    <w:spacing w:before="7"/>
                    <w:rPr>
                      <w:rFonts w:ascii="Arial Narrow"/>
                      <w:sz w:val="23"/>
                    </w:rPr>
                  </w:pPr>
                </w:p>
                <w:p w14:paraId="1AE9E5A2" w14:textId="77777777" w:rsidR="00F6543D" w:rsidRPr="00535353" w:rsidRDefault="00F6543D" w:rsidP="00F6543D">
                  <w:pPr>
                    <w:pStyle w:val="TableParagraph"/>
                    <w:ind w:left="108"/>
                    <w:rPr>
                      <w:rFonts w:ascii="Arial Narrow" w:hAnsi="Arial Narrow"/>
                      <w:b/>
                    </w:rPr>
                  </w:pPr>
                  <w:r w:rsidRPr="00535353">
                    <w:rPr>
                      <w:rFonts w:ascii="Arial Narrow" w:hAnsi="Arial Narrow"/>
                      <w:b/>
                      <w:color w:val="585858"/>
                      <w:w w:val="105"/>
                    </w:rPr>
                    <w:t>Causes</w:t>
                  </w:r>
                  <w:r w:rsidRPr="00535353">
                    <w:rPr>
                      <w:rFonts w:ascii="Arial Narrow" w:hAnsi="Arial Narrow"/>
                      <w:b/>
                      <w:color w:val="585858"/>
                      <w:spacing w:val="-5"/>
                      <w:w w:val="105"/>
                    </w:rPr>
                    <w:t xml:space="preserve"> </w:t>
                  </w:r>
                  <w:r w:rsidRPr="00535353">
                    <w:rPr>
                      <w:rFonts w:ascii="Arial Narrow" w:hAnsi="Arial Narrow"/>
                      <w:b/>
                      <w:color w:val="585858"/>
                      <w:w w:val="105"/>
                    </w:rPr>
                    <w:t>d’interruption</w:t>
                  </w:r>
                  <w:r w:rsidRPr="00535353">
                    <w:rPr>
                      <w:rFonts w:ascii="Arial Narrow" w:hAnsi="Arial Narrow"/>
                      <w:b/>
                      <w:color w:val="585858"/>
                      <w:spacing w:val="-6"/>
                      <w:w w:val="105"/>
                    </w:rPr>
                    <w:t xml:space="preserve"> </w:t>
                  </w:r>
                  <w:r w:rsidRPr="00535353">
                    <w:rPr>
                      <w:rFonts w:ascii="Arial Narrow" w:hAnsi="Arial Narrow"/>
                      <w:b/>
                      <w:color w:val="585858"/>
                      <w:w w:val="105"/>
                    </w:rPr>
                    <w:t>/</w:t>
                  </w:r>
                  <w:r w:rsidRPr="00535353">
                    <w:rPr>
                      <w:rFonts w:ascii="Arial Narrow" w:hAnsi="Arial Narrow"/>
                      <w:b/>
                      <w:color w:val="585858"/>
                      <w:spacing w:val="-3"/>
                      <w:w w:val="105"/>
                    </w:rPr>
                    <w:t xml:space="preserve"> </w:t>
                  </w:r>
                  <w:r w:rsidRPr="00535353">
                    <w:rPr>
                      <w:rFonts w:ascii="Arial Narrow" w:hAnsi="Arial Narrow"/>
                      <w:b/>
                      <w:color w:val="585858"/>
                      <w:w w:val="105"/>
                    </w:rPr>
                    <w:t>arrêt</w:t>
                  </w:r>
                  <w:r w:rsidRPr="00535353">
                    <w:rPr>
                      <w:rFonts w:ascii="Arial Narrow" w:hAnsi="Arial Narrow"/>
                      <w:b/>
                      <w:color w:val="585858"/>
                      <w:spacing w:val="-3"/>
                      <w:w w:val="105"/>
                    </w:rPr>
                    <w:t xml:space="preserve"> </w:t>
                  </w:r>
                  <w:r w:rsidRPr="00535353">
                    <w:rPr>
                      <w:rFonts w:ascii="Arial Narrow" w:hAnsi="Arial Narrow"/>
                      <w:b/>
                      <w:color w:val="585858"/>
                      <w:w w:val="105"/>
                    </w:rPr>
                    <w:t>de</w:t>
                  </w:r>
                  <w:r w:rsidRPr="00535353">
                    <w:rPr>
                      <w:rFonts w:ascii="Arial Narrow" w:hAnsi="Arial Narrow"/>
                      <w:b/>
                      <w:color w:val="585858"/>
                      <w:spacing w:val="-4"/>
                      <w:w w:val="105"/>
                    </w:rPr>
                    <w:t xml:space="preserve"> </w:t>
                  </w:r>
                  <w:r w:rsidRPr="00535353">
                    <w:rPr>
                      <w:rFonts w:ascii="Arial Narrow" w:hAnsi="Arial Narrow"/>
                      <w:b/>
                      <w:color w:val="585858"/>
                      <w:spacing w:val="-2"/>
                      <w:w w:val="105"/>
                    </w:rPr>
                    <w:t>traitement</w:t>
                  </w:r>
                </w:p>
              </w:tc>
            </w:tr>
            <w:tr w:rsidR="00F6543D" w:rsidRPr="00535353" w14:paraId="09B7FD60" w14:textId="77777777" w:rsidTr="00F6543D">
              <w:trPr>
                <w:trHeight w:val="96"/>
              </w:trPr>
              <w:tc>
                <w:tcPr>
                  <w:tcW w:w="1273" w:type="dxa"/>
                  <w:vMerge w:val="restart"/>
                  <w:tcBorders>
                    <w:top w:val="single" w:sz="4" w:space="0" w:color="808080"/>
                    <w:left w:val="single" w:sz="4" w:space="0" w:color="808080"/>
                    <w:bottom w:val="single" w:sz="4" w:space="0" w:color="808080"/>
                    <w:right w:val="single" w:sz="4" w:space="0" w:color="808080"/>
                  </w:tcBorders>
                  <w:shd w:val="clear" w:color="auto" w:fill="F1F1F1"/>
                </w:tcPr>
                <w:p w14:paraId="238FF6B1" w14:textId="77777777" w:rsidR="00F6543D" w:rsidRPr="00535353" w:rsidRDefault="00F6543D" w:rsidP="00F6543D">
                  <w:pPr>
                    <w:pStyle w:val="TableParagraph"/>
                    <w:rPr>
                      <w:rFonts w:ascii="Times New Roman"/>
                    </w:rPr>
                  </w:pPr>
                </w:p>
              </w:tc>
              <w:tc>
                <w:tcPr>
                  <w:tcW w:w="1448" w:type="dxa"/>
                  <w:vMerge w:val="restart"/>
                  <w:tcBorders>
                    <w:top w:val="single" w:sz="4" w:space="0" w:color="808080"/>
                    <w:left w:val="single" w:sz="4" w:space="0" w:color="808080"/>
                    <w:bottom w:val="single" w:sz="4" w:space="0" w:color="808080"/>
                    <w:right w:val="single" w:sz="4" w:space="0" w:color="808080"/>
                  </w:tcBorders>
                </w:tcPr>
                <w:p w14:paraId="64F7B2D3" w14:textId="77777777" w:rsidR="00F6543D" w:rsidRPr="00535353" w:rsidRDefault="00F6543D" w:rsidP="00F6543D">
                  <w:pPr>
                    <w:pStyle w:val="TableParagraph"/>
                    <w:rPr>
                      <w:rFonts w:ascii="Times New Roman"/>
                    </w:rPr>
                  </w:pPr>
                </w:p>
              </w:tc>
              <w:tc>
                <w:tcPr>
                  <w:tcW w:w="1323" w:type="dxa"/>
                  <w:vMerge w:val="restart"/>
                  <w:tcBorders>
                    <w:top w:val="single" w:sz="4" w:space="0" w:color="808080"/>
                    <w:left w:val="single" w:sz="4" w:space="0" w:color="808080"/>
                    <w:bottom w:val="single" w:sz="4" w:space="0" w:color="808080"/>
                    <w:right w:val="single" w:sz="4" w:space="0" w:color="808080"/>
                  </w:tcBorders>
                </w:tcPr>
                <w:p w14:paraId="0D943048" w14:textId="77777777" w:rsidR="00F6543D" w:rsidRPr="00535353" w:rsidRDefault="00F6543D" w:rsidP="00F6543D">
                  <w:pPr>
                    <w:pStyle w:val="TableParagraph"/>
                    <w:rPr>
                      <w:rFonts w:ascii="Times New Roman"/>
                    </w:rPr>
                  </w:pPr>
                </w:p>
              </w:tc>
              <w:tc>
                <w:tcPr>
                  <w:tcW w:w="1458" w:type="dxa"/>
                  <w:vMerge w:val="restart"/>
                  <w:tcBorders>
                    <w:top w:val="single" w:sz="4" w:space="0" w:color="808080"/>
                    <w:left w:val="single" w:sz="4" w:space="0" w:color="808080"/>
                    <w:bottom w:val="single" w:sz="4" w:space="0" w:color="808080"/>
                    <w:right w:val="single" w:sz="4" w:space="0" w:color="808080"/>
                  </w:tcBorders>
                </w:tcPr>
                <w:p w14:paraId="090CF5A7" w14:textId="77777777" w:rsidR="00F6543D" w:rsidRPr="00535353" w:rsidRDefault="00F6543D" w:rsidP="00F6543D">
                  <w:pPr>
                    <w:pStyle w:val="TableParagraph"/>
                    <w:rPr>
                      <w:rFonts w:ascii="Times New Roman"/>
                    </w:rPr>
                  </w:pPr>
                </w:p>
              </w:tc>
              <w:tc>
                <w:tcPr>
                  <w:tcW w:w="4214" w:type="dxa"/>
                  <w:gridSpan w:val="3"/>
                  <w:tcBorders>
                    <w:top w:val="single" w:sz="4" w:space="0" w:color="808080"/>
                    <w:left w:val="single" w:sz="4" w:space="0" w:color="808080"/>
                    <w:bottom w:val="nil"/>
                    <w:right w:val="single" w:sz="4" w:space="0" w:color="808080"/>
                  </w:tcBorders>
                </w:tcPr>
                <w:p w14:paraId="5138C3AF" w14:textId="77777777" w:rsidR="00F6543D" w:rsidRPr="00535353" w:rsidRDefault="00F6543D" w:rsidP="00F6543D">
                  <w:pPr>
                    <w:pStyle w:val="TableParagraph"/>
                    <w:rPr>
                      <w:rFonts w:ascii="Times New Roman"/>
                      <w:sz w:val="4"/>
                    </w:rPr>
                  </w:pPr>
                </w:p>
              </w:tc>
            </w:tr>
            <w:tr w:rsidR="00F6543D" w:rsidRPr="00535353" w14:paraId="521CB262" w14:textId="77777777" w:rsidTr="00F6543D">
              <w:trPr>
                <w:trHeight w:val="258"/>
              </w:trPr>
              <w:tc>
                <w:tcPr>
                  <w:tcW w:w="1273" w:type="dxa"/>
                  <w:vMerge/>
                  <w:tcBorders>
                    <w:top w:val="single" w:sz="4" w:space="0" w:color="808080"/>
                    <w:left w:val="single" w:sz="4" w:space="0" w:color="808080"/>
                    <w:bottom w:val="single" w:sz="4" w:space="0" w:color="808080"/>
                    <w:right w:val="single" w:sz="4" w:space="0" w:color="808080"/>
                  </w:tcBorders>
                  <w:vAlign w:val="center"/>
                  <w:hideMark/>
                </w:tcPr>
                <w:p w14:paraId="727FF575" w14:textId="77777777" w:rsidR="00F6543D" w:rsidRPr="00535353" w:rsidRDefault="00F6543D" w:rsidP="00F6543D">
                  <w:pPr>
                    <w:rPr>
                      <w:rFonts w:ascii="Times New Roman" w:eastAsia="Arial" w:cs="Arial"/>
                      <w:lang w:eastAsia="en-US"/>
                    </w:rPr>
                  </w:pPr>
                </w:p>
              </w:tc>
              <w:tc>
                <w:tcPr>
                  <w:tcW w:w="1448" w:type="dxa"/>
                  <w:vMerge/>
                  <w:tcBorders>
                    <w:top w:val="single" w:sz="4" w:space="0" w:color="808080"/>
                    <w:left w:val="single" w:sz="4" w:space="0" w:color="808080"/>
                    <w:bottom w:val="single" w:sz="4" w:space="0" w:color="808080"/>
                    <w:right w:val="single" w:sz="4" w:space="0" w:color="808080"/>
                  </w:tcBorders>
                  <w:vAlign w:val="center"/>
                  <w:hideMark/>
                </w:tcPr>
                <w:p w14:paraId="31F88270" w14:textId="77777777" w:rsidR="00F6543D" w:rsidRPr="00535353" w:rsidRDefault="00F6543D" w:rsidP="00F6543D">
                  <w:pPr>
                    <w:rPr>
                      <w:rFonts w:ascii="Times New Roman" w:eastAsia="Arial" w:cs="Arial"/>
                      <w:lang w:eastAsia="en-US"/>
                    </w:rPr>
                  </w:pPr>
                </w:p>
              </w:tc>
              <w:tc>
                <w:tcPr>
                  <w:tcW w:w="1323" w:type="dxa"/>
                  <w:vMerge/>
                  <w:tcBorders>
                    <w:top w:val="single" w:sz="4" w:space="0" w:color="808080"/>
                    <w:left w:val="single" w:sz="4" w:space="0" w:color="808080"/>
                    <w:bottom w:val="single" w:sz="4" w:space="0" w:color="808080"/>
                    <w:right w:val="single" w:sz="4" w:space="0" w:color="808080"/>
                  </w:tcBorders>
                  <w:vAlign w:val="center"/>
                  <w:hideMark/>
                </w:tcPr>
                <w:p w14:paraId="25B0E31F" w14:textId="77777777" w:rsidR="00F6543D" w:rsidRPr="00535353" w:rsidRDefault="00F6543D" w:rsidP="00F6543D">
                  <w:pPr>
                    <w:rPr>
                      <w:rFonts w:ascii="Times New Roman" w:eastAsia="Arial" w:cs="Arial"/>
                      <w:lang w:eastAsia="en-US"/>
                    </w:rPr>
                  </w:pPr>
                </w:p>
              </w:tc>
              <w:tc>
                <w:tcPr>
                  <w:tcW w:w="1458" w:type="dxa"/>
                  <w:vMerge/>
                  <w:tcBorders>
                    <w:top w:val="single" w:sz="4" w:space="0" w:color="808080"/>
                    <w:left w:val="single" w:sz="4" w:space="0" w:color="808080"/>
                    <w:bottom w:val="single" w:sz="4" w:space="0" w:color="808080"/>
                    <w:right w:val="single" w:sz="4" w:space="0" w:color="808080"/>
                  </w:tcBorders>
                  <w:vAlign w:val="center"/>
                  <w:hideMark/>
                </w:tcPr>
                <w:p w14:paraId="0E05ED56" w14:textId="77777777" w:rsidR="00F6543D" w:rsidRPr="00535353" w:rsidRDefault="00F6543D" w:rsidP="00F6543D">
                  <w:pPr>
                    <w:rPr>
                      <w:rFonts w:ascii="Times New Roman" w:eastAsia="Arial" w:cs="Arial"/>
                      <w:lang w:eastAsia="en-US"/>
                    </w:rPr>
                  </w:pPr>
                </w:p>
              </w:tc>
              <w:tc>
                <w:tcPr>
                  <w:tcW w:w="97" w:type="dxa"/>
                  <w:vMerge w:val="restart"/>
                  <w:tcBorders>
                    <w:top w:val="nil"/>
                    <w:left w:val="single" w:sz="4" w:space="0" w:color="808080"/>
                    <w:bottom w:val="single" w:sz="4" w:space="0" w:color="808080"/>
                    <w:right w:val="nil"/>
                  </w:tcBorders>
                </w:tcPr>
                <w:p w14:paraId="146EC440" w14:textId="77777777" w:rsidR="00F6543D" w:rsidRPr="00535353" w:rsidRDefault="00F6543D" w:rsidP="00F6543D">
                  <w:pPr>
                    <w:pStyle w:val="TableParagraph"/>
                    <w:rPr>
                      <w:rFonts w:ascii="Times New Roman"/>
                    </w:rPr>
                  </w:pPr>
                </w:p>
              </w:tc>
              <w:tc>
                <w:tcPr>
                  <w:tcW w:w="4116" w:type="dxa"/>
                  <w:gridSpan w:val="2"/>
                  <w:tcBorders>
                    <w:top w:val="nil"/>
                    <w:left w:val="nil"/>
                    <w:bottom w:val="nil"/>
                    <w:right w:val="single" w:sz="4" w:space="0" w:color="808080"/>
                  </w:tcBorders>
                  <w:shd w:val="clear" w:color="auto" w:fill="F1F1F1"/>
                  <w:hideMark/>
                </w:tcPr>
                <w:p w14:paraId="786B9414" w14:textId="77777777" w:rsidR="00F6543D" w:rsidRPr="00535353" w:rsidRDefault="00F6543D" w:rsidP="00E43231">
                  <w:pPr>
                    <w:pStyle w:val="TableParagraph"/>
                    <w:numPr>
                      <w:ilvl w:val="0"/>
                      <w:numId w:val="16"/>
                    </w:numPr>
                    <w:tabs>
                      <w:tab w:val="left" w:pos="263"/>
                    </w:tabs>
                    <w:spacing w:before="5" w:line="232" w:lineRule="exact"/>
                    <w:rPr>
                      <w:rFonts w:ascii="Arial Narrow" w:hAnsi="Arial Narrow"/>
                      <w:lang w:val="en-US"/>
                    </w:rPr>
                  </w:pPr>
                  <w:r w:rsidRPr="00535353">
                    <w:rPr>
                      <w:rFonts w:ascii="Arial Narrow" w:hAnsi="Arial Narrow"/>
                      <w:color w:val="585858"/>
                      <w:lang w:val="en-US"/>
                    </w:rPr>
                    <w:t>Efficacité</w:t>
                  </w:r>
                  <w:r w:rsidRPr="00535353">
                    <w:rPr>
                      <w:rFonts w:ascii="Arial Narrow" w:hAnsi="Arial Narrow"/>
                      <w:color w:val="585858"/>
                      <w:spacing w:val="29"/>
                      <w:lang w:val="en-US"/>
                    </w:rPr>
                    <w:t xml:space="preserve"> </w:t>
                  </w:r>
                  <w:r w:rsidRPr="00535353">
                    <w:rPr>
                      <w:rFonts w:ascii="Wingdings" w:hAnsi="Wingdings"/>
                      <w:color w:val="585858"/>
                      <w:lang w:val="en-US"/>
                    </w:rPr>
                    <w:t></w:t>
                  </w:r>
                  <w:r w:rsidRPr="00535353">
                    <w:rPr>
                      <w:rFonts w:ascii="Times New Roman" w:hAnsi="Times New Roman"/>
                      <w:color w:val="585858"/>
                      <w:spacing w:val="26"/>
                      <w:lang w:val="en-US"/>
                    </w:rPr>
                    <w:t xml:space="preserve"> </w:t>
                  </w:r>
                  <w:r w:rsidRPr="00535353">
                    <w:rPr>
                      <w:rFonts w:ascii="Arial Narrow" w:hAnsi="Arial Narrow"/>
                      <w:color w:val="585858"/>
                      <w:lang w:val="en-US"/>
                    </w:rPr>
                    <w:t>résistance</w:t>
                  </w:r>
                  <w:r w:rsidRPr="00535353">
                    <w:rPr>
                      <w:rFonts w:ascii="Arial Narrow" w:hAnsi="Arial Narrow"/>
                      <w:color w:val="585858"/>
                      <w:spacing w:val="32"/>
                      <w:lang w:val="en-US"/>
                    </w:rPr>
                    <w:t xml:space="preserve"> </w:t>
                  </w:r>
                  <w:r w:rsidRPr="00535353">
                    <w:rPr>
                      <w:rFonts w:ascii="Wingdings" w:hAnsi="Wingdings"/>
                      <w:color w:val="585858"/>
                      <w:lang w:val="en-US"/>
                    </w:rPr>
                    <w:t></w:t>
                  </w:r>
                  <w:r w:rsidRPr="00535353">
                    <w:rPr>
                      <w:rFonts w:ascii="Times New Roman" w:hAnsi="Times New Roman"/>
                      <w:color w:val="585858"/>
                      <w:spacing w:val="26"/>
                      <w:lang w:val="en-US"/>
                    </w:rPr>
                    <w:t xml:space="preserve"> </w:t>
                  </w:r>
                  <w:r w:rsidRPr="00535353">
                    <w:rPr>
                      <w:rFonts w:ascii="Arial Narrow" w:hAnsi="Arial Narrow"/>
                      <w:color w:val="585858"/>
                      <w:lang w:val="en-US"/>
                    </w:rPr>
                    <w:t>Echec</w:t>
                  </w:r>
                  <w:r w:rsidRPr="00535353">
                    <w:rPr>
                      <w:rFonts w:ascii="Arial Narrow" w:hAnsi="Arial Narrow"/>
                      <w:color w:val="585858"/>
                      <w:spacing w:val="28"/>
                      <w:lang w:val="en-US"/>
                    </w:rPr>
                    <w:t xml:space="preserve"> </w:t>
                  </w:r>
                  <w:r w:rsidRPr="00535353">
                    <w:rPr>
                      <w:rFonts w:ascii="Wingdings" w:hAnsi="Wingdings"/>
                      <w:color w:val="585858"/>
                      <w:lang w:val="en-US"/>
                    </w:rPr>
                    <w:t></w:t>
                  </w:r>
                  <w:r w:rsidRPr="00535353">
                    <w:rPr>
                      <w:rFonts w:ascii="Times New Roman" w:hAnsi="Times New Roman"/>
                      <w:color w:val="585858"/>
                      <w:spacing w:val="26"/>
                      <w:lang w:val="en-US"/>
                    </w:rPr>
                    <w:t xml:space="preserve"> </w:t>
                  </w:r>
                  <w:r w:rsidRPr="00535353">
                    <w:rPr>
                      <w:rFonts w:ascii="Arial Narrow" w:hAnsi="Arial Narrow"/>
                      <w:color w:val="585858"/>
                      <w:spacing w:val="-2"/>
                      <w:lang w:val="en-US"/>
                    </w:rPr>
                    <w:t>toxicité</w:t>
                  </w:r>
                </w:p>
              </w:tc>
            </w:tr>
            <w:tr w:rsidR="00F6543D" w:rsidRPr="00535353" w14:paraId="4A2DF85F" w14:textId="77777777" w:rsidTr="00F6543D">
              <w:trPr>
                <w:trHeight w:val="142"/>
              </w:trPr>
              <w:tc>
                <w:tcPr>
                  <w:tcW w:w="1273" w:type="dxa"/>
                  <w:vMerge/>
                  <w:tcBorders>
                    <w:top w:val="single" w:sz="4" w:space="0" w:color="808080"/>
                    <w:left w:val="single" w:sz="4" w:space="0" w:color="808080"/>
                    <w:bottom w:val="single" w:sz="4" w:space="0" w:color="808080"/>
                    <w:right w:val="single" w:sz="4" w:space="0" w:color="808080"/>
                  </w:tcBorders>
                  <w:vAlign w:val="center"/>
                  <w:hideMark/>
                </w:tcPr>
                <w:p w14:paraId="31F441D4" w14:textId="77777777" w:rsidR="00F6543D" w:rsidRPr="00535353" w:rsidRDefault="00F6543D" w:rsidP="00F6543D">
                  <w:pPr>
                    <w:rPr>
                      <w:rFonts w:ascii="Times New Roman" w:eastAsia="Arial" w:cs="Arial"/>
                      <w:lang w:val="en-US" w:eastAsia="en-US"/>
                    </w:rPr>
                  </w:pPr>
                </w:p>
              </w:tc>
              <w:tc>
                <w:tcPr>
                  <w:tcW w:w="1448" w:type="dxa"/>
                  <w:vMerge/>
                  <w:tcBorders>
                    <w:top w:val="single" w:sz="4" w:space="0" w:color="808080"/>
                    <w:left w:val="single" w:sz="4" w:space="0" w:color="808080"/>
                    <w:bottom w:val="single" w:sz="4" w:space="0" w:color="808080"/>
                    <w:right w:val="single" w:sz="4" w:space="0" w:color="808080"/>
                  </w:tcBorders>
                  <w:vAlign w:val="center"/>
                  <w:hideMark/>
                </w:tcPr>
                <w:p w14:paraId="028E2EE5" w14:textId="77777777" w:rsidR="00F6543D" w:rsidRPr="00535353" w:rsidRDefault="00F6543D" w:rsidP="00F6543D">
                  <w:pPr>
                    <w:rPr>
                      <w:rFonts w:ascii="Times New Roman" w:eastAsia="Arial" w:cs="Arial"/>
                      <w:lang w:val="en-US" w:eastAsia="en-US"/>
                    </w:rPr>
                  </w:pPr>
                </w:p>
              </w:tc>
              <w:tc>
                <w:tcPr>
                  <w:tcW w:w="1323" w:type="dxa"/>
                  <w:vMerge/>
                  <w:tcBorders>
                    <w:top w:val="single" w:sz="4" w:space="0" w:color="808080"/>
                    <w:left w:val="single" w:sz="4" w:space="0" w:color="808080"/>
                    <w:bottom w:val="single" w:sz="4" w:space="0" w:color="808080"/>
                    <w:right w:val="single" w:sz="4" w:space="0" w:color="808080"/>
                  </w:tcBorders>
                  <w:vAlign w:val="center"/>
                  <w:hideMark/>
                </w:tcPr>
                <w:p w14:paraId="23A9C89B" w14:textId="77777777" w:rsidR="00F6543D" w:rsidRPr="00535353" w:rsidRDefault="00F6543D" w:rsidP="00F6543D">
                  <w:pPr>
                    <w:rPr>
                      <w:rFonts w:ascii="Times New Roman" w:eastAsia="Arial" w:cs="Arial"/>
                      <w:lang w:val="en-US" w:eastAsia="en-US"/>
                    </w:rPr>
                  </w:pPr>
                </w:p>
              </w:tc>
              <w:tc>
                <w:tcPr>
                  <w:tcW w:w="1458" w:type="dxa"/>
                  <w:vMerge/>
                  <w:tcBorders>
                    <w:top w:val="single" w:sz="4" w:space="0" w:color="808080"/>
                    <w:left w:val="single" w:sz="4" w:space="0" w:color="808080"/>
                    <w:bottom w:val="single" w:sz="4" w:space="0" w:color="808080"/>
                    <w:right w:val="single" w:sz="4" w:space="0" w:color="808080"/>
                  </w:tcBorders>
                  <w:vAlign w:val="center"/>
                  <w:hideMark/>
                </w:tcPr>
                <w:p w14:paraId="4381ABBE" w14:textId="77777777" w:rsidR="00F6543D" w:rsidRPr="00535353" w:rsidRDefault="00F6543D" w:rsidP="00F6543D">
                  <w:pPr>
                    <w:rPr>
                      <w:rFonts w:ascii="Times New Roman" w:eastAsia="Arial" w:cs="Arial"/>
                      <w:lang w:val="en-US" w:eastAsia="en-US"/>
                    </w:rPr>
                  </w:pPr>
                </w:p>
              </w:tc>
              <w:tc>
                <w:tcPr>
                  <w:tcW w:w="97" w:type="dxa"/>
                  <w:vMerge/>
                  <w:tcBorders>
                    <w:top w:val="nil"/>
                    <w:left w:val="single" w:sz="4" w:space="0" w:color="808080"/>
                    <w:bottom w:val="single" w:sz="4" w:space="0" w:color="808080"/>
                    <w:right w:val="nil"/>
                  </w:tcBorders>
                  <w:vAlign w:val="center"/>
                  <w:hideMark/>
                </w:tcPr>
                <w:p w14:paraId="60A662CD" w14:textId="77777777" w:rsidR="00F6543D" w:rsidRPr="00535353" w:rsidRDefault="00F6543D" w:rsidP="00F6543D">
                  <w:pPr>
                    <w:rPr>
                      <w:rFonts w:ascii="Times New Roman" w:eastAsia="Arial" w:cs="Arial"/>
                      <w:lang w:val="en-US" w:eastAsia="en-US"/>
                    </w:rPr>
                  </w:pPr>
                </w:p>
              </w:tc>
              <w:tc>
                <w:tcPr>
                  <w:tcW w:w="4116" w:type="dxa"/>
                  <w:gridSpan w:val="2"/>
                  <w:tcBorders>
                    <w:top w:val="nil"/>
                    <w:left w:val="nil"/>
                    <w:bottom w:val="nil"/>
                    <w:right w:val="single" w:sz="4" w:space="0" w:color="808080"/>
                  </w:tcBorders>
                </w:tcPr>
                <w:p w14:paraId="6A2936F3" w14:textId="77777777" w:rsidR="00F6543D" w:rsidRPr="00535353" w:rsidRDefault="00F6543D" w:rsidP="00F6543D">
                  <w:pPr>
                    <w:pStyle w:val="TableParagraph"/>
                    <w:rPr>
                      <w:rFonts w:ascii="Times New Roman"/>
                      <w:sz w:val="8"/>
                      <w:lang w:val="en-US"/>
                    </w:rPr>
                  </w:pPr>
                </w:p>
              </w:tc>
            </w:tr>
            <w:tr w:rsidR="00F6543D" w:rsidRPr="00535353" w14:paraId="3C2A4D23" w14:textId="77777777" w:rsidTr="00F6543D">
              <w:trPr>
                <w:trHeight w:val="357"/>
              </w:trPr>
              <w:tc>
                <w:tcPr>
                  <w:tcW w:w="1273" w:type="dxa"/>
                  <w:vMerge/>
                  <w:tcBorders>
                    <w:top w:val="single" w:sz="4" w:space="0" w:color="808080"/>
                    <w:left w:val="single" w:sz="4" w:space="0" w:color="808080"/>
                    <w:bottom w:val="single" w:sz="4" w:space="0" w:color="808080"/>
                    <w:right w:val="single" w:sz="4" w:space="0" w:color="808080"/>
                  </w:tcBorders>
                  <w:vAlign w:val="center"/>
                  <w:hideMark/>
                </w:tcPr>
                <w:p w14:paraId="609E2429" w14:textId="77777777" w:rsidR="00F6543D" w:rsidRPr="00535353" w:rsidRDefault="00F6543D" w:rsidP="00F6543D">
                  <w:pPr>
                    <w:rPr>
                      <w:rFonts w:ascii="Times New Roman" w:eastAsia="Arial" w:cs="Arial"/>
                      <w:lang w:val="en-US" w:eastAsia="en-US"/>
                    </w:rPr>
                  </w:pPr>
                </w:p>
              </w:tc>
              <w:tc>
                <w:tcPr>
                  <w:tcW w:w="1448" w:type="dxa"/>
                  <w:vMerge/>
                  <w:tcBorders>
                    <w:top w:val="single" w:sz="4" w:space="0" w:color="808080"/>
                    <w:left w:val="single" w:sz="4" w:space="0" w:color="808080"/>
                    <w:bottom w:val="single" w:sz="4" w:space="0" w:color="808080"/>
                    <w:right w:val="single" w:sz="4" w:space="0" w:color="808080"/>
                  </w:tcBorders>
                  <w:vAlign w:val="center"/>
                  <w:hideMark/>
                </w:tcPr>
                <w:p w14:paraId="2DDE15F5" w14:textId="77777777" w:rsidR="00F6543D" w:rsidRPr="00535353" w:rsidRDefault="00F6543D" w:rsidP="00F6543D">
                  <w:pPr>
                    <w:rPr>
                      <w:rFonts w:ascii="Times New Roman" w:eastAsia="Arial" w:cs="Arial"/>
                      <w:lang w:val="en-US" w:eastAsia="en-US"/>
                    </w:rPr>
                  </w:pPr>
                </w:p>
              </w:tc>
              <w:tc>
                <w:tcPr>
                  <w:tcW w:w="1323" w:type="dxa"/>
                  <w:vMerge/>
                  <w:tcBorders>
                    <w:top w:val="single" w:sz="4" w:space="0" w:color="808080"/>
                    <w:left w:val="single" w:sz="4" w:space="0" w:color="808080"/>
                    <w:bottom w:val="single" w:sz="4" w:space="0" w:color="808080"/>
                    <w:right w:val="single" w:sz="4" w:space="0" w:color="808080"/>
                  </w:tcBorders>
                  <w:vAlign w:val="center"/>
                  <w:hideMark/>
                </w:tcPr>
                <w:p w14:paraId="3BFD2269" w14:textId="77777777" w:rsidR="00F6543D" w:rsidRPr="00535353" w:rsidRDefault="00F6543D" w:rsidP="00F6543D">
                  <w:pPr>
                    <w:rPr>
                      <w:rFonts w:ascii="Times New Roman" w:eastAsia="Arial" w:cs="Arial"/>
                      <w:lang w:val="en-US" w:eastAsia="en-US"/>
                    </w:rPr>
                  </w:pPr>
                </w:p>
              </w:tc>
              <w:tc>
                <w:tcPr>
                  <w:tcW w:w="1458" w:type="dxa"/>
                  <w:vMerge/>
                  <w:tcBorders>
                    <w:top w:val="single" w:sz="4" w:space="0" w:color="808080"/>
                    <w:left w:val="single" w:sz="4" w:space="0" w:color="808080"/>
                    <w:bottom w:val="single" w:sz="4" w:space="0" w:color="808080"/>
                    <w:right w:val="single" w:sz="4" w:space="0" w:color="808080"/>
                  </w:tcBorders>
                  <w:vAlign w:val="center"/>
                  <w:hideMark/>
                </w:tcPr>
                <w:p w14:paraId="791DD7C7" w14:textId="77777777" w:rsidR="00F6543D" w:rsidRPr="00535353" w:rsidRDefault="00F6543D" w:rsidP="00F6543D">
                  <w:pPr>
                    <w:rPr>
                      <w:rFonts w:ascii="Times New Roman" w:eastAsia="Arial" w:cs="Arial"/>
                      <w:lang w:val="en-US" w:eastAsia="en-US"/>
                    </w:rPr>
                  </w:pPr>
                </w:p>
              </w:tc>
              <w:tc>
                <w:tcPr>
                  <w:tcW w:w="97" w:type="dxa"/>
                  <w:vMerge/>
                  <w:tcBorders>
                    <w:top w:val="nil"/>
                    <w:left w:val="single" w:sz="4" w:space="0" w:color="808080"/>
                    <w:bottom w:val="single" w:sz="4" w:space="0" w:color="808080"/>
                    <w:right w:val="nil"/>
                  </w:tcBorders>
                  <w:vAlign w:val="center"/>
                  <w:hideMark/>
                </w:tcPr>
                <w:p w14:paraId="08EBF1FF" w14:textId="77777777" w:rsidR="00F6543D" w:rsidRPr="00535353" w:rsidRDefault="00F6543D" w:rsidP="00F6543D">
                  <w:pPr>
                    <w:rPr>
                      <w:rFonts w:ascii="Times New Roman" w:eastAsia="Arial" w:cs="Arial"/>
                      <w:lang w:val="en-US" w:eastAsia="en-US"/>
                    </w:rPr>
                  </w:pPr>
                </w:p>
              </w:tc>
              <w:tc>
                <w:tcPr>
                  <w:tcW w:w="3248" w:type="dxa"/>
                  <w:tcBorders>
                    <w:top w:val="nil"/>
                    <w:left w:val="nil"/>
                    <w:bottom w:val="single" w:sz="4" w:space="0" w:color="808080"/>
                    <w:right w:val="nil"/>
                  </w:tcBorders>
                  <w:shd w:val="clear" w:color="auto" w:fill="F1F1F1"/>
                  <w:hideMark/>
                </w:tcPr>
                <w:p w14:paraId="5EAF6B1F" w14:textId="77777777" w:rsidR="00F6543D" w:rsidRPr="00535353" w:rsidRDefault="00F6543D" w:rsidP="00E43231">
                  <w:pPr>
                    <w:pStyle w:val="TableParagraph"/>
                    <w:numPr>
                      <w:ilvl w:val="0"/>
                      <w:numId w:val="17"/>
                    </w:numPr>
                    <w:tabs>
                      <w:tab w:val="left" w:pos="263"/>
                      <w:tab w:val="left" w:pos="3121"/>
                    </w:tabs>
                    <w:spacing w:before="5"/>
                    <w:ind w:right="-15"/>
                    <w:rPr>
                      <w:rFonts w:ascii="Arial Narrow" w:hAnsi="Arial Narrow"/>
                      <w:lang w:val="en-US"/>
                    </w:rPr>
                  </w:pPr>
                  <w:r w:rsidRPr="00535353">
                    <w:rPr>
                      <w:rFonts w:ascii="Arial Narrow" w:hAnsi="Arial Narrow"/>
                      <w:color w:val="585858"/>
                      <w:spacing w:val="-2"/>
                      <w:w w:val="110"/>
                      <w:lang w:val="en-US"/>
                    </w:rPr>
                    <w:t>autres</w:t>
                  </w:r>
                  <w:r w:rsidRPr="00535353">
                    <w:rPr>
                      <w:rFonts w:ascii="Arial Narrow" w:hAnsi="Arial Narrow"/>
                      <w:color w:val="585858"/>
                      <w:u w:val="single" w:color="575757"/>
                      <w:lang w:val="en-US"/>
                    </w:rPr>
                    <w:tab/>
                  </w:r>
                </w:p>
              </w:tc>
              <w:tc>
                <w:tcPr>
                  <w:tcW w:w="867" w:type="dxa"/>
                  <w:tcBorders>
                    <w:top w:val="nil"/>
                    <w:left w:val="nil"/>
                    <w:bottom w:val="single" w:sz="4" w:space="0" w:color="808080"/>
                    <w:right w:val="single" w:sz="4" w:space="0" w:color="808080"/>
                  </w:tcBorders>
                </w:tcPr>
                <w:p w14:paraId="0AAD79E7" w14:textId="77777777" w:rsidR="00F6543D" w:rsidRPr="00535353" w:rsidRDefault="00F6543D" w:rsidP="00F6543D">
                  <w:pPr>
                    <w:pStyle w:val="TableParagraph"/>
                    <w:rPr>
                      <w:rFonts w:ascii="Times New Roman"/>
                      <w:lang w:val="en-US"/>
                    </w:rPr>
                  </w:pPr>
                </w:p>
              </w:tc>
            </w:tr>
            <w:tr w:rsidR="00F6543D" w:rsidRPr="00535353" w14:paraId="066A53AA" w14:textId="77777777" w:rsidTr="00F6543D">
              <w:trPr>
                <w:trHeight w:val="96"/>
              </w:trPr>
              <w:tc>
                <w:tcPr>
                  <w:tcW w:w="1273" w:type="dxa"/>
                  <w:vMerge w:val="restart"/>
                  <w:tcBorders>
                    <w:top w:val="single" w:sz="4" w:space="0" w:color="808080"/>
                    <w:left w:val="single" w:sz="4" w:space="0" w:color="808080"/>
                    <w:bottom w:val="single" w:sz="4" w:space="0" w:color="808080"/>
                    <w:right w:val="single" w:sz="4" w:space="0" w:color="808080"/>
                  </w:tcBorders>
                  <w:shd w:val="clear" w:color="auto" w:fill="F1F1F1"/>
                </w:tcPr>
                <w:p w14:paraId="3DDE16B9" w14:textId="77777777" w:rsidR="00F6543D" w:rsidRPr="00535353" w:rsidRDefault="00F6543D" w:rsidP="00F6543D">
                  <w:pPr>
                    <w:pStyle w:val="TableParagraph"/>
                    <w:rPr>
                      <w:rFonts w:ascii="Times New Roman"/>
                      <w:lang w:val="en-US"/>
                    </w:rPr>
                  </w:pPr>
                </w:p>
              </w:tc>
              <w:tc>
                <w:tcPr>
                  <w:tcW w:w="1448" w:type="dxa"/>
                  <w:vMerge w:val="restart"/>
                  <w:tcBorders>
                    <w:top w:val="single" w:sz="4" w:space="0" w:color="808080"/>
                    <w:left w:val="single" w:sz="4" w:space="0" w:color="808080"/>
                    <w:bottom w:val="single" w:sz="4" w:space="0" w:color="808080"/>
                    <w:right w:val="single" w:sz="4" w:space="0" w:color="808080"/>
                  </w:tcBorders>
                </w:tcPr>
                <w:p w14:paraId="0C1A9D56" w14:textId="77777777" w:rsidR="00F6543D" w:rsidRPr="00535353" w:rsidRDefault="00F6543D" w:rsidP="00F6543D">
                  <w:pPr>
                    <w:pStyle w:val="TableParagraph"/>
                    <w:rPr>
                      <w:rFonts w:ascii="Times New Roman"/>
                      <w:lang w:val="en-US"/>
                    </w:rPr>
                  </w:pPr>
                </w:p>
              </w:tc>
              <w:tc>
                <w:tcPr>
                  <w:tcW w:w="1323" w:type="dxa"/>
                  <w:vMerge w:val="restart"/>
                  <w:tcBorders>
                    <w:top w:val="single" w:sz="4" w:space="0" w:color="808080"/>
                    <w:left w:val="single" w:sz="4" w:space="0" w:color="808080"/>
                    <w:bottom w:val="single" w:sz="4" w:space="0" w:color="808080"/>
                    <w:right w:val="single" w:sz="4" w:space="0" w:color="808080"/>
                  </w:tcBorders>
                </w:tcPr>
                <w:p w14:paraId="7412B5D2" w14:textId="77777777" w:rsidR="00F6543D" w:rsidRPr="00535353" w:rsidRDefault="00F6543D" w:rsidP="00F6543D">
                  <w:pPr>
                    <w:pStyle w:val="TableParagraph"/>
                    <w:rPr>
                      <w:rFonts w:ascii="Times New Roman"/>
                      <w:lang w:val="en-US"/>
                    </w:rPr>
                  </w:pPr>
                </w:p>
              </w:tc>
              <w:tc>
                <w:tcPr>
                  <w:tcW w:w="1458" w:type="dxa"/>
                  <w:vMerge w:val="restart"/>
                  <w:tcBorders>
                    <w:top w:val="single" w:sz="4" w:space="0" w:color="808080"/>
                    <w:left w:val="single" w:sz="4" w:space="0" w:color="808080"/>
                    <w:bottom w:val="single" w:sz="4" w:space="0" w:color="808080"/>
                    <w:right w:val="single" w:sz="4" w:space="0" w:color="808080"/>
                  </w:tcBorders>
                </w:tcPr>
                <w:p w14:paraId="0CD6215E" w14:textId="77777777" w:rsidR="00F6543D" w:rsidRPr="00535353" w:rsidRDefault="00F6543D" w:rsidP="00F6543D">
                  <w:pPr>
                    <w:pStyle w:val="TableParagraph"/>
                    <w:rPr>
                      <w:rFonts w:ascii="Times New Roman"/>
                      <w:lang w:val="en-US"/>
                    </w:rPr>
                  </w:pPr>
                </w:p>
              </w:tc>
              <w:tc>
                <w:tcPr>
                  <w:tcW w:w="97" w:type="dxa"/>
                  <w:vMerge w:val="restart"/>
                  <w:tcBorders>
                    <w:top w:val="single" w:sz="4" w:space="0" w:color="808080"/>
                    <w:left w:val="single" w:sz="4" w:space="0" w:color="808080"/>
                    <w:bottom w:val="single" w:sz="4" w:space="0" w:color="808080"/>
                    <w:right w:val="nil"/>
                  </w:tcBorders>
                </w:tcPr>
                <w:p w14:paraId="0DCAD22B" w14:textId="77777777" w:rsidR="00F6543D" w:rsidRPr="00535353" w:rsidRDefault="00F6543D" w:rsidP="00F6543D">
                  <w:pPr>
                    <w:pStyle w:val="TableParagraph"/>
                    <w:rPr>
                      <w:rFonts w:ascii="Times New Roman"/>
                      <w:lang w:val="en-US"/>
                    </w:rPr>
                  </w:pPr>
                </w:p>
              </w:tc>
              <w:tc>
                <w:tcPr>
                  <w:tcW w:w="4116" w:type="dxa"/>
                  <w:gridSpan w:val="2"/>
                  <w:tcBorders>
                    <w:top w:val="single" w:sz="4" w:space="0" w:color="808080"/>
                    <w:left w:val="nil"/>
                    <w:bottom w:val="nil"/>
                    <w:right w:val="single" w:sz="4" w:space="0" w:color="808080"/>
                  </w:tcBorders>
                </w:tcPr>
                <w:p w14:paraId="38ED65E2" w14:textId="77777777" w:rsidR="00F6543D" w:rsidRPr="00535353" w:rsidRDefault="00F6543D" w:rsidP="00F6543D">
                  <w:pPr>
                    <w:pStyle w:val="TableParagraph"/>
                    <w:rPr>
                      <w:rFonts w:ascii="Times New Roman"/>
                      <w:sz w:val="4"/>
                      <w:lang w:val="en-US"/>
                    </w:rPr>
                  </w:pPr>
                </w:p>
              </w:tc>
            </w:tr>
            <w:tr w:rsidR="00F6543D" w:rsidRPr="00535353" w14:paraId="64F56984" w14:textId="77777777" w:rsidTr="00F6543D">
              <w:trPr>
                <w:trHeight w:val="984"/>
              </w:trPr>
              <w:tc>
                <w:tcPr>
                  <w:tcW w:w="1273" w:type="dxa"/>
                  <w:vMerge/>
                  <w:tcBorders>
                    <w:top w:val="single" w:sz="4" w:space="0" w:color="808080"/>
                    <w:left w:val="single" w:sz="4" w:space="0" w:color="808080"/>
                    <w:bottom w:val="single" w:sz="4" w:space="0" w:color="808080"/>
                    <w:right w:val="single" w:sz="4" w:space="0" w:color="808080"/>
                  </w:tcBorders>
                  <w:vAlign w:val="center"/>
                  <w:hideMark/>
                </w:tcPr>
                <w:p w14:paraId="38185BF4" w14:textId="77777777" w:rsidR="00F6543D" w:rsidRPr="00535353" w:rsidRDefault="00F6543D" w:rsidP="00F6543D">
                  <w:pPr>
                    <w:rPr>
                      <w:rFonts w:ascii="Times New Roman" w:eastAsia="Arial" w:cs="Arial"/>
                      <w:lang w:val="en-US" w:eastAsia="en-US"/>
                    </w:rPr>
                  </w:pPr>
                </w:p>
              </w:tc>
              <w:tc>
                <w:tcPr>
                  <w:tcW w:w="1448" w:type="dxa"/>
                  <w:vMerge/>
                  <w:tcBorders>
                    <w:top w:val="single" w:sz="4" w:space="0" w:color="808080"/>
                    <w:left w:val="single" w:sz="4" w:space="0" w:color="808080"/>
                    <w:bottom w:val="single" w:sz="4" w:space="0" w:color="808080"/>
                    <w:right w:val="single" w:sz="4" w:space="0" w:color="808080"/>
                  </w:tcBorders>
                  <w:vAlign w:val="center"/>
                  <w:hideMark/>
                </w:tcPr>
                <w:p w14:paraId="198C6627" w14:textId="77777777" w:rsidR="00F6543D" w:rsidRPr="00535353" w:rsidRDefault="00F6543D" w:rsidP="00F6543D">
                  <w:pPr>
                    <w:rPr>
                      <w:rFonts w:ascii="Times New Roman" w:eastAsia="Arial" w:cs="Arial"/>
                      <w:lang w:val="en-US" w:eastAsia="en-US"/>
                    </w:rPr>
                  </w:pPr>
                </w:p>
              </w:tc>
              <w:tc>
                <w:tcPr>
                  <w:tcW w:w="1323" w:type="dxa"/>
                  <w:vMerge/>
                  <w:tcBorders>
                    <w:top w:val="single" w:sz="4" w:space="0" w:color="808080"/>
                    <w:left w:val="single" w:sz="4" w:space="0" w:color="808080"/>
                    <w:bottom w:val="single" w:sz="4" w:space="0" w:color="808080"/>
                    <w:right w:val="single" w:sz="4" w:space="0" w:color="808080"/>
                  </w:tcBorders>
                  <w:vAlign w:val="center"/>
                  <w:hideMark/>
                </w:tcPr>
                <w:p w14:paraId="3A3796B9" w14:textId="77777777" w:rsidR="00F6543D" w:rsidRPr="00535353" w:rsidRDefault="00F6543D" w:rsidP="00F6543D">
                  <w:pPr>
                    <w:rPr>
                      <w:rFonts w:ascii="Times New Roman" w:eastAsia="Arial" w:cs="Arial"/>
                      <w:lang w:val="en-US" w:eastAsia="en-US"/>
                    </w:rPr>
                  </w:pPr>
                </w:p>
              </w:tc>
              <w:tc>
                <w:tcPr>
                  <w:tcW w:w="1458" w:type="dxa"/>
                  <w:vMerge/>
                  <w:tcBorders>
                    <w:top w:val="single" w:sz="4" w:space="0" w:color="808080"/>
                    <w:left w:val="single" w:sz="4" w:space="0" w:color="808080"/>
                    <w:bottom w:val="single" w:sz="4" w:space="0" w:color="808080"/>
                    <w:right w:val="single" w:sz="4" w:space="0" w:color="808080"/>
                  </w:tcBorders>
                  <w:vAlign w:val="center"/>
                  <w:hideMark/>
                </w:tcPr>
                <w:p w14:paraId="019E05A9" w14:textId="77777777" w:rsidR="00F6543D" w:rsidRPr="00535353" w:rsidRDefault="00F6543D" w:rsidP="00F6543D">
                  <w:pPr>
                    <w:rPr>
                      <w:rFonts w:ascii="Times New Roman" w:eastAsia="Arial" w:cs="Arial"/>
                      <w:lang w:val="en-US" w:eastAsia="en-US"/>
                    </w:rPr>
                  </w:pPr>
                </w:p>
              </w:tc>
              <w:tc>
                <w:tcPr>
                  <w:tcW w:w="97" w:type="dxa"/>
                  <w:vMerge/>
                  <w:tcBorders>
                    <w:top w:val="single" w:sz="4" w:space="0" w:color="808080"/>
                    <w:left w:val="single" w:sz="4" w:space="0" w:color="808080"/>
                    <w:bottom w:val="single" w:sz="4" w:space="0" w:color="808080"/>
                    <w:right w:val="nil"/>
                  </w:tcBorders>
                  <w:vAlign w:val="center"/>
                  <w:hideMark/>
                </w:tcPr>
                <w:p w14:paraId="264BDEB1" w14:textId="77777777" w:rsidR="00F6543D" w:rsidRPr="00535353" w:rsidRDefault="00F6543D" w:rsidP="00F6543D">
                  <w:pPr>
                    <w:rPr>
                      <w:rFonts w:ascii="Times New Roman" w:eastAsia="Arial" w:cs="Arial"/>
                      <w:lang w:val="en-US" w:eastAsia="en-US"/>
                    </w:rPr>
                  </w:pPr>
                </w:p>
              </w:tc>
              <w:tc>
                <w:tcPr>
                  <w:tcW w:w="4116" w:type="dxa"/>
                  <w:gridSpan w:val="2"/>
                  <w:tcBorders>
                    <w:top w:val="nil"/>
                    <w:left w:val="nil"/>
                    <w:bottom w:val="single" w:sz="4" w:space="0" w:color="808080"/>
                    <w:right w:val="single" w:sz="4" w:space="0" w:color="808080"/>
                  </w:tcBorders>
                  <w:shd w:val="clear" w:color="auto" w:fill="F1F1F1"/>
                  <w:hideMark/>
                </w:tcPr>
                <w:p w14:paraId="47AAEBEA" w14:textId="77777777" w:rsidR="00F6543D" w:rsidRPr="00535353" w:rsidRDefault="00F6543D" w:rsidP="00E43231">
                  <w:pPr>
                    <w:pStyle w:val="TableParagraph"/>
                    <w:numPr>
                      <w:ilvl w:val="0"/>
                      <w:numId w:val="18"/>
                    </w:numPr>
                    <w:tabs>
                      <w:tab w:val="left" w:pos="265"/>
                    </w:tabs>
                    <w:spacing w:before="108"/>
                    <w:rPr>
                      <w:rFonts w:ascii="Arial Narrow" w:hAnsi="Arial Narrow"/>
                      <w:lang w:val="en-US"/>
                    </w:rPr>
                  </w:pPr>
                  <w:r w:rsidRPr="00535353">
                    <w:rPr>
                      <w:rFonts w:ascii="Arial Narrow" w:hAnsi="Arial Narrow"/>
                      <w:color w:val="585858"/>
                      <w:lang w:val="en-US"/>
                    </w:rPr>
                    <w:t>Efficacité</w:t>
                  </w:r>
                  <w:r w:rsidRPr="00535353">
                    <w:rPr>
                      <w:rFonts w:ascii="Arial Narrow" w:hAnsi="Arial Narrow"/>
                      <w:color w:val="585858"/>
                      <w:spacing w:val="30"/>
                      <w:lang w:val="en-US"/>
                    </w:rPr>
                    <w:t xml:space="preserve"> </w:t>
                  </w:r>
                  <w:r w:rsidRPr="00535353">
                    <w:rPr>
                      <w:rFonts w:ascii="Wingdings" w:hAnsi="Wingdings"/>
                      <w:color w:val="585858"/>
                      <w:lang w:val="en-US"/>
                    </w:rPr>
                    <w:t></w:t>
                  </w:r>
                  <w:r w:rsidRPr="00535353">
                    <w:rPr>
                      <w:rFonts w:ascii="Times New Roman" w:hAnsi="Times New Roman"/>
                      <w:color w:val="585858"/>
                      <w:spacing w:val="27"/>
                      <w:lang w:val="en-US"/>
                    </w:rPr>
                    <w:t xml:space="preserve"> </w:t>
                  </w:r>
                  <w:r w:rsidRPr="00535353">
                    <w:rPr>
                      <w:rFonts w:ascii="Arial Narrow" w:hAnsi="Arial Narrow"/>
                      <w:color w:val="585858"/>
                      <w:lang w:val="en-US"/>
                    </w:rPr>
                    <w:t>résistance</w:t>
                  </w:r>
                  <w:r w:rsidRPr="00535353">
                    <w:rPr>
                      <w:rFonts w:ascii="Arial Narrow" w:hAnsi="Arial Narrow"/>
                      <w:color w:val="585858"/>
                      <w:spacing w:val="33"/>
                      <w:lang w:val="en-US"/>
                    </w:rPr>
                    <w:t xml:space="preserve"> </w:t>
                  </w:r>
                  <w:r w:rsidRPr="00535353">
                    <w:rPr>
                      <w:rFonts w:ascii="Wingdings" w:hAnsi="Wingdings"/>
                      <w:color w:val="585858"/>
                      <w:lang w:val="en-US"/>
                    </w:rPr>
                    <w:t></w:t>
                  </w:r>
                  <w:r w:rsidRPr="00535353">
                    <w:rPr>
                      <w:rFonts w:ascii="Times New Roman" w:hAnsi="Times New Roman"/>
                      <w:color w:val="585858"/>
                      <w:spacing w:val="27"/>
                      <w:lang w:val="en-US"/>
                    </w:rPr>
                    <w:t xml:space="preserve"> </w:t>
                  </w:r>
                  <w:r w:rsidRPr="00535353">
                    <w:rPr>
                      <w:rFonts w:ascii="Arial Narrow" w:hAnsi="Arial Narrow"/>
                      <w:color w:val="585858"/>
                      <w:lang w:val="en-US"/>
                    </w:rPr>
                    <w:t>Echec</w:t>
                  </w:r>
                  <w:r w:rsidRPr="00535353">
                    <w:rPr>
                      <w:rFonts w:ascii="Arial Narrow" w:hAnsi="Arial Narrow"/>
                      <w:color w:val="585858"/>
                      <w:spacing w:val="29"/>
                      <w:lang w:val="en-US"/>
                    </w:rPr>
                    <w:t xml:space="preserve"> </w:t>
                  </w:r>
                  <w:r w:rsidRPr="00535353">
                    <w:rPr>
                      <w:rFonts w:ascii="Wingdings" w:hAnsi="Wingdings"/>
                      <w:color w:val="585858"/>
                      <w:lang w:val="en-US"/>
                    </w:rPr>
                    <w:t></w:t>
                  </w:r>
                  <w:r w:rsidRPr="00535353">
                    <w:rPr>
                      <w:rFonts w:ascii="Times New Roman" w:hAnsi="Times New Roman"/>
                      <w:color w:val="585858"/>
                      <w:spacing w:val="27"/>
                      <w:lang w:val="en-US"/>
                    </w:rPr>
                    <w:t xml:space="preserve"> </w:t>
                  </w:r>
                  <w:r w:rsidRPr="00535353">
                    <w:rPr>
                      <w:rFonts w:ascii="Arial Narrow" w:hAnsi="Arial Narrow"/>
                      <w:color w:val="585858"/>
                      <w:spacing w:val="-2"/>
                      <w:lang w:val="en-US"/>
                    </w:rPr>
                    <w:t>toxicité</w:t>
                  </w:r>
                </w:p>
                <w:p w14:paraId="03295D85" w14:textId="77777777" w:rsidR="00F6543D" w:rsidRPr="00535353" w:rsidRDefault="00F6543D" w:rsidP="00E43231">
                  <w:pPr>
                    <w:pStyle w:val="TableParagraph"/>
                    <w:numPr>
                      <w:ilvl w:val="0"/>
                      <w:numId w:val="18"/>
                    </w:numPr>
                    <w:tabs>
                      <w:tab w:val="left" w:pos="265"/>
                      <w:tab w:val="left" w:pos="3129"/>
                    </w:tabs>
                    <w:spacing w:before="169"/>
                    <w:rPr>
                      <w:rFonts w:ascii="Arial Narrow" w:hAnsi="Arial Narrow"/>
                      <w:lang w:val="en-US"/>
                    </w:rPr>
                  </w:pPr>
                  <w:r w:rsidRPr="00535353">
                    <w:rPr>
                      <w:rFonts w:ascii="Arial Narrow" w:hAnsi="Arial Narrow"/>
                      <w:color w:val="585858"/>
                      <w:spacing w:val="-2"/>
                      <w:w w:val="110"/>
                      <w:lang w:val="en-US"/>
                    </w:rPr>
                    <w:t>autres</w:t>
                  </w:r>
                  <w:r w:rsidRPr="00535353">
                    <w:rPr>
                      <w:rFonts w:ascii="Arial Narrow" w:hAnsi="Arial Narrow"/>
                      <w:color w:val="585858"/>
                      <w:u w:val="single" w:color="575757"/>
                      <w:lang w:val="en-US"/>
                    </w:rPr>
                    <w:tab/>
                  </w:r>
                </w:p>
              </w:tc>
            </w:tr>
            <w:tr w:rsidR="00F6543D" w:rsidRPr="00535353" w14:paraId="1D1E55A5" w14:textId="77777777" w:rsidTr="00F6543D">
              <w:trPr>
                <w:trHeight w:val="96"/>
              </w:trPr>
              <w:tc>
                <w:tcPr>
                  <w:tcW w:w="1273" w:type="dxa"/>
                  <w:vMerge w:val="restart"/>
                  <w:tcBorders>
                    <w:top w:val="single" w:sz="4" w:space="0" w:color="808080"/>
                    <w:left w:val="single" w:sz="4" w:space="0" w:color="808080"/>
                    <w:bottom w:val="single" w:sz="4" w:space="0" w:color="808080"/>
                    <w:right w:val="single" w:sz="4" w:space="0" w:color="808080"/>
                  </w:tcBorders>
                  <w:shd w:val="clear" w:color="auto" w:fill="F1F1F1"/>
                </w:tcPr>
                <w:p w14:paraId="35DDE19F" w14:textId="77777777" w:rsidR="00F6543D" w:rsidRPr="00535353" w:rsidRDefault="00F6543D" w:rsidP="00F6543D">
                  <w:pPr>
                    <w:pStyle w:val="TableParagraph"/>
                    <w:rPr>
                      <w:rFonts w:ascii="Times New Roman"/>
                      <w:lang w:val="en-US"/>
                    </w:rPr>
                  </w:pPr>
                </w:p>
              </w:tc>
              <w:tc>
                <w:tcPr>
                  <w:tcW w:w="1448" w:type="dxa"/>
                  <w:vMerge w:val="restart"/>
                  <w:tcBorders>
                    <w:top w:val="single" w:sz="4" w:space="0" w:color="808080"/>
                    <w:left w:val="single" w:sz="4" w:space="0" w:color="808080"/>
                    <w:bottom w:val="single" w:sz="4" w:space="0" w:color="808080"/>
                    <w:right w:val="single" w:sz="4" w:space="0" w:color="808080"/>
                  </w:tcBorders>
                </w:tcPr>
                <w:p w14:paraId="1C255420" w14:textId="77777777" w:rsidR="00F6543D" w:rsidRPr="00535353" w:rsidRDefault="00F6543D" w:rsidP="00F6543D">
                  <w:pPr>
                    <w:pStyle w:val="TableParagraph"/>
                    <w:rPr>
                      <w:rFonts w:ascii="Times New Roman"/>
                      <w:lang w:val="en-US"/>
                    </w:rPr>
                  </w:pPr>
                </w:p>
              </w:tc>
              <w:tc>
                <w:tcPr>
                  <w:tcW w:w="1323" w:type="dxa"/>
                  <w:vMerge w:val="restart"/>
                  <w:tcBorders>
                    <w:top w:val="single" w:sz="4" w:space="0" w:color="808080"/>
                    <w:left w:val="single" w:sz="4" w:space="0" w:color="808080"/>
                    <w:bottom w:val="single" w:sz="4" w:space="0" w:color="808080"/>
                    <w:right w:val="single" w:sz="4" w:space="0" w:color="808080"/>
                  </w:tcBorders>
                </w:tcPr>
                <w:p w14:paraId="5F190E6A" w14:textId="77777777" w:rsidR="00F6543D" w:rsidRPr="00535353" w:rsidRDefault="00F6543D" w:rsidP="00F6543D">
                  <w:pPr>
                    <w:pStyle w:val="TableParagraph"/>
                    <w:rPr>
                      <w:rFonts w:ascii="Times New Roman"/>
                      <w:lang w:val="en-US"/>
                    </w:rPr>
                  </w:pPr>
                </w:p>
              </w:tc>
              <w:tc>
                <w:tcPr>
                  <w:tcW w:w="1458" w:type="dxa"/>
                  <w:vMerge w:val="restart"/>
                  <w:tcBorders>
                    <w:top w:val="single" w:sz="4" w:space="0" w:color="808080"/>
                    <w:left w:val="single" w:sz="4" w:space="0" w:color="808080"/>
                    <w:bottom w:val="single" w:sz="4" w:space="0" w:color="808080"/>
                    <w:right w:val="single" w:sz="4" w:space="0" w:color="808080"/>
                  </w:tcBorders>
                </w:tcPr>
                <w:p w14:paraId="5F4ADA96" w14:textId="77777777" w:rsidR="00F6543D" w:rsidRPr="00535353" w:rsidRDefault="00F6543D" w:rsidP="00F6543D">
                  <w:pPr>
                    <w:pStyle w:val="TableParagraph"/>
                    <w:rPr>
                      <w:rFonts w:ascii="Times New Roman"/>
                      <w:lang w:val="en-US"/>
                    </w:rPr>
                  </w:pPr>
                </w:p>
              </w:tc>
              <w:tc>
                <w:tcPr>
                  <w:tcW w:w="97" w:type="dxa"/>
                  <w:vMerge w:val="restart"/>
                  <w:tcBorders>
                    <w:top w:val="single" w:sz="4" w:space="0" w:color="808080"/>
                    <w:left w:val="single" w:sz="4" w:space="0" w:color="808080"/>
                    <w:bottom w:val="single" w:sz="4" w:space="0" w:color="808080"/>
                    <w:right w:val="nil"/>
                  </w:tcBorders>
                </w:tcPr>
                <w:p w14:paraId="55B0A3C7" w14:textId="77777777" w:rsidR="00F6543D" w:rsidRPr="00535353" w:rsidRDefault="00F6543D" w:rsidP="00F6543D">
                  <w:pPr>
                    <w:pStyle w:val="TableParagraph"/>
                    <w:rPr>
                      <w:rFonts w:ascii="Times New Roman"/>
                      <w:lang w:val="en-US"/>
                    </w:rPr>
                  </w:pPr>
                </w:p>
              </w:tc>
              <w:tc>
                <w:tcPr>
                  <w:tcW w:w="4116" w:type="dxa"/>
                  <w:gridSpan w:val="2"/>
                  <w:tcBorders>
                    <w:top w:val="single" w:sz="4" w:space="0" w:color="808080"/>
                    <w:left w:val="nil"/>
                    <w:bottom w:val="nil"/>
                    <w:right w:val="single" w:sz="4" w:space="0" w:color="808080"/>
                  </w:tcBorders>
                </w:tcPr>
                <w:p w14:paraId="7487E9B9" w14:textId="77777777" w:rsidR="00F6543D" w:rsidRPr="00535353" w:rsidRDefault="00F6543D" w:rsidP="00F6543D">
                  <w:pPr>
                    <w:pStyle w:val="TableParagraph"/>
                    <w:rPr>
                      <w:rFonts w:ascii="Times New Roman"/>
                      <w:sz w:val="4"/>
                      <w:lang w:val="en-US"/>
                    </w:rPr>
                  </w:pPr>
                </w:p>
              </w:tc>
            </w:tr>
            <w:tr w:rsidR="00F6543D" w:rsidRPr="00535353" w14:paraId="493E79DA" w14:textId="77777777" w:rsidTr="00F6543D">
              <w:trPr>
                <w:trHeight w:val="981"/>
              </w:trPr>
              <w:tc>
                <w:tcPr>
                  <w:tcW w:w="1273" w:type="dxa"/>
                  <w:vMerge/>
                  <w:tcBorders>
                    <w:top w:val="single" w:sz="4" w:space="0" w:color="808080"/>
                    <w:left w:val="single" w:sz="4" w:space="0" w:color="808080"/>
                    <w:bottom w:val="single" w:sz="4" w:space="0" w:color="808080"/>
                    <w:right w:val="single" w:sz="4" w:space="0" w:color="808080"/>
                  </w:tcBorders>
                  <w:vAlign w:val="center"/>
                  <w:hideMark/>
                </w:tcPr>
                <w:p w14:paraId="2FC86319" w14:textId="77777777" w:rsidR="00F6543D" w:rsidRPr="00535353" w:rsidRDefault="00F6543D" w:rsidP="00F6543D">
                  <w:pPr>
                    <w:rPr>
                      <w:rFonts w:ascii="Times New Roman" w:eastAsia="Arial" w:cs="Arial"/>
                      <w:lang w:val="en-US" w:eastAsia="en-US"/>
                    </w:rPr>
                  </w:pPr>
                </w:p>
              </w:tc>
              <w:tc>
                <w:tcPr>
                  <w:tcW w:w="1448" w:type="dxa"/>
                  <w:vMerge/>
                  <w:tcBorders>
                    <w:top w:val="single" w:sz="4" w:space="0" w:color="808080"/>
                    <w:left w:val="single" w:sz="4" w:space="0" w:color="808080"/>
                    <w:bottom w:val="single" w:sz="4" w:space="0" w:color="808080"/>
                    <w:right w:val="single" w:sz="4" w:space="0" w:color="808080"/>
                  </w:tcBorders>
                  <w:vAlign w:val="center"/>
                  <w:hideMark/>
                </w:tcPr>
                <w:p w14:paraId="358E8CDA" w14:textId="77777777" w:rsidR="00F6543D" w:rsidRPr="00535353" w:rsidRDefault="00F6543D" w:rsidP="00F6543D">
                  <w:pPr>
                    <w:rPr>
                      <w:rFonts w:ascii="Times New Roman" w:eastAsia="Arial" w:cs="Arial"/>
                      <w:lang w:val="en-US" w:eastAsia="en-US"/>
                    </w:rPr>
                  </w:pPr>
                </w:p>
              </w:tc>
              <w:tc>
                <w:tcPr>
                  <w:tcW w:w="1323" w:type="dxa"/>
                  <w:vMerge/>
                  <w:tcBorders>
                    <w:top w:val="single" w:sz="4" w:space="0" w:color="808080"/>
                    <w:left w:val="single" w:sz="4" w:space="0" w:color="808080"/>
                    <w:bottom w:val="single" w:sz="4" w:space="0" w:color="808080"/>
                    <w:right w:val="single" w:sz="4" w:space="0" w:color="808080"/>
                  </w:tcBorders>
                  <w:vAlign w:val="center"/>
                  <w:hideMark/>
                </w:tcPr>
                <w:p w14:paraId="38BE47B6" w14:textId="77777777" w:rsidR="00F6543D" w:rsidRPr="00535353" w:rsidRDefault="00F6543D" w:rsidP="00F6543D">
                  <w:pPr>
                    <w:rPr>
                      <w:rFonts w:ascii="Times New Roman" w:eastAsia="Arial" w:cs="Arial"/>
                      <w:lang w:val="en-US" w:eastAsia="en-US"/>
                    </w:rPr>
                  </w:pPr>
                </w:p>
              </w:tc>
              <w:tc>
                <w:tcPr>
                  <w:tcW w:w="1458" w:type="dxa"/>
                  <w:vMerge/>
                  <w:tcBorders>
                    <w:top w:val="single" w:sz="4" w:space="0" w:color="808080"/>
                    <w:left w:val="single" w:sz="4" w:space="0" w:color="808080"/>
                    <w:bottom w:val="single" w:sz="4" w:space="0" w:color="808080"/>
                    <w:right w:val="single" w:sz="4" w:space="0" w:color="808080"/>
                  </w:tcBorders>
                  <w:vAlign w:val="center"/>
                  <w:hideMark/>
                </w:tcPr>
                <w:p w14:paraId="76D1D3A7" w14:textId="77777777" w:rsidR="00F6543D" w:rsidRPr="00535353" w:rsidRDefault="00F6543D" w:rsidP="00F6543D">
                  <w:pPr>
                    <w:rPr>
                      <w:rFonts w:ascii="Times New Roman" w:eastAsia="Arial" w:cs="Arial"/>
                      <w:lang w:val="en-US" w:eastAsia="en-US"/>
                    </w:rPr>
                  </w:pPr>
                </w:p>
              </w:tc>
              <w:tc>
                <w:tcPr>
                  <w:tcW w:w="97" w:type="dxa"/>
                  <w:vMerge/>
                  <w:tcBorders>
                    <w:top w:val="single" w:sz="4" w:space="0" w:color="808080"/>
                    <w:left w:val="single" w:sz="4" w:space="0" w:color="808080"/>
                    <w:bottom w:val="single" w:sz="4" w:space="0" w:color="808080"/>
                    <w:right w:val="nil"/>
                  </w:tcBorders>
                  <w:vAlign w:val="center"/>
                  <w:hideMark/>
                </w:tcPr>
                <w:p w14:paraId="6AB192E5" w14:textId="77777777" w:rsidR="00F6543D" w:rsidRPr="00535353" w:rsidRDefault="00F6543D" w:rsidP="00F6543D">
                  <w:pPr>
                    <w:rPr>
                      <w:rFonts w:ascii="Times New Roman" w:eastAsia="Arial" w:cs="Arial"/>
                      <w:lang w:val="en-US" w:eastAsia="en-US"/>
                    </w:rPr>
                  </w:pPr>
                </w:p>
              </w:tc>
              <w:tc>
                <w:tcPr>
                  <w:tcW w:w="4116" w:type="dxa"/>
                  <w:gridSpan w:val="2"/>
                  <w:tcBorders>
                    <w:top w:val="nil"/>
                    <w:left w:val="nil"/>
                    <w:bottom w:val="single" w:sz="4" w:space="0" w:color="808080"/>
                    <w:right w:val="single" w:sz="4" w:space="0" w:color="808080"/>
                  </w:tcBorders>
                  <w:shd w:val="clear" w:color="auto" w:fill="F1F1F1"/>
                  <w:hideMark/>
                </w:tcPr>
                <w:p w14:paraId="395D4451" w14:textId="77777777" w:rsidR="00F6543D" w:rsidRPr="00535353" w:rsidRDefault="00F6543D" w:rsidP="00E43231">
                  <w:pPr>
                    <w:pStyle w:val="TableParagraph"/>
                    <w:numPr>
                      <w:ilvl w:val="0"/>
                      <w:numId w:val="19"/>
                    </w:numPr>
                    <w:tabs>
                      <w:tab w:val="left" w:pos="265"/>
                    </w:tabs>
                    <w:spacing w:before="108"/>
                    <w:rPr>
                      <w:rFonts w:ascii="Arial Narrow" w:hAnsi="Arial Narrow"/>
                      <w:lang w:val="en-US"/>
                    </w:rPr>
                  </w:pPr>
                  <w:r w:rsidRPr="00535353">
                    <w:rPr>
                      <w:rFonts w:ascii="Arial Narrow" w:hAnsi="Arial Narrow"/>
                      <w:color w:val="585858"/>
                      <w:lang w:val="en-US"/>
                    </w:rPr>
                    <w:t>Efficacité</w:t>
                  </w:r>
                  <w:r w:rsidRPr="00535353">
                    <w:rPr>
                      <w:rFonts w:ascii="Arial Narrow" w:hAnsi="Arial Narrow"/>
                      <w:color w:val="585858"/>
                      <w:spacing w:val="30"/>
                      <w:lang w:val="en-US"/>
                    </w:rPr>
                    <w:t xml:space="preserve"> </w:t>
                  </w:r>
                  <w:r w:rsidRPr="00535353">
                    <w:rPr>
                      <w:rFonts w:ascii="Wingdings" w:hAnsi="Wingdings"/>
                      <w:color w:val="585858"/>
                      <w:lang w:val="en-US"/>
                    </w:rPr>
                    <w:t></w:t>
                  </w:r>
                  <w:r w:rsidRPr="00535353">
                    <w:rPr>
                      <w:rFonts w:ascii="Times New Roman" w:hAnsi="Times New Roman"/>
                      <w:color w:val="585858"/>
                      <w:spacing w:val="27"/>
                      <w:lang w:val="en-US"/>
                    </w:rPr>
                    <w:t xml:space="preserve"> </w:t>
                  </w:r>
                  <w:r w:rsidRPr="00535353">
                    <w:rPr>
                      <w:rFonts w:ascii="Arial Narrow" w:hAnsi="Arial Narrow"/>
                      <w:color w:val="585858"/>
                      <w:lang w:val="en-US"/>
                    </w:rPr>
                    <w:t>résistance</w:t>
                  </w:r>
                  <w:r w:rsidRPr="00535353">
                    <w:rPr>
                      <w:rFonts w:ascii="Arial Narrow" w:hAnsi="Arial Narrow"/>
                      <w:color w:val="585858"/>
                      <w:spacing w:val="33"/>
                      <w:lang w:val="en-US"/>
                    </w:rPr>
                    <w:t xml:space="preserve"> </w:t>
                  </w:r>
                  <w:r w:rsidRPr="00535353">
                    <w:rPr>
                      <w:rFonts w:ascii="Wingdings" w:hAnsi="Wingdings"/>
                      <w:color w:val="585858"/>
                      <w:lang w:val="en-US"/>
                    </w:rPr>
                    <w:t></w:t>
                  </w:r>
                  <w:r w:rsidRPr="00535353">
                    <w:rPr>
                      <w:rFonts w:ascii="Times New Roman" w:hAnsi="Times New Roman"/>
                      <w:color w:val="585858"/>
                      <w:spacing w:val="27"/>
                      <w:lang w:val="en-US"/>
                    </w:rPr>
                    <w:t xml:space="preserve"> </w:t>
                  </w:r>
                  <w:r w:rsidRPr="00535353">
                    <w:rPr>
                      <w:rFonts w:ascii="Arial Narrow" w:hAnsi="Arial Narrow"/>
                      <w:color w:val="585858"/>
                      <w:lang w:val="en-US"/>
                    </w:rPr>
                    <w:t>Echec</w:t>
                  </w:r>
                  <w:r w:rsidRPr="00535353">
                    <w:rPr>
                      <w:rFonts w:ascii="Arial Narrow" w:hAnsi="Arial Narrow"/>
                      <w:color w:val="585858"/>
                      <w:spacing w:val="29"/>
                      <w:lang w:val="en-US"/>
                    </w:rPr>
                    <w:t xml:space="preserve"> </w:t>
                  </w:r>
                  <w:r w:rsidRPr="00535353">
                    <w:rPr>
                      <w:rFonts w:ascii="Wingdings" w:hAnsi="Wingdings"/>
                      <w:color w:val="585858"/>
                      <w:lang w:val="en-US"/>
                    </w:rPr>
                    <w:t></w:t>
                  </w:r>
                  <w:r w:rsidRPr="00535353">
                    <w:rPr>
                      <w:rFonts w:ascii="Times New Roman" w:hAnsi="Times New Roman"/>
                      <w:color w:val="585858"/>
                      <w:spacing w:val="27"/>
                      <w:lang w:val="en-US"/>
                    </w:rPr>
                    <w:t xml:space="preserve"> </w:t>
                  </w:r>
                  <w:r w:rsidRPr="00535353">
                    <w:rPr>
                      <w:rFonts w:ascii="Arial Narrow" w:hAnsi="Arial Narrow"/>
                      <w:color w:val="585858"/>
                      <w:spacing w:val="-2"/>
                      <w:lang w:val="en-US"/>
                    </w:rPr>
                    <w:t>toxicité</w:t>
                  </w:r>
                </w:p>
                <w:p w14:paraId="4A12AB32" w14:textId="77777777" w:rsidR="00F6543D" w:rsidRPr="00535353" w:rsidRDefault="00F6543D" w:rsidP="00E43231">
                  <w:pPr>
                    <w:pStyle w:val="TableParagraph"/>
                    <w:numPr>
                      <w:ilvl w:val="0"/>
                      <w:numId w:val="19"/>
                    </w:numPr>
                    <w:tabs>
                      <w:tab w:val="left" w:pos="265"/>
                      <w:tab w:val="left" w:pos="3129"/>
                    </w:tabs>
                    <w:spacing w:before="168"/>
                    <w:rPr>
                      <w:rFonts w:ascii="Arial Narrow" w:hAnsi="Arial Narrow"/>
                      <w:lang w:val="en-US"/>
                    </w:rPr>
                  </w:pPr>
                  <w:r w:rsidRPr="00535353">
                    <w:rPr>
                      <w:rFonts w:ascii="Arial Narrow" w:hAnsi="Arial Narrow"/>
                      <w:color w:val="585858"/>
                      <w:spacing w:val="-2"/>
                      <w:w w:val="110"/>
                      <w:lang w:val="en-US"/>
                    </w:rPr>
                    <w:t>autres</w:t>
                  </w:r>
                  <w:r w:rsidRPr="00535353">
                    <w:rPr>
                      <w:rFonts w:ascii="Arial Narrow" w:hAnsi="Arial Narrow"/>
                      <w:color w:val="585858"/>
                      <w:u w:val="single" w:color="575757"/>
                      <w:lang w:val="en-US"/>
                    </w:rPr>
                    <w:tab/>
                  </w:r>
                </w:p>
              </w:tc>
            </w:tr>
            <w:tr w:rsidR="00F6543D" w:rsidRPr="00535353" w14:paraId="773DD8EF" w14:textId="77777777" w:rsidTr="00F6543D">
              <w:trPr>
                <w:trHeight w:val="96"/>
              </w:trPr>
              <w:tc>
                <w:tcPr>
                  <w:tcW w:w="1273" w:type="dxa"/>
                  <w:vMerge w:val="restart"/>
                  <w:tcBorders>
                    <w:top w:val="single" w:sz="4" w:space="0" w:color="808080"/>
                    <w:left w:val="single" w:sz="4" w:space="0" w:color="808080"/>
                    <w:bottom w:val="single" w:sz="4" w:space="0" w:color="808080"/>
                    <w:right w:val="single" w:sz="4" w:space="0" w:color="808080"/>
                  </w:tcBorders>
                  <w:shd w:val="clear" w:color="auto" w:fill="F1F1F1"/>
                </w:tcPr>
                <w:p w14:paraId="7CD56E1E" w14:textId="77777777" w:rsidR="00F6543D" w:rsidRPr="00535353" w:rsidRDefault="00F6543D" w:rsidP="00F6543D">
                  <w:pPr>
                    <w:pStyle w:val="TableParagraph"/>
                    <w:rPr>
                      <w:rFonts w:ascii="Times New Roman"/>
                      <w:lang w:val="en-US"/>
                    </w:rPr>
                  </w:pPr>
                </w:p>
              </w:tc>
              <w:tc>
                <w:tcPr>
                  <w:tcW w:w="1448" w:type="dxa"/>
                  <w:vMerge w:val="restart"/>
                  <w:tcBorders>
                    <w:top w:val="single" w:sz="4" w:space="0" w:color="808080"/>
                    <w:left w:val="single" w:sz="4" w:space="0" w:color="808080"/>
                    <w:bottom w:val="single" w:sz="4" w:space="0" w:color="808080"/>
                    <w:right w:val="single" w:sz="4" w:space="0" w:color="808080"/>
                  </w:tcBorders>
                </w:tcPr>
                <w:p w14:paraId="22EE7182" w14:textId="77777777" w:rsidR="00F6543D" w:rsidRPr="00535353" w:rsidRDefault="00F6543D" w:rsidP="00F6543D">
                  <w:pPr>
                    <w:pStyle w:val="TableParagraph"/>
                    <w:rPr>
                      <w:rFonts w:ascii="Times New Roman"/>
                      <w:lang w:val="en-US"/>
                    </w:rPr>
                  </w:pPr>
                </w:p>
              </w:tc>
              <w:tc>
                <w:tcPr>
                  <w:tcW w:w="1323" w:type="dxa"/>
                  <w:vMerge w:val="restart"/>
                  <w:tcBorders>
                    <w:top w:val="single" w:sz="4" w:space="0" w:color="808080"/>
                    <w:left w:val="single" w:sz="4" w:space="0" w:color="808080"/>
                    <w:bottom w:val="single" w:sz="4" w:space="0" w:color="808080"/>
                    <w:right w:val="single" w:sz="4" w:space="0" w:color="808080"/>
                  </w:tcBorders>
                </w:tcPr>
                <w:p w14:paraId="30853E67" w14:textId="77777777" w:rsidR="00F6543D" w:rsidRPr="00535353" w:rsidRDefault="00F6543D" w:rsidP="00F6543D">
                  <w:pPr>
                    <w:pStyle w:val="TableParagraph"/>
                    <w:rPr>
                      <w:rFonts w:ascii="Times New Roman"/>
                      <w:lang w:val="en-US"/>
                    </w:rPr>
                  </w:pPr>
                </w:p>
              </w:tc>
              <w:tc>
                <w:tcPr>
                  <w:tcW w:w="1458" w:type="dxa"/>
                  <w:vMerge w:val="restart"/>
                  <w:tcBorders>
                    <w:top w:val="single" w:sz="4" w:space="0" w:color="808080"/>
                    <w:left w:val="single" w:sz="4" w:space="0" w:color="808080"/>
                    <w:bottom w:val="single" w:sz="4" w:space="0" w:color="808080"/>
                    <w:right w:val="single" w:sz="4" w:space="0" w:color="808080"/>
                  </w:tcBorders>
                </w:tcPr>
                <w:p w14:paraId="02B7B569" w14:textId="77777777" w:rsidR="00F6543D" w:rsidRPr="00535353" w:rsidRDefault="00F6543D" w:rsidP="00F6543D">
                  <w:pPr>
                    <w:pStyle w:val="TableParagraph"/>
                    <w:rPr>
                      <w:rFonts w:ascii="Times New Roman"/>
                      <w:lang w:val="en-US"/>
                    </w:rPr>
                  </w:pPr>
                </w:p>
              </w:tc>
              <w:tc>
                <w:tcPr>
                  <w:tcW w:w="97" w:type="dxa"/>
                  <w:vMerge w:val="restart"/>
                  <w:tcBorders>
                    <w:top w:val="single" w:sz="4" w:space="0" w:color="808080"/>
                    <w:left w:val="single" w:sz="4" w:space="0" w:color="808080"/>
                    <w:bottom w:val="single" w:sz="4" w:space="0" w:color="808080"/>
                    <w:right w:val="nil"/>
                  </w:tcBorders>
                </w:tcPr>
                <w:p w14:paraId="5CB73544" w14:textId="77777777" w:rsidR="00F6543D" w:rsidRPr="00535353" w:rsidRDefault="00F6543D" w:rsidP="00F6543D">
                  <w:pPr>
                    <w:pStyle w:val="TableParagraph"/>
                    <w:rPr>
                      <w:rFonts w:ascii="Times New Roman"/>
                      <w:lang w:val="en-US"/>
                    </w:rPr>
                  </w:pPr>
                </w:p>
              </w:tc>
              <w:tc>
                <w:tcPr>
                  <w:tcW w:w="4116" w:type="dxa"/>
                  <w:gridSpan w:val="2"/>
                  <w:tcBorders>
                    <w:top w:val="single" w:sz="4" w:space="0" w:color="808080"/>
                    <w:left w:val="nil"/>
                    <w:bottom w:val="nil"/>
                    <w:right w:val="single" w:sz="4" w:space="0" w:color="808080"/>
                  </w:tcBorders>
                </w:tcPr>
                <w:p w14:paraId="7B834D6A" w14:textId="77777777" w:rsidR="00F6543D" w:rsidRPr="00535353" w:rsidRDefault="00F6543D" w:rsidP="00F6543D">
                  <w:pPr>
                    <w:pStyle w:val="TableParagraph"/>
                    <w:rPr>
                      <w:rFonts w:ascii="Times New Roman"/>
                      <w:sz w:val="4"/>
                      <w:lang w:val="en-US"/>
                    </w:rPr>
                  </w:pPr>
                </w:p>
              </w:tc>
            </w:tr>
            <w:tr w:rsidR="00F6543D" w:rsidRPr="00535353" w14:paraId="18ACB592" w14:textId="77777777" w:rsidTr="00F6543D">
              <w:trPr>
                <w:trHeight w:val="984"/>
              </w:trPr>
              <w:tc>
                <w:tcPr>
                  <w:tcW w:w="1273" w:type="dxa"/>
                  <w:vMerge/>
                  <w:tcBorders>
                    <w:top w:val="single" w:sz="4" w:space="0" w:color="808080"/>
                    <w:left w:val="single" w:sz="4" w:space="0" w:color="808080"/>
                    <w:bottom w:val="single" w:sz="4" w:space="0" w:color="808080"/>
                    <w:right w:val="single" w:sz="4" w:space="0" w:color="808080"/>
                  </w:tcBorders>
                  <w:vAlign w:val="center"/>
                  <w:hideMark/>
                </w:tcPr>
                <w:p w14:paraId="1AB84BBA" w14:textId="77777777" w:rsidR="00F6543D" w:rsidRPr="00535353" w:rsidRDefault="00F6543D" w:rsidP="00F6543D">
                  <w:pPr>
                    <w:rPr>
                      <w:rFonts w:ascii="Times New Roman" w:eastAsia="Arial" w:cs="Arial"/>
                      <w:lang w:val="en-US" w:eastAsia="en-US"/>
                    </w:rPr>
                  </w:pPr>
                </w:p>
              </w:tc>
              <w:tc>
                <w:tcPr>
                  <w:tcW w:w="1448" w:type="dxa"/>
                  <w:vMerge/>
                  <w:tcBorders>
                    <w:top w:val="single" w:sz="4" w:space="0" w:color="808080"/>
                    <w:left w:val="single" w:sz="4" w:space="0" w:color="808080"/>
                    <w:bottom w:val="single" w:sz="4" w:space="0" w:color="808080"/>
                    <w:right w:val="single" w:sz="4" w:space="0" w:color="808080"/>
                  </w:tcBorders>
                  <w:vAlign w:val="center"/>
                  <w:hideMark/>
                </w:tcPr>
                <w:p w14:paraId="2B3DDEA3" w14:textId="77777777" w:rsidR="00F6543D" w:rsidRPr="00535353" w:rsidRDefault="00F6543D" w:rsidP="00F6543D">
                  <w:pPr>
                    <w:rPr>
                      <w:rFonts w:ascii="Times New Roman" w:eastAsia="Arial" w:cs="Arial"/>
                      <w:lang w:val="en-US" w:eastAsia="en-US"/>
                    </w:rPr>
                  </w:pPr>
                </w:p>
              </w:tc>
              <w:tc>
                <w:tcPr>
                  <w:tcW w:w="1323" w:type="dxa"/>
                  <w:vMerge/>
                  <w:tcBorders>
                    <w:top w:val="single" w:sz="4" w:space="0" w:color="808080"/>
                    <w:left w:val="single" w:sz="4" w:space="0" w:color="808080"/>
                    <w:bottom w:val="single" w:sz="4" w:space="0" w:color="808080"/>
                    <w:right w:val="single" w:sz="4" w:space="0" w:color="808080"/>
                  </w:tcBorders>
                  <w:vAlign w:val="center"/>
                  <w:hideMark/>
                </w:tcPr>
                <w:p w14:paraId="7F92D24D" w14:textId="77777777" w:rsidR="00F6543D" w:rsidRPr="00535353" w:rsidRDefault="00F6543D" w:rsidP="00F6543D">
                  <w:pPr>
                    <w:rPr>
                      <w:rFonts w:ascii="Times New Roman" w:eastAsia="Arial" w:cs="Arial"/>
                      <w:lang w:val="en-US" w:eastAsia="en-US"/>
                    </w:rPr>
                  </w:pPr>
                </w:p>
              </w:tc>
              <w:tc>
                <w:tcPr>
                  <w:tcW w:w="1458" w:type="dxa"/>
                  <w:vMerge/>
                  <w:tcBorders>
                    <w:top w:val="single" w:sz="4" w:space="0" w:color="808080"/>
                    <w:left w:val="single" w:sz="4" w:space="0" w:color="808080"/>
                    <w:bottom w:val="single" w:sz="4" w:space="0" w:color="808080"/>
                    <w:right w:val="single" w:sz="4" w:space="0" w:color="808080"/>
                  </w:tcBorders>
                  <w:vAlign w:val="center"/>
                  <w:hideMark/>
                </w:tcPr>
                <w:p w14:paraId="3E9AD1ED" w14:textId="77777777" w:rsidR="00F6543D" w:rsidRPr="00535353" w:rsidRDefault="00F6543D" w:rsidP="00F6543D">
                  <w:pPr>
                    <w:rPr>
                      <w:rFonts w:ascii="Times New Roman" w:eastAsia="Arial" w:cs="Arial"/>
                      <w:lang w:val="en-US" w:eastAsia="en-US"/>
                    </w:rPr>
                  </w:pPr>
                </w:p>
              </w:tc>
              <w:tc>
                <w:tcPr>
                  <w:tcW w:w="97" w:type="dxa"/>
                  <w:vMerge/>
                  <w:tcBorders>
                    <w:top w:val="single" w:sz="4" w:space="0" w:color="808080"/>
                    <w:left w:val="single" w:sz="4" w:space="0" w:color="808080"/>
                    <w:bottom w:val="single" w:sz="4" w:space="0" w:color="808080"/>
                    <w:right w:val="nil"/>
                  </w:tcBorders>
                  <w:vAlign w:val="center"/>
                  <w:hideMark/>
                </w:tcPr>
                <w:p w14:paraId="547457F9" w14:textId="77777777" w:rsidR="00F6543D" w:rsidRPr="00535353" w:rsidRDefault="00F6543D" w:rsidP="00F6543D">
                  <w:pPr>
                    <w:rPr>
                      <w:rFonts w:ascii="Times New Roman" w:eastAsia="Arial" w:cs="Arial"/>
                      <w:lang w:val="en-US" w:eastAsia="en-US"/>
                    </w:rPr>
                  </w:pPr>
                </w:p>
              </w:tc>
              <w:tc>
                <w:tcPr>
                  <w:tcW w:w="4116" w:type="dxa"/>
                  <w:gridSpan w:val="2"/>
                  <w:tcBorders>
                    <w:top w:val="nil"/>
                    <w:left w:val="nil"/>
                    <w:bottom w:val="single" w:sz="4" w:space="0" w:color="808080"/>
                    <w:right w:val="single" w:sz="4" w:space="0" w:color="808080"/>
                  </w:tcBorders>
                  <w:shd w:val="clear" w:color="auto" w:fill="F1F1F1"/>
                  <w:hideMark/>
                </w:tcPr>
                <w:p w14:paraId="0E5FD45C" w14:textId="77777777" w:rsidR="00F6543D" w:rsidRPr="00535353" w:rsidRDefault="00F6543D" w:rsidP="00E43231">
                  <w:pPr>
                    <w:pStyle w:val="TableParagraph"/>
                    <w:numPr>
                      <w:ilvl w:val="0"/>
                      <w:numId w:val="20"/>
                    </w:numPr>
                    <w:tabs>
                      <w:tab w:val="left" w:pos="265"/>
                    </w:tabs>
                    <w:spacing w:before="108"/>
                    <w:rPr>
                      <w:rFonts w:ascii="Arial Narrow" w:hAnsi="Arial Narrow"/>
                      <w:lang w:val="en-US"/>
                    </w:rPr>
                  </w:pPr>
                  <w:r w:rsidRPr="00535353">
                    <w:rPr>
                      <w:rFonts w:ascii="Arial Narrow" w:hAnsi="Arial Narrow"/>
                      <w:color w:val="585858"/>
                      <w:lang w:val="en-US"/>
                    </w:rPr>
                    <w:t>Efficacité</w:t>
                  </w:r>
                  <w:r w:rsidRPr="00535353">
                    <w:rPr>
                      <w:rFonts w:ascii="Arial Narrow" w:hAnsi="Arial Narrow"/>
                      <w:color w:val="585858"/>
                      <w:spacing w:val="30"/>
                      <w:lang w:val="en-US"/>
                    </w:rPr>
                    <w:t xml:space="preserve"> </w:t>
                  </w:r>
                  <w:r w:rsidRPr="00535353">
                    <w:rPr>
                      <w:rFonts w:ascii="Wingdings" w:hAnsi="Wingdings"/>
                      <w:color w:val="585858"/>
                      <w:lang w:val="en-US"/>
                    </w:rPr>
                    <w:t></w:t>
                  </w:r>
                  <w:r w:rsidRPr="00535353">
                    <w:rPr>
                      <w:rFonts w:ascii="Times New Roman" w:hAnsi="Times New Roman"/>
                      <w:color w:val="585858"/>
                      <w:spacing w:val="27"/>
                      <w:lang w:val="en-US"/>
                    </w:rPr>
                    <w:t xml:space="preserve"> </w:t>
                  </w:r>
                  <w:r w:rsidRPr="00535353">
                    <w:rPr>
                      <w:rFonts w:ascii="Arial Narrow" w:hAnsi="Arial Narrow"/>
                      <w:color w:val="585858"/>
                      <w:lang w:val="en-US"/>
                    </w:rPr>
                    <w:t>résistance</w:t>
                  </w:r>
                  <w:r w:rsidRPr="00535353">
                    <w:rPr>
                      <w:rFonts w:ascii="Arial Narrow" w:hAnsi="Arial Narrow"/>
                      <w:color w:val="585858"/>
                      <w:spacing w:val="33"/>
                      <w:lang w:val="en-US"/>
                    </w:rPr>
                    <w:t xml:space="preserve"> </w:t>
                  </w:r>
                  <w:r w:rsidRPr="00535353">
                    <w:rPr>
                      <w:rFonts w:ascii="Wingdings" w:hAnsi="Wingdings"/>
                      <w:color w:val="585858"/>
                      <w:lang w:val="en-US"/>
                    </w:rPr>
                    <w:t></w:t>
                  </w:r>
                  <w:r w:rsidRPr="00535353">
                    <w:rPr>
                      <w:rFonts w:ascii="Times New Roman" w:hAnsi="Times New Roman"/>
                      <w:color w:val="585858"/>
                      <w:spacing w:val="27"/>
                      <w:lang w:val="en-US"/>
                    </w:rPr>
                    <w:t xml:space="preserve"> </w:t>
                  </w:r>
                  <w:r w:rsidRPr="00535353">
                    <w:rPr>
                      <w:rFonts w:ascii="Arial Narrow" w:hAnsi="Arial Narrow"/>
                      <w:color w:val="585858"/>
                      <w:lang w:val="en-US"/>
                    </w:rPr>
                    <w:t>Echec</w:t>
                  </w:r>
                  <w:r w:rsidRPr="00535353">
                    <w:rPr>
                      <w:rFonts w:ascii="Arial Narrow" w:hAnsi="Arial Narrow"/>
                      <w:color w:val="585858"/>
                      <w:spacing w:val="29"/>
                      <w:lang w:val="en-US"/>
                    </w:rPr>
                    <w:t xml:space="preserve"> </w:t>
                  </w:r>
                  <w:r w:rsidRPr="00535353">
                    <w:rPr>
                      <w:rFonts w:ascii="Wingdings" w:hAnsi="Wingdings"/>
                      <w:color w:val="585858"/>
                      <w:lang w:val="en-US"/>
                    </w:rPr>
                    <w:t></w:t>
                  </w:r>
                  <w:r w:rsidRPr="00535353">
                    <w:rPr>
                      <w:rFonts w:ascii="Times New Roman" w:hAnsi="Times New Roman"/>
                      <w:color w:val="585858"/>
                      <w:spacing w:val="27"/>
                      <w:lang w:val="en-US"/>
                    </w:rPr>
                    <w:t xml:space="preserve"> </w:t>
                  </w:r>
                  <w:r w:rsidRPr="00535353">
                    <w:rPr>
                      <w:rFonts w:ascii="Arial Narrow" w:hAnsi="Arial Narrow"/>
                      <w:color w:val="585858"/>
                      <w:spacing w:val="-2"/>
                      <w:lang w:val="en-US"/>
                    </w:rPr>
                    <w:t>toxicité</w:t>
                  </w:r>
                </w:p>
                <w:p w14:paraId="0D628C4A" w14:textId="77777777" w:rsidR="00F6543D" w:rsidRPr="00535353" w:rsidRDefault="00F6543D" w:rsidP="00E43231">
                  <w:pPr>
                    <w:pStyle w:val="TableParagraph"/>
                    <w:numPr>
                      <w:ilvl w:val="0"/>
                      <w:numId w:val="20"/>
                    </w:numPr>
                    <w:tabs>
                      <w:tab w:val="left" w:pos="265"/>
                      <w:tab w:val="left" w:pos="3129"/>
                    </w:tabs>
                    <w:spacing w:before="169"/>
                    <w:rPr>
                      <w:rFonts w:ascii="Arial Narrow" w:hAnsi="Arial Narrow"/>
                      <w:lang w:val="en-US"/>
                    </w:rPr>
                  </w:pPr>
                  <w:r w:rsidRPr="00535353">
                    <w:rPr>
                      <w:rFonts w:ascii="Arial Narrow" w:hAnsi="Arial Narrow"/>
                      <w:color w:val="585858"/>
                      <w:spacing w:val="-2"/>
                      <w:w w:val="110"/>
                      <w:lang w:val="en-US"/>
                    </w:rPr>
                    <w:t>autres</w:t>
                  </w:r>
                  <w:r w:rsidRPr="00535353">
                    <w:rPr>
                      <w:rFonts w:ascii="Arial Narrow" w:hAnsi="Arial Narrow"/>
                      <w:color w:val="585858"/>
                      <w:u w:val="single" w:color="575757"/>
                      <w:lang w:val="en-US"/>
                    </w:rPr>
                    <w:tab/>
                  </w:r>
                </w:p>
              </w:tc>
            </w:tr>
          </w:tbl>
          <w:p w14:paraId="71B8106C" w14:textId="3BC99F4D" w:rsidR="00863F83" w:rsidRPr="00535353" w:rsidRDefault="00F6543D" w:rsidP="00E43231">
            <w:pPr>
              <w:pStyle w:val="Paragraphedeliste"/>
              <w:widowControl w:val="0"/>
              <w:numPr>
                <w:ilvl w:val="0"/>
                <w:numId w:val="21"/>
              </w:numPr>
              <w:tabs>
                <w:tab w:val="left" w:pos="480"/>
              </w:tabs>
              <w:autoSpaceDE w:val="0"/>
              <w:autoSpaceDN w:val="0"/>
              <w:spacing w:before="116" w:after="0" w:line="240" w:lineRule="auto"/>
              <w:ind w:left="479" w:hanging="148"/>
              <w:jc w:val="left"/>
              <w:rPr>
                <w:rFonts w:ascii="Arial Narrow" w:eastAsia="Arial" w:hAnsi="Arial Narrow" w:cs="Arial"/>
                <w:lang w:eastAsia="en-US"/>
              </w:rPr>
            </w:pPr>
            <w:r w:rsidRPr="00535353">
              <w:rPr>
                <w:rFonts w:ascii="Arial Narrow" w:hAnsi="Arial Narrow"/>
                <w:color w:val="585858"/>
                <w:w w:val="110"/>
                <w:shd w:val="clear" w:color="auto" w:fill="F1F1F1"/>
              </w:rPr>
              <w:t>Si</w:t>
            </w:r>
            <w:r w:rsidRPr="00535353">
              <w:rPr>
                <w:rFonts w:ascii="Arial Narrow" w:hAnsi="Arial Narrow"/>
                <w:color w:val="585858"/>
                <w:spacing w:val="-2"/>
                <w:w w:val="110"/>
                <w:shd w:val="clear" w:color="auto" w:fill="F1F1F1"/>
              </w:rPr>
              <w:t xml:space="preserve"> </w:t>
            </w:r>
            <w:r w:rsidRPr="00535353">
              <w:rPr>
                <w:rFonts w:ascii="Arial Narrow" w:hAnsi="Arial Narrow"/>
                <w:color w:val="585858"/>
                <w:w w:val="110"/>
                <w:shd w:val="clear" w:color="auto" w:fill="F1F1F1"/>
              </w:rPr>
              <w:t>le</w:t>
            </w:r>
            <w:r w:rsidRPr="00535353">
              <w:rPr>
                <w:rFonts w:ascii="Arial Narrow" w:hAnsi="Arial Narrow"/>
                <w:color w:val="585858"/>
                <w:spacing w:val="-3"/>
                <w:w w:val="110"/>
                <w:shd w:val="clear" w:color="auto" w:fill="F1F1F1"/>
              </w:rPr>
              <w:t xml:space="preserve"> </w:t>
            </w:r>
            <w:r w:rsidRPr="00535353">
              <w:rPr>
                <w:rFonts w:ascii="Arial Narrow" w:hAnsi="Arial Narrow"/>
                <w:color w:val="585858"/>
                <w:w w:val="110"/>
                <w:shd w:val="clear" w:color="auto" w:fill="F1F1F1"/>
              </w:rPr>
              <w:t>traitement</w:t>
            </w:r>
            <w:r w:rsidRPr="00535353">
              <w:rPr>
                <w:rFonts w:ascii="Arial Narrow" w:hAnsi="Arial Narrow"/>
                <w:color w:val="585858"/>
                <w:spacing w:val="-2"/>
                <w:w w:val="110"/>
                <w:shd w:val="clear" w:color="auto" w:fill="F1F1F1"/>
              </w:rPr>
              <w:t xml:space="preserve"> </w:t>
            </w:r>
            <w:r w:rsidRPr="00535353">
              <w:rPr>
                <w:rFonts w:ascii="Arial Narrow" w:hAnsi="Arial Narrow"/>
                <w:color w:val="585858"/>
                <w:w w:val="110"/>
                <w:shd w:val="clear" w:color="auto" w:fill="F1F1F1"/>
              </w:rPr>
              <w:t>est</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encore</w:t>
            </w:r>
            <w:r w:rsidRPr="00535353">
              <w:rPr>
                <w:rFonts w:ascii="Arial Narrow" w:hAnsi="Arial Narrow"/>
                <w:color w:val="585858"/>
                <w:spacing w:val="-3"/>
                <w:w w:val="110"/>
                <w:shd w:val="clear" w:color="auto" w:fill="F1F1F1"/>
              </w:rPr>
              <w:t xml:space="preserve"> </w:t>
            </w:r>
            <w:r w:rsidRPr="00535353">
              <w:rPr>
                <w:rFonts w:ascii="Arial Narrow" w:hAnsi="Arial Narrow"/>
                <w:color w:val="585858"/>
                <w:w w:val="110"/>
                <w:shd w:val="clear" w:color="auto" w:fill="F1F1F1"/>
              </w:rPr>
              <w:t>en</w:t>
            </w:r>
            <w:r w:rsidRPr="00535353">
              <w:rPr>
                <w:rFonts w:ascii="Arial Narrow" w:hAnsi="Arial Narrow"/>
                <w:color w:val="585858"/>
                <w:spacing w:val="-2"/>
                <w:w w:val="110"/>
                <w:shd w:val="clear" w:color="auto" w:fill="F1F1F1"/>
              </w:rPr>
              <w:t xml:space="preserve"> </w:t>
            </w:r>
            <w:r w:rsidRPr="00535353">
              <w:rPr>
                <w:rFonts w:ascii="Arial Narrow" w:hAnsi="Arial Narrow"/>
                <w:color w:val="585858"/>
                <w:w w:val="110"/>
                <w:shd w:val="clear" w:color="auto" w:fill="F1F1F1"/>
              </w:rPr>
              <w:t>cours</w:t>
            </w:r>
            <w:r w:rsidRPr="00535353">
              <w:rPr>
                <w:rFonts w:ascii="Arial Narrow" w:hAnsi="Arial Narrow"/>
                <w:color w:val="585858"/>
                <w:spacing w:val="-2"/>
                <w:w w:val="110"/>
                <w:shd w:val="clear" w:color="auto" w:fill="F1F1F1"/>
              </w:rPr>
              <w:t xml:space="preserve"> </w:t>
            </w:r>
            <w:r w:rsidRPr="00535353">
              <w:rPr>
                <w:rFonts w:ascii="Arial Narrow" w:hAnsi="Arial Narrow"/>
                <w:color w:val="585858"/>
                <w:w w:val="110"/>
                <w:shd w:val="clear" w:color="auto" w:fill="F1F1F1"/>
              </w:rPr>
              <w:t>marquez</w:t>
            </w:r>
            <w:r w:rsidRPr="00535353">
              <w:rPr>
                <w:rFonts w:ascii="Arial Narrow" w:hAnsi="Arial Narrow"/>
                <w:color w:val="585858"/>
                <w:spacing w:val="-2"/>
                <w:w w:val="110"/>
                <w:shd w:val="clear" w:color="auto" w:fill="F1F1F1"/>
              </w:rPr>
              <w:t xml:space="preserve"> </w:t>
            </w:r>
            <w:r w:rsidRPr="00535353">
              <w:rPr>
                <w:rFonts w:ascii="Arial Narrow" w:hAnsi="Arial Narrow"/>
                <w:color w:val="585858"/>
                <w:w w:val="110"/>
                <w:shd w:val="clear" w:color="auto" w:fill="F1F1F1"/>
              </w:rPr>
              <w:t>«</w:t>
            </w:r>
            <w:r w:rsidRPr="00535353">
              <w:rPr>
                <w:rFonts w:ascii="Arial Narrow" w:hAnsi="Arial Narrow"/>
                <w:color w:val="585858"/>
                <w:spacing w:val="1"/>
                <w:w w:val="110"/>
                <w:shd w:val="clear" w:color="auto" w:fill="F1F1F1"/>
              </w:rPr>
              <w:t xml:space="preserve"> </w:t>
            </w:r>
            <w:r w:rsidRPr="00535353">
              <w:rPr>
                <w:rFonts w:ascii="Arial Narrow" w:hAnsi="Arial Narrow"/>
                <w:color w:val="585858"/>
                <w:w w:val="110"/>
                <w:shd w:val="clear" w:color="auto" w:fill="F1F1F1"/>
              </w:rPr>
              <w:t>en</w:t>
            </w:r>
            <w:r w:rsidRPr="00535353">
              <w:rPr>
                <w:rFonts w:ascii="Arial Narrow" w:hAnsi="Arial Narrow"/>
                <w:color w:val="585858"/>
                <w:spacing w:val="-2"/>
                <w:w w:val="110"/>
                <w:shd w:val="clear" w:color="auto" w:fill="F1F1F1"/>
              </w:rPr>
              <w:t xml:space="preserve"> </w:t>
            </w:r>
            <w:r w:rsidRPr="00535353">
              <w:rPr>
                <w:rFonts w:ascii="Arial Narrow" w:hAnsi="Arial Narrow"/>
                <w:color w:val="585858"/>
                <w:w w:val="110"/>
                <w:shd w:val="clear" w:color="auto" w:fill="F1F1F1"/>
              </w:rPr>
              <w:t>cours</w:t>
            </w:r>
            <w:r w:rsidR="00F80415" w:rsidRPr="00535353">
              <w:rPr>
                <w:rFonts w:ascii="Arial Narrow" w:hAnsi="Arial Narrow"/>
                <w:color w:val="585858"/>
                <w:w w:val="110"/>
                <w:shd w:val="clear" w:color="auto" w:fill="F1F1F1"/>
              </w:rPr>
              <w:t xml:space="preserve"> » </w:t>
            </w:r>
            <w:r w:rsidRPr="00535353">
              <w:rPr>
                <w:rFonts w:ascii="Arial Narrow" w:hAnsi="Arial Narrow"/>
                <w:color w:val="585858"/>
                <w:spacing w:val="-2"/>
                <w:w w:val="110"/>
                <w:shd w:val="clear" w:color="auto" w:fill="F1F1F1"/>
              </w:rPr>
              <w:t xml:space="preserve"> </w:t>
            </w:r>
          </w:p>
        </w:tc>
      </w:tr>
    </w:tbl>
    <w:p w14:paraId="71B8106F" w14:textId="77777777" w:rsidR="00D93E3B" w:rsidRPr="00535353" w:rsidRDefault="00D93E3B" w:rsidP="00D93E3B">
      <w:pPr>
        <w:pStyle w:val="Intertitre"/>
      </w:pPr>
      <w:r w:rsidRPr="00535353">
        <w:t>Comorbidités</w:t>
      </w:r>
    </w:p>
    <w:p w14:paraId="1580FD3D" w14:textId="77777777" w:rsidR="00443E7F" w:rsidRPr="00535353" w:rsidRDefault="00443E7F" w:rsidP="00443E7F">
      <w:pPr>
        <w:pStyle w:val="Corpsdetexte"/>
        <w:tabs>
          <w:tab w:val="left" w:pos="3819"/>
          <w:tab w:val="left" w:pos="5070"/>
          <w:tab w:val="left" w:pos="6762"/>
        </w:tabs>
        <w:spacing w:before="14" w:line="252" w:lineRule="auto"/>
        <w:ind w:left="440" w:right="2893"/>
        <w:rPr>
          <w:rFonts w:ascii="Arial Narrow" w:hAnsi="Arial Narrow"/>
        </w:rPr>
      </w:pPr>
      <w:r w:rsidRPr="00535353">
        <w:rPr>
          <w:rFonts w:ascii="Arial Narrow" w:hAnsi="Arial Narrow"/>
          <w:color w:val="585858"/>
          <w:w w:val="110"/>
          <w:shd w:val="clear" w:color="auto" w:fill="F1F1F1"/>
        </w:rPr>
        <w:t xml:space="preserve">Insuffisance rénale : </w:t>
      </w:r>
      <w:r w:rsidRPr="00535353">
        <w:rPr>
          <w:rFonts w:ascii="Wingdings" w:hAnsi="Wingdings"/>
          <w:color w:val="585858"/>
          <w:w w:val="110"/>
          <w:shd w:val="clear" w:color="auto" w:fill="F1F1F1"/>
        </w:rPr>
        <w:t></w:t>
      </w:r>
      <w:r w:rsidRPr="00535353">
        <w:rPr>
          <w:rFonts w:ascii="Times New Roman" w:hAnsi="Times New Roman"/>
          <w:color w:val="585858"/>
          <w:w w:val="110"/>
          <w:shd w:val="clear" w:color="auto" w:fill="F1F1F1"/>
        </w:rPr>
        <w:t xml:space="preserve"> </w:t>
      </w:r>
      <w:r w:rsidRPr="00535353">
        <w:rPr>
          <w:rFonts w:ascii="Arial Narrow" w:hAnsi="Arial Narrow"/>
          <w:color w:val="585858"/>
          <w:w w:val="110"/>
          <w:shd w:val="clear" w:color="auto" w:fill="F1F1F1"/>
        </w:rPr>
        <w:t xml:space="preserve">Oui </w:t>
      </w:r>
      <w:r w:rsidRPr="00535353">
        <w:rPr>
          <w:rFonts w:ascii="Wingdings" w:hAnsi="Wingdings"/>
          <w:color w:val="585858"/>
          <w:w w:val="110"/>
          <w:shd w:val="clear" w:color="auto" w:fill="F1F1F1"/>
        </w:rPr>
        <w:t></w:t>
      </w:r>
      <w:r w:rsidRPr="00535353">
        <w:rPr>
          <w:rFonts w:ascii="Times New Roman" w:hAnsi="Times New Roman"/>
          <w:color w:val="585858"/>
          <w:w w:val="110"/>
          <w:shd w:val="clear" w:color="auto" w:fill="F1F1F1"/>
        </w:rPr>
        <w:t xml:space="preserve"> </w:t>
      </w:r>
      <w:r w:rsidRPr="00535353">
        <w:rPr>
          <w:rFonts w:ascii="Arial Narrow" w:hAnsi="Arial Narrow"/>
          <w:color w:val="585858"/>
          <w:w w:val="110"/>
          <w:shd w:val="clear" w:color="auto" w:fill="F1F1F1"/>
        </w:rPr>
        <w:t>Non</w:t>
      </w:r>
    </w:p>
    <w:p w14:paraId="71B81070" w14:textId="320CC66F" w:rsidR="00D93E3B" w:rsidRPr="00535353" w:rsidRDefault="00443E7F" w:rsidP="001E708A">
      <w:pPr>
        <w:pStyle w:val="Corpsdetexte"/>
        <w:spacing w:after="4"/>
        <w:ind w:left="440"/>
        <w:rPr>
          <w:rFonts w:ascii="Arial Narrow"/>
        </w:rPr>
      </w:pPr>
      <w:r w:rsidRPr="00535353">
        <w:rPr>
          <w:rFonts w:ascii="Arial Narrow"/>
          <w:color w:val="585858"/>
          <w:w w:val="110"/>
          <w:shd w:val="clear" w:color="auto" w:fill="F1F1F1"/>
        </w:rPr>
        <w:t>Commentaire</w:t>
      </w:r>
      <w:r w:rsidRPr="00535353">
        <w:rPr>
          <w:rFonts w:ascii="Arial Narrow"/>
          <w:color w:val="585858"/>
          <w:spacing w:val="-9"/>
          <w:w w:val="110"/>
          <w:shd w:val="clear" w:color="auto" w:fill="F1F1F1"/>
        </w:rPr>
        <w:t xml:space="preserve"> </w:t>
      </w:r>
      <w:r w:rsidRPr="00535353">
        <w:rPr>
          <w:rFonts w:ascii="Arial Narrow"/>
          <w:color w:val="585858"/>
          <w:w w:val="110"/>
          <w:shd w:val="clear" w:color="auto" w:fill="F1F1F1"/>
        </w:rPr>
        <w:t>additionnel</w:t>
      </w:r>
      <w:r w:rsidRPr="00535353">
        <w:rPr>
          <w:rFonts w:ascii="Arial Narrow"/>
          <w:color w:val="585858"/>
          <w:spacing w:val="-9"/>
          <w:w w:val="110"/>
          <w:shd w:val="clear" w:color="auto" w:fill="F1F1F1"/>
        </w:rPr>
        <w:t xml:space="preserve"> </w:t>
      </w:r>
      <w:r w:rsidRPr="00535353">
        <w:rPr>
          <w:rFonts w:ascii="Arial Narrow"/>
          <w:color w:val="585858"/>
          <w:w w:val="110"/>
          <w:shd w:val="clear" w:color="auto" w:fill="F1F1F1"/>
        </w:rPr>
        <w:t>(facultatif)</w:t>
      </w:r>
      <w:r w:rsidRPr="00535353">
        <w:rPr>
          <w:rFonts w:ascii="Arial Narrow"/>
          <w:color w:val="585858"/>
          <w:spacing w:val="-9"/>
          <w:w w:val="110"/>
          <w:shd w:val="clear" w:color="auto" w:fill="F1F1F1"/>
        </w:rPr>
        <w:t xml:space="preserve"> </w:t>
      </w:r>
      <w:r w:rsidRPr="00535353">
        <w:rPr>
          <w:rFonts w:ascii="Arial Narrow"/>
          <w:color w:val="585858"/>
          <w:spacing w:val="-10"/>
          <w:w w:val="110"/>
          <w:shd w:val="clear" w:color="auto" w:fill="F1F1F1"/>
        </w:rPr>
        <w:t>:</w:t>
      </w:r>
    </w:p>
    <w:p w14:paraId="71B81071" w14:textId="77777777" w:rsidR="00E20F41" w:rsidRPr="00535353" w:rsidRDefault="00E20F41" w:rsidP="00E20F41"/>
    <w:p w14:paraId="71B81072" w14:textId="77777777" w:rsidR="00D93E3B" w:rsidRPr="00535353" w:rsidRDefault="00D93E3B" w:rsidP="00D93E3B">
      <w:pPr>
        <w:pStyle w:val="Titre2"/>
        <w:numPr>
          <w:ilvl w:val="0"/>
          <w:numId w:val="0"/>
        </w:numPr>
        <w:ind w:left="360" w:hanging="360"/>
        <w:rPr>
          <w:rStyle w:val="Accentuation"/>
        </w:rPr>
      </w:pPr>
      <w:r w:rsidRPr="00535353">
        <w:t xml:space="preserve">Biologie </w:t>
      </w:r>
      <w:r w:rsidRPr="00535353">
        <w:rPr>
          <w:rStyle w:val="Accentuation"/>
        </w:rPr>
        <w:t xml:space="preserve">(optionnel) </w:t>
      </w:r>
    </w:p>
    <w:p w14:paraId="66269CEB" w14:textId="279F4422" w:rsidR="00F6543D" w:rsidRPr="00535353" w:rsidRDefault="00F6543D" w:rsidP="00F6543D">
      <w:pPr>
        <w:pStyle w:val="Corpsdetexte"/>
        <w:tabs>
          <w:tab w:val="left" w:pos="2764"/>
          <w:tab w:val="left" w:pos="3688"/>
          <w:tab w:val="left" w:pos="4705"/>
          <w:tab w:val="left" w:pos="5202"/>
          <w:tab w:val="left" w:pos="5696"/>
        </w:tabs>
        <w:ind w:left="332"/>
        <w:rPr>
          <w:rFonts w:ascii="Arial Narrow" w:eastAsia="Arial" w:hAnsi="Arial Narrow"/>
          <w:color w:val="auto"/>
        </w:rPr>
      </w:pPr>
      <w:r w:rsidRPr="00535353">
        <w:rPr>
          <w:rFonts w:eastAsia="Arial"/>
          <w:b/>
          <w:bCs/>
          <w:noProof/>
        </w:rPr>
        <mc:AlternateContent>
          <mc:Choice Requires="wps">
            <w:drawing>
              <wp:anchor distT="0" distB="0" distL="114300" distR="114300" simplePos="0" relativeHeight="251636224" behindDoc="0" locked="0" layoutInCell="1" allowOverlap="1" wp14:anchorId="2D65679B" wp14:editId="6AF7F403">
                <wp:simplePos x="0" y="0"/>
                <wp:positionH relativeFrom="page">
                  <wp:posOffset>3215640</wp:posOffset>
                </wp:positionH>
                <wp:positionV relativeFrom="paragraph">
                  <wp:posOffset>215265</wp:posOffset>
                </wp:positionV>
                <wp:extent cx="911860" cy="1270"/>
                <wp:effectExtent l="0" t="0" r="0" b="0"/>
                <wp:wrapNone/>
                <wp:docPr id="1765660928" name="Freeform: Shape 17656609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1860" cy="1270"/>
                        </a:xfrm>
                        <a:custGeom>
                          <a:avLst/>
                          <a:gdLst>
                            <a:gd name="T0" fmla="+- 0 5064 5064"/>
                            <a:gd name="T1" fmla="*/ T0 w 1436"/>
                            <a:gd name="T2" fmla="+- 0 5506 5064"/>
                            <a:gd name="T3" fmla="*/ T2 w 1436"/>
                            <a:gd name="T4" fmla="+- 0 5561 5064"/>
                            <a:gd name="T5" fmla="*/ T4 w 1436"/>
                            <a:gd name="T6" fmla="+- 0 6003 5064"/>
                            <a:gd name="T7" fmla="*/ T6 w 1436"/>
                            <a:gd name="T8" fmla="+- 0 6058 5064"/>
                            <a:gd name="T9" fmla="*/ T8 w 1436"/>
                            <a:gd name="T10" fmla="+- 0 6499 5064"/>
                            <a:gd name="T11" fmla="*/ T10 w 1436"/>
                          </a:gdLst>
                          <a:ahLst/>
                          <a:cxnLst>
                            <a:cxn ang="0">
                              <a:pos x="T1" y="0"/>
                            </a:cxn>
                            <a:cxn ang="0">
                              <a:pos x="T3" y="0"/>
                            </a:cxn>
                            <a:cxn ang="0">
                              <a:pos x="T5" y="0"/>
                            </a:cxn>
                            <a:cxn ang="0">
                              <a:pos x="T7" y="0"/>
                            </a:cxn>
                            <a:cxn ang="0">
                              <a:pos x="T9" y="0"/>
                            </a:cxn>
                            <a:cxn ang="0">
                              <a:pos x="T11" y="0"/>
                            </a:cxn>
                          </a:cxnLst>
                          <a:rect l="0" t="0" r="r" b="b"/>
                          <a:pathLst>
                            <a:path w="1436">
                              <a:moveTo>
                                <a:pt x="0" y="0"/>
                              </a:moveTo>
                              <a:lnTo>
                                <a:pt x="442" y="0"/>
                              </a:lnTo>
                              <a:moveTo>
                                <a:pt x="497" y="0"/>
                              </a:moveTo>
                              <a:lnTo>
                                <a:pt x="939" y="0"/>
                              </a:lnTo>
                              <a:moveTo>
                                <a:pt x="994" y="0"/>
                              </a:moveTo>
                              <a:lnTo>
                                <a:pt x="1435" y="0"/>
                              </a:lnTo>
                            </a:path>
                          </a:pathLst>
                        </a:custGeom>
                        <a:noFill/>
                        <a:ln w="698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F0190" id="Freeform: Shape 1765660928" o:spid="_x0000_s1026" style="position:absolute;margin-left:253.2pt;margin-top:16.95pt;width:71.8pt;height:.1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" path="m,l442,t55,l939,t55,l1435,e" filled="f" strokecolor="#575757" strokeweight=".19394mm">
                <v:path arrowok="t" o:connecttype="custom" o:connectlocs="0,0;280670,0;315595,0;596265,0;631190,0;911225,0" o:connectangles="0,0,0,0,0,0"/>
                <w10:wrap anchorx="page"/>
              </v:shape>
            </w:pict>
          </mc:Fallback>
        </mc:AlternateContent>
      </w:r>
      <w:r w:rsidRPr="00535353">
        <w:rPr>
          <w:rFonts w:ascii="Arial Narrow" w:hAnsi="Arial Narrow"/>
          <w:b/>
          <w:bCs/>
          <w:color w:val="585858"/>
          <w:w w:val="105"/>
          <w:shd w:val="clear" w:color="auto" w:fill="F1F1F1"/>
        </w:rPr>
        <w:t>Hémoglobine</w:t>
      </w:r>
      <w:r w:rsidR="00586BCE" w:rsidRPr="00535353">
        <w:rPr>
          <w:rFonts w:ascii="Arial Narrow" w:hAnsi="Arial Narrow"/>
          <w:b/>
          <w:bCs/>
          <w:color w:val="585858"/>
          <w:w w:val="105"/>
          <w:shd w:val="clear" w:color="auto" w:fill="F1F1F1"/>
        </w:rPr>
        <w:t>*</w:t>
      </w:r>
      <w:r w:rsidRPr="00535353">
        <w:rPr>
          <w:rFonts w:ascii="Arial Narrow" w:hAnsi="Arial Narrow"/>
          <w:color w:val="585858"/>
          <w:spacing w:val="27"/>
          <w:w w:val="110"/>
          <w:shd w:val="clear" w:color="auto" w:fill="F1F1F1"/>
        </w:rPr>
        <w:t xml:space="preserve"> </w:t>
      </w:r>
      <w:r w:rsidRPr="00535353">
        <w:rPr>
          <w:rFonts w:ascii="Arial Narrow" w:hAnsi="Arial Narrow"/>
          <w:color w:val="585858"/>
          <w:w w:val="110"/>
          <w:shd w:val="clear" w:color="auto" w:fill="F1F1F1"/>
        </w:rPr>
        <w:t>:</w:t>
      </w:r>
      <w:r w:rsidRPr="00535353">
        <w:rPr>
          <w:rFonts w:ascii="Arial Narrow" w:hAnsi="Arial Narrow"/>
          <w:color w:val="585858"/>
          <w:spacing w:val="29"/>
          <w:w w:val="110"/>
          <w:shd w:val="clear" w:color="auto" w:fill="F1F1F1"/>
        </w:rPr>
        <w:t xml:space="preserve"> </w:t>
      </w:r>
      <w:r w:rsidRPr="00535353">
        <w:rPr>
          <w:rFonts w:ascii="Arial Narrow" w:hAnsi="Arial Narrow"/>
          <w:color w:val="585858"/>
          <w:u w:val="single" w:color="575757"/>
        </w:rPr>
        <w:tab/>
      </w:r>
      <w:r w:rsidRPr="00535353">
        <w:rPr>
          <w:rFonts w:ascii="Arial Narrow" w:hAnsi="Arial Narrow"/>
          <w:color w:val="585858"/>
          <w:spacing w:val="-4"/>
          <w:w w:val="110"/>
          <w:shd w:val="clear" w:color="auto" w:fill="F1F1F1"/>
        </w:rPr>
        <w:t>g/dl</w:t>
      </w:r>
      <w:r w:rsidRPr="00535353">
        <w:rPr>
          <w:rFonts w:ascii="Arial Narrow" w:hAnsi="Arial Narrow"/>
          <w:color w:val="585858"/>
          <w:shd w:val="clear" w:color="auto" w:fill="F1F1F1"/>
        </w:rPr>
        <w:tab/>
      </w:r>
      <w:r w:rsidRPr="00535353">
        <w:rPr>
          <w:rFonts w:ascii="Arial Narrow" w:hAnsi="Arial Narrow"/>
          <w:color w:val="585858"/>
          <w:w w:val="105"/>
          <w:shd w:val="clear" w:color="auto" w:fill="F1F1F1"/>
        </w:rPr>
        <w:t>Date</w:t>
      </w:r>
      <w:r w:rsidRPr="00535353">
        <w:rPr>
          <w:rFonts w:ascii="Arial Narrow" w:hAnsi="Arial Narrow"/>
          <w:color w:val="585858"/>
          <w:w w:val="110"/>
          <w:shd w:val="clear" w:color="auto" w:fill="F1F1F1"/>
        </w:rPr>
        <w:t xml:space="preserve"> </w:t>
      </w:r>
      <w:r w:rsidRPr="00535353">
        <w:rPr>
          <w:rFonts w:ascii="Arial Narrow" w:hAnsi="Arial Narrow"/>
          <w:color w:val="585858"/>
          <w:spacing w:val="-10"/>
          <w:w w:val="110"/>
          <w:shd w:val="clear" w:color="auto" w:fill="F1F1F1"/>
        </w:rPr>
        <w:t>:</w:t>
      </w:r>
      <w:r w:rsidRPr="00535353">
        <w:rPr>
          <w:rFonts w:ascii="Arial Narrow" w:hAnsi="Arial Narrow"/>
          <w:color w:val="585858"/>
          <w:shd w:val="clear" w:color="auto" w:fill="F1F1F1"/>
        </w:rPr>
        <w:tab/>
      </w:r>
      <w:r w:rsidRPr="00535353">
        <w:rPr>
          <w:rFonts w:ascii="Arial Narrow" w:hAnsi="Arial Narrow"/>
          <w:color w:val="585858"/>
          <w:spacing w:val="-10"/>
          <w:w w:val="110"/>
          <w:shd w:val="clear" w:color="auto" w:fill="F1F1F1"/>
        </w:rPr>
        <w:t>/</w:t>
      </w:r>
      <w:r w:rsidRPr="00535353">
        <w:rPr>
          <w:rFonts w:ascii="Arial Narrow" w:hAnsi="Arial Narrow"/>
          <w:color w:val="585858"/>
          <w:shd w:val="clear" w:color="auto" w:fill="F1F1F1"/>
        </w:rPr>
        <w:tab/>
      </w:r>
      <w:r w:rsidRPr="00535353">
        <w:rPr>
          <w:rFonts w:ascii="Arial Narrow" w:hAnsi="Arial Narrow"/>
          <w:color w:val="585858"/>
          <w:spacing w:val="-10"/>
          <w:w w:val="110"/>
          <w:shd w:val="clear" w:color="auto" w:fill="F1F1F1"/>
        </w:rPr>
        <w:t>/</w:t>
      </w:r>
      <w:r w:rsidRPr="00535353">
        <w:rPr>
          <w:rFonts w:ascii="Arial Narrow" w:hAnsi="Arial Narrow"/>
          <w:color w:val="585858"/>
          <w:shd w:val="clear" w:color="auto" w:fill="F1F1F1"/>
        </w:rPr>
        <w:tab/>
      </w:r>
    </w:p>
    <w:p w14:paraId="391480B4" w14:textId="240598DB" w:rsidR="00F6543D" w:rsidRPr="00535353" w:rsidRDefault="00F6543D" w:rsidP="00F6543D">
      <w:pPr>
        <w:pStyle w:val="Corpsdetexte"/>
        <w:tabs>
          <w:tab w:val="left" w:pos="4576"/>
          <w:tab w:val="left" w:pos="6277"/>
          <w:tab w:val="left" w:pos="7292"/>
          <w:tab w:val="left" w:pos="7787"/>
          <w:tab w:val="left" w:pos="8281"/>
        </w:tabs>
        <w:ind w:left="332"/>
        <w:rPr>
          <w:rFonts w:ascii="Arial Narrow" w:hAnsi="Arial Narrow"/>
        </w:rPr>
      </w:pPr>
      <w:r w:rsidRPr="00535353">
        <w:rPr>
          <w:b/>
          <w:bCs/>
          <w:noProof/>
        </w:rPr>
        <mc:AlternateContent>
          <mc:Choice Requires="wps">
            <w:drawing>
              <wp:anchor distT="0" distB="0" distL="114300" distR="114300" simplePos="0" relativeHeight="251637248" behindDoc="0" locked="0" layoutInCell="1" allowOverlap="1" wp14:anchorId="26447D0D" wp14:editId="52631D47">
                <wp:simplePos x="0" y="0"/>
                <wp:positionH relativeFrom="page">
                  <wp:posOffset>4858385</wp:posOffset>
                </wp:positionH>
                <wp:positionV relativeFrom="paragraph">
                  <wp:posOffset>249555</wp:posOffset>
                </wp:positionV>
                <wp:extent cx="909955" cy="1270"/>
                <wp:effectExtent l="0" t="0" r="0" b="0"/>
                <wp:wrapNone/>
                <wp:docPr id="402053605" name="Freeform: Shape 402053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9955" cy="1270"/>
                        </a:xfrm>
                        <a:custGeom>
                          <a:avLst/>
                          <a:gdLst>
                            <a:gd name="T0" fmla="+- 0 7651 7651"/>
                            <a:gd name="T1" fmla="*/ T0 w 1433"/>
                            <a:gd name="T2" fmla="+- 0 8093 7651"/>
                            <a:gd name="T3" fmla="*/ T2 w 1433"/>
                            <a:gd name="T4" fmla="+- 0 8148 7651"/>
                            <a:gd name="T5" fmla="*/ T4 w 1433"/>
                            <a:gd name="T6" fmla="+- 0 8587 7651"/>
                            <a:gd name="T7" fmla="*/ T6 w 1433"/>
                            <a:gd name="T8" fmla="+- 0 8642 7651"/>
                            <a:gd name="T9" fmla="*/ T8 w 1433"/>
                            <a:gd name="T10" fmla="+- 0 9084 7651"/>
                            <a:gd name="T11" fmla="*/ T10 w 1433"/>
                          </a:gdLst>
                          <a:ahLst/>
                          <a:cxnLst>
                            <a:cxn ang="0">
                              <a:pos x="T1" y="0"/>
                            </a:cxn>
                            <a:cxn ang="0">
                              <a:pos x="T3" y="0"/>
                            </a:cxn>
                            <a:cxn ang="0">
                              <a:pos x="T5" y="0"/>
                            </a:cxn>
                            <a:cxn ang="0">
                              <a:pos x="T7" y="0"/>
                            </a:cxn>
                            <a:cxn ang="0">
                              <a:pos x="T9" y="0"/>
                            </a:cxn>
                            <a:cxn ang="0">
                              <a:pos x="T11" y="0"/>
                            </a:cxn>
                          </a:cxnLst>
                          <a:rect l="0" t="0" r="r" b="b"/>
                          <a:pathLst>
                            <a:path w="1433">
                              <a:moveTo>
                                <a:pt x="0" y="0"/>
                              </a:moveTo>
                              <a:lnTo>
                                <a:pt x="442" y="0"/>
                              </a:lnTo>
                              <a:moveTo>
                                <a:pt x="497" y="0"/>
                              </a:moveTo>
                              <a:lnTo>
                                <a:pt x="936" y="0"/>
                              </a:lnTo>
                              <a:moveTo>
                                <a:pt x="991" y="0"/>
                              </a:moveTo>
                              <a:lnTo>
                                <a:pt x="1433" y="0"/>
                              </a:lnTo>
                            </a:path>
                          </a:pathLst>
                        </a:custGeom>
                        <a:noFill/>
                        <a:ln w="698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C1358" id="Freeform: Shape 402053605" o:spid="_x0000_s1026" style="position:absolute;margin-left:382.55pt;margin-top:19.65pt;width:71.65pt;height:.1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" path="m,l442,t55,l936,t55,l1433,e" filled="f" strokecolor="#575757" strokeweight=".19394mm">
                <v:path arrowok="t" o:connecttype="custom" o:connectlocs="0,0;280670,0;315595,0;594360,0;629285,0;909955,0" o:connectangles="0,0,0,0,0,0"/>
                <w10:wrap anchorx="page"/>
              </v:shape>
            </w:pict>
          </mc:Fallback>
        </mc:AlternateContent>
      </w:r>
      <w:r w:rsidRPr="00535353">
        <w:rPr>
          <w:rFonts w:ascii="Arial Narrow" w:hAnsi="Arial Narrow"/>
          <w:b/>
          <w:bCs/>
          <w:color w:val="585858"/>
          <w:spacing w:val="-2"/>
          <w:w w:val="110"/>
          <w:shd w:val="clear" w:color="auto" w:fill="F1F1F1"/>
        </w:rPr>
        <w:t>Clairance de la créatinine (MDRD)</w:t>
      </w:r>
      <w:r w:rsidR="00586BCE" w:rsidRPr="00535353">
        <w:rPr>
          <w:rFonts w:ascii="Arial Narrow" w:hAnsi="Arial Narrow"/>
          <w:b/>
          <w:bCs/>
          <w:color w:val="585858"/>
          <w:spacing w:val="-2"/>
          <w:w w:val="110"/>
          <w:shd w:val="clear" w:color="auto" w:fill="F1F1F1"/>
        </w:rPr>
        <w:t>*</w:t>
      </w:r>
      <w:r w:rsidRPr="00535353">
        <w:rPr>
          <w:rFonts w:ascii="Arial Narrow" w:hAnsi="Arial Narrow"/>
          <w:color w:val="585858"/>
          <w:spacing w:val="-2"/>
          <w:w w:val="110"/>
          <w:shd w:val="clear" w:color="auto" w:fill="F1F1F1"/>
        </w:rPr>
        <w:t xml:space="preserve"> : </w:t>
      </w:r>
      <w:r w:rsidRPr="00535353">
        <w:rPr>
          <w:rFonts w:ascii="Arial Narrow" w:hAnsi="Arial Narrow"/>
          <w:color w:val="585858"/>
          <w:u w:val="single" w:color="575757"/>
        </w:rPr>
        <w:tab/>
      </w:r>
      <w:r w:rsidRPr="00535353">
        <w:rPr>
          <w:rFonts w:ascii="Arial Narrow" w:hAnsi="Arial Narrow"/>
          <w:color w:val="585858"/>
          <w:spacing w:val="-2"/>
          <w:w w:val="110"/>
          <w:shd w:val="clear" w:color="auto" w:fill="F1F1F1"/>
        </w:rPr>
        <w:t>ml/min/1.73m</w:t>
      </w:r>
      <w:r w:rsidRPr="00535353">
        <w:rPr>
          <w:rFonts w:ascii="Arial Narrow" w:hAnsi="Arial Narrow"/>
          <w:color w:val="585858"/>
          <w:spacing w:val="-2"/>
          <w:w w:val="110"/>
          <w:position w:val="8"/>
          <w:sz w:val="13"/>
          <w:shd w:val="clear" w:color="auto" w:fill="F1F1F1"/>
        </w:rPr>
        <w:t>2</w:t>
      </w:r>
      <w:r w:rsidRPr="00535353">
        <w:rPr>
          <w:rFonts w:ascii="Arial Narrow" w:hAnsi="Arial Narrow"/>
          <w:color w:val="585858"/>
          <w:position w:val="8"/>
          <w:sz w:val="13"/>
          <w:shd w:val="clear" w:color="auto" w:fill="F1F1F1"/>
        </w:rPr>
        <w:tab/>
      </w:r>
      <w:r w:rsidRPr="00535353">
        <w:rPr>
          <w:rFonts w:ascii="Arial Narrow" w:hAnsi="Arial Narrow"/>
          <w:color w:val="585858"/>
          <w:w w:val="105"/>
          <w:shd w:val="clear" w:color="auto" w:fill="F1F1F1"/>
        </w:rPr>
        <w:t>Date</w:t>
      </w:r>
      <w:r w:rsidRPr="00535353">
        <w:rPr>
          <w:rFonts w:ascii="Arial Narrow" w:hAnsi="Arial Narrow"/>
          <w:color w:val="585858"/>
          <w:spacing w:val="-2"/>
          <w:w w:val="110"/>
          <w:shd w:val="clear" w:color="auto" w:fill="F1F1F1"/>
        </w:rPr>
        <w:t xml:space="preserve"> </w:t>
      </w:r>
      <w:r w:rsidRPr="00535353">
        <w:rPr>
          <w:rFonts w:ascii="Arial Narrow" w:hAnsi="Arial Narrow"/>
          <w:color w:val="585858"/>
          <w:spacing w:val="-10"/>
          <w:w w:val="110"/>
          <w:shd w:val="clear" w:color="auto" w:fill="F1F1F1"/>
        </w:rPr>
        <w:t>:</w:t>
      </w:r>
      <w:r w:rsidRPr="00535353">
        <w:rPr>
          <w:rFonts w:ascii="Arial Narrow" w:hAnsi="Arial Narrow"/>
          <w:color w:val="585858"/>
          <w:shd w:val="clear" w:color="auto" w:fill="F1F1F1"/>
        </w:rPr>
        <w:tab/>
      </w:r>
      <w:r w:rsidRPr="00535353">
        <w:rPr>
          <w:rFonts w:ascii="Arial Narrow" w:hAnsi="Arial Narrow"/>
          <w:color w:val="585858"/>
          <w:spacing w:val="-10"/>
          <w:w w:val="110"/>
          <w:shd w:val="clear" w:color="auto" w:fill="F1F1F1"/>
        </w:rPr>
        <w:t>/</w:t>
      </w:r>
      <w:r w:rsidRPr="00535353">
        <w:rPr>
          <w:rFonts w:ascii="Arial Narrow" w:hAnsi="Arial Narrow"/>
          <w:color w:val="585858"/>
          <w:shd w:val="clear" w:color="auto" w:fill="F1F1F1"/>
        </w:rPr>
        <w:tab/>
      </w:r>
      <w:r w:rsidRPr="00535353">
        <w:rPr>
          <w:rFonts w:ascii="Arial Narrow" w:hAnsi="Arial Narrow"/>
          <w:color w:val="585858"/>
          <w:spacing w:val="-10"/>
          <w:w w:val="110"/>
          <w:shd w:val="clear" w:color="auto" w:fill="F1F1F1"/>
        </w:rPr>
        <w:t>/</w:t>
      </w:r>
      <w:r w:rsidRPr="00535353">
        <w:rPr>
          <w:rFonts w:ascii="Arial Narrow" w:hAnsi="Arial Narrow"/>
          <w:color w:val="585858"/>
          <w:shd w:val="clear" w:color="auto" w:fill="F1F1F1"/>
        </w:rPr>
        <w:tab/>
      </w:r>
    </w:p>
    <w:p w14:paraId="629A3B8D" w14:textId="2652AE8C" w:rsidR="00F6543D" w:rsidRPr="00535353" w:rsidRDefault="00586BCE" w:rsidP="00586BCE">
      <w:pPr>
        <w:pStyle w:val="Corpsdetexte"/>
        <w:spacing w:before="4"/>
        <w:rPr>
          <w:rFonts w:ascii="Arial Narrow"/>
          <w:sz w:val="21"/>
        </w:rPr>
      </w:pPr>
      <w:r w:rsidRPr="00535353">
        <w:rPr>
          <w:rFonts w:ascii="Arial Narrow" w:hAnsi="Arial Narrow"/>
          <w:b/>
          <w:bCs/>
          <w:color w:val="585858"/>
          <w:spacing w:val="-2"/>
          <w:w w:val="110"/>
          <w:shd w:val="clear" w:color="auto" w:fill="F1F1F1"/>
        </w:rPr>
        <w:t>* Optionnel</w:t>
      </w:r>
    </w:p>
    <w:p w14:paraId="51EB78F9" w14:textId="77777777" w:rsidR="00F6543D" w:rsidRPr="00535353" w:rsidRDefault="00F6543D" w:rsidP="00F6543D">
      <w:pPr>
        <w:pStyle w:val="Titre7"/>
        <w:spacing w:before="111"/>
        <w:ind w:left="332"/>
        <w:rPr>
          <w:rFonts w:ascii="Arial Narrow" w:hAnsi="Arial Narrow"/>
          <w:b/>
          <w:bCs/>
          <w:sz w:val="22"/>
        </w:rPr>
      </w:pPr>
      <w:r w:rsidRPr="00535353">
        <w:rPr>
          <w:rFonts w:ascii="Arial Narrow" w:hAnsi="Arial Narrow"/>
          <w:b/>
          <w:bCs/>
          <w:color w:val="585858"/>
          <w:w w:val="105"/>
          <w:shd w:val="clear" w:color="auto" w:fill="F1F1F1"/>
        </w:rPr>
        <w:t>Infection</w:t>
      </w:r>
      <w:r w:rsidRPr="00535353">
        <w:rPr>
          <w:rFonts w:ascii="Arial Narrow" w:hAnsi="Arial Narrow"/>
          <w:b/>
          <w:bCs/>
          <w:color w:val="585858"/>
          <w:spacing w:val="-1"/>
          <w:w w:val="105"/>
          <w:shd w:val="clear" w:color="auto" w:fill="F1F1F1"/>
        </w:rPr>
        <w:t xml:space="preserve"> </w:t>
      </w:r>
      <w:r w:rsidRPr="00535353">
        <w:rPr>
          <w:rFonts w:ascii="Arial Narrow" w:hAnsi="Arial Narrow"/>
          <w:b/>
          <w:bCs/>
          <w:color w:val="585858"/>
          <w:w w:val="105"/>
          <w:shd w:val="clear" w:color="auto" w:fill="F1F1F1"/>
        </w:rPr>
        <w:t xml:space="preserve">à </w:t>
      </w:r>
      <w:r w:rsidRPr="00535353">
        <w:rPr>
          <w:rFonts w:ascii="Arial Narrow" w:hAnsi="Arial Narrow"/>
          <w:b/>
          <w:bCs/>
          <w:color w:val="585858"/>
          <w:spacing w:val="-5"/>
          <w:w w:val="105"/>
          <w:shd w:val="clear" w:color="auto" w:fill="F1F1F1"/>
        </w:rPr>
        <w:t>CMV</w:t>
      </w:r>
    </w:p>
    <w:p w14:paraId="2FC61F40" w14:textId="6E269FE7" w:rsidR="00F6543D" w:rsidRPr="00535353" w:rsidRDefault="00F6543D" w:rsidP="00F6543D">
      <w:pPr>
        <w:pStyle w:val="Corpsdetexte"/>
        <w:tabs>
          <w:tab w:val="left" w:pos="6798"/>
          <w:tab w:val="left" w:pos="7355"/>
        </w:tabs>
        <w:spacing w:line="396" w:lineRule="auto"/>
        <w:ind w:left="332" w:right="2949"/>
        <w:rPr>
          <w:rFonts w:ascii="Arial Narrow" w:hAnsi="Arial Narrow"/>
        </w:rPr>
      </w:pPr>
      <w:r w:rsidRPr="00535353">
        <w:rPr>
          <w:noProof/>
        </w:rPr>
        <mc:AlternateContent>
          <mc:Choice Requires="wps">
            <w:drawing>
              <wp:anchor distT="0" distB="0" distL="114300" distR="114300" simplePos="0" relativeHeight="251638272" behindDoc="1" locked="0" layoutInCell="1" allowOverlap="1" wp14:anchorId="2C7E2A19" wp14:editId="2D1F04A4">
                <wp:simplePos x="0" y="0"/>
                <wp:positionH relativeFrom="page">
                  <wp:posOffset>3497580</wp:posOffset>
                </wp:positionH>
                <wp:positionV relativeFrom="paragraph">
                  <wp:posOffset>251460</wp:posOffset>
                </wp:positionV>
                <wp:extent cx="1329055" cy="0"/>
                <wp:effectExtent l="0" t="0" r="0" b="0"/>
                <wp:wrapNone/>
                <wp:docPr id="1683429106" name="Straight Connector 1683429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9055" cy="0"/>
                        </a:xfrm>
                        <a:prstGeom prst="line">
                          <a:avLst/>
                        </a:prstGeom>
                        <a:noFill/>
                        <a:ln w="6982">
                          <a:solidFill>
                            <a:srgbClr val="5757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B0FB38" id="Straight Connector 1683429106"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5.4pt,19.8pt" to="380.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" strokecolor="#575757" strokeweight=".19394mm">
                <o:lock v:ext="edit" shapetype="f"/>
                <w10:wrap anchorx="page"/>
              </v:line>
            </w:pict>
          </mc:Fallback>
        </mc:AlternateContent>
      </w:r>
      <w:r w:rsidRPr="00535353">
        <w:rPr>
          <w:noProof/>
        </w:rPr>
        <mc:AlternateContent>
          <mc:Choice Requires="wps">
            <w:drawing>
              <wp:anchor distT="0" distB="0" distL="114300" distR="114300" simplePos="0" relativeHeight="251639296" behindDoc="1" locked="0" layoutInCell="1" allowOverlap="1" wp14:anchorId="7F21DAC5" wp14:editId="02CBD99A">
                <wp:simplePos x="0" y="0"/>
                <wp:positionH relativeFrom="page">
                  <wp:posOffset>3710940</wp:posOffset>
                </wp:positionH>
                <wp:positionV relativeFrom="paragraph">
                  <wp:posOffset>518160</wp:posOffset>
                </wp:positionV>
                <wp:extent cx="1469390" cy="0"/>
                <wp:effectExtent l="0" t="0" r="0" b="0"/>
                <wp:wrapNone/>
                <wp:docPr id="1194992245" name="Straight Connector 1194992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9390" cy="0"/>
                        </a:xfrm>
                        <a:prstGeom prst="line">
                          <a:avLst/>
                        </a:prstGeom>
                        <a:noFill/>
                        <a:ln w="6982">
                          <a:solidFill>
                            <a:srgbClr val="5757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7E0C3F" id="Straight Connector 1194992245"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2.2pt,40.8pt" to="407.9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" strokecolor="#575757" strokeweight=".19394mm">
                <o:lock v:ext="edit" shapetype="f"/>
                <w10:wrap anchorx="page"/>
              </v:line>
            </w:pict>
          </mc:Fallback>
        </mc:AlternateContent>
      </w:r>
      <w:r w:rsidRPr="00535353">
        <w:rPr>
          <w:rFonts w:ascii="Arial Narrow" w:hAnsi="Arial Narrow"/>
          <w:color w:val="585858"/>
          <w:w w:val="110"/>
          <w:shd w:val="clear" w:color="auto" w:fill="F1F1F1"/>
        </w:rPr>
        <w:t>Date de la 1ère réactivation virale (&gt;1000 UI/ml)</w:t>
      </w:r>
      <w:r w:rsidR="00556E2D" w:rsidRPr="00535353">
        <w:rPr>
          <w:rFonts w:ascii="Arial Narrow" w:hAnsi="Arial Narrow"/>
          <w:color w:val="585858"/>
          <w:w w:val="110"/>
          <w:shd w:val="clear" w:color="auto" w:fill="F1F1F1"/>
        </w:rPr>
        <w:t xml:space="preserve"> (a minima mm/aaaa) : _____</w:t>
      </w:r>
      <w:r w:rsidR="00B00B8B" w:rsidRPr="00535353">
        <w:rPr>
          <w:rFonts w:ascii="Arial Narrow" w:hAnsi="Arial Narrow"/>
          <w:color w:val="585858"/>
          <w:w w:val="110"/>
          <w:shd w:val="clear" w:color="auto" w:fill="F1F1F1"/>
        </w:rPr>
        <w:t xml:space="preserve">__ </w:t>
      </w:r>
      <w:r w:rsidRPr="00535353">
        <w:rPr>
          <w:rFonts w:ascii="Arial Narrow" w:hAnsi="Arial Narrow"/>
          <w:color w:val="585858"/>
          <w:w w:val="110"/>
          <w:shd w:val="clear" w:color="auto" w:fill="F1F1F1"/>
        </w:rPr>
        <w:t>Nombre d’épisodes de réactivation virale (à ce jour) :</w:t>
      </w:r>
      <w:r w:rsidRPr="00535353">
        <w:rPr>
          <w:rFonts w:ascii="Arial Narrow" w:hAnsi="Arial Narrow"/>
          <w:color w:val="585858"/>
          <w:shd w:val="clear" w:color="auto" w:fill="F1F1F1"/>
        </w:rPr>
        <w:tab/>
      </w:r>
    </w:p>
    <w:tbl>
      <w:tblPr>
        <w:tblStyle w:val="TableNormal1"/>
        <w:tblpPr w:leftFromText="141" w:rightFromText="141" w:vertAnchor="text" w:horzAnchor="margin" w:tblpY="-40"/>
        <w:tblW w:w="978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420"/>
        <w:gridCol w:w="5360"/>
      </w:tblGrid>
      <w:tr w:rsidR="00F6543D" w:rsidRPr="00535353" w14:paraId="70B229BD" w14:textId="77777777" w:rsidTr="00F6543D">
        <w:trPr>
          <w:trHeight w:val="738"/>
        </w:trPr>
        <w:tc>
          <w:tcPr>
            <w:tcW w:w="4420" w:type="dxa"/>
            <w:tcBorders>
              <w:top w:val="single" w:sz="4" w:space="0" w:color="808080"/>
              <w:left w:val="single" w:sz="4" w:space="0" w:color="808080"/>
              <w:bottom w:val="single" w:sz="4" w:space="0" w:color="808080"/>
              <w:right w:val="single" w:sz="4" w:space="0" w:color="808080"/>
            </w:tcBorders>
            <w:shd w:val="clear" w:color="auto" w:fill="F1F1F1"/>
            <w:hideMark/>
          </w:tcPr>
          <w:p w14:paraId="3E948AFB" w14:textId="77777777" w:rsidR="00F6543D" w:rsidRPr="00535353" w:rsidRDefault="00F6543D" w:rsidP="00586BCE">
            <w:pPr>
              <w:pStyle w:val="TableParagraph"/>
              <w:tabs>
                <w:tab w:val="left" w:pos="365"/>
              </w:tabs>
              <w:spacing w:before="110"/>
              <w:rPr>
                <w:rFonts w:ascii="Arial Narrow" w:hAnsi="Arial Narrow"/>
                <w:b/>
              </w:rPr>
            </w:pPr>
            <w:r w:rsidRPr="00535353">
              <w:rPr>
                <w:rFonts w:ascii="Arial Narrow" w:hAnsi="Arial Narrow"/>
                <w:b/>
                <w:color w:val="585858"/>
                <w:w w:val="105"/>
              </w:rPr>
              <w:t>Charge</w:t>
            </w:r>
            <w:r w:rsidRPr="00535353">
              <w:rPr>
                <w:rFonts w:ascii="Arial Narrow" w:hAnsi="Arial Narrow"/>
                <w:b/>
                <w:color w:val="585858"/>
                <w:spacing w:val="-3"/>
                <w:w w:val="105"/>
              </w:rPr>
              <w:t xml:space="preserve"> </w:t>
            </w:r>
            <w:r w:rsidRPr="00535353">
              <w:rPr>
                <w:rFonts w:ascii="Arial Narrow" w:hAnsi="Arial Narrow"/>
                <w:b/>
                <w:color w:val="585858"/>
                <w:w w:val="105"/>
              </w:rPr>
              <w:t>virale</w:t>
            </w:r>
            <w:r w:rsidRPr="00535353">
              <w:rPr>
                <w:rFonts w:ascii="Arial Narrow" w:hAnsi="Arial Narrow"/>
                <w:b/>
                <w:color w:val="585858"/>
                <w:spacing w:val="-2"/>
                <w:w w:val="105"/>
              </w:rPr>
              <w:t xml:space="preserve"> </w:t>
            </w:r>
            <w:r w:rsidRPr="00535353">
              <w:rPr>
                <w:rFonts w:ascii="Arial Narrow" w:hAnsi="Arial Narrow"/>
                <w:b/>
                <w:color w:val="585858"/>
                <w:w w:val="105"/>
              </w:rPr>
              <w:t>CMV</w:t>
            </w:r>
            <w:r w:rsidRPr="00535353">
              <w:rPr>
                <w:rFonts w:ascii="Arial Narrow" w:hAnsi="Arial Narrow"/>
                <w:b/>
                <w:color w:val="585858"/>
                <w:spacing w:val="-3"/>
                <w:w w:val="105"/>
              </w:rPr>
              <w:t xml:space="preserve"> </w:t>
            </w:r>
            <w:r w:rsidRPr="00535353">
              <w:rPr>
                <w:rFonts w:ascii="Arial Narrow" w:hAnsi="Arial Narrow"/>
                <w:b/>
                <w:color w:val="585858"/>
                <w:w w:val="105"/>
              </w:rPr>
              <w:t>(dernière</w:t>
            </w:r>
            <w:r w:rsidRPr="00535353">
              <w:rPr>
                <w:rFonts w:ascii="Arial Narrow" w:hAnsi="Arial Narrow"/>
                <w:b/>
                <w:color w:val="585858"/>
                <w:spacing w:val="-5"/>
                <w:w w:val="105"/>
              </w:rPr>
              <w:t xml:space="preserve"> </w:t>
            </w:r>
            <w:r w:rsidRPr="00535353">
              <w:rPr>
                <w:rFonts w:ascii="Arial Narrow" w:hAnsi="Arial Narrow"/>
                <w:b/>
                <w:color w:val="585858"/>
                <w:spacing w:val="-2"/>
                <w:w w:val="105"/>
              </w:rPr>
              <w:t>disponible)</w:t>
            </w:r>
          </w:p>
          <w:p w14:paraId="63A4A0BD" w14:textId="77777777" w:rsidR="00F6543D" w:rsidRPr="00535353" w:rsidRDefault="00F6543D" w:rsidP="00F6543D">
            <w:pPr>
              <w:pStyle w:val="TableParagraph"/>
              <w:tabs>
                <w:tab w:val="left" w:pos="4086"/>
              </w:tabs>
              <w:spacing w:before="168"/>
              <w:ind w:left="110"/>
              <w:rPr>
                <w:rFonts w:ascii="Arial Narrow"/>
                <w:lang w:val="en-US"/>
              </w:rPr>
            </w:pPr>
            <w:r w:rsidRPr="00535353">
              <w:rPr>
                <w:rFonts w:ascii="Arial Narrow"/>
                <w:color w:val="585858"/>
                <w:w w:val="105"/>
                <w:lang w:val="en-US"/>
              </w:rPr>
              <w:t xml:space="preserve">ADN </w:t>
            </w:r>
            <w:r w:rsidRPr="00535353">
              <w:rPr>
                <w:rFonts w:ascii="Arial Narrow"/>
                <w:color w:val="585858"/>
                <w:u w:val="single" w:color="575757"/>
                <w:lang w:val="en-US"/>
              </w:rPr>
              <w:tab/>
            </w:r>
          </w:p>
          <w:p w14:paraId="34228673" w14:textId="77777777" w:rsidR="00F6543D" w:rsidRPr="00535353" w:rsidRDefault="00F6543D" w:rsidP="00E43231">
            <w:pPr>
              <w:pStyle w:val="TableParagraph"/>
              <w:numPr>
                <w:ilvl w:val="0"/>
                <w:numId w:val="22"/>
              </w:numPr>
              <w:tabs>
                <w:tab w:val="left" w:pos="367"/>
              </w:tabs>
              <w:spacing w:before="165"/>
              <w:ind w:left="367" w:hanging="257"/>
              <w:rPr>
                <w:rFonts w:ascii="Arial Narrow" w:hAnsi="Arial Narrow"/>
                <w:lang w:val="en-US"/>
              </w:rPr>
            </w:pPr>
            <w:r w:rsidRPr="00535353">
              <w:rPr>
                <w:rFonts w:ascii="Arial Narrow" w:hAnsi="Arial Narrow"/>
                <w:color w:val="585858"/>
                <w:spacing w:val="-2"/>
                <w:w w:val="110"/>
                <w:lang w:val="en-US"/>
              </w:rPr>
              <w:t>détectable</w:t>
            </w:r>
            <w:r w:rsidRPr="00535353">
              <w:rPr>
                <w:rFonts w:ascii="Arial Narrow" w:hAnsi="Arial Narrow"/>
                <w:color w:val="585858"/>
                <w:spacing w:val="-3"/>
                <w:w w:val="110"/>
                <w:lang w:val="en-US"/>
              </w:rPr>
              <w:t xml:space="preserve"> </w:t>
            </w:r>
            <w:r w:rsidRPr="00535353">
              <w:rPr>
                <w:rFonts w:ascii="Arial Narrow" w:hAnsi="Arial Narrow"/>
                <w:color w:val="585858"/>
                <w:spacing w:val="-2"/>
                <w:w w:val="110"/>
                <w:lang w:val="en-US"/>
              </w:rPr>
              <w:t>non</w:t>
            </w:r>
            <w:r w:rsidRPr="00535353">
              <w:rPr>
                <w:rFonts w:ascii="Arial Narrow" w:hAnsi="Arial Narrow"/>
                <w:color w:val="585858"/>
                <w:spacing w:val="-1"/>
                <w:w w:val="110"/>
                <w:lang w:val="en-US"/>
              </w:rPr>
              <w:t xml:space="preserve"> </w:t>
            </w:r>
            <w:r w:rsidRPr="00535353">
              <w:rPr>
                <w:rFonts w:ascii="Arial Narrow" w:hAnsi="Arial Narrow"/>
                <w:color w:val="585858"/>
                <w:spacing w:val="-2"/>
                <w:w w:val="110"/>
                <w:lang w:val="en-US"/>
              </w:rPr>
              <w:t xml:space="preserve">quantifiable </w:t>
            </w:r>
            <w:r w:rsidRPr="00535353">
              <w:rPr>
                <w:rFonts w:ascii="Wingdings" w:hAnsi="Wingdings"/>
                <w:color w:val="585858"/>
                <w:spacing w:val="-2"/>
                <w:w w:val="110"/>
                <w:lang w:val="en-US"/>
              </w:rPr>
              <w:t></w:t>
            </w:r>
            <w:r w:rsidRPr="00535353">
              <w:rPr>
                <w:rFonts w:ascii="Times New Roman" w:hAnsi="Times New Roman"/>
                <w:color w:val="585858"/>
                <w:spacing w:val="-5"/>
                <w:w w:val="110"/>
                <w:lang w:val="en-US"/>
              </w:rPr>
              <w:t xml:space="preserve"> </w:t>
            </w:r>
            <w:r w:rsidRPr="00535353">
              <w:rPr>
                <w:rFonts w:ascii="Arial Narrow" w:hAnsi="Arial Narrow"/>
                <w:color w:val="585858"/>
                <w:spacing w:val="-2"/>
                <w:w w:val="110"/>
                <w:lang w:val="en-US"/>
              </w:rPr>
              <w:t>indétectable</w:t>
            </w:r>
          </w:p>
          <w:p w14:paraId="2A1D065C" w14:textId="77777777" w:rsidR="00F6543D" w:rsidRPr="00535353" w:rsidRDefault="00F6543D" w:rsidP="00F6543D">
            <w:pPr>
              <w:pStyle w:val="TableParagraph"/>
              <w:tabs>
                <w:tab w:val="left" w:pos="367"/>
              </w:tabs>
              <w:spacing w:before="165"/>
              <w:ind w:left="110"/>
              <w:rPr>
                <w:rFonts w:ascii="Arial Narrow" w:hAnsi="Arial Narrow"/>
                <w:color w:val="585858"/>
                <w:w w:val="105"/>
              </w:rPr>
            </w:pPr>
            <w:r w:rsidRPr="00535353">
              <w:rPr>
                <w:rFonts w:ascii="Arial Narrow" w:hAnsi="Arial Narrow"/>
                <w:color w:val="585858"/>
                <w:w w:val="105"/>
              </w:rPr>
              <w:t>Unité :</w:t>
            </w:r>
            <w:r w:rsidRPr="00535353">
              <w:rPr>
                <w:rFonts w:ascii="Arial Narrow" w:hAnsi="Arial Narrow"/>
                <w:color w:val="585858"/>
              </w:rPr>
              <w:tab/>
            </w:r>
            <w:r w:rsidRPr="00535353">
              <w:rPr>
                <w:rFonts w:ascii="Wingdings" w:hAnsi="Wingdings"/>
                <w:color w:val="585858"/>
                <w:spacing w:val="-2"/>
                <w:w w:val="105"/>
                <w:lang w:val="en-US"/>
              </w:rPr>
              <w:t></w:t>
            </w:r>
            <w:r w:rsidRPr="00535353">
              <w:rPr>
                <w:rFonts w:ascii="Arial Narrow" w:hAnsi="Arial Narrow"/>
                <w:color w:val="585858"/>
                <w:spacing w:val="-2"/>
                <w:w w:val="105"/>
              </w:rPr>
              <w:t>UI/ml</w:t>
            </w:r>
            <w:r w:rsidRPr="00535353">
              <w:rPr>
                <w:rFonts w:ascii="Arial Narrow" w:hAnsi="Arial Narrow"/>
                <w:color w:val="585858"/>
              </w:rPr>
              <w:tab/>
            </w:r>
            <w:r w:rsidRPr="00535353">
              <w:rPr>
                <w:rFonts w:ascii="Wingdings" w:hAnsi="Wingdings"/>
                <w:color w:val="585858"/>
                <w:w w:val="105"/>
                <w:lang w:val="en-US"/>
              </w:rPr>
              <w:t></w:t>
            </w:r>
            <w:r w:rsidRPr="00535353">
              <w:rPr>
                <w:rFonts w:ascii="Arial Narrow" w:hAnsi="Arial Narrow"/>
                <w:color w:val="585858"/>
                <w:w w:val="105"/>
              </w:rPr>
              <w:t>Copies/ml</w:t>
            </w:r>
            <w:r w:rsidRPr="00535353">
              <w:rPr>
                <w:rFonts w:ascii="Arial Narrow" w:hAnsi="Arial Narrow"/>
                <w:color w:val="585858"/>
                <w:spacing w:val="40"/>
                <w:w w:val="105"/>
              </w:rPr>
              <w:t xml:space="preserve"> </w:t>
            </w:r>
            <w:r w:rsidRPr="00535353">
              <w:rPr>
                <w:rFonts w:ascii="Wingdings" w:hAnsi="Wingdings"/>
                <w:color w:val="585858"/>
                <w:w w:val="105"/>
                <w:lang w:val="en-US"/>
              </w:rPr>
              <w:t></w:t>
            </w:r>
            <w:r w:rsidRPr="00535353">
              <w:rPr>
                <w:rFonts w:ascii="Arial Narrow" w:hAnsi="Arial Narrow"/>
                <w:color w:val="585858"/>
                <w:w w:val="105"/>
              </w:rPr>
              <w:t xml:space="preserve">Log </w:t>
            </w:r>
          </w:p>
          <w:p w14:paraId="3DB75F88" w14:textId="6FA1B802" w:rsidR="00F6543D" w:rsidRPr="00535353" w:rsidRDefault="00F6543D" w:rsidP="00F6543D">
            <w:pPr>
              <w:pStyle w:val="TableParagraph"/>
              <w:tabs>
                <w:tab w:val="left" w:pos="367"/>
              </w:tabs>
              <w:spacing w:before="165"/>
              <w:ind w:left="110"/>
              <w:rPr>
                <w:rFonts w:ascii="Arial Narrow" w:hAnsi="Arial Narrow"/>
                <w:lang w:val="en-US"/>
              </w:rPr>
            </w:pPr>
            <w:r w:rsidRPr="00535353">
              <w:rPr>
                <w:rFonts w:ascii="Arial Narrow" w:hAnsi="Arial Narrow"/>
                <w:color w:val="585858"/>
                <w:w w:val="105"/>
                <w:lang w:val="en-US"/>
              </w:rPr>
              <w:t xml:space="preserve">Echantillon : </w:t>
            </w:r>
            <w:r w:rsidRPr="00535353">
              <w:rPr>
                <w:rFonts w:ascii="Wingdings" w:hAnsi="Wingdings"/>
                <w:color w:val="585858"/>
                <w:w w:val="105"/>
                <w:lang w:val="en-US"/>
              </w:rPr>
              <w:t></w:t>
            </w:r>
            <w:r w:rsidRPr="00535353">
              <w:rPr>
                <w:rFonts w:ascii="Times New Roman" w:hAnsi="Times New Roman"/>
                <w:color w:val="585858"/>
                <w:w w:val="105"/>
                <w:lang w:val="en-US"/>
              </w:rPr>
              <w:t xml:space="preserve"> </w:t>
            </w:r>
            <w:r w:rsidRPr="00535353">
              <w:rPr>
                <w:rFonts w:ascii="Arial Narrow" w:hAnsi="Arial Narrow"/>
                <w:color w:val="585858"/>
                <w:w w:val="105"/>
                <w:lang w:val="en-US"/>
              </w:rPr>
              <w:t xml:space="preserve">Plasma </w:t>
            </w:r>
            <w:r w:rsidRPr="00535353">
              <w:rPr>
                <w:rFonts w:ascii="Wingdings" w:hAnsi="Wingdings"/>
                <w:color w:val="585858"/>
                <w:w w:val="105"/>
                <w:lang w:val="en-US"/>
              </w:rPr>
              <w:t></w:t>
            </w:r>
            <w:r w:rsidRPr="00535353">
              <w:rPr>
                <w:rFonts w:ascii="Arial Narrow" w:hAnsi="Arial Narrow"/>
                <w:color w:val="585858"/>
                <w:w w:val="105"/>
                <w:lang w:val="en-US"/>
              </w:rPr>
              <w:t>Sang</w:t>
            </w:r>
            <w:r w:rsidRPr="00535353">
              <w:rPr>
                <w:rFonts w:ascii="Arial Narrow" w:hAnsi="Arial Narrow"/>
                <w:color w:val="585858"/>
                <w:lang w:val="en-US"/>
              </w:rPr>
              <w:tab/>
            </w:r>
            <w:r w:rsidRPr="00535353">
              <w:rPr>
                <w:rFonts w:ascii="Wingdings" w:hAnsi="Wingdings"/>
                <w:color w:val="585858"/>
                <w:w w:val="105"/>
                <w:lang w:val="en-US"/>
              </w:rPr>
              <w:t></w:t>
            </w:r>
            <w:r w:rsidRPr="00535353">
              <w:rPr>
                <w:rFonts w:ascii="Times New Roman" w:hAnsi="Times New Roman"/>
                <w:color w:val="585858"/>
                <w:spacing w:val="-15"/>
                <w:w w:val="105"/>
                <w:lang w:val="en-US"/>
              </w:rPr>
              <w:t xml:space="preserve"> </w:t>
            </w:r>
            <w:r w:rsidRPr="00535353">
              <w:rPr>
                <w:rFonts w:ascii="Arial Narrow" w:hAnsi="Arial Narrow"/>
                <w:color w:val="585858"/>
                <w:w w:val="105"/>
                <w:lang w:val="en-US"/>
              </w:rPr>
              <w:t>Sérum</w:t>
            </w:r>
          </w:p>
        </w:tc>
        <w:tc>
          <w:tcPr>
            <w:tcW w:w="5360" w:type="dxa"/>
            <w:tcBorders>
              <w:top w:val="single" w:sz="4" w:space="0" w:color="808080"/>
              <w:left w:val="single" w:sz="4" w:space="0" w:color="808080"/>
              <w:bottom w:val="single" w:sz="4" w:space="0" w:color="808080"/>
              <w:right w:val="single" w:sz="4" w:space="0" w:color="808080"/>
            </w:tcBorders>
            <w:shd w:val="clear" w:color="auto" w:fill="F1F1F1"/>
            <w:hideMark/>
          </w:tcPr>
          <w:p w14:paraId="3ED8BB53" w14:textId="77777777" w:rsidR="00F6543D" w:rsidRPr="00535353" w:rsidRDefault="00F6543D" w:rsidP="00586BCE">
            <w:pPr>
              <w:pStyle w:val="TableParagraph"/>
              <w:tabs>
                <w:tab w:val="left" w:pos="368"/>
              </w:tabs>
              <w:spacing w:before="110"/>
              <w:rPr>
                <w:rFonts w:ascii="Arial Narrow" w:hAnsi="Arial Narrow"/>
                <w:b/>
                <w:lang w:val="en-US"/>
              </w:rPr>
            </w:pPr>
            <w:r w:rsidRPr="00535353">
              <w:rPr>
                <w:rFonts w:ascii="Arial Narrow" w:hAnsi="Arial Narrow"/>
                <w:b/>
                <w:color w:val="585858"/>
                <w:w w:val="105"/>
                <w:lang w:val="en-US"/>
              </w:rPr>
              <w:t>Maladie</w:t>
            </w:r>
            <w:r w:rsidRPr="00535353">
              <w:rPr>
                <w:rFonts w:ascii="Arial Narrow" w:hAnsi="Arial Narrow"/>
                <w:b/>
                <w:color w:val="585858"/>
                <w:spacing w:val="13"/>
                <w:w w:val="105"/>
                <w:lang w:val="en-US"/>
              </w:rPr>
              <w:t xml:space="preserve"> </w:t>
            </w:r>
            <w:r w:rsidRPr="00535353">
              <w:rPr>
                <w:rFonts w:ascii="Arial Narrow" w:hAnsi="Arial Narrow"/>
                <w:b/>
                <w:color w:val="585858"/>
                <w:w w:val="105"/>
                <w:lang w:val="en-US"/>
              </w:rPr>
              <w:t>à</w:t>
            </w:r>
            <w:r w:rsidRPr="00535353">
              <w:rPr>
                <w:rFonts w:ascii="Arial Narrow" w:hAnsi="Arial Narrow"/>
                <w:b/>
                <w:color w:val="585858"/>
                <w:spacing w:val="12"/>
                <w:w w:val="105"/>
                <w:lang w:val="en-US"/>
              </w:rPr>
              <w:t xml:space="preserve"> </w:t>
            </w:r>
            <w:r w:rsidRPr="00535353">
              <w:rPr>
                <w:rFonts w:ascii="Arial Narrow" w:hAnsi="Arial Narrow"/>
                <w:b/>
                <w:color w:val="585858"/>
                <w:spacing w:val="-5"/>
                <w:w w:val="105"/>
                <w:lang w:val="en-US"/>
              </w:rPr>
              <w:t>CMV</w:t>
            </w:r>
          </w:p>
          <w:p w14:paraId="1B972D9B" w14:textId="77777777" w:rsidR="00F6543D" w:rsidRPr="00535353" w:rsidRDefault="00F6543D" w:rsidP="00E43231">
            <w:pPr>
              <w:pStyle w:val="TableParagraph"/>
              <w:numPr>
                <w:ilvl w:val="0"/>
                <w:numId w:val="23"/>
              </w:numPr>
              <w:tabs>
                <w:tab w:val="left" w:pos="368"/>
              </w:tabs>
              <w:spacing w:before="168"/>
              <w:ind w:hanging="258"/>
              <w:rPr>
                <w:rFonts w:ascii="Arial Narrow" w:hAnsi="Arial Narrow"/>
                <w:lang w:val="en-US"/>
              </w:rPr>
            </w:pPr>
            <w:r w:rsidRPr="00535353">
              <w:rPr>
                <w:rFonts w:ascii="Arial Narrow" w:hAnsi="Arial Narrow"/>
                <w:color w:val="585858"/>
                <w:w w:val="105"/>
                <w:lang w:val="en-US"/>
              </w:rPr>
              <w:t>Oui</w:t>
            </w:r>
            <w:r w:rsidRPr="00535353">
              <w:rPr>
                <w:rFonts w:ascii="Arial Narrow" w:hAnsi="Arial Narrow"/>
                <w:color w:val="585858"/>
                <w:spacing w:val="-1"/>
                <w:w w:val="105"/>
                <w:lang w:val="en-US"/>
              </w:rPr>
              <w:t xml:space="preserve"> </w:t>
            </w:r>
            <w:r w:rsidRPr="00535353">
              <w:rPr>
                <w:rFonts w:ascii="Wingdings" w:hAnsi="Wingdings"/>
                <w:color w:val="585858"/>
                <w:w w:val="105"/>
                <w:lang w:val="en-US"/>
              </w:rPr>
              <w:t></w:t>
            </w:r>
            <w:r w:rsidRPr="00535353">
              <w:rPr>
                <w:rFonts w:ascii="Times New Roman" w:hAnsi="Times New Roman"/>
                <w:color w:val="585858"/>
                <w:spacing w:val="-5"/>
                <w:w w:val="105"/>
                <w:lang w:val="en-US"/>
              </w:rPr>
              <w:t xml:space="preserve"> </w:t>
            </w:r>
            <w:r w:rsidRPr="00535353">
              <w:rPr>
                <w:rFonts w:ascii="Arial Narrow" w:hAnsi="Arial Narrow"/>
                <w:color w:val="585858"/>
                <w:spacing w:val="-5"/>
                <w:w w:val="105"/>
                <w:lang w:val="en-US"/>
              </w:rPr>
              <w:t>Non</w:t>
            </w:r>
          </w:p>
          <w:p w14:paraId="11BD4D9B" w14:textId="77777777" w:rsidR="00F6543D" w:rsidRPr="00535353" w:rsidRDefault="00F6543D" w:rsidP="00E43231">
            <w:pPr>
              <w:pStyle w:val="TableParagraph"/>
              <w:numPr>
                <w:ilvl w:val="0"/>
                <w:numId w:val="23"/>
              </w:numPr>
              <w:tabs>
                <w:tab w:val="left" w:pos="368"/>
              </w:tabs>
              <w:spacing w:before="165"/>
              <w:ind w:hanging="258"/>
              <w:rPr>
                <w:rFonts w:ascii="Arial Narrow" w:hAnsi="Arial Narrow"/>
              </w:rPr>
            </w:pPr>
            <w:r w:rsidRPr="00535353">
              <w:rPr>
                <w:rFonts w:ascii="Arial Narrow" w:hAnsi="Arial Narrow"/>
                <w:color w:val="585858"/>
                <w:w w:val="110"/>
              </w:rPr>
              <w:t>Si</w:t>
            </w:r>
            <w:r w:rsidRPr="00535353">
              <w:rPr>
                <w:rFonts w:ascii="Arial Narrow" w:hAnsi="Arial Narrow"/>
                <w:color w:val="585858"/>
                <w:spacing w:val="-8"/>
                <w:w w:val="110"/>
              </w:rPr>
              <w:t xml:space="preserve"> </w:t>
            </w:r>
            <w:r w:rsidRPr="00535353">
              <w:rPr>
                <w:rFonts w:ascii="Arial Narrow" w:hAnsi="Arial Narrow"/>
                <w:color w:val="585858"/>
                <w:w w:val="110"/>
              </w:rPr>
              <w:t>oui,</w:t>
            </w:r>
            <w:r w:rsidRPr="00535353">
              <w:rPr>
                <w:rFonts w:ascii="Arial Narrow" w:hAnsi="Arial Narrow"/>
                <w:color w:val="585858"/>
                <w:spacing w:val="-7"/>
                <w:w w:val="110"/>
              </w:rPr>
              <w:t xml:space="preserve"> </w:t>
            </w:r>
            <w:r w:rsidRPr="00535353">
              <w:rPr>
                <w:rFonts w:ascii="Arial Narrow" w:hAnsi="Arial Narrow"/>
                <w:color w:val="585858"/>
                <w:w w:val="110"/>
              </w:rPr>
              <w:t>précisez</w:t>
            </w:r>
            <w:r w:rsidRPr="00535353">
              <w:rPr>
                <w:rFonts w:ascii="Arial Narrow" w:hAnsi="Arial Narrow"/>
                <w:color w:val="585858"/>
                <w:spacing w:val="-8"/>
                <w:w w:val="110"/>
              </w:rPr>
              <w:t xml:space="preserve"> </w:t>
            </w:r>
            <w:r w:rsidRPr="00535353">
              <w:rPr>
                <w:rFonts w:ascii="Arial Narrow" w:hAnsi="Arial Narrow"/>
                <w:color w:val="585858"/>
                <w:w w:val="110"/>
              </w:rPr>
              <w:t>les</w:t>
            </w:r>
            <w:r w:rsidRPr="00535353">
              <w:rPr>
                <w:rFonts w:ascii="Arial Narrow" w:hAnsi="Arial Narrow"/>
                <w:color w:val="585858"/>
                <w:spacing w:val="-5"/>
                <w:w w:val="110"/>
              </w:rPr>
              <w:t xml:space="preserve"> </w:t>
            </w:r>
            <w:r w:rsidRPr="00535353">
              <w:rPr>
                <w:rFonts w:ascii="Arial Narrow" w:hAnsi="Arial Narrow"/>
                <w:color w:val="585858"/>
                <w:w w:val="110"/>
              </w:rPr>
              <w:t>signes</w:t>
            </w:r>
            <w:r w:rsidRPr="00535353">
              <w:rPr>
                <w:rFonts w:ascii="Arial Narrow" w:hAnsi="Arial Narrow"/>
                <w:color w:val="585858"/>
                <w:spacing w:val="-7"/>
                <w:w w:val="110"/>
              </w:rPr>
              <w:t xml:space="preserve"> </w:t>
            </w:r>
            <w:r w:rsidRPr="00535353">
              <w:rPr>
                <w:rFonts w:ascii="Arial Narrow" w:hAnsi="Arial Narrow"/>
                <w:color w:val="585858"/>
                <w:w w:val="110"/>
              </w:rPr>
              <w:t>cliniques</w:t>
            </w:r>
            <w:r w:rsidRPr="00535353">
              <w:rPr>
                <w:rFonts w:ascii="Arial Narrow" w:hAnsi="Arial Narrow"/>
                <w:color w:val="585858"/>
                <w:spacing w:val="-8"/>
                <w:w w:val="110"/>
              </w:rPr>
              <w:t xml:space="preserve"> </w:t>
            </w:r>
            <w:r w:rsidRPr="00535353">
              <w:rPr>
                <w:rFonts w:ascii="Arial Narrow" w:hAnsi="Arial Narrow"/>
                <w:color w:val="585858"/>
                <w:spacing w:val="-10"/>
                <w:w w:val="110"/>
              </w:rPr>
              <w:t>:</w:t>
            </w:r>
          </w:p>
          <w:p w14:paraId="2656F2ED" w14:textId="77777777" w:rsidR="00F6543D" w:rsidRPr="00535353" w:rsidRDefault="00F6543D" w:rsidP="00F6543D">
            <w:pPr>
              <w:pStyle w:val="TableParagraph"/>
              <w:tabs>
                <w:tab w:val="left" w:pos="368"/>
              </w:tabs>
              <w:spacing w:before="165"/>
              <w:ind w:left="367"/>
              <w:rPr>
                <w:rFonts w:ascii="Arial Narrow" w:hAnsi="Arial Narrow"/>
              </w:rPr>
            </w:pPr>
            <w:r w:rsidRPr="00535353">
              <w:rPr>
                <w:rFonts w:ascii="Arial Narrow" w:hAnsi="Arial Narrow"/>
                <w:color w:val="585858"/>
                <w:spacing w:val="-10"/>
                <w:w w:val="110"/>
              </w:rPr>
              <w:t>_____________________________________________</w:t>
            </w:r>
          </w:p>
        </w:tc>
      </w:tr>
    </w:tbl>
    <w:p w14:paraId="71B81074" w14:textId="1E7728D3" w:rsidR="00D93E3B" w:rsidRPr="00535353" w:rsidRDefault="00D93E3B" w:rsidP="00D93E3B"/>
    <w:p w14:paraId="71B81075" w14:textId="75F9FF7E" w:rsidR="00D93E3B" w:rsidRPr="00535353" w:rsidRDefault="00D93E3B" w:rsidP="00D93E3B">
      <w:pPr>
        <w:pStyle w:val="Titre2"/>
        <w:numPr>
          <w:ilvl w:val="0"/>
          <w:numId w:val="0"/>
        </w:numPr>
        <w:ind w:left="360" w:hanging="360"/>
      </w:pPr>
      <w:r w:rsidRPr="00535353">
        <w:lastRenderedPageBreak/>
        <w:t xml:space="preserve">Traitement par </w:t>
      </w:r>
      <w:permStart w:id="650317888" w:edGrp="everyone"/>
      <w:r w:rsidR="007F357A" w:rsidRPr="00535353">
        <w:rPr>
          <w:rStyle w:val="Textedelespacerserv"/>
        </w:rPr>
        <w:t>[</w:t>
      </w:r>
      <w:permStart w:id="1942302051" w:edGrp="everyone"/>
      <w:r w:rsidR="00FC7152" w:rsidRPr="00535353">
        <w:rPr>
          <w:color w:val="404040"/>
        </w:rPr>
        <w:t>CYTOTECT</w:t>
      </w:r>
      <w:r w:rsidR="00FC7152" w:rsidRPr="00535353">
        <w:rPr>
          <w:color w:val="404040"/>
          <w:spacing w:val="-8"/>
        </w:rPr>
        <w:t xml:space="preserve"> </w:t>
      </w:r>
      <w:r w:rsidR="00FC7152" w:rsidRPr="00535353">
        <w:rPr>
          <w:color w:val="404040"/>
          <w:spacing w:val="-5"/>
        </w:rPr>
        <w:t>CP</w:t>
      </w:r>
      <w:permEnd w:id="1942302051"/>
      <w:r w:rsidR="007F357A" w:rsidRPr="00535353">
        <w:rPr>
          <w:rStyle w:val="Textedelespacerserv"/>
        </w:rPr>
        <w:t>]</w:t>
      </w:r>
      <w:permEnd w:id="650317888"/>
    </w:p>
    <w:p w14:paraId="71B81076" w14:textId="77777777" w:rsidR="00D93E3B" w:rsidRPr="00535353" w:rsidRDefault="00D93E3B" w:rsidP="00D93E3B">
      <w:pPr>
        <w:pStyle w:val="Intertitre"/>
      </w:pPr>
      <w:r w:rsidRPr="00535353">
        <w:t xml:space="preserve">Posologie et durée envisagée </w:t>
      </w:r>
    </w:p>
    <w:p w14:paraId="7035CE29" w14:textId="0D40FD64" w:rsidR="00F6543D" w:rsidRPr="00535353" w:rsidRDefault="00F6543D" w:rsidP="00FA57BA">
      <w:pPr>
        <w:pStyle w:val="Corpsdetexte"/>
        <w:spacing w:before="159"/>
        <w:ind w:left="332"/>
        <w:rPr>
          <w:color w:val="404040"/>
          <w:spacing w:val="-2"/>
        </w:rPr>
      </w:pPr>
      <w:permStart w:id="565386619" w:edGrp="everyone"/>
      <w:r w:rsidRPr="00535353">
        <w:rPr>
          <w:color w:val="404040"/>
        </w:rPr>
        <w:t>INDICATION</w:t>
      </w:r>
      <w:r w:rsidRPr="00535353">
        <w:rPr>
          <w:color w:val="404040"/>
          <w:spacing w:val="-8"/>
        </w:rPr>
        <w:t xml:space="preserve"> </w:t>
      </w:r>
      <w:r w:rsidRPr="00535353">
        <w:rPr>
          <w:color w:val="404040"/>
        </w:rPr>
        <w:t>ET</w:t>
      </w:r>
      <w:r w:rsidRPr="00535353">
        <w:rPr>
          <w:color w:val="404040"/>
          <w:spacing w:val="-5"/>
        </w:rPr>
        <w:t xml:space="preserve"> </w:t>
      </w:r>
      <w:r w:rsidRPr="00535353">
        <w:rPr>
          <w:color w:val="404040"/>
        </w:rPr>
        <w:t>SCHEMA</w:t>
      </w:r>
      <w:r w:rsidRPr="00535353">
        <w:rPr>
          <w:color w:val="404040"/>
          <w:spacing w:val="-6"/>
        </w:rPr>
        <w:t xml:space="preserve"> </w:t>
      </w:r>
      <w:r w:rsidRPr="00535353">
        <w:rPr>
          <w:color w:val="404040"/>
        </w:rPr>
        <w:t>DE</w:t>
      </w:r>
      <w:r w:rsidRPr="00535353">
        <w:rPr>
          <w:color w:val="404040"/>
          <w:spacing w:val="-5"/>
        </w:rPr>
        <w:t xml:space="preserve"> </w:t>
      </w:r>
      <w:r w:rsidRPr="00535353">
        <w:rPr>
          <w:color w:val="404040"/>
        </w:rPr>
        <w:t>TRAITEMENT</w:t>
      </w:r>
      <w:r w:rsidRPr="00535353">
        <w:rPr>
          <w:color w:val="404040"/>
          <w:spacing w:val="-6"/>
        </w:rPr>
        <w:t xml:space="preserve"> </w:t>
      </w:r>
      <w:r w:rsidRPr="00535353">
        <w:rPr>
          <w:color w:val="404040"/>
        </w:rPr>
        <w:t>PAR</w:t>
      </w:r>
      <w:r w:rsidRPr="00535353">
        <w:rPr>
          <w:color w:val="404040"/>
          <w:spacing w:val="-5"/>
        </w:rPr>
        <w:t xml:space="preserve"> </w:t>
      </w:r>
      <w:r w:rsidRPr="00535353">
        <w:rPr>
          <w:color w:val="404040"/>
        </w:rPr>
        <w:t>CYTOTECT</w:t>
      </w:r>
      <w:r w:rsidRPr="00535353">
        <w:rPr>
          <w:color w:val="404040"/>
          <w:spacing w:val="-6"/>
        </w:rPr>
        <w:t xml:space="preserve"> </w:t>
      </w:r>
      <w:r w:rsidRPr="00535353">
        <w:rPr>
          <w:color w:val="404040"/>
        </w:rPr>
        <w:t>CP</w:t>
      </w:r>
      <w:r w:rsidRPr="00535353">
        <w:rPr>
          <w:color w:val="404040"/>
          <w:spacing w:val="-5"/>
        </w:rPr>
        <w:t xml:space="preserve"> </w:t>
      </w:r>
      <w:r w:rsidRPr="00535353">
        <w:rPr>
          <w:rFonts w:ascii="Arial Narrow" w:hAnsi="Arial Narrow"/>
          <w:color w:val="585858"/>
          <w:spacing w:val="-10"/>
          <w:w w:val="105"/>
          <w:shd w:val="clear" w:color="auto" w:fill="F1F1F1"/>
        </w:rPr>
        <w:t xml:space="preserve">:  </w:t>
      </w:r>
    </w:p>
    <w:p w14:paraId="5C30C32B" w14:textId="52DFBD38" w:rsidR="00FA57BA" w:rsidRPr="00535353" w:rsidRDefault="00FA57BA" w:rsidP="00FA57BA">
      <w:pPr>
        <w:pStyle w:val="Corpsdetexte"/>
        <w:numPr>
          <w:ilvl w:val="0"/>
          <w:numId w:val="24"/>
        </w:numPr>
        <w:spacing w:before="159"/>
        <w:rPr>
          <w:rFonts w:ascii="Arial Narrow" w:eastAsia="Arial"/>
          <w:b/>
          <w:color w:val="auto"/>
        </w:rPr>
      </w:pPr>
      <w:r w:rsidRPr="00535353">
        <w:rPr>
          <w:rFonts w:eastAsia="Arial"/>
          <w:noProof/>
        </w:rPr>
        <mc:AlternateContent>
          <mc:Choice Requires="wpg">
            <w:drawing>
              <wp:anchor distT="0" distB="0" distL="0" distR="0" simplePos="0" relativeHeight="251640320" behindDoc="1" locked="0" layoutInCell="1" allowOverlap="1" wp14:anchorId="7BD6B65D" wp14:editId="7A7C4A72">
                <wp:simplePos x="0" y="0"/>
                <wp:positionH relativeFrom="margin">
                  <wp:align>right</wp:align>
                </wp:positionH>
                <wp:positionV relativeFrom="paragraph">
                  <wp:posOffset>283210</wp:posOffset>
                </wp:positionV>
                <wp:extent cx="6078220" cy="169545"/>
                <wp:effectExtent l="0" t="0" r="36830" b="1905"/>
                <wp:wrapTopAndBottom/>
                <wp:docPr id="803395230" name="Group 803395230"/>
                <wp:cNvGraphicFramePr/>
                <a:graphic xmlns:a="http://schemas.openxmlformats.org/drawingml/2006/main">
                  <a:graphicData uri="http://schemas.microsoft.com/office/word/2010/wordprocessingGroup">
                    <wpg:wgp>
                      <wpg:cNvGrpSpPr/>
                      <wpg:grpSpPr bwMode="auto">
                        <a:xfrm>
                          <a:off x="0" y="0"/>
                          <a:ext cx="6078220" cy="169545"/>
                          <a:chOff x="-1" y="-1"/>
                          <a:chExt cx="9572" cy="267"/>
                        </a:xfrm>
                      </wpg:grpSpPr>
                      <wps:wsp>
                        <wps:cNvPr id="53" name="Rectangle 53"/>
                        <wps:cNvSpPr>
                          <a:spLocks/>
                        </wps:cNvSpPr>
                        <wps:spPr bwMode="auto">
                          <a:xfrm>
                            <a:off x="-1" y="-1"/>
                            <a:ext cx="9569" cy="26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Straight Connector 54"/>
                        <wps:cNvCnPr>
                          <a:cxnSpLocks/>
                        </wps:cNvCnPr>
                        <wps:spPr bwMode="auto">
                          <a:xfrm>
                            <a:off x="0" y="238"/>
                            <a:ext cx="9571" cy="0"/>
                          </a:xfrm>
                          <a:prstGeom prst="line">
                            <a:avLst/>
                          </a:prstGeom>
                          <a:noFill/>
                          <a:ln w="6982">
                            <a:solidFill>
                              <a:srgbClr val="5757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89ECC6" id="Group 803395230" o:spid="_x0000_s1026" style="position:absolute;margin-left:427.4pt;margin-top:22.3pt;width:478.6pt;height:13.35pt;z-index:-251676160;mso-wrap-distance-left:0;mso-wrap-distance-right:0;mso-position-horizontal:right;mso-position-horizontal-relative:margin" coordorigin="-1,-1" coordsize="957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">
                <v:rect id="docshape59" o:spid="_x0000_s1027" style="position:absolute;left:-1;top:-1;width:956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" fillcolor="#f1f1f1" stroked="f">
                  <v:path arrowok="t"/>
                </v:rect>
                <v:line id="Line 136" o:spid="_x0000_s1028" style="position:absolute;visibility:visible;mso-wrap-style:square" from="0,238" to="95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" strokecolor="#575757" strokeweight=".19394mm">
                  <o:lock v:ext="edit" shapetype="f"/>
                </v:line>
                <w10:wrap type="topAndBottom" anchorx="margin"/>
              </v:group>
            </w:pict>
          </mc:Fallback>
        </mc:AlternateContent>
      </w:r>
      <w:r w:rsidRPr="00535353">
        <w:rPr>
          <w:rFonts w:ascii="Arial Narrow" w:hAnsi="Arial Narrow"/>
          <w:color w:val="585858"/>
          <w:w w:val="105"/>
          <w:shd w:val="clear" w:color="auto" w:fill="F1F1F1"/>
        </w:rPr>
        <w:t>Résistance</w:t>
      </w:r>
      <w:r w:rsidRPr="00535353">
        <w:rPr>
          <w:rFonts w:ascii="Arial Narrow" w:hAnsi="Arial Narrow"/>
          <w:color w:val="585858"/>
          <w:spacing w:val="15"/>
          <w:w w:val="105"/>
          <w:shd w:val="clear" w:color="auto" w:fill="F1F1F1"/>
        </w:rPr>
        <w:t xml:space="preserve"> </w:t>
      </w:r>
      <w:r w:rsidRPr="00535353">
        <w:rPr>
          <w:rFonts w:ascii="Arial Narrow" w:hAnsi="Arial Narrow"/>
          <w:color w:val="585858"/>
          <w:w w:val="105"/>
          <w:shd w:val="clear" w:color="auto" w:fill="F1F1F1"/>
        </w:rPr>
        <w:t>à</w:t>
      </w:r>
      <w:r w:rsidRPr="00535353">
        <w:rPr>
          <w:rFonts w:ascii="Arial Narrow" w:hAnsi="Arial Narrow"/>
          <w:color w:val="585858"/>
          <w:spacing w:val="18"/>
          <w:w w:val="105"/>
          <w:shd w:val="clear" w:color="auto" w:fill="F1F1F1"/>
        </w:rPr>
        <w:t xml:space="preserve"> </w:t>
      </w:r>
      <w:r w:rsidRPr="00535353">
        <w:rPr>
          <w:rFonts w:ascii="Arial Narrow" w:hAnsi="Arial Narrow"/>
          <w:color w:val="585858"/>
          <w:w w:val="105"/>
          <w:shd w:val="clear" w:color="auto" w:fill="F1F1F1"/>
        </w:rPr>
        <w:t>un</w:t>
      </w:r>
      <w:r w:rsidRPr="00535353">
        <w:rPr>
          <w:rFonts w:ascii="Arial Narrow" w:hAnsi="Arial Narrow"/>
          <w:color w:val="585858"/>
          <w:spacing w:val="17"/>
          <w:w w:val="105"/>
          <w:shd w:val="clear" w:color="auto" w:fill="F1F1F1"/>
        </w:rPr>
        <w:t xml:space="preserve"> </w:t>
      </w:r>
      <w:r w:rsidRPr="00535353">
        <w:rPr>
          <w:rFonts w:ascii="Arial Narrow" w:hAnsi="Arial Narrow"/>
          <w:color w:val="585858"/>
          <w:w w:val="105"/>
          <w:shd w:val="clear" w:color="auto" w:fill="F1F1F1"/>
        </w:rPr>
        <w:t>ou</w:t>
      </w:r>
      <w:r w:rsidRPr="00535353">
        <w:rPr>
          <w:rFonts w:ascii="Arial Narrow" w:hAnsi="Arial Narrow"/>
          <w:color w:val="585858"/>
          <w:spacing w:val="17"/>
          <w:w w:val="105"/>
          <w:shd w:val="clear" w:color="auto" w:fill="F1F1F1"/>
        </w:rPr>
        <w:t xml:space="preserve"> </w:t>
      </w:r>
      <w:r w:rsidRPr="00535353">
        <w:rPr>
          <w:rFonts w:ascii="Arial Narrow" w:hAnsi="Arial Narrow"/>
          <w:color w:val="585858"/>
          <w:w w:val="105"/>
          <w:shd w:val="clear" w:color="auto" w:fill="F1F1F1"/>
        </w:rPr>
        <w:t>plusieurs</w:t>
      </w:r>
      <w:r w:rsidRPr="00535353">
        <w:rPr>
          <w:rFonts w:ascii="Arial Narrow" w:hAnsi="Arial Narrow"/>
          <w:color w:val="585858"/>
          <w:spacing w:val="17"/>
          <w:w w:val="105"/>
          <w:shd w:val="clear" w:color="auto" w:fill="F1F1F1"/>
        </w:rPr>
        <w:t xml:space="preserve"> </w:t>
      </w:r>
      <w:r w:rsidRPr="00535353">
        <w:rPr>
          <w:rFonts w:ascii="Arial Narrow" w:hAnsi="Arial Narrow"/>
          <w:color w:val="585858"/>
          <w:w w:val="105"/>
          <w:shd w:val="clear" w:color="auto" w:fill="F1F1F1"/>
        </w:rPr>
        <w:t>antiviraux,</w:t>
      </w:r>
      <w:r w:rsidRPr="00535353">
        <w:rPr>
          <w:rFonts w:ascii="Arial Narrow" w:hAnsi="Arial Narrow"/>
          <w:color w:val="585858"/>
          <w:spacing w:val="17"/>
          <w:w w:val="105"/>
          <w:shd w:val="clear" w:color="auto" w:fill="F1F1F1"/>
        </w:rPr>
        <w:t xml:space="preserve"> </w:t>
      </w:r>
      <w:r w:rsidRPr="00535353">
        <w:rPr>
          <w:rFonts w:ascii="Arial Narrow" w:hAnsi="Arial Narrow"/>
          <w:color w:val="585858"/>
          <w:w w:val="105"/>
          <w:shd w:val="clear" w:color="auto" w:fill="F1F1F1"/>
        </w:rPr>
        <w:t>précisez</w:t>
      </w:r>
      <w:r w:rsidRPr="00535353">
        <w:rPr>
          <w:rFonts w:ascii="Arial Narrow" w:hAnsi="Arial Narrow"/>
          <w:color w:val="585858"/>
          <w:spacing w:val="17"/>
          <w:w w:val="105"/>
          <w:shd w:val="clear" w:color="auto" w:fill="F1F1F1"/>
        </w:rPr>
        <w:t xml:space="preserve"> </w:t>
      </w:r>
      <w:r w:rsidRPr="00535353">
        <w:rPr>
          <w:rFonts w:ascii="Arial Narrow" w:hAnsi="Arial Narrow"/>
          <w:color w:val="585858"/>
          <w:spacing w:val="-10"/>
          <w:w w:val="105"/>
          <w:shd w:val="clear" w:color="auto" w:fill="F1F1F1"/>
        </w:rPr>
        <w:t xml:space="preserve">:  </w:t>
      </w:r>
    </w:p>
    <w:p w14:paraId="39D67CE4" w14:textId="7E991C4D" w:rsidR="00F6543D" w:rsidRPr="00535353" w:rsidRDefault="00F6543D" w:rsidP="00F6543D">
      <w:pPr>
        <w:pStyle w:val="Corpsdetexte"/>
        <w:spacing w:before="5"/>
        <w:rPr>
          <w:rFonts w:ascii="Arial Narrow"/>
          <w:sz w:val="11"/>
        </w:rPr>
      </w:pPr>
    </w:p>
    <w:p w14:paraId="748214A3" w14:textId="77777777" w:rsidR="00F6543D" w:rsidRPr="00535353" w:rsidRDefault="00F6543D" w:rsidP="00E43231">
      <w:pPr>
        <w:pStyle w:val="Paragraphedeliste"/>
        <w:widowControl w:val="0"/>
        <w:numPr>
          <w:ilvl w:val="0"/>
          <w:numId w:val="24"/>
        </w:numPr>
        <w:tabs>
          <w:tab w:val="left" w:pos="590"/>
        </w:tabs>
        <w:autoSpaceDE w:val="0"/>
        <w:autoSpaceDN w:val="0"/>
        <w:spacing w:before="163" w:after="0" w:line="240" w:lineRule="auto"/>
        <w:ind w:left="589" w:hanging="258"/>
        <w:jc w:val="left"/>
        <w:rPr>
          <w:rFonts w:ascii="Wingdings" w:hAnsi="Wingdings"/>
          <w:color w:val="585858"/>
        </w:rPr>
      </w:pPr>
      <w:r w:rsidRPr="00535353">
        <w:rPr>
          <w:rFonts w:ascii="Arial Narrow" w:hAnsi="Arial Narrow"/>
          <w:color w:val="585858"/>
          <w:w w:val="110"/>
          <w:shd w:val="clear" w:color="auto" w:fill="F1F1F1"/>
        </w:rPr>
        <w:t>Efficacité</w:t>
      </w:r>
      <w:r w:rsidRPr="00535353">
        <w:rPr>
          <w:rFonts w:ascii="Arial Narrow" w:hAnsi="Arial Narrow"/>
          <w:color w:val="585858"/>
          <w:spacing w:val="-9"/>
          <w:w w:val="110"/>
          <w:shd w:val="clear" w:color="auto" w:fill="F1F1F1"/>
        </w:rPr>
        <w:t xml:space="preserve"> </w:t>
      </w:r>
      <w:r w:rsidRPr="00535353">
        <w:rPr>
          <w:rFonts w:ascii="Arial Narrow" w:hAnsi="Arial Narrow"/>
          <w:color w:val="585858"/>
          <w:w w:val="110"/>
          <w:shd w:val="clear" w:color="auto" w:fill="F1F1F1"/>
        </w:rPr>
        <w:t>insuffisante</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à</w:t>
      </w:r>
      <w:r w:rsidRPr="00535353">
        <w:rPr>
          <w:rFonts w:ascii="Arial Narrow" w:hAnsi="Arial Narrow"/>
          <w:color w:val="585858"/>
          <w:spacing w:val="-8"/>
          <w:w w:val="110"/>
          <w:shd w:val="clear" w:color="auto" w:fill="F1F1F1"/>
        </w:rPr>
        <w:t xml:space="preserve"> </w:t>
      </w:r>
      <w:r w:rsidRPr="00535353">
        <w:rPr>
          <w:rFonts w:ascii="Arial Narrow" w:hAnsi="Arial Narrow"/>
          <w:color w:val="585858"/>
          <w:w w:val="110"/>
          <w:shd w:val="clear" w:color="auto" w:fill="F1F1F1"/>
        </w:rPr>
        <w:t>un</w:t>
      </w:r>
      <w:r w:rsidRPr="00535353">
        <w:rPr>
          <w:rFonts w:ascii="Arial Narrow" w:hAnsi="Arial Narrow"/>
          <w:color w:val="585858"/>
          <w:spacing w:val="-8"/>
          <w:w w:val="110"/>
          <w:shd w:val="clear" w:color="auto" w:fill="F1F1F1"/>
        </w:rPr>
        <w:t xml:space="preserve"> </w:t>
      </w:r>
      <w:r w:rsidRPr="00535353">
        <w:rPr>
          <w:rFonts w:ascii="Arial Narrow" w:hAnsi="Arial Narrow"/>
          <w:color w:val="585858"/>
          <w:w w:val="110"/>
          <w:shd w:val="clear" w:color="auto" w:fill="F1F1F1"/>
        </w:rPr>
        <w:t>ou</w:t>
      </w:r>
      <w:r w:rsidRPr="00535353">
        <w:rPr>
          <w:rFonts w:ascii="Arial Narrow" w:hAnsi="Arial Narrow"/>
          <w:color w:val="585858"/>
          <w:spacing w:val="-9"/>
          <w:w w:val="110"/>
          <w:shd w:val="clear" w:color="auto" w:fill="F1F1F1"/>
        </w:rPr>
        <w:t xml:space="preserve"> </w:t>
      </w:r>
      <w:r w:rsidRPr="00535353">
        <w:rPr>
          <w:rFonts w:ascii="Arial Narrow" w:hAnsi="Arial Narrow"/>
          <w:color w:val="585858"/>
          <w:w w:val="110"/>
          <w:shd w:val="clear" w:color="auto" w:fill="F1F1F1"/>
        </w:rPr>
        <w:t>plusieurs</w:t>
      </w:r>
      <w:r w:rsidRPr="00535353">
        <w:rPr>
          <w:rFonts w:ascii="Arial Narrow" w:hAnsi="Arial Narrow"/>
          <w:color w:val="585858"/>
          <w:spacing w:val="-8"/>
          <w:w w:val="110"/>
          <w:shd w:val="clear" w:color="auto" w:fill="F1F1F1"/>
        </w:rPr>
        <w:t xml:space="preserve"> </w:t>
      </w:r>
      <w:r w:rsidRPr="00535353">
        <w:rPr>
          <w:rFonts w:ascii="Arial Narrow" w:hAnsi="Arial Narrow"/>
          <w:color w:val="585858"/>
          <w:w w:val="110"/>
          <w:shd w:val="clear" w:color="auto" w:fill="F1F1F1"/>
        </w:rPr>
        <w:t>antiviraux,</w:t>
      </w:r>
      <w:r w:rsidRPr="00535353">
        <w:rPr>
          <w:rFonts w:ascii="Arial Narrow" w:hAnsi="Arial Narrow"/>
          <w:color w:val="585858"/>
          <w:spacing w:val="-8"/>
          <w:w w:val="110"/>
          <w:shd w:val="clear" w:color="auto" w:fill="F1F1F1"/>
        </w:rPr>
        <w:t xml:space="preserve"> </w:t>
      </w:r>
      <w:r w:rsidRPr="00535353">
        <w:rPr>
          <w:rFonts w:ascii="Arial Narrow" w:hAnsi="Arial Narrow"/>
          <w:color w:val="585858"/>
          <w:w w:val="110"/>
          <w:shd w:val="clear" w:color="auto" w:fill="F1F1F1"/>
        </w:rPr>
        <w:t>précisez</w:t>
      </w:r>
      <w:r w:rsidRPr="00535353">
        <w:rPr>
          <w:rFonts w:ascii="Arial Narrow" w:hAnsi="Arial Narrow"/>
          <w:color w:val="585858"/>
          <w:spacing w:val="-10"/>
          <w:w w:val="110"/>
          <w:shd w:val="clear" w:color="auto" w:fill="F1F1F1"/>
        </w:rPr>
        <w:t xml:space="preserve"> :</w:t>
      </w:r>
    </w:p>
    <w:p w14:paraId="3D5E9AF0" w14:textId="5B3954A7" w:rsidR="00F6543D" w:rsidRPr="00535353" w:rsidRDefault="00F6543D" w:rsidP="00F6543D">
      <w:pPr>
        <w:pStyle w:val="Corpsdetexte"/>
        <w:spacing w:before="7"/>
        <w:rPr>
          <w:rFonts w:ascii="Arial Narrow"/>
          <w:color w:val="auto"/>
          <w:sz w:val="11"/>
        </w:rPr>
      </w:pPr>
      <w:r w:rsidRPr="00535353">
        <w:rPr>
          <w:noProof/>
          <w:color w:val="auto"/>
        </w:rPr>
        <mc:AlternateContent>
          <mc:Choice Requires="wpg">
            <w:drawing>
              <wp:anchor distT="0" distB="0" distL="0" distR="0" simplePos="0" relativeHeight="251641344" behindDoc="1" locked="0" layoutInCell="1" allowOverlap="1" wp14:anchorId="771EFC27" wp14:editId="165F25C9">
                <wp:simplePos x="0" y="0"/>
                <wp:positionH relativeFrom="page">
                  <wp:posOffset>719455</wp:posOffset>
                </wp:positionH>
                <wp:positionV relativeFrom="paragraph">
                  <wp:posOffset>100330</wp:posOffset>
                </wp:positionV>
                <wp:extent cx="6078220" cy="169545"/>
                <wp:effectExtent l="0" t="0" r="36830" b="1905"/>
                <wp:wrapTopAndBottom/>
                <wp:docPr id="1248514080" name="Group 1248514080"/>
                <wp:cNvGraphicFramePr/>
                <a:graphic xmlns:a="http://schemas.openxmlformats.org/drawingml/2006/main">
                  <a:graphicData uri="http://schemas.microsoft.com/office/word/2010/wordprocessingGroup">
                    <wpg:wgp>
                      <wpg:cNvGrpSpPr/>
                      <wpg:grpSpPr bwMode="auto">
                        <a:xfrm>
                          <a:off x="0" y="0"/>
                          <a:ext cx="6078220" cy="169545"/>
                          <a:chOff x="-1" y="0"/>
                          <a:chExt cx="9572" cy="267"/>
                        </a:xfrm>
                      </wpg:grpSpPr>
                      <wps:wsp>
                        <wps:cNvPr id="50" name="Rectangle 50"/>
                        <wps:cNvSpPr>
                          <a:spLocks/>
                        </wps:cNvSpPr>
                        <wps:spPr bwMode="auto">
                          <a:xfrm>
                            <a:off x="-1" y="0"/>
                            <a:ext cx="9569" cy="26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Straight Connector 51"/>
                        <wps:cNvCnPr>
                          <a:cxnSpLocks/>
                        </wps:cNvCnPr>
                        <wps:spPr bwMode="auto">
                          <a:xfrm>
                            <a:off x="0" y="238"/>
                            <a:ext cx="9571" cy="0"/>
                          </a:xfrm>
                          <a:prstGeom prst="line">
                            <a:avLst/>
                          </a:prstGeom>
                          <a:noFill/>
                          <a:ln w="6982">
                            <a:solidFill>
                              <a:srgbClr val="5757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22DD00" id="Group 1248514080" o:spid="_x0000_s1026" style="position:absolute;margin-left:56.65pt;margin-top:7.9pt;width:478.6pt;height:13.35pt;z-index:-251675136;mso-wrap-distance-left:0;mso-wrap-distance-right:0;mso-position-horizontal-relative:page" coordorigin="-1" coordsize="957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">
                <v:rect id="docshape61" o:spid="_x0000_s1027" style="position:absolute;left:-1;width:956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" fillcolor="#f1f1f1" stroked="f">
                  <v:path arrowok="t"/>
                </v:rect>
                <v:line id="Line 133" o:spid="_x0000_s1028" style="position:absolute;visibility:visible;mso-wrap-style:square" from="0,238" to="95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" strokecolor="#575757" strokeweight=".19394mm">
                  <o:lock v:ext="edit" shapetype="f"/>
                </v:line>
                <w10:wrap type="topAndBottom" anchorx="page"/>
              </v:group>
            </w:pict>
          </mc:Fallback>
        </mc:AlternateContent>
      </w:r>
    </w:p>
    <w:p w14:paraId="716ACE6A" w14:textId="77777777" w:rsidR="00F6543D" w:rsidRPr="00535353" w:rsidRDefault="00F6543D" w:rsidP="00E43231">
      <w:pPr>
        <w:pStyle w:val="Paragraphedeliste"/>
        <w:widowControl w:val="0"/>
        <w:numPr>
          <w:ilvl w:val="0"/>
          <w:numId w:val="24"/>
        </w:numPr>
        <w:tabs>
          <w:tab w:val="left" w:pos="590"/>
        </w:tabs>
        <w:autoSpaceDE w:val="0"/>
        <w:autoSpaceDN w:val="0"/>
        <w:spacing w:before="161" w:after="0" w:line="240" w:lineRule="auto"/>
        <w:ind w:left="589" w:hanging="258"/>
        <w:jc w:val="left"/>
        <w:rPr>
          <w:rFonts w:ascii="Wingdings" w:hAnsi="Wingdings"/>
          <w:color w:val="585858"/>
        </w:rPr>
      </w:pPr>
      <w:r w:rsidRPr="00535353">
        <w:rPr>
          <w:rFonts w:ascii="Arial Narrow" w:hAnsi="Arial Narrow"/>
          <w:color w:val="585858"/>
          <w:w w:val="110"/>
          <w:shd w:val="clear" w:color="auto" w:fill="F1F1F1"/>
        </w:rPr>
        <w:t>Contre-indications</w:t>
      </w:r>
      <w:r w:rsidRPr="00535353">
        <w:rPr>
          <w:rFonts w:ascii="Arial Narrow" w:hAnsi="Arial Narrow"/>
          <w:color w:val="585858"/>
          <w:spacing w:val="-8"/>
          <w:w w:val="110"/>
          <w:shd w:val="clear" w:color="auto" w:fill="F1F1F1"/>
        </w:rPr>
        <w:t xml:space="preserve"> </w:t>
      </w:r>
      <w:r w:rsidRPr="00535353">
        <w:rPr>
          <w:rFonts w:ascii="Arial Narrow" w:hAnsi="Arial Narrow"/>
          <w:color w:val="585858"/>
          <w:w w:val="110"/>
          <w:shd w:val="clear" w:color="auto" w:fill="F1F1F1"/>
        </w:rPr>
        <w:t>à</w:t>
      </w:r>
      <w:r w:rsidRPr="00535353">
        <w:rPr>
          <w:rFonts w:ascii="Arial Narrow" w:hAnsi="Arial Narrow"/>
          <w:color w:val="585858"/>
          <w:spacing w:val="-8"/>
          <w:w w:val="110"/>
          <w:shd w:val="clear" w:color="auto" w:fill="F1F1F1"/>
        </w:rPr>
        <w:t xml:space="preserve"> </w:t>
      </w:r>
      <w:r w:rsidRPr="00535353">
        <w:rPr>
          <w:rFonts w:ascii="Arial Narrow" w:hAnsi="Arial Narrow"/>
          <w:color w:val="585858"/>
          <w:w w:val="110"/>
          <w:shd w:val="clear" w:color="auto" w:fill="F1F1F1"/>
        </w:rPr>
        <w:t>un</w:t>
      </w:r>
      <w:r w:rsidRPr="00535353">
        <w:rPr>
          <w:rFonts w:ascii="Arial Narrow" w:hAnsi="Arial Narrow"/>
          <w:color w:val="585858"/>
          <w:spacing w:val="-8"/>
          <w:w w:val="110"/>
          <w:shd w:val="clear" w:color="auto" w:fill="F1F1F1"/>
        </w:rPr>
        <w:t xml:space="preserve"> </w:t>
      </w:r>
      <w:r w:rsidRPr="00535353">
        <w:rPr>
          <w:rFonts w:ascii="Arial Narrow" w:hAnsi="Arial Narrow"/>
          <w:color w:val="585858"/>
          <w:w w:val="110"/>
          <w:shd w:val="clear" w:color="auto" w:fill="F1F1F1"/>
        </w:rPr>
        <w:t>ou</w:t>
      </w:r>
      <w:r w:rsidRPr="00535353">
        <w:rPr>
          <w:rFonts w:ascii="Arial Narrow" w:hAnsi="Arial Narrow"/>
          <w:color w:val="585858"/>
          <w:spacing w:val="-8"/>
          <w:w w:val="110"/>
          <w:shd w:val="clear" w:color="auto" w:fill="F1F1F1"/>
        </w:rPr>
        <w:t xml:space="preserve"> </w:t>
      </w:r>
      <w:r w:rsidRPr="00535353">
        <w:rPr>
          <w:rFonts w:ascii="Arial Narrow" w:hAnsi="Arial Narrow"/>
          <w:color w:val="585858"/>
          <w:w w:val="110"/>
          <w:shd w:val="clear" w:color="auto" w:fill="F1F1F1"/>
        </w:rPr>
        <w:t>plusieurs</w:t>
      </w:r>
      <w:r w:rsidRPr="00535353">
        <w:rPr>
          <w:rFonts w:ascii="Arial Narrow" w:hAnsi="Arial Narrow"/>
          <w:color w:val="585858"/>
          <w:spacing w:val="-8"/>
          <w:w w:val="110"/>
          <w:shd w:val="clear" w:color="auto" w:fill="F1F1F1"/>
        </w:rPr>
        <w:t xml:space="preserve"> </w:t>
      </w:r>
      <w:r w:rsidRPr="00535353">
        <w:rPr>
          <w:rFonts w:ascii="Arial Narrow" w:hAnsi="Arial Narrow"/>
          <w:color w:val="585858"/>
          <w:w w:val="110"/>
          <w:shd w:val="clear" w:color="auto" w:fill="F1F1F1"/>
        </w:rPr>
        <w:t>anti-viraux,</w:t>
      </w:r>
      <w:r w:rsidRPr="00535353">
        <w:rPr>
          <w:rFonts w:ascii="Arial Narrow" w:hAnsi="Arial Narrow"/>
          <w:color w:val="585858"/>
          <w:spacing w:val="-8"/>
          <w:w w:val="110"/>
          <w:shd w:val="clear" w:color="auto" w:fill="F1F1F1"/>
        </w:rPr>
        <w:t xml:space="preserve"> </w:t>
      </w:r>
      <w:r w:rsidRPr="00535353">
        <w:rPr>
          <w:rFonts w:ascii="Arial Narrow" w:hAnsi="Arial Narrow"/>
          <w:color w:val="585858"/>
          <w:w w:val="110"/>
          <w:shd w:val="clear" w:color="auto" w:fill="F1F1F1"/>
        </w:rPr>
        <w:t>précisez</w:t>
      </w:r>
      <w:r w:rsidRPr="00535353">
        <w:rPr>
          <w:rFonts w:ascii="Arial Narrow" w:hAnsi="Arial Narrow"/>
          <w:color w:val="585858"/>
          <w:spacing w:val="-8"/>
          <w:w w:val="110"/>
          <w:shd w:val="clear" w:color="auto" w:fill="F1F1F1"/>
        </w:rPr>
        <w:t xml:space="preserve"> </w:t>
      </w:r>
      <w:r w:rsidRPr="00535353">
        <w:rPr>
          <w:rFonts w:ascii="Arial Narrow" w:hAnsi="Arial Narrow"/>
          <w:color w:val="585858"/>
          <w:spacing w:val="-12"/>
          <w:w w:val="110"/>
          <w:shd w:val="clear" w:color="auto" w:fill="F1F1F1"/>
        </w:rPr>
        <w:t>:</w:t>
      </w:r>
    </w:p>
    <w:p w14:paraId="297DA18F" w14:textId="75078DBC" w:rsidR="00F6543D" w:rsidRPr="00535353" w:rsidRDefault="00F6543D" w:rsidP="00F6543D">
      <w:pPr>
        <w:pStyle w:val="Corpsdetexte"/>
        <w:spacing w:before="7"/>
        <w:rPr>
          <w:rFonts w:ascii="Arial Narrow"/>
          <w:color w:val="auto"/>
          <w:sz w:val="11"/>
        </w:rPr>
      </w:pPr>
      <w:r w:rsidRPr="00535353">
        <w:rPr>
          <w:noProof/>
          <w:color w:val="auto"/>
        </w:rPr>
        <mc:AlternateContent>
          <mc:Choice Requires="wpg">
            <w:drawing>
              <wp:anchor distT="0" distB="0" distL="0" distR="0" simplePos="0" relativeHeight="251642368" behindDoc="1" locked="0" layoutInCell="1" allowOverlap="1" wp14:anchorId="7ABC536F" wp14:editId="16667E4A">
                <wp:simplePos x="0" y="0"/>
                <wp:positionH relativeFrom="page">
                  <wp:posOffset>719455</wp:posOffset>
                </wp:positionH>
                <wp:positionV relativeFrom="paragraph">
                  <wp:posOffset>100330</wp:posOffset>
                </wp:positionV>
                <wp:extent cx="6078220" cy="169545"/>
                <wp:effectExtent l="0" t="0" r="36830" b="1905"/>
                <wp:wrapTopAndBottom/>
                <wp:docPr id="1979181634" name="Group 1979181634"/>
                <wp:cNvGraphicFramePr/>
                <a:graphic xmlns:a="http://schemas.openxmlformats.org/drawingml/2006/main">
                  <a:graphicData uri="http://schemas.microsoft.com/office/word/2010/wordprocessingGroup">
                    <wpg:wgp>
                      <wpg:cNvGrpSpPr/>
                      <wpg:grpSpPr bwMode="auto">
                        <a:xfrm>
                          <a:off x="0" y="0"/>
                          <a:ext cx="6078220" cy="169545"/>
                          <a:chOff x="-1" y="-1"/>
                          <a:chExt cx="9572" cy="267"/>
                        </a:xfrm>
                      </wpg:grpSpPr>
                      <wps:wsp>
                        <wps:cNvPr id="47" name="Rectangle 47"/>
                        <wps:cNvSpPr>
                          <a:spLocks/>
                        </wps:cNvSpPr>
                        <wps:spPr bwMode="auto">
                          <a:xfrm>
                            <a:off x="-1" y="-1"/>
                            <a:ext cx="9569" cy="26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Straight Connector 48"/>
                        <wps:cNvCnPr>
                          <a:cxnSpLocks/>
                        </wps:cNvCnPr>
                        <wps:spPr bwMode="auto">
                          <a:xfrm>
                            <a:off x="0" y="238"/>
                            <a:ext cx="9571" cy="0"/>
                          </a:xfrm>
                          <a:prstGeom prst="line">
                            <a:avLst/>
                          </a:prstGeom>
                          <a:noFill/>
                          <a:ln w="6982">
                            <a:solidFill>
                              <a:srgbClr val="5757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469ACE" id="Group 1979181634" o:spid="_x0000_s1026" style="position:absolute;margin-left:56.65pt;margin-top:7.9pt;width:478.6pt;height:13.35pt;z-index:-251674112;mso-wrap-distance-left:0;mso-wrap-distance-right:0;mso-position-horizontal-relative:page" coordorigin="-1,-1" coordsize="957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">
                <v:rect id="docshape63" o:spid="_x0000_s1027" style="position:absolute;left:-1;top:-1;width:956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" fillcolor="#f1f1f1" stroked="f">
                  <v:path arrowok="t"/>
                </v:rect>
                <v:line id="Line 130" o:spid="_x0000_s1028" style="position:absolute;visibility:visible;mso-wrap-style:square" from="0,238" to="95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" strokecolor="#575757" strokeweight=".19394mm">
                  <o:lock v:ext="edit" shapetype="f"/>
                </v:line>
                <w10:wrap type="topAndBottom" anchorx="page"/>
              </v:group>
            </w:pict>
          </mc:Fallback>
        </mc:AlternateContent>
      </w:r>
    </w:p>
    <w:p w14:paraId="53ABB7E6" w14:textId="77777777" w:rsidR="00F6543D" w:rsidRPr="00535353" w:rsidRDefault="00F6543D" w:rsidP="00F6543D">
      <w:pPr>
        <w:pStyle w:val="Corpsdetexte"/>
        <w:spacing w:before="163" w:line="300" w:lineRule="auto"/>
        <w:rPr>
          <w:rFonts w:ascii="Arial Narrow" w:hAnsi="Arial Narrow"/>
        </w:rPr>
      </w:pPr>
      <w:r w:rsidRPr="00535353">
        <w:rPr>
          <w:rFonts w:ascii="Arial Narrow" w:hAnsi="Arial Narrow"/>
          <w:color w:val="585858"/>
          <w:w w:val="110"/>
          <w:shd w:val="clear" w:color="auto" w:fill="F1F1F1"/>
        </w:rPr>
        <w:t>NB :</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dans</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le</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cadre</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d’un</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traitement</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d’infection/maladie,</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l’impossibilité</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d’un</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recours</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au</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foscavir</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doit</w:t>
      </w:r>
      <w:r w:rsidRPr="00535353">
        <w:rPr>
          <w:rFonts w:ascii="Arial Narrow" w:hAnsi="Arial Narrow"/>
          <w:color w:val="585858"/>
          <w:spacing w:val="40"/>
          <w:w w:val="110"/>
          <w:shd w:val="clear" w:color="auto" w:fill="F1F1F1"/>
        </w:rPr>
        <w:t xml:space="preserve"> </w:t>
      </w:r>
      <w:r w:rsidRPr="00535353">
        <w:rPr>
          <w:rFonts w:ascii="Arial Narrow" w:hAnsi="Arial Narrow"/>
          <w:color w:val="585858"/>
          <w:w w:val="110"/>
          <w:shd w:val="clear" w:color="auto" w:fill="F1F1F1"/>
        </w:rPr>
        <w:t>être</w:t>
      </w:r>
      <w:r w:rsidRPr="00535353">
        <w:rPr>
          <w:rFonts w:ascii="Arial Narrow" w:hAnsi="Arial Narrow"/>
          <w:color w:val="585858"/>
          <w:w w:val="110"/>
        </w:rPr>
        <w:t xml:space="preserve"> </w:t>
      </w:r>
      <w:r w:rsidRPr="00535353">
        <w:rPr>
          <w:rFonts w:ascii="Arial Narrow" w:hAnsi="Arial Narrow"/>
          <w:color w:val="585858"/>
          <w:w w:val="110"/>
          <w:shd w:val="clear" w:color="auto" w:fill="F1F1F1"/>
        </w:rPr>
        <w:t>documentée, merci de justifier :</w:t>
      </w:r>
    </w:p>
    <w:p w14:paraId="05620C49" w14:textId="0F9431FE" w:rsidR="002B39E4" w:rsidRPr="00535353" w:rsidRDefault="00F6543D" w:rsidP="002B39E4">
      <w:pPr>
        <w:pStyle w:val="Corpsdetexte"/>
        <w:rPr>
          <w:rFonts w:ascii="Arial Narrow"/>
          <w:sz w:val="6"/>
        </w:rPr>
      </w:pPr>
      <w:r w:rsidRPr="00535353">
        <w:rPr>
          <w:noProof/>
        </w:rPr>
        <mc:AlternateContent>
          <mc:Choice Requires="wpg">
            <w:drawing>
              <wp:anchor distT="0" distB="0" distL="0" distR="0" simplePos="0" relativeHeight="251643392" behindDoc="1" locked="0" layoutInCell="1" allowOverlap="1" wp14:anchorId="25D9BF7D" wp14:editId="4551D538">
                <wp:simplePos x="0" y="0"/>
                <wp:positionH relativeFrom="page">
                  <wp:posOffset>719455</wp:posOffset>
                </wp:positionH>
                <wp:positionV relativeFrom="paragraph">
                  <wp:posOffset>59690</wp:posOffset>
                </wp:positionV>
                <wp:extent cx="6078220" cy="169545"/>
                <wp:effectExtent l="0" t="0" r="36830" b="1905"/>
                <wp:wrapTopAndBottom/>
                <wp:docPr id="425334239" name="Group 425334239"/>
                <wp:cNvGraphicFramePr/>
                <a:graphic xmlns:a="http://schemas.openxmlformats.org/drawingml/2006/main">
                  <a:graphicData uri="http://schemas.microsoft.com/office/word/2010/wordprocessingGroup">
                    <wpg:wgp>
                      <wpg:cNvGrpSpPr/>
                      <wpg:grpSpPr bwMode="auto">
                        <a:xfrm>
                          <a:off x="0" y="0"/>
                          <a:ext cx="6078220" cy="169545"/>
                          <a:chOff x="-1" y="-1"/>
                          <a:chExt cx="9572" cy="267"/>
                        </a:xfrm>
                      </wpg:grpSpPr>
                      <wps:wsp>
                        <wps:cNvPr id="44" name="Rectangle 44"/>
                        <wps:cNvSpPr>
                          <a:spLocks/>
                        </wps:cNvSpPr>
                        <wps:spPr bwMode="auto">
                          <a:xfrm>
                            <a:off x="-1" y="-1"/>
                            <a:ext cx="9569" cy="26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Straight Connector 45"/>
                        <wps:cNvCnPr>
                          <a:cxnSpLocks/>
                        </wps:cNvCnPr>
                        <wps:spPr bwMode="auto">
                          <a:xfrm>
                            <a:off x="0" y="238"/>
                            <a:ext cx="9571" cy="0"/>
                          </a:xfrm>
                          <a:prstGeom prst="line">
                            <a:avLst/>
                          </a:prstGeom>
                          <a:noFill/>
                          <a:ln w="6982">
                            <a:solidFill>
                              <a:srgbClr val="5757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7C076D" id="Group 425334239" o:spid="_x0000_s1026" style="position:absolute;margin-left:56.65pt;margin-top:4.7pt;width:478.6pt;height:13.35pt;z-index:-251673088;mso-wrap-distance-left:0;mso-wrap-distance-right:0;mso-position-horizontal-relative:page" coordorigin="-1,-1" coordsize="957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">
                <v:rect id="docshape65" o:spid="_x0000_s1027" style="position:absolute;left:-1;top:-1;width:956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" fillcolor="#f1f1f1" stroked="f">
                  <v:path arrowok="t"/>
                </v:rect>
                <v:line id="Line 127" o:spid="_x0000_s1028" style="position:absolute;visibility:visible;mso-wrap-style:square" from="0,238" to="95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" strokecolor="#575757" strokeweight=".19394mm">
                  <o:lock v:ext="edit" shapetype="f"/>
                </v:line>
                <w10:wrap type="topAndBottom" anchorx="page"/>
              </v:group>
            </w:pict>
          </mc:Fallback>
        </mc:AlternateContent>
      </w:r>
    </w:p>
    <w:p w14:paraId="34B67783" w14:textId="77777777" w:rsidR="00FA57BA" w:rsidRPr="00535353" w:rsidRDefault="00FA57BA" w:rsidP="00F80415">
      <w:pPr>
        <w:pStyle w:val="Intertitre"/>
      </w:pPr>
    </w:p>
    <w:p w14:paraId="471F110D" w14:textId="1A9C4159" w:rsidR="00F80415" w:rsidRPr="00535353" w:rsidRDefault="00F80415" w:rsidP="00F80415">
      <w:pPr>
        <w:pStyle w:val="Intertitre"/>
      </w:pPr>
      <w:r w:rsidRPr="00535353">
        <w:t xml:space="preserve">Posologie et durée envisagée </w:t>
      </w:r>
    </w:p>
    <w:p w14:paraId="0ED85430" w14:textId="3680CBDD" w:rsidR="002B39E4" w:rsidRPr="00535353" w:rsidRDefault="00586BCE" w:rsidP="00F6543D">
      <w:pPr>
        <w:pStyle w:val="Corpsdetexte"/>
        <w:rPr>
          <w:rFonts w:ascii="Arial Narrow"/>
          <w:sz w:val="20"/>
        </w:rPr>
      </w:pPr>
      <w:r w:rsidRPr="00535353">
        <w:rPr>
          <w:noProof/>
        </w:rPr>
        <mc:AlternateContent>
          <mc:Choice Requires="wps">
            <w:drawing>
              <wp:anchor distT="0" distB="0" distL="114300" distR="114300" simplePos="0" relativeHeight="251672576" behindDoc="0" locked="0" layoutInCell="1" allowOverlap="1" wp14:anchorId="2444AA87" wp14:editId="0A4FE6CC">
                <wp:simplePos x="0" y="0"/>
                <wp:positionH relativeFrom="margin">
                  <wp:align>left</wp:align>
                </wp:positionH>
                <wp:positionV relativeFrom="paragraph">
                  <wp:posOffset>1751965</wp:posOffset>
                </wp:positionV>
                <wp:extent cx="3044825" cy="3181350"/>
                <wp:effectExtent l="0" t="0" r="22225" b="19050"/>
                <wp:wrapNone/>
                <wp:docPr id="6"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4825" cy="3181350"/>
                        </a:xfrm>
                        <a:prstGeom prst="rect">
                          <a:avLst/>
                        </a:prstGeom>
                        <a:noFill/>
                        <a:ln w="6096">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6302A1FC" w14:textId="6AF71549" w:rsidR="00DC545E" w:rsidRDefault="00DC545E" w:rsidP="00C8320D">
                            <w:pPr>
                              <w:spacing w:before="110" w:line="396" w:lineRule="auto"/>
                              <w:ind w:right="635"/>
                              <w:rPr>
                                <w:rFonts w:ascii="Arial Narrow" w:hAnsi="Arial Narrow"/>
                                <w:b/>
                                <w:color w:val="585858"/>
                                <w:w w:val="105"/>
                              </w:rPr>
                            </w:pPr>
                            <w:permStart w:id="1064590960" w:edGrp="everyone"/>
                            <w:r>
                              <w:rPr>
                                <w:rFonts w:ascii="Wingdings" w:hAnsi="Wingdings"/>
                                <w:color w:val="585858"/>
                                <w:w w:val="110"/>
                                <w:shd w:val="clear" w:color="auto" w:fill="F1F1F1"/>
                              </w:rPr>
                              <w:t></w:t>
                            </w:r>
                            <w:r>
                              <w:rPr>
                                <w:rFonts w:ascii="Arial Narrow" w:hAnsi="Arial Narrow"/>
                                <w:b/>
                                <w:color w:val="585858"/>
                                <w:w w:val="105"/>
                              </w:rPr>
                              <w:t>_</w:t>
                            </w:r>
                            <w:r w:rsidRPr="0099555D">
                              <w:rPr>
                                <w:rFonts w:ascii="Arial Narrow" w:hAnsi="Arial Narrow"/>
                                <w:b/>
                                <w:color w:val="FF0000"/>
                                <w:w w:val="105"/>
                              </w:rPr>
                              <w:t>Posologie</w:t>
                            </w:r>
                            <w:r>
                              <w:rPr>
                                <w:rFonts w:ascii="Arial Narrow" w:hAnsi="Arial Narrow"/>
                                <w:b/>
                                <w:color w:val="585858"/>
                                <w:w w:val="105"/>
                              </w:rPr>
                              <w:t xml:space="preserve"> recommandée </w:t>
                            </w:r>
                            <w:r w:rsidRPr="0099555D">
                              <w:rPr>
                                <w:rFonts w:ascii="Arial Narrow" w:hAnsi="Arial Narrow"/>
                                <w:b/>
                                <w:color w:val="FF0000"/>
                                <w:w w:val="105"/>
                              </w:rPr>
                              <w:t>(voir ci-dessus) </w:t>
                            </w:r>
                          </w:p>
                          <w:p w14:paraId="11E1E2A6" w14:textId="74A45318" w:rsidR="00DC545E" w:rsidRDefault="00DC545E" w:rsidP="00C8320D">
                            <w:pPr>
                              <w:spacing w:before="110" w:line="396" w:lineRule="auto"/>
                              <w:ind w:right="635"/>
                              <w:rPr>
                                <w:rFonts w:ascii="Arial Narrow" w:hAnsi="Arial Narrow"/>
                                <w:b/>
                                <w:color w:val="585858"/>
                                <w:w w:val="105"/>
                              </w:rPr>
                            </w:pPr>
                            <w:r>
                              <w:rPr>
                                <w:rFonts w:ascii="Wingdings" w:hAnsi="Wingdings"/>
                                <w:color w:val="585858"/>
                                <w:w w:val="110"/>
                                <w:shd w:val="clear" w:color="auto" w:fill="F1F1F1"/>
                              </w:rPr>
                              <w:t></w:t>
                            </w:r>
                            <w:r>
                              <w:rPr>
                                <w:rFonts w:ascii="Arial Narrow" w:hAnsi="Arial Narrow"/>
                                <w:b/>
                                <w:color w:val="585858"/>
                                <w:w w:val="105"/>
                              </w:rPr>
                              <w:t>_Autre dose, précisez : ………….. ml/kg </w:t>
                            </w:r>
                          </w:p>
                          <w:p w14:paraId="64F7D1BC" w14:textId="145DC630" w:rsidR="00DC545E" w:rsidRDefault="00DC545E" w:rsidP="00C8320D">
                            <w:pPr>
                              <w:spacing w:before="110" w:line="396" w:lineRule="auto"/>
                              <w:ind w:right="635"/>
                              <w:rPr>
                                <w:rFonts w:ascii="Arial Narrow" w:hAnsi="Arial Narrow"/>
                                <w:b/>
                                <w:color w:val="585858"/>
                                <w:w w:val="105"/>
                              </w:rPr>
                            </w:pPr>
                            <w:r>
                              <w:rPr>
                                <w:rFonts w:ascii="Arial Narrow" w:hAnsi="Arial Narrow"/>
                                <w:b/>
                                <w:color w:val="585858"/>
                                <w:w w:val="105"/>
                              </w:rPr>
                              <w:t>Nombre de doses :  ………….</w:t>
                            </w:r>
                          </w:p>
                          <w:p w14:paraId="7BECC0AB" w14:textId="6D760DAF" w:rsidR="00DC545E" w:rsidRDefault="00DC545E" w:rsidP="00C8320D">
                            <w:pPr>
                              <w:spacing w:before="110" w:line="396" w:lineRule="auto"/>
                              <w:ind w:right="635"/>
                              <w:rPr>
                                <w:rFonts w:ascii="Arial Narrow" w:hAnsi="Arial Narrow"/>
                                <w:b/>
                                <w:color w:val="585858"/>
                                <w:w w:val="105"/>
                              </w:rPr>
                            </w:pPr>
                            <w:r>
                              <w:rPr>
                                <w:rFonts w:ascii="Wingdings" w:hAnsi="Wingdings"/>
                                <w:color w:val="585858"/>
                                <w:w w:val="110"/>
                                <w:shd w:val="clear" w:color="auto" w:fill="F1F1F1"/>
                              </w:rPr>
                              <w:t></w:t>
                            </w:r>
                            <w:r>
                              <w:rPr>
                                <w:rFonts w:ascii="Arial Narrow" w:hAnsi="Arial Narrow"/>
                                <w:b/>
                                <w:color w:val="585858"/>
                                <w:w w:val="105"/>
                              </w:rPr>
                              <w:t xml:space="preserve">_Intervalle de 2 sem </w:t>
                            </w:r>
                            <w:r>
                              <w:rPr>
                                <w:rFonts w:ascii="Wingdings" w:hAnsi="Wingdings"/>
                                <w:color w:val="585858"/>
                                <w:w w:val="110"/>
                                <w:shd w:val="clear" w:color="auto" w:fill="F1F1F1"/>
                              </w:rPr>
                              <w:t></w:t>
                            </w:r>
                            <w:r>
                              <w:rPr>
                                <w:rFonts w:ascii="Arial Narrow" w:hAnsi="Arial Narrow"/>
                                <w:b/>
                                <w:color w:val="585858"/>
                                <w:w w:val="105"/>
                              </w:rPr>
                              <w:t xml:space="preserve">_Intervalle de 3 sem </w:t>
                            </w:r>
                            <w:r>
                              <w:rPr>
                                <w:rFonts w:ascii="Wingdings" w:hAnsi="Wingdings"/>
                                <w:color w:val="585858"/>
                                <w:w w:val="110"/>
                                <w:shd w:val="clear" w:color="auto" w:fill="F1F1F1"/>
                              </w:rPr>
                              <w:t></w:t>
                            </w:r>
                            <w:r>
                              <w:rPr>
                                <w:rFonts w:ascii="Arial Narrow" w:hAnsi="Arial Narrow"/>
                                <w:b/>
                                <w:color w:val="585858"/>
                                <w:w w:val="105"/>
                              </w:rPr>
                              <w:t xml:space="preserve">_autre intervalle, précisez ……………………… </w:t>
                            </w:r>
                          </w:p>
                          <w:permEnd w:id="1064590960"/>
                          <w:p w14:paraId="5613E521" w14:textId="582FA34F" w:rsidR="00DC545E" w:rsidRDefault="00DC545E" w:rsidP="00CB31A5">
                            <w:pPr>
                              <w:spacing w:before="110" w:line="396" w:lineRule="auto"/>
                              <w:ind w:left="105" w:right="635"/>
                              <w:rPr>
                                <w:rFonts w:ascii="Arial Narrow" w:hAnsi="Arial Narrow"/>
                                <w:b/>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444AA87" id="docshape70" o:spid="_x0000_s1032" type="#_x0000_t202" style="position:absolute;left:0;text-align:left;margin-left:0;margin-top:137.95pt;width:239.75pt;height:250.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" filled="f" strokecolor="gray" strokeweight=".48pt">
                <v:path arrowok="t"/>
                <v:textbox inset="0,0,0,0">
                  <w:txbxContent>
                    <w:p w14:paraId="6302A1FC" w14:textId="6AF71549" w:rsidR="00DC545E" w:rsidRDefault="00DC545E" w:rsidP="00C8320D">
                      <w:pPr>
                        <w:spacing w:before="110" w:line="396" w:lineRule="auto"/>
                        <w:ind w:right="635"/>
                        <w:rPr>
                          <w:rFonts w:ascii="Arial Narrow" w:hAnsi="Arial Narrow"/>
                          <w:b/>
                          <w:color w:val="585858"/>
                          <w:w w:val="105"/>
                        </w:rPr>
                      </w:pPr>
                      <w:permStart w:id="1064590960" w:edGrp="everyone"/>
                      <w:r>
                        <w:rPr>
                          <w:rFonts w:ascii="Wingdings" w:hAnsi="Wingdings"/>
                          <w:color w:val="585858"/>
                          <w:w w:val="110"/>
                          <w:shd w:val="clear" w:color="auto" w:fill="F1F1F1"/>
                        </w:rPr>
                        <w:t></w:t>
                      </w:r>
                      <w:r>
                        <w:rPr>
                          <w:rFonts w:ascii="Arial Narrow" w:hAnsi="Arial Narrow"/>
                          <w:b/>
                          <w:color w:val="585858"/>
                          <w:w w:val="105"/>
                        </w:rPr>
                        <w:t>_</w:t>
                      </w:r>
                      <w:r w:rsidRPr="0099555D">
                        <w:rPr>
                          <w:rFonts w:ascii="Arial Narrow" w:hAnsi="Arial Narrow"/>
                          <w:b/>
                          <w:color w:val="FF0000"/>
                          <w:w w:val="105"/>
                        </w:rPr>
                        <w:t>Posologie</w:t>
                      </w:r>
                      <w:r>
                        <w:rPr>
                          <w:rFonts w:ascii="Arial Narrow" w:hAnsi="Arial Narrow"/>
                          <w:b/>
                          <w:color w:val="585858"/>
                          <w:w w:val="105"/>
                        </w:rPr>
                        <w:t xml:space="preserve"> recommandée </w:t>
                      </w:r>
                      <w:r w:rsidRPr="0099555D">
                        <w:rPr>
                          <w:rFonts w:ascii="Arial Narrow" w:hAnsi="Arial Narrow"/>
                          <w:b/>
                          <w:color w:val="FF0000"/>
                          <w:w w:val="105"/>
                        </w:rPr>
                        <w:t>(voir ci-dessus) </w:t>
                      </w:r>
                    </w:p>
                    <w:p w14:paraId="11E1E2A6" w14:textId="74A45318" w:rsidR="00DC545E" w:rsidRDefault="00DC545E" w:rsidP="00C8320D">
                      <w:pPr>
                        <w:spacing w:before="110" w:line="396" w:lineRule="auto"/>
                        <w:ind w:right="635"/>
                        <w:rPr>
                          <w:rFonts w:ascii="Arial Narrow" w:hAnsi="Arial Narrow"/>
                          <w:b/>
                          <w:color w:val="585858"/>
                          <w:w w:val="105"/>
                        </w:rPr>
                      </w:pPr>
                      <w:r>
                        <w:rPr>
                          <w:rFonts w:ascii="Wingdings" w:hAnsi="Wingdings"/>
                          <w:color w:val="585858"/>
                          <w:w w:val="110"/>
                          <w:shd w:val="clear" w:color="auto" w:fill="F1F1F1"/>
                        </w:rPr>
                        <w:t></w:t>
                      </w:r>
                      <w:r>
                        <w:rPr>
                          <w:rFonts w:ascii="Arial Narrow" w:hAnsi="Arial Narrow"/>
                          <w:b/>
                          <w:color w:val="585858"/>
                          <w:w w:val="105"/>
                        </w:rPr>
                        <w:t>_Autre dose, précisez : ………….. ml/kg </w:t>
                      </w:r>
                    </w:p>
                    <w:p w14:paraId="64F7D1BC" w14:textId="145DC630" w:rsidR="00DC545E" w:rsidRDefault="00DC545E" w:rsidP="00C8320D">
                      <w:pPr>
                        <w:spacing w:before="110" w:line="396" w:lineRule="auto"/>
                        <w:ind w:right="635"/>
                        <w:rPr>
                          <w:rFonts w:ascii="Arial Narrow" w:hAnsi="Arial Narrow"/>
                          <w:b/>
                          <w:color w:val="585858"/>
                          <w:w w:val="105"/>
                        </w:rPr>
                      </w:pPr>
                      <w:r>
                        <w:rPr>
                          <w:rFonts w:ascii="Arial Narrow" w:hAnsi="Arial Narrow"/>
                          <w:b/>
                          <w:color w:val="585858"/>
                          <w:w w:val="105"/>
                        </w:rPr>
                        <w:t>Nombre de doses :  ………….</w:t>
                      </w:r>
                    </w:p>
                    <w:p w14:paraId="7BECC0AB" w14:textId="6D760DAF" w:rsidR="00DC545E" w:rsidRDefault="00DC545E" w:rsidP="00C8320D">
                      <w:pPr>
                        <w:spacing w:before="110" w:line="396" w:lineRule="auto"/>
                        <w:ind w:right="635"/>
                        <w:rPr>
                          <w:rFonts w:ascii="Arial Narrow" w:hAnsi="Arial Narrow"/>
                          <w:b/>
                          <w:color w:val="585858"/>
                          <w:w w:val="105"/>
                        </w:rPr>
                      </w:pPr>
                      <w:r>
                        <w:rPr>
                          <w:rFonts w:ascii="Wingdings" w:hAnsi="Wingdings"/>
                          <w:color w:val="585858"/>
                          <w:w w:val="110"/>
                          <w:shd w:val="clear" w:color="auto" w:fill="F1F1F1"/>
                        </w:rPr>
                        <w:t></w:t>
                      </w:r>
                      <w:r>
                        <w:rPr>
                          <w:rFonts w:ascii="Arial Narrow" w:hAnsi="Arial Narrow"/>
                          <w:b/>
                          <w:color w:val="585858"/>
                          <w:w w:val="105"/>
                        </w:rPr>
                        <w:t xml:space="preserve">_Intervalle de 2 sem </w:t>
                      </w:r>
                      <w:r>
                        <w:rPr>
                          <w:rFonts w:ascii="Wingdings" w:hAnsi="Wingdings"/>
                          <w:color w:val="585858"/>
                          <w:w w:val="110"/>
                          <w:shd w:val="clear" w:color="auto" w:fill="F1F1F1"/>
                        </w:rPr>
                        <w:t></w:t>
                      </w:r>
                      <w:r>
                        <w:rPr>
                          <w:rFonts w:ascii="Arial Narrow" w:hAnsi="Arial Narrow"/>
                          <w:b/>
                          <w:color w:val="585858"/>
                          <w:w w:val="105"/>
                        </w:rPr>
                        <w:t xml:space="preserve">_Intervalle de 3 sem </w:t>
                      </w:r>
                      <w:r>
                        <w:rPr>
                          <w:rFonts w:ascii="Wingdings" w:hAnsi="Wingdings"/>
                          <w:color w:val="585858"/>
                          <w:w w:val="110"/>
                          <w:shd w:val="clear" w:color="auto" w:fill="F1F1F1"/>
                        </w:rPr>
                        <w:t></w:t>
                      </w:r>
                      <w:r>
                        <w:rPr>
                          <w:rFonts w:ascii="Arial Narrow" w:hAnsi="Arial Narrow"/>
                          <w:b/>
                          <w:color w:val="585858"/>
                          <w:w w:val="105"/>
                        </w:rPr>
                        <w:t xml:space="preserve">_autre intervalle, précisez ……………………… </w:t>
                      </w:r>
                    </w:p>
                    <w:permEnd w:id="1064590960"/>
                    <w:p w14:paraId="5613E521" w14:textId="582FA34F" w:rsidR="00DC545E" w:rsidRDefault="00DC545E" w:rsidP="00CB31A5">
                      <w:pPr>
                        <w:spacing w:before="110" w:line="396" w:lineRule="auto"/>
                        <w:ind w:left="105" w:right="635"/>
                        <w:rPr>
                          <w:rFonts w:ascii="Arial Narrow" w:hAnsi="Arial Narrow"/>
                          <w:b/>
                        </w:rPr>
                      </w:pPr>
                    </w:p>
                  </w:txbxContent>
                </v:textbox>
                <w10:wrap anchorx="margin"/>
              </v:shape>
            </w:pict>
          </mc:Fallback>
        </mc:AlternateContent>
      </w:r>
      <w:r w:rsidR="006E6C63" w:rsidRPr="00535353">
        <w:rPr>
          <w:noProof/>
        </w:rPr>
        <mc:AlternateContent>
          <mc:Choice Requires="wps">
            <w:drawing>
              <wp:anchor distT="0" distB="0" distL="114300" distR="114300" simplePos="0" relativeHeight="251659264" behindDoc="0" locked="0" layoutInCell="1" allowOverlap="1" wp14:anchorId="2F4CD65F" wp14:editId="42E8970C">
                <wp:simplePos x="0" y="0"/>
                <wp:positionH relativeFrom="margin">
                  <wp:align>right</wp:align>
                </wp:positionH>
                <wp:positionV relativeFrom="paragraph">
                  <wp:posOffset>1739265</wp:posOffset>
                </wp:positionV>
                <wp:extent cx="3044825" cy="3187700"/>
                <wp:effectExtent l="0" t="0" r="22225" b="12700"/>
                <wp:wrapNone/>
                <wp:docPr id="12"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4825" cy="3187700"/>
                        </a:xfrm>
                        <a:prstGeom prst="rect">
                          <a:avLst/>
                        </a:prstGeom>
                        <a:noFill/>
                        <a:ln w="6096">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41045493" w14:textId="75E96A42" w:rsidR="00DC545E" w:rsidRDefault="00DC545E" w:rsidP="00DF7652">
                            <w:pPr>
                              <w:spacing w:before="110" w:line="396" w:lineRule="auto"/>
                              <w:ind w:right="635"/>
                              <w:rPr>
                                <w:rFonts w:ascii="Arial Narrow" w:hAnsi="Arial Narrow"/>
                                <w:b/>
                                <w:color w:val="585858"/>
                                <w:w w:val="105"/>
                              </w:rPr>
                            </w:pPr>
                            <w:permStart w:id="472153323" w:edGrp="everyone"/>
                            <w:r>
                              <w:rPr>
                                <w:rFonts w:ascii="Wingdings" w:hAnsi="Wingdings"/>
                                <w:color w:val="585858"/>
                                <w:w w:val="110"/>
                                <w:shd w:val="clear" w:color="auto" w:fill="F1F1F1"/>
                              </w:rPr>
                              <w:t></w:t>
                            </w:r>
                            <w:r>
                              <w:rPr>
                                <w:rFonts w:ascii="Arial Narrow" w:hAnsi="Arial Narrow"/>
                                <w:b/>
                                <w:color w:val="585858"/>
                                <w:w w:val="105"/>
                              </w:rPr>
                              <w:t xml:space="preserve">_Posologie recommandée (doses et intervalles d’initiation et d’entretien – </w:t>
                            </w:r>
                            <w:r w:rsidRPr="0099555D">
                              <w:rPr>
                                <w:rFonts w:ascii="Arial Narrow" w:hAnsi="Arial Narrow"/>
                                <w:b/>
                                <w:color w:val="FF0000"/>
                                <w:w w:val="105"/>
                              </w:rPr>
                              <w:t>voir ci-dessus</w:t>
                            </w:r>
                            <w:r>
                              <w:rPr>
                                <w:rFonts w:ascii="Arial Narrow" w:hAnsi="Arial Narrow"/>
                                <w:b/>
                                <w:color w:val="585858"/>
                                <w:w w:val="105"/>
                              </w:rPr>
                              <w:t>) </w:t>
                            </w:r>
                          </w:p>
                          <w:p w14:paraId="5E2D5D86" w14:textId="656B553C" w:rsidR="00DC545E" w:rsidRDefault="00DC545E" w:rsidP="00586BCE">
                            <w:pPr>
                              <w:spacing w:before="0" w:after="0" w:line="240" w:lineRule="auto"/>
                              <w:ind w:right="635"/>
                              <w:rPr>
                                <w:rFonts w:ascii="Arial Narrow" w:hAnsi="Arial Narrow"/>
                                <w:b/>
                                <w:color w:val="585858"/>
                                <w:w w:val="105"/>
                              </w:rPr>
                            </w:pPr>
                            <w:r>
                              <w:rPr>
                                <w:rFonts w:ascii="Wingdings" w:hAnsi="Wingdings"/>
                                <w:color w:val="585858"/>
                                <w:w w:val="110"/>
                                <w:shd w:val="clear" w:color="auto" w:fill="F1F1F1"/>
                              </w:rPr>
                              <w:t></w:t>
                            </w:r>
                            <w:r>
                              <w:rPr>
                                <w:rFonts w:ascii="Arial Narrow" w:hAnsi="Arial Narrow"/>
                                <w:b/>
                                <w:color w:val="585858"/>
                                <w:w w:val="105"/>
                              </w:rPr>
                              <w:t xml:space="preserve">_Autre posologie, précisez : </w:t>
                            </w:r>
                          </w:p>
                          <w:p w14:paraId="17F1D990" w14:textId="77777777" w:rsidR="00DC545E" w:rsidRDefault="00DC545E" w:rsidP="00586BCE">
                            <w:pPr>
                              <w:spacing w:before="0" w:after="0" w:line="240" w:lineRule="auto"/>
                              <w:ind w:right="635"/>
                              <w:rPr>
                                <w:rFonts w:ascii="Arial Narrow" w:hAnsi="Arial Narrow"/>
                                <w:b/>
                                <w:color w:val="585858"/>
                                <w:w w:val="105"/>
                              </w:rPr>
                            </w:pPr>
                          </w:p>
                          <w:p w14:paraId="6365031D" w14:textId="657204AA" w:rsidR="00DC545E" w:rsidRDefault="00DC545E" w:rsidP="00586BCE">
                            <w:pPr>
                              <w:spacing w:before="0" w:after="0" w:line="240" w:lineRule="auto"/>
                              <w:ind w:right="635"/>
                              <w:rPr>
                                <w:rFonts w:ascii="Arial Narrow" w:hAnsi="Arial Narrow"/>
                                <w:b/>
                                <w:color w:val="585858"/>
                                <w:w w:val="105"/>
                              </w:rPr>
                            </w:pPr>
                            <w:r w:rsidRPr="005C4A31">
                              <w:rPr>
                                <w:rFonts w:ascii="Arial Narrow" w:hAnsi="Arial Narrow"/>
                                <w:b/>
                                <w:color w:val="585858"/>
                                <w:w w:val="105"/>
                              </w:rPr>
                              <w:t xml:space="preserve">Dose </w:t>
                            </w:r>
                            <w:r>
                              <w:rPr>
                                <w:rFonts w:ascii="Arial Narrow" w:hAnsi="Arial Narrow"/>
                                <w:b/>
                                <w:color w:val="585858"/>
                                <w:w w:val="105"/>
                              </w:rPr>
                              <w:t>initiale</w:t>
                            </w:r>
                            <w:r w:rsidRPr="005C4A31">
                              <w:rPr>
                                <w:rFonts w:ascii="Arial Narrow" w:hAnsi="Arial Narrow"/>
                                <w:b/>
                                <w:color w:val="585858"/>
                                <w:w w:val="105"/>
                              </w:rPr>
                              <w:t xml:space="preserve"> :…………. ml/kg  </w:t>
                            </w:r>
                          </w:p>
                          <w:p w14:paraId="2EDDF86F" w14:textId="77777777" w:rsidR="00DC545E" w:rsidRPr="00586BCE" w:rsidRDefault="00DC545E" w:rsidP="00586BCE">
                            <w:pPr>
                              <w:spacing w:before="0" w:after="0" w:line="240" w:lineRule="auto"/>
                              <w:ind w:left="720" w:right="635"/>
                              <w:rPr>
                                <w:rFonts w:ascii="Arial Narrow" w:hAnsi="Arial Narrow"/>
                                <w:b/>
                                <w:color w:val="585858"/>
                                <w:w w:val="105"/>
                              </w:rPr>
                            </w:pPr>
                            <w:r w:rsidRPr="00586BCE">
                              <w:rPr>
                                <w:rFonts w:ascii="Arial Narrow" w:hAnsi="Arial Narrow"/>
                                <w:b/>
                                <w:color w:val="585858"/>
                                <w:w w:val="105"/>
                              </w:rPr>
                              <w:t xml:space="preserve">Nombre de doses : …., </w:t>
                            </w:r>
                          </w:p>
                          <w:p w14:paraId="5DBBFAF4" w14:textId="1C66CD48" w:rsidR="00DC545E" w:rsidRPr="00586BCE" w:rsidRDefault="00DC545E" w:rsidP="00586BCE">
                            <w:pPr>
                              <w:spacing w:before="0" w:after="0" w:line="240" w:lineRule="auto"/>
                              <w:ind w:left="720" w:right="635"/>
                              <w:rPr>
                                <w:rFonts w:ascii="Arial Narrow" w:hAnsi="Arial Narrow"/>
                                <w:b/>
                                <w:color w:val="585858"/>
                                <w:w w:val="105"/>
                              </w:rPr>
                            </w:pPr>
                            <w:r w:rsidRPr="00586BCE">
                              <w:rPr>
                                <w:rFonts w:ascii="Arial Narrow" w:hAnsi="Arial Narrow"/>
                                <w:b/>
                                <w:color w:val="585858"/>
                                <w:w w:val="105"/>
                              </w:rPr>
                              <w:t xml:space="preserve">A : </w:t>
                            </w:r>
                            <w:r w:rsidRPr="00586BCE">
                              <w:rPr>
                                <w:rFonts w:ascii="Wingdings" w:hAnsi="Wingdings"/>
                                <w:color w:val="585858"/>
                                <w:w w:val="110"/>
                                <w:shd w:val="clear" w:color="auto" w:fill="F1F1F1"/>
                              </w:rPr>
                              <w:t></w:t>
                            </w:r>
                            <w:r w:rsidRPr="00586BCE">
                              <w:rPr>
                                <w:rFonts w:ascii="Arial Narrow" w:hAnsi="Arial Narrow"/>
                                <w:b/>
                                <w:color w:val="585858"/>
                                <w:w w:val="105"/>
                              </w:rPr>
                              <w:t xml:space="preserve"> J0  </w:t>
                            </w:r>
                            <w:r w:rsidRPr="00586BCE">
                              <w:rPr>
                                <w:rFonts w:ascii="Wingdings" w:hAnsi="Wingdings"/>
                                <w:color w:val="585858"/>
                                <w:w w:val="110"/>
                                <w:shd w:val="clear" w:color="auto" w:fill="F1F1F1"/>
                              </w:rPr>
                              <w:t></w:t>
                            </w:r>
                            <w:r w:rsidRPr="00586BCE">
                              <w:rPr>
                                <w:rFonts w:ascii="Arial Narrow" w:hAnsi="Arial Narrow"/>
                                <w:b/>
                                <w:color w:val="585858"/>
                                <w:w w:val="105"/>
                              </w:rPr>
                              <w:t xml:space="preserve"> J4, </w:t>
                            </w:r>
                            <w:r w:rsidRPr="00586BCE">
                              <w:rPr>
                                <w:rFonts w:ascii="Wingdings" w:hAnsi="Wingdings"/>
                                <w:color w:val="585858"/>
                                <w:w w:val="110"/>
                                <w:shd w:val="clear" w:color="auto" w:fill="F1F1F1"/>
                              </w:rPr>
                              <w:t></w:t>
                            </w:r>
                            <w:r w:rsidRPr="00586BCE">
                              <w:rPr>
                                <w:rFonts w:ascii="Arial Narrow" w:hAnsi="Arial Narrow"/>
                                <w:b/>
                                <w:color w:val="585858"/>
                                <w:w w:val="105"/>
                              </w:rPr>
                              <w:t xml:space="preserve"> J8 </w:t>
                            </w:r>
                          </w:p>
                          <w:p w14:paraId="29C94981" w14:textId="0D78070B" w:rsidR="00DC545E" w:rsidRPr="00586BCE" w:rsidRDefault="00DC545E" w:rsidP="00586BCE">
                            <w:pPr>
                              <w:spacing w:before="0" w:after="0" w:line="240" w:lineRule="auto"/>
                              <w:ind w:left="720" w:right="635"/>
                              <w:rPr>
                                <w:rFonts w:ascii="Arial Narrow" w:hAnsi="Arial Narrow"/>
                                <w:b/>
                                <w:color w:val="585858"/>
                                <w:w w:val="105"/>
                              </w:rPr>
                            </w:pPr>
                            <w:r w:rsidRPr="00586BCE">
                              <w:rPr>
                                <w:rFonts w:ascii="Arial Narrow" w:hAnsi="Arial Narrow"/>
                                <w:b/>
                                <w:color w:val="585858"/>
                                <w:w w:val="105"/>
                              </w:rPr>
                              <w:t>Autres, précisez : J …, J …., J…. , J ….</w:t>
                            </w:r>
                          </w:p>
                          <w:p w14:paraId="18D3516E" w14:textId="77777777" w:rsidR="00DC545E" w:rsidRDefault="00DC545E" w:rsidP="00586BCE">
                            <w:pPr>
                              <w:spacing w:before="0" w:after="0" w:line="240" w:lineRule="auto"/>
                              <w:ind w:right="635"/>
                              <w:rPr>
                                <w:rFonts w:ascii="Arial Narrow" w:hAnsi="Arial Narrow"/>
                                <w:b/>
                                <w:color w:val="585858"/>
                                <w:w w:val="105"/>
                              </w:rPr>
                            </w:pPr>
                          </w:p>
                          <w:p w14:paraId="2C455FC5" w14:textId="78F6381B" w:rsidR="00DC545E" w:rsidRPr="00586BCE" w:rsidRDefault="00DC545E" w:rsidP="00586BCE">
                            <w:pPr>
                              <w:spacing w:before="0" w:after="0" w:line="240" w:lineRule="auto"/>
                              <w:ind w:right="635"/>
                              <w:rPr>
                                <w:rFonts w:ascii="Arial Narrow" w:hAnsi="Arial Narrow"/>
                                <w:b/>
                                <w:color w:val="585858"/>
                                <w:w w:val="105"/>
                              </w:rPr>
                            </w:pPr>
                            <w:r w:rsidRPr="00586BCE">
                              <w:rPr>
                                <w:rFonts w:ascii="Arial Narrow" w:hAnsi="Arial Narrow"/>
                                <w:b/>
                                <w:color w:val="585858"/>
                                <w:w w:val="105"/>
                              </w:rPr>
                              <w:t xml:space="preserve">Dose d’entretien :…………. ml/kg </w:t>
                            </w:r>
                          </w:p>
                          <w:p w14:paraId="04A8B973" w14:textId="77777777" w:rsidR="00DC545E" w:rsidRDefault="00DC545E" w:rsidP="00586BCE">
                            <w:pPr>
                              <w:spacing w:before="0" w:after="0" w:line="240" w:lineRule="auto"/>
                              <w:ind w:left="720" w:right="635"/>
                              <w:rPr>
                                <w:rFonts w:ascii="Arial Narrow" w:hAnsi="Arial Narrow"/>
                                <w:b/>
                                <w:color w:val="585858"/>
                                <w:w w:val="105"/>
                              </w:rPr>
                            </w:pPr>
                            <w:r>
                              <w:rPr>
                                <w:rFonts w:ascii="Arial Narrow" w:hAnsi="Arial Narrow"/>
                                <w:b/>
                                <w:color w:val="585858"/>
                                <w:w w:val="105"/>
                              </w:rPr>
                              <w:t>N</w:t>
                            </w:r>
                            <w:r w:rsidRPr="005C4A31">
                              <w:rPr>
                                <w:rFonts w:ascii="Arial Narrow" w:hAnsi="Arial Narrow"/>
                                <w:b/>
                                <w:color w:val="585858"/>
                                <w:w w:val="105"/>
                              </w:rPr>
                              <w:t>om</w:t>
                            </w:r>
                            <w:r>
                              <w:rPr>
                                <w:rFonts w:ascii="Arial Narrow" w:hAnsi="Arial Narrow"/>
                                <w:b/>
                                <w:color w:val="585858"/>
                                <w:w w:val="105"/>
                              </w:rPr>
                              <w:t xml:space="preserve">bre de doses : ……., </w:t>
                            </w:r>
                          </w:p>
                          <w:p w14:paraId="7897F746" w14:textId="77777777" w:rsidR="00DC545E" w:rsidRDefault="00DC545E" w:rsidP="00586BCE">
                            <w:pPr>
                              <w:spacing w:before="0" w:after="0" w:line="240" w:lineRule="auto"/>
                              <w:ind w:left="720" w:right="635"/>
                              <w:rPr>
                                <w:rFonts w:ascii="Arial Narrow" w:hAnsi="Arial Narrow"/>
                                <w:b/>
                                <w:color w:val="585858"/>
                                <w:w w:val="105"/>
                              </w:rPr>
                            </w:pPr>
                            <w:r>
                              <w:rPr>
                                <w:rFonts w:ascii="Arial Narrow" w:hAnsi="Arial Narrow"/>
                                <w:b/>
                                <w:color w:val="585858"/>
                                <w:w w:val="105"/>
                              </w:rPr>
                              <w:t xml:space="preserve">A : </w:t>
                            </w:r>
                            <w:r>
                              <w:rPr>
                                <w:rFonts w:ascii="Wingdings" w:hAnsi="Wingdings"/>
                                <w:color w:val="585858"/>
                                <w:w w:val="110"/>
                                <w:shd w:val="clear" w:color="auto" w:fill="F1F1F1"/>
                              </w:rPr>
                              <w:t></w:t>
                            </w:r>
                            <w:r>
                              <w:rPr>
                                <w:rFonts w:ascii="Arial Narrow" w:hAnsi="Arial Narrow"/>
                                <w:b/>
                                <w:color w:val="585858"/>
                                <w:w w:val="105"/>
                              </w:rPr>
                              <w:t xml:space="preserve"> J12  </w:t>
                            </w:r>
                            <w:r>
                              <w:rPr>
                                <w:rFonts w:ascii="Wingdings" w:hAnsi="Wingdings"/>
                                <w:color w:val="585858"/>
                                <w:w w:val="110"/>
                                <w:shd w:val="clear" w:color="auto" w:fill="F1F1F1"/>
                              </w:rPr>
                              <w:t></w:t>
                            </w:r>
                            <w:r>
                              <w:rPr>
                                <w:rFonts w:ascii="Arial Narrow" w:hAnsi="Arial Narrow"/>
                                <w:b/>
                                <w:color w:val="585858"/>
                                <w:w w:val="105"/>
                              </w:rPr>
                              <w:t xml:space="preserve"> J16, </w:t>
                            </w:r>
                          </w:p>
                          <w:p w14:paraId="3F06FE75" w14:textId="0788D338" w:rsidR="00DC545E" w:rsidRDefault="00DC545E" w:rsidP="00586BCE">
                            <w:pPr>
                              <w:spacing w:before="0" w:after="0" w:line="240" w:lineRule="auto"/>
                              <w:ind w:left="720" w:right="635"/>
                              <w:rPr>
                                <w:rFonts w:ascii="Arial Narrow" w:hAnsi="Arial Narrow"/>
                                <w:b/>
                              </w:rPr>
                            </w:pPr>
                            <w:r>
                              <w:rPr>
                                <w:rFonts w:ascii="Arial Narrow" w:hAnsi="Arial Narrow"/>
                                <w:b/>
                                <w:color w:val="585858"/>
                                <w:w w:val="105"/>
                              </w:rPr>
                              <w:t>Autres, précisez : J …, J …., J…. , J …..</w:t>
                            </w:r>
                            <w:permEnd w:id="472153323"/>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F4CD65F" id="_x0000_s1033" type="#_x0000_t202" style="position:absolute;left:0;text-align:left;margin-left:188.55pt;margin-top:136.95pt;width:239.75pt;height:251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" filled="f" strokecolor="gray" strokeweight=".48pt">
                <v:path arrowok="t"/>
                <v:textbox inset="0,0,0,0">
                  <w:txbxContent>
                    <w:p w14:paraId="41045493" w14:textId="75E96A42" w:rsidR="00DC545E" w:rsidRDefault="00DC545E" w:rsidP="00DF7652">
                      <w:pPr>
                        <w:spacing w:before="110" w:line="396" w:lineRule="auto"/>
                        <w:ind w:right="635"/>
                        <w:rPr>
                          <w:rFonts w:ascii="Arial Narrow" w:hAnsi="Arial Narrow"/>
                          <w:b/>
                          <w:color w:val="585858"/>
                          <w:w w:val="105"/>
                        </w:rPr>
                      </w:pPr>
                      <w:permStart w:id="472153323" w:edGrp="everyone"/>
                      <w:r>
                        <w:rPr>
                          <w:rFonts w:ascii="Wingdings" w:hAnsi="Wingdings"/>
                          <w:color w:val="585858"/>
                          <w:w w:val="110"/>
                          <w:shd w:val="clear" w:color="auto" w:fill="F1F1F1"/>
                        </w:rPr>
                        <w:t></w:t>
                      </w:r>
                      <w:r>
                        <w:rPr>
                          <w:rFonts w:ascii="Arial Narrow" w:hAnsi="Arial Narrow"/>
                          <w:b/>
                          <w:color w:val="585858"/>
                          <w:w w:val="105"/>
                        </w:rPr>
                        <w:t xml:space="preserve">_Posologie recommandée (doses et intervalles d’initiation et d’entretien – </w:t>
                      </w:r>
                      <w:r w:rsidRPr="0099555D">
                        <w:rPr>
                          <w:rFonts w:ascii="Arial Narrow" w:hAnsi="Arial Narrow"/>
                          <w:b/>
                          <w:color w:val="FF0000"/>
                          <w:w w:val="105"/>
                        </w:rPr>
                        <w:t>voir ci-dessus</w:t>
                      </w:r>
                      <w:r>
                        <w:rPr>
                          <w:rFonts w:ascii="Arial Narrow" w:hAnsi="Arial Narrow"/>
                          <w:b/>
                          <w:color w:val="585858"/>
                          <w:w w:val="105"/>
                        </w:rPr>
                        <w:t>) </w:t>
                      </w:r>
                    </w:p>
                    <w:p w14:paraId="5E2D5D86" w14:textId="656B553C" w:rsidR="00DC545E" w:rsidRDefault="00DC545E" w:rsidP="00586BCE">
                      <w:pPr>
                        <w:spacing w:before="0" w:after="0" w:line="240" w:lineRule="auto"/>
                        <w:ind w:right="635"/>
                        <w:rPr>
                          <w:rFonts w:ascii="Arial Narrow" w:hAnsi="Arial Narrow"/>
                          <w:b/>
                          <w:color w:val="585858"/>
                          <w:w w:val="105"/>
                        </w:rPr>
                      </w:pPr>
                      <w:r>
                        <w:rPr>
                          <w:rFonts w:ascii="Wingdings" w:hAnsi="Wingdings"/>
                          <w:color w:val="585858"/>
                          <w:w w:val="110"/>
                          <w:shd w:val="clear" w:color="auto" w:fill="F1F1F1"/>
                        </w:rPr>
                        <w:t></w:t>
                      </w:r>
                      <w:r>
                        <w:rPr>
                          <w:rFonts w:ascii="Arial Narrow" w:hAnsi="Arial Narrow"/>
                          <w:b/>
                          <w:color w:val="585858"/>
                          <w:w w:val="105"/>
                        </w:rPr>
                        <w:t xml:space="preserve">_Autre posologie, précisez : </w:t>
                      </w:r>
                    </w:p>
                    <w:p w14:paraId="17F1D990" w14:textId="77777777" w:rsidR="00DC545E" w:rsidRDefault="00DC545E" w:rsidP="00586BCE">
                      <w:pPr>
                        <w:spacing w:before="0" w:after="0" w:line="240" w:lineRule="auto"/>
                        <w:ind w:right="635"/>
                        <w:rPr>
                          <w:rFonts w:ascii="Arial Narrow" w:hAnsi="Arial Narrow"/>
                          <w:b/>
                          <w:color w:val="585858"/>
                          <w:w w:val="105"/>
                        </w:rPr>
                      </w:pPr>
                    </w:p>
                    <w:p w14:paraId="6365031D" w14:textId="657204AA" w:rsidR="00DC545E" w:rsidRDefault="00DC545E" w:rsidP="00586BCE">
                      <w:pPr>
                        <w:spacing w:before="0" w:after="0" w:line="240" w:lineRule="auto"/>
                        <w:ind w:right="635"/>
                        <w:rPr>
                          <w:rFonts w:ascii="Arial Narrow" w:hAnsi="Arial Narrow"/>
                          <w:b/>
                          <w:color w:val="585858"/>
                          <w:w w:val="105"/>
                        </w:rPr>
                      </w:pPr>
                      <w:r w:rsidRPr="005C4A31">
                        <w:rPr>
                          <w:rFonts w:ascii="Arial Narrow" w:hAnsi="Arial Narrow"/>
                          <w:b/>
                          <w:color w:val="585858"/>
                          <w:w w:val="105"/>
                        </w:rPr>
                        <w:t xml:space="preserve">Dose </w:t>
                      </w:r>
                      <w:r>
                        <w:rPr>
                          <w:rFonts w:ascii="Arial Narrow" w:hAnsi="Arial Narrow"/>
                          <w:b/>
                          <w:color w:val="585858"/>
                          <w:w w:val="105"/>
                        </w:rPr>
                        <w:t>initiale</w:t>
                      </w:r>
                      <w:r w:rsidRPr="005C4A31">
                        <w:rPr>
                          <w:rFonts w:ascii="Arial Narrow" w:hAnsi="Arial Narrow"/>
                          <w:b/>
                          <w:color w:val="585858"/>
                          <w:w w:val="105"/>
                        </w:rPr>
                        <w:t xml:space="preserve"> :…………. ml/kg  </w:t>
                      </w:r>
                    </w:p>
                    <w:p w14:paraId="2EDDF86F" w14:textId="77777777" w:rsidR="00DC545E" w:rsidRPr="00586BCE" w:rsidRDefault="00DC545E" w:rsidP="00586BCE">
                      <w:pPr>
                        <w:spacing w:before="0" w:after="0" w:line="240" w:lineRule="auto"/>
                        <w:ind w:left="720" w:right="635"/>
                        <w:rPr>
                          <w:rFonts w:ascii="Arial Narrow" w:hAnsi="Arial Narrow"/>
                          <w:b/>
                          <w:color w:val="585858"/>
                          <w:w w:val="105"/>
                        </w:rPr>
                      </w:pPr>
                      <w:r w:rsidRPr="00586BCE">
                        <w:rPr>
                          <w:rFonts w:ascii="Arial Narrow" w:hAnsi="Arial Narrow"/>
                          <w:b/>
                          <w:color w:val="585858"/>
                          <w:w w:val="105"/>
                        </w:rPr>
                        <w:t xml:space="preserve">Nombre de doses : …., </w:t>
                      </w:r>
                    </w:p>
                    <w:p w14:paraId="5DBBFAF4" w14:textId="1C66CD48" w:rsidR="00DC545E" w:rsidRPr="00586BCE" w:rsidRDefault="00DC545E" w:rsidP="00586BCE">
                      <w:pPr>
                        <w:spacing w:before="0" w:after="0" w:line="240" w:lineRule="auto"/>
                        <w:ind w:left="720" w:right="635"/>
                        <w:rPr>
                          <w:rFonts w:ascii="Arial Narrow" w:hAnsi="Arial Narrow"/>
                          <w:b/>
                          <w:color w:val="585858"/>
                          <w:w w:val="105"/>
                        </w:rPr>
                      </w:pPr>
                      <w:r w:rsidRPr="00586BCE">
                        <w:rPr>
                          <w:rFonts w:ascii="Arial Narrow" w:hAnsi="Arial Narrow"/>
                          <w:b/>
                          <w:color w:val="585858"/>
                          <w:w w:val="105"/>
                        </w:rPr>
                        <w:t xml:space="preserve">A : </w:t>
                      </w:r>
                      <w:r w:rsidRPr="00586BCE">
                        <w:rPr>
                          <w:rFonts w:ascii="Wingdings" w:hAnsi="Wingdings"/>
                          <w:color w:val="585858"/>
                          <w:w w:val="110"/>
                          <w:shd w:val="clear" w:color="auto" w:fill="F1F1F1"/>
                        </w:rPr>
                        <w:t></w:t>
                      </w:r>
                      <w:r w:rsidRPr="00586BCE">
                        <w:rPr>
                          <w:rFonts w:ascii="Arial Narrow" w:hAnsi="Arial Narrow"/>
                          <w:b/>
                          <w:color w:val="585858"/>
                          <w:w w:val="105"/>
                        </w:rPr>
                        <w:t xml:space="preserve"> J0  </w:t>
                      </w:r>
                      <w:r w:rsidRPr="00586BCE">
                        <w:rPr>
                          <w:rFonts w:ascii="Wingdings" w:hAnsi="Wingdings"/>
                          <w:color w:val="585858"/>
                          <w:w w:val="110"/>
                          <w:shd w:val="clear" w:color="auto" w:fill="F1F1F1"/>
                        </w:rPr>
                        <w:t></w:t>
                      </w:r>
                      <w:r w:rsidRPr="00586BCE">
                        <w:rPr>
                          <w:rFonts w:ascii="Arial Narrow" w:hAnsi="Arial Narrow"/>
                          <w:b/>
                          <w:color w:val="585858"/>
                          <w:w w:val="105"/>
                        </w:rPr>
                        <w:t xml:space="preserve"> J4, </w:t>
                      </w:r>
                      <w:r w:rsidRPr="00586BCE">
                        <w:rPr>
                          <w:rFonts w:ascii="Wingdings" w:hAnsi="Wingdings"/>
                          <w:color w:val="585858"/>
                          <w:w w:val="110"/>
                          <w:shd w:val="clear" w:color="auto" w:fill="F1F1F1"/>
                        </w:rPr>
                        <w:t></w:t>
                      </w:r>
                      <w:r w:rsidRPr="00586BCE">
                        <w:rPr>
                          <w:rFonts w:ascii="Arial Narrow" w:hAnsi="Arial Narrow"/>
                          <w:b/>
                          <w:color w:val="585858"/>
                          <w:w w:val="105"/>
                        </w:rPr>
                        <w:t xml:space="preserve"> J8 </w:t>
                      </w:r>
                    </w:p>
                    <w:p w14:paraId="29C94981" w14:textId="0D78070B" w:rsidR="00DC545E" w:rsidRPr="00586BCE" w:rsidRDefault="00DC545E" w:rsidP="00586BCE">
                      <w:pPr>
                        <w:spacing w:before="0" w:after="0" w:line="240" w:lineRule="auto"/>
                        <w:ind w:left="720" w:right="635"/>
                        <w:rPr>
                          <w:rFonts w:ascii="Arial Narrow" w:hAnsi="Arial Narrow"/>
                          <w:b/>
                          <w:color w:val="585858"/>
                          <w:w w:val="105"/>
                        </w:rPr>
                      </w:pPr>
                      <w:r w:rsidRPr="00586BCE">
                        <w:rPr>
                          <w:rFonts w:ascii="Arial Narrow" w:hAnsi="Arial Narrow"/>
                          <w:b/>
                          <w:color w:val="585858"/>
                          <w:w w:val="105"/>
                        </w:rPr>
                        <w:t>Autres, précisez : J …, J …., J…. , J ….</w:t>
                      </w:r>
                    </w:p>
                    <w:p w14:paraId="18D3516E" w14:textId="77777777" w:rsidR="00DC545E" w:rsidRDefault="00DC545E" w:rsidP="00586BCE">
                      <w:pPr>
                        <w:spacing w:before="0" w:after="0" w:line="240" w:lineRule="auto"/>
                        <w:ind w:right="635"/>
                        <w:rPr>
                          <w:rFonts w:ascii="Arial Narrow" w:hAnsi="Arial Narrow"/>
                          <w:b/>
                          <w:color w:val="585858"/>
                          <w:w w:val="105"/>
                        </w:rPr>
                      </w:pPr>
                    </w:p>
                    <w:p w14:paraId="2C455FC5" w14:textId="78F6381B" w:rsidR="00DC545E" w:rsidRPr="00586BCE" w:rsidRDefault="00DC545E" w:rsidP="00586BCE">
                      <w:pPr>
                        <w:spacing w:before="0" w:after="0" w:line="240" w:lineRule="auto"/>
                        <w:ind w:right="635"/>
                        <w:rPr>
                          <w:rFonts w:ascii="Arial Narrow" w:hAnsi="Arial Narrow"/>
                          <w:b/>
                          <w:color w:val="585858"/>
                          <w:w w:val="105"/>
                        </w:rPr>
                      </w:pPr>
                      <w:r w:rsidRPr="00586BCE">
                        <w:rPr>
                          <w:rFonts w:ascii="Arial Narrow" w:hAnsi="Arial Narrow"/>
                          <w:b/>
                          <w:color w:val="585858"/>
                          <w:w w:val="105"/>
                        </w:rPr>
                        <w:t xml:space="preserve">Dose d’entretien :…………. ml/kg </w:t>
                      </w:r>
                    </w:p>
                    <w:p w14:paraId="04A8B973" w14:textId="77777777" w:rsidR="00DC545E" w:rsidRDefault="00DC545E" w:rsidP="00586BCE">
                      <w:pPr>
                        <w:spacing w:before="0" w:after="0" w:line="240" w:lineRule="auto"/>
                        <w:ind w:left="720" w:right="635"/>
                        <w:rPr>
                          <w:rFonts w:ascii="Arial Narrow" w:hAnsi="Arial Narrow"/>
                          <w:b/>
                          <w:color w:val="585858"/>
                          <w:w w:val="105"/>
                        </w:rPr>
                      </w:pPr>
                      <w:r>
                        <w:rPr>
                          <w:rFonts w:ascii="Arial Narrow" w:hAnsi="Arial Narrow"/>
                          <w:b/>
                          <w:color w:val="585858"/>
                          <w:w w:val="105"/>
                        </w:rPr>
                        <w:t>N</w:t>
                      </w:r>
                      <w:r w:rsidRPr="005C4A31">
                        <w:rPr>
                          <w:rFonts w:ascii="Arial Narrow" w:hAnsi="Arial Narrow"/>
                          <w:b/>
                          <w:color w:val="585858"/>
                          <w:w w:val="105"/>
                        </w:rPr>
                        <w:t>om</w:t>
                      </w:r>
                      <w:r>
                        <w:rPr>
                          <w:rFonts w:ascii="Arial Narrow" w:hAnsi="Arial Narrow"/>
                          <w:b/>
                          <w:color w:val="585858"/>
                          <w:w w:val="105"/>
                        </w:rPr>
                        <w:t xml:space="preserve">bre de doses : ……., </w:t>
                      </w:r>
                    </w:p>
                    <w:p w14:paraId="7897F746" w14:textId="77777777" w:rsidR="00DC545E" w:rsidRDefault="00DC545E" w:rsidP="00586BCE">
                      <w:pPr>
                        <w:spacing w:before="0" w:after="0" w:line="240" w:lineRule="auto"/>
                        <w:ind w:left="720" w:right="635"/>
                        <w:rPr>
                          <w:rFonts w:ascii="Arial Narrow" w:hAnsi="Arial Narrow"/>
                          <w:b/>
                          <w:color w:val="585858"/>
                          <w:w w:val="105"/>
                        </w:rPr>
                      </w:pPr>
                      <w:r>
                        <w:rPr>
                          <w:rFonts w:ascii="Arial Narrow" w:hAnsi="Arial Narrow"/>
                          <w:b/>
                          <w:color w:val="585858"/>
                          <w:w w:val="105"/>
                        </w:rPr>
                        <w:t xml:space="preserve">A : </w:t>
                      </w:r>
                      <w:r>
                        <w:rPr>
                          <w:rFonts w:ascii="Wingdings" w:hAnsi="Wingdings"/>
                          <w:color w:val="585858"/>
                          <w:w w:val="110"/>
                          <w:shd w:val="clear" w:color="auto" w:fill="F1F1F1"/>
                        </w:rPr>
                        <w:t></w:t>
                      </w:r>
                      <w:r>
                        <w:rPr>
                          <w:rFonts w:ascii="Arial Narrow" w:hAnsi="Arial Narrow"/>
                          <w:b/>
                          <w:color w:val="585858"/>
                          <w:w w:val="105"/>
                        </w:rPr>
                        <w:t xml:space="preserve"> J12  </w:t>
                      </w:r>
                      <w:r>
                        <w:rPr>
                          <w:rFonts w:ascii="Wingdings" w:hAnsi="Wingdings"/>
                          <w:color w:val="585858"/>
                          <w:w w:val="110"/>
                          <w:shd w:val="clear" w:color="auto" w:fill="F1F1F1"/>
                        </w:rPr>
                        <w:t></w:t>
                      </w:r>
                      <w:r>
                        <w:rPr>
                          <w:rFonts w:ascii="Arial Narrow" w:hAnsi="Arial Narrow"/>
                          <w:b/>
                          <w:color w:val="585858"/>
                          <w:w w:val="105"/>
                        </w:rPr>
                        <w:t xml:space="preserve"> J16, </w:t>
                      </w:r>
                    </w:p>
                    <w:p w14:paraId="3F06FE75" w14:textId="0788D338" w:rsidR="00DC545E" w:rsidRDefault="00DC545E" w:rsidP="00586BCE">
                      <w:pPr>
                        <w:spacing w:before="0" w:after="0" w:line="240" w:lineRule="auto"/>
                        <w:ind w:left="720" w:right="635"/>
                        <w:rPr>
                          <w:rFonts w:ascii="Arial Narrow" w:hAnsi="Arial Narrow"/>
                          <w:b/>
                        </w:rPr>
                      </w:pPr>
                      <w:r>
                        <w:rPr>
                          <w:rFonts w:ascii="Arial Narrow" w:hAnsi="Arial Narrow"/>
                          <w:b/>
                          <w:color w:val="585858"/>
                          <w:w w:val="105"/>
                        </w:rPr>
                        <w:t>Autres, précisez : J …, J …., J…. , J …..</w:t>
                      </w:r>
                      <w:permEnd w:id="472153323"/>
                    </w:p>
                  </w:txbxContent>
                </v:textbox>
                <w10:wrap anchorx="margin"/>
              </v:shape>
            </w:pict>
          </mc:Fallback>
        </mc:AlternateContent>
      </w:r>
      <w:r w:rsidR="008A0AA1" w:rsidRPr="00535353">
        <w:rPr>
          <w:rFonts w:ascii="Times New Roman" w:eastAsiaTheme="minorHAnsi" w:hAnsi="Times New Roman" w:cs="Times New Roman"/>
          <w:noProof/>
          <w:sz w:val="24"/>
          <w:szCs w:val="24"/>
        </w:rPr>
        <mc:AlternateContent>
          <mc:Choice Requires="wpg">
            <w:drawing>
              <wp:anchor distT="0" distB="0" distL="0" distR="0" simplePos="0" relativeHeight="251646976" behindDoc="1" locked="0" layoutInCell="1" allowOverlap="1" wp14:anchorId="1C3FAE96" wp14:editId="3E9CC6E0">
                <wp:simplePos x="0" y="0"/>
                <wp:positionH relativeFrom="page">
                  <wp:posOffset>635000</wp:posOffset>
                </wp:positionH>
                <wp:positionV relativeFrom="paragraph">
                  <wp:posOffset>259715</wp:posOffset>
                </wp:positionV>
                <wp:extent cx="6202680" cy="2877820"/>
                <wp:effectExtent l="0" t="0" r="7620" b="0"/>
                <wp:wrapTopAndBottom/>
                <wp:docPr id="1702252901" name="Group 1702252901"/>
                <wp:cNvGraphicFramePr/>
                <a:graphic xmlns:a="http://schemas.openxmlformats.org/drawingml/2006/main">
                  <a:graphicData uri="http://schemas.microsoft.com/office/word/2010/wordprocessingGroup">
                    <wpg:wgp>
                      <wpg:cNvGrpSpPr/>
                      <wpg:grpSpPr bwMode="auto">
                        <a:xfrm>
                          <a:off x="0" y="0"/>
                          <a:ext cx="6202680" cy="2877820"/>
                          <a:chOff x="-125" y="-326"/>
                          <a:chExt cx="9763" cy="4528"/>
                        </a:xfrm>
                      </wpg:grpSpPr>
                      <wps:wsp>
                        <wps:cNvPr id="56" name="Rectangle 56"/>
                        <wps:cNvSpPr>
                          <a:spLocks/>
                        </wps:cNvSpPr>
                        <wps:spPr bwMode="auto">
                          <a:xfrm>
                            <a:off x="-125" y="1846"/>
                            <a:ext cx="4927" cy="233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Shape 58"/>
                        <wps:cNvSpPr>
                          <a:spLocks/>
                        </wps:cNvSpPr>
                        <wps:spPr bwMode="auto">
                          <a:xfrm>
                            <a:off x="4802" y="2056"/>
                            <a:ext cx="4836" cy="2146"/>
                          </a:xfrm>
                          <a:custGeom>
                            <a:avLst/>
                            <a:gdLst>
                              <a:gd name="T0" fmla="+- 0 10771 5935"/>
                              <a:gd name="T1" fmla="*/ T0 w 4836"/>
                              <a:gd name="T2" fmla="+- 0 2339 2339"/>
                              <a:gd name="T3" fmla="*/ 2339 h 2146"/>
                              <a:gd name="T4" fmla="+- 0 10762 5935"/>
                              <a:gd name="T5" fmla="*/ T4 w 4836"/>
                              <a:gd name="T6" fmla="+- 0 2339 2339"/>
                              <a:gd name="T7" fmla="*/ 2339 h 2146"/>
                              <a:gd name="T8" fmla="+- 0 10762 5935"/>
                              <a:gd name="T9" fmla="*/ T8 w 4836"/>
                              <a:gd name="T10" fmla="+- 0 4474 2339"/>
                              <a:gd name="T11" fmla="*/ 4474 h 2146"/>
                              <a:gd name="T12" fmla="+- 0 5935 5935"/>
                              <a:gd name="T13" fmla="*/ T12 w 4836"/>
                              <a:gd name="T14" fmla="+- 0 4474 2339"/>
                              <a:gd name="T15" fmla="*/ 4474 h 2146"/>
                              <a:gd name="T16" fmla="+- 0 5935 5935"/>
                              <a:gd name="T17" fmla="*/ T16 w 4836"/>
                              <a:gd name="T18" fmla="+- 0 4484 2339"/>
                              <a:gd name="T19" fmla="*/ 4484 h 2146"/>
                              <a:gd name="T20" fmla="+- 0 10762 5935"/>
                              <a:gd name="T21" fmla="*/ T20 w 4836"/>
                              <a:gd name="T22" fmla="+- 0 4484 2339"/>
                              <a:gd name="T23" fmla="*/ 4484 h 2146"/>
                              <a:gd name="T24" fmla="+- 0 10771 5935"/>
                              <a:gd name="T25" fmla="*/ T24 w 4836"/>
                              <a:gd name="T26" fmla="+- 0 4484 2339"/>
                              <a:gd name="T27" fmla="*/ 4484 h 2146"/>
                              <a:gd name="T28" fmla="+- 0 10771 5935"/>
                              <a:gd name="T29" fmla="*/ T28 w 4836"/>
                              <a:gd name="T30" fmla="+- 0 4475 2339"/>
                              <a:gd name="T31" fmla="*/ 4475 h 2146"/>
                              <a:gd name="T32" fmla="+- 0 10771 5935"/>
                              <a:gd name="T33" fmla="*/ T32 w 4836"/>
                              <a:gd name="T34" fmla="+- 0 2339 2339"/>
                              <a:gd name="T35" fmla="*/ 2339 h 2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36" h="2146">
                                <a:moveTo>
                                  <a:pt x="4836" y="0"/>
                                </a:moveTo>
                                <a:lnTo>
                                  <a:pt x="4827" y="0"/>
                                </a:lnTo>
                                <a:lnTo>
                                  <a:pt x="4827" y="2135"/>
                                </a:lnTo>
                                <a:lnTo>
                                  <a:pt x="0" y="2135"/>
                                </a:lnTo>
                                <a:lnTo>
                                  <a:pt x="0" y="2145"/>
                                </a:lnTo>
                                <a:lnTo>
                                  <a:pt x="4827" y="2145"/>
                                </a:lnTo>
                                <a:lnTo>
                                  <a:pt x="4836" y="2145"/>
                                </a:lnTo>
                                <a:lnTo>
                                  <a:pt x="4836" y="2136"/>
                                </a:lnTo>
                                <a:lnTo>
                                  <a:pt x="483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Text Box 59"/>
                        <wps:cNvSpPr txBox="1">
                          <a:spLocks/>
                        </wps:cNvSpPr>
                        <wps:spPr bwMode="auto">
                          <a:xfrm>
                            <a:off x="4" y="2051"/>
                            <a:ext cx="4793" cy="1209"/>
                          </a:xfrm>
                          <a:prstGeom prst="rect">
                            <a:avLst/>
                          </a:prstGeom>
                          <a:noFill/>
                          <a:ln w="6096">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52195F79" w14:textId="0E8ADEAE" w:rsidR="00DC545E" w:rsidRDefault="00DC545E" w:rsidP="002B39E4">
                              <w:pPr>
                                <w:spacing w:before="110" w:line="396" w:lineRule="auto"/>
                                <w:ind w:left="105" w:right="635"/>
                                <w:rPr>
                                  <w:rFonts w:ascii="Arial Narrow" w:hAnsi="Arial Narrow"/>
                                  <w:b/>
                                </w:rPr>
                              </w:pPr>
                              <w:permStart w:id="427056201" w:edGrp="everyone"/>
                              <w:permEnd w:id="427056201"/>
                            </w:p>
                          </w:txbxContent>
                        </wps:txbx>
                        <wps:bodyPr rot="0" vert="horz" wrap="square" lIns="0" tIns="0" rIns="0" bIns="0" anchor="t" anchorCtr="0" upright="1">
                          <a:noAutofit/>
                        </wps:bodyPr>
                      </wps:wsp>
                      <wps:wsp>
                        <wps:cNvPr id="60" name="Text Box 60"/>
                        <wps:cNvSpPr txBox="1">
                          <a:spLocks/>
                        </wps:cNvSpPr>
                        <wps:spPr bwMode="auto">
                          <a:xfrm>
                            <a:off x="4797" y="-326"/>
                            <a:ext cx="4836" cy="2378"/>
                          </a:xfrm>
                          <a:prstGeom prst="rect">
                            <a:avLst/>
                          </a:prstGeom>
                          <a:solidFill>
                            <a:srgbClr val="F1F1F1"/>
                          </a:solidFill>
                          <a:ln w="6096">
                            <a:solidFill>
                              <a:srgbClr val="808080"/>
                            </a:solidFill>
                            <a:miter lim="800000"/>
                            <a:headEnd/>
                            <a:tailEnd/>
                          </a:ln>
                        </wps:spPr>
                        <wps:txbx>
                          <w:txbxContent>
                            <w:p w14:paraId="32707A87" w14:textId="77777777" w:rsidR="00DC545E" w:rsidRDefault="00DC545E" w:rsidP="00E43231">
                              <w:pPr>
                                <w:widowControl w:val="0"/>
                                <w:numPr>
                                  <w:ilvl w:val="0"/>
                                  <w:numId w:val="26"/>
                                </w:numPr>
                                <w:tabs>
                                  <w:tab w:val="left" w:pos="356"/>
                                </w:tabs>
                                <w:autoSpaceDE w:val="0"/>
                                <w:autoSpaceDN w:val="0"/>
                                <w:spacing w:before="161" w:after="0" w:line="240" w:lineRule="auto"/>
                                <w:ind w:hanging="253"/>
                                <w:jc w:val="left"/>
                                <w:rPr>
                                  <w:rFonts w:ascii="Arial Narrow" w:hAnsi="Arial Narrow"/>
                                  <w:b/>
                                  <w:color w:val="000000"/>
                                </w:rPr>
                              </w:pPr>
                              <w:permStart w:id="673332852" w:edGrp="everyone"/>
                              <w:r>
                                <w:rPr>
                                  <w:rFonts w:ascii="Arial Narrow" w:hAnsi="Arial Narrow"/>
                                  <w:b/>
                                  <w:color w:val="585858"/>
                                  <w:w w:val="105"/>
                                </w:rPr>
                                <w:t>Traitement</w:t>
                              </w:r>
                              <w:r>
                                <w:rPr>
                                  <w:rFonts w:ascii="Arial Narrow" w:hAnsi="Arial Narrow"/>
                                  <w:b/>
                                  <w:color w:val="585858"/>
                                  <w:spacing w:val="-5"/>
                                  <w:w w:val="105"/>
                                </w:rPr>
                                <w:t xml:space="preserve"> </w:t>
                              </w:r>
                              <w:r>
                                <w:rPr>
                                  <w:rFonts w:ascii="Arial Narrow" w:hAnsi="Arial Narrow"/>
                                  <w:b/>
                                  <w:color w:val="585858"/>
                                  <w:w w:val="105"/>
                                </w:rPr>
                                <w:t>infection</w:t>
                              </w:r>
                              <w:r>
                                <w:rPr>
                                  <w:rFonts w:ascii="Arial Narrow" w:hAnsi="Arial Narrow"/>
                                  <w:b/>
                                  <w:color w:val="585858"/>
                                  <w:spacing w:val="-3"/>
                                  <w:w w:val="105"/>
                                </w:rPr>
                                <w:t xml:space="preserve"> </w:t>
                              </w:r>
                              <w:r>
                                <w:rPr>
                                  <w:rFonts w:ascii="Arial Narrow" w:hAnsi="Arial Narrow"/>
                                  <w:b/>
                                  <w:color w:val="585858"/>
                                  <w:w w:val="105"/>
                                </w:rPr>
                                <w:t>à</w:t>
                              </w:r>
                              <w:r>
                                <w:rPr>
                                  <w:rFonts w:ascii="Arial Narrow" w:hAnsi="Arial Narrow"/>
                                  <w:b/>
                                  <w:color w:val="585858"/>
                                  <w:spacing w:val="-1"/>
                                  <w:w w:val="105"/>
                                </w:rPr>
                                <w:t xml:space="preserve"> </w:t>
                              </w:r>
                              <w:r>
                                <w:rPr>
                                  <w:rFonts w:ascii="Arial Narrow" w:hAnsi="Arial Narrow"/>
                                  <w:b/>
                                  <w:color w:val="585858"/>
                                  <w:spacing w:val="-5"/>
                                  <w:w w:val="105"/>
                                </w:rPr>
                                <w:t>CMV</w:t>
                              </w:r>
                            </w:p>
                            <w:p w14:paraId="20195128" w14:textId="77777777" w:rsidR="00DC545E" w:rsidRDefault="00DC545E" w:rsidP="00E43231">
                              <w:pPr>
                                <w:widowControl w:val="0"/>
                                <w:numPr>
                                  <w:ilvl w:val="0"/>
                                  <w:numId w:val="26"/>
                                </w:numPr>
                                <w:tabs>
                                  <w:tab w:val="left" w:pos="356"/>
                                </w:tabs>
                                <w:autoSpaceDE w:val="0"/>
                                <w:autoSpaceDN w:val="0"/>
                                <w:spacing w:before="165" w:after="0" w:line="240" w:lineRule="auto"/>
                                <w:ind w:hanging="253"/>
                                <w:jc w:val="left"/>
                                <w:rPr>
                                  <w:rFonts w:ascii="Arial Narrow" w:hAnsi="Arial Narrow"/>
                                  <w:b/>
                                  <w:color w:val="000000"/>
                                </w:rPr>
                              </w:pPr>
                              <w:r>
                                <w:rPr>
                                  <w:rFonts w:ascii="Arial Narrow" w:hAnsi="Arial Narrow"/>
                                  <w:b/>
                                  <w:color w:val="585858"/>
                                  <w:w w:val="105"/>
                                </w:rPr>
                                <w:t>Traitement maladie</w:t>
                              </w:r>
                              <w:r>
                                <w:rPr>
                                  <w:rFonts w:ascii="Arial Narrow" w:hAnsi="Arial Narrow"/>
                                  <w:b/>
                                  <w:color w:val="585858"/>
                                  <w:spacing w:val="1"/>
                                  <w:w w:val="105"/>
                                </w:rPr>
                                <w:t xml:space="preserve"> </w:t>
                              </w:r>
                              <w:r>
                                <w:rPr>
                                  <w:rFonts w:ascii="Arial Narrow" w:hAnsi="Arial Narrow"/>
                                  <w:b/>
                                  <w:color w:val="585858"/>
                                  <w:w w:val="105"/>
                                </w:rPr>
                                <w:t>à</w:t>
                              </w:r>
                              <w:r>
                                <w:rPr>
                                  <w:rFonts w:ascii="Arial Narrow" w:hAnsi="Arial Narrow"/>
                                  <w:b/>
                                  <w:color w:val="585858"/>
                                  <w:spacing w:val="4"/>
                                  <w:w w:val="105"/>
                                </w:rPr>
                                <w:t xml:space="preserve"> </w:t>
                              </w:r>
                              <w:r>
                                <w:rPr>
                                  <w:rFonts w:ascii="Arial Narrow" w:hAnsi="Arial Narrow"/>
                                  <w:b/>
                                  <w:color w:val="585858"/>
                                  <w:spacing w:val="-5"/>
                                  <w:w w:val="105"/>
                                </w:rPr>
                                <w:t>CMV</w:t>
                              </w:r>
                            </w:p>
                            <w:p w14:paraId="064B2348" w14:textId="43C86585" w:rsidR="00DC545E" w:rsidRDefault="00DC545E" w:rsidP="002B39E4">
                              <w:pPr>
                                <w:spacing w:before="167" w:line="300" w:lineRule="auto"/>
                                <w:ind w:left="103" w:right="98"/>
                                <w:rPr>
                                  <w:rFonts w:ascii="Arial Narrow" w:hAnsi="Arial Narrow"/>
                                  <w:color w:val="000000"/>
                                </w:rPr>
                              </w:pPr>
                              <w:r w:rsidRPr="008A0AA1">
                                <w:rPr>
                                  <w:rFonts w:ascii="Arial Narrow" w:hAnsi="Arial Narrow"/>
                                  <w:color w:val="585858"/>
                                  <w:w w:val="110"/>
                                </w:rPr>
                                <w:t xml:space="preserve">Posologie </w:t>
                              </w:r>
                              <w:r>
                                <w:rPr>
                                  <w:rFonts w:ascii="Arial Narrow" w:hAnsi="Arial Narrow"/>
                                  <w:color w:val="585858"/>
                                  <w:w w:val="110"/>
                                </w:rPr>
                                <w:t>recommandée</w:t>
                              </w:r>
                              <w:r w:rsidRPr="008A0AA1">
                                <w:rPr>
                                  <w:rFonts w:ascii="Arial Narrow" w:hAnsi="Arial Narrow"/>
                                  <w:color w:val="585858"/>
                                  <w:w w:val="110"/>
                                </w:rPr>
                                <w:t xml:space="preserve"> : 4ml/kg à J0, J4, J8 puis 2ml/kg à J12, J16</w:t>
                              </w:r>
                              <w:r>
                                <w:rPr>
                                  <w:rFonts w:ascii="Arial Narrow" w:hAnsi="Arial Narrow"/>
                                  <w:color w:val="585858"/>
                                  <w:w w:val="110"/>
                                </w:rPr>
                                <w:t>. Pour diminuer la charge virale et/ou les signes cliniques, charge virale supérieure à 1000 UI/ml (valeur donnée à titre indicatif)</w:t>
                              </w:r>
                              <w:permEnd w:id="673332852"/>
                            </w:p>
                          </w:txbxContent>
                        </wps:txbx>
                        <wps:bodyPr rot="0" vert="horz" wrap="square" lIns="0" tIns="0" rIns="0" bIns="0" anchor="t" anchorCtr="0" upright="1">
                          <a:noAutofit/>
                        </wps:bodyPr>
                      </wps:wsp>
                      <wps:wsp>
                        <wps:cNvPr id="61" name="Text Box 61"/>
                        <wps:cNvSpPr txBox="1">
                          <a:spLocks/>
                        </wps:cNvSpPr>
                        <wps:spPr bwMode="auto">
                          <a:xfrm>
                            <a:off x="4" y="-306"/>
                            <a:ext cx="4793" cy="2358"/>
                          </a:xfrm>
                          <a:prstGeom prst="rect">
                            <a:avLst/>
                          </a:prstGeom>
                          <a:solidFill>
                            <a:srgbClr val="F1F1F1"/>
                          </a:solidFill>
                          <a:ln w="6096">
                            <a:solidFill>
                              <a:srgbClr val="808080"/>
                            </a:solidFill>
                            <a:miter lim="800000"/>
                            <a:headEnd/>
                            <a:tailEnd/>
                          </a:ln>
                        </wps:spPr>
                        <wps:txbx>
                          <w:txbxContent>
                            <w:p w14:paraId="76DFF335" w14:textId="77777777" w:rsidR="00DC545E" w:rsidRDefault="00DC545E" w:rsidP="00E43231">
                              <w:pPr>
                                <w:widowControl w:val="0"/>
                                <w:numPr>
                                  <w:ilvl w:val="0"/>
                                  <w:numId w:val="27"/>
                                </w:numPr>
                                <w:tabs>
                                  <w:tab w:val="left" w:pos="358"/>
                                </w:tabs>
                                <w:autoSpaceDE w:val="0"/>
                                <w:autoSpaceDN w:val="0"/>
                                <w:spacing w:before="110" w:after="0" w:line="240" w:lineRule="auto"/>
                                <w:ind w:hanging="253"/>
                                <w:jc w:val="left"/>
                                <w:rPr>
                                  <w:rFonts w:ascii="Arial Narrow" w:hAnsi="Arial Narrow"/>
                                  <w:b/>
                                  <w:color w:val="000000"/>
                                </w:rPr>
                              </w:pPr>
                              <w:permStart w:id="494685332" w:edGrp="everyone"/>
                              <w:r>
                                <w:rPr>
                                  <w:rFonts w:ascii="Arial Narrow" w:hAnsi="Arial Narrow"/>
                                  <w:b/>
                                  <w:color w:val="585858"/>
                                  <w:w w:val="105"/>
                                </w:rPr>
                                <w:t>Prévention</w:t>
                              </w:r>
                              <w:r>
                                <w:rPr>
                                  <w:rFonts w:ascii="Arial Narrow" w:hAnsi="Arial Narrow"/>
                                  <w:b/>
                                  <w:color w:val="585858"/>
                                  <w:spacing w:val="-6"/>
                                  <w:w w:val="105"/>
                                </w:rPr>
                                <w:t xml:space="preserve"> </w:t>
                              </w:r>
                              <w:r>
                                <w:rPr>
                                  <w:rFonts w:ascii="Arial Narrow" w:hAnsi="Arial Narrow"/>
                                  <w:b/>
                                  <w:color w:val="585858"/>
                                  <w:w w:val="105"/>
                                </w:rPr>
                                <w:t>de</w:t>
                              </w:r>
                              <w:r>
                                <w:rPr>
                                  <w:rFonts w:ascii="Arial Narrow" w:hAnsi="Arial Narrow"/>
                                  <w:b/>
                                  <w:color w:val="585858"/>
                                  <w:spacing w:val="-4"/>
                                  <w:w w:val="105"/>
                                </w:rPr>
                                <w:t xml:space="preserve"> </w:t>
                              </w:r>
                              <w:r>
                                <w:rPr>
                                  <w:rFonts w:ascii="Arial Narrow" w:hAnsi="Arial Narrow"/>
                                  <w:b/>
                                  <w:color w:val="585858"/>
                                  <w:w w:val="105"/>
                                </w:rPr>
                                <w:t>l’infection</w:t>
                              </w:r>
                              <w:r>
                                <w:rPr>
                                  <w:rFonts w:ascii="Arial Narrow" w:hAnsi="Arial Narrow"/>
                                  <w:b/>
                                  <w:color w:val="585858"/>
                                  <w:spacing w:val="-4"/>
                                  <w:w w:val="105"/>
                                </w:rPr>
                                <w:t xml:space="preserve"> </w:t>
                              </w:r>
                              <w:r>
                                <w:rPr>
                                  <w:rFonts w:ascii="Arial Narrow" w:hAnsi="Arial Narrow"/>
                                  <w:b/>
                                  <w:color w:val="585858"/>
                                  <w:w w:val="105"/>
                                </w:rPr>
                                <w:t>à</w:t>
                              </w:r>
                              <w:r>
                                <w:rPr>
                                  <w:rFonts w:ascii="Arial Narrow" w:hAnsi="Arial Narrow"/>
                                  <w:b/>
                                  <w:color w:val="585858"/>
                                  <w:spacing w:val="-4"/>
                                  <w:w w:val="105"/>
                                </w:rPr>
                                <w:t xml:space="preserve"> </w:t>
                              </w:r>
                              <w:r>
                                <w:rPr>
                                  <w:rFonts w:ascii="Arial Narrow" w:hAnsi="Arial Narrow"/>
                                  <w:b/>
                                  <w:color w:val="585858"/>
                                  <w:w w:val="105"/>
                                </w:rPr>
                                <w:t>CMV</w:t>
                              </w:r>
                              <w:r>
                                <w:rPr>
                                  <w:rFonts w:ascii="Arial Narrow" w:hAnsi="Arial Narrow"/>
                                  <w:b/>
                                  <w:color w:val="585858"/>
                                  <w:spacing w:val="-3"/>
                                  <w:w w:val="105"/>
                                </w:rPr>
                                <w:t xml:space="preserve"> </w:t>
                              </w:r>
                              <w:r>
                                <w:rPr>
                                  <w:rFonts w:ascii="Arial Narrow" w:hAnsi="Arial Narrow"/>
                                  <w:b/>
                                  <w:color w:val="585858"/>
                                  <w:spacing w:val="-2"/>
                                  <w:w w:val="105"/>
                                </w:rPr>
                                <w:t>(secondaire)</w:t>
                              </w:r>
                            </w:p>
                            <w:p w14:paraId="08824233" w14:textId="4EFACA02" w:rsidR="00DC545E" w:rsidRDefault="00DC545E" w:rsidP="002B39E4">
                              <w:pPr>
                                <w:spacing w:before="168" w:line="300" w:lineRule="auto"/>
                                <w:ind w:left="105" w:right="47"/>
                                <w:rPr>
                                  <w:rFonts w:ascii="Arial Narrow" w:hAnsi="Arial Narrow"/>
                                  <w:color w:val="000000"/>
                                </w:rPr>
                              </w:pPr>
                              <w:r>
                                <w:rPr>
                                  <w:rFonts w:ascii="Arial Narrow" w:hAnsi="Arial Narrow"/>
                                  <w:color w:val="585858"/>
                                  <w:w w:val="110"/>
                                </w:rPr>
                                <w:t xml:space="preserve">Posologie recommandée : </w:t>
                              </w:r>
                              <w:r w:rsidRPr="008A0AA1">
                                <w:rPr>
                                  <w:rFonts w:ascii="Arial Narrow" w:hAnsi="Arial Narrow"/>
                                  <w:color w:val="585858"/>
                                  <w:w w:val="110"/>
                                </w:rPr>
                                <w:t>1 ml/kg soit 100U/kg. Un total d'au moins 6 doses de 1ml/kg à intervalles de 2 à 3 semaines sont généralement administrées</w:t>
                              </w:r>
                              <w:r>
                                <w:rPr>
                                  <w:rFonts w:ascii="Arial Narrow" w:hAnsi="Arial Narrow"/>
                                  <w:color w:val="585858"/>
                                  <w:w w:val="110"/>
                                </w:rPr>
                                <w:t xml:space="preserve"> Pour éviter une</w:t>
                              </w:r>
                              <w:r>
                                <w:rPr>
                                  <w:rFonts w:ascii="Arial Narrow" w:hAnsi="Arial Narrow"/>
                                  <w:color w:val="585858"/>
                                  <w:spacing w:val="-1"/>
                                  <w:w w:val="110"/>
                                </w:rPr>
                                <w:t xml:space="preserve"> </w:t>
                              </w:r>
                              <w:r>
                                <w:rPr>
                                  <w:rFonts w:ascii="Arial Narrow" w:hAnsi="Arial Narrow"/>
                                  <w:color w:val="585858"/>
                                  <w:w w:val="110"/>
                                </w:rPr>
                                <w:t>réactivation,</w:t>
                              </w:r>
                              <w:r>
                                <w:rPr>
                                  <w:rFonts w:ascii="Arial Narrow" w:hAnsi="Arial Narrow"/>
                                  <w:color w:val="585858"/>
                                  <w:spacing w:val="-1"/>
                                  <w:w w:val="110"/>
                                </w:rPr>
                                <w:t xml:space="preserve"> </w:t>
                              </w:r>
                              <w:r>
                                <w:rPr>
                                  <w:rFonts w:ascii="Arial Narrow" w:hAnsi="Arial Narrow"/>
                                  <w:color w:val="585858"/>
                                  <w:w w:val="110"/>
                                </w:rPr>
                                <w:t>charge</w:t>
                              </w:r>
                              <w:r>
                                <w:rPr>
                                  <w:rFonts w:ascii="Arial Narrow" w:hAnsi="Arial Narrow"/>
                                  <w:color w:val="585858"/>
                                  <w:spacing w:val="-1"/>
                                  <w:w w:val="110"/>
                                </w:rPr>
                                <w:t xml:space="preserve"> </w:t>
                              </w:r>
                              <w:r>
                                <w:rPr>
                                  <w:rFonts w:ascii="Arial Narrow" w:hAnsi="Arial Narrow"/>
                                  <w:color w:val="585858"/>
                                  <w:w w:val="110"/>
                                </w:rPr>
                                <w:t>virale</w:t>
                              </w:r>
                              <w:r>
                                <w:rPr>
                                  <w:rFonts w:ascii="Arial Narrow" w:hAnsi="Arial Narrow"/>
                                  <w:color w:val="585858"/>
                                  <w:spacing w:val="-1"/>
                                  <w:w w:val="110"/>
                                </w:rPr>
                                <w:t xml:space="preserve"> </w:t>
                              </w:r>
                              <w:r>
                                <w:rPr>
                                  <w:rFonts w:ascii="Arial Narrow" w:hAnsi="Arial Narrow"/>
                                  <w:color w:val="585858"/>
                                  <w:w w:val="110"/>
                                </w:rPr>
                                <w:t>inférieure à 1000 UI/ml (valeur donnée à titre indicatif)</w:t>
                              </w:r>
                              <w:permEnd w:id="494685332"/>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FAE96" id="Group 1702252901" o:spid="_x0000_s1034" style="position:absolute;left:0;text-align:left;margin-left:50pt;margin-top:20.45pt;width:488.4pt;height:226.6pt;z-index:-251669504;mso-wrap-distance-left:0;mso-wrap-distance-right:0;mso-position-horizontal-relative:page" coordorigin="-125,-326" coordsize="9763,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">
                <v:rect id="Rectangle 56" o:spid="_x0000_s1035" style="position:absolute;left:-125;top:1846;width:4927;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aKMMA&#10;AADbAAAADwAAAGRycy9kb3ducmV2LnhtbESP0YrCMBRE3xf8h3AF39ZUcYtUo0hF3L4Iq/2AS3Nt&#10;i81NaaKtfv1mQdjHYWbOMOvtYBrxoM7VlhXMphEI4sLqmksF+eXwuQThPLLGxjIpeJKD7Wb0scZE&#10;255/6HH2pQgQdgkqqLxvEyldUZFBN7UtcfCutjPog+xKqTvsA9w0ch5FsTRYc1iosKW0ouJ2vhsF&#10;i0VcHLMZn/p9enzlaZ75+zxTajIedisQngb/H363v7WCrxj+vo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daKMMAAADbAAAADwAAAAAAAAAAAAAAAACYAgAAZHJzL2Rv&#10;d25yZXYueG1sUEsFBgAAAAAEAAQA9QAAAIgDAAAAAA==&#10;" fillcolor="#f1f1f1" stroked="f">
                  <v:path arrowok="t"/>
                </v:rect>
                <v:shape id="Freeform: Shape 58" o:spid="_x0000_s1036" style="position:absolute;left:4802;top:2056;width:4836;height:2146;visibility:visible;mso-wrap-style:square;v-text-anchor:top" coordsize="4836,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64ZcEA&#10;AADbAAAADwAAAGRycy9kb3ducmV2LnhtbERP3WrCMBS+F/YO4Qy8m2kVR6nGssk2Jg7GnA9waM6a&#10;suakNlHj25sLwcuP739ZRduJEw2+dawgn2QgiGunW24U7H/fnwoQPiBr7ByTggt5qFYPoyWW2p35&#10;h0670IgUwr5EBSaEvpTS14Ys+onriRP35waLIcGhkXrAcwq3nZxm2bO02HJqMNjT2lD9vztaBTM6&#10;0OZ4ME0eP+K2fX0rzNd3odT4Mb4sQASK4S6+uT+1gnkam76k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euGXBAAAA2wAAAA8AAAAAAAAAAAAAAAAAmAIAAGRycy9kb3du&#10;cmV2LnhtbFBLBQYAAAAABAAEAPUAAACGAwAAAAA=&#10;" path="m4836,r-9,l4827,2135,,2135r,10l4827,2145r9,l4836,2136,4836,xe" fillcolor="gray" stroked="f">
                  <v:path arrowok="t" o:connecttype="custom" o:connectlocs="4836,2339;4827,2339;4827,4474;0,4474;0,4484;4827,4484;4836,4484;4836,4475;4836,2339" o:connectangles="0,0,0,0,0,0,0,0,0"/>
                </v:shape>
                <v:shape id="Text Box 59" o:spid="_x0000_s1037" type="#_x0000_t202" style="position:absolute;left:4;top:2051;width:4793;height:1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GWMUA&#10;AADbAAAADwAAAGRycy9kb3ducmV2LnhtbESPS2vDMBCE74X8B7GBXkoiJyUvJ3IIfUAhpzwuuS3W&#10;xnZsrYykOO6/rwqFHoeZ+YbZbHvTiI6crywrmIwTEMS51RUXCs6nz9EShA/IGhvLpOCbPGyzwdMG&#10;U20ffKDuGAoRIexTVFCG0KZS+rwkg35sW+LoXa0zGKJ0hdQOHxFuGjlNkrk0WHFcKLGlt5Ly+ng3&#10;ChavXYHvH9Nc7ucvM3m9J+52qZV6Hva7NYhAffgP/7W/tILZCn6/xB8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0ZYxQAAANsAAAAPAAAAAAAAAAAAAAAAAJgCAABkcnMv&#10;ZG93bnJldi54bWxQSwUGAAAAAAQABAD1AAAAigMAAAAA&#10;" filled="f" strokecolor="gray" strokeweight=".48pt">
                  <v:path arrowok="t"/>
                  <v:textbox inset="0,0,0,0">
                    <w:txbxContent>
                      <w:p w14:paraId="52195F79" w14:textId="0E8ADEAE" w:rsidR="00DC545E" w:rsidRDefault="00DC545E" w:rsidP="002B39E4">
                        <w:pPr>
                          <w:spacing w:before="110" w:line="396" w:lineRule="auto"/>
                          <w:ind w:left="105" w:right="635"/>
                          <w:rPr>
                            <w:rFonts w:ascii="Arial Narrow" w:hAnsi="Arial Narrow"/>
                            <w:b/>
                          </w:rPr>
                        </w:pPr>
                        <w:permStart w:id="427056201" w:edGrp="everyone"/>
                        <w:permEnd w:id="427056201"/>
                      </w:p>
                    </w:txbxContent>
                  </v:textbox>
                </v:shape>
                <v:shape id="Text Box 60" o:spid="_x0000_s1038" type="#_x0000_t202" style="position:absolute;left:4797;top:-326;width:4836;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xu+78A&#10;AADbAAAADwAAAGRycy9kb3ducmV2LnhtbERPy4rCMBTdD/gP4QqzGTRVwUc1iigD3arduLs017a2&#10;ualN1PbvJ4sBl4fz3uw6U4sXta60rGAyjkAQZ1aXnCtIL7+jJQjnkTXWlklBTw5228HXBmNt33yi&#10;19nnIoSwi1FB4X0TS+myggy6sW2IA3ezrUEfYJtL3eI7hJtaTqNoLg2WHBoKbOhQUFadn0bB/dE3&#10;P4trX+FslhwxSatVMkmV+h52+zUIT53/iP/diVYwD+vDl/AD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G77vwAAANsAAAAPAAAAAAAAAAAAAAAAAJgCAABkcnMvZG93bnJl&#10;di54bWxQSwUGAAAAAAQABAD1AAAAhAMAAAAA&#10;" fillcolor="#f1f1f1" strokecolor="gray" strokeweight=".48pt">
                  <v:path arrowok="t"/>
                  <v:textbox inset="0,0,0,0">
                    <w:txbxContent>
                      <w:p w14:paraId="32707A87" w14:textId="77777777" w:rsidR="00DC545E" w:rsidRDefault="00DC545E" w:rsidP="00E43231">
                        <w:pPr>
                          <w:widowControl w:val="0"/>
                          <w:numPr>
                            <w:ilvl w:val="0"/>
                            <w:numId w:val="26"/>
                          </w:numPr>
                          <w:tabs>
                            <w:tab w:val="left" w:pos="356"/>
                          </w:tabs>
                          <w:autoSpaceDE w:val="0"/>
                          <w:autoSpaceDN w:val="0"/>
                          <w:spacing w:before="161" w:after="0" w:line="240" w:lineRule="auto"/>
                          <w:ind w:hanging="253"/>
                          <w:jc w:val="left"/>
                          <w:rPr>
                            <w:rFonts w:ascii="Arial Narrow" w:hAnsi="Arial Narrow"/>
                            <w:b/>
                            <w:color w:val="000000"/>
                          </w:rPr>
                        </w:pPr>
                        <w:permStart w:id="673332852" w:edGrp="everyone"/>
                        <w:r>
                          <w:rPr>
                            <w:rFonts w:ascii="Arial Narrow" w:hAnsi="Arial Narrow"/>
                            <w:b/>
                            <w:color w:val="585858"/>
                            <w:w w:val="105"/>
                          </w:rPr>
                          <w:t>Traitement</w:t>
                        </w:r>
                        <w:r>
                          <w:rPr>
                            <w:rFonts w:ascii="Arial Narrow" w:hAnsi="Arial Narrow"/>
                            <w:b/>
                            <w:color w:val="585858"/>
                            <w:spacing w:val="-5"/>
                            <w:w w:val="105"/>
                          </w:rPr>
                          <w:t xml:space="preserve"> </w:t>
                        </w:r>
                        <w:r>
                          <w:rPr>
                            <w:rFonts w:ascii="Arial Narrow" w:hAnsi="Arial Narrow"/>
                            <w:b/>
                            <w:color w:val="585858"/>
                            <w:w w:val="105"/>
                          </w:rPr>
                          <w:t>infection</w:t>
                        </w:r>
                        <w:r>
                          <w:rPr>
                            <w:rFonts w:ascii="Arial Narrow" w:hAnsi="Arial Narrow"/>
                            <w:b/>
                            <w:color w:val="585858"/>
                            <w:spacing w:val="-3"/>
                            <w:w w:val="105"/>
                          </w:rPr>
                          <w:t xml:space="preserve"> </w:t>
                        </w:r>
                        <w:r>
                          <w:rPr>
                            <w:rFonts w:ascii="Arial Narrow" w:hAnsi="Arial Narrow"/>
                            <w:b/>
                            <w:color w:val="585858"/>
                            <w:w w:val="105"/>
                          </w:rPr>
                          <w:t>à</w:t>
                        </w:r>
                        <w:r>
                          <w:rPr>
                            <w:rFonts w:ascii="Arial Narrow" w:hAnsi="Arial Narrow"/>
                            <w:b/>
                            <w:color w:val="585858"/>
                            <w:spacing w:val="-1"/>
                            <w:w w:val="105"/>
                          </w:rPr>
                          <w:t xml:space="preserve"> </w:t>
                        </w:r>
                        <w:r>
                          <w:rPr>
                            <w:rFonts w:ascii="Arial Narrow" w:hAnsi="Arial Narrow"/>
                            <w:b/>
                            <w:color w:val="585858"/>
                            <w:spacing w:val="-5"/>
                            <w:w w:val="105"/>
                          </w:rPr>
                          <w:t>CMV</w:t>
                        </w:r>
                      </w:p>
                      <w:p w14:paraId="20195128" w14:textId="77777777" w:rsidR="00DC545E" w:rsidRDefault="00DC545E" w:rsidP="00E43231">
                        <w:pPr>
                          <w:widowControl w:val="0"/>
                          <w:numPr>
                            <w:ilvl w:val="0"/>
                            <w:numId w:val="26"/>
                          </w:numPr>
                          <w:tabs>
                            <w:tab w:val="left" w:pos="356"/>
                          </w:tabs>
                          <w:autoSpaceDE w:val="0"/>
                          <w:autoSpaceDN w:val="0"/>
                          <w:spacing w:before="165" w:after="0" w:line="240" w:lineRule="auto"/>
                          <w:ind w:hanging="253"/>
                          <w:jc w:val="left"/>
                          <w:rPr>
                            <w:rFonts w:ascii="Arial Narrow" w:hAnsi="Arial Narrow"/>
                            <w:b/>
                            <w:color w:val="000000"/>
                          </w:rPr>
                        </w:pPr>
                        <w:r>
                          <w:rPr>
                            <w:rFonts w:ascii="Arial Narrow" w:hAnsi="Arial Narrow"/>
                            <w:b/>
                            <w:color w:val="585858"/>
                            <w:w w:val="105"/>
                          </w:rPr>
                          <w:t>Traitement maladie</w:t>
                        </w:r>
                        <w:r>
                          <w:rPr>
                            <w:rFonts w:ascii="Arial Narrow" w:hAnsi="Arial Narrow"/>
                            <w:b/>
                            <w:color w:val="585858"/>
                            <w:spacing w:val="1"/>
                            <w:w w:val="105"/>
                          </w:rPr>
                          <w:t xml:space="preserve"> </w:t>
                        </w:r>
                        <w:r>
                          <w:rPr>
                            <w:rFonts w:ascii="Arial Narrow" w:hAnsi="Arial Narrow"/>
                            <w:b/>
                            <w:color w:val="585858"/>
                            <w:w w:val="105"/>
                          </w:rPr>
                          <w:t>à</w:t>
                        </w:r>
                        <w:r>
                          <w:rPr>
                            <w:rFonts w:ascii="Arial Narrow" w:hAnsi="Arial Narrow"/>
                            <w:b/>
                            <w:color w:val="585858"/>
                            <w:spacing w:val="4"/>
                            <w:w w:val="105"/>
                          </w:rPr>
                          <w:t xml:space="preserve"> </w:t>
                        </w:r>
                        <w:r>
                          <w:rPr>
                            <w:rFonts w:ascii="Arial Narrow" w:hAnsi="Arial Narrow"/>
                            <w:b/>
                            <w:color w:val="585858"/>
                            <w:spacing w:val="-5"/>
                            <w:w w:val="105"/>
                          </w:rPr>
                          <w:t>CMV</w:t>
                        </w:r>
                      </w:p>
                      <w:p w14:paraId="064B2348" w14:textId="43C86585" w:rsidR="00DC545E" w:rsidRDefault="00DC545E" w:rsidP="002B39E4">
                        <w:pPr>
                          <w:spacing w:before="167" w:line="300" w:lineRule="auto"/>
                          <w:ind w:left="103" w:right="98"/>
                          <w:rPr>
                            <w:rFonts w:ascii="Arial Narrow" w:hAnsi="Arial Narrow"/>
                            <w:color w:val="000000"/>
                          </w:rPr>
                        </w:pPr>
                        <w:r w:rsidRPr="008A0AA1">
                          <w:rPr>
                            <w:rFonts w:ascii="Arial Narrow" w:hAnsi="Arial Narrow"/>
                            <w:color w:val="585858"/>
                            <w:w w:val="110"/>
                          </w:rPr>
                          <w:t xml:space="preserve">Posologie </w:t>
                        </w:r>
                        <w:r>
                          <w:rPr>
                            <w:rFonts w:ascii="Arial Narrow" w:hAnsi="Arial Narrow"/>
                            <w:color w:val="585858"/>
                            <w:w w:val="110"/>
                          </w:rPr>
                          <w:t>recommandée</w:t>
                        </w:r>
                        <w:r w:rsidRPr="008A0AA1">
                          <w:rPr>
                            <w:rFonts w:ascii="Arial Narrow" w:hAnsi="Arial Narrow"/>
                            <w:color w:val="585858"/>
                            <w:w w:val="110"/>
                          </w:rPr>
                          <w:t xml:space="preserve"> : 4ml/kg à J0, J4, J8 puis 2ml/kg à J12, J16</w:t>
                        </w:r>
                        <w:r>
                          <w:rPr>
                            <w:rFonts w:ascii="Arial Narrow" w:hAnsi="Arial Narrow"/>
                            <w:color w:val="585858"/>
                            <w:w w:val="110"/>
                          </w:rPr>
                          <w:t>. Pour diminuer la charge virale et/ou les signes cliniques, charge virale supérieure à 1000 UI/ml (valeur donnée à titre indicatif)</w:t>
                        </w:r>
                        <w:permEnd w:id="673332852"/>
                      </w:p>
                    </w:txbxContent>
                  </v:textbox>
                </v:shape>
                <v:shape id="Text Box 61" o:spid="_x0000_s1039" type="#_x0000_t202" style="position:absolute;left:4;top:-306;width:4793;height: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DLYMQA&#10;AADbAAAADwAAAGRycy9kb3ducmV2LnhtbESPQWuDQBSE74X+h+UVeilxtYG0Ma4hJAS8NvXS28N9&#10;Uav71rqbRP99tlDocZiZb5hsO5leXGl0rWUFSRSDIK6sbrlWUH4eF+8gnEfW2FsmBTM52OaPDxmm&#10;2t74g64nX4sAYZeigsb7IZXSVQ0ZdJEdiIN3tqNBH+RYSz3iLcBNL1/jeCUNthwWGhxo31DVnS5G&#10;wffPPLy8fc0dLpfFAYuyWxdJqdTz07TbgPA0+f/wX7vQClY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gy2DEAAAA2wAAAA8AAAAAAAAAAAAAAAAAmAIAAGRycy9k&#10;b3ducmV2LnhtbFBLBQYAAAAABAAEAPUAAACJAwAAAAA=&#10;" fillcolor="#f1f1f1" strokecolor="gray" strokeweight=".48pt">
                  <v:path arrowok="t"/>
                  <v:textbox inset="0,0,0,0">
                    <w:txbxContent>
                      <w:p w14:paraId="76DFF335" w14:textId="77777777" w:rsidR="00DC545E" w:rsidRDefault="00DC545E" w:rsidP="00E43231">
                        <w:pPr>
                          <w:widowControl w:val="0"/>
                          <w:numPr>
                            <w:ilvl w:val="0"/>
                            <w:numId w:val="27"/>
                          </w:numPr>
                          <w:tabs>
                            <w:tab w:val="left" w:pos="358"/>
                          </w:tabs>
                          <w:autoSpaceDE w:val="0"/>
                          <w:autoSpaceDN w:val="0"/>
                          <w:spacing w:before="110" w:after="0" w:line="240" w:lineRule="auto"/>
                          <w:ind w:hanging="253"/>
                          <w:jc w:val="left"/>
                          <w:rPr>
                            <w:rFonts w:ascii="Arial Narrow" w:hAnsi="Arial Narrow"/>
                            <w:b/>
                            <w:color w:val="000000"/>
                          </w:rPr>
                        </w:pPr>
                        <w:permStart w:id="494685332" w:edGrp="everyone"/>
                        <w:r>
                          <w:rPr>
                            <w:rFonts w:ascii="Arial Narrow" w:hAnsi="Arial Narrow"/>
                            <w:b/>
                            <w:color w:val="585858"/>
                            <w:w w:val="105"/>
                          </w:rPr>
                          <w:t>Prévention</w:t>
                        </w:r>
                        <w:r>
                          <w:rPr>
                            <w:rFonts w:ascii="Arial Narrow" w:hAnsi="Arial Narrow"/>
                            <w:b/>
                            <w:color w:val="585858"/>
                            <w:spacing w:val="-6"/>
                            <w:w w:val="105"/>
                          </w:rPr>
                          <w:t xml:space="preserve"> </w:t>
                        </w:r>
                        <w:r>
                          <w:rPr>
                            <w:rFonts w:ascii="Arial Narrow" w:hAnsi="Arial Narrow"/>
                            <w:b/>
                            <w:color w:val="585858"/>
                            <w:w w:val="105"/>
                          </w:rPr>
                          <w:t>de</w:t>
                        </w:r>
                        <w:r>
                          <w:rPr>
                            <w:rFonts w:ascii="Arial Narrow" w:hAnsi="Arial Narrow"/>
                            <w:b/>
                            <w:color w:val="585858"/>
                            <w:spacing w:val="-4"/>
                            <w:w w:val="105"/>
                          </w:rPr>
                          <w:t xml:space="preserve"> </w:t>
                        </w:r>
                        <w:r>
                          <w:rPr>
                            <w:rFonts w:ascii="Arial Narrow" w:hAnsi="Arial Narrow"/>
                            <w:b/>
                            <w:color w:val="585858"/>
                            <w:w w:val="105"/>
                          </w:rPr>
                          <w:t>l’infection</w:t>
                        </w:r>
                        <w:r>
                          <w:rPr>
                            <w:rFonts w:ascii="Arial Narrow" w:hAnsi="Arial Narrow"/>
                            <w:b/>
                            <w:color w:val="585858"/>
                            <w:spacing w:val="-4"/>
                            <w:w w:val="105"/>
                          </w:rPr>
                          <w:t xml:space="preserve"> </w:t>
                        </w:r>
                        <w:r>
                          <w:rPr>
                            <w:rFonts w:ascii="Arial Narrow" w:hAnsi="Arial Narrow"/>
                            <w:b/>
                            <w:color w:val="585858"/>
                            <w:w w:val="105"/>
                          </w:rPr>
                          <w:t>à</w:t>
                        </w:r>
                        <w:r>
                          <w:rPr>
                            <w:rFonts w:ascii="Arial Narrow" w:hAnsi="Arial Narrow"/>
                            <w:b/>
                            <w:color w:val="585858"/>
                            <w:spacing w:val="-4"/>
                            <w:w w:val="105"/>
                          </w:rPr>
                          <w:t xml:space="preserve"> </w:t>
                        </w:r>
                        <w:r>
                          <w:rPr>
                            <w:rFonts w:ascii="Arial Narrow" w:hAnsi="Arial Narrow"/>
                            <w:b/>
                            <w:color w:val="585858"/>
                            <w:w w:val="105"/>
                          </w:rPr>
                          <w:t>CMV</w:t>
                        </w:r>
                        <w:r>
                          <w:rPr>
                            <w:rFonts w:ascii="Arial Narrow" w:hAnsi="Arial Narrow"/>
                            <w:b/>
                            <w:color w:val="585858"/>
                            <w:spacing w:val="-3"/>
                            <w:w w:val="105"/>
                          </w:rPr>
                          <w:t xml:space="preserve"> </w:t>
                        </w:r>
                        <w:r>
                          <w:rPr>
                            <w:rFonts w:ascii="Arial Narrow" w:hAnsi="Arial Narrow"/>
                            <w:b/>
                            <w:color w:val="585858"/>
                            <w:spacing w:val="-2"/>
                            <w:w w:val="105"/>
                          </w:rPr>
                          <w:t>(secondaire)</w:t>
                        </w:r>
                      </w:p>
                      <w:p w14:paraId="08824233" w14:textId="4EFACA02" w:rsidR="00DC545E" w:rsidRDefault="00DC545E" w:rsidP="002B39E4">
                        <w:pPr>
                          <w:spacing w:before="168" w:line="300" w:lineRule="auto"/>
                          <w:ind w:left="105" w:right="47"/>
                          <w:rPr>
                            <w:rFonts w:ascii="Arial Narrow" w:hAnsi="Arial Narrow"/>
                            <w:color w:val="000000"/>
                          </w:rPr>
                        </w:pPr>
                        <w:r>
                          <w:rPr>
                            <w:rFonts w:ascii="Arial Narrow" w:hAnsi="Arial Narrow"/>
                            <w:color w:val="585858"/>
                            <w:w w:val="110"/>
                          </w:rPr>
                          <w:t xml:space="preserve">Posologie recommandée : </w:t>
                        </w:r>
                        <w:r w:rsidRPr="008A0AA1">
                          <w:rPr>
                            <w:rFonts w:ascii="Arial Narrow" w:hAnsi="Arial Narrow"/>
                            <w:color w:val="585858"/>
                            <w:w w:val="110"/>
                          </w:rPr>
                          <w:t>1 ml/kg soit 100U/kg. Un total d'au moins 6 doses de 1ml/kg à intervalles de 2 à 3 semaines sont généralement administrées</w:t>
                        </w:r>
                        <w:r>
                          <w:rPr>
                            <w:rFonts w:ascii="Arial Narrow" w:hAnsi="Arial Narrow"/>
                            <w:color w:val="585858"/>
                            <w:w w:val="110"/>
                          </w:rPr>
                          <w:t xml:space="preserve"> Pour éviter une</w:t>
                        </w:r>
                        <w:r>
                          <w:rPr>
                            <w:rFonts w:ascii="Arial Narrow" w:hAnsi="Arial Narrow"/>
                            <w:color w:val="585858"/>
                            <w:spacing w:val="-1"/>
                            <w:w w:val="110"/>
                          </w:rPr>
                          <w:t xml:space="preserve"> </w:t>
                        </w:r>
                        <w:r>
                          <w:rPr>
                            <w:rFonts w:ascii="Arial Narrow" w:hAnsi="Arial Narrow"/>
                            <w:color w:val="585858"/>
                            <w:w w:val="110"/>
                          </w:rPr>
                          <w:t>réactivation,</w:t>
                        </w:r>
                        <w:r>
                          <w:rPr>
                            <w:rFonts w:ascii="Arial Narrow" w:hAnsi="Arial Narrow"/>
                            <w:color w:val="585858"/>
                            <w:spacing w:val="-1"/>
                            <w:w w:val="110"/>
                          </w:rPr>
                          <w:t xml:space="preserve"> </w:t>
                        </w:r>
                        <w:r>
                          <w:rPr>
                            <w:rFonts w:ascii="Arial Narrow" w:hAnsi="Arial Narrow"/>
                            <w:color w:val="585858"/>
                            <w:w w:val="110"/>
                          </w:rPr>
                          <w:t>charge</w:t>
                        </w:r>
                        <w:r>
                          <w:rPr>
                            <w:rFonts w:ascii="Arial Narrow" w:hAnsi="Arial Narrow"/>
                            <w:color w:val="585858"/>
                            <w:spacing w:val="-1"/>
                            <w:w w:val="110"/>
                          </w:rPr>
                          <w:t xml:space="preserve"> </w:t>
                        </w:r>
                        <w:r>
                          <w:rPr>
                            <w:rFonts w:ascii="Arial Narrow" w:hAnsi="Arial Narrow"/>
                            <w:color w:val="585858"/>
                            <w:w w:val="110"/>
                          </w:rPr>
                          <w:t>virale</w:t>
                        </w:r>
                        <w:r>
                          <w:rPr>
                            <w:rFonts w:ascii="Arial Narrow" w:hAnsi="Arial Narrow"/>
                            <w:color w:val="585858"/>
                            <w:spacing w:val="-1"/>
                            <w:w w:val="110"/>
                          </w:rPr>
                          <w:t xml:space="preserve"> </w:t>
                        </w:r>
                        <w:r>
                          <w:rPr>
                            <w:rFonts w:ascii="Arial Narrow" w:hAnsi="Arial Narrow"/>
                            <w:color w:val="585858"/>
                            <w:w w:val="110"/>
                          </w:rPr>
                          <w:t>inférieure à 1000 UI/ml (valeur donnée à titre indicatif)</w:t>
                        </w:r>
                        <w:permEnd w:id="494685332"/>
                      </w:p>
                    </w:txbxContent>
                  </v:textbox>
                </v:shape>
                <w10:wrap type="topAndBottom" anchorx="page"/>
              </v:group>
            </w:pict>
          </mc:Fallback>
        </mc:AlternateContent>
      </w:r>
    </w:p>
    <w:p w14:paraId="3A65A922" w14:textId="46477EF3" w:rsidR="00F6543D" w:rsidRPr="00535353" w:rsidRDefault="002B39E4" w:rsidP="00CE554B">
      <w:pPr>
        <w:pStyle w:val="Intertitre"/>
        <w:rPr>
          <w:sz w:val="20"/>
        </w:rPr>
      </w:pPr>
      <w:r w:rsidRPr="00535353">
        <w:rPr>
          <w:sz w:val="20"/>
        </w:rPr>
        <w:t xml:space="preserve">    </w:t>
      </w:r>
    </w:p>
    <w:p w14:paraId="4391E8FB" w14:textId="77777777" w:rsidR="000A20F1" w:rsidRPr="00535353" w:rsidRDefault="000A20F1" w:rsidP="002B39E4">
      <w:pPr>
        <w:pStyle w:val="Corpsdetexte"/>
        <w:tabs>
          <w:tab w:val="left" w:pos="5147"/>
          <w:tab w:val="left" w:pos="9971"/>
        </w:tabs>
        <w:spacing w:before="110" w:line="396" w:lineRule="auto"/>
        <w:ind w:right="333"/>
        <w:rPr>
          <w:rFonts w:ascii="Arial Narrow" w:hAnsi="Arial Narrow"/>
          <w:color w:val="585858"/>
          <w:w w:val="105"/>
          <w:shd w:val="clear" w:color="auto" w:fill="F1F1F1"/>
        </w:rPr>
      </w:pPr>
    </w:p>
    <w:p w14:paraId="54FB9C59" w14:textId="77777777" w:rsidR="000A20F1" w:rsidRPr="00535353" w:rsidRDefault="000A20F1" w:rsidP="002B39E4">
      <w:pPr>
        <w:pStyle w:val="Corpsdetexte"/>
        <w:tabs>
          <w:tab w:val="left" w:pos="5147"/>
          <w:tab w:val="left" w:pos="9971"/>
        </w:tabs>
        <w:spacing w:before="110" w:line="396" w:lineRule="auto"/>
        <w:ind w:right="333"/>
        <w:rPr>
          <w:rFonts w:ascii="Arial Narrow" w:hAnsi="Arial Narrow"/>
          <w:color w:val="585858"/>
          <w:w w:val="105"/>
          <w:shd w:val="clear" w:color="auto" w:fill="F1F1F1"/>
        </w:rPr>
      </w:pPr>
    </w:p>
    <w:p w14:paraId="35598234" w14:textId="77777777" w:rsidR="000A20F1" w:rsidRPr="00535353" w:rsidRDefault="000A20F1" w:rsidP="002B39E4">
      <w:pPr>
        <w:pStyle w:val="Corpsdetexte"/>
        <w:tabs>
          <w:tab w:val="left" w:pos="5147"/>
          <w:tab w:val="left" w:pos="9971"/>
        </w:tabs>
        <w:spacing w:before="110" w:line="396" w:lineRule="auto"/>
        <w:ind w:right="333"/>
        <w:rPr>
          <w:rFonts w:ascii="Arial Narrow" w:hAnsi="Arial Narrow"/>
          <w:color w:val="585858"/>
          <w:w w:val="105"/>
          <w:shd w:val="clear" w:color="auto" w:fill="F1F1F1"/>
        </w:rPr>
      </w:pPr>
    </w:p>
    <w:p w14:paraId="6C43AC06" w14:textId="77777777" w:rsidR="00AC7935" w:rsidRPr="00535353" w:rsidRDefault="00AC7935" w:rsidP="002B39E4">
      <w:pPr>
        <w:pStyle w:val="Corpsdetexte"/>
        <w:tabs>
          <w:tab w:val="left" w:pos="5147"/>
          <w:tab w:val="left" w:pos="9971"/>
        </w:tabs>
        <w:spacing w:before="110" w:line="396" w:lineRule="auto"/>
        <w:ind w:right="333"/>
        <w:rPr>
          <w:rFonts w:ascii="Arial Narrow" w:hAnsi="Arial Narrow"/>
          <w:color w:val="585858"/>
          <w:w w:val="105"/>
          <w:shd w:val="clear" w:color="auto" w:fill="F1F1F1"/>
        </w:rPr>
      </w:pPr>
    </w:p>
    <w:p w14:paraId="469027A2" w14:textId="77777777" w:rsidR="00AC7935" w:rsidRPr="00535353" w:rsidRDefault="00AC7935" w:rsidP="002B39E4">
      <w:pPr>
        <w:pStyle w:val="Corpsdetexte"/>
        <w:tabs>
          <w:tab w:val="left" w:pos="5147"/>
          <w:tab w:val="left" w:pos="9971"/>
        </w:tabs>
        <w:spacing w:before="110" w:line="396" w:lineRule="auto"/>
        <w:ind w:right="333"/>
        <w:rPr>
          <w:rFonts w:ascii="Arial Narrow" w:hAnsi="Arial Narrow"/>
          <w:color w:val="585858"/>
          <w:w w:val="105"/>
          <w:shd w:val="clear" w:color="auto" w:fill="F1F1F1"/>
        </w:rPr>
      </w:pPr>
    </w:p>
    <w:p w14:paraId="666C21D5" w14:textId="77777777" w:rsidR="00AC7935" w:rsidRPr="00535353" w:rsidRDefault="00AC7935" w:rsidP="002B39E4">
      <w:pPr>
        <w:pStyle w:val="Corpsdetexte"/>
        <w:tabs>
          <w:tab w:val="left" w:pos="5147"/>
          <w:tab w:val="left" w:pos="9971"/>
        </w:tabs>
        <w:spacing w:before="110" w:line="396" w:lineRule="auto"/>
        <w:ind w:right="333"/>
        <w:rPr>
          <w:rFonts w:ascii="Arial Narrow" w:hAnsi="Arial Narrow"/>
          <w:color w:val="585858"/>
          <w:w w:val="105"/>
          <w:shd w:val="clear" w:color="auto" w:fill="F1F1F1"/>
        </w:rPr>
      </w:pPr>
    </w:p>
    <w:p w14:paraId="03AAAD07" w14:textId="77777777" w:rsidR="00AC7935" w:rsidRPr="00535353" w:rsidRDefault="00AC7935" w:rsidP="002B39E4">
      <w:pPr>
        <w:pStyle w:val="Corpsdetexte"/>
        <w:tabs>
          <w:tab w:val="left" w:pos="5147"/>
          <w:tab w:val="left" w:pos="9971"/>
        </w:tabs>
        <w:spacing w:before="110" w:line="396" w:lineRule="auto"/>
        <w:ind w:right="333"/>
        <w:rPr>
          <w:rFonts w:ascii="Arial Narrow" w:hAnsi="Arial Narrow"/>
          <w:color w:val="585858"/>
          <w:w w:val="105"/>
          <w:shd w:val="clear" w:color="auto" w:fill="F1F1F1"/>
        </w:rPr>
      </w:pPr>
    </w:p>
    <w:p w14:paraId="2CC050F1" w14:textId="5D5AE908" w:rsidR="002B39E4" w:rsidRPr="00535353" w:rsidRDefault="002B39E4" w:rsidP="002B39E4">
      <w:pPr>
        <w:pStyle w:val="Corpsdetexte"/>
        <w:tabs>
          <w:tab w:val="left" w:pos="5147"/>
          <w:tab w:val="left" w:pos="9971"/>
        </w:tabs>
        <w:spacing w:before="110" w:line="396" w:lineRule="auto"/>
        <w:ind w:right="333"/>
        <w:rPr>
          <w:rFonts w:ascii="Arial Narrow" w:eastAsia="Arial" w:hAnsi="Arial Narrow"/>
          <w:color w:val="auto"/>
        </w:rPr>
      </w:pPr>
      <w:r w:rsidRPr="00535353">
        <w:rPr>
          <w:rFonts w:ascii="Arial Narrow" w:hAnsi="Arial Narrow"/>
          <w:color w:val="585858"/>
          <w:w w:val="105"/>
          <w:shd w:val="clear" w:color="auto" w:fill="F1F1F1"/>
        </w:rPr>
        <w:t>Contre-indication connue à CYTOTECT CP*</w:t>
      </w:r>
      <w:r w:rsidRPr="00535353">
        <w:rPr>
          <w:rFonts w:ascii="Arial Narrow" w:hAnsi="Arial Narrow"/>
          <w:color w:val="585858"/>
          <w:spacing w:val="40"/>
          <w:w w:val="105"/>
          <w:shd w:val="clear" w:color="auto" w:fill="F1F1F1"/>
        </w:rPr>
        <w:t xml:space="preserve"> </w:t>
      </w:r>
      <w:r w:rsidRPr="00535353">
        <w:rPr>
          <w:rFonts w:ascii="Wingdings" w:hAnsi="Wingdings"/>
          <w:color w:val="585858"/>
          <w:w w:val="105"/>
          <w:shd w:val="clear" w:color="auto" w:fill="F1F1F1"/>
        </w:rPr>
        <w:t></w:t>
      </w:r>
      <w:r w:rsidRPr="00535353">
        <w:rPr>
          <w:rFonts w:ascii="Times New Roman" w:hAnsi="Times New Roman"/>
          <w:color w:val="585858"/>
          <w:w w:val="105"/>
          <w:shd w:val="clear" w:color="auto" w:fill="F1F1F1"/>
        </w:rPr>
        <w:t xml:space="preserve"> </w:t>
      </w:r>
      <w:r w:rsidRPr="00535353">
        <w:rPr>
          <w:rFonts w:ascii="Arial Narrow" w:hAnsi="Arial Narrow"/>
          <w:color w:val="585858"/>
          <w:w w:val="105"/>
          <w:shd w:val="clear" w:color="auto" w:fill="F1F1F1"/>
        </w:rPr>
        <w:t xml:space="preserve">Oui </w:t>
      </w:r>
      <w:r w:rsidRPr="00535353">
        <w:rPr>
          <w:rFonts w:ascii="Wingdings" w:hAnsi="Wingdings"/>
          <w:color w:val="585858"/>
          <w:w w:val="105"/>
          <w:shd w:val="clear" w:color="auto" w:fill="F1F1F1"/>
        </w:rPr>
        <w:t></w:t>
      </w:r>
      <w:r w:rsidRPr="00535353">
        <w:rPr>
          <w:rFonts w:ascii="Arial Narrow" w:hAnsi="Arial Narrow"/>
          <w:color w:val="585858"/>
          <w:w w:val="105"/>
          <w:shd w:val="clear" w:color="auto" w:fill="F1F1F1"/>
        </w:rPr>
        <w:t>Non</w:t>
      </w:r>
    </w:p>
    <w:p w14:paraId="3792CE7D" w14:textId="7DE8241B" w:rsidR="002B39E4" w:rsidRPr="00535353" w:rsidRDefault="002B39E4" w:rsidP="00F6543D">
      <w:pPr>
        <w:pStyle w:val="Corpsdetexte"/>
        <w:rPr>
          <w:rFonts w:ascii="Arial Narrow" w:hAnsi="Arial Narrow"/>
          <w:i/>
          <w:color w:val="585858"/>
          <w:w w:val="110"/>
          <w:shd w:val="clear" w:color="auto" w:fill="F1F1F1"/>
        </w:rPr>
      </w:pPr>
      <w:r w:rsidRPr="00535353">
        <w:rPr>
          <w:rFonts w:ascii="Arial Narrow" w:hAnsi="Arial Narrow"/>
          <w:i/>
          <w:color w:val="585858"/>
          <w:w w:val="110"/>
          <w:shd w:val="clear" w:color="auto" w:fill="F1F1F1"/>
        </w:rPr>
        <w:t>*Se référer à la section 4.3 du RCP et considérer les</w:t>
      </w:r>
      <w:r w:rsidRPr="00535353">
        <w:rPr>
          <w:rFonts w:ascii="Arial Narrow" w:hAnsi="Arial Narrow"/>
          <w:i/>
          <w:color w:val="585858"/>
          <w:w w:val="110"/>
        </w:rPr>
        <w:t xml:space="preserve"> </w:t>
      </w:r>
      <w:r w:rsidRPr="00535353">
        <w:rPr>
          <w:rFonts w:ascii="Arial Narrow" w:hAnsi="Arial Narrow"/>
          <w:i/>
          <w:color w:val="585858"/>
          <w:w w:val="110"/>
          <w:shd w:val="clear" w:color="auto" w:fill="F1F1F1"/>
        </w:rPr>
        <w:t>sections 4.4 et 4.5 du même document</w:t>
      </w:r>
    </w:p>
    <w:p w14:paraId="5CD66FF9" w14:textId="77777777" w:rsidR="002B39E4" w:rsidRPr="00535353" w:rsidRDefault="002B39E4" w:rsidP="00F6543D">
      <w:pPr>
        <w:pStyle w:val="Corpsdetexte"/>
        <w:rPr>
          <w:rFonts w:ascii="Arial Narrow"/>
          <w:sz w:val="20"/>
        </w:rPr>
      </w:pPr>
    </w:p>
    <w:permEnd w:id="565386619"/>
    <w:p w14:paraId="71B81078" w14:textId="77777777" w:rsidR="00D93E3B" w:rsidRPr="00535353" w:rsidRDefault="00D93E3B" w:rsidP="00D93E3B">
      <w:pPr>
        <w:pStyle w:val="Intertitre"/>
        <w:rPr>
          <w:i/>
          <w:iCs/>
        </w:rPr>
      </w:pPr>
      <w:r w:rsidRPr="00535353">
        <w:t>Traitements concomitants et/ou soins de support</w:t>
      </w:r>
      <w:r w:rsidRPr="00535353">
        <w:rPr>
          <w:rStyle w:val="Accentuation"/>
        </w:rPr>
        <w:t xml:space="preserve"> (optionnel)</w:t>
      </w:r>
    </w:p>
    <w:p w14:paraId="55EE74C6" w14:textId="44DB6185" w:rsidR="001F5704" w:rsidRPr="00535353" w:rsidRDefault="00CE554B" w:rsidP="00CE554B">
      <w:pPr>
        <w:pStyle w:val="Corpsdetexte"/>
        <w:tabs>
          <w:tab w:val="left" w:pos="5147"/>
          <w:tab w:val="left" w:pos="9971"/>
        </w:tabs>
        <w:spacing w:before="110" w:line="396" w:lineRule="auto"/>
        <w:ind w:right="333"/>
        <w:rPr>
          <w:rFonts w:ascii="Arial Narrow" w:hAnsi="Arial Narrow"/>
          <w:color w:val="585858"/>
          <w:w w:val="105"/>
          <w:shd w:val="clear" w:color="auto" w:fill="F1F1F1"/>
        </w:rPr>
      </w:pPr>
      <w:r w:rsidRPr="00535353">
        <w:rPr>
          <w:rFonts w:ascii="Arial Narrow" w:hAnsi="Arial Narrow"/>
          <w:color w:val="585858"/>
          <w:w w:val="105"/>
          <w:shd w:val="clear" w:color="auto" w:fill="F1F1F1"/>
        </w:rPr>
        <w:t>Combinaison thérapeutique prévue</w:t>
      </w:r>
      <w:r w:rsidR="0099555D" w:rsidRPr="00535353">
        <w:rPr>
          <w:rFonts w:ascii="Arial Narrow" w:hAnsi="Arial Narrow"/>
          <w:color w:val="585858"/>
          <w:w w:val="105"/>
          <w:shd w:val="clear" w:color="auto" w:fill="F1F1F1"/>
        </w:rPr>
        <w:t xml:space="preserve"> </w:t>
      </w:r>
      <w:r w:rsidR="0099555D" w:rsidRPr="00535353">
        <w:rPr>
          <w:rFonts w:ascii="Arial Narrow" w:hAnsi="Arial Narrow"/>
          <w:color w:val="FF0000"/>
          <w:w w:val="105"/>
          <w:u w:val="single"/>
          <w:shd w:val="clear" w:color="auto" w:fill="F1F1F1"/>
        </w:rPr>
        <w:t>avec un</w:t>
      </w:r>
      <w:r w:rsidR="0099555D" w:rsidRPr="00535353">
        <w:rPr>
          <w:rFonts w:ascii="Arial Narrow" w:hAnsi="Arial Narrow"/>
          <w:color w:val="FF0000"/>
          <w:w w:val="105"/>
          <w:shd w:val="clear" w:color="auto" w:fill="F1F1F1"/>
        </w:rPr>
        <w:t xml:space="preserve"> </w:t>
      </w:r>
      <w:r w:rsidR="00DA30B0" w:rsidRPr="00535353">
        <w:rPr>
          <w:rFonts w:ascii="Arial Narrow" w:hAnsi="Arial Narrow"/>
          <w:color w:val="585858"/>
          <w:w w:val="105"/>
          <w:shd w:val="clear" w:color="auto" w:fill="F1F1F1"/>
        </w:rPr>
        <w:t>traitement antiv</w:t>
      </w:r>
      <w:r w:rsidR="001F5704" w:rsidRPr="00535353">
        <w:rPr>
          <w:rFonts w:ascii="Arial Narrow" w:hAnsi="Arial Narrow"/>
          <w:color w:val="585858"/>
          <w:w w:val="105"/>
          <w:shd w:val="clear" w:color="auto" w:fill="F1F1F1"/>
        </w:rPr>
        <w:t>iral</w:t>
      </w:r>
      <w:r w:rsidRPr="00535353">
        <w:rPr>
          <w:rFonts w:ascii="Wingdings" w:hAnsi="Wingdings"/>
          <w:color w:val="585858"/>
          <w:w w:val="105"/>
          <w:shd w:val="clear" w:color="auto" w:fill="F1F1F1"/>
        </w:rPr>
        <w:t></w:t>
      </w:r>
      <w:r w:rsidRPr="00535353">
        <w:rPr>
          <w:rFonts w:ascii="Wingdings" w:hAnsi="Wingdings"/>
          <w:color w:val="585858"/>
          <w:w w:val="105"/>
          <w:shd w:val="clear" w:color="auto" w:fill="F1F1F1"/>
        </w:rPr>
        <w:t></w:t>
      </w:r>
      <w:r w:rsidRPr="00535353">
        <w:rPr>
          <w:rFonts w:ascii="Times New Roman" w:hAnsi="Times New Roman"/>
          <w:color w:val="585858"/>
          <w:w w:val="105"/>
          <w:shd w:val="clear" w:color="auto" w:fill="F1F1F1"/>
        </w:rPr>
        <w:t xml:space="preserve"> </w:t>
      </w:r>
      <w:r w:rsidRPr="00535353">
        <w:rPr>
          <w:rFonts w:ascii="Arial Narrow" w:hAnsi="Arial Narrow"/>
          <w:color w:val="585858"/>
          <w:w w:val="105"/>
          <w:shd w:val="clear" w:color="auto" w:fill="F1F1F1"/>
        </w:rPr>
        <w:t xml:space="preserve">Oui </w:t>
      </w:r>
      <w:r w:rsidRPr="00535353">
        <w:rPr>
          <w:rFonts w:ascii="Wingdings" w:hAnsi="Wingdings"/>
          <w:color w:val="585858"/>
          <w:w w:val="105"/>
          <w:shd w:val="clear" w:color="auto" w:fill="F1F1F1"/>
        </w:rPr>
        <w:t></w:t>
      </w:r>
      <w:r w:rsidRPr="00535353">
        <w:rPr>
          <w:rFonts w:ascii="Times New Roman" w:hAnsi="Times New Roman"/>
          <w:color w:val="585858"/>
          <w:w w:val="105"/>
          <w:shd w:val="clear" w:color="auto" w:fill="F1F1F1"/>
        </w:rPr>
        <w:t xml:space="preserve"> </w:t>
      </w:r>
      <w:r w:rsidRPr="00535353">
        <w:rPr>
          <w:rFonts w:ascii="Arial Narrow" w:hAnsi="Arial Narrow"/>
          <w:color w:val="585858"/>
          <w:w w:val="105"/>
          <w:shd w:val="clear" w:color="auto" w:fill="F1F1F1"/>
        </w:rPr>
        <w:t>Non</w:t>
      </w:r>
    </w:p>
    <w:p w14:paraId="321004A5" w14:textId="2DC411DF" w:rsidR="00CE554B" w:rsidRPr="00535353" w:rsidRDefault="00CE554B" w:rsidP="00CE554B">
      <w:pPr>
        <w:pStyle w:val="Corpsdetexte"/>
        <w:tabs>
          <w:tab w:val="left" w:pos="5147"/>
          <w:tab w:val="left" w:pos="9971"/>
        </w:tabs>
        <w:spacing w:before="110" w:line="396" w:lineRule="auto"/>
        <w:ind w:right="333"/>
        <w:rPr>
          <w:rFonts w:ascii="Arial Narrow" w:hAnsi="Arial Narrow"/>
          <w:color w:val="585858"/>
          <w:w w:val="105"/>
          <w:shd w:val="clear" w:color="auto" w:fill="F1F1F1"/>
        </w:rPr>
      </w:pPr>
      <w:r w:rsidRPr="00535353">
        <w:rPr>
          <w:rFonts w:ascii="Arial Narrow" w:hAnsi="Arial Narrow"/>
          <w:color w:val="585858"/>
          <w:shd w:val="clear" w:color="auto" w:fill="F1F1F1"/>
        </w:rPr>
        <w:tab/>
      </w:r>
      <w:r w:rsidRPr="00535353">
        <w:rPr>
          <w:rFonts w:ascii="Arial Narrow" w:hAnsi="Arial Narrow"/>
          <w:color w:val="585858"/>
          <w:w w:val="105"/>
          <w:shd w:val="clear" w:color="auto" w:fill="F1F1F1"/>
        </w:rPr>
        <w:t xml:space="preserve">Si Oui, précisez :                             </w:t>
      </w:r>
    </w:p>
    <w:p w14:paraId="5AACCBB7" w14:textId="2B8F0DA0" w:rsidR="00CE554B" w:rsidRPr="00535353" w:rsidRDefault="00CE554B" w:rsidP="002B39E4">
      <w:pPr>
        <w:rPr>
          <w:rStyle w:val="Mention1"/>
        </w:rPr>
      </w:pPr>
    </w:p>
    <w:p w14:paraId="39D4749D" w14:textId="6A22F8B9" w:rsidR="002B39E4" w:rsidRPr="00535353" w:rsidRDefault="002B39E4" w:rsidP="002B39E4">
      <w:pPr>
        <w:rPr>
          <w:rFonts w:eastAsia="Arial"/>
          <w:color w:val="000000" w:themeColor="text1"/>
        </w:rPr>
      </w:pPr>
      <w:r w:rsidRPr="00535353">
        <w:rPr>
          <w:color w:val="000000" w:themeColor="text1"/>
        </w:rPr>
        <w:t xml:space="preserve">Traitements concomitants et/ou soins de support : </w:t>
      </w:r>
      <w:r w:rsidRPr="00535353">
        <w:rPr>
          <w:rFonts w:ascii="Segoe UI Symbol" w:eastAsia="MS Gothic" w:hAnsi="Segoe UI Symbol" w:cs="Segoe UI Symbol"/>
          <w:color w:val="000000" w:themeColor="text1"/>
        </w:rPr>
        <w:t>☐</w:t>
      </w:r>
      <w:r w:rsidRPr="00535353">
        <w:rPr>
          <w:rFonts w:eastAsia="MS Gothic"/>
          <w:color w:val="000000" w:themeColor="text1"/>
        </w:rPr>
        <w:t xml:space="preserve"> </w:t>
      </w:r>
      <w:r w:rsidRPr="00535353">
        <w:rPr>
          <w:color w:val="000000" w:themeColor="text1"/>
        </w:rPr>
        <w:t xml:space="preserve">Oui*   </w:t>
      </w:r>
      <w:r w:rsidRPr="00535353">
        <w:rPr>
          <w:rFonts w:ascii="Segoe UI Symbol" w:eastAsia="MS Gothic" w:hAnsi="Segoe UI Symbol" w:cs="Segoe UI Symbol"/>
          <w:color w:val="000000" w:themeColor="text1"/>
        </w:rPr>
        <w:t>☐</w:t>
      </w:r>
      <w:r w:rsidRPr="00535353">
        <w:rPr>
          <w:color w:val="000000" w:themeColor="text1"/>
        </w:rPr>
        <w:t xml:space="preserve">  Non</w:t>
      </w:r>
    </w:p>
    <w:p w14:paraId="268A8AA5" w14:textId="77777777" w:rsidR="002B39E4" w:rsidRPr="00535353" w:rsidRDefault="002B39E4" w:rsidP="002B39E4">
      <w:pPr>
        <w:rPr>
          <w:color w:val="000000" w:themeColor="text1"/>
        </w:rPr>
      </w:pPr>
      <w:r w:rsidRPr="00535353">
        <w:rPr>
          <w:color w:val="000000" w:themeColor="text1"/>
        </w:rPr>
        <w:t xml:space="preserve">* Si oui, merci de compléter le tableau suivant : </w:t>
      </w:r>
    </w:p>
    <w:p w14:paraId="2BF5AD17" w14:textId="77777777" w:rsidR="002B39E4" w:rsidRPr="00535353" w:rsidRDefault="002B39E4" w:rsidP="002B39E4">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3331"/>
        <w:gridCol w:w="3329"/>
      </w:tblGrid>
      <w:tr w:rsidR="002B39E4" w:rsidRPr="00535353" w14:paraId="3C2F982D" w14:textId="77777777" w:rsidTr="002B39E4">
        <w:trPr>
          <w:trHeight w:val="422"/>
        </w:trPr>
        <w:tc>
          <w:tcPr>
            <w:tcW w:w="1541" w:type="pct"/>
            <w:tcBorders>
              <w:top w:val="single" w:sz="4" w:space="0" w:color="auto"/>
              <w:left w:val="single" w:sz="4" w:space="0" w:color="auto"/>
              <w:bottom w:val="single" w:sz="4" w:space="0" w:color="auto"/>
              <w:right w:val="single" w:sz="4" w:space="0" w:color="auto"/>
            </w:tcBorders>
            <w:hideMark/>
          </w:tcPr>
          <w:p w14:paraId="0AFE1A55" w14:textId="77777777" w:rsidR="002B39E4" w:rsidRPr="00535353" w:rsidRDefault="002B39E4">
            <w:pPr>
              <w:spacing w:line="276" w:lineRule="auto"/>
              <w:rPr>
                <w:color w:val="000000" w:themeColor="text1"/>
                <w:lang w:val="en-US"/>
              </w:rPr>
            </w:pPr>
            <w:r w:rsidRPr="00535353">
              <w:rPr>
                <w:color w:val="000000" w:themeColor="text1"/>
                <w:lang w:val="en-US"/>
              </w:rPr>
              <w:t>Produit (DCI)</w:t>
            </w:r>
          </w:p>
        </w:tc>
        <w:tc>
          <w:tcPr>
            <w:tcW w:w="1730" w:type="pct"/>
            <w:tcBorders>
              <w:top w:val="single" w:sz="4" w:space="0" w:color="auto"/>
              <w:left w:val="single" w:sz="4" w:space="0" w:color="auto"/>
              <w:bottom w:val="single" w:sz="4" w:space="0" w:color="auto"/>
              <w:right w:val="single" w:sz="4" w:space="0" w:color="auto"/>
            </w:tcBorders>
            <w:hideMark/>
          </w:tcPr>
          <w:p w14:paraId="5144F396" w14:textId="77777777" w:rsidR="002B39E4" w:rsidRPr="00535353" w:rsidRDefault="002B39E4">
            <w:pPr>
              <w:spacing w:line="276" w:lineRule="auto"/>
              <w:rPr>
                <w:color w:val="000000" w:themeColor="text1"/>
                <w:lang w:val="en-US"/>
              </w:rPr>
            </w:pPr>
            <w:r w:rsidRPr="00535353">
              <w:rPr>
                <w:color w:val="000000" w:themeColor="text1"/>
                <w:lang w:val="en-US"/>
              </w:rPr>
              <w:t>Indication</w:t>
            </w:r>
          </w:p>
        </w:tc>
        <w:tc>
          <w:tcPr>
            <w:tcW w:w="1729" w:type="pct"/>
            <w:tcBorders>
              <w:top w:val="single" w:sz="4" w:space="0" w:color="auto"/>
              <w:left w:val="single" w:sz="4" w:space="0" w:color="auto"/>
              <w:bottom w:val="single" w:sz="4" w:space="0" w:color="auto"/>
              <w:right w:val="single" w:sz="4" w:space="0" w:color="auto"/>
            </w:tcBorders>
            <w:hideMark/>
          </w:tcPr>
          <w:p w14:paraId="5D41B0FC" w14:textId="1C45B90F" w:rsidR="002B39E4" w:rsidRPr="00535353" w:rsidRDefault="002B39E4">
            <w:pPr>
              <w:spacing w:line="276" w:lineRule="auto"/>
              <w:rPr>
                <w:color w:val="000000" w:themeColor="text1"/>
              </w:rPr>
            </w:pPr>
            <w:r w:rsidRPr="00535353">
              <w:rPr>
                <w:color w:val="000000" w:themeColor="text1"/>
              </w:rPr>
              <w:t>Date de début de prise</w:t>
            </w:r>
            <w:r w:rsidR="008A0AA1" w:rsidRPr="00535353">
              <w:rPr>
                <w:color w:val="000000" w:themeColor="text1"/>
              </w:rPr>
              <w:t xml:space="preserve"> (</w:t>
            </w:r>
            <w:r w:rsidR="008A0AA1" w:rsidRPr="00535353">
              <w:rPr>
                <w:color w:val="404040"/>
              </w:rPr>
              <w:t>JJ/MM/AAAA)</w:t>
            </w:r>
          </w:p>
        </w:tc>
      </w:tr>
      <w:tr w:rsidR="002B39E4" w:rsidRPr="00535353" w14:paraId="4562B6A8" w14:textId="77777777" w:rsidTr="002B39E4">
        <w:trPr>
          <w:trHeight w:val="514"/>
        </w:trPr>
        <w:tc>
          <w:tcPr>
            <w:tcW w:w="1541" w:type="pct"/>
            <w:tcBorders>
              <w:top w:val="single" w:sz="4" w:space="0" w:color="auto"/>
              <w:left w:val="single" w:sz="4" w:space="0" w:color="auto"/>
              <w:bottom w:val="single" w:sz="4" w:space="0" w:color="auto"/>
              <w:right w:val="single" w:sz="4" w:space="0" w:color="auto"/>
            </w:tcBorders>
          </w:tcPr>
          <w:p w14:paraId="08EDCE04" w14:textId="77777777" w:rsidR="002B39E4" w:rsidRPr="00535353" w:rsidRDefault="002B39E4">
            <w:pPr>
              <w:spacing w:line="360" w:lineRule="auto"/>
              <w:rPr>
                <w:color w:val="000000" w:themeColor="text1"/>
              </w:rPr>
            </w:pPr>
          </w:p>
        </w:tc>
        <w:tc>
          <w:tcPr>
            <w:tcW w:w="1730" w:type="pct"/>
            <w:tcBorders>
              <w:top w:val="single" w:sz="4" w:space="0" w:color="auto"/>
              <w:left w:val="single" w:sz="4" w:space="0" w:color="auto"/>
              <w:bottom w:val="single" w:sz="4" w:space="0" w:color="auto"/>
              <w:right w:val="single" w:sz="4" w:space="0" w:color="auto"/>
            </w:tcBorders>
          </w:tcPr>
          <w:p w14:paraId="260536DD" w14:textId="77777777" w:rsidR="002B39E4" w:rsidRPr="00535353" w:rsidRDefault="002B39E4">
            <w:pPr>
              <w:spacing w:line="360" w:lineRule="auto"/>
              <w:rPr>
                <w:color w:val="000000" w:themeColor="text1"/>
                <w:u w:val="single"/>
              </w:rPr>
            </w:pPr>
          </w:p>
        </w:tc>
        <w:tc>
          <w:tcPr>
            <w:tcW w:w="1729" w:type="pct"/>
            <w:tcBorders>
              <w:top w:val="single" w:sz="4" w:space="0" w:color="auto"/>
              <w:left w:val="single" w:sz="4" w:space="0" w:color="auto"/>
              <w:bottom w:val="single" w:sz="4" w:space="0" w:color="auto"/>
              <w:right w:val="single" w:sz="4" w:space="0" w:color="auto"/>
            </w:tcBorders>
          </w:tcPr>
          <w:p w14:paraId="311673BC" w14:textId="77777777" w:rsidR="002B39E4" w:rsidRPr="00535353" w:rsidRDefault="002B39E4">
            <w:pPr>
              <w:spacing w:line="360" w:lineRule="auto"/>
              <w:rPr>
                <w:color w:val="000000" w:themeColor="text1"/>
              </w:rPr>
            </w:pPr>
          </w:p>
        </w:tc>
      </w:tr>
      <w:tr w:rsidR="002B39E4" w:rsidRPr="00535353" w14:paraId="3FED5A72" w14:textId="77777777" w:rsidTr="002B39E4">
        <w:trPr>
          <w:trHeight w:val="501"/>
        </w:trPr>
        <w:tc>
          <w:tcPr>
            <w:tcW w:w="1541" w:type="pct"/>
            <w:tcBorders>
              <w:top w:val="single" w:sz="4" w:space="0" w:color="auto"/>
              <w:left w:val="single" w:sz="4" w:space="0" w:color="auto"/>
              <w:bottom w:val="single" w:sz="4" w:space="0" w:color="auto"/>
              <w:right w:val="single" w:sz="4" w:space="0" w:color="auto"/>
            </w:tcBorders>
          </w:tcPr>
          <w:p w14:paraId="7706302E" w14:textId="77777777" w:rsidR="002B39E4" w:rsidRPr="00535353" w:rsidRDefault="002B39E4">
            <w:pPr>
              <w:spacing w:line="360" w:lineRule="auto"/>
              <w:rPr>
                <w:color w:val="000000" w:themeColor="text1"/>
              </w:rPr>
            </w:pPr>
          </w:p>
        </w:tc>
        <w:tc>
          <w:tcPr>
            <w:tcW w:w="1730" w:type="pct"/>
            <w:tcBorders>
              <w:top w:val="single" w:sz="4" w:space="0" w:color="auto"/>
              <w:left w:val="single" w:sz="4" w:space="0" w:color="auto"/>
              <w:bottom w:val="single" w:sz="4" w:space="0" w:color="auto"/>
              <w:right w:val="single" w:sz="4" w:space="0" w:color="auto"/>
            </w:tcBorders>
          </w:tcPr>
          <w:p w14:paraId="43735D28" w14:textId="77777777" w:rsidR="002B39E4" w:rsidRPr="00535353" w:rsidRDefault="002B39E4">
            <w:pPr>
              <w:spacing w:line="360" w:lineRule="auto"/>
              <w:rPr>
                <w:color w:val="000000" w:themeColor="text1"/>
                <w:u w:val="single"/>
              </w:rPr>
            </w:pPr>
          </w:p>
        </w:tc>
        <w:tc>
          <w:tcPr>
            <w:tcW w:w="1729" w:type="pct"/>
            <w:tcBorders>
              <w:top w:val="single" w:sz="4" w:space="0" w:color="auto"/>
              <w:left w:val="single" w:sz="4" w:space="0" w:color="auto"/>
              <w:bottom w:val="single" w:sz="4" w:space="0" w:color="auto"/>
              <w:right w:val="single" w:sz="4" w:space="0" w:color="auto"/>
            </w:tcBorders>
          </w:tcPr>
          <w:p w14:paraId="3BC99888" w14:textId="77777777" w:rsidR="002B39E4" w:rsidRPr="00535353" w:rsidRDefault="002B39E4">
            <w:pPr>
              <w:spacing w:line="360" w:lineRule="auto"/>
              <w:rPr>
                <w:color w:val="000000" w:themeColor="text1"/>
              </w:rPr>
            </w:pPr>
          </w:p>
        </w:tc>
      </w:tr>
      <w:tr w:rsidR="002B39E4" w:rsidRPr="00535353" w14:paraId="37F74712" w14:textId="77777777" w:rsidTr="002B39E4">
        <w:trPr>
          <w:trHeight w:val="501"/>
        </w:trPr>
        <w:tc>
          <w:tcPr>
            <w:tcW w:w="1541" w:type="pct"/>
            <w:tcBorders>
              <w:top w:val="single" w:sz="4" w:space="0" w:color="auto"/>
              <w:left w:val="single" w:sz="4" w:space="0" w:color="auto"/>
              <w:bottom w:val="single" w:sz="4" w:space="0" w:color="auto"/>
              <w:right w:val="single" w:sz="4" w:space="0" w:color="auto"/>
            </w:tcBorders>
          </w:tcPr>
          <w:p w14:paraId="0FB3945E" w14:textId="77777777" w:rsidR="002B39E4" w:rsidRPr="00535353" w:rsidRDefault="002B39E4">
            <w:pPr>
              <w:spacing w:line="360" w:lineRule="auto"/>
              <w:rPr>
                <w:color w:val="000000" w:themeColor="text1"/>
              </w:rPr>
            </w:pPr>
          </w:p>
        </w:tc>
        <w:tc>
          <w:tcPr>
            <w:tcW w:w="1730" w:type="pct"/>
            <w:tcBorders>
              <w:top w:val="single" w:sz="4" w:space="0" w:color="auto"/>
              <w:left w:val="single" w:sz="4" w:space="0" w:color="auto"/>
              <w:bottom w:val="single" w:sz="4" w:space="0" w:color="auto"/>
              <w:right w:val="single" w:sz="4" w:space="0" w:color="auto"/>
            </w:tcBorders>
          </w:tcPr>
          <w:p w14:paraId="774FA287" w14:textId="77777777" w:rsidR="002B39E4" w:rsidRPr="00535353" w:rsidRDefault="002B39E4">
            <w:pPr>
              <w:spacing w:line="360" w:lineRule="auto"/>
              <w:rPr>
                <w:color w:val="000000" w:themeColor="text1"/>
                <w:u w:val="single"/>
              </w:rPr>
            </w:pPr>
          </w:p>
        </w:tc>
        <w:tc>
          <w:tcPr>
            <w:tcW w:w="1729" w:type="pct"/>
            <w:tcBorders>
              <w:top w:val="single" w:sz="4" w:space="0" w:color="auto"/>
              <w:left w:val="single" w:sz="4" w:space="0" w:color="auto"/>
              <w:bottom w:val="single" w:sz="4" w:space="0" w:color="auto"/>
              <w:right w:val="single" w:sz="4" w:space="0" w:color="auto"/>
            </w:tcBorders>
          </w:tcPr>
          <w:p w14:paraId="451B00B7" w14:textId="77777777" w:rsidR="002B39E4" w:rsidRPr="00535353" w:rsidRDefault="002B39E4">
            <w:pPr>
              <w:spacing w:line="360" w:lineRule="auto"/>
              <w:rPr>
                <w:color w:val="000000" w:themeColor="text1"/>
                <w:u w:val="single"/>
              </w:rPr>
            </w:pPr>
          </w:p>
        </w:tc>
      </w:tr>
      <w:tr w:rsidR="002B39E4" w:rsidRPr="00535353" w14:paraId="34081F56" w14:textId="77777777" w:rsidTr="002B39E4">
        <w:trPr>
          <w:trHeight w:val="514"/>
        </w:trPr>
        <w:tc>
          <w:tcPr>
            <w:tcW w:w="1541" w:type="pct"/>
            <w:tcBorders>
              <w:top w:val="single" w:sz="4" w:space="0" w:color="auto"/>
              <w:left w:val="single" w:sz="4" w:space="0" w:color="auto"/>
              <w:bottom w:val="single" w:sz="4" w:space="0" w:color="auto"/>
              <w:right w:val="single" w:sz="4" w:space="0" w:color="auto"/>
            </w:tcBorders>
          </w:tcPr>
          <w:p w14:paraId="246E482B" w14:textId="77777777" w:rsidR="002B39E4" w:rsidRPr="00535353" w:rsidRDefault="002B39E4">
            <w:pPr>
              <w:spacing w:line="360" w:lineRule="auto"/>
              <w:rPr>
                <w:color w:val="000000" w:themeColor="text1"/>
              </w:rPr>
            </w:pPr>
          </w:p>
        </w:tc>
        <w:tc>
          <w:tcPr>
            <w:tcW w:w="1730" w:type="pct"/>
            <w:tcBorders>
              <w:top w:val="single" w:sz="4" w:space="0" w:color="auto"/>
              <w:left w:val="single" w:sz="4" w:space="0" w:color="auto"/>
              <w:bottom w:val="single" w:sz="4" w:space="0" w:color="auto"/>
              <w:right w:val="single" w:sz="4" w:space="0" w:color="auto"/>
            </w:tcBorders>
          </w:tcPr>
          <w:p w14:paraId="35D3702A" w14:textId="77777777" w:rsidR="002B39E4" w:rsidRPr="00535353" w:rsidRDefault="002B39E4">
            <w:pPr>
              <w:spacing w:line="360" w:lineRule="auto"/>
              <w:rPr>
                <w:color w:val="000000" w:themeColor="text1"/>
                <w:u w:val="single"/>
              </w:rPr>
            </w:pPr>
          </w:p>
        </w:tc>
        <w:tc>
          <w:tcPr>
            <w:tcW w:w="1729" w:type="pct"/>
            <w:tcBorders>
              <w:top w:val="single" w:sz="4" w:space="0" w:color="auto"/>
              <w:left w:val="single" w:sz="4" w:space="0" w:color="auto"/>
              <w:bottom w:val="single" w:sz="4" w:space="0" w:color="auto"/>
              <w:right w:val="single" w:sz="4" w:space="0" w:color="auto"/>
            </w:tcBorders>
          </w:tcPr>
          <w:p w14:paraId="0B82CD3C" w14:textId="77777777" w:rsidR="002B39E4" w:rsidRPr="00535353" w:rsidRDefault="002B39E4">
            <w:pPr>
              <w:spacing w:line="360" w:lineRule="auto"/>
              <w:rPr>
                <w:color w:val="000000" w:themeColor="text1"/>
                <w:u w:val="single"/>
              </w:rPr>
            </w:pPr>
          </w:p>
        </w:tc>
      </w:tr>
      <w:tr w:rsidR="002B39E4" w:rsidRPr="00535353" w14:paraId="180627FA" w14:textId="77777777" w:rsidTr="002B39E4">
        <w:trPr>
          <w:trHeight w:val="501"/>
        </w:trPr>
        <w:tc>
          <w:tcPr>
            <w:tcW w:w="1541" w:type="pct"/>
            <w:tcBorders>
              <w:top w:val="single" w:sz="4" w:space="0" w:color="auto"/>
              <w:left w:val="single" w:sz="4" w:space="0" w:color="auto"/>
              <w:bottom w:val="single" w:sz="4" w:space="0" w:color="auto"/>
              <w:right w:val="single" w:sz="4" w:space="0" w:color="auto"/>
            </w:tcBorders>
          </w:tcPr>
          <w:p w14:paraId="36A6E3FC" w14:textId="77777777" w:rsidR="002B39E4" w:rsidRPr="00535353" w:rsidRDefault="002B39E4">
            <w:pPr>
              <w:spacing w:line="360" w:lineRule="auto"/>
              <w:rPr>
                <w:color w:val="000000" w:themeColor="text1"/>
              </w:rPr>
            </w:pPr>
          </w:p>
        </w:tc>
        <w:tc>
          <w:tcPr>
            <w:tcW w:w="1730" w:type="pct"/>
            <w:tcBorders>
              <w:top w:val="single" w:sz="4" w:space="0" w:color="auto"/>
              <w:left w:val="single" w:sz="4" w:space="0" w:color="auto"/>
              <w:bottom w:val="single" w:sz="4" w:space="0" w:color="auto"/>
              <w:right w:val="single" w:sz="4" w:space="0" w:color="auto"/>
            </w:tcBorders>
          </w:tcPr>
          <w:p w14:paraId="3B8507CC" w14:textId="77777777" w:rsidR="002B39E4" w:rsidRPr="00535353" w:rsidRDefault="002B39E4">
            <w:pPr>
              <w:spacing w:line="360" w:lineRule="auto"/>
              <w:rPr>
                <w:color w:val="000000" w:themeColor="text1"/>
                <w:u w:val="single"/>
              </w:rPr>
            </w:pPr>
          </w:p>
        </w:tc>
        <w:tc>
          <w:tcPr>
            <w:tcW w:w="1729" w:type="pct"/>
            <w:tcBorders>
              <w:top w:val="single" w:sz="4" w:space="0" w:color="auto"/>
              <w:left w:val="single" w:sz="4" w:space="0" w:color="auto"/>
              <w:bottom w:val="single" w:sz="4" w:space="0" w:color="auto"/>
              <w:right w:val="single" w:sz="4" w:space="0" w:color="auto"/>
            </w:tcBorders>
          </w:tcPr>
          <w:p w14:paraId="7989015C" w14:textId="77777777" w:rsidR="002B39E4" w:rsidRPr="00535353" w:rsidRDefault="002B39E4">
            <w:pPr>
              <w:spacing w:line="360" w:lineRule="auto"/>
              <w:rPr>
                <w:color w:val="000000" w:themeColor="text1"/>
                <w:u w:val="single"/>
              </w:rPr>
            </w:pPr>
          </w:p>
        </w:tc>
      </w:tr>
      <w:tr w:rsidR="002B39E4" w:rsidRPr="00535353" w14:paraId="557FAC3E" w14:textId="77777777" w:rsidTr="002B39E4">
        <w:trPr>
          <w:trHeight w:val="501"/>
        </w:trPr>
        <w:tc>
          <w:tcPr>
            <w:tcW w:w="1541" w:type="pct"/>
            <w:tcBorders>
              <w:top w:val="single" w:sz="4" w:space="0" w:color="auto"/>
              <w:left w:val="single" w:sz="4" w:space="0" w:color="auto"/>
              <w:bottom w:val="single" w:sz="4" w:space="0" w:color="auto"/>
              <w:right w:val="single" w:sz="4" w:space="0" w:color="auto"/>
            </w:tcBorders>
          </w:tcPr>
          <w:p w14:paraId="3F38578B" w14:textId="77777777" w:rsidR="002B39E4" w:rsidRPr="00535353" w:rsidRDefault="002B39E4">
            <w:pPr>
              <w:spacing w:line="360" w:lineRule="auto"/>
              <w:rPr>
                <w:color w:val="000000" w:themeColor="text1"/>
              </w:rPr>
            </w:pPr>
          </w:p>
        </w:tc>
        <w:tc>
          <w:tcPr>
            <w:tcW w:w="1730" w:type="pct"/>
            <w:tcBorders>
              <w:top w:val="single" w:sz="4" w:space="0" w:color="auto"/>
              <w:left w:val="single" w:sz="4" w:space="0" w:color="auto"/>
              <w:bottom w:val="single" w:sz="4" w:space="0" w:color="auto"/>
              <w:right w:val="single" w:sz="4" w:space="0" w:color="auto"/>
            </w:tcBorders>
          </w:tcPr>
          <w:p w14:paraId="6F835266" w14:textId="77777777" w:rsidR="002B39E4" w:rsidRPr="00535353" w:rsidRDefault="002B39E4">
            <w:pPr>
              <w:spacing w:line="360" w:lineRule="auto"/>
              <w:rPr>
                <w:color w:val="000000" w:themeColor="text1"/>
                <w:u w:val="single"/>
              </w:rPr>
            </w:pPr>
          </w:p>
        </w:tc>
        <w:tc>
          <w:tcPr>
            <w:tcW w:w="1729" w:type="pct"/>
            <w:tcBorders>
              <w:top w:val="single" w:sz="4" w:space="0" w:color="auto"/>
              <w:left w:val="single" w:sz="4" w:space="0" w:color="auto"/>
              <w:bottom w:val="single" w:sz="4" w:space="0" w:color="auto"/>
              <w:right w:val="single" w:sz="4" w:space="0" w:color="auto"/>
            </w:tcBorders>
          </w:tcPr>
          <w:p w14:paraId="1BFD0A45" w14:textId="77777777" w:rsidR="002B39E4" w:rsidRPr="00535353" w:rsidRDefault="002B39E4">
            <w:pPr>
              <w:spacing w:line="360" w:lineRule="auto"/>
              <w:rPr>
                <w:color w:val="000000" w:themeColor="text1"/>
                <w:u w:val="single"/>
              </w:rPr>
            </w:pPr>
          </w:p>
        </w:tc>
      </w:tr>
    </w:tbl>
    <w:p w14:paraId="71B81079" w14:textId="7310FD72" w:rsidR="00EF0995" w:rsidRPr="00535353" w:rsidRDefault="00EF0995" w:rsidP="00D93E3B">
      <w:pPr>
        <w:rPr>
          <w:rStyle w:val="Mention1"/>
        </w:rPr>
      </w:pPr>
    </w:p>
    <w:p w14:paraId="71B8107A" w14:textId="77777777" w:rsidR="00EF0995" w:rsidRPr="00535353" w:rsidRDefault="00EF0995" w:rsidP="00D93E3B"/>
    <w:p w14:paraId="71B8107B" w14:textId="4421A087" w:rsidR="00D93E3B" w:rsidRPr="00535353" w:rsidRDefault="00D93E3B" w:rsidP="00D93E3B">
      <w:pPr>
        <w:pStyle w:val="Paragraphedexplications"/>
      </w:pPr>
      <w:r w:rsidRPr="00535353">
        <w:t>Concernant l’utilisation du médicament notamment les mises en garde spéciales, précautions d’emploi et contre-indications, veuillez-vous référer à la note d’information du prescripteur</w:t>
      </w:r>
      <w:r w:rsidR="00B06D21" w:rsidRPr="00535353">
        <w:t xml:space="preserve">, </w:t>
      </w:r>
      <w:r w:rsidRPr="00535353">
        <w:t xml:space="preserve">le cas échéant au RCP (étranger) du médicament </w:t>
      </w:r>
      <w:permStart w:id="316038767" w:ed="annie.lorence@ansm.sante.fr"/>
      <w:permStart w:id="1660440660" w:ed="sabrina.lopes@ansm.sante.fr"/>
      <w:permStart w:id="670512312" w:edGrp="everyone"/>
      <w:r w:rsidR="002B39E4" w:rsidRPr="00535353">
        <w:fldChar w:fldCharType="begin"/>
      </w:r>
      <w:r w:rsidR="002B39E4" w:rsidRPr="00535353">
        <w:instrText xml:space="preserve"> HYPERLINK "https://ansm.sante.fr/tableau-acces-derogatoire/cytotect-cp-biotest" </w:instrText>
      </w:r>
      <w:r w:rsidR="002B39E4" w:rsidRPr="00535353">
        <w:fldChar w:fldCharType="separate"/>
      </w:r>
      <w:r w:rsidR="002B39E4" w:rsidRPr="00535353">
        <w:rPr>
          <w:rStyle w:val="Lienhypertexte"/>
        </w:rPr>
        <w:t>Liste des spécialités en accès dérogatoire - Cytotect CP Biotest - ANSM (sante.fr)</w:t>
      </w:r>
      <w:r w:rsidR="002B39E4" w:rsidRPr="00535353">
        <w:fldChar w:fldCharType="end"/>
      </w:r>
      <w:permEnd w:id="316038767"/>
      <w:permEnd w:id="1660440660"/>
      <w:permEnd w:id="670512312"/>
    </w:p>
    <w:p w14:paraId="71B8107C" w14:textId="77777777" w:rsidR="00D93E3B" w:rsidRPr="00535353" w:rsidRDefault="00D93E3B" w:rsidP="00D93E3B"/>
    <w:p w14:paraId="71B8107D" w14:textId="77777777" w:rsidR="00D93E3B" w:rsidRPr="00535353" w:rsidRDefault="00D93E3B" w:rsidP="00D93E3B">
      <w:pPr>
        <w:pStyle w:val="Titre2"/>
        <w:numPr>
          <w:ilvl w:val="0"/>
          <w:numId w:val="0"/>
        </w:numPr>
        <w:ind w:left="360" w:hanging="360"/>
      </w:pPr>
      <w:r w:rsidRPr="00535353">
        <w:t>Engagement du prescripteur</w:t>
      </w:r>
    </w:p>
    <w:p w14:paraId="71B8107E" w14:textId="77777777" w:rsidR="00D93E3B" w:rsidRPr="00535353" w:rsidRDefault="00D93E3B" w:rsidP="00D93E3B">
      <w:pPr>
        <w:pStyle w:val="Intertitre"/>
      </w:pPr>
      <w:r w:rsidRPr="00535353">
        <w:t xml:space="preserve">Critères d’octroi </w:t>
      </w:r>
    </w:p>
    <w:p w14:paraId="09370E46" w14:textId="77777777" w:rsidR="002B39E4" w:rsidRPr="00535353" w:rsidRDefault="002B39E4" w:rsidP="002B39E4">
      <w:pPr>
        <w:pStyle w:val="Corpsdetexte"/>
        <w:spacing w:before="169" w:line="300" w:lineRule="auto"/>
        <w:ind w:right="333"/>
        <w:rPr>
          <w:rFonts w:ascii="Arial Narrow" w:eastAsia="Arial" w:hAnsi="Arial Narrow"/>
          <w:color w:val="auto"/>
        </w:rPr>
      </w:pPr>
      <w:permStart w:id="549994040" w:edGrp="everyone"/>
      <w:permStart w:id="805786517" w:ed="annie.lorence@ansm.sante.fr"/>
      <w:permStart w:id="326323952" w:ed="sabrina.lopes@ansm.sante.fr"/>
      <w:r w:rsidRPr="00535353">
        <w:rPr>
          <w:rFonts w:ascii="Arial Narrow" w:hAnsi="Arial Narrow"/>
          <w:color w:val="585858"/>
          <w:w w:val="110"/>
          <w:shd w:val="clear" w:color="auto" w:fill="F1F1F1"/>
        </w:rPr>
        <w:t>Prophylaxie ou traitement d’une infection à cytomégalovirus dans les situations d’impasse thérapeutique (en</w:t>
      </w:r>
      <w:r w:rsidRPr="00535353">
        <w:rPr>
          <w:rFonts w:ascii="Arial Narrow" w:hAnsi="Arial Narrow"/>
          <w:color w:val="585858"/>
          <w:w w:val="110"/>
        </w:rPr>
        <w:t xml:space="preserve"> </w:t>
      </w:r>
      <w:r w:rsidRPr="00535353">
        <w:rPr>
          <w:rFonts w:ascii="Arial Narrow" w:hAnsi="Arial Narrow"/>
          <w:color w:val="585858"/>
          <w:w w:val="110"/>
          <w:shd w:val="clear" w:color="auto" w:fill="F1F1F1"/>
        </w:rPr>
        <w:t>cas de contre-indication, d'intolérance ou d'échec/résistance aux antiviraux disponibles)</w:t>
      </w:r>
    </w:p>
    <w:p w14:paraId="202B3A9F" w14:textId="77777777" w:rsidR="002B39E4" w:rsidRPr="00535353" w:rsidRDefault="002B39E4" w:rsidP="002B39E4">
      <w:pPr>
        <w:pStyle w:val="Corpsdetexte"/>
        <w:rPr>
          <w:rFonts w:ascii="Arial Narrow"/>
        </w:rPr>
      </w:pPr>
      <w:r w:rsidRPr="00535353">
        <w:rPr>
          <w:rFonts w:ascii="Arial Narrow"/>
          <w:color w:val="585858"/>
          <w:w w:val="110"/>
          <w:shd w:val="clear" w:color="auto" w:fill="F1F1F1"/>
        </w:rPr>
        <w:t>Contre-indications</w:t>
      </w:r>
      <w:r w:rsidRPr="00535353">
        <w:rPr>
          <w:rFonts w:ascii="Arial Narrow"/>
          <w:color w:val="585858"/>
          <w:spacing w:val="-10"/>
          <w:w w:val="110"/>
          <w:shd w:val="clear" w:color="auto" w:fill="F1F1F1"/>
        </w:rPr>
        <w:t xml:space="preserve"> </w:t>
      </w:r>
      <w:r w:rsidRPr="00535353">
        <w:rPr>
          <w:rFonts w:ascii="Arial Narrow"/>
          <w:color w:val="585858"/>
          <w:w w:val="110"/>
          <w:shd w:val="clear" w:color="auto" w:fill="F1F1F1"/>
        </w:rPr>
        <w:t>au</w:t>
      </w:r>
      <w:r w:rsidRPr="00535353">
        <w:rPr>
          <w:rFonts w:ascii="Arial Narrow"/>
          <w:color w:val="585858"/>
          <w:spacing w:val="-9"/>
          <w:w w:val="110"/>
          <w:shd w:val="clear" w:color="auto" w:fill="F1F1F1"/>
        </w:rPr>
        <w:t xml:space="preserve"> </w:t>
      </w:r>
      <w:r w:rsidRPr="00535353">
        <w:rPr>
          <w:rFonts w:ascii="Arial Narrow"/>
          <w:color w:val="585858"/>
          <w:w w:val="110"/>
          <w:shd w:val="clear" w:color="auto" w:fill="F1F1F1"/>
        </w:rPr>
        <w:t>traitement</w:t>
      </w:r>
      <w:r w:rsidRPr="00535353">
        <w:rPr>
          <w:rFonts w:ascii="Arial Narrow"/>
          <w:color w:val="585858"/>
          <w:spacing w:val="-10"/>
          <w:w w:val="110"/>
          <w:shd w:val="clear" w:color="auto" w:fill="F1F1F1"/>
        </w:rPr>
        <w:t xml:space="preserve"> :</w:t>
      </w:r>
    </w:p>
    <w:p w14:paraId="3574992A" w14:textId="77777777" w:rsidR="002B39E4" w:rsidRPr="00535353" w:rsidRDefault="002B39E4" w:rsidP="00E43231">
      <w:pPr>
        <w:pStyle w:val="Paragraphedeliste"/>
        <w:widowControl w:val="0"/>
        <w:numPr>
          <w:ilvl w:val="0"/>
          <w:numId w:val="28"/>
        </w:numPr>
        <w:tabs>
          <w:tab w:val="left" w:pos="468"/>
        </w:tabs>
        <w:autoSpaceDE w:val="0"/>
        <w:autoSpaceDN w:val="0"/>
        <w:spacing w:before="168" w:after="0" w:line="300" w:lineRule="auto"/>
        <w:ind w:right="332" w:firstLine="0"/>
        <w:jc w:val="left"/>
        <w:rPr>
          <w:rFonts w:ascii="Arial Narrow" w:hAnsi="Arial Narrow"/>
        </w:rPr>
      </w:pPr>
      <w:r w:rsidRPr="00535353">
        <w:rPr>
          <w:rFonts w:ascii="Arial Narrow" w:hAnsi="Arial Narrow"/>
          <w:color w:val="585858"/>
          <w:w w:val="105"/>
          <w:shd w:val="clear" w:color="auto" w:fill="F1F1F1"/>
        </w:rPr>
        <w:t>Hypersensibilité</w:t>
      </w:r>
      <w:r w:rsidRPr="00535353">
        <w:rPr>
          <w:rFonts w:ascii="Arial Narrow" w:hAnsi="Arial Narrow"/>
          <w:color w:val="585858"/>
          <w:spacing w:val="20"/>
          <w:w w:val="105"/>
          <w:shd w:val="clear" w:color="auto" w:fill="F1F1F1"/>
        </w:rPr>
        <w:t xml:space="preserve"> </w:t>
      </w:r>
      <w:r w:rsidRPr="00535353">
        <w:rPr>
          <w:rFonts w:ascii="Arial Narrow" w:hAnsi="Arial Narrow"/>
          <w:color w:val="585858"/>
          <w:w w:val="105"/>
          <w:shd w:val="clear" w:color="auto" w:fill="F1F1F1"/>
        </w:rPr>
        <w:t>à</w:t>
      </w:r>
      <w:r w:rsidRPr="00535353">
        <w:rPr>
          <w:rFonts w:ascii="Arial Narrow" w:hAnsi="Arial Narrow"/>
          <w:color w:val="585858"/>
          <w:spacing w:val="21"/>
          <w:w w:val="105"/>
          <w:shd w:val="clear" w:color="auto" w:fill="F1F1F1"/>
        </w:rPr>
        <w:t xml:space="preserve"> </w:t>
      </w:r>
      <w:r w:rsidRPr="00535353">
        <w:rPr>
          <w:rFonts w:ascii="Arial Narrow" w:hAnsi="Arial Narrow"/>
          <w:color w:val="585858"/>
          <w:w w:val="105"/>
          <w:shd w:val="clear" w:color="auto" w:fill="F1F1F1"/>
        </w:rPr>
        <w:t>tout</w:t>
      </w:r>
      <w:r w:rsidRPr="00535353">
        <w:rPr>
          <w:rFonts w:ascii="Arial Narrow" w:hAnsi="Arial Narrow"/>
          <w:color w:val="585858"/>
          <w:spacing w:val="21"/>
          <w:w w:val="105"/>
          <w:shd w:val="clear" w:color="auto" w:fill="F1F1F1"/>
        </w:rPr>
        <w:t xml:space="preserve"> </w:t>
      </w:r>
      <w:r w:rsidRPr="00535353">
        <w:rPr>
          <w:rFonts w:ascii="Arial Narrow" w:hAnsi="Arial Narrow"/>
          <w:color w:val="585858"/>
          <w:w w:val="105"/>
          <w:shd w:val="clear" w:color="auto" w:fill="F1F1F1"/>
        </w:rPr>
        <w:t>composant</w:t>
      </w:r>
      <w:r w:rsidRPr="00535353">
        <w:rPr>
          <w:rFonts w:ascii="Arial Narrow" w:hAnsi="Arial Narrow"/>
          <w:color w:val="585858"/>
          <w:spacing w:val="21"/>
          <w:w w:val="105"/>
          <w:shd w:val="clear" w:color="auto" w:fill="F1F1F1"/>
        </w:rPr>
        <w:t xml:space="preserve"> </w:t>
      </w:r>
      <w:r w:rsidRPr="00535353">
        <w:rPr>
          <w:rFonts w:ascii="Arial Narrow" w:hAnsi="Arial Narrow"/>
          <w:color w:val="585858"/>
          <w:w w:val="105"/>
          <w:shd w:val="clear" w:color="auto" w:fill="F1F1F1"/>
        </w:rPr>
        <w:t>du</w:t>
      </w:r>
      <w:r w:rsidRPr="00535353">
        <w:rPr>
          <w:rFonts w:ascii="Arial Narrow" w:hAnsi="Arial Narrow"/>
          <w:color w:val="585858"/>
          <w:spacing w:val="21"/>
          <w:w w:val="105"/>
          <w:shd w:val="clear" w:color="auto" w:fill="F1F1F1"/>
        </w:rPr>
        <w:t xml:space="preserve"> </w:t>
      </w:r>
      <w:r w:rsidRPr="00535353">
        <w:rPr>
          <w:rFonts w:ascii="Arial Narrow" w:hAnsi="Arial Narrow"/>
          <w:color w:val="585858"/>
          <w:w w:val="105"/>
          <w:shd w:val="clear" w:color="auto" w:fill="F1F1F1"/>
        </w:rPr>
        <w:t>produit,</w:t>
      </w:r>
      <w:r w:rsidRPr="00535353">
        <w:rPr>
          <w:rFonts w:ascii="Arial Narrow" w:hAnsi="Arial Narrow"/>
          <w:color w:val="585858"/>
          <w:spacing w:val="21"/>
          <w:w w:val="105"/>
          <w:shd w:val="clear" w:color="auto" w:fill="F1F1F1"/>
        </w:rPr>
        <w:t xml:space="preserve"> </w:t>
      </w:r>
      <w:r w:rsidRPr="00535353">
        <w:rPr>
          <w:rFonts w:ascii="Arial Narrow" w:hAnsi="Arial Narrow"/>
          <w:color w:val="585858"/>
          <w:w w:val="105"/>
          <w:shd w:val="clear" w:color="auto" w:fill="F1F1F1"/>
        </w:rPr>
        <w:t>composant</w:t>
      </w:r>
      <w:r w:rsidRPr="00535353">
        <w:rPr>
          <w:rFonts w:ascii="Arial Narrow" w:hAnsi="Arial Narrow"/>
          <w:color w:val="585858"/>
          <w:spacing w:val="21"/>
          <w:w w:val="105"/>
          <w:shd w:val="clear" w:color="auto" w:fill="F1F1F1"/>
        </w:rPr>
        <w:t xml:space="preserve"> </w:t>
      </w:r>
      <w:r w:rsidRPr="00535353">
        <w:rPr>
          <w:rFonts w:ascii="Arial Narrow" w:hAnsi="Arial Narrow"/>
          <w:color w:val="585858"/>
          <w:w w:val="105"/>
          <w:shd w:val="clear" w:color="auto" w:fill="F1F1F1"/>
        </w:rPr>
        <w:t>actif</w:t>
      </w:r>
      <w:r w:rsidRPr="00535353">
        <w:rPr>
          <w:rFonts w:ascii="Arial Narrow" w:hAnsi="Arial Narrow"/>
          <w:color w:val="585858"/>
          <w:spacing w:val="23"/>
          <w:w w:val="105"/>
          <w:shd w:val="clear" w:color="auto" w:fill="F1F1F1"/>
        </w:rPr>
        <w:t xml:space="preserve"> </w:t>
      </w:r>
      <w:r w:rsidRPr="00535353">
        <w:rPr>
          <w:rFonts w:ascii="Arial Narrow" w:hAnsi="Arial Narrow"/>
          <w:color w:val="585858"/>
          <w:w w:val="105"/>
          <w:shd w:val="clear" w:color="auto" w:fill="F1F1F1"/>
        </w:rPr>
        <w:t>ou</w:t>
      </w:r>
      <w:r w:rsidRPr="00535353">
        <w:rPr>
          <w:rFonts w:ascii="Arial Narrow" w:hAnsi="Arial Narrow"/>
          <w:color w:val="585858"/>
          <w:spacing w:val="25"/>
          <w:w w:val="105"/>
          <w:shd w:val="clear" w:color="auto" w:fill="F1F1F1"/>
        </w:rPr>
        <w:t xml:space="preserve"> </w:t>
      </w:r>
      <w:r w:rsidRPr="00535353">
        <w:rPr>
          <w:rFonts w:ascii="Arial Narrow" w:hAnsi="Arial Narrow"/>
          <w:color w:val="585858"/>
          <w:w w:val="105"/>
          <w:shd w:val="clear" w:color="auto" w:fill="F1F1F1"/>
        </w:rPr>
        <w:t>excipient</w:t>
      </w:r>
    </w:p>
    <w:p w14:paraId="5524AAF6" w14:textId="77777777" w:rsidR="002B39E4" w:rsidRPr="00535353" w:rsidRDefault="002B39E4" w:rsidP="00E43231">
      <w:pPr>
        <w:pStyle w:val="Paragraphedeliste"/>
        <w:widowControl w:val="0"/>
        <w:numPr>
          <w:ilvl w:val="0"/>
          <w:numId w:val="28"/>
        </w:numPr>
        <w:tabs>
          <w:tab w:val="left" w:pos="482"/>
        </w:tabs>
        <w:autoSpaceDE w:val="0"/>
        <w:autoSpaceDN w:val="0"/>
        <w:spacing w:before="103" w:after="0" w:line="300" w:lineRule="auto"/>
        <w:ind w:right="331" w:firstLine="0"/>
        <w:jc w:val="left"/>
        <w:rPr>
          <w:rFonts w:ascii="Arial Narrow" w:hAnsi="Arial Narrow"/>
        </w:rPr>
      </w:pPr>
      <w:r w:rsidRPr="00535353">
        <w:rPr>
          <w:rFonts w:ascii="Arial Narrow" w:hAnsi="Arial Narrow"/>
          <w:color w:val="585858"/>
          <w:w w:val="110"/>
          <w:shd w:val="clear" w:color="auto" w:fill="F1F1F1"/>
        </w:rPr>
        <w:t>Hypersensibilité aux immunoglobulines humaines, en particulier les patients présentant des anticorps anti-</w:t>
      </w:r>
      <w:r w:rsidRPr="00535353">
        <w:rPr>
          <w:rFonts w:ascii="Arial Narrow" w:hAnsi="Arial Narrow"/>
          <w:color w:val="585858"/>
          <w:w w:val="110"/>
        </w:rPr>
        <w:t xml:space="preserve"> </w:t>
      </w:r>
      <w:r w:rsidRPr="00535353">
        <w:rPr>
          <w:rFonts w:ascii="Arial Narrow" w:hAnsi="Arial Narrow"/>
          <w:color w:val="585858"/>
          <w:spacing w:val="-4"/>
          <w:w w:val="110"/>
          <w:shd w:val="clear" w:color="auto" w:fill="F1F1F1"/>
        </w:rPr>
        <w:t>IgA.</w:t>
      </w:r>
    </w:p>
    <w:permEnd w:id="549994040"/>
    <w:p w14:paraId="71B81082" w14:textId="77777777" w:rsidR="00A15798" w:rsidRPr="00535353" w:rsidRDefault="00A15798" w:rsidP="00D93E3B">
      <w:pPr>
        <w:rPr>
          <w:rFonts w:cs="Arial"/>
          <w:b/>
          <w:sz w:val="23"/>
          <w:szCs w:val="23"/>
        </w:rPr>
      </w:pPr>
    </w:p>
    <w:p w14:paraId="71B81083" w14:textId="77777777" w:rsidR="00D93E3B" w:rsidRPr="00535353" w:rsidRDefault="00D93E3B" w:rsidP="00D93E3B">
      <w:r w:rsidRPr="00535353">
        <w:rPr>
          <w:rFonts w:cs="Arial"/>
          <w:b/>
          <w:sz w:val="23"/>
          <w:szCs w:val="23"/>
        </w:rPr>
        <w:t>Rappel : le prescripteur doit attester via e</w:t>
      </w:r>
      <w:r w:rsidR="002A5503" w:rsidRPr="00535353">
        <w:rPr>
          <w:rFonts w:cs="Arial"/>
          <w:b/>
          <w:sz w:val="23"/>
          <w:szCs w:val="23"/>
        </w:rPr>
        <w:t>-</w:t>
      </w:r>
      <w:r w:rsidRPr="00535353">
        <w:rPr>
          <w:rFonts w:cs="Arial"/>
          <w:b/>
          <w:sz w:val="23"/>
          <w:szCs w:val="23"/>
        </w:rPr>
        <w:t>saturne que la demande d’AAC est conforme aux critères d'octroi d'une AAC pour ce médicament, tels que mentionnés dans le référentiel en vigueur à la date de la présente demande (insérer le lien)</w:t>
      </w:r>
      <w:r w:rsidRPr="00535353">
        <w:rPr>
          <w:rFonts w:cs="Arial"/>
          <w:sz w:val="23"/>
          <w:szCs w:val="23"/>
        </w:rPr>
        <w:t>.</w:t>
      </w:r>
    </w:p>
    <w:p w14:paraId="71B81084" w14:textId="77777777" w:rsidR="00A95A1E" w:rsidRPr="00535353" w:rsidRDefault="00D93E3B" w:rsidP="00A95A1E">
      <w:pPr>
        <w:rPr>
          <w:rStyle w:val="Mention1"/>
        </w:rPr>
      </w:pPr>
      <w:r w:rsidRPr="00535353">
        <w:t xml:space="preserve">Si non conforme, justification de la demande : </w:t>
      </w:r>
      <w:permStart w:id="905607093" w:edGrp="everyone"/>
      <w:r w:rsidR="00A95A1E" w:rsidRPr="00535353">
        <w:rPr>
          <w:rStyle w:val="Mention1"/>
        </w:rPr>
        <w:t>Justification de la demande</w:t>
      </w:r>
      <w:permEnd w:id="905607093"/>
    </w:p>
    <w:p w14:paraId="71B81085" w14:textId="77777777" w:rsidR="00C67DA4" w:rsidRPr="00535353" w:rsidRDefault="00C67DA4" w:rsidP="00C67DA4">
      <w:pPr>
        <w:rPr>
          <w:rStyle w:val="lev"/>
          <w:b w:val="0"/>
          <w:bCs w:val="0"/>
        </w:rPr>
      </w:pPr>
    </w:p>
    <w:p w14:paraId="71B81086" w14:textId="77777777" w:rsidR="00D93E3B" w:rsidRPr="00535353" w:rsidRDefault="00D93E3B" w:rsidP="00D93E3B">
      <w:r w:rsidRPr="00535353">
        <w:rPr>
          <w:rStyle w:val="lev"/>
        </w:rPr>
        <w:t xml:space="preserve">J’ai remis les documents d’information au patient (disponible en </w:t>
      </w:r>
      <w:hyperlink w:anchor="Annexe_4" w:history="1">
        <w:r w:rsidRPr="00535353">
          <w:rPr>
            <w:rStyle w:val="Lienhypertexte"/>
          </w:rPr>
          <w:t xml:space="preserve">annexe </w:t>
        </w:r>
      </w:hyperlink>
      <w:r w:rsidR="00A7069F" w:rsidRPr="00535353">
        <w:rPr>
          <w:rStyle w:val="Lienhypertexte"/>
        </w:rPr>
        <w:t>3</w:t>
      </w:r>
      <w:r w:rsidRPr="00535353">
        <w:rPr>
          <w:rStyle w:val="lev"/>
        </w:rPr>
        <w:t xml:space="preserve">) et certifie que le patient a été informé de la collecte de ses données personnelles : </w:t>
      </w:r>
      <w:permStart w:id="197751415" w:edGrp="everyone"/>
      <w:r w:rsidR="00BA0A9B" w:rsidRPr="00535353">
        <w:rPr>
          <w:rFonts w:ascii="MS Gothic" w:eastAsia="MS Gothic" w:hAnsi="MS Gothic" w:hint="eastAsia"/>
        </w:rPr>
        <w:t>☐</w:t>
      </w:r>
      <w:permEnd w:id="197751415"/>
      <w:r w:rsidRPr="00535353">
        <w:t xml:space="preserve"> Oui </w:t>
      </w:r>
      <w:permStart w:id="1901680434" w:edGrp="everyone"/>
      <w:permEnd w:id="805786517"/>
      <w:permEnd w:id="326323952"/>
      <w:r w:rsidR="00BA0A9B" w:rsidRPr="00535353">
        <w:rPr>
          <w:rFonts w:ascii="MS Gothic" w:eastAsia="MS Gothic" w:hAnsi="MS Gothic" w:hint="eastAsia"/>
        </w:rPr>
        <w:t>☐</w:t>
      </w:r>
      <w:permStart w:id="271268400" w:ed="annie.lorence@ansm.sante.fr"/>
      <w:permStart w:id="1956249879" w:ed="sabrina.lopes@ansm.sante.fr"/>
      <w:permEnd w:id="1901680434"/>
      <w:r w:rsidRPr="00535353">
        <w:t xml:space="preserve"> Non</w:t>
      </w:r>
    </w:p>
    <w:p w14:paraId="71B81087" w14:textId="77777777" w:rsidR="00D93E3B" w:rsidRPr="00535353" w:rsidRDefault="00D93E3B" w:rsidP="00D93E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D93E3B" w:rsidRPr="00535353" w14:paraId="71B8109E" w14:textId="77777777" w:rsidTr="00415D63">
        <w:tc>
          <w:tcPr>
            <w:tcW w:w="4826" w:type="dxa"/>
          </w:tcPr>
          <w:p w14:paraId="71B81088" w14:textId="77777777" w:rsidR="00D93E3B" w:rsidRPr="00535353" w:rsidRDefault="00D93E3B" w:rsidP="00CA424C">
            <w:pPr>
              <w:rPr>
                <w:rStyle w:val="lev"/>
                <w:rFonts w:cs="Arial"/>
                <w:sz w:val="21"/>
                <w:szCs w:val="21"/>
              </w:rPr>
            </w:pPr>
            <w:r w:rsidRPr="00535353">
              <w:rPr>
                <w:rStyle w:val="lev"/>
                <w:rFonts w:cs="Arial"/>
                <w:sz w:val="21"/>
                <w:szCs w:val="21"/>
              </w:rPr>
              <w:t xml:space="preserve">Médecin prescripteur </w:t>
            </w:r>
          </w:p>
          <w:p w14:paraId="71B81089" w14:textId="77777777" w:rsidR="00D93E3B" w:rsidRPr="00535353" w:rsidRDefault="00D93E3B" w:rsidP="00CA424C">
            <w:pPr>
              <w:rPr>
                <w:rFonts w:cs="Arial"/>
                <w:sz w:val="21"/>
                <w:szCs w:val="21"/>
              </w:rPr>
            </w:pPr>
            <w:r w:rsidRPr="00535353">
              <w:rPr>
                <w:rFonts w:cs="Arial"/>
                <w:sz w:val="21"/>
                <w:szCs w:val="21"/>
              </w:rPr>
              <w:t xml:space="preserve">Nom/Prénom : </w:t>
            </w:r>
            <w:permStart w:id="662392260" w:edGrp="everyone"/>
            <w:r w:rsidRPr="00535353">
              <w:rPr>
                <w:rStyle w:val="Mention1"/>
                <w:rFonts w:ascii="Arial" w:hAnsi="Arial" w:cs="Arial"/>
                <w:sz w:val="21"/>
                <w:szCs w:val="21"/>
              </w:rPr>
              <w:t>________________</w:t>
            </w:r>
            <w:permEnd w:id="662392260"/>
          </w:p>
          <w:p w14:paraId="71B8108A" w14:textId="77777777" w:rsidR="00D93E3B" w:rsidRPr="00535353" w:rsidRDefault="00D93E3B" w:rsidP="00CA424C">
            <w:pPr>
              <w:rPr>
                <w:rFonts w:cs="Arial"/>
                <w:sz w:val="21"/>
                <w:szCs w:val="21"/>
              </w:rPr>
            </w:pPr>
            <w:r w:rsidRPr="00535353">
              <w:rPr>
                <w:rFonts w:cs="Arial"/>
                <w:sz w:val="21"/>
                <w:szCs w:val="21"/>
              </w:rPr>
              <w:t xml:space="preserve">Spécialité : </w:t>
            </w:r>
            <w:permStart w:id="260725569" w:edGrp="everyone"/>
            <w:r w:rsidRPr="00535353">
              <w:rPr>
                <w:rStyle w:val="Mention1"/>
                <w:rFonts w:ascii="Arial" w:hAnsi="Arial" w:cs="Arial"/>
                <w:sz w:val="21"/>
                <w:szCs w:val="21"/>
              </w:rPr>
              <w:t>________________</w:t>
            </w:r>
            <w:permEnd w:id="260725569"/>
          </w:p>
          <w:p w14:paraId="71B8108B" w14:textId="77777777" w:rsidR="00D93E3B" w:rsidRPr="00535353" w:rsidRDefault="00D93E3B" w:rsidP="00CA424C">
            <w:pPr>
              <w:rPr>
                <w:rFonts w:cs="Arial"/>
                <w:sz w:val="21"/>
                <w:szCs w:val="21"/>
              </w:rPr>
            </w:pPr>
            <w:r w:rsidRPr="00535353">
              <w:rPr>
                <w:rFonts w:cs="Arial"/>
                <w:sz w:val="21"/>
                <w:szCs w:val="21"/>
              </w:rPr>
              <w:t>N</w:t>
            </w:r>
            <w:r w:rsidRPr="00535353">
              <w:rPr>
                <w:rFonts w:cs="Arial"/>
                <w:sz w:val="21"/>
                <w:szCs w:val="21"/>
                <w:vertAlign w:val="superscript"/>
              </w:rPr>
              <w:t>o</w:t>
            </w:r>
            <w:r w:rsidRPr="00535353">
              <w:rPr>
                <w:rFonts w:cs="Arial"/>
                <w:sz w:val="21"/>
                <w:szCs w:val="21"/>
              </w:rPr>
              <w:t> </w:t>
            </w:r>
            <w:r w:rsidRPr="00535353" w:rsidDel="00C04587">
              <w:rPr>
                <w:rFonts w:cs="Arial"/>
                <w:sz w:val="21"/>
                <w:szCs w:val="21"/>
              </w:rPr>
              <w:t xml:space="preserve"> </w:t>
            </w:r>
            <w:r w:rsidRPr="00535353">
              <w:rPr>
                <w:rFonts w:cs="Arial"/>
                <w:sz w:val="21"/>
                <w:szCs w:val="21"/>
              </w:rPr>
              <w:t xml:space="preserve">RPPS : </w:t>
            </w:r>
            <w:permStart w:id="1245125268" w:edGrp="everyone"/>
            <w:r w:rsidRPr="00535353">
              <w:rPr>
                <w:rStyle w:val="Mention1"/>
                <w:rFonts w:ascii="Arial" w:hAnsi="Arial" w:cs="Arial"/>
                <w:sz w:val="21"/>
                <w:szCs w:val="21"/>
              </w:rPr>
              <w:t>________________</w:t>
            </w:r>
            <w:permEnd w:id="1245125268"/>
          </w:p>
          <w:p w14:paraId="71B8108C" w14:textId="77777777" w:rsidR="00D93E3B" w:rsidRPr="00535353" w:rsidRDefault="00D93E3B" w:rsidP="00CA424C">
            <w:pPr>
              <w:rPr>
                <w:rFonts w:cs="Arial"/>
                <w:sz w:val="21"/>
                <w:szCs w:val="21"/>
              </w:rPr>
            </w:pPr>
            <w:r w:rsidRPr="00535353">
              <w:rPr>
                <w:rFonts w:cs="Arial"/>
                <w:sz w:val="21"/>
                <w:szCs w:val="21"/>
              </w:rPr>
              <w:t>Hôpital :</w:t>
            </w:r>
          </w:p>
          <w:p w14:paraId="71B8108D" w14:textId="77777777" w:rsidR="00D93E3B" w:rsidRPr="00535353" w:rsidRDefault="00BA0A9B" w:rsidP="00CA424C">
            <w:pPr>
              <w:rPr>
                <w:rFonts w:cs="Arial"/>
                <w:sz w:val="21"/>
                <w:szCs w:val="21"/>
              </w:rPr>
            </w:pPr>
            <w:permStart w:id="1425024057" w:edGrp="everyone"/>
            <w:r w:rsidRPr="00535353">
              <w:rPr>
                <w:rFonts w:ascii="MS Gothic" w:eastAsia="MS Gothic" w:hAnsi="MS Gothic" w:cs="Arial" w:hint="eastAsia"/>
                <w:sz w:val="21"/>
                <w:szCs w:val="21"/>
              </w:rPr>
              <w:t>☐</w:t>
            </w:r>
            <w:permEnd w:id="1425024057"/>
            <w:r w:rsidR="00D93E3B" w:rsidRPr="00535353">
              <w:rPr>
                <w:rFonts w:cs="Arial"/>
                <w:sz w:val="21"/>
                <w:szCs w:val="21"/>
              </w:rPr>
              <w:t xml:space="preserve"> CHU </w:t>
            </w:r>
            <w:permStart w:id="959925464" w:edGrp="everyone"/>
            <w:r w:rsidRPr="00535353">
              <w:rPr>
                <w:rFonts w:ascii="MS Gothic" w:eastAsia="MS Gothic" w:hAnsi="MS Gothic" w:cs="Arial" w:hint="eastAsia"/>
                <w:sz w:val="21"/>
                <w:szCs w:val="21"/>
              </w:rPr>
              <w:t>☐</w:t>
            </w:r>
            <w:permEnd w:id="959925464"/>
            <w:r w:rsidR="00D93E3B" w:rsidRPr="00535353">
              <w:rPr>
                <w:rFonts w:cs="Arial"/>
                <w:sz w:val="21"/>
                <w:szCs w:val="21"/>
              </w:rPr>
              <w:t xml:space="preserve"> CHG </w:t>
            </w:r>
            <w:permStart w:id="2022390733" w:edGrp="everyone"/>
            <w:r w:rsidRPr="00535353">
              <w:rPr>
                <w:rFonts w:ascii="MS Gothic" w:eastAsia="MS Gothic" w:hAnsi="MS Gothic" w:cs="Arial" w:hint="eastAsia"/>
                <w:sz w:val="21"/>
                <w:szCs w:val="21"/>
              </w:rPr>
              <w:t>☐</w:t>
            </w:r>
            <w:permEnd w:id="2022390733"/>
            <w:r w:rsidR="00D93E3B" w:rsidRPr="00535353">
              <w:rPr>
                <w:rFonts w:cs="Arial"/>
                <w:sz w:val="21"/>
                <w:szCs w:val="21"/>
              </w:rPr>
              <w:t xml:space="preserve"> CLCC </w:t>
            </w:r>
            <w:permStart w:id="1580013821" w:edGrp="everyone"/>
            <w:permEnd w:id="271268400"/>
            <w:permEnd w:id="1956249879"/>
            <w:r w:rsidRPr="00535353">
              <w:rPr>
                <w:rFonts w:ascii="MS Gothic" w:eastAsia="MS Gothic" w:hAnsi="MS Gothic" w:cs="Arial" w:hint="eastAsia"/>
                <w:sz w:val="21"/>
                <w:szCs w:val="21"/>
              </w:rPr>
              <w:t>☐</w:t>
            </w:r>
            <w:permStart w:id="497443897" w:ed="annie.lorence@ansm.sante.fr"/>
            <w:permStart w:id="66522542" w:ed="sabrina.lopes@ansm.sante.fr"/>
            <w:permEnd w:id="1580013821"/>
            <w:r w:rsidR="00D93E3B" w:rsidRPr="00535353">
              <w:rPr>
                <w:rFonts w:cs="Arial"/>
                <w:sz w:val="21"/>
                <w:szCs w:val="21"/>
              </w:rPr>
              <w:t xml:space="preserve"> centre privé</w:t>
            </w:r>
          </w:p>
          <w:p w14:paraId="71B8108E" w14:textId="77777777" w:rsidR="00D93E3B" w:rsidRPr="00535353" w:rsidRDefault="00D93E3B" w:rsidP="00CA424C">
            <w:pPr>
              <w:jc w:val="left"/>
              <w:rPr>
                <w:rFonts w:cs="Arial"/>
                <w:sz w:val="21"/>
                <w:szCs w:val="21"/>
              </w:rPr>
            </w:pPr>
            <w:r w:rsidRPr="00535353">
              <w:rPr>
                <w:rFonts w:cs="Arial"/>
                <w:sz w:val="21"/>
                <w:szCs w:val="21"/>
              </w:rPr>
              <w:t xml:space="preserve">Numéro FINESS : </w:t>
            </w:r>
            <w:permStart w:id="1047337062" w:edGrp="everyone"/>
            <w:r w:rsidRPr="00535353">
              <w:rPr>
                <w:rStyle w:val="Mention1"/>
                <w:rFonts w:ascii="Arial" w:hAnsi="Arial" w:cs="Arial"/>
                <w:sz w:val="21"/>
                <w:szCs w:val="21"/>
              </w:rPr>
              <w:t>________________</w:t>
            </w:r>
            <w:permEnd w:id="1047337062"/>
            <w:r w:rsidRPr="00535353">
              <w:rPr>
                <w:rFonts w:cs="Arial"/>
                <w:sz w:val="21"/>
                <w:szCs w:val="21"/>
              </w:rPr>
              <w:br/>
              <w:t>Tel:</w:t>
            </w:r>
            <w:r w:rsidRPr="00535353">
              <w:rPr>
                <w:rFonts w:cs="Arial"/>
                <w:sz w:val="21"/>
                <w:szCs w:val="21"/>
              </w:rPr>
              <w:tab/>
            </w:r>
            <w:permStart w:id="2075220984" w:edGrp="everyone"/>
            <w:r w:rsidRPr="00535353">
              <w:rPr>
                <w:rStyle w:val="Mention1"/>
                <w:rFonts w:ascii="Arial" w:hAnsi="Arial" w:cs="Arial"/>
                <w:sz w:val="21"/>
                <w:szCs w:val="21"/>
              </w:rPr>
              <w:t>Numéro de téléphone.</w:t>
            </w:r>
            <w:permEnd w:id="2075220984"/>
            <w:r w:rsidRPr="00535353">
              <w:rPr>
                <w:rFonts w:cs="Arial"/>
                <w:sz w:val="21"/>
                <w:szCs w:val="21"/>
              </w:rPr>
              <w:tab/>
            </w:r>
            <w:r w:rsidRPr="00535353">
              <w:rPr>
                <w:rFonts w:cs="Arial"/>
                <w:sz w:val="21"/>
                <w:szCs w:val="21"/>
              </w:rPr>
              <w:tab/>
            </w:r>
          </w:p>
          <w:p w14:paraId="71B8108F" w14:textId="77777777" w:rsidR="00D93E3B" w:rsidRPr="00535353" w:rsidRDefault="00D93E3B" w:rsidP="00CA424C">
            <w:pPr>
              <w:rPr>
                <w:rFonts w:cs="Arial"/>
                <w:sz w:val="21"/>
                <w:szCs w:val="21"/>
                <w:lang w:val="de-DE"/>
              </w:rPr>
            </w:pPr>
            <w:r w:rsidRPr="00535353">
              <w:rPr>
                <w:rFonts w:cs="Arial"/>
                <w:sz w:val="21"/>
                <w:szCs w:val="21"/>
                <w:lang w:val="de-DE"/>
              </w:rPr>
              <w:t xml:space="preserve">E-mail: </w:t>
            </w:r>
            <w:permStart w:id="293547694" w:edGrp="everyone"/>
            <w:permEnd w:id="497443897"/>
            <w:permEnd w:id="66522542"/>
            <w:r w:rsidRPr="00535353">
              <w:rPr>
                <w:rStyle w:val="Mention1"/>
                <w:rFonts w:ascii="Arial" w:hAnsi="Arial" w:cs="Arial"/>
                <w:sz w:val="21"/>
                <w:szCs w:val="21"/>
                <w:lang w:val="de-DE"/>
              </w:rPr>
              <w:t>xxx@domaine.com</w:t>
            </w:r>
            <w:permStart w:id="1136407666" w:ed="annie.lorence@ansm.sante.fr"/>
            <w:permStart w:id="485313251" w:ed="sabrina.lopes@ansm.sante.fr"/>
            <w:permEnd w:id="293547694"/>
          </w:p>
          <w:p w14:paraId="71B81090" w14:textId="77777777" w:rsidR="00D93E3B" w:rsidRPr="00535353" w:rsidRDefault="00D93E3B" w:rsidP="00CA424C">
            <w:pPr>
              <w:rPr>
                <w:rFonts w:cs="Arial"/>
                <w:sz w:val="21"/>
                <w:szCs w:val="21"/>
                <w:lang w:val="de-DE"/>
              </w:rPr>
            </w:pPr>
          </w:p>
          <w:p w14:paraId="71B81091" w14:textId="77777777" w:rsidR="00D93E3B" w:rsidRPr="00535353" w:rsidRDefault="00D93E3B" w:rsidP="00CA424C">
            <w:pPr>
              <w:rPr>
                <w:rFonts w:cs="Arial"/>
                <w:sz w:val="21"/>
                <w:szCs w:val="21"/>
                <w:lang w:val="de-DE"/>
              </w:rPr>
            </w:pPr>
            <w:r w:rsidRPr="00535353">
              <w:rPr>
                <w:rFonts w:cs="Arial"/>
                <w:sz w:val="21"/>
                <w:szCs w:val="21"/>
                <w:lang w:val="de-DE"/>
              </w:rPr>
              <w:t>Date :</w:t>
            </w:r>
            <w:r w:rsidRPr="00535353">
              <w:rPr>
                <w:rFonts w:cs="Arial"/>
                <w:sz w:val="21"/>
                <w:szCs w:val="21"/>
                <w:lang w:val="de-DE"/>
              </w:rPr>
              <w:tab/>
            </w:r>
            <w:permStart w:id="656752347" w:edGrp="everyone"/>
            <w:r w:rsidRPr="00535353">
              <w:rPr>
                <w:rStyle w:val="Mention1"/>
                <w:rFonts w:ascii="Arial" w:hAnsi="Arial" w:cs="Arial"/>
                <w:sz w:val="21"/>
                <w:szCs w:val="21"/>
                <w:lang w:val="de-DE"/>
              </w:rPr>
              <w:t>_ _/_ _/_ _ _ _</w:t>
            </w:r>
            <w:permEnd w:id="656752347"/>
            <w:r w:rsidRPr="00535353">
              <w:rPr>
                <w:rFonts w:cs="Arial"/>
                <w:sz w:val="21"/>
                <w:szCs w:val="21"/>
                <w:lang w:val="de-DE"/>
              </w:rPr>
              <w:tab/>
            </w:r>
          </w:p>
          <w:p w14:paraId="71B81092" w14:textId="77777777" w:rsidR="00D93E3B" w:rsidRPr="00535353" w:rsidRDefault="00D93E3B" w:rsidP="00CA424C">
            <w:pPr>
              <w:rPr>
                <w:rFonts w:cs="Arial"/>
                <w:sz w:val="21"/>
                <w:szCs w:val="21"/>
              </w:rPr>
            </w:pPr>
            <w:r w:rsidRPr="00535353">
              <w:rPr>
                <w:rFonts w:cs="Arial"/>
                <w:sz w:val="21"/>
                <w:szCs w:val="21"/>
              </w:rPr>
              <w:t>Cachet et signature du m</w:t>
            </w:r>
            <w:r w:rsidR="00415D63" w:rsidRPr="00535353">
              <w:rPr>
                <w:rFonts w:cs="Arial"/>
                <w:sz w:val="21"/>
                <w:szCs w:val="21"/>
              </w:rPr>
              <w:t>édecin :</w:t>
            </w:r>
          </w:p>
        </w:tc>
        <w:tc>
          <w:tcPr>
            <w:tcW w:w="4802" w:type="dxa"/>
          </w:tcPr>
          <w:p w14:paraId="71B81093" w14:textId="77777777" w:rsidR="00D93E3B" w:rsidRPr="00535353" w:rsidRDefault="00D93E3B" w:rsidP="00CA424C">
            <w:pPr>
              <w:jc w:val="left"/>
              <w:rPr>
                <w:rStyle w:val="lev"/>
                <w:rFonts w:cs="Arial"/>
                <w:sz w:val="21"/>
                <w:szCs w:val="21"/>
              </w:rPr>
            </w:pPr>
            <w:r w:rsidRPr="00535353">
              <w:rPr>
                <w:rStyle w:val="lev"/>
                <w:rFonts w:cs="Arial"/>
                <w:sz w:val="21"/>
                <w:szCs w:val="21"/>
              </w:rPr>
              <w:t>Pharmacien</w:t>
            </w:r>
          </w:p>
          <w:p w14:paraId="71B81094" w14:textId="77777777" w:rsidR="00D93E3B" w:rsidRPr="00535353" w:rsidRDefault="00D93E3B" w:rsidP="00CA424C">
            <w:pPr>
              <w:jc w:val="left"/>
              <w:rPr>
                <w:rFonts w:cs="Arial"/>
                <w:sz w:val="21"/>
                <w:szCs w:val="21"/>
              </w:rPr>
            </w:pPr>
            <w:r w:rsidRPr="00535353">
              <w:rPr>
                <w:rFonts w:cs="Arial"/>
                <w:sz w:val="21"/>
                <w:szCs w:val="21"/>
              </w:rPr>
              <w:t xml:space="preserve">Nom/Prénom : </w:t>
            </w:r>
            <w:permStart w:id="2061269543" w:edGrp="everyone"/>
            <w:r w:rsidRPr="00535353">
              <w:rPr>
                <w:rStyle w:val="Mention1"/>
                <w:rFonts w:ascii="Arial" w:hAnsi="Arial" w:cs="Arial"/>
                <w:sz w:val="21"/>
                <w:szCs w:val="21"/>
              </w:rPr>
              <w:t>________________</w:t>
            </w:r>
            <w:permEnd w:id="2061269543"/>
          </w:p>
          <w:p w14:paraId="71B81095" w14:textId="77777777" w:rsidR="00D93E3B" w:rsidRPr="00535353" w:rsidRDefault="00D93E3B" w:rsidP="00CA424C">
            <w:pPr>
              <w:jc w:val="left"/>
              <w:rPr>
                <w:rFonts w:cs="Arial"/>
                <w:sz w:val="21"/>
                <w:szCs w:val="21"/>
              </w:rPr>
            </w:pPr>
            <w:r w:rsidRPr="00535353">
              <w:rPr>
                <w:rFonts w:cs="Arial"/>
                <w:sz w:val="21"/>
                <w:szCs w:val="21"/>
              </w:rPr>
              <w:t>N</w:t>
            </w:r>
            <w:r w:rsidRPr="00535353">
              <w:rPr>
                <w:rFonts w:cs="Arial"/>
                <w:sz w:val="21"/>
                <w:szCs w:val="21"/>
                <w:vertAlign w:val="superscript"/>
              </w:rPr>
              <w:t>o</w:t>
            </w:r>
            <w:r w:rsidRPr="00535353">
              <w:rPr>
                <w:rFonts w:cs="Arial"/>
                <w:sz w:val="21"/>
                <w:szCs w:val="21"/>
              </w:rPr>
              <w:t> </w:t>
            </w:r>
            <w:r w:rsidRPr="00535353" w:rsidDel="00C04587">
              <w:rPr>
                <w:rFonts w:cs="Arial"/>
                <w:sz w:val="21"/>
                <w:szCs w:val="21"/>
              </w:rPr>
              <w:t xml:space="preserve"> </w:t>
            </w:r>
            <w:r w:rsidRPr="00535353">
              <w:rPr>
                <w:rFonts w:cs="Arial"/>
                <w:sz w:val="21"/>
                <w:szCs w:val="21"/>
              </w:rPr>
              <w:t xml:space="preserve">RPPS : </w:t>
            </w:r>
            <w:permStart w:id="739855953" w:edGrp="everyone"/>
            <w:r w:rsidRPr="00535353">
              <w:rPr>
                <w:rStyle w:val="Mention1"/>
                <w:rFonts w:ascii="Arial" w:hAnsi="Arial" w:cs="Arial"/>
                <w:sz w:val="21"/>
                <w:szCs w:val="21"/>
              </w:rPr>
              <w:t>________________</w:t>
            </w:r>
            <w:permEnd w:id="739855953"/>
          </w:p>
          <w:p w14:paraId="71B81096" w14:textId="77777777" w:rsidR="00D93E3B" w:rsidRPr="00535353" w:rsidRDefault="00D93E3B" w:rsidP="00CA424C">
            <w:pPr>
              <w:jc w:val="left"/>
              <w:rPr>
                <w:rFonts w:cs="Arial"/>
                <w:sz w:val="21"/>
                <w:szCs w:val="21"/>
              </w:rPr>
            </w:pPr>
          </w:p>
          <w:p w14:paraId="71B81097" w14:textId="77777777" w:rsidR="00D93E3B" w:rsidRPr="00535353" w:rsidRDefault="00D93E3B" w:rsidP="00CA424C">
            <w:pPr>
              <w:jc w:val="left"/>
              <w:rPr>
                <w:rFonts w:cs="Arial"/>
                <w:sz w:val="21"/>
                <w:szCs w:val="21"/>
              </w:rPr>
            </w:pPr>
            <w:r w:rsidRPr="00535353">
              <w:rPr>
                <w:rFonts w:cs="Arial"/>
                <w:sz w:val="21"/>
                <w:szCs w:val="21"/>
              </w:rPr>
              <w:t>Hôpital :</w:t>
            </w:r>
          </w:p>
          <w:p w14:paraId="71B81098" w14:textId="77777777" w:rsidR="00D93E3B" w:rsidRPr="00535353" w:rsidRDefault="00BA0A9B" w:rsidP="00CA424C">
            <w:pPr>
              <w:jc w:val="left"/>
              <w:rPr>
                <w:rFonts w:cs="Arial"/>
                <w:sz w:val="21"/>
                <w:szCs w:val="21"/>
              </w:rPr>
            </w:pPr>
            <w:permStart w:id="1327919446" w:edGrp="everyone"/>
            <w:r w:rsidRPr="00535353">
              <w:rPr>
                <w:rFonts w:ascii="MS Gothic" w:eastAsia="MS Gothic" w:hAnsi="MS Gothic" w:cs="Arial" w:hint="eastAsia"/>
                <w:sz w:val="21"/>
                <w:szCs w:val="21"/>
              </w:rPr>
              <w:t>☐</w:t>
            </w:r>
            <w:permEnd w:id="1327919446"/>
            <w:r w:rsidR="00D93E3B" w:rsidRPr="00535353">
              <w:rPr>
                <w:rFonts w:cs="Arial"/>
                <w:sz w:val="21"/>
                <w:szCs w:val="21"/>
              </w:rPr>
              <w:t xml:space="preserve"> CHU </w:t>
            </w:r>
            <w:permStart w:id="1538225308" w:edGrp="everyone"/>
            <w:permEnd w:id="1136407666"/>
            <w:permEnd w:id="485313251"/>
            <w:r w:rsidRPr="00535353">
              <w:rPr>
                <w:rFonts w:ascii="MS Gothic" w:eastAsia="MS Gothic" w:hAnsi="MS Gothic" w:cs="Arial" w:hint="eastAsia"/>
                <w:sz w:val="21"/>
                <w:szCs w:val="21"/>
              </w:rPr>
              <w:t>☐</w:t>
            </w:r>
            <w:permStart w:id="1772904410" w:ed="annie.lorence@ansm.sante.fr"/>
            <w:permStart w:id="844252292" w:ed="sabrina.lopes@ansm.sante.fr"/>
            <w:permEnd w:id="1538225308"/>
            <w:r w:rsidR="00D93E3B" w:rsidRPr="00535353">
              <w:rPr>
                <w:rFonts w:cs="Arial"/>
                <w:sz w:val="21"/>
                <w:szCs w:val="21"/>
              </w:rPr>
              <w:t xml:space="preserve"> CHG </w:t>
            </w:r>
            <w:permStart w:id="203889478" w:edGrp="everyone"/>
            <w:r w:rsidRPr="00535353">
              <w:rPr>
                <w:rFonts w:ascii="MS Gothic" w:eastAsia="MS Gothic" w:hAnsi="MS Gothic" w:cs="Arial" w:hint="eastAsia"/>
                <w:sz w:val="21"/>
                <w:szCs w:val="21"/>
              </w:rPr>
              <w:t>☐</w:t>
            </w:r>
            <w:permEnd w:id="203889478"/>
            <w:r w:rsidR="00D93E3B" w:rsidRPr="00535353">
              <w:rPr>
                <w:rFonts w:cs="Arial"/>
                <w:sz w:val="21"/>
                <w:szCs w:val="21"/>
              </w:rPr>
              <w:t xml:space="preserve"> CLCC </w:t>
            </w:r>
            <w:permStart w:id="120136355" w:edGrp="everyone"/>
            <w:permEnd w:id="1772904410"/>
            <w:permEnd w:id="844252292"/>
            <w:r w:rsidRPr="00535353">
              <w:rPr>
                <w:rFonts w:ascii="MS Gothic" w:eastAsia="MS Gothic" w:hAnsi="MS Gothic" w:cs="Arial" w:hint="eastAsia"/>
                <w:sz w:val="21"/>
                <w:szCs w:val="21"/>
              </w:rPr>
              <w:t>☐</w:t>
            </w:r>
            <w:permStart w:id="473315315" w:ed="annie.lorence@ansm.sante.fr"/>
            <w:permStart w:id="1648983197" w:ed="sabrina.lopes@ansm.sante.fr"/>
            <w:permEnd w:id="120136355"/>
            <w:r w:rsidR="00D93E3B" w:rsidRPr="00535353">
              <w:rPr>
                <w:rFonts w:cs="Arial"/>
                <w:sz w:val="21"/>
                <w:szCs w:val="21"/>
              </w:rPr>
              <w:t xml:space="preserve"> centre privé</w:t>
            </w:r>
          </w:p>
          <w:p w14:paraId="71B81099" w14:textId="77777777" w:rsidR="00D93E3B" w:rsidRPr="00535353" w:rsidRDefault="00D93E3B" w:rsidP="00CA424C">
            <w:pPr>
              <w:jc w:val="left"/>
              <w:rPr>
                <w:rFonts w:cs="Arial"/>
                <w:sz w:val="21"/>
                <w:szCs w:val="21"/>
              </w:rPr>
            </w:pPr>
            <w:r w:rsidRPr="00535353">
              <w:rPr>
                <w:rFonts w:cs="Arial"/>
                <w:sz w:val="21"/>
                <w:szCs w:val="21"/>
              </w:rPr>
              <w:t xml:space="preserve">Numéro FINESS : </w:t>
            </w:r>
            <w:permStart w:id="1886196596" w:edGrp="everyone"/>
            <w:r w:rsidRPr="00535353">
              <w:rPr>
                <w:rStyle w:val="Mention1"/>
                <w:rFonts w:ascii="Arial" w:hAnsi="Arial" w:cs="Arial"/>
                <w:sz w:val="21"/>
                <w:szCs w:val="21"/>
              </w:rPr>
              <w:t>________________</w:t>
            </w:r>
            <w:permEnd w:id="1886196596"/>
            <w:r w:rsidRPr="00535353">
              <w:rPr>
                <w:rFonts w:cs="Arial"/>
                <w:sz w:val="21"/>
                <w:szCs w:val="21"/>
              </w:rPr>
              <w:br/>
              <w:t>Tel:</w:t>
            </w:r>
            <w:r w:rsidRPr="00535353">
              <w:rPr>
                <w:rFonts w:cs="Arial"/>
                <w:sz w:val="21"/>
                <w:szCs w:val="21"/>
              </w:rPr>
              <w:tab/>
            </w:r>
            <w:permStart w:id="1611026142" w:edGrp="everyone"/>
            <w:r w:rsidRPr="00535353">
              <w:rPr>
                <w:rStyle w:val="Mention1"/>
                <w:rFonts w:ascii="Arial" w:hAnsi="Arial" w:cs="Arial"/>
                <w:sz w:val="21"/>
                <w:szCs w:val="21"/>
              </w:rPr>
              <w:t>Numéro de téléphone.</w:t>
            </w:r>
            <w:permEnd w:id="1611026142"/>
          </w:p>
          <w:p w14:paraId="71B8109A" w14:textId="77777777" w:rsidR="00D93E3B" w:rsidRPr="00535353" w:rsidRDefault="00D93E3B" w:rsidP="00CA424C">
            <w:pPr>
              <w:jc w:val="left"/>
              <w:rPr>
                <w:sz w:val="21"/>
                <w:szCs w:val="21"/>
                <w:lang w:val="de-DE"/>
              </w:rPr>
            </w:pPr>
            <w:r w:rsidRPr="00535353">
              <w:rPr>
                <w:rFonts w:cs="Arial"/>
                <w:sz w:val="21"/>
                <w:szCs w:val="21"/>
                <w:lang w:val="de-DE"/>
              </w:rPr>
              <w:t xml:space="preserve">E-mail: </w:t>
            </w:r>
            <w:permStart w:id="960391966" w:edGrp="everyone"/>
            <w:r w:rsidRPr="00535353">
              <w:rPr>
                <w:rStyle w:val="Mention1"/>
                <w:rFonts w:ascii="Arial" w:hAnsi="Arial" w:cs="Arial"/>
                <w:sz w:val="21"/>
                <w:szCs w:val="21"/>
                <w:lang w:val="de-DE"/>
              </w:rPr>
              <w:t>xxx@domaine.com</w:t>
            </w:r>
            <w:permEnd w:id="960391966"/>
          </w:p>
          <w:p w14:paraId="71B8109B" w14:textId="77777777" w:rsidR="00D93E3B" w:rsidRPr="00535353" w:rsidRDefault="00D93E3B" w:rsidP="00CA424C">
            <w:pPr>
              <w:jc w:val="left"/>
              <w:rPr>
                <w:sz w:val="21"/>
                <w:szCs w:val="21"/>
                <w:lang w:val="de-DE"/>
              </w:rPr>
            </w:pPr>
          </w:p>
          <w:p w14:paraId="71B8109C" w14:textId="77777777" w:rsidR="00D93E3B" w:rsidRPr="00535353" w:rsidRDefault="00D93E3B" w:rsidP="00CA424C">
            <w:pPr>
              <w:jc w:val="left"/>
              <w:rPr>
                <w:sz w:val="21"/>
                <w:szCs w:val="21"/>
                <w:lang w:val="de-DE"/>
              </w:rPr>
            </w:pPr>
            <w:r w:rsidRPr="00535353">
              <w:rPr>
                <w:sz w:val="21"/>
                <w:szCs w:val="21"/>
                <w:lang w:val="de-DE"/>
              </w:rPr>
              <w:t>Date :</w:t>
            </w:r>
            <w:r w:rsidRPr="00535353">
              <w:rPr>
                <w:sz w:val="21"/>
                <w:szCs w:val="21"/>
                <w:lang w:val="de-DE"/>
              </w:rPr>
              <w:tab/>
            </w:r>
            <w:permStart w:id="1466199009" w:edGrp="everyone"/>
            <w:r w:rsidRPr="00535353">
              <w:rPr>
                <w:rStyle w:val="Mention1"/>
                <w:sz w:val="21"/>
                <w:szCs w:val="21"/>
                <w:lang w:val="de-DE"/>
              </w:rPr>
              <w:t>_ _/_ _/_ _ _ _</w:t>
            </w:r>
            <w:permEnd w:id="1466199009"/>
            <w:r w:rsidRPr="00535353">
              <w:rPr>
                <w:sz w:val="21"/>
                <w:szCs w:val="21"/>
                <w:lang w:val="de-DE"/>
              </w:rPr>
              <w:tab/>
            </w:r>
          </w:p>
          <w:p w14:paraId="71B8109D" w14:textId="77777777" w:rsidR="00D93E3B" w:rsidRPr="00535353" w:rsidRDefault="00D93E3B" w:rsidP="00CA424C">
            <w:pPr>
              <w:jc w:val="left"/>
              <w:rPr>
                <w:sz w:val="21"/>
                <w:szCs w:val="21"/>
              </w:rPr>
            </w:pPr>
            <w:r w:rsidRPr="00535353">
              <w:rPr>
                <w:sz w:val="21"/>
                <w:szCs w:val="21"/>
              </w:rPr>
              <w:t>Cachet et signature du p</w:t>
            </w:r>
            <w:r w:rsidR="00415D63" w:rsidRPr="00535353">
              <w:rPr>
                <w:sz w:val="21"/>
                <w:szCs w:val="21"/>
              </w:rPr>
              <w:t>harmacien :</w:t>
            </w:r>
          </w:p>
        </w:tc>
      </w:tr>
    </w:tbl>
    <w:p w14:paraId="71B8109F" w14:textId="77777777" w:rsidR="00D93E3B" w:rsidRPr="00535353" w:rsidRDefault="00D93E3B" w:rsidP="00D93E3B"/>
    <w:p w14:paraId="71B810A0" w14:textId="0807F74B" w:rsidR="00A37A17" w:rsidRPr="00535353" w:rsidRDefault="00930313" w:rsidP="00D93E3B">
      <w:r w:rsidRPr="00535353">
        <w:rPr>
          <w:color w:val="0070C0"/>
        </w:rPr>
        <w:t>Biotest prend très au sérieux ses obligations en matière de protection de la vie privée. Biotest, en sa qualité de responsable du traitement des données, est chargé veiller à ce que le traitement des données personnelles soit conforme à la législation applicable en matière de protection des données, et plus particulièrement au Règlement Général sur la Protection des Données (« RGPD »). Pour plus d’informations, consultez notre avis de confidentialité ici</w:t>
      </w:r>
      <w:r w:rsidRPr="00535353">
        <w:rPr>
          <w:color w:val="4472C4"/>
        </w:rPr>
        <w:t xml:space="preserve"> </w:t>
      </w:r>
      <w:r w:rsidRPr="00535353">
        <w:rPr>
          <w:color w:val="000000"/>
        </w:rPr>
        <w:t>(</w:t>
      </w:r>
      <w:hyperlink r:id="rId16" w:history="1">
        <w:r w:rsidRPr="00535353">
          <w:rPr>
            <w:color w:val="0000FF"/>
            <w:u w:val="single"/>
          </w:rPr>
          <w:t>https://www.biotest.com/de/en/service_navigation/privacy_statement.cfm</w:t>
        </w:r>
      </w:hyperlink>
      <w:r w:rsidRPr="00535353">
        <w:rPr>
          <w:color w:val="000000"/>
        </w:rPr>
        <w:t>).</w:t>
      </w:r>
    </w:p>
    <w:p w14:paraId="71B810A1" w14:textId="77777777" w:rsidR="00D93E3B" w:rsidRPr="00535353" w:rsidRDefault="00D93E3B" w:rsidP="00D93E3B"/>
    <w:p w14:paraId="71B810A2" w14:textId="77777777" w:rsidR="00D93E3B" w:rsidRPr="00535353" w:rsidRDefault="00D93E3B" w:rsidP="00D93E3B">
      <w:pPr>
        <w:sectPr w:rsidR="00D93E3B" w:rsidRPr="00535353" w:rsidSect="00CA424C">
          <w:headerReference w:type="even" r:id="rId17"/>
          <w:pgSz w:w="11906" w:h="16838"/>
          <w:pgMar w:top="1134" w:right="1134" w:bottom="1134" w:left="1134" w:header="709" w:footer="448" w:gutter="0"/>
          <w:cols w:space="708"/>
          <w:docGrid w:linePitch="360"/>
        </w:sectPr>
      </w:pPr>
    </w:p>
    <w:p w14:paraId="71B810A3" w14:textId="77777777" w:rsidR="00D93E3B" w:rsidRPr="00535353" w:rsidRDefault="00D93E3B" w:rsidP="00D93E3B"/>
    <w:tbl>
      <w:tblPr>
        <w:tblW w:w="5000" w:type="pct"/>
        <w:tblLook w:val="04A0" w:firstRow="1" w:lastRow="0" w:firstColumn="1" w:lastColumn="0" w:noHBand="0" w:noVBand="1"/>
      </w:tblPr>
      <w:tblGrid>
        <w:gridCol w:w="10300"/>
      </w:tblGrid>
      <w:tr w:rsidR="00D93E3B" w:rsidRPr="00535353" w14:paraId="71B810A7" w14:textId="77777777" w:rsidTr="00CF2E4C">
        <w:tc>
          <w:tcPr>
            <w:tcW w:w="5000" w:type="pct"/>
            <w:tcBorders>
              <w:top w:val="single" w:sz="4" w:space="0" w:color="auto"/>
              <w:left w:val="single" w:sz="4" w:space="0" w:color="auto"/>
              <w:bottom w:val="single" w:sz="4" w:space="0" w:color="auto"/>
              <w:right w:val="single" w:sz="4" w:space="0" w:color="auto"/>
            </w:tcBorders>
          </w:tcPr>
          <w:p w14:paraId="71B810A4" w14:textId="77777777" w:rsidR="00D93E3B" w:rsidRPr="00535353" w:rsidRDefault="00D93E3B" w:rsidP="00CA424C">
            <w:pPr>
              <w:pStyle w:val="Titredenote"/>
              <w:rPr>
                <w:b/>
              </w:rPr>
            </w:pPr>
            <w:bookmarkStart w:id="21" w:name="Suivi_traitement_2"/>
            <w:r w:rsidRPr="00535353">
              <w:rPr>
                <w:b/>
              </w:rPr>
              <w:t>Fiche de suivi de traitement</w:t>
            </w:r>
            <w:bookmarkEnd w:id="21"/>
            <w:r w:rsidRPr="00535353">
              <w:rPr>
                <w:b/>
              </w:rPr>
              <w:t> </w:t>
            </w:r>
          </w:p>
          <w:p w14:paraId="71B810A5" w14:textId="77777777" w:rsidR="00D93E3B" w:rsidRPr="00535353" w:rsidRDefault="00D93E3B" w:rsidP="00CA424C">
            <w:pPr>
              <w:pStyle w:val="Normalcentr"/>
            </w:pPr>
            <w:r w:rsidRPr="00535353">
              <w:rPr>
                <w:b/>
              </w:rPr>
              <w:t>(Visites après la première administration)</w:t>
            </w:r>
          </w:p>
          <w:p w14:paraId="71B810A6" w14:textId="77777777" w:rsidR="00D93E3B" w:rsidRPr="00535353" w:rsidRDefault="00D93E3B" w:rsidP="00CA424C">
            <w:pPr>
              <w:pStyle w:val="Normalcentr"/>
              <w:rPr>
                <w:rStyle w:val="Grasitalique"/>
                <w:b w:val="0"/>
              </w:rPr>
            </w:pPr>
            <w:r w:rsidRPr="00535353">
              <w:rPr>
                <w:rStyle w:val="Grasitalique"/>
                <w:b w:val="0"/>
              </w:rPr>
              <w:t>À remplir par le prescripteur/pharmacien</w:t>
            </w:r>
          </w:p>
        </w:tc>
      </w:tr>
    </w:tbl>
    <w:p w14:paraId="71B810A8" w14:textId="77777777" w:rsidR="00D93E3B" w:rsidRPr="00535353" w:rsidRDefault="002B14B9" w:rsidP="00D93E3B">
      <w:pPr>
        <w:pStyle w:val="Petit"/>
      </w:pPr>
      <w:r w:rsidRPr="00535353">
        <w:t>Fiche à t</w:t>
      </w:r>
      <w:r w:rsidR="00D93E3B" w:rsidRPr="00535353">
        <w:t>r</w:t>
      </w:r>
      <w:r w:rsidRPr="00535353">
        <w:t>ansmettre</w:t>
      </w:r>
      <w:r w:rsidR="00D93E3B" w:rsidRPr="00535353">
        <w:t xml:space="preserve"> au laboratoire</w:t>
      </w:r>
    </w:p>
    <w:p w14:paraId="71B810A9" w14:textId="77777777" w:rsidR="00D93E3B" w:rsidRPr="00535353" w:rsidRDefault="00D93E3B" w:rsidP="00D93E3B">
      <w:pPr>
        <w:jc w:val="right"/>
      </w:pPr>
      <w:r w:rsidRPr="00535353">
        <w:t xml:space="preserve">Date de la visite : </w:t>
      </w:r>
      <w:permStart w:id="344810806" w:edGrp="everyone"/>
      <w:permEnd w:id="473315315"/>
      <w:permEnd w:id="1648983197"/>
      <w:r w:rsidRPr="00535353">
        <w:rPr>
          <w:rStyle w:val="Mention1"/>
        </w:rPr>
        <w:t>_ _/_ _/_ _ _ _</w:t>
      </w:r>
      <w:permEnd w:id="344810806"/>
    </w:p>
    <w:p w14:paraId="71B810AA" w14:textId="15A4426B" w:rsidR="00D93E3B" w:rsidRPr="00535353" w:rsidRDefault="00D93E3B" w:rsidP="00D93E3B">
      <w:r w:rsidRPr="00535353">
        <w:t>Visite de suivi n</w:t>
      </w:r>
      <w:r w:rsidRPr="00535353">
        <w:rPr>
          <w:vertAlign w:val="superscript"/>
        </w:rPr>
        <w:t>o</w:t>
      </w:r>
      <w:r w:rsidRPr="00535353">
        <w:t xml:space="preserve"> </w:t>
      </w:r>
      <w:permStart w:id="114632332" w:edGrp="everyone"/>
      <w:r w:rsidR="008639B4" w:rsidRPr="00535353">
        <w:rPr>
          <w:rFonts w:ascii="Segoe UI Symbol" w:hAnsi="Segoe UI Symbol" w:cs="Segoe UI Symbol"/>
        </w:rPr>
        <w:t>☐</w:t>
      </w:r>
      <w:r w:rsidR="008639B4" w:rsidRPr="00535353">
        <w:rPr>
          <w:rFonts w:cs="Arial"/>
        </w:rPr>
        <w:t xml:space="preserve"> </w:t>
      </w:r>
      <w:r w:rsidR="001B3756" w:rsidRPr="00535353">
        <w:t>M6</w:t>
      </w:r>
      <w:r w:rsidR="008639B4" w:rsidRPr="00535353">
        <w:t xml:space="preserve"> </w:t>
      </w:r>
      <w:r w:rsidR="008639B4" w:rsidRPr="00535353">
        <w:rPr>
          <w:rFonts w:ascii="Segoe UI Symbol" w:hAnsi="Segoe UI Symbol" w:cs="Segoe UI Symbol"/>
        </w:rPr>
        <w:t xml:space="preserve"> ☐</w:t>
      </w:r>
      <w:r w:rsidR="008639B4" w:rsidRPr="00535353">
        <w:rPr>
          <w:rFonts w:cs="Arial"/>
        </w:rPr>
        <w:t xml:space="preserve"> </w:t>
      </w:r>
      <w:r w:rsidR="001B3756" w:rsidRPr="00535353">
        <w:t>M12</w:t>
      </w:r>
      <w:r w:rsidR="008639B4" w:rsidRPr="00535353">
        <w:t xml:space="preserve"> </w:t>
      </w:r>
      <w:r w:rsidR="008639B4" w:rsidRPr="00535353">
        <w:rPr>
          <w:rFonts w:ascii="Segoe UI Symbol" w:hAnsi="Segoe UI Symbol" w:cs="Segoe UI Symbol"/>
        </w:rPr>
        <w:t>☐</w:t>
      </w:r>
      <w:r w:rsidR="008639B4" w:rsidRPr="00535353">
        <w:rPr>
          <w:rFonts w:cs="Arial"/>
        </w:rPr>
        <w:t xml:space="preserve"> </w:t>
      </w:r>
      <w:r w:rsidR="001B3756" w:rsidRPr="00535353">
        <w:t>M18</w:t>
      </w:r>
      <w:r w:rsidR="008639B4" w:rsidRPr="00535353">
        <w:t xml:space="preserve"> </w:t>
      </w:r>
      <w:r w:rsidR="008639B4" w:rsidRPr="00535353">
        <w:rPr>
          <w:rFonts w:ascii="Segoe UI Symbol" w:hAnsi="Segoe UI Symbol" w:cs="Segoe UI Symbol"/>
        </w:rPr>
        <w:t>☐</w:t>
      </w:r>
      <w:r w:rsidR="008639B4" w:rsidRPr="00535353">
        <w:rPr>
          <w:rFonts w:cs="Arial"/>
        </w:rPr>
        <w:t xml:space="preserve"> </w:t>
      </w:r>
      <w:r w:rsidR="00753DFF" w:rsidRPr="00535353">
        <w:t>M24</w:t>
      </w:r>
      <w:r w:rsidR="008639B4" w:rsidRPr="00535353">
        <w:t xml:space="preserve">  </w:t>
      </w:r>
      <w:r w:rsidR="008639B4" w:rsidRPr="00535353">
        <w:rPr>
          <w:rFonts w:ascii="Segoe UI Symbol" w:hAnsi="Segoe UI Symbol" w:cs="Segoe UI Symbol"/>
        </w:rPr>
        <w:t>☐</w:t>
      </w:r>
      <w:r w:rsidR="008639B4" w:rsidRPr="00535353">
        <w:rPr>
          <w:rFonts w:cs="Arial"/>
        </w:rPr>
        <w:t xml:space="preserve"> </w:t>
      </w:r>
      <w:r w:rsidR="00753DFF" w:rsidRPr="00535353">
        <w:t>M ……... (précisez)</w:t>
      </w:r>
      <w:r w:rsidR="008639B4" w:rsidRPr="00535353">
        <w:t xml:space="preserve">  </w:t>
      </w:r>
      <w:permEnd w:id="114632332"/>
    </w:p>
    <w:p w14:paraId="71B810AB" w14:textId="6B30CEF1" w:rsidR="00240C5A" w:rsidRPr="00535353" w:rsidRDefault="00240C5A" w:rsidP="00240C5A">
      <w:pPr>
        <w:pStyle w:val="Asupprimer"/>
      </w:pPr>
      <w:permStart w:id="833313378" w:edGrp="everyone"/>
      <w:r w:rsidRPr="00535353">
        <w:t xml:space="preserve"> </w:t>
      </w:r>
      <w:r w:rsidR="008639B4" w:rsidRPr="00535353">
        <w:t>C</w:t>
      </w:r>
      <w:r w:rsidR="008639B4" w:rsidRPr="00535353">
        <w:rPr>
          <w:rFonts w:ascii="Arial Narrow" w:hAnsi="Arial Narrow"/>
          <w:color w:val="528135"/>
          <w:spacing w:val="-5"/>
          <w:w w:val="105"/>
        </w:rPr>
        <w:t xml:space="preserve">es fiches sont à compléter à chaque demande </w:t>
      </w:r>
      <w:r w:rsidR="00CE554B" w:rsidRPr="00535353">
        <w:rPr>
          <w:rFonts w:ascii="Arial Narrow" w:hAnsi="Arial Narrow"/>
          <w:color w:val="528135"/>
          <w:spacing w:val="-5"/>
          <w:w w:val="105"/>
        </w:rPr>
        <w:t xml:space="preserve">de </w:t>
      </w:r>
      <w:r w:rsidR="008639B4" w:rsidRPr="00535353">
        <w:rPr>
          <w:rFonts w:ascii="Arial Narrow" w:hAnsi="Arial Narrow"/>
          <w:color w:val="528135"/>
          <w:spacing w:val="-5"/>
          <w:w w:val="105"/>
        </w:rPr>
        <w:t>renouvellement (prophylaxie ou traitement</w:t>
      </w:r>
      <w:r w:rsidR="00BB10FA" w:rsidRPr="00535353">
        <w:rPr>
          <w:rFonts w:ascii="Arial Narrow" w:hAnsi="Arial Narrow"/>
          <w:color w:val="528135"/>
          <w:spacing w:val="-5"/>
          <w:w w:val="105"/>
        </w:rPr>
        <w:t>)</w:t>
      </w:r>
      <w:r w:rsidR="001C64BA" w:rsidRPr="00535353">
        <w:rPr>
          <w:rFonts w:ascii="Arial Narrow" w:hAnsi="Arial Narrow"/>
          <w:color w:val="528135"/>
          <w:spacing w:val="-5"/>
          <w:w w:val="105"/>
        </w:rPr>
        <w:t xml:space="preserve"> </w:t>
      </w:r>
      <w:r w:rsidR="001C64BA" w:rsidRPr="00535353">
        <w:rPr>
          <w:rFonts w:ascii="Arial Narrow" w:hAnsi="Arial Narrow"/>
          <w:i/>
          <w:iCs/>
          <w:color w:val="528135"/>
          <w:spacing w:val="-5"/>
          <w:w w:val="105"/>
        </w:rPr>
        <w:t>a minima</w:t>
      </w:r>
      <w:r w:rsidR="001C64BA" w:rsidRPr="00535353">
        <w:rPr>
          <w:rFonts w:ascii="Arial Narrow" w:hAnsi="Arial Narrow"/>
          <w:color w:val="528135"/>
          <w:spacing w:val="-5"/>
          <w:w w:val="105"/>
        </w:rPr>
        <w:t xml:space="preserve"> à M6 et M12</w:t>
      </w:r>
      <w:r w:rsidRPr="00535353">
        <w:t>)</w:t>
      </w:r>
      <w:permEnd w:id="833313378"/>
    </w:p>
    <w:p w14:paraId="71B810AC" w14:textId="77777777" w:rsidR="00D93E3B" w:rsidRPr="00535353" w:rsidRDefault="00D93E3B" w:rsidP="00D93E3B"/>
    <w:p w14:paraId="71B810AD" w14:textId="77777777" w:rsidR="00D93E3B" w:rsidRPr="00535353" w:rsidRDefault="00D93E3B" w:rsidP="00D93E3B">
      <w:pPr>
        <w:pStyle w:val="Titre2"/>
        <w:numPr>
          <w:ilvl w:val="0"/>
          <w:numId w:val="0"/>
        </w:numPr>
        <w:ind w:left="360" w:hanging="360"/>
      </w:pPr>
      <w:r w:rsidRPr="00535353">
        <w:t>Identification du patient</w:t>
      </w:r>
    </w:p>
    <w:p w14:paraId="71B810AE" w14:textId="77777777" w:rsidR="00B35C8D" w:rsidRPr="00535353" w:rsidRDefault="00D93E3B" w:rsidP="00D93E3B">
      <w:r w:rsidRPr="00535353">
        <w:t xml:space="preserve">Nom du patient </w:t>
      </w:r>
      <w:r w:rsidRPr="00535353">
        <w:rPr>
          <w:rStyle w:val="Accentuation"/>
        </w:rPr>
        <w:t>(3 premières lettres)</w:t>
      </w:r>
      <w:r w:rsidRPr="00535353">
        <w:t xml:space="preserve"> </w:t>
      </w:r>
      <w:r w:rsidR="00AD714C" w:rsidRPr="00535353">
        <w:t xml:space="preserve">: </w:t>
      </w:r>
      <w:permStart w:id="1493637557" w:edGrp="everyone"/>
      <w:r w:rsidR="00B35C8D" w:rsidRPr="00535353">
        <w:t>Cliquez ici pour entrer du texte</w:t>
      </w:r>
      <w:permEnd w:id="1493637557"/>
      <w:r w:rsidRPr="00535353">
        <w:t xml:space="preserve"> Prénom </w:t>
      </w:r>
      <w:r w:rsidRPr="00535353">
        <w:rPr>
          <w:rStyle w:val="Accentuation"/>
        </w:rPr>
        <w:t>(2 premières lettres)</w:t>
      </w:r>
      <w:r w:rsidRPr="00535353">
        <w:t xml:space="preserve"> : </w:t>
      </w:r>
      <w:permStart w:id="753606969" w:edGrp="everyone"/>
      <w:r w:rsidR="00B35C8D" w:rsidRPr="00535353">
        <w:rPr>
          <w:rStyle w:val="Textedelespacerserv"/>
        </w:rPr>
        <w:t>Cliquez ici pour entrer du texte</w:t>
      </w:r>
    </w:p>
    <w:permEnd w:id="753606969"/>
    <w:p w14:paraId="71B810AF" w14:textId="77777777" w:rsidR="00D93E3B" w:rsidRPr="00535353" w:rsidRDefault="00D93E3B" w:rsidP="00D93E3B">
      <w:r w:rsidRPr="00535353">
        <w:t>N</w:t>
      </w:r>
      <w:r w:rsidRPr="00535353">
        <w:rPr>
          <w:vertAlign w:val="superscript"/>
        </w:rPr>
        <w:t>o</w:t>
      </w:r>
      <w:r w:rsidRPr="00535353">
        <w:t xml:space="preserve"> d’AAC de l’ANSM: </w:t>
      </w:r>
      <w:permStart w:id="971928751" w:edGrp="everyone"/>
      <w:r w:rsidR="006E195C" w:rsidRPr="00535353">
        <w:rPr>
          <w:rStyle w:val="Textedelespacerserv"/>
        </w:rPr>
        <w:t>Cliquez ici pour entrer du texte</w:t>
      </w:r>
      <w:permEnd w:id="971928751"/>
      <w:r w:rsidRPr="00535353">
        <w:t xml:space="preserve"> </w:t>
      </w:r>
    </w:p>
    <w:p w14:paraId="71B810B0" w14:textId="77777777" w:rsidR="00D93E3B" w:rsidRPr="00535353" w:rsidRDefault="00D93E3B" w:rsidP="00D93E3B"/>
    <w:p w14:paraId="71B810B1" w14:textId="77777777" w:rsidR="00D93E3B" w:rsidRPr="00535353" w:rsidRDefault="00D93E3B" w:rsidP="00D93E3B">
      <w:pPr>
        <w:pStyle w:val="Titre2"/>
        <w:numPr>
          <w:ilvl w:val="0"/>
          <w:numId w:val="0"/>
        </w:numPr>
        <w:ind w:left="360" w:hanging="360"/>
      </w:pPr>
      <w:r w:rsidRPr="00535353">
        <w:t>Conditions d’utilisation</w:t>
      </w:r>
    </w:p>
    <w:p w14:paraId="71B810B2" w14:textId="77777777" w:rsidR="00D93E3B" w:rsidRPr="00535353" w:rsidRDefault="00D93E3B" w:rsidP="00D93E3B">
      <w:r w:rsidRPr="00535353">
        <w:t>Date de la prem</w:t>
      </w:r>
      <w:r w:rsidR="00FF099F" w:rsidRPr="00535353">
        <w:t>i</w:t>
      </w:r>
      <w:r w:rsidRPr="00535353">
        <w:t xml:space="preserve">ère administration : </w:t>
      </w:r>
      <w:permStart w:id="931993912" w:edGrp="everyone"/>
      <w:r w:rsidRPr="00535353">
        <w:rPr>
          <w:rStyle w:val="Mention1"/>
        </w:rPr>
        <w:t>_ _/_ _/_ _ _ _</w:t>
      </w:r>
      <w:permEnd w:id="931993912"/>
    </w:p>
    <w:p w14:paraId="71B810B3" w14:textId="77777777" w:rsidR="00D93E3B" w:rsidRPr="00535353" w:rsidRDefault="00D93E3B" w:rsidP="00D93E3B"/>
    <w:p w14:paraId="71B810B4" w14:textId="77777777" w:rsidR="00D93E3B" w:rsidRPr="00535353" w:rsidRDefault="00D93E3B" w:rsidP="004E2893">
      <w:pPr>
        <w:pStyle w:val="Intertitre"/>
      </w:pPr>
      <w:r w:rsidRPr="00535353">
        <w:t>Posologie et durée prescrite</w:t>
      </w:r>
    </w:p>
    <w:p w14:paraId="71B810B6" w14:textId="77777777" w:rsidR="00D93E3B" w:rsidRPr="00535353" w:rsidRDefault="00CF2E4C" w:rsidP="009C241D">
      <w:r w:rsidRPr="00535353">
        <w:t xml:space="preserve">Y </w:t>
      </w:r>
      <w:r w:rsidR="00D93E3B" w:rsidRPr="00535353">
        <w:t>a-t</w:t>
      </w:r>
      <w:r w:rsidR="00AD714C" w:rsidRPr="00535353">
        <w:t>’</w:t>
      </w:r>
      <w:r w:rsidR="00D93E3B" w:rsidRPr="00535353">
        <w:t xml:space="preserve">il eu des modifications depuis l’initiation du traitement ? </w:t>
      </w:r>
      <w:r w:rsidR="00D93E3B" w:rsidRPr="00535353">
        <w:rPr>
          <w:rFonts w:ascii="Segoe UI Symbol" w:hAnsi="Segoe UI Symbol" w:cs="Segoe UI Symbol"/>
        </w:rPr>
        <w:t>☐</w:t>
      </w:r>
      <w:r w:rsidR="00D93E3B" w:rsidRPr="00535353">
        <w:t xml:space="preserve"> Non </w:t>
      </w:r>
      <w:r w:rsidR="00D93E3B" w:rsidRPr="00535353">
        <w:rPr>
          <w:rFonts w:ascii="MS Gothic" w:eastAsia="MS Gothic" w:hAnsi="MS Gothic" w:hint="eastAsia"/>
        </w:rPr>
        <w:t>☐</w:t>
      </w:r>
      <w:r w:rsidR="00D93E3B" w:rsidRPr="00535353">
        <w:t xml:space="preserve"> Oui</w:t>
      </w:r>
    </w:p>
    <w:p w14:paraId="71B810B7" w14:textId="77777777" w:rsidR="00D93E3B" w:rsidRPr="00535353" w:rsidRDefault="009C241D" w:rsidP="009C241D">
      <w:pPr>
        <w:pStyle w:val="Paragraphedexplications"/>
        <w:rPr>
          <w:color w:val="595959" w:themeColor="text1" w:themeTint="A6"/>
          <w:shd w:val="clear" w:color="auto" w:fill="F2F2F2" w:themeFill="background1" w:themeFillShade="F2"/>
        </w:rPr>
      </w:pPr>
      <w:r w:rsidRPr="00535353">
        <w:rPr>
          <w:rStyle w:val="Mention1"/>
        </w:rPr>
        <w:t>Si oui, préciser.</w:t>
      </w:r>
    </w:p>
    <w:p w14:paraId="0F03C887" w14:textId="77777777" w:rsidR="008639B4" w:rsidRPr="00535353" w:rsidRDefault="008639B4" w:rsidP="008639B4">
      <w:pPr>
        <w:spacing w:before="102"/>
        <w:ind w:left="332"/>
        <w:divId w:val="294802568"/>
      </w:pPr>
    </w:p>
    <w:p w14:paraId="5B2E7CCA" w14:textId="6B9AF6C0" w:rsidR="008639B4" w:rsidRPr="00535353" w:rsidRDefault="008639B4" w:rsidP="008639B4">
      <w:pPr>
        <w:spacing w:before="102"/>
        <w:divId w:val="294802568"/>
      </w:pPr>
      <w:r w:rsidRPr="00535353">
        <w:rPr>
          <w:color w:val="404040"/>
        </w:rPr>
        <w:t>Suivi</w:t>
      </w:r>
      <w:r w:rsidRPr="00535353">
        <w:rPr>
          <w:color w:val="404040"/>
          <w:spacing w:val="-6"/>
        </w:rPr>
        <w:t xml:space="preserve"> </w:t>
      </w:r>
      <w:r w:rsidRPr="00535353">
        <w:rPr>
          <w:color w:val="404040"/>
        </w:rPr>
        <w:t>des</w:t>
      </w:r>
      <w:r w:rsidRPr="00535353">
        <w:rPr>
          <w:color w:val="404040"/>
          <w:spacing w:val="-4"/>
        </w:rPr>
        <w:t xml:space="preserve"> </w:t>
      </w:r>
      <w:r w:rsidRPr="00535353">
        <w:rPr>
          <w:color w:val="404040"/>
        </w:rPr>
        <w:t>administrations</w:t>
      </w:r>
      <w:r w:rsidRPr="00535353">
        <w:rPr>
          <w:color w:val="404040"/>
          <w:spacing w:val="-7"/>
        </w:rPr>
        <w:t xml:space="preserve"> </w:t>
      </w:r>
      <w:r w:rsidRPr="00535353">
        <w:rPr>
          <w:color w:val="404040"/>
        </w:rPr>
        <w:t>de</w:t>
      </w:r>
      <w:r w:rsidRPr="00535353">
        <w:rPr>
          <w:color w:val="404040"/>
          <w:spacing w:val="-5"/>
        </w:rPr>
        <w:t xml:space="preserve"> </w:t>
      </w:r>
      <w:r w:rsidRPr="00535353">
        <w:rPr>
          <w:color w:val="404040"/>
        </w:rPr>
        <w:t>CYTOTECT</w:t>
      </w:r>
      <w:r w:rsidRPr="00535353">
        <w:rPr>
          <w:color w:val="404040"/>
          <w:spacing w:val="-6"/>
        </w:rPr>
        <w:t xml:space="preserve"> </w:t>
      </w:r>
      <w:r w:rsidRPr="00535353">
        <w:rPr>
          <w:color w:val="404040"/>
        </w:rPr>
        <w:t>CP</w:t>
      </w:r>
      <w:r w:rsidRPr="00535353">
        <w:rPr>
          <w:color w:val="404040"/>
          <w:spacing w:val="-5"/>
        </w:rPr>
        <w:t xml:space="preserve"> </w:t>
      </w:r>
    </w:p>
    <w:p w14:paraId="217648AC" w14:textId="5A6248F8" w:rsidR="008639B4" w:rsidRPr="00535353" w:rsidRDefault="008639B4">
      <w:pPr>
        <w:spacing w:before="150"/>
        <w:ind w:left="332"/>
        <w:divId w:val="294802568"/>
        <w:rPr>
          <w:i/>
          <w:sz w:val="20"/>
        </w:rPr>
      </w:pPr>
      <w:r w:rsidRPr="00535353">
        <w:rPr>
          <w:i/>
          <w:color w:val="404040"/>
          <w:sz w:val="20"/>
        </w:rPr>
        <w:t>(Depuis</w:t>
      </w:r>
      <w:r w:rsidRPr="00535353">
        <w:rPr>
          <w:i/>
          <w:color w:val="404040"/>
          <w:spacing w:val="-6"/>
          <w:sz w:val="20"/>
        </w:rPr>
        <w:t xml:space="preserve"> </w:t>
      </w:r>
      <w:r w:rsidRPr="00535353">
        <w:rPr>
          <w:i/>
          <w:color w:val="404040"/>
          <w:sz w:val="20"/>
        </w:rPr>
        <w:t>l’initiation</w:t>
      </w:r>
      <w:r w:rsidRPr="00535353">
        <w:rPr>
          <w:i/>
          <w:color w:val="404040"/>
          <w:spacing w:val="-5"/>
          <w:sz w:val="20"/>
        </w:rPr>
        <w:t xml:space="preserve"> </w:t>
      </w:r>
      <w:r w:rsidRPr="00535353">
        <w:rPr>
          <w:i/>
          <w:color w:val="404040"/>
          <w:sz w:val="20"/>
        </w:rPr>
        <w:t>du</w:t>
      </w:r>
      <w:r w:rsidRPr="00535353">
        <w:rPr>
          <w:i/>
          <w:color w:val="404040"/>
          <w:spacing w:val="-7"/>
          <w:sz w:val="20"/>
        </w:rPr>
        <w:t xml:space="preserve"> </w:t>
      </w:r>
      <w:r w:rsidRPr="00535353">
        <w:rPr>
          <w:i/>
          <w:color w:val="404040"/>
          <w:sz w:val="20"/>
        </w:rPr>
        <w:t>traitement</w:t>
      </w:r>
      <w:r w:rsidRPr="00535353">
        <w:rPr>
          <w:i/>
          <w:color w:val="404040"/>
          <w:spacing w:val="-4"/>
          <w:sz w:val="20"/>
        </w:rPr>
        <w:t xml:space="preserve"> </w:t>
      </w:r>
      <w:r w:rsidRPr="00535353">
        <w:rPr>
          <w:i/>
          <w:color w:val="404040"/>
          <w:sz w:val="20"/>
        </w:rPr>
        <w:t>ou</w:t>
      </w:r>
      <w:r w:rsidRPr="00535353">
        <w:rPr>
          <w:i/>
          <w:color w:val="404040"/>
          <w:spacing w:val="-5"/>
          <w:sz w:val="20"/>
        </w:rPr>
        <w:t xml:space="preserve"> </w:t>
      </w:r>
      <w:r w:rsidRPr="00535353">
        <w:rPr>
          <w:i/>
          <w:color w:val="404040"/>
          <w:sz w:val="20"/>
        </w:rPr>
        <w:t>depuis</w:t>
      </w:r>
      <w:r w:rsidRPr="00535353">
        <w:rPr>
          <w:i/>
          <w:color w:val="404040"/>
          <w:spacing w:val="-3"/>
          <w:sz w:val="20"/>
        </w:rPr>
        <w:t xml:space="preserve"> </w:t>
      </w:r>
      <w:r w:rsidRPr="00535353">
        <w:rPr>
          <w:i/>
          <w:color w:val="404040"/>
          <w:sz w:val="20"/>
        </w:rPr>
        <w:t>la</w:t>
      </w:r>
      <w:r w:rsidRPr="00535353">
        <w:rPr>
          <w:i/>
          <w:color w:val="404040"/>
          <w:spacing w:val="-7"/>
          <w:sz w:val="20"/>
        </w:rPr>
        <w:t xml:space="preserve"> </w:t>
      </w:r>
      <w:r w:rsidRPr="00535353">
        <w:rPr>
          <w:i/>
          <w:color w:val="404040"/>
          <w:sz w:val="20"/>
        </w:rPr>
        <w:t>dernière</w:t>
      </w:r>
      <w:r w:rsidRPr="00535353">
        <w:rPr>
          <w:i/>
          <w:color w:val="404040"/>
          <w:spacing w:val="-5"/>
          <w:sz w:val="20"/>
        </w:rPr>
        <w:t xml:space="preserve"> </w:t>
      </w:r>
      <w:r w:rsidRPr="00535353">
        <w:rPr>
          <w:i/>
          <w:color w:val="404040"/>
          <w:sz w:val="20"/>
        </w:rPr>
        <w:t>fiche</w:t>
      </w:r>
      <w:r w:rsidRPr="00535353">
        <w:rPr>
          <w:i/>
          <w:color w:val="404040"/>
          <w:spacing w:val="-4"/>
          <w:sz w:val="20"/>
        </w:rPr>
        <w:t xml:space="preserve"> </w:t>
      </w:r>
      <w:r w:rsidRPr="00535353">
        <w:rPr>
          <w:i/>
          <w:color w:val="404040"/>
          <w:sz w:val="20"/>
        </w:rPr>
        <w:t>de</w:t>
      </w:r>
      <w:r w:rsidRPr="00535353">
        <w:rPr>
          <w:i/>
          <w:color w:val="404040"/>
          <w:spacing w:val="-7"/>
          <w:sz w:val="20"/>
        </w:rPr>
        <w:t xml:space="preserve"> </w:t>
      </w:r>
      <w:r w:rsidRPr="00535353">
        <w:rPr>
          <w:i/>
          <w:color w:val="404040"/>
          <w:sz w:val="20"/>
        </w:rPr>
        <w:t>suivi</w:t>
      </w:r>
      <w:r w:rsidRPr="00535353">
        <w:rPr>
          <w:i/>
          <w:color w:val="404040"/>
          <w:spacing w:val="-7"/>
          <w:sz w:val="20"/>
        </w:rPr>
        <w:t xml:space="preserve"> </w:t>
      </w:r>
      <w:r w:rsidRPr="00535353">
        <w:rPr>
          <w:i/>
          <w:color w:val="404040"/>
          <w:sz w:val="20"/>
        </w:rPr>
        <w:t>de</w:t>
      </w:r>
      <w:r w:rsidRPr="00535353">
        <w:rPr>
          <w:i/>
          <w:color w:val="404040"/>
          <w:spacing w:val="-7"/>
          <w:sz w:val="20"/>
        </w:rPr>
        <w:t xml:space="preserve"> </w:t>
      </w:r>
      <w:r w:rsidRPr="00535353">
        <w:rPr>
          <w:i/>
          <w:color w:val="404040"/>
          <w:sz w:val="20"/>
        </w:rPr>
        <w:t>traitement</w:t>
      </w:r>
      <w:r w:rsidRPr="00535353">
        <w:rPr>
          <w:i/>
          <w:color w:val="404040"/>
          <w:spacing w:val="-6"/>
          <w:sz w:val="20"/>
        </w:rPr>
        <w:t xml:space="preserve"> </w:t>
      </w:r>
      <w:r w:rsidRPr="00535353">
        <w:rPr>
          <w:i/>
          <w:color w:val="404040"/>
          <w:sz w:val="20"/>
        </w:rPr>
        <w:t>le</w:t>
      </w:r>
      <w:r w:rsidRPr="00535353">
        <w:rPr>
          <w:i/>
          <w:color w:val="404040"/>
          <w:spacing w:val="-7"/>
          <w:sz w:val="20"/>
        </w:rPr>
        <w:t xml:space="preserve"> </w:t>
      </w:r>
      <w:r w:rsidRPr="00535353">
        <w:rPr>
          <w:i/>
          <w:color w:val="404040"/>
          <w:sz w:val="20"/>
        </w:rPr>
        <w:t>cas</w:t>
      </w:r>
      <w:r w:rsidRPr="00535353">
        <w:rPr>
          <w:i/>
          <w:color w:val="404040"/>
          <w:spacing w:val="-6"/>
          <w:sz w:val="20"/>
        </w:rPr>
        <w:t xml:space="preserve"> </w:t>
      </w:r>
      <w:r w:rsidRPr="00535353">
        <w:rPr>
          <w:i/>
          <w:color w:val="404040"/>
          <w:spacing w:val="-2"/>
          <w:sz w:val="20"/>
        </w:rPr>
        <w:t>échéant)</w:t>
      </w:r>
    </w:p>
    <w:p w14:paraId="51CEA88E" w14:textId="77777777" w:rsidR="008639B4" w:rsidRPr="00535353" w:rsidRDefault="008639B4">
      <w:pPr>
        <w:pStyle w:val="Corpsdetexte"/>
        <w:spacing w:before="6"/>
        <w:divId w:val="294802568"/>
        <w:rPr>
          <w:i/>
          <w:sz w:val="7"/>
        </w:rPr>
      </w:pPr>
    </w:p>
    <w:tbl>
      <w:tblPr>
        <w:tblStyle w:val="TableNormal1"/>
        <w:tblW w:w="0" w:type="auto"/>
        <w:tblInd w:w="342"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927"/>
        <w:gridCol w:w="1329"/>
        <w:gridCol w:w="2975"/>
        <w:gridCol w:w="3400"/>
      </w:tblGrid>
      <w:tr w:rsidR="008639B4" w:rsidRPr="00535353" w14:paraId="7B7DF8BF" w14:textId="77777777" w:rsidTr="008639B4">
        <w:trPr>
          <w:trHeight w:val="969"/>
        </w:trPr>
        <w:tc>
          <w:tcPr>
            <w:tcW w:w="1927" w:type="dxa"/>
            <w:tcBorders>
              <w:top w:val="dotted" w:sz="4" w:space="0" w:color="808080"/>
              <w:left w:val="dotted" w:sz="4" w:space="0" w:color="808080"/>
              <w:bottom w:val="dotted" w:sz="4" w:space="0" w:color="808080"/>
              <w:right w:val="dotted" w:sz="4" w:space="0" w:color="808080"/>
            </w:tcBorders>
            <w:shd w:val="clear" w:color="auto" w:fill="F1F1F1"/>
            <w:hideMark/>
          </w:tcPr>
          <w:p w14:paraId="002520AA" w14:textId="77777777" w:rsidR="008639B4" w:rsidRPr="00535353" w:rsidRDefault="008639B4">
            <w:pPr>
              <w:pStyle w:val="TableParagraph"/>
              <w:spacing w:before="100" w:line="288" w:lineRule="auto"/>
              <w:ind w:left="186" w:right="173" w:firstLine="1"/>
              <w:jc w:val="center"/>
              <w:rPr>
                <w:b/>
                <w:sz w:val="20"/>
                <w:lang w:val="en-US"/>
              </w:rPr>
            </w:pPr>
            <w:r w:rsidRPr="00535353">
              <w:rPr>
                <w:b/>
                <w:color w:val="404040"/>
                <w:spacing w:val="-4"/>
                <w:sz w:val="20"/>
                <w:lang w:val="en-US"/>
              </w:rPr>
              <w:t xml:space="preserve">Date </w:t>
            </w:r>
            <w:r w:rsidRPr="00535353">
              <w:rPr>
                <w:b/>
                <w:color w:val="404040"/>
                <w:spacing w:val="-2"/>
                <w:sz w:val="20"/>
                <w:lang w:val="en-US"/>
              </w:rPr>
              <w:t>d’administration (jj/mm/aa)</w:t>
            </w:r>
          </w:p>
        </w:tc>
        <w:tc>
          <w:tcPr>
            <w:tcW w:w="1329" w:type="dxa"/>
            <w:tcBorders>
              <w:top w:val="dotted" w:sz="4" w:space="0" w:color="808080"/>
              <w:left w:val="dotted" w:sz="4" w:space="0" w:color="808080"/>
              <w:bottom w:val="dotted" w:sz="4" w:space="0" w:color="808080"/>
              <w:right w:val="dotted" w:sz="4" w:space="0" w:color="808080"/>
            </w:tcBorders>
            <w:shd w:val="clear" w:color="auto" w:fill="F1F1F1"/>
            <w:hideMark/>
          </w:tcPr>
          <w:p w14:paraId="2B62BB67" w14:textId="77777777" w:rsidR="008639B4" w:rsidRPr="00535353" w:rsidRDefault="008639B4">
            <w:pPr>
              <w:pStyle w:val="TableParagraph"/>
              <w:spacing w:before="189" w:line="388" w:lineRule="auto"/>
              <w:ind w:left="403" w:right="174" w:hanging="216"/>
              <w:rPr>
                <w:b/>
                <w:sz w:val="20"/>
                <w:lang w:val="en-US"/>
              </w:rPr>
            </w:pPr>
            <w:r w:rsidRPr="00535353">
              <w:rPr>
                <w:b/>
                <w:color w:val="404040"/>
                <w:spacing w:val="-2"/>
                <w:sz w:val="20"/>
                <w:lang w:val="en-US"/>
              </w:rPr>
              <w:t xml:space="preserve">Posologie </w:t>
            </w:r>
            <w:r w:rsidRPr="00535353">
              <w:rPr>
                <w:b/>
                <w:color w:val="404040"/>
                <w:spacing w:val="-4"/>
                <w:sz w:val="20"/>
                <w:lang w:val="en-US"/>
              </w:rPr>
              <w:t>ml/kg</w:t>
            </w:r>
          </w:p>
        </w:tc>
        <w:tc>
          <w:tcPr>
            <w:tcW w:w="2975" w:type="dxa"/>
            <w:tcBorders>
              <w:top w:val="dotted" w:sz="4" w:space="0" w:color="808080"/>
              <w:left w:val="dotted" w:sz="4" w:space="0" w:color="808080"/>
              <w:bottom w:val="dotted" w:sz="4" w:space="0" w:color="808080"/>
              <w:right w:val="dotted" w:sz="4" w:space="0" w:color="808080"/>
            </w:tcBorders>
            <w:shd w:val="clear" w:color="auto" w:fill="F1F1F1"/>
          </w:tcPr>
          <w:p w14:paraId="05BC2741" w14:textId="77777777" w:rsidR="008639B4" w:rsidRPr="00535353" w:rsidRDefault="008639B4">
            <w:pPr>
              <w:pStyle w:val="TableParagraph"/>
              <w:spacing w:before="9"/>
              <w:rPr>
                <w:i/>
                <w:sz w:val="20"/>
              </w:rPr>
            </w:pPr>
          </w:p>
          <w:p w14:paraId="1E3A9965" w14:textId="32F91F3C" w:rsidR="008639B4" w:rsidRPr="00535353" w:rsidRDefault="008639B4">
            <w:pPr>
              <w:pStyle w:val="TableParagraph"/>
              <w:spacing w:line="283" w:lineRule="auto"/>
              <w:ind w:left="115" w:firstLine="16"/>
              <w:rPr>
                <w:b/>
                <w:sz w:val="20"/>
              </w:rPr>
            </w:pPr>
            <w:r w:rsidRPr="00535353">
              <w:rPr>
                <w:b/>
                <w:color w:val="404040"/>
                <w:sz w:val="20"/>
              </w:rPr>
              <w:t>Effets</w:t>
            </w:r>
            <w:r w:rsidRPr="00535353">
              <w:rPr>
                <w:b/>
                <w:color w:val="404040"/>
                <w:spacing w:val="-11"/>
                <w:sz w:val="20"/>
              </w:rPr>
              <w:t xml:space="preserve"> </w:t>
            </w:r>
            <w:r w:rsidRPr="00535353">
              <w:rPr>
                <w:b/>
                <w:color w:val="404040"/>
                <w:sz w:val="20"/>
              </w:rPr>
              <w:t>indésirables</w:t>
            </w:r>
            <w:r w:rsidRPr="00535353">
              <w:rPr>
                <w:b/>
                <w:color w:val="404040"/>
                <w:spacing w:val="-11"/>
                <w:sz w:val="20"/>
              </w:rPr>
              <w:t xml:space="preserve"> </w:t>
            </w:r>
            <w:r w:rsidRPr="00535353">
              <w:rPr>
                <w:b/>
                <w:color w:val="404040"/>
                <w:sz w:val="20"/>
              </w:rPr>
              <w:t>observés sous</w:t>
            </w:r>
            <w:r w:rsidRPr="00535353">
              <w:rPr>
                <w:b/>
                <w:color w:val="404040"/>
                <w:spacing w:val="-7"/>
                <w:sz w:val="20"/>
              </w:rPr>
              <w:t xml:space="preserve"> </w:t>
            </w:r>
            <w:r w:rsidRPr="00535353">
              <w:rPr>
                <w:b/>
                <w:color w:val="404040"/>
                <w:sz w:val="20"/>
              </w:rPr>
              <w:t>CYTOTECT</w:t>
            </w:r>
            <w:r w:rsidRPr="00535353">
              <w:rPr>
                <w:b/>
                <w:color w:val="404040"/>
                <w:spacing w:val="-5"/>
                <w:sz w:val="20"/>
              </w:rPr>
              <w:t xml:space="preserve"> </w:t>
            </w:r>
            <w:r w:rsidRPr="00535353">
              <w:rPr>
                <w:b/>
                <w:color w:val="404040"/>
                <w:sz w:val="20"/>
              </w:rPr>
              <w:t>CP</w:t>
            </w:r>
            <w:r w:rsidRPr="00535353">
              <w:rPr>
                <w:b/>
                <w:color w:val="404040"/>
                <w:spacing w:val="-7"/>
                <w:sz w:val="20"/>
              </w:rPr>
              <w:t xml:space="preserve"> </w:t>
            </w:r>
            <w:r w:rsidRPr="00535353">
              <w:rPr>
                <w:b/>
                <w:color w:val="404040"/>
                <w:spacing w:val="-2"/>
                <w:sz w:val="20"/>
              </w:rPr>
              <w:t>*</w:t>
            </w:r>
          </w:p>
        </w:tc>
        <w:tc>
          <w:tcPr>
            <w:tcW w:w="3400" w:type="dxa"/>
            <w:tcBorders>
              <w:top w:val="dotted" w:sz="4" w:space="0" w:color="808080"/>
              <w:left w:val="dotted" w:sz="4" w:space="0" w:color="808080"/>
              <w:bottom w:val="dotted" w:sz="4" w:space="0" w:color="808080"/>
              <w:right w:val="dotted" w:sz="4" w:space="0" w:color="808080"/>
            </w:tcBorders>
            <w:shd w:val="clear" w:color="auto" w:fill="F1F1F1"/>
          </w:tcPr>
          <w:p w14:paraId="491B74AF" w14:textId="77777777" w:rsidR="008639B4" w:rsidRPr="00535353" w:rsidRDefault="008639B4">
            <w:pPr>
              <w:pStyle w:val="TableParagraph"/>
              <w:spacing w:before="8"/>
              <w:rPr>
                <w:i/>
                <w:sz w:val="32"/>
              </w:rPr>
            </w:pPr>
          </w:p>
          <w:p w14:paraId="3D5831DE" w14:textId="77777777" w:rsidR="008639B4" w:rsidRPr="00535353" w:rsidRDefault="008639B4">
            <w:pPr>
              <w:pStyle w:val="TableParagraph"/>
              <w:ind w:left="880"/>
              <w:rPr>
                <w:b/>
                <w:sz w:val="20"/>
                <w:lang w:val="en-US"/>
              </w:rPr>
            </w:pPr>
            <w:r w:rsidRPr="00535353">
              <w:rPr>
                <w:b/>
                <w:color w:val="404040"/>
                <w:sz w:val="20"/>
                <w:lang w:val="en-US"/>
              </w:rPr>
              <w:t>Action(s)</w:t>
            </w:r>
            <w:r w:rsidRPr="00535353">
              <w:rPr>
                <w:b/>
                <w:color w:val="404040"/>
                <w:spacing w:val="-12"/>
                <w:sz w:val="20"/>
                <w:lang w:val="en-US"/>
              </w:rPr>
              <w:t xml:space="preserve"> </w:t>
            </w:r>
            <w:r w:rsidRPr="00535353">
              <w:rPr>
                <w:b/>
                <w:color w:val="404040"/>
                <w:spacing w:val="-2"/>
                <w:sz w:val="20"/>
                <w:lang w:val="en-US"/>
              </w:rPr>
              <w:t>prise(s)</w:t>
            </w:r>
          </w:p>
        </w:tc>
      </w:tr>
      <w:tr w:rsidR="008639B4" w:rsidRPr="00535353" w14:paraId="659395C8" w14:textId="77777777" w:rsidTr="008639B4">
        <w:trPr>
          <w:trHeight w:val="1084"/>
        </w:trPr>
        <w:tc>
          <w:tcPr>
            <w:tcW w:w="1927" w:type="dxa"/>
            <w:tcBorders>
              <w:top w:val="dotted" w:sz="4" w:space="0" w:color="808080"/>
              <w:left w:val="dotted" w:sz="4" w:space="0" w:color="808080"/>
              <w:bottom w:val="dotted" w:sz="4" w:space="0" w:color="808080"/>
              <w:right w:val="dotted" w:sz="4" w:space="0" w:color="808080"/>
            </w:tcBorders>
            <w:shd w:val="clear" w:color="auto" w:fill="F1F1F1"/>
          </w:tcPr>
          <w:p w14:paraId="2ABCB531" w14:textId="77777777" w:rsidR="008639B4" w:rsidRPr="00535353" w:rsidRDefault="008639B4">
            <w:pPr>
              <w:pStyle w:val="TableParagraph"/>
              <w:rPr>
                <w:rFonts w:ascii="Times New Roman"/>
                <w:sz w:val="20"/>
                <w:lang w:val="en-US"/>
              </w:rPr>
            </w:pPr>
          </w:p>
        </w:tc>
        <w:tc>
          <w:tcPr>
            <w:tcW w:w="1329" w:type="dxa"/>
            <w:tcBorders>
              <w:top w:val="dotted" w:sz="4" w:space="0" w:color="808080"/>
              <w:left w:val="dotted" w:sz="4" w:space="0" w:color="808080"/>
              <w:bottom w:val="dotted" w:sz="4" w:space="0" w:color="808080"/>
              <w:right w:val="dotted" w:sz="4" w:space="0" w:color="808080"/>
            </w:tcBorders>
          </w:tcPr>
          <w:p w14:paraId="247FF1BE" w14:textId="77777777" w:rsidR="008639B4" w:rsidRPr="00535353" w:rsidRDefault="008639B4">
            <w:pPr>
              <w:pStyle w:val="TableParagraph"/>
              <w:rPr>
                <w:rFonts w:ascii="Times New Roman"/>
                <w:sz w:val="20"/>
                <w:lang w:val="en-US"/>
              </w:rPr>
            </w:pPr>
          </w:p>
        </w:tc>
        <w:tc>
          <w:tcPr>
            <w:tcW w:w="2975" w:type="dxa"/>
            <w:tcBorders>
              <w:top w:val="dotted" w:sz="4" w:space="0" w:color="808080"/>
              <w:left w:val="dotted" w:sz="4" w:space="0" w:color="808080"/>
              <w:bottom w:val="dotted" w:sz="4" w:space="0" w:color="808080"/>
              <w:right w:val="dotted" w:sz="4" w:space="0" w:color="808080"/>
            </w:tcBorders>
          </w:tcPr>
          <w:p w14:paraId="5B69D0CD" w14:textId="77777777" w:rsidR="008639B4" w:rsidRPr="00535353" w:rsidRDefault="008639B4">
            <w:pPr>
              <w:pStyle w:val="TableParagraph"/>
              <w:spacing w:before="8"/>
              <w:rPr>
                <w:i/>
                <w:sz w:val="23"/>
                <w:lang w:val="en-US"/>
              </w:rPr>
            </w:pPr>
          </w:p>
          <w:p w14:paraId="057C2CF5" w14:textId="77777777" w:rsidR="008639B4" w:rsidRPr="00535353" w:rsidRDefault="008639B4" w:rsidP="00E43231">
            <w:pPr>
              <w:pStyle w:val="TableParagraph"/>
              <w:numPr>
                <w:ilvl w:val="0"/>
                <w:numId w:val="29"/>
              </w:numPr>
              <w:tabs>
                <w:tab w:val="left" w:pos="320"/>
                <w:tab w:val="left" w:pos="2790"/>
              </w:tabs>
              <w:rPr>
                <w:sz w:val="18"/>
                <w:lang w:val="en-US"/>
              </w:rPr>
            </w:pPr>
            <w:r w:rsidRPr="00535353">
              <w:rPr>
                <w:color w:val="404040"/>
                <w:sz w:val="18"/>
                <w:lang w:val="en-US"/>
              </w:rPr>
              <w:t>Oui*</w:t>
            </w:r>
            <w:r w:rsidRPr="00535353">
              <w:rPr>
                <w:color w:val="404040"/>
                <w:spacing w:val="-1"/>
                <w:sz w:val="18"/>
                <w:lang w:val="en-US"/>
              </w:rPr>
              <w:t xml:space="preserve"> </w:t>
            </w:r>
            <w:r w:rsidRPr="00535353">
              <w:rPr>
                <w:color w:val="404040"/>
                <w:sz w:val="18"/>
                <w:lang w:val="en-US"/>
              </w:rPr>
              <w:t>Si oui,</w:t>
            </w:r>
            <w:r w:rsidRPr="00535353">
              <w:rPr>
                <w:color w:val="404040"/>
                <w:spacing w:val="-2"/>
                <w:sz w:val="18"/>
                <w:lang w:val="en-US"/>
              </w:rPr>
              <w:t xml:space="preserve"> </w:t>
            </w:r>
            <w:r w:rsidRPr="00535353">
              <w:rPr>
                <w:color w:val="404040"/>
                <w:sz w:val="18"/>
                <w:lang w:val="en-US"/>
              </w:rPr>
              <w:t>précisez :</w:t>
            </w:r>
            <w:r w:rsidRPr="00535353">
              <w:rPr>
                <w:color w:val="404040"/>
                <w:spacing w:val="-2"/>
                <w:sz w:val="18"/>
                <w:lang w:val="en-US"/>
              </w:rPr>
              <w:t xml:space="preserve"> </w:t>
            </w:r>
            <w:r w:rsidRPr="00535353">
              <w:rPr>
                <w:color w:val="404040"/>
                <w:sz w:val="18"/>
                <w:u w:val="single" w:color="3F3F3F"/>
                <w:lang w:val="en-US"/>
              </w:rPr>
              <w:tab/>
            </w:r>
          </w:p>
          <w:p w14:paraId="07D55660" w14:textId="77777777" w:rsidR="008639B4" w:rsidRPr="00535353" w:rsidRDefault="008639B4" w:rsidP="00E43231">
            <w:pPr>
              <w:pStyle w:val="TableParagraph"/>
              <w:numPr>
                <w:ilvl w:val="0"/>
                <w:numId w:val="29"/>
              </w:numPr>
              <w:tabs>
                <w:tab w:val="left" w:pos="320"/>
              </w:tabs>
              <w:spacing w:before="141"/>
              <w:rPr>
                <w:sz w:val="18"/>
                <w:lang w:val="en-US"/>
              </w:rPr>
            </w:pPr>
            <w:r w:rsidRPr="00535353">
              <w:rPr>
                <w:color w:val="404040"/>
                <w:spacing w:val="-5"/>
                <w:sz w:val="18"/>
                <w:lang w:val="en-US"/>
              </w:rPr>
              <w:t>Non</w:t>
            </w:r>
          </w:p>
        </w:tc>
        <w:tc>
          <w:tcPr>
            <w:tcW w:w="3400" w:type="dxa"/>
            <w:tcBorders>
              <w:top w:val="dotted" w:sz="4" w:space="0" w:color="808080"/>
              <w:left w:val="dotted" w:sz="4" w:space="0" w:color="808080"/>
              <w:bottom w:val="dotted" w:sz="4" w:space="0" w:color="808080"/>
              <w:right w:val="dotted" w:sz="4" w:space="0" w:color="808080"/>
            </w:tcBorders>
            <w:hideMark/>
          </w:tcPr>
          <w:p w14:paraId="1E5F4A2A" w14:textId="77777777" w:rsidR="008639B4" w:rsidRPr="00535353" w:rsidRDefault="008639B4" w:rsidP="00E43231">
            <w:pPr>
              <w:pStyle w:val="TableParagraph"/>
              <w:numPr>
                <w:ilvl w:val="0"/>
                <w:numId w:val="30"/>
              </w:numPr>
              <w:tabs>
                <w:tab w:val="left" w:pos="321"/>
              </w:tabs>
              <w:spacing w:before="100"/>
              <w:rPr>
                <w:sz w:val="18"/>
                <w:lang w:val="en-US"/>
              </w:rPr>
            </w:pPr>
            <w:r w:rsidRPr="00535353">
              <w:rPr>
                <w:color w:val="404040"/>
                <w:sz w:val="18"/>
                <w:lang w:val="en-US"/>
              </w:rPr>
              <w:t>Aucune</w:t>
            </w:r>
            <w:r w:rsidRPr="00535353">
              <w:rPr>
                <w:color w:val="404040"/>
                <w:spacing w:val="-2"/>
                <w:sz w:val="18"/>
                <w:lang w:val="en-US"/>
              </w:rPr>
              <w:t xml:space="preserve"> </w:t>
            </w:r>
            <w:r w:rsidRPr="00535353">
              <w:rPr>
                <w:rFonts w:ascii="Wingdings" w:hAnsi="Wingdings"/>
                <w:color w:val="404040"/>
                <w:sz w:val="18"/>
                <w:lang w:val="en-US"/>
              </w:rPr>
              <w:t></w:t>
            </w:r>
            <w:r w:rsidRPr="00535353">
              <w:rPr>
                <w:rFonts w:ascii="Times New Roman" w:hAnsi="Times New Roman"/>
                <w:color w:val="404040"/>
                <w:spacing w:val="1"/>
                <w:sz w:val="18"/>
                <w:lang w:val="en-US"/>
              </w:rPr>
              <w:t xml:space="preserve"> </w:t>
            </w:r>
            <w:r w:rsidRPr="00535353">
              <w:rPr>
                <w:color w:val="404040"/>
                <w:sz w:val="18"/>
                <w:lang w:val="en-US"/>
              </w:rPr>
              <w:t>Interruption</w:t>
            </w:r>
            <w:r w:rsidRPr="00535353">
              <w:rPr>
                <w:color w:val="404040"/>
                <w:spacing w:val="-1"/>
                <w:sz w:val="18"/>
                <w:lang w:val="en-US"/>
              </w:rPr>
              <w:t xml:space="preserve"> </w:t>
            </w:r>
            <w:r w:rsidRPr="00535353">
              <w:rPr>
                <w:color w:val="404040"/>
                <w:spacing w:val="-2"/>
                <w:sz w:val="18"/>
                <w:lang w:val="en-US"/>
              </w:rPr>
              <w:t>traitement</w:t>
            </w:r>
          </w:p>
          <w:p w14:paraId="48ACE3F5" w14:textId="77777777" w:rsidR="008639B4" w:rsidRPr="00535353" w:rsidRDefault="008639B4" w:rsidP="00E43231">
            <w:pPr>
              <w:pStyle w:val="TableParagraph"/>
              <w:numPr>
                <w:ilvl w:val="0"/>
                <w:numId w:val="30"/>
              </w:numPr>
              <w:tabs>
                <w:tab w:val="left" w:pos="321"/>
              </w:tabs>
              <w:spacing w:before="140"/>
              <w:rPr>
                <w:sz w:val="18"/>
                <w:lang w:val="en-US"/>
              </w:rPr>
            </w:pPr>
            <w:r w:rsidRPr="00535353">
              <w:rPr>
                <w:color w:val="404040"/>
                <w:sz w:val="18"/>
                <w:lang w:val="en-US"/>
              </w:rPr>
              <w:t>Arrêt</w:t>
            </w:r>
            <w:r w:rsidRPr="00535353">
              <w:rPr>
                <w:color w:val="404040"/>
                <w:spacing w:val="-2"/>
                <w:sz w:val="18"/>
                <w:lang w:val="en-US"/>
              </w:rPr>
              <w:t xml:space="preserve"> </w:t>
            </w:r>
            <w:r w:rsidRPr="00535353">
              <w:rPr>
                <w:color w:val="404040"/>
                <w:sz w:val="18"/>
                <w:lang w:val="en-US"/>
              </w:rPr>
              <w:t xml:space="preserve">de </w:t>
            </w:r>
            <w:r w:rsidRPr="00535353">
              <w:rPr>
                <w:color w:val="404040"/>
                <w:spacing w:val="-2"/>
                <w:sz w:val="18"/>
                <w:lang w:val="en-US"/>
              </w:rPr>
              <w:t>traitement</w:t>
            </w:r>
          </w:p>
          <w:p w14:paraId="2BB1F869" w14:textId="77777777" w:rsidR="008639B4" w:rsidRPr="00535353" w:rsidRDefault="008639B4" w:rsidP="00E43231">
            <w:pPr>
              <w:pStyle w:val="TableParagraph"/>
              <w:numPr>
                <w:ilvl w:val="0"/>
                <w:numId w:val="30"/>
              </w:numPr>
              <w:tabs>
                <w:tab w:val="left" w:pos="321"/>
                <w:tab w:val="left" w:pos="3144"/>
              </w:tabs>
              <w:spacing w:before="141"/>
              <w:rPr>
                <w:sz w:val="18"/>
                <w:lang w:val="en-US"/>
              </w:rPr>
            </w:pPr>
            <w:r w:rsidRPr="00535353">
              <w:rPr>
                <w:color w:val="404040"/>
                <w:spacing w:val="-2"/>
                <w:sz w:val="18"/>
                <w:lang w:val="en-US"/>
              </w:rPr>
              <w:t>Autres</w:t>
            </w:r>
            <w:r w:rsidRPr="00535353">
              <w:rPr>
                <w:color w:val="404040"/>
                <w:sz w:val="18"/>
                <w:u w:val="single" w:color="3F3F3F"/>
                <w:lang w:val="en-US"/>
              </w:rPr>
              <w:tab/>
            </w:r>
          </w:p>
        </w:tc>
      </w:tr>
      <w:tr w:rsidR="008639B4" w:rsidRPr="00535353" w14:paraId="4E5AFB1C" w14:textId="77777777" w:rsidTr="008639B4">
        <w:trPr>
          <w:trHeight w:val="1084"/>
        </w:trPr>
        <w:tc>
          <w:tcPr>
            <w:tcW w:w="1927" w:type="dxa"/>
            <w:tcBorders>
              <w:top w:val="dotted" w:sz="4" w:space="0" w:color="808080"/>
              <w:left w:val="dotted" w:sz="4" w:space="0" w:color="808080"/>
              <w:bottom w:val="dotted" w:sz="4" w:space="0" w:color="808080"/>
              <w:right w:val="dotted" w:sz="4" w:space="0" w:color="808080"/>
            </w:tcBorders>
            <w:shd w:val="clear" w:color="auto" w:fill="F1F1F1"/>
          </w:tcPr>
          <w:p w14:paraId="69E5F7FD" w14:textId="77777777" w:rsidR="008639B4" w:rsidRPr="00535353" w:rsidRDefault="008639B4">
            <w:pPr>
              <w:pStyle w:val="TableParagraph"/>
              <w:rPr>
                <w:rFonts w:ascii="Times New Roman"/>
                <w:sz w:val="20"/>
                <w:lang w:val="en-US"/>
              </w:rPr>
            </w:pPr>
          </w:p>
        </w:tc>
        <w:tc>
          <w:tcPr>
            <w:tcW w:w="1329" w:type="dxa"/>
            <w:tcBorders>
              <w:top w:val="dotted" w:sz="4" w:space="0" w:color="808080"/>
              <w:left w:val="dotted" w:sz="4" w:space="0" w:color="808080"/>
              <w:bottom w:val="dotted" w:sz="4" w:space="0" w:color="808080"/>
              <w:right w:val="dotted" w:sz="4" w:space="0" w:color="808080"/>
            </w:tcBorders>
          </w:tcPr>
          <w:p w14:paraId="3667990D" w14:textId="77777777" w:rsidR="008639B4" w:rsidRPr="00535353" w:rsidRDefault="008639B4">
            <w:pPr>
              <w:pStyle w:val="TableParagraph"/>
              <w:rPr>
                <w:rFonts w:ascii="Times New Roman"/>
                <w:sz w:val="20"/>
                <w:lang w:val="en-US"/>
              </w:rPr>
            </w:pPr>
          </w:p>
        </w:tc>
        <w:tc>
          <w:tcPr>
            <w:tcW w:w="2975" w:type="dxa"/>
            <w:tcBorders>
              <w:top w:val="dotted" w:sz="4" w:space="0" w:color="808080"/>
              <w:left w:val="dotted" w:sz="4" w:space="0" w:color="808080"/>
              <w:bottom w:val="dotted" w:sz="4" w:space="0" w:color="808080"/>
              <w:right w:val="dotted" w:sz="4" w:space="0" w:color="808080"/>
            </w:tcBorders>
          </w:tcPr>
          <w:p w14:paraId="3F675007" w14:textId="77777777" w:rsidR="008639B4" w:rsidRPr="00535353" w:rsidRDefault="008639B4">
            <w:pPr>
              <w:pStyle w:val="TableParagraph"/>
              <w:spacing w:before="10"/>
              <w:rPr>
                <w:i/>
                <w:sz w:val="23"/>
                <w:lang w:val="en-US"/>
              </w:rPr>
            </w:pPr>
          </w:p>
          <w:p w14:paraId="7976013E" w14:textId="77777777" w:rsidR="008639B4" w:rsidRPr="00535353" w:rsidRDefault="008639B4" w:rsidP="00E43231">
            <w:pPr>
              <w:pStyle w:val="TableParagraph"/>
              <w:numPr>
                <w:ilvl w:val="0"/>
                <w:numId w:val="31"/>
              </w:numPr>
              <w:tabs>
                <w:tab w:val="left" w:pos="320"/>
                <w:tab w:val="left" w:pos="2790"/>
              </w:tabs>
              <w:rPr>
                <w:sz w:val="18"/>
                <w:lang w:val="en-US"/>
              </w:rPr>
            </w:pPr>
            <w:r w:rsidRPr="00535353">
              <w:rPr>
                <w:color w:val="404040"/>
                <w:sz w:val="18"/>
                <w:lang w:val="en-US"/>
              </w:rPr>
              <w:t>Oui*</w:t>
            </w:r>
            <w:r w:rsidRPr="00535353">
              <w:rPr>
                <w:color w:val="404040"/>
                <w:spacing w:val="-1"/>
                <w:sz w:val="18"/>
                <w:lang w:val="en-US"/>
              </w:rPr>
              <w:t xml:space="preserve"> </w:t>
            </w:r>
            <w:r w:rsidRPr="00535353">
              <w:rPr>
                <w:color w:val="404040"/>
                <w:sz w:val="18"/>
                <w:lang w:val="en-US"/>
              </w:rPr>
              <w:t>Si oui,</w:t>
            </w:r>
            <w:r w:rsidRPr="00535353">
              <w:rPr>
                <w:color w:val="404040"/>
                <w:spacing w:val="-2"/>
                <w:sz w:val="18"/>
                <w:lang w:val="en-US"/>
              </w:rPr>
              <w:t xml:space="preserve"> </w:t>
            </w:r>
            <w:r w:rsidRPr="00535353">
              <w:rPr>
                <w:color w:val="404040"/>
                <w:sz w:val="18"/>
                <w:lang w:val="en-US"/>
              </w:rPr>
              <w:t>précisez :</w:t>
            </w:r>
            <w:r w:rsidRPr="00535353">
              <w:rPr>
                <w:color w:val="404040"/>
                <w:spacing w:val="-2"/>
                <w:sz w:val="18"/>
                <w:lang w:val="en-US"/>
              </w:rPr>
              <w:t xml:space="preserve"> </w:t>
            </w:r>
            <w:r w:rsidRPr="00535353">
              <w:rPr>
                <w:color w:val="404040"/>
                <w:sz w:val="18"/>
                <w:u w:val="single" w:color="3F3F3F"/>
                <w:lang w:val="en-US"/>
              </w:rPr>
              <w:tab/>
            </w:r>
          </w:p>
          <w:p w14:paraId="3F1AAC86" w14:textId="77777777" w:rsidR="008639B4" w:rsidRPr="00535353" w:rsidRDefault="008639B4" w:rsidP="00E43231">
            <w:pPr>
              <w:pStyle w:val="TableParagraph"/>
              <w:numPr>
                <w:ilvl w:val="0"/>
                <w:numId w:val="31"/>
              </w:numPr>
              <w:tabs>
                <w:tab w:val="left" w:pos="320"/>
              </w:tabs>
              <w:spacing w:before="139"/>
              <w:rPr>
                <w:sz w:val="18"/>
                <w:lang w:val="en-US"/>
              </w:rPr>
            </w:pPr>
            <w:r w:rsidRPr="00535353">
              <w:rPr>
                <w:color w:val="404040"/>
                <w:spacing w:val="-5"/>
                <w:sz w:val="18"/>
                <w:lang w:val="en-US"/>
              </w:rPr>
              <w:t>Non</w:t>
            </w:r>
          </w:p>
        </w:tc>
        <w:tc>
          <w:tcPr>
            <w:tcW w:w="3400" w:type="dxa"/>
            <w:tcBorders>
              <w:top w:val="dotted" w:sz="4" w:space="0" w:color="808080"/>
              <w:left w:val="dotted" w:sz="4" w:space="0" w:color="808080"/>
              <w:bottom w:val="dotted" w:sz="4" w:space="0" w:color="808080"/>
              <w:right w:val="dotted" w:sz="4" w:space="0" w:color="808080"/>
            </w:tcBorders>
            <w:hideMark/>
          </w:tcPr>
          <w:p w14:paraId="7D595409" w14:textId="77777777" w:rsidR="008639B4" w:rsidRPr="00535353" w:rsidRDefault="008639B4" w:rsidP="00E43231">
            <w:pPr>
              <w:pStyle w:val="TableParagraph"/>
              <w:numPr>
                <w:ilvl w:val="0"/>
                <w:numId w:val="32"/>
              </w:numPr>
              <w:tabs>
                <w:tab w:val="left" w:pos="321"/>
              </w:tabs>
              <w:spacing w:before="99"/>
              <w:rPr>
                <w:sz w:val="18"/>
                <w:lang w:val="en-US"/>
              </w:rPr>
            </w:pPr>
            <w:r w:rsidRPr="00535353">
              <w:rPr>
                <w:color w:val="404040"/>
                <w:sz w:val="18"/>
                <w:lang w:val="en-US"/>
              </w:rPr>
              <w:t>Aucune</w:t>
            </w:r>
            <w:r w:rsidRPr="00535353">
              <w:rPr>
                <w:color w:val="404040"/>
                <w:spacing w:val="-2"/>
                <w:sz w:val="18"/>
                <w:lang w:val="en-US"/>
              </w:rPr>
              <w:t xml:space="preserve"> </w:t>
            </w:r>
            <w:r w:rsidRPr="00535353">
              <w:rPr>
                <w:rFonts w:ascii="Wingdings" w:hAnsi="Wingdings"/>
                <w:color w:val="404040"/>
                <w:sz w:val="18"/>
                <w:lang w:val="en-US"/>
              </w:rPr>
              <w:t></w:t>
            </w:r>
            <w:r w:rsidRPr="00535353">
              <w:rPr>
                <w:rFonts w:ascii="Times New Roman" w:hAnsi="Times New Roman"/>
                <w:color w:val="404040"/>
                <w:spacing w:val="1"/>
                <w:sz w:val="18"/>
                <w:lang w:val="en-US"/>
              </w:rPr>
              <w:t xml:space="preserve"> </w:t>
            </w:r>
            <w:r w:rsidRPr="00535353">
              <w:rPr>
                <w:color w:val="404040"/>
                <w:sz w:val="18"/>
                <w:lang w:val="en-US"/>
              </w:rPr>
              <w:t>Interruption</w:t>
            </w:r>
            <w:r w:rsidRPr="00535353">
              <w:rPr>
                <w:color w:val="404040"/>
                <w:spacing w:val="-1"/>
                <w:sz w:val="18"/>
                <w:lang w:val="en-US"/>
              </w:rPr>
              <w:t xml:space="preserve"> </w:t>
            </w:r>
            <w:r w:rsidRPr="00535353">
              <w:rPr>
                <w:color w:val="404040"/>
                <w:spacing w:val="-2"/>
                <w:sz w:val="18"/>
                <w:lang w:val="en-US"/>
              </w:rPr>
              <w:t>traitement</w:t>
            </w:r>
          </w:p>
          <w:p w14:paraId="66F9E8C9" w14:textId="77777777" w:rsidR="008639B4" w:rsidRPr="00535353" w:rsidRDefault="008639B4" w:rsidP="00E43231">
            <w:pPr>
              <w:pStyle w:val="TableParagraph"/>
              <w:numPr>
                <w:ilvl w:val="0"/>
                <w:numId w:val="32"/>
              </w:numPr>
              <w:tabs>
                <w:tab w:val="left" w:pos="321"/>
              </w:tabs>
              <w:spacing w:before="141"/>
              <w:rPr>
                <w:sz w:val="18"/>
                <w:lang w:val="en-US"/>
              </w:rPr>
            </w:pPr>
            <w:r w:rsidRPr="00535353">
              <w:rPr>
                <w:color w:val="404040"/>
                <w:sz w:val="18"/>
                <w:lang w:val="en-US"/>
              </w:rPr>
              <w:t>Arrêt</w:t>
            </w:r>
            <w:r w:rsidRPr="00535353">
              <w:rPr>
                <w:color w:val="404040"/>
                <w:spacing w:val="-2"/>
                <w:sz w:val="18"/>
                <w:lang w:val="en-US"/>
              </w:rPr>
              <w:t xml:space="preserve"> </w:t>
            </w:r>
            <w:r w:rsidRPr="00535353">
              <w:rPr>
                <w:color w:val="404040"/>
                <w:sz w:val="18"/>
                <w:lang w:val="en-US"/>
              </w:rPr>
              <w:t xml:space="preserve">de </w:t>
            </w:r>
            <w:r w:rsidRPr="00535353">
              <w:rPr>
                <w:color w:val="404040"/>
                <w:spacing w:val="-2"/>
                <w:sz w:val="18"/>
                <w:lang w:val="en-US"/>
              </w:rPr>
              <w:t>traitement</w:t>
            </w:r>
          </w:p>
          <w:p w14:paraId="1C644941" w14:textId="77777777" w:rsidR="008639B4" w:rsidRPr="00535353" w:rsidRDefault="008639B4" w:rsidP="00E43231">
            <w:pPr>
              <w:pStyle w:val="TableParagraph"/>
              <w:numPr>
                <w:ilvl w:val="0"/>
                <w:numId w:val="32"/>
              </w:numPr>
              <w:tabs>
                <w:tab w:val="left" w:pos="321"/>
                <w:tab w:val="left" w:pos="3144"/>
              </w:tabs>
              <w:spacing w:before="141"/>
              <w:rPr>
                <w:sz w:val="18"/>
                <w:lang w:val="en-US"/>
              </w:rPr>
            </w:pPr>
            <w:r w:rsidRPr="00535353">
              <w:rPr>
                <w:color w:val="404040"/>
                <w:spacing w:val="-2"/>
                <w:sz w:val="18"/>
                <w:lang w:val="en-US"/>
              </w:rPr>
              <w:t>Autres</w:t>
            </w:r>
            <w:r w:rsidRPr="00535353">
              <w:rPr>
                <w:color w:val="404040"/>
                <w:sz w:val="18"/>
                <w:u w:val="single" w:color="3F3F3F"/>
                <w:lang w:val="en-US"/>
              </w:rPr>
              <w:tab/>
            </w:r>
          </w:p>
        </w:tc>
      </w:tr>
      <w:tr w:rsidR="008639B4" w:rsidRPr="00535353" w14:paraId="60CFECAA" w14:textId="77777777" w:rsidTr="008639B4">
        <w:trPr>
          <w:trHeight w:val="1086"/>
        </w:trPr>
        <w:tc>
          <w:tcPr>
            <w:tcW w:w="1927" w:type="dxa"/>
            <w:tcBorders>
              <w:top w:val="dotted" w:sz="4" w:space="0" w:color="808080"/>
              <w:left w:val="dotted" w:sz="4" w:space="0" w:color="808080"/>
              <w:bottom w:val="dotted" w:sz="4" w:space="0" w:color="808080"/>
              <w:right w:val="dotted" w:sz="4" w:space="0" w:color="808080"/>
            </w:tcBorders>
            <w:shd w:val="clear" w:color="auto" w:fill="F1F1F1"/>
          </w:tcPr>
          <w:p w14:paraId="1360395E" w14:textId="77777777" w:rsidR="008639B4" w:rsidRPr="00535353" w:rsidRDefault="008639B4">
            <w:pPr>
              <w:pStyle w:val="TableParagraph"/>
              <w:rPr>
                <w:rFonts w:ascii="Times New Roman"/>
                <w:sz w:val="20"/>
                <w:lang w:val="en-US"/>
              </w:rPr>
            </w:pPr>
          </w:p>
        </w:tc>
        <w:tc>
          <w:tcPr>
            <w:tcW w:w="1329" w:type="dxa"/>
            <w:tcBorders>
              <w:top w:val="dotted" w:sz="4" w:space="0" w:color="808080"/>
              <w:left w:val="dotted" w:sz="4" w:space="0" w:color="808080"/>
              <w:bottom w:val="dotted" w:sz="4" w:space="0" w:color="808080"/>
              <w:right w:val="dotted" w:sz="4" w:space="0" w:color="808080"/>
            </w:tcBorders>
          </w:tcPr>
          <w:p w14:paraId="6D85769B" w14:textId="77777777" w:rsidR="008639B4" w:rsidRPr="00535353" w:rsidRDefault="008639B4">
            <w:pPr>
              <w:pStyle w:val="TableParagraph"/>
              <w:rPr>
                <w:rFonts w:ascii="Times New Roman"/>
                <w:sz w:val="20"/>
                <w:lang w:val="en-US"/>
              </w:rPr>
            </w:pPr>
          </w:p>
        </w:tc>
        <w:tc>
          <w:tcPr>
            <w:tcW w:w="2975" w:type="dxa"/>
            <w:tcBorders>
              <w:top w:val="dotted" w:sz="4" w:space="0" w:color="808080"/>
              <w:left w:val="dotted" w:sz="4" w:space="0" w:color="808080"/>
              <w:bottom w:val="dotted" w:sz="4" w:space="0" w:color="808080"/>
              <w:right w:val="dotted" w:sz="4" w:space="0" w:color="808080"/>
            </w:tcBorders>
          </w:tcPr>
          <w:p w14:paraId="3423FFA3" w14:textId="77777777" w:rsidR="008639B4" w:rsidRPr="00535353" w:rsidRDefault="008639B4">
            <w:pPr>
              <w:pStyle w:val="TableParagraph"/>
              <w:spacing w:before="10"/>
              <w:rPr>
                <w:i/>
                <w:sz w:val="23"/>
                <w:lang w:val="en-US"/>
              </w:rPr>
            </w:pPr>
          </w:p>
          <w:p w14:paraId="6412D645" w14:textId="77777777" w:rsidR="008639B4" w:rsidRPr="00535353" w:rsidRDefault="008639B4" w:rsidP="00E43231">
            <w:pPr>
              <w:pStyle w:val="TableParagraph"/>
              <w:numPr>
                <w:ilvl w:val="0"/>
                <w:numId w:val="33"/>
              </w:numPr>
              <w:tabs>
                <w:tab w:val="left" w:pos="320"/>
                <w:tab w:val="left" w:pos="2790"/>
              </w:tabs>
              <w:rPr>
                <w:sz w:val="18"/>
                <w:lang w:val="en-US"/>
              </w:rPr>
            </w:pPr>
            <w:r w:rsidRPr="00535353">
              <w:rPr>
                <w:color w:val="404040"/>
                <w:sz w:val="18"/>
                <w:lang w:val="en-US"/>
              </w:rPr>
              <w:t>Oui*</w:t>
            </w:r>
            <w:r w:rsidRPr="00535353">
              <w:rPr>
                <w:color w:val="404040"/>
                <w:spacing w:val="-1"/>
                <w:sz w:val="18"/>
                <w:lang w:val="en-US"/>
              </w:rPr>
              <w:t xml:space="preserve"> </w:t>
            </w:r>
            <w:r w:rsidRPr="00535353">
              <w:rPr>
                <w:color w:val="404040"/>
                <w:sz w:val="18"/>
                <w:lang w:val="en-US"/>
              </w:rPr>
              <w:t>Si oui,</w:t>
            </w:r>
            <w:r w:rsidRPr="00535353">
              <w:rPr>
                <w:color w:val="404040"/>
                <w:spacing w:val="-2"/>
                <w:sz w:val="18"/>
                <w:lang w:val="en-US"/>
              </w:rPr>
              <w:t xml:space="preserve"> </w:t>
            </w:r>
            <w:r w:rsidRPr="00535353">
              <w:rPr>
                <w:color w:val="404040"/>
                <w:sz w:val="18"/>
                <w:lang w:val="en-US"/>
              </w:rPr>
              <w:t>précisez :</w:t>
            </w:r>
            <w:r w:rsidRPr="00535353">
              <w:rPr>
                <w:color w:val="404040"/>
                <w:spacing w:val="-2"/>
                <w:sz w:val="18"/>
                <w:lang w:val="en-US"/>
              </w:rPr>
              <w:t xml:space="preserve"> </w:t>
            </w:r>
            <w:r w:rsidRPr="00535353">
              <w:rPr>
                <w:color w:val="404040"/>
                <w:sz w:val="18"/>
                <w:u w:val="single" w:color="3F3F3F"/>
                <w:lang w:val="en-US"/>
              </w:rPr>
              <w:tab/>
            </w:r>
          </w:p>
          <w:p w14:paraId="41B30EE6" w14:textId="77777777" w:rsidR="008639B4" w:rsidRPr="00535353" w:rsidRDefault="008639B4" w:rsidP="00E43231">
            <w:pPr>
              <w:pStyle w:val="TableParagraph"/>
              <w:numPr>
                <w:ilvl w:val="0"/>
                <w:numId w:val="33"/>
              </w:numPr>
              <w:tabs>
                <w:tab w:val="left" w:pos="320"/>
              </w:tabs>
              <w:spacing w:before="141"/>
              <w:rPr>
                <w:sz w:val="18"/>
                <w:lang w:val="en-US"/>
              </w:rPr>
            </w:pPr>
            <w:r w:rsidRPr="00535353">
              <w:rPr>
                <w:color w:val="404040"/>
                <w:spacing w:val="-5"/>
                <w:sz w:val="18"/>
                <w:lang w:val="en-US"/>
              </w:rPr>
              <w:t>Non</w:t>
            </w:r>
          </w:p>
        </w:tc>
        <w:tc>
          <w:tcPr>
            <w:tcW w:w="3400" w:type="dxa"/>
            <w:tcBorders>
              <w:top w:val="dotted" w:sz="4" w:space="0" w:color="808080"/>
              <w:left w:val="dotted" w:sz="4" w:space="0" w:color="808080"/>
              <w:bottom w:val="dotted" w:sz="4" w:space="0" w:color="808080"/>
              <w:right w:val="dotted" w:sz="4" w:space="0" w:color="808080"/>
            </w:tcBorders>
            <w:hideMark/>
          </w:tcPr>
          <w:p w14:paraId="0D4F74BC" w14:textId="77777777" w:rsidR="008639B4" w:rsidRPr="00535353" w:rsidRDefault="008639B4" w:rsidP="00E43231">
            <w:pPr>
              <w:pStyle w:val="TableParagraph"/>
              <w:numPr>
                <w:ilvl w:val="0"/>
                <w:numId w:val="34"/>
              </w:numPr>
              <w:tabs>
                <w:tab w:val="left" w:pos="321"/>
              </w:tabs>
              <w:spacing w:before="99"/>
              <w:rPr>
                <w:sz w:val="18"/>
                <w:lang w:val="en-US"/>
              </w:rPr>
            </w:pPr>
            <w:r w:rsidRPr="00535353">
              <w:rPr>
                <w:color w:val="404040"/>
                <w:sz w:val="18"/>
                <w:lang w:val="en-US"/>
              </w:rPr>
              <w:t>Aucune</w:t>
            </w:r>
            <w:r w:rsidRPr="00535353">
              <w:rPr>
                <w:color w:val="404040"/>
                <w:spacing w:val="-2"/>
                <w:sz w:val="18"/>
                <w:lang w:val="en-US"/>
              </w:rPr>
              <w:t xml:space="preserve"> </w:t>
            </w:r>
            <w:r w:rsidRPr="00535353">
              <w:rPr>
                <w:rFonts w:ascii="Wingdings" w:hAnsi="Wingdings"/>
                <w:color w:val="404040"/>
                <w:sz w:val="18"/>
                <w:lang w:val="en-US"/>
              </w:rPr>
              <w:t></w:t>
            </w:r>
            <w:r w:rsidRPr="00535353">
              <w:rPr>
                <w:rFonts w:ascii="Times New Roman" w:hAnsi="Times New Roman"/>
                <w:color w:val="404040"/>
                <w:spacing w:val="1"/>
                <w:sz w:val="18"/>
                <w:lang w:val="en-US"/>
              </w:rPr>
              <w:t xml:space="preserve"> </w:t>
            </w:r>
            <w:r w:rsidRPr="00535353">
              <w:rPr>
                <w:color w:val="404040"/>
                <w:sz w:val="18"/>
                <w:lang w:val="en-US"/>
              </w:rPr>
              <w:t>Interruption</w:t>
            </w:r>
            <w:r w:rsidRPr="00535353">
              <w:rPr>
                <w:color w:val="404040"/>
                <w:spacing w:val="-1"/>
                <w:sz w:val="18"/>
                <w:lang w:val="en-US"/>
              </w:rPr>
              <w:t xml:space="preserve"> </w:t>
            </w:r>
            <w:r w:rsidRPr="00535353">
              <w:rPr>
                <w:color w:val="404040"/>
                <w:spacing w:val="-2"/>
                <w:sz w:val="18"/>
                <w:lang w:val="en-US"/>
              </w:rPr>
              <w:t>traitement</w:t>
            </w:r>
          </w:p>
          <w:p w14:paraId="3C3E0858" w14:textId="77777777" w:rsidR="008639B4" w:rsidRPr="00535353" w:rsidRDefault="008639B4" w:rsidP="00E43231">
            <w:pPr>
              <w:pStyle w:val="TableParagraph"/>
              <w:numPr>
                <w:ilvl w:val="0"/>
                <w:numId w:val="34"/>
              </w:numPr>
              <w:tabs>
                <w:tab w:val="left" w:pos="321"/>
              </w:tabs>
              <w:spacing w:before="141"/>
              <w:rPr>
                <w:sz w:val="18"/>
                <w:lang w:val="en-US"/>
              </w:rPr>
            </w:pPr>
            <w:r w:rsidRPr="00535353">
              <w:rPr>
                <w:color w:val="404040"/>
                <w:sz w:val="18"/>
                <w:lang w:val="en-US"/>
              </w:rPr>
              <w:t>Arrêt</w:t>
            </w:r>
            <w:r w:rsidRPr="00535353">
              <w:rPr>
                <w:color w:val="404040"/>
                <w:spacing w:val="-2"/>
                <w:sz w:val="18"/>
                <w:lang w:val="en-US"/>
              </w:rPr>
              <w:t xml:space="preserve"> </w:t>
            </w:r>
            <w:r w:rsidRPr="00535353">
              <w:rPr>
                <w:color w:val="404040"/>
                <w:sz w:val="18"/>
                <w:lang w:val="en-US"/>
              </w:rPr>
              <w:t xml:space="preserve">de </w:t>
            </w:r>
            <w:r w:rsidRPr="00535353">
              <w:rPr>
                <w:color w:val="404040"/>
                <w:spacing w:val="-2"/>
                <w:sz w:val="18"/>
                <w:lang w:val="en-US"/>
              </w:rPr>
              <w:t>traitement</w:t>
            </w:r>
          </w:p>
          <w:p w14:paraId="32D2ECB7" w14:textId="77777777" w:rsidR="008639B4" w:rsidRPr="00535353" w:rsidRDefault="008639B4" w:rsidP="00E43231">
            <w:pPr>
              <w:pStyle w:val="TableParagraph"/>
              <w:numPr>
                <w:ilvl w:val="0"/>
                <w:numId w:val="34"/>
              </w:numPr>
              <w:tabs>
                <w:tab w:val="left" w:pos="321"/>
                <w:tab w:val="left" w:pos="3144"/>
              </w:tabs>
              <w:spacing w:before="141"/>
              <w:rPr>
                <w:sz w:val="18"/>
                <w:lang w:val="en-US"/>
              </w:rPr>
            </w:pPr>
            <w:r w:rsidRPr="00535353">
              <w:rPr>
                <w:color w:val="404040"/>
                <w:spacing w:val="-2"/>
                <w:sz w:val="18"/>
                <w:lang w:val="en-US"/>
              </w:rPr>
              <w:t>Autres</w:t>
            </w:r>
            <w:r w:rsidRPr="00535353">
              <w:rPr>
                <w:color w:val="404040"/>
                <w:sz w:val="18"/>
                <w:u w:val="single" w:color="3F3F3F"/>
                <w:lang w:val="en-US"/>
              </w:rPr>
              <w:tab/>
            </w:r>
          </w:p>
        </w:tc>
      </w:tr>
    </w:tbl>
    <w:p w14:paraId="26337C2E" w14:textId="28629604" w:rsidR="008639B4" w:rsidRPr="00535353" w:rsidRDefault="008639B4" w:rsidP="00017494">
      <w:pPr>
        <w:rPr>
          <w:i/>
          <w:color w:val="404040"/>
          <w:sz w:val="20"/>
        </w:rPr>
      </w:pPr>
      <w:r w:rsidRPr="00535353">
        <w:rPr>
          <w:i/>
          <w:color w:val="404040"/>
          <w:sz w:val="20"/>
        </w:rPr>
        <w:lastRenderedPageBreak/>
        <w:t>*Si oui, compléter la «</w:t>
      </w:r>
      <w:r w:rsidRPr="00535353">
        <w:rPr>
          <w:i/>
          <w:color w:val="404040"/>
          <w:spacing w:val="-1"/>
          <w:sz w:val="20"/>
        </w:rPr>
        <w:t xml:space="preserve"> </w:t>
      </w:r>
      <w:r w:rsidRPr="00535353">
        <w:rPr>
          <w:i/>
          <w:color w:val="404040"/>
          <w:sz w:val="20"/>
        </w:rPr>
        <w:t>Fiche de déclaration d’effet indésirable</w:t>
      </w:r>
      <w:r w:rsidRPr="00535353">
        <w:rPr>
          <w:i/>
          <w:color w:val="404040"/>
          <w:spacing w:val="-2"/>
          <w:sz w:val="20"/>
        </w:rPr>
        <w:t xml:space="preserve"> </w:t>
      </w:r>
      <w:r w:rsidRPr="00535353">
        <w:rPr>
          <w:i/>
          <w:color w:val="404040"/>
          <w:sz w:val="20"/>
        </w:rPr>
        <w:t>» et la faxer dans les 24 heures à la cellule AC CYTOTECT CP</w:t>
      </w:r>
    </w:p>
    <w:p w14:paraId="3E8466C0" w14:textId="77777777" w:rsidR="00480F54" w:rsidRPr="00535353" w:rsidRDefault="00480F54" w:rsidP="00480F54">
      <w:pPr>
        <w:pStyle w:val="Titre7"/>
        <w:spacing w:before="74"/>
        <w:ind w:left="0"/>
        <w:rPr>
          <w:color w:val="404040"/>
        </w:rPr>
      </w:pPr>
      <w:bookmarkStart w:id="22" w:name="_Hlk167211679"/>
    </w:p>
    <w:p w14:paraId="32B4AACD" w14:textId="6D45F24F" w:rsidR="00480F54" w:rsidRPr="00535353" w:rsidRDefault="00480F54" w:rsidP="00480F54">
      <w:pPr>
        <w:pStyle w:val="Titre7"/>
        <w:spacing w:before="74"/>
        <w:ind w:left="0"/>
      </w:pPr>
      <w:r w:rsidRPr="00535353">
        <w:rPr>
          <w:color w:val="404040"/>
        </w:rPr>
        <w:t>Suite</w:t>
      </w:r>
      <w:r w:rsidRPr="00535353">
        <w:rPr>
          <w:color w:val="404040"/>
          <w:spacing w:val="-5"/>
        </w:rPr>
        <w:t xml:space="preserve"> </w:t>
      </w:r>
      <w:r w:rsidRPr="00535353">
        <w:rPr>
          <w:color w:val="404040"/>
        </w:rPr>
        <w:t>du</w:t>
      </w:r>
      <w:r w:rsidRPr="00535353">
        <w:rPr>
          <w:color w:val="404040"/>
          <w:spacing w:val="-7"/>
        </w:rPr>
        <w:t xml:space="preserve"> </w:t>
      </w:r>
      <w:r w:rsidRPr="00535353">
        <w:rPr>
          <w:color w:val="404040"/>
        </w:rPr>
        <w:t>traitement</w:t>
      </w:r>
      <w:r w:rsidRPr="00535353">
        <w:rPr>
          <w:color w:val="404040"/>
          <w:spacing w:val="-2"/>
        </w:rPr>
        <w:t xml:space="preserve"> </w:t>
      </w:r>
      <w:r w:rsidRPr="00535353">
        <w:rPr>
          <w:color w:val="404040"/>
        </w:rPr>
        <w:t>par</w:t>
      </w:r>
      <w:r w:rsidRPr="00535353">
        <w:rPr>
          <w:color w:val="404040"/>
          <w:spacing w:val="-6"/>
        </w:rPr>
        <w:t xml:space="preserve"> </w:t>
      </w:r>
      <w:r w:rsidRPr="00535353">
        <w:rPr>
          <w:color w:val="404040"/>
        </w:rPr>
        <w:t>CYTOTECT</w:t>
      </w:r>
      <w:r w:rsidRPr="00535353">
        <w:rPr>
          <w:color w:val="404040"/>
          <w:spacing w:val="-2"/>
        </w:rPr>
        <w:t xml:space="preserve"> </w:t>
      </w:r>
      <w:r w:rsidRPr="00535353">
        <w:rPr>
          <w:color w:val="404040"/>
        </w:rPr>
        <w:t>CP</w:t>
      </w:r>
      <w:bookmarkEnd w:id="22"/>
    </w:p>
    <w:p w14:paraId="58094D6B" w14:textId="2F6DA927" w:rsidR="00480F54" w:rsidRPr="00535353" w:rsidRDefault="00480F54" w:rsidP="00E43231">
      <w:pPr>
        <w:pStyle w:val="Paragraphedeliste"/>
        <w:widowControl w:val="0"/>
        <w:numPr>
          <w:ilvl w:val="0"/>
          <w:numId w:val="36"/>
        </w:numPr>
        <w:tabs>
          <w:tab w:val="left" w:pos="655"/>
        </w:tabs>
        <w:autoSpaceDE w:val="0"/>
        <w:autoSpaceDN w:val="0"/>
        <w:spacing w:before="150" w:after="0"/>
        <w:ind w:right="335" w:firstLine="0"/>
        <w:jc w:val="left"/>
        <w:rPr>
          <w:color w:val="auto"/>
        </w:rPr>
      </w:pPr>
      <w:r w:rsidRPr="00535353">
        <w:t>Poursuite</w:t>
      </w:r>
      <w:r w:rsidRPr="00535353">
        <w:rPr>
          <w:spacing w:val="-7"/>
        </w:rPr>
        <w:t xml:space="preserve"> </w:t>
      </w:r>
      <w:r w:rsidRPr="00535353">
        <w:t>du</w:t>
      </w:r>
      <w:r w:rsidRPr="00535353">
        <w:rPr>
          <w:spacing w:val="-7"/>
        </w:rPr>
        <w:t xml:space="preserve"> </w:t>
      </w:r>
      <w:r w:rsidRPr="00535353">
        <w:t>traitement</w:t>
      </w:r>
      <w:r w:rsidRPr="00535353">
        <w:rPr>
          <w:spacing w:val="-3"/>
        </w:rPr>
        <w:t xml:space="preserve"> </w:t>
      </w:r>
      <w:r w:rsidRPr="00535353">
        <w:t>par</w:t>
      </w:r>
      <w:r w:rsidRPr="00535353">
        <w:rPr>
          <w:spacing w:val="-3"/>
        </w:rPr>
        <w:t xml:space="preserve"> </w:t>
      </w:r>
      <w:r w:rsidRPr="00535353">
        <w:t>CYTOTECT</w:t>
      </w:r>
      <w:r w:rsidRPr="00535353">
        <w:rPr>
          <w:spacing w:val="-6"/>
        </w:rPr>
        <w:t xml:space="preserve"> </w:t>
      </w:r>
      <w:r w:rsidRPr="00535353">
        <w:t>CP</w:t>
      </w:r>
      <w:r w:rsidRPr="00535353">
        <w:rPr>
          <w:spacing w:val="-5"/>
        </w:rPr>
        <w:t xml:space="preserve"> </w:t>
      </w:r>
      <w:r w:rsidRPr="00535353">
        <w:t>conformément</w:t>
      </w:r>
      <w:r w:rsidRPr="00535353">
        <w:rPr>
          <w:spacing w:val="-4"/>
        </w:rPr>
        <w:t xml:space="preserve"> </w:t>
      </w:r>
      <w:r w:rsidRPr="00535353">
        <w:t>à</w:t>
      </w:r>
      <w:r w:rsidRPr="00535353">
        <w:rPr>
          <w:spacing w:val="-7"/>
        </w:rPr>
        <w:t xml:space="preserve"> </w:t>
      </w:r>
      <w:r w:rsidRPr="00535353">
        <w:t>l’AAC</w:t>
      </w:r>
      <w:r w:rsidRPr="00535353">
        <w:rPr>
          <w:spacing w:val="-5"/>
        </w:rPr>
        <w:t xml:space="preserve"> </w:t>
      </w:r>
      <w:r w:rsidRPr="00535353">
        <w:t>en</w:t>
      </w:r>
      <w:r w:rsidRPr="00535353">
        <w:rPr>
          <w:spacing w:val="-4"/>
        </w:rPr>
        <w:t xml:space="preserve"> </w:t>
      </w:r>
      <w:r w:rsidRPr="00535353">
        <w:rPr>
          <w:spacing w:val="-2"/>
        </w:rPr>
        <w:t>cours</w:t>
      </w:r>
    </w:p>
    <w:p w14:paraId="77EBDEA1" w14:textId="1CFEF8BD" w:rsidR="00480F54" w:rsidRPr="00535353" w:rsidRDefault="00480F54" w:rsidP="00E43231">
      <w:pPr>
        <w:pStyle w:val="Paragraphedeliste"/>
        <w:widowControl w:val="0"/>
        <w:numPr>
          <w:ilvl w:val="0"/>
          <w:numId w:val="36"/>
        </w:numPr>
        <w:tabs>
          <w:tab w:val="left" w:pos="655"/>
        </w:tabs>
        <w:autoSpaceDE w:val="0"/>
        <w:autoSpaceDN w:val="0"/>
        <w:spacing w:before="150" w:after="0"/>
        <w:ind w:right="335" w:firstLine="0"/>
        <w:jc w:val="left"/>
      </w:pPr>
      <w:r w:rsidRPr="00535353">
        <w:rPr>
          <w:color w:val="404040"/>
        </w:rPr>
        <w:t>Renouvellement</w:t>
      </w:r>
      <w:r w:rsidRPr="00535353">
        <w:rPr>
          <w:color w:val="404040"/>
          <w:spacing w:val="40"/>
        </w:rPr>
        <w:t xml:space="preserve"> </w:t>
      </w:r>
      <w:r w:rsidRPr="00535353">
        <w:rPr>
          <w:color w:val="404040"/>
        </w:rPr>
        <w:t>d’AAC</w:t>
      </w:r>
      <w:r w:rsidRPr="00535353">
        <w:rPr>
          <w:color w:val="404040"/>
          <w:spacing w:val="40"/>
        </w:rPr>
        <w:t xml:space="preserve"> </w:t>
      </w:r>
      <w:r w:rsidRPr="00535353">
        <w:rPr>
          <w:color w:val="404040"/>
        </w:rPr>
        <w:t>afin</w:t>
      </w:r>
      <w:r w:rsidRPr="00535353">
        <w:rPr>
          <w:color w:val="404040"/>
          <w:spacing w:val="40"/>
        </w:rPr>
        <w:t xml:space="preserve"> </w:t>
      </w:r>
      <w:r w:rsidRPr="00535353">
        <w:rPr>
          <w:color w:val="404040"/>
        </w:rPr>
        <w:t>de</w:t>
      </w:r>
      <w:r w:rsidRPr="00535353">
        <w:rPr>
          <w:color w:val="404040"/>
          <w:spacing w:val="40"/>
        </w:rPr>
        <w:t xml:space="preserve"> </w:t>
      </w:r>
      <w:r w:rsidRPr="00535353">
        <w:rPr>
          <w:color w:val="404040"/>
        </w:rPr>
        <w:t>poursuivre</w:t>
      </w:r>
      <w:r w:rsidRPr="00535353">
        <w:rPr>
          <w:color w:val="404040"/>
          <w:spacing w:val="40"/>
        </w:rPr>
        <w:t xml:space="preserve"> </w:t>
      </w:r>
      <w:r w:rsidRPr="00535353">
        <w:rPr>
          <w:color w:val="404040"/>
        </w:rPr>
        <w:t>le</w:t>
      </w:r>
      <w:r w:rsidRPr="00535353">
        <w:rPr>
          <w:color w:val="404040"/>
          <w:spacing w:val="40"/>
        </w:rPr>
        <w:t xml:space="preserve"> </w:t>
      </w:r>
      <w:r w:rsidRPr="00535353">
        <w:rPr>
          <w:color w:val="404040"/>
        </w:rPr>
        <w:t>traitement</w:t>
      </w:r>
      <w:r w:rsidRPr="00535353">
        <w:rPr>
          <w:color w:val="404040"/>
          <w:spacing w:val="40"/>
        </w:rPr>
        <w:t xml:space="preserve"> </w:t>
      </w:r>
      <w:r w:rsidRPr="00535353">
        <w:rPr>
          <w:color w:val="404040"/>
        </w:rPr>
        <w:t>par</w:t>
      </w:r>
      <w:r w:rsidRPr="00535353">
        <w:rPr>
          <w:color w:val="404040"/>
          <w:spacing w:val="40"/>
        </w:rPr>
        <w:t xml:space="preserve"> </w:t>
      </w:r>
      <w:r w:rsidRPr="00535353">
        <w:rPr>
          <w:color w:val="404040"/>
        </w:rPr>
        <w:t>CYTOTECT</w:t>
      </w:r>
      <w:r w:rsidRPr="00535353">
        <w:rPr>
          <w:color w:val="404040"/>
          <w:spacing w:val="40"/>
        </w:rPr>
        <w:t xml:space="preserve"> </w:t>
      </w:r>
      <w:r w:rsidRPr="00535353">
        <w:rPr>
          <w:color w:val="404040"/>
        </w:rPr>
        <w:t xml:space="preserve">CP </w:t>
      </w:r>
    </w:p>
    <w:p w14:paraId="2EC8C1BF" w14:textId="77777777" w:rsidR="00480F54" w:rsidRPr="00535353" w:rsidRDefault="00480F54" w:rsidP="00480F54">
      <w:pPr>
        <w:pStyle w:val="Corpsdetexte"/>
        <w:tabs>
          <w:tab w:val="left" w:pos="9469"/>
        </w:tabs>
        <w:spacing w:before="99"/>
        <w:ind w:left="332"/>
      </w:pPr>
      <w:r w:rsidRPr="00535353">
        <w:rPr>
          <w:color w:val="404040"/>
        </w:rPr>
        <w:t xml:space="preserve">Précisez la raison : </w:t>
      </w:r>
      <w:r w:rsidRPr="00535353">
        <w:rPr>
          <w:color w:val="404040"/>
          <w:u w:val="single" w:color="3F3F3F"/>
        </w:rPr>
        <w:tab/>
      </w:r>
    </w:p>
    <w:p w14:paraId="66BD8E95" w14:textId="77777777" w:rsidR="00480F54" w:rsidRPr="00535353" w:rsidRDefault="00480F54" w:rsidP="00480F54">
      <w:pPr>
        <w:pStyle w:val="Corpsdetexte"/>
        <w:rPr>
          <w:sz w:val="20"/>
        </w:rPr>
      </w:pPr>
    </w:p>
    <w:p w14:paraId="3FD02191" w14:textId="0D681132" w:rsidR="00480F54" w:rsidRPr="00535353" w:rsidRDefault="00480F54" w:rsidP="00480F54">
      <w:pPr>
        <w:pStyle w:val="Titre7"/>
        <w:spacing w:before="93"/>
        <w:ind w:left="0"/>
        <w:rPr>
          <w:b/>
        </w:rPr>
      </w:pPr>
      <w:r w:rsidRPr="00535353">
        <w:rPr>
          <w:color w:val="404040"/>
        </w:rPr>
        <w:t>Schéma</w:t>
      </w:r>
      <w:r w:rsidRPr="00535353">
        <w:rPr>
          <w:color w:val="404040"/>
          <w:spacing w:val="-9"/>
        </w:rPr>
        <w:t xml:space="preserve"> </w:t>
      </w:r>
      <w:r w:rsidRPr="00535353">
        <w:rPr>
          <w:color w:val="404040"/>
        </w:rPr>
        <w:t>thérapeutique</w:t>
      </w:r>
      <w:r w:rsidRPr="00535353">
        <w:rPr>
          <w:color w:val="404040"/>
          <w:spacing w:val="-8"/>
        </w:rPr>
        <w:t xml:space="preserve"> </w:t>
      </w:r>
      <w:r w:rsidRPr="00535353">
        <w:rPr>
          <w:color w:val="404040"/>
        </w:rPr>
        <w:t>envisagé</w:t>
      </w:r>
      <w:r w:rsidRPr="00535353">
        <w:rPr>
          <w:color w:val="404040"/>
          <w:spacing w:val="-6"/>
        </w:rPr>
        <w:t xml:space="preserve"> </w:t>
      </w:r>
      <w:r w:rsidRPr="00535353">
        <w:rPr>
          <w:color w:val="404040"/>
        </w:rPr>
        <w:t>pour</w:t>
      </w:r>
      <w:r w:rsidRPr="00535353">
        <w:rPr>
          <w:color w:val="404040"/>
          <w:spacing w:val="-7"/>
        </w:rPr>
        <w:t xml:space="preserve"> </w:t>
      </w:r>
      <w:r w:rsidRPr="00535353">
        <w:rPr>
          <w:color w:val="404040"/>
        </w:rPr>
        <w:t>CYTOTECT</w:t>
      </w:r>
      <w:r w:rsidRPr="00535353">
        <w:rPr>
          <w:color w:val="404040"/>
          <w:spacing w:val="-4"/>
        </w:rPr>
        <w:t xml:space="preserve"> </w:t>
      </w:r>
      <w:r w:rsidRPr="00535353">
        <w:rPr>
          <w:color w:val="404040"/>
        </w:rPr>
        <w:t>CP</w:t>
      </w:r>
      <w:r w:rsidR="00BB10FA" w:rsidRPr="00535353">
        <w:rPr>
          <w:color w:val="404040"/>
        </w:rPr>
        <w:t xml:space="preserve"> </w:t>
      </w:r>
      <w:r w:rsidRPr="00535353">
        <w:rPr>
          <w:color w:val="404040"/>
          <w:spacing w:val="-10"/>
        </w:rPr>
        <w:t>:</w:t>
      </w:r>
    </w:p>
    <w:p w14:paraId="2EA4860D" w14:textId="7B630017" w:rsidR="00480F54" w:rsidRPr="00535353" w:rsidRDefault="00480F54" w:rsidP="00E43231">
      <w:pPr>
        <w:pStyle w:val="Paragraphedeliste"/>
        <w:widowControl w:val="0"/>
        <w:numPr>
          <w:ilvl w:val="0"/>
          <w:numId w:val="35"/>
        </w:numPr>
        <w:tabs>
          <w:tab w:val="left" w:pos="470"/>
          <w:tab w:val="left" w:pos="9676"/>
        </w:tabs>
        <w:autoSpaceDE w:val="0"/>
        <w:autoSpaceDN w:val="0"/>
        <w:spacing w:before="151" w:after="0" w:line="240" w:lineRule="auto"/>
        <w:ind w:hanging="138"/>
        <w:jc w:val="left"/>
      </w:pPr>
      <w:r w:rsidRPr="00535353">
        <w:rPr>
          <w:color w:val="404040"/>
        </w:rPr>
        <w:t>Posologie</w:t>
      </w:r>
      <w:r w:rsidRPr="00535353">
        <w:rPr>
          <w:color w:val="404040"/>
          <w:spacing w:val="-3"/>
        </w:rPr>
        <w:t xml:space="preserve"> </w:t>
      </w:r>
      <w:r w:rsidRPr="00535353">
        <w:rPr>
          <w:color w:val="404040"/>
        </w:rPr>
        <w:t>en</w:t>
      </w:r>
      <w:r w:rsidRPr="00535353">
        <w:rPr>
          <w:color w:val="404040"/>
          <w:spacing w:val="-5"/>
        </w:rPr>
        <w:t xml:space="preserve"> </w:t>
      </w:r>
      <w:r w:rsidRPr="00535353">
        <w:rPr>
          <w:color w:val="404040"/>
        </w:rPr>
        <w:t>ml/kg</w:t>
      </w:r>
      <w:r w:rsidRPr="00535353">
        <w:rPr>
          <w:color w:val="404040"/>
          <w:spacing w:val="-5"/>
        </w:rPr>
        <w:t xml:space="preserve"> </w:t>
      </w:r>
      <w:r w:rsidRPr="00535353">
        <w:rPr>
          <w:color w:val="404040"/>
        </w:rPr>
        <w:t>et</w:t>
      </w:r>
      <w:r w:rsidRPr="00535353">
        <w:rPr>
          <w:color w:val="404040"/>
          <w:spacing w:val="-4"/>
        </w:rPr>
        <w:t xml:space="preserve"> </w:t>
      </w:r>
      <w:r w:rsidRPr="00535353">
        <w:rPr>
          <w:color w:val="404040"/>
        </w:rPr>
        <w:t>fréquence</w:t>
      </w:r>
      <w:r w:rsidRPr="00535353">
        <w:rPr>
          <w:color w:val="404040"/>
          <w:spacing w:val="-3"/>
        </w:rPr>
        <w:t xml:space="preserve"> </w:t>
      </w:r>
      <w:r w:rsidRPr="00535353">
        <w:rPr>
          <w:color w:val="404040"/>
        </w:rPr>
        <w:t>d’administration</w:t>
      </w:r>
      <w:r w:rsidRPr="00535353">
        <w:rPr>
          <w:color w:val="404040"/>
          <w:spacing w:val="-4"/>
        </w:rPr>
        <w:t xml:space="preserve"> </w:t>
      </w:r>
      <w:r w:rsidRPr="00535353">
        <w:rPr>
          <w:color w:val="404040"/>
        </w:rPr>
        <w:t>:</w:t>
      </w:r>
      <w:r w:rsidRPr="00535353">
        <w:rPr>
          <w:color w:val="404040"/>
          <w:spacing w:val="-3"/>
        </w:rPr>
        <w:t xml:space="preserve"> </w:t>
      </w:r>
      <w:r w:rsidR="00BB10FA" w:rsidRPr="00535353">
        <w:rPr>
          <w:color w:val="404040"/>
          <w:spacing w:val="-3"/>
        </w:rPr>
        <w:t xml:space="preserve">                                                       </w:t>
      </w:r>
    </w:p>
    <w:p w14:paraId="78B77A69" w14:textId="3AE167F6" w:rsidR="00480F54" w:rsidRPr="00535353" w:rsidRDefault="00480F54" w:rsidP="00E43231">
      <w:pPr>
        <w:pStyle w:val="Paragraphedeliste"/>
        <w:widowControl w:val="0"/>
        <w:numPr>
          <w:ilvl w:val="0"/>
          <w:numId w:val="35"/>
        </w:numPr>
        <w:tabs>
          <w:tab w:val="left" w:pos="471"/>
          <w:tab w:val="left" w:pos="9691"/>
        </w:tabs>
        <w:autoSpaceDE w:val="0"/>
        <w:autoSpaceDN w:val="0"/>
        <w:spacing w:before="150" w:after="0" w:line="240" w:lineRule="auto"/>
        <w:ind w:left="470" w:hanging="138"/>
        <w:jc w:val="left"/>
      </w:pPr>
      <w:r w:rsidRPr="00535353">
        <w:rPr>
          <w:color w:val="404040"/>
        </w:rPr>
        <w:t>Durée de traitement</w:t>
      </w:r>
      <w:r w:rsidR="00EF7E9A" w:rsidRPr="00535353">
        <w:rPr>
          <w:color w:val="404040"/>
        </w:rPr>
        <w:t xml:space="preserve"> (mois)</w:t>
      </w:r>
      <w:r w:rsidRPr="00535353">
        <w:rPr>
          <w:color w:val="404040"/>
        </w:rPr>
        <w:t xml:space="preserve"> : </w:t>
      </w:r>
      <w:r w:rsidR="00BB10FA" w:rsidRPr="00535353">
        <w:rPr>
          <w:color w:val="404040"/>
        </w:rPr>
        <w:t xml:space="preserve">                         </w:t>
      </w:r>
    </w:p>
    <w:p w14:paraId="31DFF83F" w14:textId="71567B44" w:rsidR="00480F54" w:rsidRPr="00535353" w:rsidRDefault="00480F54" w:rsidP="00E43231">
      <w:pPr>
        <w:pStyle w:val="Paragraphedeliste"/>
        <w:widowControl w:val="0"/>
        <w:numPr>
          <w:ilvl w:val="0"/>
          <w:numId w:val="35"/>
        </w:numPr>
        <w:tabs>
          <w:tab w:val="left" w:pos="471"/>
        </w:tabs>
        <w:autoSpaceDE w:val="0"/>
        <w:autoSpaceDN w:val="0"/>
        <w:spacing w:before="150" w:after="0" w:line="240" w:lineRule="auto"/>
        <w:ind w:left="470" w:hanging="138"/>
        <w:jc w:val="left"/>
      </w:pPr>
      <w:r w:rsidRPr="00535353">
        <w:rPr>
          <w:color w:val="404040"/>
        </w:rPr>
        <w:t>Combinaison</w:t>
      </w:r>
      <w:r w:rsidRPr="00535353">
        <w:rPr>
          <w:color w:val="404040"/>
          <w:spacing w:val="-10"/>
        </w:rPr>
        <w:t xml:space="preserve"> </w:t>
      </w:r>
      <w:r w:rsidRPr="00535353">
        <w:rPr>
          <w:color w:val="404040"/>
        </w:rPr>
        <w:t>thérapeutique</w:t>
      </w:r>
      <w:r w:rsidRPr="00535353">
        <w:rPr>
          <w:color w:val="404040"/>
          <w:spacing w:val="-5"/>
        </w:rPr>
        <w:t xml:space="preserve"> </w:t>
      </w:r>
      <w:r w:rsidR="00EF7E9A" w:rsidRPr="00535353">
        <w:rPr>
          <w:color w:val="404040"/>
        </w:rPr>
        <w:t>prévue</w:t>
      </w:r>
      <w:r w:rsidR="00EF7E9A" w:rsidRPr="00535353">
        <w:rPr>
          <w:color w:val="404040"/>
          <w:spacing w:val="-5"/>
        </w:rPr>
        <w:t xml:space="preserve"> avec </w:t>
      </w:r>
      <w:r w:rsidR="00243D2A" w:rsidRPr="00535353">
        <w:rPr>
          <w:color w:val="404040"/>
          <w:spacing w:val="-5"/>
        </w:rPr>
        <w:t xml:space="preserve"> traitement antiviral </w:t>
      </w:r>
      <w:r w:rsidRPr="00535353">
        <w:rPr>
          <w:color w:val="404040"/>
        </w:rPr>
        <w:t>:</w:t>
      </w:r>
      <w:r w:rsidRPr="00535353">
        <w:rPr>
          <w:color w:val="404040"/>
          <w:spacing w:val="-7"/>
        </w:rPr>
        <w:t xml:space="preserve"> </w:t>
      </w:r>
      <w:r w:rsidRPr="00535353">
        <w:rPr>
          <w:rFonts w:ascii="Wingdings" w:hAnsi="Wingdings"/>
          <w:color w:val="404040"/>
        </w:rPr>
        <w:t></w:t>
      </w:r>
      <w:r w:rsidRPr="00535353">
        <w:rPr>
          <w:color w:val="404040"/>
        </w:rPr>
        <w:t>Oui</w:t>
      </w:r>
      <w:r w:rsidRPr="00535353">
        <w:rPr>
          <w:color w:val="404040"/>
          <w:spacing w:val="-5"/>
        </w:rPr>
        <w:t xml:space="preserve"> </w:t>
      </w:r>
      <w:r w:rsidRPr="00535353">
        <w:rPr>
          <w:rFonts w:ascii="Wingdings" w:hAnsi="Wingdings"/>
          <w:color w:val="404040"/>
        </w:rPr>
        <w:t></w:t>
      </w:r>
      <w:r w:rsidRPr="00535353">
        <w:rPr>
          <w:rFonts w:ascii="Times New Roman" w:hAnsi="Times New Roman"/>
          <w:color w:val="404040"/>
        </w:rPr>
        <w:t xml:space="preserve"> </w:t>
      </w:r>
      <w:r w:rsidRPr="00535353">
        <w:rPr>
          <w:color w:val="404040"/>
          <w:spacing w:val="-5"/>
        </w:rPr>
        <w:t>Non</w:t>
      </w:r>
    </w:p>
    <w:p w14:paraId="78434427" w14:textId="367E85A7" w:rsidR="00480F54" w:rsidRPr="00535353" w:rsidRDefault="00480F54" w:rsidP="00480F54">
      <w:pPr>
        <w:pStyle w:val="Corpsdetexte"/>
        <w:tabs>
          <w:tab w:val="left" w:pos="9714"/>
        </w:tabs>
        <w:spacing w:before="150"/>
        <w:ind w:left="333"/>
        <w:rPr>
          <w:color w:val="404040"/>
        </w:rPr>
      </w:pPr>
      <w:r w:rsidRPr="00535353">
        <w:rPr>
          <w:color w:val="404040"/>
        </w:rPr>
        <w:t>Si oui, précisez :______________________________________________________________</w:t>
      </w:r>
    </w:p>
    <w:p w14:paraId="71B810B8" w14:textId="1F309792" w:rsidR="00D93E3B" w:rsidRPr="00535353" w:rsidRDefault="00D93E3B" w:rsidP="00017494"/>
    <w:p w14:paraId="71B810B9" w14:textId="77777777" w:rsidR="00D93E3B" w:rsidRPr="00535353" w:rsidRDefault="00D93E3B" w:rsidP="00D93E3B">
      <w:pPr>
        <w:pStyle w:val="Intertitre"/>
      </w:pPr>
      <w:r w:rsidRPr="00535353">
        <w:t xml:space="preserve">Traitements concomitants et/ou soins de support </w:t>
      </w:r>
    </w:p>
    <w:p w14:paraId="603EC85B" w14:textId="499379BD" w:rsidR="00480F54" w:rsidRPr="00535353" w:rsidRDefault="00480F54" w:rsidP="00480F54">
      <w:pPr>
        <w:rPr>
          <w:color w:val="000000" w:themeColor="text1"/>
        </w:rPr>
      </w:pPr>
      <w:r w:rsidRPr="00535353">
        <w:rPr>
          <w:color w:val="000000" w:themeColor="text1"/>
        </w:rPr>
        <w:t xml:space="preserve">Traitements concomitants et/ou soins de support : </w:t>
      </w:r>
      <w:r w:rsidRPr="00535353">
        <w:rPr>
          <w:rFonts w:ascii="Segoe UI Symbol" w:eastAsia="MS Gothic" w:hAnsi="Segoe UI Symbol" w:cs="Segoe UI Symbol"/>
          <w:color w:val="000000" w:themeColor="text1"/>
        </w:rPr>
        <w:t>☐</w:t>
      </w:r>
      <w:r w:rsidRPr="00535353">
        <w:rPr>
          <w:rFonts w:eastAsia="MS Gothic"/>
          <w:color w:val="000000" w:themeColor="text1"/>
        </w:rPr>
        <w:t xml:space="preserve"> </w:t>
      </w:r>
      <w:r w:rsidRPr="00535353">
        <w:rPr>
          <w:color w:val="000000" w:themeColor="text1"/>
        </w:rPr>
        <w:t xml:space="preserve">Oui*   </w:t>
      </w:r>
      <w:r w:rsidRPr="00535353">
        <w:rPr>
          <w:rFonts w:ascii="Segoe UI Symbol" w:eastAsia="MS Gothic" w:hAnsi="Segoe UI Symbol" w:cs="Segoe UI Symbol"/>
          <w:color w:val="000000" w:themeColor="text1"/>
        </w:rPr>
        <w:t>☐</w:t>
      </w:r>
      <w:r w:rsidRPr="00535353">
        <w:rPr>
          <w:color w:val="000000" w:themeColor="text1"/>
        </w:rPr>
        <w:t xml:space="preserve">  Non</w:t>
      </w:r>
    </w:p>
    <w:p w14:paraId="7724498D" w14:textId="77777777" w:rsidR="0055728E" w:rsidRPr="00535353" w:rsidRDefault="0055728E" w:rsidP="0055728E">
      <w:r w:rsidRPr="00535353">
        <w:t xml:space="preserve">Y –a-t’il eu des modifications depuis l’initiation du traitement ? </w:t>
      </w:r>
      <w:r w:rsidRPr="00535353">
        <w:rPr>
          <w:rFonts w:ascii="MS Gothic" w:eastAsia="MS Gothic" w:hAnsi="MS Gothic" w:hint="eastAsia"/>
        </w:rPr>
        <w:t>☐</w:t>
      </w:r>
      <w:r w:rsidRPr="00535353">
        <w:t xml:space="preserve"> Non </w:t>
      </w:r>
      <w:r w:rsidRPr="00535353">
        <w:rPr>
          <w:rFonts w:ascii="MS Gothic" w:eastAsia="MS Gothic" w:hAnsi="MS Gothic" w:hint="eastAsia"/>
        </w:rPr>
        <w:t>☐</w:t>
      </w:r>
      <w:r w:rsidRPr="00535353">
        <w:t xml:space="preserve"> Oui</w:t>
      </w:r>
    </w:p>
    <w:p w14:paraId="672E9059" w14:textId="77777777" w:rsidR="0055728E" w:rsidRPr="00535353" w:rsidRDefault="0055728E" w:rsidP="00480F54">
      <w:pPr>
        <w:rPr>
          <w:color w:val="000000" w:themeColor="text1"/>
        </w:rPr>
      </w:pPr>
    </w:p>
    <w:p w14:paraId="6399371A" w14:textId="77777777" w:rsidR="00480F54" w:rsidRPr="00535353" w:rsidRDefault="00480F54" w:rsidP="00480F54">
      <w:pPr>
        <w:rPr>
          <w:color w:val="000000" w:themeColor="text1"/>
        </w:rPr>
      </w:pPr>
      <w:r w:rsidRPr="00535353">
        <w:rPr>
          <w:color w:val="000000" w:themeColor="text1"/>
        </w:rPr>
        <w:t xml:space="preserve">* Si oui, merci de compléter le tableau suivant : </w:t>
      </w:r>
    </w:p>
    <w:p w14:paraId="07E3DDCE" w14:textId="77777777" w:rsidR="00480F54" w:rsidRPr="00535353" w:rsidRDefault="00480F54" w:rsidP="00480F54">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564"/>
        <w:gridCol w:w="3562"/>
      </w:tblGrid>
      <w:tr w:rsidR="00480F54" w:rsidRPr="00535353" w14:paraId="3CA18833" w14:textId="77777777" w:rsidTr="00B92932">
        <w:trPr>
          <w:trHeight w:val="422"/>
        </w:trPr>
        <w:tc>
          <w:tcPr>
            <w:tcW w:w="1541" w:type="pct"/>
            <w:shd w:val="clear" w:color="auto" w:fill="auto"/>
          </w:tcPr>
          <w:p w14:paraId="4BC0D6E4" w14:textId="77777777" w:rsidR="00480F54" w:rsidRPr="00535353" w:rsidRDefault="00480F54" w:rsidP="00B92932">
            <w:pPr>
              <w:spacing w:line="276" w:lineRule="auto"/>
              <w:rPr>
                <w:color w:val="000000" w:themeColor="text1"/>
              </w:rPr>
            </w:pPr>
            <w:r w:rsidRPr="00535353">
              <w:rPr>
                <w:color w:val="000000" w:themeColor="text1"/>
              </w:rPr>
              <w:t>Produit (DCI)</w:t>
            </w:r>
          </w:p>
        </w:tc>
        <w:tc>
          <w:tcPr>
            <w:tcW w:w="1730" w:type="pct"/>
          </w:tcPr>
          <w:p w14:paraId="4000C55D" w14:textId="77777777" w:rsidR="00480F54" w:rsidRPr="00535353" w:rsidRDefault="00480F54" w:rsidP="00B92932">
            <w:pPr>
              <w:spacing w:line="276" w:lineRule="auto"/>
              <w:rPr>
                <w:color w:val="000000" w:themeColor="text1"/>
              </w:rPr>
            </w:pPr>
            <w:r w:rsidRPr="00535353">
              <w:rPr>
                <w:color w:val="000000" w:themeColor="text1"/>
              </w:rPr>
              <w:t>Indication</w:t>
            </w:r>
          </w:p>
        </w:tc>
        <w:tc>
          <w:tcPr>
            <w:tcW w:w="1729" w:type="pct"/>
            <w:shd w:val="clear" w:color="auto" w:fill="auto"/>
          </w:tcPr>
          <w:p w14:paraId="78A06722" w14:textId="16619ED0" w:rsidR="00480F54" w:rsidRPr="00535353" w:rsidRDefault="00480F54" w:rsidP="008708EF">
            <w:pPr>
              <w:pStyle w:val="Commentaire"/>
              <w:jc w:val="left"/>
            </w:pPr>
            <w:r w:rsidRPr="00535353">
              <w:rPr>
                <w:color w:val="000000" w:themeColor="text1"/>
              </w:rPr>
              <w:t>Date de début de pris</w:t>
            </w:r>
            <w:r w:rsidR="008708EF" w:rsidRPr="00535353">
              <w:rPr>
                <w:color w:val="000000" w:themeColor="text1"/>
              </w:rPr>
              <w:t>e</w:t>
            </w:r>
            <w:r w:rsidR="00EF7E9A" w:rsidRPr="00535353">
              <w:rPr>
                <w:color w:val="000000" w:themeColor="text1"/>
              </w:rPr>
              <w:t xml:space="preserve"> (</w:t>
            </w:r>
            <w:r w:rsidR="00EF7E9A" w:rsidRPr="00535353">
              <w:t>ou JJ/MM/AAAA</w:t>
            </w:r>
            <w:r w:rsidR="008708EF" w:rsidRPr="00535353">
              <w:t>)</w:t>
            </w:r>
          </w:p>
        </w:tc>
      </w:tr>
      <w:tr w:rsidR="00480F54" w:rsidRPr="00535353" w14:paraId="431F50B5" w14:textId="77777777" w:rsidTr="00B92932">
        <w:trPr>
          <w:trHeight w:val="514"/>
        </w:trPr>
        <w:tc>
          <w:tcPr>
            <w:tcW w:w="1541" w:type="pct"/>
            <w:shd w:val="clear" w:color="auto" w:fill="auto"/>
          </w:tcPr>
          <w:p w14:paraId="1BF2E851" w14:textId="77777777" w:rsidR="00480F54" w:rsidRPr="00535353" w:rsidRDefault="00480F54" w:rsidP="00B92932">
            <w:pPr>
              <w:spacing w:line="360" w:lineRule="auto"/>
              <w:rPr>
                <w:color w:val="000000" w:themeColor="text1"/>
              </w:rPr>
            </w:pPr>
          </w:p>
        </w:tc>
        <w:tc>
          <w:tcPr>
            <w:tcW w:w="1730" w:type="pct"/>
          </w:tcPr>
          <w:p w14:paraId="50C73275" w14:textId="77777777" w:rsidR="00480F54" w:rsidRPr="00535353" w:rsidRDefault="00480F54" w:rsidP="00B92932">
            <w:pPr>
              <w:spacing w:line="360" w:lineRule="auto"/>
              <w:rPr>
                <w:color w:val="000000" w:themeColor="text1"/>
                <w:u w:val="single"/>
              </w:rPr>
            </w:pPr>
          </w:p>
        </w:tc>
        <w:tc>
          <w:tcPr>
            <w:tcW w:w="1729" w:type="pct"/>
            <w:shd w:val="clear" w:color="auto" w:fill="auto"/>
          </w:tcPr>
          <w:p w14:paraId="04E793D7" w14:textId="77777777" w:rsidR="00480F54" w:rsidRPr="00535353" w:rsidRDefault="00480F54" w:rsidP="00B92932">
            <w:pPr>
              <w:spacing w:line="360" w:lineRule="auto"/>
              <w:rPr>
                <w:color w:val="000000" w:themeColor="text1"/>
              </w:rPr>
            </w:pPr>
          </w:p>
        </w:tc>
      </w:tr>
      <w:tr w:rsidR="00480F54" w:rsidRPr="00535353" w14:paraId="768BA51D" w14:textId="77777777" w:rsidTr="00B92932">
        <w:trPr>
          <w:trHeight w:val="501"/>
        </w:trPr>
        <w:tc>
          <w:tcPr>
            <w:tcW w:w="1541" w:type="pct"/>
            <w:shd w:val="clear" w:color="auto" w:fill="auto"/>
          </w:tcPr>
          <w:p w14:paraId="23681309" w14:textId="77777777" w:rsidR="00480F54" w:rsidRPr="00535353" w:rsidRDefault="00480F54" w:rsidP="00B92932">
            <w:pPr>
              <w:spacing w:line="360" w:lineRule="auto"/>
              <w:rPr>
                <w:color w:val="000000" w:themeColor="text1"/>
              </w:rPr>
            </w:pPr>
          </w:p>
        </w:tc>
        <w:tc>
          <w:tcPr>
            <w:tcW w:w="1730" w:type="pct"/>
          </w:tcPr>
          <w:p w14:paraId="6AAF0D98" w14:textId="77777777" w:rsidR="00480F54" w:rsidRPr="00535353" w:rsidRDefault="00480F54" w:rsidP="00B92932">
            <w:pPr>
              <w:spacing w:line="360" w:lineRule="auto"/>
              <w:rPr>
                <w:color w:val="000000" w:themeColor="text1"/>
                <w:u w:val="single"/>
              </w:rPr>
            </w:pPr>
          </w:p>
        </w:tc>
        <w:tc>
          <w:tcPr>
            <w:tcW w:w="1729" w:type="pct"/>
            <w:shd w:val="clear" w:color="auto" w:fill="auto"/>
          </w:tcPr>
          <w:p w14:paraId="58A96B71" w14:textId="77777777" w:rsidR="00480F54" w:rsidRPr="00535353" w:rsidRDefault="00480F54" w:rsidP="00B92932">
            <w:pPr>
              <w:spacing w:line="360" w:lineRule="auto"/>
              <w:rPr>
                <w:color w:val="000000" w:themeColor="text1"/>
              </w:rPr>
            </w:pPr>
          </w:p>
        </w:tc>
      </w:tr>
      <w:tr w:rsidR="00480F54" w:rsidRPr="00535353" w14:paraId="606C6513" w14:textId="77777777" w:rsidTr="00B92932">
        <w:trPr>
          <w:trHeight w:val="501"/>
        </w:trPr>
        <w:tc>
          <w:tcPr>
            <w:tcW w:w="1541" w:type="pct"/>
            <w:shd w:val="clear" w:color="auto" w:fill="auto"/>
          </w:tcPr>
          <w:p w14:paraId="664A4C48" w14:textId="77777777" w:rsidR="00480F54" w:rsidRPr="00535353" w:rsidRDefault="00480F54" w:rsidP="00B92932">
            <w:pPr>
              <w:spacing w:line="360" w:lineRule="auto"/>
              <w:rPr>
                <w:color w:val="000000" w:themeColor="text1"/>
              </w:rPr>
            </w:pPr>
          </w:p>
        </w:tc>
        <w:tc>
          <w:tcPr>
            <w:tcW w:w="1730" w:type="pct"/>
          </w:tcPr>
          <w:p w14:paraId="4B5D6502" w14:textId="77777777" w:rsidR="00480F54" w:rsidRPr="00535353" w:rsidRDefault="00480F54" w:rsidP="00B92932">
            <w:pPr>
              <w:spacing w:line="360" w:lineRule="auto"/>
              <w:rPr>
                <w:color w:val="000000" w:themeColor="text1"/>
                <w:u w:val="single"/>
              </w:rPr>
            </w:pPr>
          </w:p>
        </w:tc>
        <w:tc>
          <w:tcPr>
            <w:tcW w:w="1729" w:type="pct"/>
            <w:shd w:val="clear" w:color="auto" w:fill="auto"/>
          </w:tcPr>
          <w:p w14:paraId="58F8EB6C" w14:textId="77777777" w:rsidR="00480F54" w:rsidRPr="00535353" w:rsidRDefault="00480F54" w:rsidP="00B92932">
            <w:pPr>
              <w:spacing w:line="360" w:lineRule="auto"/>
              <w:rPr>
                <w:color w:val="000000" w:themeColor="text1"/>
                <w:u w:val="single"/>
              </w:rPr>
            </w:pPr>
          </w:p>
        </w:tc>
      </w:tr>
      <w:tr w:rsidR="00480F54" w:rsidRPr="00535353" w14:paraId="41734473" w14:textId="77777777" w:rsidTr="00B92932">
        <w:trPr>
          <w:trHeight w:val="514"/>
        </w:trPr>
        <w:tc>
          <w:tcPr>
            <w:tcW w:w="1541" w:type="pct"/>
            <w:shd w:val="clear" w:color="auto" w:fill="auto"/>
          </w:tcPr>
          <w:p w14:paraId="396E77BF" w14:textId="77777777" w:rsidR="00480F54" w:rsidRPr="00535353" w:rsidRDefault="00480F54" w:rsidP="00B92932">
            <w:pPr>
              <w:spacing w:line="360" w:lineRule="auto"/>
              <w:rPr>
                <w:color w:val="000000" w:themeColor="text1"/>
              </w:rPr>
            </w:pPr>
          </w:p>
        </w:tc>
        <w:tc>
          <w:tcPr>
            <w:tcW w:w="1730" w:type="pct"/>
          </w:tcPr>
          <w:p w14:paraId="5DF4BF2A" w14:textId="77777777" w:rsidR="00480F54" w:rsidRPr="00535353" w:rsidRDefault="00480F54" w:rsidP="00B92932">
            <w:pPr>
              <w:spacing w:line="360" w:lineRule="auto"/>
              <w:rPr>
                <w:color w:val="000000" w:themeColor="text1"/>
                <w:u w:val="single"/>
              </w:rPr>
            </w:pPr>
          </w:p>
        </w:tc>
        <w:tc>
          <w:tcPr>
            <w:tcW w:w="1729" w:type="pct"/>
            <w:shd w:val="clear" w:color="auto" w:fill="auto"/>
          </w:tcPr>
          <w:p w14:paraId="115693DD" w14:textId="77777777" w:rsidR="00480F54" w:rsidRPr="00535353" w:rsidRDefault="00480F54" w:rsidP="00B92932">
            <w:pPr>
              <w:spacing w:line="360" w:lineRule="auto"/>
              <w:rPr>
                <w:color w:val="000000" w:themeColor="text1"/>
                <w:u w:val="single"/>
              </w:rPr>
            </w:pPr>
          </w:p>
        </w:tc>
      </w:tr>
      <w:tr w:rsidR="00480F54" w:rsidRPr="00535353" w14:paraId="37223855" w14:textId="77777777" w:rsidTr="00B92932">
        <w:trPr>
          <w:trHeight w:val="501"/>
        </w:trPr>
        <w:tc>
          <w:tcPr>
            <w:tcW w:w="1541" w:type="pct"/>
            <w:shd w:val="clear" w:color="auto" w:fill="auto"/>
          </w:tcPr>
          <w:p w14:paraId="7E15CE55" w14:textId="77777777" w:rsidR="00480F54" w:rsidRPr="00535353" w:rsidRDefault="00480F54" w:rsidP="00B92932">
            <w:pPr>
              <w:spacing w:line="360" w:lineRule="auto"/>
              <w:rPr>
                <w:color w:val="000000" w:themeColor="text1"/>
              </w:rPr>
            </w:pPr>
          </w:p>
        </w:tc>
        <w:tc>
          <w:tcPr>
            <w:tcW w:w="1730" w:type="pct"/>
          </w:tcPr>
          <w:p w14:paraId="25999BED" w14:textId="77777777" w:rsidR="00480F54" w:rsidRPr="00535353" w:rsidRDefault="00480F54" w:rsidP="00B92932">
            <w:pPr>
              <w:spacing w:line="360" w:lineRule="auto"/>
              <w:rPr>
                <w:color w:val="000000" w:themeColor="text1"/>
                <w:u w:val="single"/>
              </w:rPr>
            </w:pPr>
          </w:p>
        </w:tc>
        <w:tc>
          <w:tcPr>
            <w:tcW w:w="1729" w:type="pct"/>
            <w:shd w:val="clear" w:color="auto" w:fill="auto"/>
          </w:tcPr>
          <w:p w14:paraId="10FF8F1E" w14:textId="77777777" w:rsidR="00480F54" w:rsidRPr="00535353" w:rsidRDefault="00480F54" w:rsidP="00B92932">
            <w:pPr>
              <w:spacing w:line="360" w:lineRule="auto"/>
              <w:rPr>
                <w:color w:val="000000" w:themeColor="text1"/>
                <w:u w:val="single"/>
              </w:rPr>
            </w:pPr>
          </w:p>
        </w:tc>
      </w:tr>
      <w:tr w:rsidR="00480F54" w:rsidRPr="00535353" w14:paraId="49334A6E" w14:textId="77777777" w:rsidTr="00B92932">
        <w:trPr>
          <w:trHeight w:val="501"/>
        </w:trPr>
        <w:tc>
          <w:tcPr>
            <w:tcW w:w="1541" w:type="pct"/>
            <w:shd w:val="clear" w:color="auto" w:fill="auto"/>
          </w:tcPr>
          <w:p w14:paraId="36D7E4D4" w14:textId="77777777" w:rsidR="00480F54" w:rsidRPr="00535353" w:rsidRDefault="00480F54" w:rsidP="00B92932">
            <w:pPr>
              <w:spacing w:line="360" w:lineRule="auto"/>
              <w:rPr>
                <w:color w:val="000000" w:themeColor="text1"/>
              </w:rPr>
            </w:pPr>
          </w:p>
        </w:tc>
        <w:tc>
          <w:tcPr>
            <w:tcW w:w="1730" w:type="pct"/>
          </w:tcPr>
          <w:p w14:paraId="13726B97" w14:textId="77777777" w:rsidR="00480F54" w:rsidRPr="00535353" w:rsidRDefault="00480F54" w:rsidP="00B92932">
            <w:pPr>
              <w:spacing w:line="360" w:lineRule="auto"/>
              <w:rPr>
                <w:color w:val="000000" w:themeColor="text1"/>
                <w:u w:val="single"/>
              </w:rPr>
            </w:pPr>
          </w:p>
        </w:tc>
        <w:tc>
          <w:tcPr>
            <w:tcW w:w="1729" w:type="pct"/>
            <w:shd w:val="clear" w:color="auto" w:fill="auto"/>
          </w:tcPr>
          <w:p w14:paraId="279639C7" w14:textId="77777777" w:rsidR="00480F54" w:rsidRPr="00535353" w:rsidRDefault="00480F54" w:rsidP="00B92932">
            <w:pPr>
              <w:spacing w:line="360" w:lineRule="auto"/>
              <w:rPr>
                <w:color w:val="000000" w:themeColor="text1"/>
                <w:u w:val="single"/>
              </w:rPr>
            </w:pPr>
          </w:p>
        </w:tc>
      </w:tr>
    </w:tbl>
    <w:p w14:paraId="71B810BA" w14:textId="571A506A" w:rsidR="00D93E3B" w:rsidRPr="00535353" w:rsidRDefault="00D93E3B" w:rsidP="001E708A">
      <w:pPr>
        <w:pStyle w:val="Paragraphedexplications"/>
        <w:ind w:left="0"/>
      </w:pPr>
    </w:p>
    <w:p w14:paraId="71B810C0" w14:textId="77777777" w:rsidR="00D93E3B" w:rsidRPr="00535353" w:rsidRDefault="00D93E3B" w:rsidP="00AC3023">
      <w:pPr>
        <w:pStyle w:val="Intertitre"/>
        <w:tabs>
          <w:tab w:val="left" w:pos="7371"/>
        </w:tabs>
        <w:rPr>
          <w:rStyle w:val="lev"/>
        </w:rPr>
      </w:pPr>
      <w:r w:rsidRPr="00535353">
        <w:t>Interruption/arrêt temporaire de traitement</w:t>
      </w:r>
      <w:r w:rsidRPr="00535353">
        <w:tab/>
        <w:t xml:space="preserve"> </w:t>
      </w:r>
      <w:permStart w:id="1404635047" w:edGrp="everyone"/>
      <w:r w:rsidR="00240C5A" w:rsidRPr="00535353">
        <w:rPr>
          <w:rFonts w:ascii="MS Gothic" w:eastAsia="MS Gothic" w:hAnsi="MS Gothic" w:hint="eastAsia"/>
          <w:b w:val="0"/>
        </w:rPr>
        <w:t>☐</w:t>
      </w:r>
      <w:permEnd w:id="1404635047"/>
      <w:r w:rsidRPr="00535353">
        <w:rPr>
          <w:rStyle w:val="lev"/>
        </w:rPr>
        <w:t xml:space="preserve"> Oui</w:t>
      </w:r>
      <w:r w:rsidRPr="00535353">
        <w:rPr>
          <w:rStyle w:val="lev"/>
        </w:rPr>
        <w:tab/>
        <w:t xml:space="preserve"> </w:t>
      </w:r>
      <w:permStart w:id="1286018230" w:edGrp="everyone"/>
      <w:r w:rsidR="00240C5A" w:rsidRPr="00535353">
        <w:rPr>
          <w:rStyle w:val="lev"/>
          <w:rFonts w:ascii="MS Gothic" w:eastAsia="MS Gothic" w:hAnsi="MS Gothic" w:hint="eastAsia"/>
        </w:rPr>
        <w:t>☐</w:t>
      </w:r>
      <w:permEnd w:id="1286018230"/>
      <w:r w:rsidR="00CE0A0A" w:rsidRPr="00535353">
        <w:rPr>
          <w:rStyle w:val="lev"/>
          <w:rFonts w:ascii="Segoe UI Symbol" w:hAnsi="Segoe UI Symbol" w:cs="Segoe UI Symbol"/>
        </w:rPr>
        <w:t xml:space="preserve"> </w:t>
      </w:r>
      <w:r w:rsidRPr="00535353">
        <w:rPr>
          <w:rStyle w:val="lev"/>
        </w:rPr>
        <w:t>Non </w:t>
      </w:r>
    </w:p>
    <w:p w14:paraId="71B810C1" w14:textId="05BB2739" w:rsidR="00AC3023" w:rsidRPr="00535353" w:rsidRDefault="00AC3023" w:rsidP="00AC3023">
      <w:pPr>
        <w:pStyle w:val="Paragraphedexplications"/>
        <w:rPr>
          <w:rFonts w:ascii="Arial" w:hAnsi="Arial"/>
          <w:color w:val="404040" w:themeColor="text1" w:themeTint="BF"/>
        </w:rPr>
      </w:pPr>
      <w:r w:rsidRPr="00535353">
        <w:rPr>
          <w:rStyle w:val="Mention1"/>
        </w:rPr>
        <w:t>Si oui, préciser les raisons</w:t>
      </w:r>
      <w:r w:rsidR="00BB10FA" w:rsidRPr="00535353">
        <w:rPr>
          <w:rStyle w:val="Mention1"/>
        </w:rPr>
        <w:t xml:space="preserve"> ci-après</w:t>
      </w:r>
      <w:r w:rsidRPr="00535353">
        <w:rPr>
          <w:rStyle w:val="Mention1"/>
        </w:rPr>
        <w:t>.</w:t>
      </w:r>
    </w:p>
    <w:tbl>
      <w:tblPr>
        <w:tblW w:w="0" w:type="auto"/>
        <w:tblLook w:val="0600" w:firstRow="0" w:lastRow="0" w:firstColumn="0" w:lastColumn="0" w:noHBand="1" w:noVBand="1"/>
      </w:tblPr>
      <w:tblGrid>
        <w:gridCol w:w="9608"/>
      </w:tblGrid>
      <w:tr w:rsidR="00D93E3B" w:rsidRPr="00535353" w14:paraId="71B810C5" w14:textId="77777777" w:rsidTr="00CA424C">
        <w:tc>
          <w:tcPr>
            <w:tcW w:w="9608" w:type="dxa"/>
          </w:tcPr>
          <w:p w14:paraId="14D49E78" w14:textId="11577B98" w:rsidR="00B92932" w:rsidRPr="00535353" w:rsidRDefault="00B92932" w:rsidP="00B92932">
            <w:pPr>
              <w:pStyle w:val="Corpsdetexte"/>
              <w:spacing w:before="153" w:line="398" w:lineRule="auto"/>
              <w:ind w:right="333"/>
              <w:rPr>
                <w:rFonts w:ascii="Arial Narrow" w:hAnsi="Arial Narrow"/>
                <w:color w:val="585858"/>
                <w:w w:val="110"/>
                <w:shd w:val="clear" w:color="auto" w:fill="F1F1F1"/>
              </w:rPr>
            </w:pPr>
            <w:permStart w:id="240875518" w:edGrp="everyone"/>
            <w:r w:rsidRPr="00535353">
              <w:rPr>
                <w:rFonts w:ascii="Arial Narrow" w:hAnsi="Arial Narrow"/>
                <w:color w:val="585858"/>
                <w:w w:val="110"/>
                <w:shd w:val="clear" w:color="auto" w:fill="F1F1F1"/>
              </w:rPr>
              <w:t>Date d</w:t>
            </w:r>
            <w:r w:rsidR="00BB10FA" w:rsidRPr="00535353">
              <w:rPr>
                <w:rFonts w:ascii="Arial Narrow" w:hAnsi="Arial Narrow"/>
                <w:color w:val="585858"/>
                <w:w w:val="110"/>
                <w:shd w:val="clear" w:color="auto" w:fill="F1F1F1"/>
              </w:rPr>
              <w:t>’</w:t>
            </w:r>
            <w:r w:rsidRPr="00535353">
              <w:rPr>
                <w:rFonts w:ascii="Arial Narrow" w:hAnsi="Arial Narrow"/>
                <w:color w:val="585858"/>
                <w:w w:val="110"/>
                <w:shd w:val="clear" w:color="auto" w:fill="F1F1F1"/>
              </w:rPr>
              <w:t>interruption</w:t>
            </w:r>
            <w:r w:rsidR="00BB10FA" w:rsidRPr="00535353">
              <w:rPr>
                <w:rFonts w:ascii="Arial Narrow" w:hAnsi="Arial Narrow"/>
                <w:color w:val="585858"/>
                <w:w w:val="110"/>
                <w:shd w:val="clear" w:color="auto" w:fill="F1F1F1"/>
              </w:rPr>
              <w:t xml:space="preserve"> ou d’arrêt*</w:t>
            </w:r>
            <w:r w:rsidRPr="00535353">
              <w:rPr>
                <w:rFonts w:ascii="Arial Narrow" w:hAnsi="Arial Narrow"/>
                <w:color w:val="585858"/>
                <w:w w:val="110"/>
                <w:shd w:val="clear" w:color="auto" w:fill="F1F1F1"/>
              </w:rPr>
              <w:t xml:space="preserve"> : _ _/_ _/_ _ _ _</w:t>
            </w:r>
          </w:p>
          <w:p w14:paraId="38B32562" w14:textId="32F60B3A" w:rsidR="00BB10FA" w:rsidRPr="00535353" w:rsidRDefault="00BB10FA" w:rsidP="00BB10FA">
            <w:pPr>
              <w:pStyle w:val="Corpsdetexte"/>
              <w:spacing w:line="252" w:lineRule="exact"/>
              <w:rPr>
                <w:rFonts w:ascii="Arial Narrow"/>
              </w:rPr>
            </w:pPr>
            <w:r w:rsidRPr="00535353">
              <w:rPr>
                <w:rFonts w:ascii="Arial Narrow"/>
                <w:color w:val="585858"/>
                <w:spacing w:val="-10"/>
                <w:w w:val="110"/>
                <w:shd w:val="clear" w:color="auto" w:fill="F1F1F1"/>
              </w:rPr>
              <w:t xml:space="preserve">* Si le traitement a </w:t>
            </w:r>
            <w:r w:rsidRPr="00535353">
              <w:rPr>
                <w:rFonts w:ascii="Arial Narrow"/>
                <w:color w:val="585858"/>
                <w:spacing w:val="-10"/>
                <w:w w:val="110"/>
                <w:shd w:val="clear" w:color="auto" w:fill="F1F1F1"/>
              </w:rPr>
              <w:t>é</w:t>
            </w:r>
            <w:r w:rsidRPr="00535353">
              <w:rPr>
                <w:rFonts w:ascii="Arial Narrow"/>
                <w:color w:val="585858"/>
                <w:spacing w:val="-10"/>
                <w:w w:val="110"/>
                <w:shd w:val="clear" w:color="auto" w:fill="F1F1F1"/>
              </w:rPr>
              <w:t>t</w:t>
            </w:r>
            <w:r w:rsidRPr="00535353">
              <w:rPr>
                <w:rFonts w:ascii="Arial Narrow"/>
                <w:color w:val="585858"/>
                <w:spacing w:val="-10"/>
                <w:w w:val="110"/>
                <w:shd w:val="clear" w:color="auto" w:fill="F1F1F1"/>
              </w:rPr>
              <w:t>é</w:t>
            </w:r>
            <w:r w:rsidRPr="00535353">
              <w:rPr>
                <w:rFonts w:ascii="Arial Narrow"/>
                <w:color w:val="585858"/>
                <w:spacing w:val="-10"/>
                <w:w w:val="110"/>
                <w:shd w:val="clear" w:color="auto" w:fill="F1F1F1"/>
              </w:rPr>
              <w:t xml:space="preserve"> arr</w:t>
            </w:r>
            <w:r w:rsidRPr="00535353">
              <w:rPr>
                <w:rFonts w:ascii="Arial Narrow"/>
                <w:color w:val="585858"/>
                <w:spacing w:val="-10"/>
                <w:w w:val="110"/>
                <w:shd w:val="clear" w:color="auto" w:fill="F1F1F1"/>
              </w:rPr>
              <w:t>ê</w:t>
            </w:r>
            <w:r w:rsidRPr="00535353">
              <w:rPr>
                <w:rFonts w:ascii="Arial Narrow"/>
                <w:color w:val="585858"/>
                <w:spacing w:val="-10"/>
                <w:w w:val="110"/>
                <w:shd w:val="clear" w:color="auto" w:fill="F1F1F1"/>
              </w:rPr>
              <w:t>t</w:t>
            </w:r>
            <w:r w:rsidRPr="00535353">
              <w:rPr>
                <w:rFonts w:ascii="Arial Narrow"/>
                <w:color w:val="585858"/>
                <w:spacing w:val="-10"/>
                <w:w w:val="110"/>
                <w:shd w:val="clear" w:color="auto" w:fill="F1F1F1"/>
              </w:rPr>
              <w:t>é</w:t>
            </w:r>
            <w:r w:rsidRPr="00535353">
              <w:rPr>
                <w:rFonts w:ascii="Arial Narrow"/>
                <w:color w:val="585858"/>
                <w:spacing w:val="-10"/>
                <w:w w:val="110"/>
                <w:shd w:val="clear" w:color="auto" w:fill="F1F1F1"/>
              </w:rPr>
              <w:t xml:space="preserve">, </w:t>
            </w:r>
            <w:r w:rsidRPr="00535353">
              <w:rPr>
                <w:rFonts w:ascii="Arial Narrow" w:hAnsi="Arial Narrow"/>
                <w:color w:val="585858"/>
                <w:w w:val="110"/>
                <w:shd w:val="clear" w:color="auto" w:fill="F1F1F1"/>
              </w:rPr>
              <w:t>merci</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de</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compléter</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la</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fiche</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d’arrêt de traitement</w:t>
            </w:r>
          </w:p>
          <w:p w14:paraId="3BD0263B" w14:textId="5FBEAD3F" w:rsidR="00B92932" w:rsidRPr="00535353" w:rsidRDefault="00B92932" w:rsidP="00B92932">
            <w:pPr>
              <w:pStyle w:val="Corpsdetexte"/>
              <w:spacing w:line="252" w:lineRule="exact"/>
              <w:rPr>
                <w:rFonts w:ascii="Arial Narrow"/>
                <w:color w:val="585858"/>
                <w:spacing w:val="-10"/>
                <w:w w:val="110"/>
                <w:shd w:val="clear" w:color="auto" w:fill="F1F1F1"/>
              </w:rPr>
            </w:pPr>
            <w:r w:rsidRPr="00535353">
              <w:rPr>
                <w:rFonts w:ascii="Arial Narrow"/>
                <w:color w:val="585858"/>
                <w:w w:val="110"/>
                <w:shd w:val="clear" w:color="auto" w:fill="F1F1F1"/>
              </w:rPr>
              <w:lastRenderedPageBreak/>
              <w:t>Date</w:t>
            </w:r>
            <w:r w:rsidRPr="00535353">
              <w:rPr>
                <w:rFonts w:ascii="Arial Narrow"/>
                <w:color w:val="585858"/>
                <w:spacing w:val="-1"/>
                <w:w w:val="110"/>
                <w:shd w:val="clear" w:color="auto" w:fill="F1F1F1"/>
              </w:rPr>
              <w:t xml:space="preserve"> </w:t>
            </w:r>
            <w:r w:rsidRPr="00535353">
              <w:rPr>
                <w:rFonts w:ascii="Arial Narrow"/>
                <w:color w:val="585858"/>
                <w:w w:val="110"/>
                <w:shd w:val="clear" w:color="auto" w:fill="F1F1F1"/>
              </w:rPr>
              <w:t>de reprise du traitement</w:t>
            </w:r>
            <w:r w:rsidRPr="00535353">
              <w:rPr>
                <w:rFonts w:ascii="Arial Narrow"/>
                <w:color w:val="585858"/>
                <w:spacing w:val="1"/>
                <w:w w:val="110"/>
                <w:shd w:val="clear" w:color="auto" w:fill="F1F1F1"/>
              </w:rPr>
              <w:t xml:space="preserve"> </w:t>
            </w:r>
            <w:r w:rsidRPr="00535353">
              <w:rPr>
                <w:rFonts w:ascii="Arial Narrow"/>
                <w:color w:val="585858"/>
                <w:w w:val="110"/>
                <w:shd w:val="clear" w:color="auto" w:fill="F1F1F1"/>
              </w:rPr>
              <w:t>:</w:t>
            </w:r>
            <w:r w:rsidRPr="00535353">
              <w:rPr>
                <w:rFonts w:ascii="Arial Narrow"/>
                <w:color w:val="585858"/>
                <w:spacing w:val="1"/>
                <w:w w:val="110"/>
                <w:shd w:val="clear" w:color="auto" w:fill="F1F1F1"/>
              </w:rPr>
              <w:t xml:space="preserve"> </w:t>
            </w:r>
            <w:r w:rsidRPr="00535353">
              <w:rPr>
                <w:rFonts w:ascii="Arial Narrow"/>
                <w:color w:val="585858"/>
                <w:w w:val="110"/>
                <w:shd w:val="clear" w:color="auto" w:fill="F1F1F1"/>
              </w:rPr>
              <w:t>_ _/_</w:t>
            </w:r>
            <w:r w:rsidRPr="00535353">
              <w:rPr>
                <w:rFonts w:ascii="Arial Narrow"/>
                <w:color w:val="585858"/>
                <w:spacing w:val="1"/>
                <w:w w:val="110"/>
                <w:shd w:val="clear" w:color="auto" w:fill="F1F1F1"/>
              </w:rPr>
              <w:t xml:space="preserve"> </w:t>
            </w:r>
            <w:r w:rsidRPr="00535353">
              <w:rPr>
                <w:rFonts w:ascii="Arial Narrow"/>
                <w:color w:val="585858"/>
                <w:w w:val="110"/>
                <w:shd w:val="clear" w:color="auto" w:fill="F1F1F1"/>
              </w:rPr>
              <w:t>_/_</w:t>
            </w:r>
            <w:r w:rsidRPr="00535353">
              <w:rPr>
                <w:rFonts w:ascii="Arial Narrow"/>
                <w:color w:val="585858"/>
                <w:spacing w:val="1"/>
                <w:w w:val="110"/>
                <w:shd w:val="clear" w:color="auto" w:fill="F1F1F1"/>
              </w:rPr>
              <w:t xml:space="preserve"> </w:t>
            </w:r>
            <w:r w:rsidRPr="00535353">
              <w:rPr>
                <w:rFonts w:ascii="Arial Narrow"/>
                <w:color w:val="585858"/>
                <w:w w:val="110"/>
                <w:shd w:val="clear" w:color="auto" w:fill="F1F1F1"/>
              </w:rPr>
              <w:t>_ _</w:t>
            </w:r>
            <w:r w:rsidRPr="00535353">
              <w:rPr>
                <w:rFonts w:ascii="Arial Narrow"/>
                <w:color w:val="585858"/>
                <w:spacing w:val="1"/>
                <w:w w:val="110"/>
                <w:shd w:val="clear" w:color="auto" w:fill="F1F1F1"/>
              </w:rPr>
              <w:t xml:space="preserve"> </w:t>
            </w:r>
            <w:r w:rsidRPr="00535353">
              <w:rPr>
                <w:rFonts w:ascii="Arial Narrow"/>
                <w:color w:val="585858"/>
                <w:spacing w:val="-10"/>
                <w:w w:val="110"/>
                <w:shd w:val="clear" w:color="auto" w:fill="F1F1F1"/>
              </w:rPr>
              <w:t>_</w:t>
            </w:r>
          </w:p>
          <w:p w14:paraId="3B576799" w14:textId="53BBFD3A" w:rsidR="00B92932" w:rsidRPr="00535353" w:rsidRDefault="00B92932" w:rsidP="00B92932">
            <w:pPr>
              <w:pStyle w:val="Corpsdetexte"/>
              <w:tabs>
                <w:tab w:val="left" w:pos="6750"/>
              </w:tabs>
              <w:spacing w:before="168"/>
              <w:rPr>
                <w:rFonts w:ascii="Arial Narrow" w:hAnsi="Arial Narrow"/>
              </w:rPr>
            </w:pPr>
            <w:r w:rsidRPr="00535353">
              <w:rPr>
                <w:rFonts w:ascii="Arial Narrow" w:hAnsi="Arial Narrow"/>
                <w:color w:val="585858"/>
                <w:w w:val="110"/>
                <w:shd w:val="clear" w:color="auto" w:fill="F1F1F1"/>
              </w:rPr>
              <w:t>Raisons</w:t>
            </w:r>
            <w:r w:rsidRPr="00535353">
              <w:rPr>
                <w:rFonts w:ascii="Arial Narrow" w:hAnsi="Arial Narrow"/>
                <w:color w:val="585858"/>
                <w:spacing w:val="-4"/>
                <w:w w:val="110"/>
                <w:shd w:val="clear" w:color="auto" w:fill="F1F1F1"/>
              </w:rPr>
              <w:t xml:space="preserve"> </w:t>
            </w:r>
            <w:r w:rsidRPr="00535353">
              <w:rPr>
                <w:rFonts w:ascii="Arial Narrow" w:hAnsi="Arial Narrow"/>
                <w:color w:val="585858"/>
                <w:w w:val="110"/>
                <w:shd w:val="clear" w:color="auto" w:fill="F1F1F1"/>
              </w:rPr>
              <w:t>d’interruption</w:t>
            </w:r>
            <w:r w:rsidRPr="00535353">
              <w:rPr>
                <w:rFonts w:ascii="Arial Narrow" w:hAnsi="Arial Narrow"/>
                <w:color w:val="585858"/>
                <w:spacing w:val="-4"/>
                <w:w w:val="110"/>
                <w:shd w:val="clear" w:color="auto" w:fill="F1F1F1"/>
              </w:rPr>
              <w:t xml:space="preserve"> </w:t>
            </w:r>
            <w:r w:rsidRPr="00535353">
              <w:rPr>
                <w:rFonts w:ascii="Arial Narrow" w:hAnsi="Arial Narrow"/>
                <w:color w:val="585858"/>
                <w:w w:val="110"/>
                <w:shd w:val="clear" w:color="auto" w:fill="F1F1F1"/>
              </w:rPr>
              <w:t>temporaire</w:t>
            </w:r>
            <w:r w:rsidRPr="00535353">
              <w:rPr>
                <w:rFonts w:ascii="Arial Narrow" w:hAnsi="Arial Narrow"/>
                <w:color w:val="585858"/>
                <w:spacing w:val="-4"/>
                <w:w w:val="110"/>
                <w:shd w:val="clear" w:color="auto" w:fill="F1F1F1"/>
              </w:rPr>
              <w:t xml:space="preserve"> </w:t>
            </w:r>
            <w:r w:rsidRPr="00535353">
              <w:rPr>
                <w:rFonts w:ascii="Arial Narrow" w:hAnsi="Arial Narrow"/>
                <w:color w:val="585858"/>
                <w:w w:val="110"/>
                <w:shd w:val="clear" w:color="auto" w:fill="F1F1F1"/>
              </w:rPr>
              <w:t>de</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traitement</w:t>
            </w:r>
            <w:r w:rsidRPr="00535353">
              <w:rPr>
                <w:rFonts w:ascii="Arial Narrow" w:hAnsi="Arial Narrow"/>
                <w:color w:val="585858"/>
                <w:spacing w:val="-4"/>
                <w:w w:val="110"/>
                <w:shd w:val="clear" w:color="auto" w:fill="F1F1F1"/>
              </w:rPr>
              <w:t xml:space="preserve"> </w:t>
            </w:r>
            <w:r w:rsidRPr="00535353">
              <w:rPr>
                <w:rFonts w:ascii="Arial Narrow" w:hAnsi="Arial Narrow"/>
                <w:color w:val="585858"/>
                <w:spacing w:val="-10"/>
                <w:w w:val="110"/>
                <w:shd w:val="clear" w:color="auto" w:fill="F1F1F1"/>
              </w:rPr>
              <w:t>:_________________________________</w:t>
            </w:r>
            <w:r w:rsidRPr="00535353">
              <w:rPr>
                <w:rFonts w:ascii="Arial Narrow" w:hAnsi="Arial Narrow"/>
                <w:color w:val="585858"/>
                <w:shd w:val="clear" w:color="auto" w:fill="F1F1F1"/>
              </w:rPr>
              <w:tab/>
            </w:r>
          </w:p>
          <w:p w14:paraId="232E1AF8" w14:textId="77777777" w:rsidR="00B92932" w:rsidRPr="00535353" w:rsidRDefault="00B92932" w:rsidP="00E43231">
            <w:pPr>
              <w:pStyle w:val="Paragraphedeliste"/>
              <w:widowControl w:val="0"/>
              <w:numPr>
                <w:ilvl w:val="1"/>
                <w:numId w:val="35"/>
              </w:numPr>
              <w:tabs>
                <w:tab w:val="left" w:pos="751"/>
              </w:tabs>
              <w:autoSpaceDE w:val="0"/>
              <w:autoSpaceDN w:val="0"/>
              <w:spacing w:before="158" w:after="0" w:line="240" w:lineRule="auto"/>
              <w:ind w:hanging="251"/>
              <w:jc w:val="left"/>
              <w:rPr>
                <w:rFonts w:ascii="Arial Narrow" w:hAnsi="Arial Narrow"/>
              </w:rPr>
            </w:pPr>
            <w:r w:rsidRPr="00535353">
              <w:rPr>
                <w:rFonts w:ascii="Arial Narrow" w:hAnsi="Arial Narrow"/>
                <w:color w:val="585858"/>
                <w:w w:val="110"/>
                <w:shd w:val="clear" w:color="auto" w:fill="F1F1F1"/>
              </w:rPr>
              <w:t>Evènement</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indésirable.</w:t>
            </w:r>
            <w:r w:rsidRPr="00535353">
              <w:rPr>
                <w:rFonts w:ascii="Arial Narrow" w:hAnsi="Arial Narrow"/>
                <w:color w:val="585858"/>
                <w:spacing w:val="-3"/>
                <w:w w:val="110"/>
                <w:shd w:val="clear" w:color="auto" w:fill="F1F1F1"/>
              </w:rPr>
              <w:t xml:space="preserve"> </w:t>
            </w:r>
            <w:r w:rsidRPr="00535353">
              <w:rPr>
                <w:rFonts w:ascii="Arial Narrow" w:hAnsi="Arial Narrow"/>
                <w:color w:val="585858"/>
                <w:w w:val="110"/>
                <w:shd w:val="clear" w:color="auto" w:fill="F1F1F1"/>
              </w:rPr>
              <w:t>Si</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oui,</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merci</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de</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compléter</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la</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fiche</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de</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déclaration</w:t>
            </w:r>
            <w:r w:rsidRPr="00535353">
              <w:rPr>
                <w:rFonts w:ascii="Arial Narrow" w:hAnsi="Arial Narrow"/>
                <w:color w:val="585858"/>
                <w:spacing w:val="-4"/>
                <w:w w:val="110"/>
                <w:shd w:val="clear" w:color="auto" w:fill="F1F1F1"/>
              </w:rPr>
              <w:t xml:space="preserve"> </w:t>
            </w:r>
            <w:r w:rsidRPr="00535353">
              <w:rPr>
                <w:rFonts w:ascii="Arial Narrow" w:hAnsi="Arial Narrow"/>
                <w:color w:val="585858"/>
                <w:w w:val="110"/>
                <w:shd w:val="clear" w:color="auto" w:fill="F1F1F1"/>
              </w:rPr>
              <w:t>des</w:t>
            </w:r>
            <w:r w:rsidRPr="00535353">
              <w:rPr>
                <w:rFonts w:ascii="Arial Narrow" w:hAnsi="Arial Narrow"/>
                <w:color w:val="585858"/>
                <w:spacing w:val="-5"/>
                <w:w w:val="110"/>
                <w:shd w:val="clear" w:color="auto" w:fill="F1F1F1"/>
              </w:rPr>
              <w:t xml:space="preserve"> </w:t>
            </w:r>
            <w:r w:rsidRPr="00535353">
              <w:rPr>
                <w:rFonts w:ascii="Arial Narrow" w:hAnsi="Arial Narrow"/>
                <w:color w:val="585858"/>
                <w:w w:val="110"/>
                <w:shd w:val="clear" w:color="auto" w:fill="F1F1F1"/>
              </w:rPr>
              <w:t>effets</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spacing w:val="-2"/>
                <w:w w:val="110"/>
                <w:shd w:val="clear" w:color="auto" w:fill="F1F1F1"/>
              </w:rPr>
              <w:t>indésirables</w:t>
            </w:r>
          </w:p>
          <w:p w14:paraId="3ACD7363" w14:textId="3439A7A1" w:rsidR="00B92932" w:rsidRPr="00535353" w:rsidRDefault="00B92932" w:rsidP="00E43231">
            <w:pPr>
              <w:pStyle w:val="Paragraphedeliste"/>
              <w:widowControl w:val="0"/>
              <w:numPr>
                <w:ilvl w:val="1"/>
                <w:numId w:val="35"/>
              </w:numPr>
              <w:tabs>
                <w:tab w:val="left" w:pos="751"/>
                <w:tab w:val="left" w:pos="5461"/>
              </w:tabs>
              <w:autoSpaceDE w:val="0"/>
              <w:autoSpaceDN w:val="0"/>
              <w:spacing w:before="158" w:after="0" w:line="240" w:lineRule="auto"/>
              <w:ind w:hanging="311"/>
              <w:jc w:val="left"/>
              <w:rPr>
                <w:rFonts w:ascii="Arial Narrow" w:hAnsi="Arial Narrow"/>
              </w:rPr>
            </w:pPr>
            <w:r w:rsidRPr="00535353">
              <w:rPr>
                <w:rFonts w:ascii="Arial Narrow" w:hAnsi="Arial Narrow"/>
                <w:color w:val="585858"/>
                <w:w w:val="110"/>
                <w:shd w:val="clear" w:color="auto" w:fill="F1F1F1"/>
              </w:rPr>
              <w:t>Décision</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w w:val="110"/>
                <w:shd w:val="clear" w:color="auto" w:fill="F1F1F1"/>
              </w:rPr>
              <w:t>du</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w w:val="110"/>
                <w:shd w:val="clear" w:color="auto" w:fill="F1F1F1"/>
              </w:rPr>
              <w:t>Médecin.</w:t>
            </w:r>
            <w:r w:rsidRPr="00535353">
              <w:rPr>
                <w:rFonts w:ascii="Arial Narrow" w:hAnsi="Arial Narrow"/>
                <w:color w:val="585858"/>
                <w:spacing w:val="-6"/>
                <w:w w:val="110"/>
                <w:shd w:val="clear" w:color="auto" w:fill="F1F1F1"/>
              </w:rPr>
              <w:t xml:space="preserve"> </w:t>
            </w:r>
            <w:r w:rsidRPr="00535353">
              <w:rPr>
                <w:rFonts w:ascii="Arial Narrow" w:hAnsi="Arial Narrow"/>
                <w:color w:val="585858"/>
                <w:spacing w:val="-2"/>
                <w:w w:val="110"/>
                <w:shd w:val="clear" w:color="auto" w:fill="F1F1F1"/>
              </w:rPr>
              <w:t>Préciser :_____________________________________</w:t>
            </w:r>
            <w:r w:rsidRPr="00535353">
              <w:rPr>
                <w:rFonts w:ascii="Arial Narrow" w:hAnsi="Arial Narrow"/>
                <w:color w:val="585858"/>
                <w:shd w:val="clear" w:color="auto" w:fill="F1F1F1"/>
              </w:rPr>
              <w:tab/>
            </w:r>
          </w:p>
          <w:p w14:paraId="76D067E4" w14:textId="687E8E13" w:rsidR="00B92932" w:rsidRPr="00535353" w:rsidRDefault="00B92932" w:rsidP="00E43231">
            <w:pPr>
              <w:pStyle w:val="Paragraphedeliste"/>
              <w:widowControl w:val="0"/>
              <w:numPr>
                <w:ilvl w:val="1"/>
                <w:numId w:val="35"/>
              </w:numPr>
              <w:tabs>
                <w:tab w:val="left" w:pos="751"/>
                <w:tab w:val="left" w:pos="5331"/>
              </w:tabs>
              <w:autoSpaceDE w:val="0"/>
              <w:autoSpaceDN w:val="0"/>
              <w:spacing w:before="159" w:after="0" w:line="240" w:lineRule="auto"/>
              <w:ind w:hanging="311"/>
              <w:jc w:val="left"/>
              <w:rPr>
                <w:rFonts w:ascii="Arial Narrow" w:hAnsi="Arial Narrow"/>
              </w:rPr>
            </w:pPr>
            <w:r w:rsidRPr="00535353">
              <w:rPr>
                <w:rFonts w:ascii="Arial Narrow" w:hAnsi="Arial Narrow"/>
                <w:color w:val="585858"/>
                <w:w w:val="110"/>
                <w:shd w:val="clear" w:color="auto" w:fill="F1F1F1"/>
              </w:rPr>
              <w:t>Souhait</w:t>
            </w:r>
            <w:r w:rsidRPr="00535353">
              <w:rPr>
                <w:rFonts w:ascii="Arial Narrow" w:hAnsi="Arial Narrow"/>
                <w:color w:val="585858"/>
                <w:spacing w:val="-9"/>
                <w:w w:val="110"/>
                <w:shd w:val="clear" w:color="auto" w:fill="F1F1F1"/>
              </w:rPr>
              <w:t xml:space="preserve"> </w:t>
            </w:r>
            <w:r w:rsidRPr="00535353">
              <w:rPr>
                <w:rFonts w:ascii="Arial Narrow" w:hAnsi="Arial Narrow"/>
                <w:color w:val="585858"/>
                <w:w w:val="110"/>
                <w:shd w:val="clear" w:color="auto" w:fill="F1F1F1"/>
              </w:rPr>
              <w:t>du</w:t>
            </w:r>
            <w:r w:rsidRPr="00535353">
              <w:rPr>
                <w:rFonts w:ascii="Arial Narrow" w:hAnsi="Arial Narrow"/>
                <w:color w:val="585858"/>
                <w:spacing w:val="-8"/>
                <w:w w:val="110"/>
                <w:shd w:val="clear" w:color="auto" w:fill="F1F1F1"/>
              </w:rPr>
              <w:t xml:space="preserve"> </w:t>
            </w:r>
            <w:r w:rsidRPr="00535353">
              <w:rPr>
                <w:rFonts w:ascii="Arial Narrow" w:hAnsi="Arial Narrow"/>
                <w:color w:val="585858"/>
                <w:w w:val="110"/>
                <w:shd w:val="clear" w:color="auto" w:fill="F1F1F1"/>
              </w:rPr>
              <w:t>patient.</w:t>
            </w:r>
            <w:r w:rsidRPr="00535353">
              <w:rPr>
                <w:rFonts w:ascii="Arial Narrow" w:hAnsi="Arial Narrow"/>
                <w:color w:val="585858"/>
                <w:spacing w:val="-8"/>
                <w:w w:val="110"/>
                <w:shd w:val="clear" w:color="auto" w:fill="F1F1F1"/>
              </w:rPr>
              <w:t xml:space="preserve"> </w:t>
            </w:r>
            <w:r w:rsidRPr="00535353">
              <w:rPr>
                <w:rFonts w:ascii="Arial Narrow" w:hAnsi="Arial Narrow"/>
                <w:color w:val="585858"/>
                <w:w w:val="110"/>
                <w:shd w:val="clear" w:color="auto" w:fill="F1F1F1"/>
              </w:rPr>
              <w:t>Préciser</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spacing w:val="-10"/>
                <w:w w:val="110"/>
                <w:shd w:val="clear" w:color="auto" w:fill="F1F1F1"/>
              </w:rPr>
              <w:t>:__________________________________________</w:t>
            </w:r>
            <w:r w:rsidRPr="00535353">
              <w:rPr>
                <w:rFonts w:ascii="Arial Narrow" w:hAnsi="Arial Narrow"/>
                <w:color w:val="585858"/>
                <w:shd w:val="clear" w:color="auto" w:fill="F1F1F1"/>
              </w:rPr>
              <w:tab/>
            </w:r>
          </w:p>
          <w:p w14:paraId="3D714747" w14:textId="1FFE577B" w:rsidR="00B92932" w:rsidRPr="00535353" w:rsidRDefault="00B92932" w:rsidP="00E43231">
            <w:pPr>
              <w:pStyle w:val="Paragraphedeliste"/>
              <w:widowControl w:val="0"/>
              <w:numPr>
                <w:ilvl w:val="1"/>
                <w:numId w:val="35"/>
              </w:numPr>
              <w:tabs>
                <w:tab w:val="left" w:pos="751"/>
                <w:tab w:val="left" w:pos="4211"/>
              </w:tabs>
              <w:autoSpaceDE w:val="0"/>
              <w:autoSpaceDN w:val="0"/>
              <w:spacing w:before="158" w:after="0" w:line="240" w:lineRule="auto"/>
              <w:ind w:hanging="311"/>
              <w:jc w:val="left"/>
              <w:rPr>
                <w:rFonts w:ascii="Arial Narrow" w:hAnsi="Arial Narrow"/>
              </w:rPr>
            </w:pPr>
            <w:r w:rsidRPr="00535353">
              <w:rPr>
                <w:rFonts w:ascii="Arial Narrow" w:hAnsi="Arial Narrow"/>
                <w:color w:val="585858"/>
                <w:w w:val="110"/>
                <w:shd w:val="clear" w:color="auto" w:fill="F1F1F1"/>
              </w:rPr>
              <w:t>Autre.</w:t>
            </w:r>
            <w:r w:rsidRPr="00535353">
              <w:rPr>
                <w:rFonts w:ascii="Arial Narrow" w:hAnsi="Arial Narrow"/>
                <w:color w:val="585858"/>
                <w:spacing w:val="-9"/>
                <w:w w:val="110"/>
                <w:shd w:val="clear" w:color="auto" w:fill="F1F1F1"/>
              </w:rPr>
              <w:t xml:space="preserve"> </w:t>
            </w:r>
            <w:r w:rsidRPr="00535353">
              <w:rPr>
                <w:rFonts w:ascii="Arial Narrow" w:hAnsi="Arial Narrow"/>
                <w:color w:val="585858"/>
                <w:w w:val="110"/>
                <w:shd w:val="clear" w:color="auto" w:fill="F1F1F1"/>
              </w:rPr>
              <w:t>Préciser</w:t>
            </w:r>
            <w:r w:rsidRPr="00535353">
              <w:rPr>
                <w:rFonts w:ascii="Arial Narrow" w:hAnsi="Arial Narrow"/>
                <w:color w:val="585858"/>
                <w:spacing w:val="-7"/>
                <w:w w:val="110"/>
                <w:shd w:val="clear" w:color="auto" w:fill="F1F1F1"/>
              </w:rPr>
              <w:t xml:space="preserve"> </w:t>
            </w:r>
            <w:r w:rsidRPr="00535353">
              <w:rPr>
                <w:rFonts w:ascii="Arial Narrow" w:hAnsi="Arial Narrow"/>
                <w:color w:val="585858"/>
                <w:spacing w:val="-10"/>
                <w:w w:val="110"/>
                <w:shd w:val="clear" w:color="auto" w:fill="F1F1F1"/>
              </w:rPr>
              <w:t>:_____________________________________________________</w:t>
            </w:r>
            <w:bookmarkStart w:id="23" w:name="Évaluation_de_l’effet_du_traitement_par_"/>
            <w:bookmarkEnd w:id="23"/>
          </w:p>
          <w:permEnd w:id="240875518"/>
          <w:p w14:paraId="71B810C2" w14:textId="76CB5004" w:rsidR="00D93E3B" w:rsidRPr="00535353" w:rsidRDefault="00D93E3B" w:rsidP="00CA424C">
            <w:pPr>
              <w:rPr>
                <w:rStyle w:val="Mention1"/>
              </w:rPr>
            </w:pPr>
          </w:p>
          <w:p w14:paraId="71B810C3" w14:textId="77777777" w:rsidR="00D93E3B" w:rsidRPr="00535353" w:rsidRDefault="00D93E3B" w:rsidP="00CA424C">
            <w:pPr>
              <w:rPr>
                <w:rStyle w:val="Mention1"/>
              </w:rPr>
            </w:pPr>
            <w:r w:rsidRPr="00535353">
              <w:rPr>
                <w:rStyle w:val="Mention1"/>
              </w:rPr>
              <w:t xml:space="preserve">Si un arrêt définitif du traitement a eu lieu, faire un renvoi vers la fiche d’arrêt de traitement </w:t>
            </w:r>
          </w:p>
          <w:p w14:paraId="71B810C4" w14:textId="77777777" w:rsidR="00D93E3B" w:rsidRPr="00535353" w:rsidRDefault="00D93E3B" w:rsidP="00CA424C">
            <w:pPr>
              <w:rPr>
                <w:rFonts w:ascii="Arial Nova Cond" w:hAnsi="Arial Nova Cond"/>
                <w:color w:val="808080" w:themeColor="background1" w:themeShade="80"/>
              </w:rPr>
            </w:pPr>
            <w:r w:rsidRPr="00535353">
              <w:rPr>
                <w:rStyle w:val="Mention1"/>
              </w:rPr>
              <w:t>Si l’arrêt est dû à un effet indésirable, faire un renvoi à la fiche de déclaration des effets indésirables.</w:t>
            </w:r>
          </w:p>
        </w:tc>
      </w:tr>
    </w:tbl>
    <w:p w14:paraId="71B810C6" w14:textId="06706940" w:rsidR="00D93E3B" w:rsidRPr="00535353" w:rsidRDefault="00D93E3B" w:rsidP="00D93E3B">
      <w:pPr>
        <w:pStyle w:val="Titre2"/>
        <w:numPr>
          <w:ilvl w:val="0"/>
          <w:numId w:val="0"/>
        </w:numPr>
        <w:ind w:left="360" w:hanging="360"/>
      </w:pPr>
      <w:r w:rsidRPr="00535353">
        <w:lastRenderedPageBreak/>
        <w:t xml:space="preserve">Évaluation de l’effet du traitement par </w:t>
      </w:r>
      <w:r w:rsidR="007F357A" w:rsidRPr="00535353">
        <w:rPr>
          <w:rStyle w:val="Textedelespacerserv"/>
        </w:rPr>
        <w:t>[Nom du médicament]</w:t>
      </w:r>
    </w:p>
    <w:p w14:paraId="71B810C7" w14:textId="77777777" w:rsidR="00D93E3B" w:rsidRPr="00535353" w:rsidRDefault="00D93E3B" w:rsidP="00D93E3B">
      <w:pPr>
        <w:pStyle w:val="Intertitre"/>
      </w:pPr>
      <w:r w:rsidRPr="00535353">
        <w:t>Variable d’efficacité 1 (à préciser)</w:t>
      </w:r>
    </w:p>
    <w:p w14:paraId="5F9B37B7" w14:textId="12554AF2" w:rsidR="00B92932" w:rsidRPr="00535353" w:rsidRDefault="00B92932" w:rsidP="00B92932">
      <w:pPr>
        <w:pStyle w:val="Titre5"/>
        <w:spacing w:before="119"/>
        <w:rPr>
          <w:b/>
          <w:bCs/>
        </w:rPr>
      </w:pPr>
      <w:r w:rsidRPr="00535353">
        <w:rPr>
          <w:b/>
          <w:bCs/>
        </w:rPr>
        <w:t>Réponse</w:t>
      </w:r>
      <w:r w:rsidRPr="00535353">
        <w:rPr>
          <w:b/>
          <w:bCs/>
          <w:spacing w:val="-9"/>
        </w:rPr>
        <w:t xml:space="preserve"> </w:t>
      </w:r>
      <w:r w:rsidRPr="00535353">
        <w:rPr>
          <w:b/>
          <w:bCs/>
        </w:rPr>
        <w:t xml:space="preserve">clinique </w:t>
      </w:r>
      <w:r w:rsidR="0071115D" w:rsidRPr="00535353">
        <w:rPr>
          <w:b/>
          <w:bCs/>
        </w:rPr>
        <w:t>et</w:t>
      </w:r>
      <w:r w:rsidRPr="00535353">
        <w:rPr>
          <w:b/>
          <w:bCs/>
        </w:rPr>
        <w:t xml:space="preserve"> virologique</w:t>
      </w:r>
      <w:r w:rsidRPr="00535353">
        <w:rPr>
          <w:b/>
          <w:bCs/>
          <w:spacing w:val="-6"/>
        </w:rPr>
        <w:t xml:space="preserve"> </w:t>
      </w:r>
      <w:r w:rsidRPr="00535353">
        <w:rPr>
          <w:b/>
          <w:bCs/>
        </w:rPr>
        <w:t>en</w:t>
      </w:r>
      <w:r w:rsidRPr="00535353">
        <w:rPr>
          <w:b/>
          <w:bCs/>
          <w:spacing w:val="-8"/>
        </w:rPr>
        <w:t xml:space="preserve"> </w:t>
      </w:r>
      <w:r w:rsidRPr="00535353">
        <w:rPr>
          <w:b/>
          <w:bCs/>
        </w:rPr>
        <w:t>fonction</w:t>
      </w:r>
      <w:r w:rsidRPr="00535353">
        <w:rPr>
          <w:b/>
          <w:bCs/>
          <w:spacing w:val="-8"/>
        </w:rPr>
        <w:t xml:space="preserve"> </w:t>
      </w:r>
      <w:r w:rsidRPr="00535353">
        <w:rPr>
          <w:b/>
          <w:bCs/>
        </w:rPr>
        <w:t>de</w:t>
      </w:r>
      <w:r w:rsidRPr="00535353">
        <w:rPr>
          <w:b/>
          <w:bCs/>
          <w:spacing w:val="-7"/>
        </w:rPr>
        <w:t xml:space="preserve"> </w:t>
      </w:r>
      <w:r w:rsidRPr="00535353">
        <w:rPr>
          <w:b/>
          <w:bCs/>
        </w:rPr>
        <w:t>l’objectif</w:t>
      </w:r>
      <w:r w:rsidRPr="00535353">
        <w:rPr>
          <w:b/>
          <w:bCs/>
          <w:spacing w:val="-4"/>
        </w:rPr>
        <w:t xml:space="preserve"> </w:t>
      </w:r>
      <w:r w:rsidRPr="00535353">
        <w:rPr>
          <w:b/>
          <w:bCs/>
        </w:rPr>
        <w:t>de</w:t>
      </w:r>
      <w:r w:rsidRPr="00535353">
        <w:rPr>
          <w:b/>
          <w:bCs/>
          <w:spacing w:val="-8"/>
        </w:rPr>
        <w:t xml:space="preserve"> </w:t>
      </w:r>
      <w:r w:rsidRPr="00535353">
        <w:rPr>
          <w:b/>
          <w:bCs/>
          <w:spacing w:val="-2"/>
        </w:rPr>
        <w:t>traitement</w:t>
      </w:r>
    </w:p>
    <w:tbl>
      <w:tblPr>
        <w:tblStyle w:val="TableNormal1"/>
        <w:tblW w:w="10490"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37"/>
        <w:gridCol w:w="822"/>
        <w:gridCol w:w="3205"/>
        <w:gridCol w:w="510"/>
        <w:gridCol w:w="146"/>
        <w:gridCol w:w="408"/>
        <w:gridCol w:w="100"/>
        <w:gridCol w:w="662"/>
      </w:tblGrid>
      <w:tr w:rsidR="00B92932" w:rsidRPr="00535353" w14:paraId="12A3C373" w14:textId="77777777" w:rsidTr="00B92932">
        <w:trPr>
          <w:trHeight w:val="236"/>
        </w:trPr>
        <w:tc>
          <w:tcPr>
            <w:tcW w:w="4637" w:type="dxa"/>
            <w:vMerge w:val="restart"/>
            <w:shd w:val="clear" w:color="auto" w:fill="F1F1F1"/>
          </w:tcPr>
          <w:p w14:paraId="4FA5C61C" w14:textId="77777777" w:rsidR="00B92932" w:rsidRPr="00535353" w:rsidRDefault="00B92932" w:rsidP="00B92932">
            <w:pPr>
              <w:pStyle w:val="TableParagraph"/>
              <w:rPr>
                <w:sz w:val="26"/>
              </w:rPr>
            </w:pPr>
          </w:p>
          <w:p w14:paraId="25ADFF1C" w14:textId="2FFB2FDF" w:rsidR="00B92932" w:rsidRPr="00535353" w:rsidRDefault="009B0B2D" w:rsidP="009B0B2D">
            <w:pPr>
              <w:pStyle w:val="TableParagraph"/>
              <w:tabs>
                <w:tab w:val="left" w:pos="344"/>
              </w:tabs>
              <w:rPr>
                <w:rFonts w:ascii="Arial Narrow" w:hAnsi="Arial Narrow"/>
                <w:b/>
                <w:bCs/>
                <w:sz w:val="20"/>
              </w:rPr>
            </w:pPr>
            <w:r w:rsidRPr="00535353">
              <w:rPr>
                <w:rFonts w:ascii="Arial Narrow" w:hAnsi="Arial Narrow"/>
                <w:b/>
                <w:bCs/>
                <w:sz w:val="20"/>
              </w:rPr>
              <w:t xml:space="preserve">Objectif : </w:t>
            </w:r>
          </w:p>
        </w:tc>
        <w:tc>
          <w:tcPr>
            <w:tcW w:w="5091" w:type="dxa"/>
            <w:gridSpan w:val="5"/>
            <w:tcBorders>
              <w:bottom w:val="single" w:sz="24" w:space="0" w:color="FFFFFF"/>
              <w:right w:val="nil"/>
            </w:tcBorders>
            <w:shd w:val="clear" w:color="auto" w:fill="F1F1F1"/>
          </w:tcPr>
          <w:p w14:paraId="1FF52AAE" w14:textId="1B7324CA" w:rsidR="009B0B2D" w:rsidRPr="00535353" w:rsidRDefault="009B0B2D" w:rsidP="00E43231">
            <w:pPr>
              <w:pStyle w:val="TableParagraph"/>
              <w:numPr>
                <w:ilvl w:val="0"/>
                <w:numId w:val="47"/>
              </w:numPr>
              <w:tabs>
                <w:tab w:val="left" w:pos="289"/>
              </w:tabs>
              <w:spacing w:before="9" w:line="207" w:lineRule="exact"/>
              <w:ind w:right="-15"/>
              <w:rPr>
                <w:rFonts w:ascii="Arial Narrow" w:hAnsi="Arial Narrow"/>
                <w:sz w:val="20"/>
              </w:rPr>
            </w:pPr>
            <w:r w:rsidRPr="00535353">
              <w:rPr>
                <w:rFonts w:ascii="Arial Narrow" w:hAnsi="Arial Narrow"/>
                <w:color w:val="585858"/>
                <w:w w:val="110"/>
                <w:sz w:val="20"/>
              </w:rPr>
              <w:t>Prévention</w:t>
            </w:r>
            <w:r w:rsidRPr="00535353">
              <w:rPr>
                <w:rFonts w:ascii="Arial Narrow" w:hAnsi="Arial Narrow"/>
                <w:color w:val="585858"/>
                <w:spacing w:val="-5"/>
                <w:w w:val="110"/>
                <w:sz w:val="20"/>
              </w:rPr>
              <w:t xml:space="preserve"> </w:t>
            </w:r>
            <w:r w:rsidRPr="00535353">
              <w:rPr>
                <w:rFonts w:ascii="Arial Narrow" w:hAnsi="Arial Narrow"/>
                <w:color w:val="585858"/>
                <w:w w:val="110"/>
                <w:sz w:val="20"/>
              </w:rPr>
              <w:t>de</w:t>
            </w:r>
            <w:r w:rsidRPr="00535353">
              <w:rPr>
                <w:rFonts w:ascii="Arial Narrow" w:hAnsi="Arial Narrow"/>
                <w:color w:val="585858"/>
                <w:spacing w:val="-6"/>
                <w:w w:val="110"/>
                <w:sz w:val="20"/>
              </w:rPr>
              <w:t xml:space="preserve"> </w:t>
            </w:r>
            <w:r w:rsidRPr="00535353">
              <w:rPr>
                <w:rFonts w:ascii="Arial Narrow" w:hAnsi="Arial Narrow"/>
                <w:color w:val="585858"/>
                <w:w w:val="110"/>
                <w:sz w:val="20"/>
              </w:rPr>
              <w:t>l’infection</w:t>
            </w:r>
            <w:r w:rsidRPr="00535353">
              <w:rPr>
                <w:rFonts w:ascii="Arial Narrow" w:hAnsi="Arial Narrow"/>
                <w:color w:val="585858"/>
                <w:spacing w:val="-4"/>
                <w:w w:val="110"/>
                <w:sz w:val="20"/>
              </w:rPr>
              <w:t xml:space="preserve"> </w:t>
            </w:r>
            <w:r w:rsidRPr="00535353">
              <w:rPr>
                <w:rFonts w:ascii="Arial Narrow" w:hAnsi="Arial Narrow"/>
                <w:color w:val="585858"/>
                <w:w w:val="110"/>
                <w:sz w:val="20"/>
              </w:rPr>
              <w:t>à</w:t>
            </w:r>
            <w:r w:rsidRPr="00535353">
              <w:rPr>
                <w:rFonts w:ascii="Arial Narrow" w:hAnsi="Arial Narrow"/>
                <w:color w:val="585858"/>
                <w:spacing w:val="-4"/>
                <w:w w:val="110"/>
                <w:sz w:val="20"/>
              </w:rPr>
              <w:t xml:space="preserve"> </w:t>
            </w:r>
            <w:r w:rsidRPr="00535353">
              <w:rPr>
                <w:rFonts w:ascii="Arial Narrow" w:hAnsi="Arial Narrow"/>
                <w:color w:val="585858"/>
                <w:spacing w:val="-5"/>
                <w:w w:val="110"/>
                <w:sz w:val="20"/>
              </w:rPr>
              <w:t>CMV</w:t>
            </w:r>
          </w:p>
          <w:p w14:paraId="1F208DF8" w14:textId="297F9EA0" w:rsidR="00B92932" w:rsidRPr="00535353" w:rsidRDefault="00B92932" w:rsidP="00E43231">
            <w:pPr>
              <w:pStyle w:val="TableParagraph"/>
              <w:numPr>
                <w:ilvl w:val="0"/>
                <w:numId w:val="47"/>
              </w:numPr>
              <w:tabs>
                <w:tab w:val="left" w:pos="289"/>
              </w:tabs>
              <w:spacing w:before="9" w:line="207" w:lineRule="exact"/>
              <w:ind w:right="-15"/>
              <w:rPr>
                <w:rFonts w:ascii="Arial Narrow" w:hAnsi="Arial Narrow"/>
                <w:sz w:val="20"/>
              </w:rPr>
            </w:pPr>
            <w:r w:rsidRPr="00535353">
              <w:rPr>
                <w:rFonts w:ascii="Arial Narrow" w:hAnsi="Arial Narrow"/>
                <w:color w:val="585858"/>
                <w:w w:val="110"/>
                <w:sz w:val="20"/>
              </w:rPr>
              <w:t>Traitement</w:t>
            </w:r>
            <w:r w:rsidRPr="00535353">
              <w:rPr>
                <w:rFonts w:ascii="Arial Narrow" w:hAnsi="Arial Narrow"/>
                <w:color w:val="585858"/>
                <w:spacing w:val="-12"/>
                <w:w w:val="110"/>
                <w:sz w:val="20"/>
              </w:rPr>
              <w:t xml:space="preserve"> </w:t>
            </w:r>
            <w:r w:rsidRPr="00535353">
              <w:rPr>
                <w:rFonts w:ascii="Arial Narrow" w:hAnsi="Arial Narrow"/>
                <w:color w:val="585858"/>
                <w:w w:val="110"/>
                <w:sz w:val="20"/>
              </w:rPr>
              <w:t>infection</w:t>
            </w:r>
            <w:r w:rsidRPr="00535353">
              <w:rPr>
                <w:rFonts w:ascii="Arial Narrow" w:hAnsi="Arial Narrow"/>
                <w:color w:val="585858"/>
                <w:spacing w:val="-10"/>
                <w:w w:val="110"/>
                <w:sz w:val="20"/>
              </w:rPr>
              <w:t xml:space="preserve"> </w:t>
            </w:r>
            <w:r w:rsidRPr="00535353">
              <w:rPr>
                <w:rFonts w:ascii="Arial Narrow" w:hAnsi="Arial Narrow"/>
                <w:color w:val="585858"/>
                <w:w w:val="110"/>
                <w:sz w:val="20"/>
              </w:rPr>
              <w:t>à</w:t>
            </w:r>
            <w:r w:rsidRPr="00535353">
              <w:rPr>
                <w:rFonts w:ascii="Arial Narrow" w:hAnsi="Arial Narrow"/>
                <w:color w:val="585858"/>
                <w:spacing w:val="-12"/>
                <w:w w:val="110"/>
                <w:sz w:val="20"/>
              </w:rPr>
              <w:t xml:space="preserve"> </w:t>
            </w:r>
            <w:r w:rsidRPr="00535353">
              <w:rPr>
                <w:rFonts w:ascii="Arial Narrow" w:hAnsi="Arial Narrow"/>
                <w:color w:val="585858"/>
                <w:w w:val="110"/>
                <w:sz w:val="20"/>
              </w:rPr>
              <w:t>CMV</w:t>
            </w:r>
            <w:r w:rsidRPr="00535353">
              <w:rPr>
                <w:rFonts w:ascii="Arial Narrow" w:hAnsi="Arial Narrow"/>
                <w:color w:val="585858"/>
                <w:spacing w:val="-9"/>
                <w:w w:val="110"/>
                <w:sz w:val="20"/>
              </w:rPr>
              <w:t xml:space="preserve"> </w:t>
            </w:r>
            <w:r w:rsidRPr="00535353">
              <w:rPr>
                <w:rFonts w:ascii="Arial Narrow" w:hAnsi="Arial Narrow"/>
                <w:color w:val="585858"/>
                <w:w w:val="110"/>
                <w:sz w:val="20"/>
              </w:rPr>
              <w:t>(charge</w:t>
            </w:r>
            <w:r w:rsidRPr="00535353">
              <w:rPr>
                <w:rFonts w:ascii="Arial Narrow" w:hAnsi="Arial Narrow"/>
                <w:color w:val="585858"/>
                <w:spacing w:val="-11"/>
                <w:w w:val="110"/>
                <w:sz w:val="20"/>
              </w:rPr>
              <w:t xml:space="preserve"> </w:t>
            </w:r>
            <w:r w:rsidRPr="00535353">
              <w:rPr>
                <w:rFonts w:ascii="Arial Narrow" w:hAnsi="Arial Narrow"/>
                <w:color w:val="585858"/>
                <w:w w:val="110"/>
                <w:sz w:val="20"/>
              </w:rPr>
              <w:t>virale</w:t>
            </w:r>
            <w:r w:rsidRPr="00535353">
              <w:rPr>
                <w:rFonts w:ascii="Arial Narrow" w:hAnsi="Arial Narrow"/>
                <w:color w:val="585858"/>
                <w:spacing w:val="-12"/>
                <w:w w:val="110"/>
                <w:sz w:val="20"/>
              </w:rPr>
              <w:t xml:space="preserve"> </w:t>
            </w:r>
            <w:r w:rsidRPr="00535353">
              <w:rPr>
                <w:rFonts w:ascii="Arial Narrow" w:hAnsi="Arial Narrow"/>
                <w:color w:val="585858"/>
                <w:w w:val="110"/>
                <w:sz w:val="20"/>
              </w:rPr>
              <w:t>CMV</w:t>
            </w:r>
            <w:r w:rsidRPr="00535353">
              <w:rPr>
                <w:rFonts w:ascii="Arial Narrow" w:hAnsi="Arial Narrow"/>
                <w:color w:val="585858"/>
                <w:spacing w:val="-11"/>
                <w:w w:val="110"/>
                <w:sz w:val="20"/>
              </w:rPr>
              <w:t xml:space="preserve"> </w:t>
            </w:r>
            <w:r w:rsidRPr="00535353">
              <w:rPr>
                <w:rFonts w:ascii="Arial Narrow" w:hAnsi="Arial Narrow"/>
                <w:color w:val="585858"/>
                <w:spacing w:val="-2"/>
                <w:w w:val="110"/>
                <w:sz w:val="20"/>
              </w:rPr>
              <w:t>uniquement)</w:t>
            </w:r>
          </w:p>
        </w:tc>
        <w:tc>
          <w:tcPr>
            <w:tcW w:w="762" w:type="dxa"/>
            <w:gridSpan w:val="2"/>
            <w:tcBorders>
              <w:left w:val="nil"/>
              <w:bottom w:val="single" w:sz="24" w:space="0" w:color="FFFFFF"/>
            </w:tcBorders>
          </w:tcPr>
          <w:p w14:paraId="3EF330CB" w14:textId="77777777" w:rsidR="00B92932" w:rsidRPr="00535353" w:rsidRDefault="00B92932" w:rsidP="00B92932">
            <w:pPr>
              <w:pStyle w:val="TableParagraph"/>
              <w:rPr>
                <w:rFonts w:ascii="Times New Roman"/>
                <w:sz w:val="16"/>
              </w:rPr>
            </w:pPr>
          </w:p>
        </w:tc>
      </w:tr>
      <w:tr w:rsidR="00B92932" w:rsidRPr="00535353" w14:paraId="0E068B80" w14:textId="77777777" w:rsidTr="00B92932">
        <w:trPr>
          <w:trHeight w:val="230"/>
        </w:trPr>
        <w:tc>
          <w:tcPr>
            <w:tcW w:w="4637" w:type="dxa"/>
            <w:vMerge/>
            <w:tcBorders>
              <w:top w:val="nil"/>
            </w:tcBorders>
            <w:shd w:val="clear" w:color="auto" w:fill="F1F1F1"/>
          </w:tcPr>
          <w:p w14:paraId="2F8DD53D" w14:textId="77777777" w:rsidR="00B92932" w:rsidRPr="00535353" w:rsidRDefault="00B92932" w:rsidP="00B92932">
            <w:pPr>
              <w:rPr>
                <w:sz w:val="2"/>
                <w:szCs w:val="2"/>
              </w:rPr>
            </w:pPr>
          </w:p>
        </w:tc>
        <w:tc>
          <w:tcPr>
            <w:tcW w:w="4683" w:type="dxa"/>
            <w:gridSpan w:val="4"/>
            <w:tcBorders>
              <w:top w:val="single" w:sz="24" w:space="0" w:color="FFFFFF"/>
              <w:bottom w:val="single" w:sz="24" w:space="0" w:color="FFFFFF"/>
              <w:right w:val="nil"/>
            </w:tcBorders>
            <w:shd w:val="clear" w:color="auto" w:fill="F1F1F1"/>
          </w:tcPr>
          <w:p w14:paraId="6F3A636B" w14:textId="77777777" w:rsidR="00B92932" w:rsidRPr="00535353" w:rsidRDefault="00B92932" w:rsidP="00E43231">
            <w:pPr>
              <w:pStyle w:val="TableParagraph"/>
              <w:numPr>
                <w:ilvl w:val="0"/>
                <w:numId w:val="46"/>
              </w:numPr>
              <w:tabs>
                <w:tab w:val="left" w:pos="290"/>
              </w:tabs>
              <w:spacing w:before="3" w:line="207" w:lineRule="exact"/>
              <w:ind w:right="-15" w:hanging="234"/>
              <w:rPr>
                <w:rFonts w:ascii="Arial Narrow" w:hAnsi="Arial Narrow"/>
                <w:sz w:val="20"/>
              </w:rPr>
            </w:pPr>
            <w:r w:rsidRPr="00535353">
              <w:rPr>
                <w:rFonts w:ascii="Arial Narrow" w:hAnsi="Arial Narrow"/>
                <w:color w:val="585858"/>
                <w:w w:val="105"/>
                <w:sz w:val="20"/>
              </w:rPr>
              <w:t>Traitement</w:t>
            </w:r>
            <w:r w:rsidRPr="00535353">
              <w:rPr>
                <w:rFonts w:ascii="Arial Narrow" w:hAnsi="Arial Narrow"/>
                <w:color w:val="585858"/>
                <w:spacing w:val="8"/>
                <w:w w:val="105"/>
                <w:sz w:val="20"/>
              </w:rPr>
              <w:t xml:space="preserve"> </w:t>
            </w:r>
            <w:r w:rsidRPr="00535353">
              <w:rPr>
                <w:rFonts w:ascii="Arial Narrow" w:hAnsi="Arial Narrow"/>
                <w:color w:val="585858"/>
                <w:w w:val="105"/>
                <w:sz w:val="20"/>
              </w:rPr>
              <w:t>maladie</w:t>
            </w:r>
            <w:r w:rsidRPr="00535353">
              <w:rPr>
                <w:rFonts w:ascii="Arial Narrow" w:hAnsi="Arial Narrow"/>
                <w:color w:val="585858"/>
                <w:spacing w:val="9"/>
                <w:w w:val="105"/>
                <w:sz w:val="20"/>
              </w:rPr>
              <w:t xml:space="preserve"> </w:t>
            </w:r>
            <w:r w:rsidRPr="00535353">
              <w:rPr>
                <w:rFonts w:ascii="Arial Narrow" w:hAnsi="Arial Narrow"/>
                <w:color w:val="585858"/>
                <w:w w:val="105"/>
                <w:sz w:val="20"/>
              </w:rPr>
              <w:t>à</w:t>
            </w:r>
            <w:r w:rsidRPr="00535353">
              <w:rPr>
                <w:rFonts w:ascii="Arial Narrow" w:hAnsi="Arial Narrow"/>
                <w:color w:val="585858"/>
                <w:spacing w:val="11"/>
                <w:w w:val="105"/>
                <w:sz w:val="20"/>
              </w:rPr>
              <w:t xml:space="preserve"> </w:t>
            </w:r>
            <w:r w:rsidRPr="00535353">
              <w:rPr>
                <w:rFonts w:ascii="Arial Narrow" w:hAnsi="Arial Narrow"/>
                <w:color w:val="585858"/>
                <w:w w:val="105"/>
                <w:sz w:val="20"/>
              </w:rPr>
              <w:t>CMV</w:t>
            </w:r>
            <w:r w:rsidRPr="00535353">
              <w:rPr>
                <w:rFonts w:ascii="Arial Narrow" w:hAnsi="Arial Narrow"/>
                <w:color w:val="585858"/>
                <w:spacing w:val="9"/>
                <w:w w:val="105"/>
                <w:sz w:val="20"/>
              </w:rPr>
              <w:t xml:space="preserve"> </w:t>
            </w:r>
            <w:r w:rsidRPr="00535353">
              <w:rPr>
                <w:rFonts w:ascii="Arial Narrow" w:hAnsi="Arial Narrow"/>
                <w:color w:val="585858"/>
                <w:w w:val="105"/>
                <w:sz w:val="20"/>
              </w:rPr>
              <w:t>(charge</w:t>
            </w:r>
            <w:r w:rsidRPr="00535353">
              <w:rPr>
                <w:rFonts w:ascii="Arial Narrow" w:hAnsi="Arial Narrow"/>
                <w:color w:val="585858"/>
                <w:spacing w:val="9"/>
                <w:w w:val="105"/>
                <w:sz w:val="20"/>
              </w:rPr>
              <w:t xml:space="preserve"> </w:t>
            </w:r>
            <w:r w:rsidRPr="00535353">
              <w:rPr>
                <w:rFonts w:ascii="Arial Narrow" w:hAnsi="Arial Narrow"/>
                <w:color w:val="585858"/>
                <w:w w:val="105"/>
                <w:sz w:val="20"/>
              </w:rPr>
              <w:t>virale</w:t>
            </w:r>
            <w:r w:rsidRPr="00535353">
              <w:rPr>
                <w:rFonts w:ascii="Arial Narrow" w:hAnsi="Arial Narrow"/>
                <w:color w:val="585858"/>
                <w:spacing w:val="11"/>
                <w:w w:val="105"/>
                <w:sz w:val="20"/>
              </w:rPr>
              <w:t xml:space="preserve"> </w:t>
            </w:r>
            <w:r w:rsidRPr="00535353">
              <w:rPr>
                <w:rFonts w:ascii="Arial Narrow" w:hAnsi="Arial Narrow"/>
                <w:color w:val="585858"/>
                <w:w w:val="105"/>
                <w:sz w:val="20"/>
              </w:rPr>
              <w:t>CMV</w:t>
            </w:r>
            <w:r w:rsidRPr="00535353">
              <w:rPr>
                <w:rFonts w:ascii="Arial Narrow" w:hAnsi="Arial Narrow"/>
                <w:color w:val="585858"/>
                <w:spacing w:val="9"/>
                <w:w w:val="105"/>
                <w:sz w:val="20"/>
              </w:rPr>
              <w:t xml:space="preserve"> </w:t>
            </w:r>
            <w:r w:rsidRPr="00535353">
              <w:rPr>
                <w:rFonts w:ascii="Arial Narrow" w:hAnsi="Arial Narrow"/>
                <w:color w:val="585858"/>
                <w:w w:val="105"/>
                <w:sz w:val="20"/>
              </w:rPr>
              <w:t>+</w:t>
            </w:r>
            <w:r w:rsidRPr="00535353">
              <w:rPr>
                <w:rFonts w:ascii="Arial Narrow" w:hAnsi="Arial Narrow"/>
                <w:color w:val="585858"/>
                <w:spacing w:val="10"/>
                <w:w w:val="105"/>
                <w:sz w:val="20"/>
              </w:rPr>
              <w:t xml:space="preserve"> </w:t>
            </w:r>
            <w:r w:rsidRPr="00535353">
              <w:rPr>
                <w:rFonts w:ascii="Arial Narrow" w:hAnsi="Arial Narrow"/>
                <w:color w:val="585858"/>
                <w:spacing w:val="-2"/>
                <w:w w:val="105"/>
                <w:sz w:val="20"/>
              </w:rPr>
              <w:t>signes</w:t>
            </w:r>
          </w:p>
        </w:tc>
        <w:tc>
          <w:tcPr>
            <w:tcW w:w="1170" w:type="dxa"/>
            <w:gridSpan w:val="3"/>
            <w:tcBorders>
              <w:top w:val="single" w:sz="24" w:space="0" w:color="FFFFFF"/>
              <w:left w:val="nil"/>
              <w:bottom w:val="single" w:sz="24" w:space="0" w:color="FFFFFF"/>
            </w:tcBorders>
          </w:tcPr>
          <w:p w14:paraId="2E04ED0B" w14:textId="77777777" w:rsidR="00B92932" w:rsidRPr="00535353" w:rsidRDefault="00B92932" w:rsidP="00B92932">
            <w:pPr>
              <w:pStyle w:val="TableParagraph"/>
              <w:rPr>
                <w:rFonts w:ascii="Times New Roman"/>
                <w:sz w:val="16"/>
              </w:rPr>
            </w:pPr>
          </w:p>
        </w:tc>
      </w:tr>
      <w:tr w:rsidR="00B92932" w:rsidRPr="00535353" w14:paraId="351F6FBB" w14:textId="77777777" w:rsidTr="00B92932">
        <w:trPr>
          <w:trHeight w:val="284"/>
        </w:trPr>
        <w:tc>
          <w:tcPr>
            <w:tcW w:w="4637" w:type="dxa"/>
            <w:vMerge/>
            <w:tcBorders>
              <w:top w:val="nil"/>
            </w:tcBorders>
            <w:shd w:val="clear" w:color="auto" w:fill="F1F1F1"/>
          </w:tcPr>
          <w:p w14:paraId="2C227270" w14:textId="77777777" w:rsidR="00B92932" w:rsidRPr="00535353" w:rsidRDefault="00B92932" w:rsidP="00B92932">
            <w:pPr>
              <w:rPr>
                <w:sz w:val="2"/>
                <w:szCs w:val="2"/>
              </w:rPr>
            </w:pPr>
          </w:p>
        </w:tc>
        <w:tc>
          <w:tcPr>
            <w:tcW w:w="822" w:type="dxa"/>
            <w:tcBorders>
              <w:top w:val="single" w:sz="24" w:space="0" w:color="FFFFFF"/>
              <w:right w:val="nil"/>
            </w:tcBorders>
            <w:shd w:val="clear" w:color="auto" w:fill="F1F1F1"/>
          </w:tcPr>
          <w:p w14:paraId="408CEA5C" w14:textId="77777777" w:rsidR="00B92932" w:rsidRPr="00535353" w:rsidRDefault="00B92932" w:rsidP="00B92932">
            <w:pPr>
              <w:pStyle w:val="TableParagraph"/>
              <w:spacing w:before="3"/>
              <w:ind w:left="56" w:right="-15"/>
              <w:rPr>
                <w:rFonts w:ascii="Arial Narrow"/>
                <w:sz w:val="20"/>
              </w:rPr>
            </w:pPr>
            <w:r w:rsidRPr="00535353">
              <w:rPr>
                <w:rFonts w:ascii="Arial Narrow"/>
                <w:color w:val="585858"/>
                <w:spacing w:val="-2"/>
                <w:w w:val="110"/>
                <w:sz w:val="20"/>
              </w:rPr>
              <w:t>cliniques)</w:t>
            </w:r>
          </w:p>
        </w:tc>
        <w:tc>
          <w:tcPr>
            <w:tcW w:w="5031" w:type="dxa"/>
            <w:gridSpan w:val="6"/>
            <w:tcBorders>
              <w:top w:val="single" w:sz="24" w:space="0" w:color="FFFFFF"/>
              <w:left w:val="nil"/>
            </w:tcBorders>
          </w:tcPr>
          <w:p w14:paraId="7907A3AF" w14:textId="77777777" w:rsidR="00B92932" w:rsidRPr="00535353" w:rsidRDefault="00B92932" w:rsidP="00B92932">
            <w:pPr>
              <w:pStyle w:val="TableParagraph"/>
              <w:rPr>
                <w:rFonts w:ascii="Times New Roman"/>
                <w:sz w:val="20"/>
              </w:rPr>
            </w:pPr>
          </w:p>
        </w:tc>
      </w:tr>
      <w:tr w:rsidR="00F964CB" w:rsidRPr="00535353" w14:paraId="50FE8AE6" w14:textId="77777777" w:rsidTr="00B92932">
        <w:trPr>
          <w:trHeight w:val="290"/>
        </w:trPr>
        <w:tc>
          <w:tcPr>
            <w:tcW w:w="4637" w:type="dxa"/>
            <w:vMerge w:val="restart"/>
            <w:shd w:val="clear" w:color="auto" w:fill="F1F1F1"/>
          </w:tcPr>
          <w:p w14:paraId="77A3AF98" w14:textId="64B69276" w:rsidR="00F964CB" w:rsidRPr="00535353" w:rsidRDefault="00F964CB" w:rsidP="005C3D03">
            <w:pPr>
              <w:pStyle w:val="TableParagraph"/>
              <w:spacing w:before="9"/>
              <w:rPr>
                <w:rFonts w:ascii="Arial Narrow" w:hAnsi="Arial Narrow"/>
                <w:b/>
                <w:color w:val="585858"/>
                <w:sz w:val="20"/>
              </w:rPr>
            </w:pPr>
            <w:r w:rsidRPr="00535353">
              <w:rPr>
                <w:rFonts w:ascii="Arial Narrow" w:hAnsi="Arial Narrow"/>
                <w:b/>
                <w:color w:val="585858"/>
                <w:sz w:val="20"/>
              </w:rPr>
              <w:t>Réponse</w:t>
            </w:r>
            <w:r w:rsidR="007515B8" w:rsidRPr="00535353">
              <w:rPr>
                <w:rFonts w:ascii="Arial Narrow" w:hAnsi="Arial Narrow"/>
                <w:b/>
                <w:color w:val="585858"/>
                <w:sz w:val="20"/>
              </w:rPr>
              <w:t xml:space="preserve"> clinique</w:t>
            </w:r>
            <w:r w:rsidRPr="00535353">
              <w:rPr>
                <w:rFonts w:ascii="Arial Narrow" w:hAnsi="Arial Narrow"/>
                <w:b/>
                <w:color w:val="585858"/>
                <w:spacing w:val="20"/>
                <w:w w:val="110"/>
                <w:sz w:val="20"/>
              </w:rPr>
              <w:t xml:space="preserve"> </w:t>
            </w:r>
            <w:r w:rsidRPr="00535353">
              <w:rPr>
                <w:rFonts w:ascii="Arial Narrow" w:hAnsi="Arial Narrow"/>
                <w:b/>
                <w:color w:val="585858"/>
                <w:spacing w:val="-10"/>
                <w:w w:val="110"/>
                <w:sz w:val="20"/>
              </w:rPr>
              <w:t>:</w:t>
            </w:r>
          </w:p>
        </w:tc>
        <w:tc>
          <w:tcPr>
            <w:tcW w:w="4537" w:type="dxa"/>
            <w:gridSpan w:val="3"/>
            <w:tcBorders>
              <w:right w:val="nil"/>
            </w:tcBorders>
            <w:shd w:val="clear" w:color="auto" w:fill="F1F1F1"/>
          </w:tcPr>
          <w:p w14:paraId="5D945C25" w14:textId="756FE4AF" w:rsidR="00F964CB" w:rsidRPr="00535353" w:rsidRDefault="000474A0" w:rsidP="005004F5">
            <w:pPr>
              <w:pStyle w:val="TableParagraph"/>
              <w:numPr>
                <w:ilvl w:val="0"/>
                <w:numId w:val="45"/>
              </w:numPr>
              <w:tabs>
                <w:tab w:val="left" w:pos="289"/>
              </w:tabs>
              <w:spacing w:before="9"/>
              <w:ind w:right="-15"/>
              <w:rPr>
                <w:rFonts w:ascii="Arial Narrow" w:hAnsi="Arial Narrow"/>
                <w:color w:val="585858"/>
                <w:w w:val="110"/>
                <w:sz w:val="20"/>
              </w:rPr>
            </w:pPr>
            <w:r w:rsidRPr="00535353">
              <w:rPr>
                <w:rFonts w:ascii="Arial Narrow" w:hAnsi="Arial Narrow"/>
                <w:color w:val="585858"/>
                <w:w w:val="105"/>
                <w:sz w:val="20"/>
              </w:rPr>
              <w:t>N</w:t>
            </w:r>
            <w:r w:rsidR="00F964CB" w:rsidRPr="00535353">
              <w:rPr>
                <w:rFonts w:ascii="Arial Narrow" w:hAnsi="Arial Narrow"/>
                <w:color w:val="585858"/>
                <w:w w:val="105"/>
                <w:sz w:val="20"/>
              </w:rPr>
              <w:t>on</w:t>
            </w:r>
            <w:r w:rsidR="00F964CB" w:rsidRPr="00535353">
              <w:rPr>
                <w:rFonts w:ascii="Arial Narrow" w:hAnsi="Arial Narrow"/>
                <w:color w:val="585858"/>
                <w:spacing w:val="20"/>
                <w:w w:val="105"/>
                <w:sz w:val="20"/>
              </w:rPr>
              <w:t xml:space="preserve"> </w:t>
            </w:r>
            <w:r w:rsidR="00F964CB" w:rsidRPr="00535353">
              <w:rPr>
                <w:rFonts w:ascii="Arial Narrow" w:hAnsi="Arial Narrow"/>
                <w:color w:val="585858"/>
                <w:spacing w:val="-2"/>
                <w:w w:val="105"/>
                <w:sz w:val="20"/>
              </w:rPr>
              <w:t>évaluable</w:t>
            </w:r>
          </w:p>
        </w:tc>
        <w:tc>
          <w:tcPr>
            <w:tcW w:w="1316" w:type="dxa"/>
            <w:gridSpan w:val="4"/>
            <w:tcBorders>
              <w:left w:val="nil"/>
            </w:tcBorders>
          </w:tcPr>
          <w:p w14:paraId="1F9FD015" w14:textId="77777777" w:rsidR="00F964CB" w:rsidRPr="00535353" w:rsidRDefault="00F964CB" w:rsidP="005004F5">
            <w:pPr>
              <w:pStyle w:val="TableParagraph"/>
              <w:rPr>
                <w:rFonts w:ascii="Times New Roman"/>
                <w:sz w:val="20"/>
              </w:rPr>
            </w:pPr>
          </w:p>
        </w:tc>
      </w:tr>
      <w:tr w:rsidR="00F964CB" w:rsidRPr="00535353" w14:paraId="703FFB32" w14:textId="77777777" w:rsidTr="00B92932">
        <w:trPr>
          <w:trHeight w:val="290"/>
        </w:trPr>
        <w:tc>
          <w:tcPr>
            <w:tcW w:w="4637" w:type="dxa"/>
            <w:vMerge/>
            <w:shd w:val="clear" w:color="auto" w:fill="F1F1F1"/>
          </w:tcPr>
          <w:p w14:paraId="120E15DA" w14:textId="04370743" w:rsidR="00F964CB" w:rsidRPr="00535353" w:rsidRDefault="00F964CB" w:rsidP="005004F5">
            <w:pPr>
              <w:pStyle w:val="TableParagraph"/>
              <w:spacing w:before="9"/>
              <w:ind w:left="110"/>
              <w:rPr>
                <w:rFonts w:ascii="Arial Narrow" w:hAnsi="Arial Narrow"/>
                <w:b/>
                <w:sz w:val="20"/>
              </w:rPr>
            </w:pPr>
          </w:p>
        </w:tc>
        <w:tc>
          <w:tcPr>
            <w:tcW w:w="4537" w:type="dxa"/>
            <w:gridSpan w:val="3"/>
            <w:tcBorders>
              <w:right w:val="nil"/>
            </w:tcBorders>
            <w:shd w:val="clear" w:color="auto" w:fill="F1F1F1"/>
          </w:tcPr>
          <w:p w14:paraId="41691986" w14:textId="2DAB2072" w:rsidR="00F964CB" w:rsidRPr="00535353" w:rsidRDefault="000474A0" w:rsidP="005004F5">
            <w:pPr>
              <w:pStyle w:val="TableParagraph"/>
              <w:numPr>
                <w:ilvl w:val="0"/>
                <w:numId w:val="45"/>
              </w:numPr>
              <w:tabs>
                <w:tab w:val="left" w:pos="289"/>
              </w:tabs>
              <w:spacing w:before="9"/>
              <w:ind w:right="-15"/>
              <w:rPr>
                <w:rFonts w:ascii="Arial Narrow" w:hAnsi="Arial Narrow"/>
                <w:sz w:val="20"/>
              </w:rPr>
            </w:pPr>
            <w:r w:rsidRPr="00535353">
              <w:rPr>
                <w:rFonts w:ascii="Arial Narrow" w:hAnsi="Arial Narrow"/>
                <w:color w:val="585858"/>
                <w:w w:val="110"/>
                <w:sz w:val="20"/>
              </w:rPr>
              <w:t>C</w:t>
            </w:r>
            <w:r w:rsidR="00F964CB" w:rsidRPr="00535353">
              <w:rPr>
                <w:rFonts w:ascii="Arial Narrow" w:hAnsi="Arial Narrow"/>
                <w:color w:val="585858"/>
                <w:w w:val="110"/>
                <w:sz w:val="20"/>
              </w:rPr>
              <w:t>omplète</w:t>
            </w:r>
            <w:r w:rsidR="00F964CB" w:rsidRPr="00535353">
              <w:rPr>
                <w:rFonts w:ascii="Arial Narrow" w:hAnsi="Arial Narrow"/>
                <w:color w:val="585858"/>
                <w:spacing w:val="-3"/>
                <w:w w:val="110"/>
                <w:sz w:val="20"/>
              </w:rPr>
              <w:t xml:space="preserve"> </w:t>
            </w:r>
            <w:r w:rsidR="00F964CB" w:rsidRPr="00535353">
              <w:rPr>
                <w:rFonts w:ascii="Arial Narrow" w:hAnsi="Arial Narrow"/>
                <w:color w:val="585858"/>
                <w:w w:val="110"/>
                <w:sz w:val="20"/>
              </w:rPr>
              <w:t>(disparition</w:t>
            </w:r>
            <w:r w:rsidR="00F964CB" w:rsidRPr="00535353">
              <w:rPr>
                <w:rFonts w:ascii="Arial Narrow" w:hAnsi="Arial Narrow"/>
                <w:color w:val="585858"/>
                <w:spacing w:val="-1"/>
                <w:w w:val="110"/>
                <w:sz w:val="20"/>
              </w:rPr>
              <w:t xml:space="preserve"> </w:t>
            </w:r>
            <w:r w:rsidR="00F964CB" w:rsidRPr="00535353">
              <w:rPr>
                <w:rFonts w:ascii="Arial Narrow" w:hAnsi="Arial Narrow"/>
                <w:color w:val="585858"/>
                <w:w w:val="110"/>
                <w:sz w:val="20"/>
              </w:rPr>
              <w:t>de</w:t>
            </w:r>
            <w:r w:rsidR="00F964CB" w:rsidRPr="00535353">
              <w:rPr>
                <w:rFonts w:ascii="Arial Narrow" w:hAnsi="Arial Narrow"/>
                <w:color w:val="585858"/>
                <w:spacing w:val="-2"/>
                <w:w w:val="110"/>
                <w:sz w:val="20"/>
              </w:rPr>
              <w:t xml:space="preserve"> </w:t>
            </w:r>
            <w:r w:rsidR="00F964CB" w:rsidRPr="00535353">
              <w:rPr>
                <w:rFonts w:ascii="Arial Narrow" w:hAnsi="Arial Narrow"/>
                <w:color w:val="585858"/>
                <w:w w:val="110"/>
                <w:sz w:val="20"/>
              </w:rPr>
              <w:t>tous</w:t>
            </w:r>
            <w:r w:rsidR="00F964CB" w:rsidRPr="00535353">
              <w:rPr>
                <w:rFonts w:ascii="Arial Narrow" w:hAnsi="Arial Narrow"/>
                <w:color w:val="585858"/>
                <w:spacing w:val="-3"/>
                <w:w w:val="110"/>
                <w:sz w:val="20"/>
              </w:rPr>
              <w:t xml:space="preserve"> </w:t>
            </w:r>
            <w:r w:rsidR="00F964CB" w:rsidRPr="00535353">
              <w:rPr>
                <w:rFonts w:ascii="Arial Narrow" w:hAnsi="Arial Narrow"/>
                <w:color w:val="585858"/>
                <w:w w:val="110"/>
                <w:sz w:val="20"/>
              </w:rPr>
              <w:t>les signes</w:t>
            </w:r>
            <w:r w:rsidR="00F964CB" w:rsidRPr="00535353">
              <w:rPr>
                <w:rFonts w:ascii="Arial Narrow" w:hAnsi="Arial Narrow"/>
                <w:color w:val="585858"/>
                <w:spacing w:val="-3"/>
                <w:w w:val="110"/>
                <w:sz w:val="20"/>
              </w:rPr>
              <w:t xml:space="preserve"> </w:t>
            </w:r>
            <w:r w:rsidR="00F964CB" w:rsidRPr="00535353">
              <w:rPr>
                <w:rFonts w:ascii="Arial Narrow" w:hAnsi="Arial Narrow"/>
                <w:color w:val="585858"/>
                <w:w w:val="110"/>
                <w:sz w:val="20"/>
              </w:rPr>
              <w:t>liés</w:t>
            </w:r>
            <w:r w:rsidR="00F964CB" w:rsidRPr="00535353">
              <w:rPr>
                <w:rFonts w:ascii="Arial Narrow" w:hAnsi="Arial Narrow"/>
                <w:color w:val="585858"/>
                <w:spacing w:val="-1"/>
                <w:w w:val="110"/>
                <w:sz w:val="20"/>
              </w:rPr>
              <w:t xml:space="preserve"> </w:t>
            </w:r>
            <w:r w:rsidR="00F964CB" w:rsidRPr="00535353">
              <w:rPr>
                <w:rFonts w:ascii="Arial Narrow" w:hAnsi="Arial Narrow"/>
                <w:color w:val="585858"/>
                <w:w w:val="110"/>
                <w:sz w:val="20"/>
              </w:rPr>
              <w:t>au</w:t>
            </w:r>
            <w:r w:rsidR="00F964CB" w:rsidRPr="00535353">
              <w:rPr>
                <w:rFonts w:ascii="Arial Narrow" w:hAnsi="Arial Narrow"/>
                <w:color w:val="585858"/>
                <w:spacing w:val="-1"/>
                <w:w w:val="110"/>
                <w:sz w:val="20"/>
              </w:rPr>
              <w:t xml:space="preserve"> </w:t>
            </w:r>
            <w:r w:rsidR="00F964CB" w:rsidRPr="00535353">
              <w:rPr>
                <w:rFonts w:ascii="Arial Narrow" w:hAnsi="Arial Narrow"/>
                <w:color w:val="585858"/>
                <w:spacing w:val="-4"/>
                <w:w w:val="110"/>
                <w:sz w:val="20"/>
              </w:rPr>
              <w:t>CMV)</w:t>
            </w:r>
          </w:p>
        </w:tc>
        <w:tc>
          <w:tcPr>
            <w:tcW w:w="1316" w:type="dxa"/>
            <w:gridSpan w:val="4"/>
            <w:tcBorders>
              <w:left w:val="nil"/>
            </w:tcBorders>
          </w:tcPr>
          <w:p w14:paraId="7804EE89" w14:textId="77777777" w:rsidR="00F964CB" w:rsidRPr="00535353" w:rsidRDefault="00F964CB" w:rsidP="005004F5">
            <w:pPr>
              <w:pStyle w:val="TableParagraph"/>
              <w:rPr>
                <w:rFonts w:ascii="Times New Roman"/>
                <w:sz w:val="20"/>
              </w:rPr>
            </w:pPr>
          </w:p>
        </w:tc>
      </w:tr>
      <w:tr w:rsidR="00F964CB" w:rsidRPr="00535353" w14:paraId="1701BFA1" w14:textId="77777777" w:rsidTr="00B92932">
        <w:trPr>
          <w:trHeight w:val="236"/>
        </w:trPr>
        <w:tc>
          <w:tcPr>
            <w:tcW w:w="4637" w:type="dxa"/>
            <w:vMerge/>
            <w:shd w:val="clear" w:color="auto" w:fill="F1F1F1"/>
          </w:tcPr>
          <w:p w14:paraId="6194B010" w14:textId="2CECAA69" w:rsidR="00F964CB" w:rsidRPr="00535353" w:rsidRDefault="00F964CB" w:rsidP="005004F5">
            <w:pPr>
              <w:pStyle w:val="TableParagraph"/>
              <w:tabs>
                <w:tab w:val="left" w:pos="344"/>
              </w:tabs>
              <w:spacing w:before="153"/>
              <w:ind w:left="343"/>
              <w:rPr>
                <w:rFonts w:ascii="Arial Narrow" w:hAnsi="Arial Narrow"/>
                <w:sz w:val="20"/>
              </w:rPr>
            </w:pPr>
          </w:p>
        </w:tc>
        <w:tc>
          <w:tcPr>
            <w:tcW w:w="4027" w:type="dxa"/>
            <w:gridSpan w:val="2"/>
            <w:tcBorders>
              <w:bottom w:val="single" w:sz="24" w:space="0" w:color="FFFFFF"/>
              <w:right w:val="nil"/>
            </w:tcBorders>
            <w:shd w:val="clear" w:color="auto" w:fill="F1F1F1"/>
          </w:tcPr>
          <w:p w14:paraId="20333C3E" w14:textId="3C2001BE" w:rsidR="00F964CB" w:rsidRPr="00535353" w:rsidRDefault="000474A0" w:rsidP="005004F5">
            <w:pPr>
              <w:pStyle w:val="TableParagraph"/>
              <w:numPr>
                <w:ilvl w:val="0"/>
                <w:numId w:val="43"/>
              </w:numPr>
              <w:tabs>
                <w:tab w:val="left" w:pos="289"/>
              </w:tabs>
              <w:spacing w:before="9" w:line="207" w:lineRule="exact"/>
              <w:rPr>
                <w:rFonts w:ascii="Arial Narrow" w:hAnsi="Arial Narrow"/>
                <w:sz w:val="20"/>
              </w:rPr>
            </w:pPr>
            <w:r w:rsidRPr="00535353">
              <w:rPr>
                <w:rFonts w:ascii="Arial Narrow" w:hAnsi="Arial Narrow"/>
                <w:color w:val="585858"/>
                <w:w w:val="110"/>
                <w:sz w:val="20"/>
              </w:rPr>
              <w:t>P</w:t>
            </w:r>
            <w:r w:rsidR="00F964CB" w:rsidRPr="00535353">
              <w:rPr>
                <w:rFonts w:ascii="Arial Narrow" w:hAnsi="Arial Narrow"/>
                <w:color w:val="585858"/>
                <w:w w:val="110"/>
                <w:sz w:val="20"/>
              </w:rPr>
              <w:t>artielle</w:t>
            </w:r>
            <w:r w:rsidR="00F964CB" w:rsidRPr="00535353">
              <w:rPr>
                <w:rFonts w:ascii="Arial Narrow" w:hAnsi="Arial Narrow"/>
                <w:color w:val="585858"/>
                <w:spacing w:val="-7"/>
                <w:w w:val="110"/>
                <w:sz w:val="20"/>
              </w:rPr>
              <w:t xml:space="preserve"> </w:t>
            </w:r>
            <w:r w:rsidR="00F964CB" w:rsidRPr="00535353">
              <w:rPr>
                <w:rFonts w:ascii="Arial Narrow" w:hAnsi="Arial Narrow"/>
                <w:color w:val="585858"/>
                <w:w w:val="110"/>
                <w:sz w:val="20"/>
              </w:rPr>
              <w:t>(amélioration</w:t>
            </w:r>
            <w:r w:rsidR="00F964CB" w:rsidRPr="00535353">
              <w:rPr>
                <w:rFonts w:ascii="Arial Narrow" w:hAnsi="Arial Narrow"/>
                <w:color w:val="585858"/>
                <w:spacing w:val="-6"/>
                <w:w w:val="110"/>
                <w:sz w:val="20"/>
              </w:rPr>
              <w:t xml:space="preserve"> </w:t>
            </w:r>
            <w:r w:rsidR="00F964CB" w:rsidRPr="00535353">
              <w:rPr>
                <w:rFonts w:ascii="Arial Narrow" w:hAnsi="Arial Narrow"/>
                <w:color w:val="585858"/>
                <w:w w:val="110"/>
                <w:sz w:val="20"/>
              </w:rPr>
              <w:t>des</w:t>
            </w:r>
            <w:r w:rsidR="00F964CB" w:rsidRPr="00535353">
              <w:rPr>
                <w:rFonts w:ascii="Arial Narrow" w:hAnsi="Arial Narrow"/>
                <w:color w:val="585858"/>
                <w:spacing w:val="-7"/>
                <w:w w:val="110"/>
                <w:sz w:val="20"/>
              </w:rPr>
              <w:t xml:space="preserve"> </w:t>
            </w:r>
            <w:r w:rsidR="00F964CB" w:rsidRPr="00535353">
              <w:rPr>
                <w:rFonts w:ascii="Arial Narrow" w:hAnsi="Arial Narrow"/>
                <w:color w:val="585858"/>
                <w:w w:val="110"/>
                <w:sz w:val="20"/>
              </w:rPr>
              <w:t>signes</w:t>
            </w:r>
            <w:r w:rsidR="00F964CB" w:rsidRPr="00535353">
              <w:rPr>
                <w:rFonts w:ascii="Arial Narrow" w:hAnsi="Arial Narrow"/>
                <w:color w:val="585858"/>
                <w:spacing w:val="-5"/>
                <w:w w:val="110"/>
                <w:sz w:val="20"/>
              </w:rPr>
              <w:t xml:space="preserve"> </w:t>
            </w:r>
            <w:r w:rsidR="00F964CB" w:rsidRPr="00535353">
              <w:rPr>
                <w:rFonts w:ascii="Arial Narrow" w:hAnsi="Arial Narrow"/>
                <w:color w:val="585858"/>
                <w:w w:val="110"/>
                <w:sz w:val="20"/>
              </w:rPr>
              <w:t>liés</w:t>
            </w:r>
            <w:r w:rsidR="00F964CB" w:rsidRPr="00535353">
              <w:rPr>
                <w:rFonts w:ascii="Arial Narrow" w:hAnsi="Arial Narrow"/>
                <w:color w:val="585858"/>
                <w:spacing w:val="-8"/>
                <w:w w:val="110"/>
                <w:sz w:val="20"/>
              </w:rPr>
              <w:t xml:space="preserve"> </w:t>
            </w:r>
            <w:r w:rsidR="00F964CB" w:rsidRPr="00535353">
              <w:rPr>
                <w:rFonts w:ascii="Arial Narrow" w:hAnsi="Arial Narrow"/>
                <w:color w:val="585858"/>
                <w:w w:val="110"/>
                <w:sz w:val="20"/>
              </w:rPr>
              <w:t>au</w:t>
            </w:r>
            <w:r w:rsidR="00F964CB" w:rsidRPr="00535353">
              <w:rPr>
                <w:rFonts w:ascii="Arial Narrow" w:hAnsi="Arial Narrow"/>
                <w:color w:val="585858"/>
                <w:spacing w:val="-5"/>
                <w:w w:val="110"/>
                <w:sz w:val="20"/>
              </w:rPr>
              <w:t xml:space="preserve"> </w:t>
            </w:r>
            <w:r w:rsidR="00F964CB" w:rsidRPr="00535353">
              <w:rPr>
                <w:rFonts w:ascii="Arial Narrow" w:hAnsi="Arial Narrow"/>
                <w:color w:val="585858"/>
                <w:spacing w:val="-4"/>
                <w:w w:val="110"/>
                <w:sz w:val="20"/>
              </w:rPr>
              <w:t>CMV)</w:t>
            </w:r>
          </w:p>
        </w:tc>
        <w:tc>
          <w:tcPr>
            <w:tcW w:w="1826" w:type="dxa"/>
            <w:gridSpan w:val="5"/>
            <w:tcBorders>
              <w:left w:val="nil"/>
              <w:bottom w:val="single" w:sz="24" w:space="0" w:color="FFFFFF"/>
            </w:tcBorders>
          </w:tcPr>
          <w:p w14:paraId="689AD59C" w14:textId="77777777" w:rsidR="00F964CB" w:rsidRPr="00535353" w:rsidRDefault="00F964CB" w:rsidP="005004F5">
            <w:pPr>
              <w:pStyle w:val="TableParagraph"/>
              <w:rPr>
                <w:rFonts w:ascii="Times New Roman"/>
                <w:sz w:val="16"/>
              </w:rPr>
            </w:pPr>
          </w:p>
        </w:tc>
      </w:tr>
      <w:tr w:rsidR="00F964CB" w:rsidRPr="00535353" w14:paraId="02EB7982" w14:textId="77777777" w:rsidTr="00753BE0">
        <w:trPr>
          <w:trHeight w:val="284"/>
        </w:trPr>
        <w:tc>
          <w:tcPr>
            <w:tcW w:w="4637" w:type="dxa"/>
            <w:vMerge/>
            <w:shd w:val="clear" w:color="auto" w:fill="F1F1F1"/>
          </w:tcPr>
          <w:p w14:paraId="392143ED" w14:textId="77777777" w:rsidR="00F964CB" w:rsidRPr="00535353" w:rsidRDefault="00F964CB" w:rsidP="005004F5">
            <w:pPr>
              <w:rPr>
                <w:sz w:val="2"/>
                <w:szCs w:val="2"/>
              </w:rPr>
            </w:pPr>
          </w:p>
        </w:tc>
        <w:tc>
          <w:tcPr>
            <w:tcW w:w="5191" w:type="dxa"/>
            <w:gridSpan w:val="6"/>
            <w:tcBorders>
              <w:top w:val="single" w:sz="24" w:space="0" w:color="FFFFFF"/>
              <w:right w:val="nil"/>
            </w:tcBorders>
            <w:shd w:val="clear" w:color="auto" w:fill="F1F1F1"/>
          </w:tcPr>
          <w:p w14:paraId="4C37BD07" w14:textId="58FEB28D" w:rsidR="00F964CB" w:rsidRPr="00535353" w:rsidRDefault="002D345D" w:rsidP="005004F5">
            <w:pPr>
              <w:pStyle w:val="TableParagraph"/>
              <w:tabs>
                <w:tab w:val="left" w:pos="5227"/>
              </w:tabs>
              <w:spacing w:before="3"/>
              <w:ind w:left="56" w:right="-44"/>
              <w:rPr>
                <w:rFonts w:ascii="Arial Narrow" w:hAnsi="Arial Narrow"/>
                <w:sz w:val="20"/>
              </w:rPr>
            </w:pPr>
            <w:r w:rsidRPr="00535353">
              <w:rPr>
                <w:rFonts w:ascii="Arial Narrow" w:hAnsi="Arial Narrow"/>
                <w:color w:val="585858"/>
                <w:w w:val="110"/>
                <w:sz w:val="20"/>
              </w:rPr>
              <w:t>P</w:t>
            </w:r>
            <w:r w:rsidR="00F964CB" w:rsidRPr="00535353">
              <w:rPr>
                <w:rFonts w:ascii="Arial Narrow" w:hAnsi="Arial Narrow"/>
                <w:color w:val="585858"/>
                <w:w w:val="110"/>
                <w:sz w:val="20"/>
              </w:rPr>
              <w:t>récisez</w:t>
            </w:r>
            <w:r w:rsidR="00F964CB" w:rsidRPr="00535353">
              <w:rPr>
                <w:rFonts w:ascii="Arial Narrow" w:hAnsi="Arial Narrow"/>
                <w:color w:val="585858"/>
                <w:spacing w:val="-2"/>
                <w:w w:val="110"/>
                <w:sz w:val="20"/>
              </w:rPr>
              <w:t xml:space="preserve"> </w:t>
            </w:r>
            <w:r w:rsidR="00F964CB" w:rsidRPr="00535353">
              <w:rPr>
                <w:rFonts w:ascii="Arial Narrow" w:hAnsi="Arial Narrow"/>
                <w:color w:val="585858"/>
                <w:w w:val="110"/>
                <w:sz w:val="20"/>
              </w:rPr>
              <w:t>:</w:t>
            </w:r>
            <w:r w:rsidR="00F964CB" w:rsidRPr="00535353">
              <w:rPr>
                <w:rFonts w:ascii="Arial Narrow" w:hAnsi="Arial Narrow"/>
                <w:color w:val="585858"/>
                <w:spacing w:val="-1"/>
                <w:w w:val="110"/>
                <w:sz w:val="20"/>
              </w:rPr>
              <w:t xml:space="preserve"> </w:t>
            </w:r>
            <w:r w:rsidR="00F964CB" w:rsidRPr="00535353">
              <w:rPr>
                <w:rFonts w:ascii="Arial Narrow" w:hAnsi="Arial Narrow"/>
                <w:color w:val="585858"/>
                <w:sz w:val="20"/>
                <w:u w:val="single" w:color="575757"/>
              </w:rPr>
              <w:tab/>
            </w:r>
          </w:p>
        </w:tc>
        <w:tc>
          <w:tcPr>
            <w:tcW w:w="662" w:type="dxa"/>
            <w:tcBorders>
              <w:top w:val="single" w:sz="24" w:space="0" w:color="FFFFFF"/>
              <w:left w:val="nil"/>
            </w:tcBorders>
          </w:tcPr>
          <w:p w14:paraId="115B9EE5" w14:textId="77777777" w:rsidR="00F964CB" w:rsidRPr="00535353" w:rsidRDefault="00F964CB" w:rsidP="005004F5">
            <w:pPr>
              <w:pStyle w:val="TableParagraph"/>
              <w:rPr>
                <w:rFonts w:ascii="Times New Roman"/>
                <w:sz w:val="20"/>
              </w:rPr>
            </w:pPr>
          </w:p>
        </w:tc>
      </w:tr>
      <w:tr w:rsidR="00F964CB" w:rsidRPr="00535353" w14:paraId="68C041A8" w14:textId="77777777" w:rsidTr="00B92932">
        <w:trPr>
          <w:trHeight w:val="289"/>
        </w:trPr>
        <w:tc>
          <w:tcPr>
            <w:tcW w:w="4637" w:type="dxa"/>
            <w:vMerge/>
            <w:shd w:val="clear" w:color="auto" w:fill="F1F1F1"/>
          </w:tcPr>
          <w:p w14:paraId="7E07E33F" w14:textId="2FC3B65E" w:rsidR="00F964CB" w:rsidRPr="00535353" w:rsidRDefault="00F964CB" w:rsidP="00346A63">
            <w:pPr>
              <w:pStyle w:val="TableParagraph"/>
              <w:tabs>
                <w:tab w:val="left" w:pos="343"/>
              </w:tabs>
              <w:spacing w:before="9"/>
              <w:rPr>
                <w:rFonts w:ascii="Arial Narrow" w:hAnsi="Arial Narrow"/>
                <w:color w:val="585858"/>
                <w:w w:val="105"/>
                <w:sz w:val="20"/>
              </w:rPr>
            </w:pPr>
          </w:p>
        </w:tc>
        <w:tc>
          <w:tcPr>
            <w:tcW w:w="4027" w:type="dxa"/>
            <w:gridSpan w:val="2"/>
            <w:tcBorders>
              <w:right w:val="nil"/>
            </w:tcBorders>
            <w:shd w:val="clear" w:color="auto" w:fill="F1F1F1"/>
          </w:tcPr>
          <w:p w14:paraId="0FA5EC37" w14:textId="7E331057" w:rsidR="00F964CB" w:rsidRPr="00535353" w:rsidRDefault="00CE5F08" w:rsidP="00346A63">
            <w:pPr>
              <w:pStyle w:val="TableParagraph"/>
              <w:numPr>
                <w:ilvl w:val="0"/>
                <w:numId w:val="41"/>
              </w:numPr>
              <w:tabs>
                <w:tab w:val="left" w:pos="289"/>
              </w:tabs>
              <w:spacing w:before="9"/>
              <w:rPr>
                <w:rFonts w:ascii="Arial Narrow" w:hAnsi="Arial Narrow"/>
                <w:color w:val="585858"/>
                <w:w w:val="110"/>
                <w:sz w:val="20"/>
              </w:rPr>
            </w:pPr>
            <w:r w:rsidRPr="00535353">
              <w:rPr>
                <w:rFonts w:ascii="Arial Narrow" w:hAnsi="Arial Narrow"/>
                <w:color w:val="585858"/>
                <w:w w:val="110"/>
                <w:sz w:val="20"/>
              </w:rPr>
              <w:t>S</w:t>
            </w:r>
            <w:r w:rsidR="00F964CB" w:rsidRPr="00535353">
              <w:rPr>
                <w:rFonts w:ascii="Arial Narrow" w:hAnsi="Arial Narrow"/>
                <w:color w:val="585858"/>
                <w:w w:val="110"/>
                <w:sz w:val="20"/>
              </w:rPr>
              <w:t>table</w:t>
            </w:r>
            <w:r w:rsidR="00F964CB" w:rsidRPr="00535353">
              <w:rPr>
                <w:rFonts w:ascii="Arial Narrow" w:hAnsi="Arial Narrow"/>
                <w:color w:val="585858"/>
                <w:spacing w:val="-7"/>
                <w:w w:val="110"/>
                <w:sz w:val="20"/>
              </w:rPr>
              <w:t xml:space="preserve"> </w:t>
            </w:r>
            <w:r w:rsidR="00F964CB" w:rsidRPr="00535353">
              <w:rPr>
                <w:rFonts w:ascii="Arial Narrow" w:hAnsi="Arial Narrow"/>
                <w:color w:val="585858"/>
                <w:w w:val="110"/>
                <w:sz w:val="20"/>
              </w:rPr>
              <w:t>(absence</w:t>
            </w:r>
            <w:r w:rsidR="00F964CB" w:rsidRPr="00535353">
              <w:rPr>
                <w:rFonts w:ascii="Arial Narrow" w:hAnsi="Arial Narrow"/>
                <w:color w:val="585858"/>
                <w:spacing w:val="-6"/>
                <w:w w:val="110"/>
                <w:sz w:val="20"/>
              </w:rPr>
              <w:t xml:space="preserve"> </w:t>
            </w:r>
            <w:r w:rsidR="00F964CB" w:rsidRPr="00535353">
              <w:rPr>
                <w:rFonts w:ascii="Arial Narrow" w:hAnsi="Arial Narrow"/>
                <w:color w:val="585858"/>
                <w:w w:val="110"/>
                <w:sz w:val="20"/>
              </w:rPr>
              <w:t>de</w:t>
            </w:r>
            <w:r w:rsidR="00F964CB" w:rsidRPr="00535353">
              <w:rPr>
                <w:rFonts w:ascii="Arial Narrow" w:hAnsi="Arial Narrow"/>
                <w:color w:val="585858"/>
                <w:spacing w:val="-7"/>
                <w:w w:val="110"/>
                <w:sz w:val="20"/>
              </w:rPr>
              <w:t xml:space="preserve"> </w:t>
            </w:r>
            <w:r w:rsidR="00F964CB" w:rsidRPr="00535353">
              <w:rPr>
                <w:rFonts w:ascii="Arial Narrow" w:hAnsi="Arial Narrow"/>
                <w:color w:val="585858"/>
                <w:w w:val="110"/>
                <w:sz w:val="20"/>
              </w:rPr>
              <w:t>réponse</w:t>
            </w:r>
            <w:r w:rsidR="00F964CB" w:rsidRPr="00535353">
              <w:rPr>
                <w:rFonts w:ascii="Arial Narrow" w:hAnsi="Arial Narrow"/>
                <w:color w:val="585858"/>
                <w:spacing w:val="-5"/>
                <w:w w:val="110"/>
                <w:sz w:val="20"/>
              </w:rPr>
              <w:t xml:space="preserve"> </w:t>
            </w:r>
            <w:r w:rsidR="00F964CB" w:rsidRPr="00535353">
              <w:rPr>
                <w:rFonts w:ascii="Arial Narrow" w:hAnsi="Arial Narrow"/>
                <w:color w:val="585858"/>
                <w:w w:val="110"/>
                <w:sz w:val="20"/>
              </w:rPr>
              <w:t>ou</w:t>
            </w:r>
            <w:r w:rsidR="00F964CB" w:rsidRPr="00535353">
              <w:rPr>
                <w:rFonts w:ascii="Arial Narrow" w:hAnsi="Arial Narrow"/>
                <w:color w:val="585858"/>
                <w:spacing w:val="-5"/>
                <w:w w:val="110"/>
                <w:sz w:val="20"/>
              </w:rPr>
              <w:t xml:space="preserve"> </w:t>
            </w:r>
            <w:r w:rsidR="00F964CB" w:rsidRPr="00535353">
              <w:rPr>
                <w:rFonts w:ascii="Arial Narrow" w:hAnsi="Arial Narrow"/>
                <w:color w:val="585858"/>
                <w:w w:val="110"/>
                <w:sz w:val="20"/>
              </w:rPr>
              <w:t>de</w:t>
            </w:r>
            <w:r w:rsidR="00F964CB" w:rsidRPr="00535353">
              <w:rPr>
                <w:rFonts w:ascii="Arial Narrow" w:hAnsi="Arial Narrow"/>
                <w:color w:val="585858"/>
                <w:spacing w:val="-7"/>
                <w:w w:val="110"/>
                <w:sz w:val="20"/>
              </w:rPr>
              <w:t xml:space="preserve"> </w:t>
            </w:r>
            <w:r w:rsidR="00F964CB" w:rsidRPr="00535353">
              <w:rPr>
                <w:rFonts w:ascii="Arial Narrow" w:hAnsi="Arial Narrow"/>
                <w:color w:val="585858"/>
                <w:spacing w:val="-2"/>
                <w:w w:val="110"/>
                <w:sz w:val="20"/>
              </w:rPr>
              <w:t>progression</w:t>
            </w:r>
          </w:p>
        </w:tc>
        <w:tc>
          <w:tcPr>
            <w:tcW w:w="1826" w:type="dxa"/>
            <w:gridSpan w:val="5"/>
            <w:tcBorders>
              <w:left w:val="nil"/>
            </w:tcBorders>
          </w:tcPr>
          <w:p w14:paraId="4A8A58E3" w14:textId="77777777" w:rsidR="00F964CB" w:rsidRPr="00535353" w:rsidRDefault="00F964CB" w:rsidP="00346A63">
            <w:pPr>
              <w:pStyle w:val="TableParagraph"/>
              <w:spacing w:before="9"/>
              <w:ind w:left="-23"/>
              <w:rPr>
                <w:rFonts w:ascii="Arial Narrow"/>
                <w:color w:val="585858"/>
                <w:w w:val="121"/>
                <w:sz w:val="20"/>
              </w:rPr>
            </w:pPr>
            <w:r w:rsidRPr="00535353">
              <w:rPr>
                <w:rFonts w:ascii="Arial Narrow"/>
                <w:color w:val="585858"/>
                <w:w w:val="121"/>
                <w:sz w:val="20"/>
              </w:rPr>
              <w:t>)</w:t>
            </w:r>
          </w:p>
          <w:p w14:paraId="6B63A510" w14:textId="51B93DF2" w:rsidR="00F964CB" w:rsidRPr="00535353" w:rsidRDefault="00F964CB" w:rsidP="00346A63">
            <w:pPr>
              <w:pStyle w:val="TableParagraph"/>
              <w:spacing w:before="9"/>
              <w:ind w:left="-23"/>
              <w:rPr>
                <w:rFonts w:ascii="Arial Narrow"/>
                <w:color w:val="585858"/>
                <w:w w:val="121"/>
                <w:sz w:val="20"/>
              </w:rPr>
            </w:pPr>
          </w:p>
        </w:tc>
      </w:tr>
      <w:tr w:rsidR="00F964CB" w:rsidRPr="00535353" w14:paraId="092E6917" w14:textId="77777777" w:rsidTr="00B92932">
        <w:trPr>
          <w:trHeight w:val="289"/>
        </w:trPr>
        <w:tc>
          <w:tcPr>
            <w:tcW w:w="4637" w:type="dxa"/>
            <w:vMerge/>
            <w:shd w:val="clear" w:color="auto" w:fill="F1F1F1"/>
          </w:tcPr>
          <w:p w14:paraId="05137BE3" w14:textId="77777777" w:rsidR="00F964CB" w:rsidRPr="00535353" w:rsidRDefault="00F964CB" w:rsidP="005C3D03">
            <w:pPr>
              <w:pStyle w:val="TableParagraph"/>
              <w:tabs>
                <w:tab w:val="left" w:pos="343"/>
              </w:tabs>
              <w:spacing w:before="9"/>
              <w:rPr>
                <w:rFonts w:ascii="Arial Narrow" w:hAnsi="Arial Narrow"/>
                <w:b/>
                <w:bCs/>
                <w:color w:val="585858"/>
                <w:w w:val="105"/>
                <w:sz w:val="20"/>
              </w:rPr>
            </w:pPr>
          </w:p>
        </w:tc>
        <w:tc>
          <w:tcPr>
            <w:tcW w:w="4027" w:type="dxa"/>
            <w:gridSpan w:val="2"/>
            <w:tcBorders>
              <w:right w:val="nil"/>
            </w:tcBorders>
            <w:shd w:val="clear" w:color="auto" w:fill="F1F1F1"/>
          </w:tcPr>
          <w:p w14:paraId="578453C2" w14:textId="658F8E36" w:rsidR="00F964CB" w:rsidRPr="00535353" w:rsidRDefault="000474A0" w:rsidP="00346A63">
            <w:pPr>
              <w:pStyle w:val="TableParagraph"/>
              <w:numPr>
                <w:ilvl w:val="0"/>
                <w:numId w:val="41"/>
              </w:numPr>
              <w:tabs>
                <w:tab w:val="left" w:pos="289"/>
              </w:tabs>
              <w:spacing w:before="9"/>
              <w:rPr>
                <w:rFonts w:ascii="Arial Narrow" w:hAnsi="Arial Narrow"/>
                <w:color w:val="585858"/>
                <w:w w:val="110"/>
                <w:sz w:val="20"/>
              </w:rPr>
            </w:pPr>
            <w:r w:rsidRPr="00535353">
              <w:rPr>
                <w:rFonts w:ascii="Arial Narrow" w:hAnsi="Arial Narrow"/>
                <w:color w:val="585858"/>
                <w:w w:val="110"/>
                <w:sz w:val="20"/>
              </w:rPr>
              <w:t>P</w:t>
            </w:r>
            <w:r w:rsidR="00F964CB" w:rsidRPr="00535353">
              <w:rPr>
                <w:rFonts w:ascii="Arial Narrow" w:hAnsi="Arial Narrow"/>
                <w:color w:val="585858"/>
                <w:w w:val="110"/>
                <w:sz w:val="20"/>
              </w:rPr>
              <w:t>rogression</w:t>
            </w:r>
            <w:r w:rsidR="00F964CB" w:rsidRPr="00535353">
              <w:rPr>
                <w:rFonts w:ascii="Arial Narrow" w:hAnsi="Arial Narrow"/>
                <w:color w:val="585858"/>
                <w:spacing w:val="-3"/>
                <w:w w:val="110"/>
                <w:sz w:val="20"/>
              </w:rPr>
              <w:t xml:space="preserve"> </w:t>
            </w:r>
            <w:r w:rsidR="00F964CB" w:rsidRPr="00535353">
              <w:rPr>
                <w:rFonts w:ascii="Arial Narrow" w:hAnsi="Arial Narrow"/>
                <w:color w:val="585858"/>
                <w:w w:val="110"/>
                <w:sz w:val="20"/>
              </w:rPr>
              <w:t>(apparition</w:t>
            </w:r>
            <w:r w:rsidR="00F964CB" w:rsidRPr="00535353">
              <w:rPr>
                <w:rFonts w:ascii="Arial Narrow" w:hAnsi="Arial Narrow"/>
                <w:color w:val="585858"/>
                <w:spacing w:val="-3"/>
                <w:w w:val="110"/>
                <w:sz w:val="20"/>
              </w:rPr>
              <w:t xml:space="preserve"> </w:t>
            </w:r>
            <w:r w:rsidR="00F964CB" w:rsidRPr="00535353">
              <w:rPr>
                <w:rFonts w:ascii="Arial Narrow" w:hAnsi="Arial Narrow"/>
                <w:color w:val="585858"/>
                <w:w w:val="110"/>
                <w:sz w:val="20"/>
              </w:rPr>
              <w:t>ou</w:t>
            </w:r>
            <w:r w:rsidR="00F964CB" w:rsidRPr="00535353">
              <w:rPr>
                <w:rFonts w:ascii="Arial Narrow" w:hAnsi="Arial Narrow"/>
                <w:color w:val="585858"/>
                <w:spacing w:val="-3"/>
                <w:w w:val="110"/>
                <w:sz w:val="20"/>
              </w:rPr>
              <w:t xml:space="preserve"> </w:t>
            </w:r>
            <w:r w:rsidR="00F964CB" w:rsidRPr="00535353">
              <w:rPr>
                <w:rFonts w:ascii="Arial Narrow" w:hAnsi="Arial Narrow"/>
                <w:color w:val="585858"/>
                <w:w w:val="110"/>
                <w:sz w:val="20"/>
              </w:rPr>
              <w:t>évolution</w:t>
            </w:r>
            <w:r w:rsidR="00F964CB" w:rsidRPr="00535353">
              <w:rPr>
                <w:rFonts w:ascii="Arial Narrow" w:hAnsi="Arial Narrow"/>
                <w:color w:val="585858"/>
                <w:spacing w:val="-3"/>
                <w:w w:val="110"/>
                <w:sz w:val="20"/>
              </w:rPr>
              <w:t xml:space="preserve"> </w:t>
            </w:r>
            <w:r w:rsidR="00F964CB" w:rsidRPr="00535353">
              <w:rPr>
                <w:rFonts w:ascii="Arial Narrow" w:hAnsi="Arial Narrow"/>
                <w:color w:val="585858"/>
                <w:w w:val="110"/>
                <w:sz w:val="20"/>
              </w:rPr>
              <w:t>des</w:t>
            </w:r>
            <w:r w:rsidR="00F964CB" w:rsidRPr="00535353">
              <w:rPr>
                <w:rFonts w:ascii="Arial Narrow" w:hAnsi="Arial Narrow"/>
                <w:color w:val="585858"/>
                <w:spacing w:val="-4"/>
                <w:w w:val="110"/>
                <w:sz w:val="20"/>
              </w:rPr>
              <w:t xml:space="preserve"> </w:t>
            </w:r>
            <w:r w:rsidR="00F964CB" w:rsidRPr="00535353">
              <w:rPr>
                <w:rFonts w:ascii="Arial Narrow" w:hAnsi="Arial Narrow"/>
                <w:color w:val="585858"/>
                <w:w w:val="110"/>
                <w:sz w:val="20"/>
              </w:rPr>
              <w:t>signes</w:t>
            </w:r>
            <w:r w:rsidR="00F964CB" w:rsidRPr="00535353">
              <w:rPr>
                <w:rFonts w:ascii="Arial Narrow" w:hAnsi="Arial Narrow"/>
                <w:color w:val="585858"/>
                <w:spacing w:val="-5"/>
                <w:w w:val="110"/>
                <w:sz w:val="20"/>
              </w:rPr>
              <w:t xml:space="preserve"> </w:t>
            </w:r>
            <w:r w:rsidR="00F964CB" w:rsidRPr="00535353">
              <w:rPr>
                <w:rFonts w:ascii="Arial Narrow" w:hAnsi="Arial Narrow"/>
                <w:color w:val="585858"/>
                <w:w w:val="110"/>
                <w:sz w:val="20"/>
              </w:rPr>
              <w:t>liés</w:t>
            </w:r>
            <w:r w:rsidR="00F964CB" w:rsidRPr="00535353">
              <w:rPr>
                <w:rFonts w:ascii="Arial Narrow" w:hAnsi="Arial Narrow"/>
                <w:color w:val="585858"/>
                <w:spacing w:val="-2"/>
                <w:w w:val="110"/>
                <w:sz w:val="20"/>
              </w:rPr>
              <w:t xml:space="preserve"> </w:t>
            </w:r>
            <w:r w:rsidR="00F964CB" w:rsidRPr="00535353">
              <w:rPr>
                <w:rFonts w:ascii="Arial Narrow" w:hAnsi="Arial Narrow"/>
                <w:color w:val="585858"/>
                <w:w w:val="110"/>
                <w:sz w:val="20"/>
              </w:rPr>
              <w:t>au</w:t>
            </w:r>
            <w:r w:rsidR="00F964CB" w:rsidRPr="00535353">
              <w:rPr>
                <w:rFonts w:ascii="Arial Narrow" w:hAnsi="Arial Narrow"/>
                <w:color w:val="585858"/>
                <w:spacing w:val="-2"/>
                <w:w w:val="110"/>
                <w:sz w:val="20"/>
              </w:rPr>
              <w:t xml:space="preserve"> </w:t>
            </w:r>
            <w:r w:rsidR="00F964CB" w:rsidRPr="00535353">
              <w:rPr>
                <w:rFonts w:ascii="Arial Narrow" w:hAnsi="Arial Narrow"/>
                <w:color w:val="585858"/>
                <w:spacing w:val="-4"/>
                <w:w w:val="110"/>
                <w:sz w:val="20"/>
              </w:rPr>
              <w:t>CMV)</w:t>
            </w:r>
          </w:p>
        </w:tc>
        <w:tc>
          <w:tcPr>
            <w:tcW w:w="1826" w:type="dxa"/>
            <w:gridSpan w:val="5"/>
            <w:tcBorders>
              <w:left w:val="nil"/>
            </w:tcBorders>
          </w:tcPr>
          <w:p w14:paraId="0A8E1E55" w14:textId="77777777" w:rsidR="00F964CB" w:rsidRPr="00535353" w:rsidRDefault="00F964CB" w:rsidP="00346A63">
            <w:pPr>
              <w:pStyle w:val="TableParagraph"/>
              <w:spacing w:before="9"/>
              <w:ind w:left="-23"/>
              <w:rPr>
                <w:rFonts w:ascii="Arial Narrow"/>
                <w:color w:val="585858"/>
                <w:w w:val="121"/>
                <w:sz w:val="20"/>
              </w:rPr>
            </w:pPr>
          </w:p>
        </w:tc>
      </w:tr>
      <w:tr w:rsidR="00346A63" w:rsidRPr="00535353" w14:paraId="49D3A072" w14:textId="77777777" w:rsidTr="00B92932">
        <w:trPr>
          <w:trHeight w:val="289"/>
        </w:trPr>
        <w:tc>
          <w:tcPr>
            <w:tcW w:w="4637" w:type="dxa"/>
            <w:shd w:val="clear" w:color="auto" w:fill="F1F1F1"/>
          </w:tcPr>
          <w:p w14:paraId="1AF3CE0E" w14:textId="22ABD3F7" w:rsidR="00346A63" w:rsidRPr="00535353" w:rsidRDefault="005C3D03" w:rsidP="005C3D03">
            <w:pPr>
              <w:pStyle w:val="TableParagraph"/>
              <w:tabs>
                <w:tab w:val="left" w:pos="343"/>
              </w:tabs>
              <w:spacing w:before="9"/>
              <w:rPr>
                <w:rFonts w:ascii="Arial Narrow" w:hAnsi="Arial Narrow"/>
                <w:b/>
                <w:bCs/>
                <w:color w:val="585858"/>
                <w:w w:val="110"/>
                <w:sz w:val="20"/>
              </w:rPr>
            </w:pPr>
            <w:r w:rsidRPr="00535353">
              <w:rPr>
                <w:rFonts w:ascii="Arial Narrow" w:hAnsi="Arial Narrow"/>
                <w:b/>
                <w:bCs/>
                <w:color w:val="585858"/>
                <w:w w:val="105"/>
                <w:sz w:val="20"/>
              </w:rPr>
              <w:t>R</w:t>
            </w:r>
            <w:r w:rsidR="00346A63" w:rsidRPr="00535353">
              <w:rPr>
                <w:rFonts w:ascii="Arial Narrow" w:hAnsi="Arial Narrow"/>
                <w:b/>
                <w:bCs/>
                <w:color w:val="585858"/>
                <w:w w:val="105"/>
                <w:sz w:val="20"/>
              </w:rPr>
              <w:t>éactivation</w:t>
            </w:r>
            <w:r w:rsidR="00346A63" w:rsidRPr="00535353">
              <w:rPr>
                <w:rFonts w:ascii="Arial Narrow" w:hAnsi="Arial Narrow"/>
                <w:b/>
                <w:bCs/>
                <w:color w:val="585858"/>
                <w:spacing w:val="15"/>
                <w:w w:val="105"/>
                <w:sz w:val="20"/>
              </w:rPr>
              <w:t xml:space="preserve"> </w:t>
            </w:r>
            <w:r w:rsidR="00346A63" w:rsidRPr="00535353">
              <w:rPr>
                <w:rFonts w:ascii="Arial Narrow" w:hAnsi="Arial Narrow"/>
                <w:b/>
                <w:bCs/>
                <w:color w:val="585858"/>
                <w:w w:val="105"/>
                <w:sz w:val="20"/>
              </w:rPr>
              <w:t>du</w:t>
            </w:r>
            <w:r w:rsidR="00346A63" w:rsidRPr="00535353">
              <w:rPr>
                <w:rFonts w:ascii="Arial Narrow" w:hAnsi="Arial Narrow"/>
                <w:b/>
                <w:bCs/>
                <w:color w:val="585858"/>
                <w:spacing w:val="16"/>
                <w:w w:val="105"/>
                <w:sz w:val="20"/>
              </w:rPr>
              <w:t xml:space="preserve"> </w:t>
            </w:r>
            <w:r w:rsidR="00346A63" w:rsidRPr="00535353">
              <w:rPr>
                <w:rFonts w:ascii="Arial Narrow" w:hAnsi="Arial Narrow"/>
                <w:b/>
                <w:bCs/>
                <w:color w:val="585858"/>
                <w:spacing w:val="-5"/>
                <w:w w:val="105"/>
                <w:sz w:val="20"/>
              </w:rPr>
              <w:t>CMV</w:t>
            </w:r>
            <w:r w:rsidR="00434C5F" w:rsidRPr="00535353">
              <w:rPr>
                <w:rFonts w:ascii="Arial Narrow" w:hAnsi="Arial Narrow"/>
                <w:b/>
                <w:bCs/>
                <w:color w:val="585858"/>
                <w:spacing w:val="-5"/>
                <w:w w:val="105"/>
                <w:sz w:val="20"/>
              </w:rPr>
              <w:t> :</w:t>
            </w:r>
          </w:p>
        </w:tc>
        <w:tc>
          <w:tcPr>
            <w:tcW w:w="4027" w:type="dxa"/>
            <w:gridSpan w:val="2"/>
            <w:tcBorders>
              <w:right w:val="nil"/>
            </w:tcBorders>
            <w:shd w:val="clear" w:color="auto" w:fill="F1F1F1"/>
          </w:tcPr>
          <w:p w14:paraId="6D6A9373" w14:textId="5E0FA40B" w:rsidR="00346A63" w:rsidRPr="00535353" w:rsidRDefault="00B4490B" w:rsidP="00346A63">
            <w:pPr>
              <w:pStyle w:val="TableParagraph"/>
              <w:numPr>
                <w:ilvl w:val="0"/>
                <w:numId w:val="41"/>
              </w:numPr>
              <w:tabs>
                <w:tab w:val="left" w:pos="289"/>
              </w:tabs>
              <w:spacing w:before="9"/>
              <w:rPr>
                <w:rFonts w:ascii="Arial Narrow" w:hAnsi="Arial Narrow"/>
                <w:color w:val="585858"/>
                <w:w w:val="110"/>
                <w:sz w:val="20"/>
              </w:rPr>
            </w:pPr>
            <w:r w:rsidRPr="00535353">
              <w:rPr>
                <w:rFonts w:ascii="Arial Narrow" w:hAnsi="Arial Narrow"/>
                <w:color w:val="585858"/>
                <w:w w:val="110"/>
                <w:sz w:val="20"/>
              </w:rPr>
              <w:t>O</w:t>
            </w:r>
            <w:r w:rsidR="00346A63" w:rsidRPr="00535353">
              <w:rPr>
                <w:rFonts w:ascii="Arial Narrow" w:hAnsi="Arial Narrow"/>
                <w:color w:val="585858"/>
                <w:w w:val="110"/>
                <w:sz w:val="20"/>
              </w:rPr>
              <w:t xml:space="preserve">ui </w:t>
            </w:r>
          </w:p>
          <w:p w14:paraId="1634B825" w14:textId="42354C59" w:rsidR="00346A63" w:rsidRPr="00535353" w:rsidRDefault="00B4490B" w:rsidP="00F964CB">
            <w:pPr>
              <w:pStyle w:val="TableParagraph"/>
              <w:numPr>
                <w:ilvl w:val="0"/>
                <w:numId w:val="41"/>
              </w:numPr>
              <w:tabs>
                <w:tab w:val="left" w:pos="289"/>
              </w:tabs>
              <w:spacing w:before="9"/>
              <w:rPr>
                <w:rFonts w:ascii="Arial Narrow" w:hAnsi="Arial Narrow"/>
                <w:color w:val="585858"/>
                <w:w w:val="110"/>
                <w:sz w:val="20"/>
              </w:rPr>
            </w:pPr>
            <w:r w:rsidRPr="00535353">
              <w:rPr>
                <w:rFonts w:ascii="Arial Narrow" w:hAnsi="Arial Narrow"/>
                <w:color w:val="585858"/>
                <w:w w:val="110"/>
                <w:sz w:val="20"/>
              </w:rPr>
              <w:t>N</w:t>
            </w:r>
            <w:r w:rsidR="00346A63" w:rsidRPr="00535353">
              <w:rPr>
                <w:rFonts w:ascii="Arial Narrow" w:hAnsi="Arial Narrow"/>
                <w:color w:val="585858"/>
                <w:w w:val="110"/>
                <w:sz w:val="20"/>
              </w:rPr>
              <w:t xml:space="preserve">on  </w:t>
            </w:r>
          </w:p>
        </w:tc>
        <w:tc>
          <w:tcPr>
            <w:tcW w:w="1826" w:type="dxa"/>
            <w:gridSpan w:val="5"/>
            <w:tcBorders>
              <w:left w:val="nil"/>
            </w:tcBorders>
          </w:tcPr>
          <w:p w14:paraId="7F891ABC" w14:textId="77777777" w:rsidR="00346A63" w:rsidRPr="00535353" w:rsidRDefault="00346A63" w:rsidP="00346A63">
            <w:pPr>
              <w:pStyle w:val="TableParagraph"/>
              <w:spacing w:before="9"/>
              <w:ind w:left="-23"/>
              <w:rPr>
                <w:rFonts w:ascii="Arial Narrow"/>
                <w:color w:val="585858"/>
                <w:w w:val="121"/>
                <w:sz w:val="20"/>
              </w:rPr>
            </w:pPr>
          </w:p>
        </w:tc>
      </w:tr>
    </w:tbl>
    <w:p w14:paraId="4609F435" w14:textId="77777777" w:rsidR="00512AB6" w:rsidRPr="00535353" w:rsidRDefault="00B92932" w:rsidP="00512AB6">
      <w:pPr>
        <w:pStyle w:val="Corpsdetexte"/>
        <w:spacing w:before="10"/>
      </w:pPr>
      <w:r w:rsidRPr="00535353">
        <w:t xml:space="preserve">     </w:t>
      </w:r>
    </w:p>
    <w:p w14:paraId="10FA171A" w14:textId="6F1944E8" w:rsidR="00B92932" w:rsidRPr="00535353" w:rsidRDefault="00512AB6" w:rsidP="00512AB6">
      <w:pPr>
        <w:pStyle w:val="Corpsdetexte"/>
        <w:spacing w:before="10"/>
      </w:pPr>
      <w:r w:rsidRPr="00535353">
        <w:t>S</w:t>
      </w:r>
      <w:r w:rsidR="00B92932" w:rsidRPr="00535353">
        <w:rPr>
          <w:rFonts w:ascii="Arial Narrow" w:eastAsia="Arial Narrow" w:hAnsi="Arial Narrow" w:cs="Arial Narrow"/>
          <w:b/>
          <w:bCs/>
          <w:sz w:val="26"/>
          <w:szCs w:val="26"/>
        </w:rPr>
        <w:t xml:space="preserve">uivi virologique </w:t>
      </w:r>
    </w:p>
    <w:tbl>
      <w:tblPr>
        <w:tblStyle w:val="Grilledutableau"/>
        <w:tblW w:w="0" w:type="auto"/>
        <w:tblLook w:val="04A0" w:firstRow="1" w:lastRow="0" w:firstColumn="1" w:lastColumn="0" w:noHBand="0" w:noVBand="1"/>
      </w:tblPr>
      <w:tblGrid>
        <w:gridCol w:w="2622"/>
        <w:gridCol w:w="2109"/>
        <w:gridCol w:w="1653"/>
        <w:gridCol w:w="1920"/>
        <w:gridCol w:w="1996"/>
      </w:tblGrid>
      <w:tr w:rsidR="00B92932" w:rsidRPr="00535353" w14:paraId="7DF875A4" w14:textId="77777777" w:rsidTr="00B929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65550BD2" w14:textId="04132FB1" w:rsidR="00B92932" w:rsidRPr="00535353" w:rsidRDefault="00B92932" w:rsidP="00B92932">
            <w:pPr>
              <w:pStyle w:val="TableParagraph"/>
              <w:tabs>
                <w:tab w:val="left" w:pos="343"/>
              </w:tabs>
              <w:spacing w:before="9"/>
              <w:ind w:left="343"/>
              <w:jc w:val="center"/>
              <w:rPr>
                <w:rFonts w:ascii="Arial Narrow" w:hAnsi="Arial Narrow"/>
                <w:color w:val="585858"/>
                <w:w w:val="105"/>
                <w:sz w:val="20"/>
              </w:rPr>
            </w:pPr>
            <w:r w:rsidRPr="00535353">
              <w:rPr>
                <w:rFonts w:ascii="Arial Narrow" w:hAnsi="Arial Narrow"/>
                <w:color w:val="585858"/>
                <w:w w:val="105"/>
                <w:sz w:val="20"/>
              </w:rPr>
              <w:t xml:space="preserve">Temps </w:t>
            </w:r>
            <w:r w:rsidR="00512AB6" w:rsidRPr="00535353">
              <w:rPr>
                <w:rFonts w:ascii="Arial Narrow" w:hAnsi="Arial Narrow"/>
                <w:color w:val="585858"/>
                <w:w w:val="105"/>
                <w:sz w:val="20"/>
              </w:rPr>
              <w:t>/ C</w:t>
            </w:r>
            <w:r w:rsidRPr="00535353">
              <w:rPr>
                <w:rFonts w:ascii="Arial Narrow" w:hAnsi="Arial Narrow"/>
                <w:color w:val="585858"/>
                <w:w w:val="105"/>
                <w:sz w:val="20"/>
              </w:rPr>
              <w:t>harge virale</w:t>
            </w:r>
          </w:p>
        </w:tc>
        <w:tc>
          <w:tcPr>
            <w:tcW w:w="2126" w:type="dxa"/>
          </w:tcPr>
          <w:p w14:paraId="0AB36D28" w14:textId="77777777" w:rsidR="00B92932" w:rsidRPr="00535353" w:rsidRDefault="00B92932" w:rsidP="00B92932">
            <w:pPr>
              <w:pStyle w:val="TableParagraph"/>
              <w:tabs>
                <w:tab w:val="left" w:pos="343"/>
              </w:tabs>
              <w:spacing w:before="9"/>
              <w:ind w:left="343"/>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t>ADN</w:t>
            </w:r>
          </w:p>
        </w:tc>
        <w:tc>
          <w:tcPr>
            <w:tcW w:w="1701" w:type="dxa"/>
          </w:tcPr>
          <w:p w14:paraId="206F404B" w14:textId="77777777" w:rsidR="00B92932" w:rsidRPr="00535353" w:rsidRDefault="00B92932" w:rsidP="00B92932">
            <w:pPr>
              <w:pStyle w:val="TableParagraph"/>
              <w:tabs>
                <w:tab w:val="left" w:pos="343"/>
              </w:tabs>
              <w:spacing w:before="9"/>
              <w:ind w:left="343"/>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t>Unité</w:t>
            </w:r>
          </w:p>
        </w:tc>
        <w:tc>
          <w:tcPr>
            <w:tcW w:w="1984" w:type="dxa"/>
          </w:tcPr>
          <w:p w14:paraId="67024FE4" w14:textId="77777777" w:rsidR="00B92932" w:rsidRPr="00535353" w:rsidRDefault="00B92932" w:rsidP="00B92932">
            <w:pPr>
              <w:pStyle w:val="TableParagraph"/>
              <w:tabs>
                <w:tab w:val="left" w:pos="343"/>
              </w:tabs>
              <w:spacing w:before="9"/>
              <w:ind w:left="343"/>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t>Echantillon</w:t>
            </w:r>
          </w:p>
        </w:tc>
        <w:tc>
          <w:tcPr>
            <w:tcW w:w="1885" w:type="dxa"/>
          </w:tcPr>
          <w:p w14:paraId="5EBFC514" w14:textId="1D8951F5" w:rsidR="00B92932" w:rsidRPr="00535353" w:rsidRDefault="00B92932" w:rsidP="00B92932">
            <w:pPr>
              <w:pStyle w:val="TableParagraph"/>
              <w:tabs>
                <w:tab w:val="left" w:pos="343"/>
              </w:tabs>
              <w:spacing w:before="9"/>
              <w:ind w:left="343"/>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t>Date</w:t>
            </w:r>
            <w:r w:rsidR="000D5DF0" w:rsidRPr="00535353">
              <w:rPr>
                <w:rFonts w:ascii="Arial Narrow" w:hAnsi="Arial Narrow"/>
                <w:color w:val="585858"/>
                <w:w w:val="105"/>
                <w:sz w:val="20"/>
              </w:rPr>
              <w:t xml:space="preserve"> (jj/mm/aaaa)</w:t>
            </w:r>
          </w:p>
        </w:tc>
      </w:tr>
      <w:tr w:rsidR="00B92932" w:rsidRPr="00535353" w14:paraId="0AC98676" w14:textId="77777777" w:rsidTr="00B92932">
        <w:tc>
          <w:tcPr>
            <w:cnfStyle w:val="001000000000" w:firstRow="0" w:lastRow="0" w:firstColumn="1" w:lastColumn="0" w:oddVBand="0" w:evenVBand="0" w:oddHBand="0" w:evenHBand="0" w:firstRowFirstColumn="0" w:firstRowLastColumn="0" w:lastRowFirstColumn="0" w:lastRowLastColumn="0"/>
            <w:tcW w:w="2802" w:type="dxa"/>
          </w:tcPr>
          <w:p w14:paraId="3FC60B91" w14:textId="77777777" w:rsidR="00B92932" w:rsidRPr="00535353" w:rsidRDefault="00B92932" w:rsidP="00B92932">
            <w:pPr>
              <w:pStyle w:val="TableParagraph"/>
              <w:tabs>
                <w:tab w:val="left" w:pos="343"/>
              </w:tabs>
              <w:spacing w:before="9"/>
              <w:ind w:left="343"/>
              <w:rPr>
                <w:rFonts w:ascii="Arial Narrow" w:hAnsi="Arial Narrow"/>
                <w:color w:val="585858"/>
                <w:w w:val="105"/>
                <w:sz w:val="20"/>
              </w:rPr>
            </w:pPr>
          </w:p>
          <w:p w14:paraId="2BB67E3D" w14:textId="77777777" w:rsidR="00B92932" w:rsidRPr="00535353" w:rsidRDefault="00B92932" w:rsidP="00B92932">
            <w:pPr>
              <w:pStyle w:val="TableParagraph"/>
              <w:tabs>
                <w:tab w:val="left" w:pos="343"/>
              </w:tabs>
              <w:spacing w:before="9"/>
              <w:ind w:left="343"/>
              <w:rPr>
                <w:rFonts w:ascii="Arial Narrow" w:hAnsi="Arial Narrow"/>
                <w:color w:val="585858"/>
                <w:w w:val="105"/>
                <w:sz w:val="20"/>
              </w:rPr>
            </w:pPr>
            <w:r w:rsidRPr="00535353">
              <w:rPr>
                <w:rFonts w:ascii="Arial Narrow" w:hAnsi="Arial Narrow"/>
                <w:color w:val="585858"/>
                <w:w w:val="105"/>
                <w:sz w:val="20"/>
              </w:rPr>
              <w:t>A l’initiation du traitement</w:t>
            </w:r>
          </w:p>
        </w:tc>
        <w:tc>
          <w:tcPr>
            <w:tcW w:w="2126" w:type="dxa"/>
          </w:tcPr>
          <w:p w14:paraId="1315A55B"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t>_______________</w:t>
            </w:r>
          </w:p>
          <w:p w14:paraId="40755A91" w14:textId="77777777" w:rsidR="00B92932" w:rsidRPr="00535353" w:rsidRDefault="00B92932" w:rsidP="00E43231">
            <w:pPr>
              <w:pStyle w:val="TableParagraph"/>
              <w:numPr>
                <w:ilvl w:val="0"/>
                <w:numId w:val="38"/>
              </w:numPr>
              <w:tabs>
                <w:tab w:val="left" w:pos="343"/>
              </w:tabs>
              <w:spacing w:before="9"/>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t xml:space="preserve"> Indétectable</w:t>
            </w:r>
          </w:p>
          <w:p w14:paraId="71204397" w14:textId="77777777" w:rsidR="00B92932" w:rsidRPr="00535353" w:rsidRDefault="00B92932" w:rsidP="00E43231">
            <w:pPr>
              <w:pStyle w:val="TableParagraph"/>
              <w:numPr>
                <w:ilvl w:val="0"/>
                <w:numId w:val="38"/>
              </w:numPr>
              <w:tabs>
                <w:tab w:val="left" w:pos="343"/>
              </w:tabs>
              <w:spacing w:before="9"/>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t xml:space="preserve"> Détectable non quantifiable</w:t>
            </w:r>
          </w:p>
        </w:tc>
        <w:tc>
          <w:tcPr>
            <w:tcW w:w="1701" w:type="dxa"/>
          </w:tcPr>
          <w:p w14:paraId="7DCDECAA"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UI/ml</w:t>
            </w:r>
          </w:p>
          <w:p w14:paraId="5FFD3CDA"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Copies/ml</w:t>
            </w:r>
          </w:p>
          <w:p w14:paraId="11146438"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Log</w:t>
            </w:r>
          </w:p>
        </w:tc>
        <w:tc>
          <w:tcPr>
            <w:tcW w:w="1984" w:type="dxa"/>
          </w:tcPr>
          <w:p w14:paraId="565576D5"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Plasma</w:t>
            </w:r>
          </w:p>
          <w:p w14:paraId="27BCB5F4"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Sang</w:t>
            </w:r>
          </w:p>
          <w:p w14:paraId="0D9D0CB0"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Sérum</w:t>
            </w:r>
          </w:p>
          <w:p w14:paraId="5CFC7482"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p>
        </w:tc>
        <w:tc>
          <w:tcPr>
            <w:tcW w:w="1885" w:type="dxa"/>
          </w:tcPr>
          <w:p w14:paraId="5C0E7E62"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p>
          <w:p w14:paraId="331369AB"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t>____/____/______</w:t>
            </w:r>
          </w:p>
        </w:tc>
      </w:tr>
      <w:tr w:rsidR="00B92932" w:rsidRPr="00535353" w14:paraId="2CED8048" w14:textId="77777777" w:rsidTr="00B92932">
        <w:tc>
          <w:tcPr>
            <w:cnfStyle w:val="001000000000" w:firstRow="0" w:lastRow="0" w:firstColumn="1" w:lastColumn="0" w:oddVBand="0" w:evenVBand="0" w:oddHBand="0" w:evenHBand="0" w:firstRowFirstColumn="0" w:firstRowLastColumn="0" w:lastRowFirstColumn="0" w:lastRowLastColumn="0"/>
            <w:tcW w:w="2802" w:type="dxa"/>
          </w:tcPr>
          <w:p w14:paraId="70381F53" w14:textId="77777777" w:rsidR="00B92932" w:rsidRPr="00535353" w:rsidRDefault="00B92932" w:rsidP="00B92932">
            <w:pPr>
              <w:pStyle w:val="TableParagraph"/>
              <w:tabs>
                <w:tab w:val="left" w:pos="343"/>
              </w:tabs>
              <w:spacing w:before="9"/>
              <w:ind w:left="343"/>
              <w:rPr>
                <w:rFonts w:ascii="Arial Narrow" w:hAnsi="Arial Narrow"/>
                <w:color w:val="585858"/>
                <w:w w:val="105"/>
                <w:sz w:val="20"/>
              </w:rPr>
            </w:pPr>
          </w:p>
          <w:p w14:paraId="3416B7C7" w14:textId="77777777" w:rsidR="00B92932" w:rsidRPr="00535353" w:rsidRDefault="00B92932" w:rsidP="00B92932">
            <w:pPr>
              <w:pStyle w:val="TableParagraph"/>
              <w:tabs>
                <w:tab w:val="left" w:pos="343"/>
              </w:tabs>
              <w:spacing w:before="9"/>
              <w:ind w:left="343"/>
              <w:rPr>
                <w:rFonts w:ascii="Arial Narrow" w:hAnsi="Arial Narrow"/>
                <w:color w:val="585858"/>
                <w:w w:val="105"/>
                <w:sz w:val="20"/>
              </w:rPr>
            </w:pPr>
            <w:r w:rsidRPr="00535353">
              <w:rPr>
                <w:rFonts w:ascii="Arial Narrow" w:hAnsi="Arial Narrow"/>
                <w:color w:val="585858"/>
                <w:w w:val="105"/>
                <w:sz w:val="20"/>
              </w:rPr>
              <w:t>Dernière charge virale connue</w:t>
            </w:r>
          </w:p>
        </w:tc>
        <w:tc>
          <w:tcPr>
            <w:tcW w:w="2126" w:type="dxa"/>
          </w:tcPr>
          <w:p w14:paraId="6695143F"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t>_______________</w:t>
            </w:r>
          </w:p>
          <w:p w14:paraId="0036B59E" w14:textId="77777777" w:rsidR="00B92932" w:rsidRPr="00535353" w:rsidRDefault="00B92932" w:rsidP="00E43231">
            <w:pPr>
              <w:pStyle w:val="TableParagraph"/>
              <w:numPr>
                <w:ilvl w:val="0"/>
                <w:numId w:val="38"/>
              </w:numPr>
              <w:tabs>
                <w:tab w:val="left" w:pos="343"/>
              </w:tabs>
              <w:spacing w:before="9"/>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t xml:space="preserve"> Indétectable</w:t>
            </w:r>
          </w:p>
          <w:p w14:paraId="4DE2241F" w14:textId="77777777" w:rsidR="00B92932" w:rsidRPr="00535353" w:rsidRDefault="00B92932" w:rsidP="00E43231">
            <w:pPr>
              <w:pStyle w:val="TableParagraph"/>
              <w:numPr>
                <w:ilvl w:val="0"/>
                <w:numId w:val="38"/>
              </w:numPr>
              <w:tabs>
                <w:tab w:val="left" w:pos="343"/>
              </w:tabs>
              <w:spacing w:before="9"/>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t xml:space="preserve"> Détectable non quantifiable</w:t>
            </w:r>
          </w:p>
        </w:tc>
        <w:tc>
          <w:tcPr>
            <w:tcW w:w="1701" w:type="dxa"/>
          </w:tcPr>
          <w:p w14:paraId="77909C2A"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UI/ml</w:t>
            </w:r>
          </w:p>
          <w:p w14:paraId="01C3FCDC"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Copies/ml</w:t>
            </w:r>
          </w:p>
          <w:p w14:paraId="56C8324D"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Log</w:t>
            </w:r>
          </w:p>
        </w:tc>
        <w:tc>
          <w:tcPr>
            <w:tcW w:w="1984" w:type="dxa"/>
          </w:tcPr>
          <w:p w14:paraId="593E9E86"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Plasma</w:t>
            </w:r>
          </w:p>
          <w:p w14:paraId="52545066"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Sang</w:t>
            </w:r>
          </w:p>
          <w:p w14:paraId="079D2B1B"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Sérum</w:t>
            </w:r>
          </w:p>
          <w:p w14:paraId="338B5A50"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p>
        </w:tc>
        <w:tc>
          <w:tcPr>
            <w:tcW w:w="1885" w:type="dxa"/>
          </w:tcPr>
          <w:p w14:paraId="04148F0D"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p>
          <w:p w14:paraId="23C08CFD"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t>____/____/______</w:t>
            </w:r>
          </w:p>
        </w:tc>
      </w:tr>
      <w:tr w:rsidR="00B92932" w:rsidRPr="00535353" w14:paraId="0E85ACC7" w14:textId="77777777" w:rsidTr="00B92932">
        <w:tc>
          <w:tcPr>
            <w:cnfStyle w:val="001000000000" w:firstRow="0" w:lastRow="0" w:firstColumn="1" w:lastColumn="0" w:oddVBand="0" w:evenVBand="0" w:oddHBand="0" w:evenHBand="0" w:firstRowFirstColumn="0" w:firstRowLastColumn="0" w:lastRowFirstColumn="0" w:lastRowLastColumn="0"/>
            <w:tcW w:w="2802" w:type="dxa"/>
          </w:tcPr>
          <w:p w14:paraId="2E5F10BD" w14:textId="77777777" w:rsidR="00B92932" w:rsidRPr="00535353" w:rsidRDefault="00B92932" w:rsidP="00B92932">
            <w:pPr>
              <w:pStyle w:val="TableParagraph"/>
              <w:tabs>
                <w:tab w:val="left" w:pos="343"/>
              </w:tabs>
              <w:spacing w:before="9"/>
              <w:ind w:left="343"/>
              <w:rPr>
                <w:rFonts w:ascii="Arial Narrow" w:hAnsi="Arial Narrow"/>
                <w:color w:val="585858"/>
                <w:w w:val="105"/>
                <w:sz w:val="20"/>
              </w:rPr>
            </w:pPr>
          </w:p>
          <w:p w14:paraId="1012008C" w14:textId="77777777" w:rsidR="00B92932" w:rsidRPr="00535353" w:rsidRDefault="00B92932" w:rsidP="00B92932">
            <w:pPr>
              <w:pStyle w:val="TableParagraph"/>
              <w:tabs>
                <w:tab w:val="left" w:pos="343"/>
              </w:tabs>
              <w:spacing w:before="9"/>
              <w:ind w:left="343"/>
              <w:rPr>
                <w:rFonts w:ascii="Arial Narrow" w:hAnsi="Arial Narrow"/>
                <w:color w:val="585858"/>
                <w:w w:val="105"/>
                <w:sz w:val="20"/>
              </w:rPr>
            </w:pPr>
            <w:r w:rsidRPr="00535353">
              <w:rPr>
                <w:rFonts w:ascii="Arial Narrow" w:hAnsi="Arial Narrow"/>
                <w:color w:val="585858"/>
                <w:w w:val="105"/>
                <w:sz w:val="20"/>
              </w:rPr>
              <w:t>Charge virale actuelle</w:t>
            </w:r>
          </w:p>
        </w:tc>
        <w:tc>
          <w:tcPr>
            <w:tcW w:w="2126" w:type="dxa"/>
          </w:tcPr>
          <w:p w14:paraId="1DABC531" w14:textId="77777777" w:rsidR="00B92932" w:rsidRPr="00535353" w:rsidRDefault="00B92932" w:rsidP="00B92932">
            <w:pPr>
              <w:pStyle w:val="TableParagraph"/>
              <w:tabs>
                <w:tab w:val="left" w:pos="343"/>
              </w:tabs>
              <w:spacing w:before="9"/>
              <w:ind w:left="110"/>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t>_______________</w:t>
            </w:r>
          </w:p>
          <w:p w14:paraId="61B8A378" w14:textId="77777777" w:rsidR="00B92932" w:rsidRPr="00535353" w:rsidRDefault="00B92932" w:rsidP="00E43231">
            <w:pPr>
              <w:pStyle w:val="TableParagraph"/>
              <w:numPr>
                <w:ilvl w:val="0"/>
                <w:numId w:val="38"/>
              </w:numPr>
              <w:tabs>
                <w:tab w:val="left" w:pos="343"/>
              </w:tabs>
              <w:spacing w:before="9"/>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t xml:space="preserve"> Indétectable</w:t>
            </w:r>
          </w:p>
          <w:p w14:paraId="0364150E" w14:textId="77777777" w:rsidR="00B92932" w:rsidRPr="00535353" w:rsidRDefault="00B92932" w:rsidP="00E43231">
            <w:pPr>
              <w:pStyle w:val="TableParagraph"/>
              <w:numPr>
                <w:ilvl w:val="0"/>
                <w:numId w:val="38"/>
              </w:numPr>
              <w:tabs>
                <w:tab w:val="left" w:pos="343"/>
              </w:tabs>
              <w:spacing w:before="9"/>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t xml:space="preserve"> Détectable non quantifiable</w:t>
            </w:r>
          </w:p>
        </w:tc>
        <w:tc>
          <w:tcPr>
            <w:tcW w:w="1701" w:type="dxa"/>
          </w:tcPr>
          <w:p w14:paraId="31886120"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UI/ml</w:t>
            </w:r>
          </w:p>
          <w:p w14:paraId="5802D474"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Copies/ml</w:t>
            </w:r>
          </w:p>
          <w:p w14:paraId="7F9D3915"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Log /ml</w:t>
            </w:r>
          </w:p>
        </w:tc>
        <w:tc>
          <w:tcPr>
            <w:tcW w:w="1984" w:type="dxa"/>
          </w:tcPr>
          <w:p w14:paraId="4DA3DDC1"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Plasma</w:t>
            </w:r>
          </w:p>
          <w:p w14:paraId="227F0A29"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Sang</w:t>
            </w:r>
          </w:p>
          <w:p w14:paraId="7EB58096"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sym w:font="Wingdings" w:char="F06F"/>
            </w:r>
            <w:r w:rsidRPr="00535353">
              <w:rPr>
                <w:rFonts w:ascii="Arial Narrow" w:hAnsi="Arial Narrow"/>
                <w:color w:val="585858"/>
                <w:w w:val="105"/>
                <w:sz w:val="20"/>
              </w:rPr>
              <w:t xml:space="preserve"> Sérum</w:t>
            </w:r>
          </w:p>
          <w:p w14:paraId="1412F574"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p>
        </w:tc>
        <w:tc>
          <w:tcPr>
            <w:tcW w:w="1885" w:type="dxa"/>
          </w:tcPr>
          <w:p w14:paraId="365F1977"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p>
          <w:p w14:paraId="7960B827" w14:textId="77777777" w:rsidR="00B92932" w:rsidRPr="00535353" w:rsidRDefault="00B92932" w:rsidP="00B92932">
            <w:pPr>
              <w:pStyle w:val="TableParagraph"/>
              <w:tabs>
                <w:tab w:val="left" w:pos="343"/>
              </w:tabs>
              <w:spacing w:before="9"/>
              <w:ind w:left="343"/>
              <w:cnfStyle w:val="000000000000" w:firstRow="0" w:lastRow="0" w:firstColumn="0" w:lastColumn="0" w:oddVBand="0" w:evenVBand="0" w:oddHBand="0" w:evenHBand="0" w:firstRowFirstColumn="0" w:firstRowLastColumn="0" w:lastRowFirstColumn="0" w:lastRowLastColumn="0"/>
              <w:rPr>
                <w:rFonts w:ascii="Arial Narrow" w:hAnsi="Arial Narrow"/>
                <w:color w:val="585858"/>
                <w:w w:val="105"/>
                <w:sz w:val="20"/>
              </w:rPr>
            </w:pPr>
            <w:r w:rsidRPr="00535353">
              <w:rPr>
                <w:rFonts w:ascii="Arial Narrow" w:hAnsi="Arial Narrow"/>
                <w:color w:val="585858"/>
                <w:w w:val="105"/>
                <w:sz w:val="20"/>
              </w:rPr>
              <w:t>____/____/______</w:t>
            </w:r>
          </w:p>
        </w:tc>
      </w:tr>
    </w:tbl>
    <w:p w14:paraId="71B810C8" w14:textId="6D56EC72" w:rsidR="00D93E3B" w:rsidRPr="00535353" w:rsidRDefault="00B92932" w:rsidP="005135A5">
      <w:pPr>
        <w:pStyle w:val="Corpsdetexte"/>
        <w:spacing w:before="10"/>
        <w:rPr>
          <w:sz w:val="29"/>
        </w:rPr>
      </w:pPr>
      <w:r w:rsidRPr="00535353">
        <w:rPr>
          <w:noProof/>
        </w:rPr>
        <mc:AlternateContent>
          <mc:Choice Requires="wps">
            <w:drawing>
              <wp:anchor distT="0" distB="0" distL="114300" distR="114300" simplePos="0" relativeHeight="251645440" behindDoc="1" locked="0" layoutInCell="1" allowOverlap="1" wp14:anchorId="32D8459D" wp14:editId="2DF373C0">
                <wp:simplePos x="0" y="0"/>
                <wp:positionH relativeFrom="page">
                  <wp:posOffset>1568450</wp:posOffset>
                </wp:positionH>
                <wp:positionV relativeFrom="page">
                  <wp:posOffset>6515100</wp:posOffset>
                </wp:positionV>
                <wp:extent cx="1066800" cy="161290"/>
                <wp:effectExtent l="0" t="0" r="0" b="3810"/>
                <wp:wrapNone/>
                <wp:docPr id="106648337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612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3EC243" id="docshape97" o:spid="_x0000_s1026" style="position:absolute;margin-left:123.5pt;margin-top:513pt;width:84pt;height:12.7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" fillcolor="#f1f1f1" stroked="f">
                <v:path arrowok="t"/>
                <w10:wrap anchorx="page" anchory="page"/>
              </v:rect>
            </w:pict>
          </mc:Fallback>
        </mc:AlternateContent>
      </w:r>
      <w:r w:rsidRPr="00535353">
        <w:rPr>
          <w:noProof/>
        </w:rPr>
        <mc:AlternateContent>
          <mc:Choice Requires="wps">
            <w:drawing>
              <wp:anchor distT="0" distB="0" distL="114300" distR="114300" simplePos="0" relativeHeight="251646464" behindDoc="1" locked="0" layoutInCell="1" allowOverlap="1" wp14:anchorId="6FAC4CD0" wp14:editId="400BAD04">
                <wp:simplePos x="0" y="0"/>
                <wp:positionH relativeFrom="page">
                  <wp:posOffset>4596130</wp:posOffset>
                </wp:positionH>
                <wp:positionV relativeFrom="page">
                  <wp:posOffset>6515100</wp:posOffset>
                </wp:positionV>
                <wp:extent cx="1187450" cy="155575"/>
                <wp:effectExtent l="0" t="0" r="6350" b="0"/>
                <wp:wrapNone/>
                <wp:docPr id="805020642"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15557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2C2F9F" id="docshape98" o:spid="_x0000_s1026" style="position:absolute;margin-left:361.9pt;margin-top:513pt;width:93.5pt;height:12.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" fillcolor="#f1f1f1" stroked="f">
                <v:path arrowok="t"/>
                <w10:wrap anchorx="page" anchory="page"/>
              </v:rect>
            </w:pict>
          </mc:Fallback>
        </mc:AlternateContent>
      </w:r>
    </w:p>
    <w:p w14:paraId="71B810C9" w14:textId="77777777" w:rsidR="00D93E3B" w:rsidRPr="00535353" w:rsidRDefault="00D93E3B" w:rsidP="00D93E3B">
      <w:pPr>
        <w:pStyle w:val="Intertitre"/>
      </w:pPr>
      <w:r w:rsidRPr="00535353">
        <w:lastRenderedPageBreak/>
        <w:t>Effet(s) indésirable(s)/Situation(s) particulière(s)</w:t>
      </w:r>
    </w:p>
    <w:p w14:paraId="71B810CA" w14:textId="77777777" w:rsidR="00D93E3B" w:rsidRPr="00535353" w:rsidRDefault="00D93E3B" w:rsidP="00D93E3B">
      <w:r w:rsidRPr="00535353">
        <w:t>Y a-t</w:t>
      </w:r>
      <w:r w:rsidR="00AD714C" w:rsidRPr="00535353">
        <w:t>’</w:t>
      </w:r>
      <w:r w:rsidRPr="00535353">
        <w:t>il eu apparition d’effet(s) indésirable(s) ou une situation particulière à déclarer depuis la dernière visite ?</w:t>
      </w:r>
      <w:r w:rsidRPr="00535353">
        <w:tab/>
        <w:t xml:space="preserve"> </w:t>
      </w:r>
      <w:permStart w:id="1136485404" w:edGrp="everyone"/>
      <w:r w:rsidR="00F06465" w:rsidRPr="00535353">
        <w:rPr>
          <w:rFonts w:ascii="MS Gothic" w:eastAsia="MS Gothic" w:hAnsi="MS Gothic" w:hint="eastAsia"/>
        </w:rPr>
        <w:t>☐</w:t>
      </w:r>
      <w:permEnd w:id="1136485404"/>
      <w:r w:rsidRPr="00535353">
        <w:t xml:space="preserve"> Oui</w:t>
      </w:r>
      <w:r w:rsidRPr="00535353">
        <w:tab/>
      </w:r>
      <w:r w:rsidRPr="00535353">
        <w:tab/>
        <w:t xml:space="preserve"> </w:t>
      </w:r>
      <w:permStart w:id="2125495654" w:edGrp="everyone"/>
      <w:r w:rsidR="00F06465" w:rsidRPr="00535353">
        <w:rPr>
          <w:rFonts w:ascii="MS Gothic" w:eastAsia="MS Gothic" w:hAnsi="MS Gothic" w:hint="eastAsia"/>
        </w:rPr>
        <w:t>☐</w:t>
      </w:r>
      <w:permEnd w:id="2125495654"/>
      <w:r w:rsidRPr="00535353">
        <w:t xml:space="preserve"> Non</w:t>
      </w:r>
    </w:p>
    <w:p w14:paraId="71B810CB" w14:textId="77777777" w:rsidR="00D93E3B" w:rsidRPr="00535353" w:rsidRDefault="00D93E3B" w:rsidP="00D93E3B">
      <w:pPr>
        <w:pStyle w:val="Paragraphedexplications"/>
      </w:pPr>
      <w:r w:rsidRPr="00535353">
        <w:rPr>
          <w:rStyle w:val="lev"/>
        </w:rPr>
        <w:t>Si oui</w:t>
      </w:r>
      <w:r w:rsidRPr="00535353">
        <w:t>, procéder à leur déclaration auprès du laboratoire via la fiche de déclaration en annexe 1</w:t>
      </w:r>
    </w:p>
    <w:p w14:paraId="71B810CC" w14:textId="77777777" w:rsidR="007A4465" w:rsidRPr="00535353" w:rsidRDefault="007A4465" w:rsidP="007A4465">
      <w:pPr>
        <w:pStyle w:val="Paragraphedexplications"/>
        <w:ind w:left="0"/>
      </w:pPr>
    </w:p>
    <w:p w14:paraId="71B810CD" w14:textId="77777777" w:rsidR="007A4465" w:rsidRPr="00535353" w:rsidRDefault="007A4465" w:rsidP="007A4465">
      <w:pPr>
        <w:pStyle w:val="Paragraphedexplications"/>
        <w:ind w:left="0"/>
      </w:pPr>
      <w:r w:rsidRPr="00535353">
        <w:t>Apparition d’une contre-indication au traitement prescrit</w:t>
      </w:r>
      <w:r w:rsidRPr="00535353">
        <w:rPr>
          <w:rFonts w:ascii="MS Gothic" w:eastAsia="MS Gothic" w:hAnsi="MS Gothic" w:hint="eastAsia"/>
        </w:rPr>
        <w:t xml:space="preserve"> </w:t>
      </w:r>
      <w:permStart w:id="1155534142" w:edGrp="everyone"/>
      <w:r w:rsidR="00774735" w:rsidRPr="00535353">
        <w:rPr>
          <w:rFonts w:ascii="MS Gothic" w:eastAsia="MS Gothic" w:hAnsi="MS Gothic" w:hint="eastAsia"/>
        </w:rPr>
        <w:t>☐</w:t>
      </w:r>
      <w:permEnd w:id="1155534142"/>
      <w:r w:rsidRPr="00535353">
        <w:t xml:space="preserve"> Oui</w:t>
      </w:r>
      <w:r w:rsidRPr="00535353">
        <w:tab/>
      </w:r>
      <w:r w:rsidRPr="00535353">
        <w:tab/>
        <w:t xml:space="preserve"> </w:t>
      </w:r>
      <w:permStart w:id="2139651233" w:edGrp="everyone"/>
      <w:r w:rsidR="00F06465" w:rsidRPr="00535353">
        <w:rPr>
          <w:rFonts w:ascii="MS Gothic" w:eastAsia="MS Gothic" w:hAnsi="MS Gothic" w:hint="eastAsia"/>
        </w:rPr>
        <w:t>☐</w:t>
      </w:r>
      <w:permEnd w:id="2139651233"/>
      <w:r w:rsidRPr="00535353">
        <w:t xml:space="preserve"> Non</w:t>
      </w:r>
    </w:p>
    <w:p w14:paraId="71B810CE" w14:textId="77777777" w:rsidR="007A4465" w:rsidRPr="00535353" w:rsidRDefault="007A4465" w:rsidP="007A4465">
      <w:pPr>
        <w:pStyle w:val="Paragraphedexplications"/>
        <w:ind w:left="0"/>
      </w:pPr>
      <w:r w:rsidRPr="00535353">
        <w:t>Si oui, préciser et compléter la fiche d’arrêt définitif</w:t>
      </w:r>
      <w:r w:rsidR="00DD1850" w:rsidRPr="00535353">
        <w:t>.</w:t>
      </w:r>
    </w:p>
    <w:p w14:paraId="71B810CF" w14:textId="77777777" w:rsidR="007A4465" w:rsidRPr="00535353" w:rsidRDefault="007A4465" w:rsidP="007A4465">
      <w:pPr>
        <w:pStyle w:val="Paragraphedexplications"/>
        <w:ind w:left="0"/>
      </w:pPr>
    </w:p>
    <w:p w14:paraId="71B810D0" w14:textId="77777777" w:rsidR="007A4465" w:rsidRPr="00535353" w:rsidRDefault="007A4465" w:rsidP="007A4465">
      <w:pPr>
        <w:pStyle w:val="Paragraphedexplications"/>
        <w:ind w:left="0"/>
      </w:pPr>
      <w:r w:rsidRPr="00535353">
        <w:t>Vérification du suivi de la contraception, le cas échéant.</w:t>
      </w:r>
    </w:p>
    <w:p w14:paraId="71B810D1" w14:textId="77777777" w:rsidR="007A4465" w:rsidRPr="00535353" w:rsidRDefault="007A4465" w:rsidP="00D93E3B">
      <w:pPr>
        <w:pStyle w:val="Paragraphedexplications"/>
      </w:pPr>
    </w:p>
    <w:tbl>
      <w:tblPr>
        <w:tblW w:w="5000" w:type="pct"/>
        <w:tblLook w:val="0600" w:firstRow="0" w:lastRow="0" w:firstColumn="0" w:lastColumn="0" w:noHBand="1" w:noVBand="1"/>
      </w:tblPr>
      <w:tblGrid>
        <w:gridCol w:w="5103"/>
        <w:gridCol w:w="5197"/>
      </w:tblGrid>
      <w:tr w:rsidR="00D93E3B" w:rsidRPr="00535353" w14:paraId="71B810E8" w14:textId="77777777"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71B810D2" w14:textId="77777777" w:rsidR="00D93E3B" w:rsidRPr="00535353" w:rsidRDefault="00D93E3B" w:rsidP="00CA424C">
            <w:pPr>
              <w:rPr>
                <w:rStyle w:val="lev"/>
                <w:rFonts w:cs="Arial"/>
                <w:sz w:val="21"/>
                <w:szCs w:val="21"/>
              </w:rPr>
            </w:pPr>
            <w:r w:rsidRPr="00535353">
              <w:rPr>
                <w:rStyle w:val="lev"/>
                <w:rFonts w:cs="Arial"/>
                <w:sz w:val="21"/>
                <w:szCs w:val="21"/>
              </w:rPr>
              <w:t xml:space="preserve">Médecin prescripteur </w:t>
            </w:r>
          </w:p>
          <w:p w14:paraId="71B810D3" w14:textId="77777777" w:rsidR="00D93E3B" w:rsidRPr="00535353" w:rsidRDefault="00D93E3B" w:rsidP="00CA424C">
            <w:pPr>
              <w:rPr>
                <w:rFonts w:cs="Arial"/>
                <w:sz w:val="21"/>
                <w:szCs w:val="21"/>
              </w:rPr>
            </w:pPr>
            <w:r w:rsidRPr="00535353">
              <w:rPr>
                <w:rFonts w:cs="Arial"/>
                <w:sz w:val="21"/>
                <w:szCs w:val="21"/>
              </w:rPr>
              <w:t xml:space="preserve">Nom/Prénom : </w:t>
            </w:r>
            <w:permStart w:id="1369597453" w:edGrp="everyone"/>
            <w:permStart w:id="1518759962" w:ed="annie.lorence@ansm.sante.fr"/>
            <w:permStart w:id="1797983338" w:ed="sabrina.lopes@ansm.sante.fr"/>
            <w:r w:rsidRPr="00535353">
              <w:rPr>
                <w:rStyle w:val="Mention1"/>
                <w:rFonts w:ascii="Arial" w:hAnsi="Arial" w:cs="Arial"/>
                <w:sz w:val="21"/>
                <w:szCs w:val="21"/>
              </w:rPr>
              <w:t>________________</w:t>
            </w:r>
            <w:permEnd w:id="1369597453"/>
            <w:permEnd w:id="1518759962"/>
            <w:permEnd w:id="1797983338"/>
          </w:p>
          <w:p w14:paraId="71B810D4" w14:textId="77777777" w:rsidR="00D93E3B" w:rsidRPr="00535353" w:rsidRDefault="00D93E3B" w:rsidP="00CA424C">
            <w:pPr>
              <w:rPr>
                <w:rFonts w:cs="Arial"/>
                <w:sz w:val="21"/>
                <w:szCs w:val="21"/>
              </w:rPr>
            </w:pPr>
            <w:r w:rsidRPr="00535353">
              <w:rPr>
                <w:rFonts w:cs="Arial"/>
                <w:sz w:val="21"/>
                <w:szCs w:val="21"/>
              </w:rPr>
              <w:t xml:space="preserve">Spécialité : </w:t>
            </w:r>
            <w:permStart w:id="1374031937" w:ed="annie.lorence@ansm.sante.fr"/>
            <w:permStart w:id="2011119122" w:ed="sabrina.lopes@ansm.sante.fr"/>
            <w:permStart w:id="267803197" w:edGrp="everyone"/>
            <w:r w:rsidRPr="00535353">
              <w:rPr>
                <w:rStyle w:val="Mention1"/>
                <w:rFonts w:ascii="Arial" w:hAnsi="Arial" w:cs="Arial"/>
                <w:sz w:val="21"/>
                <w:szCs w:val="21"/>
              </w:rPr>
              <w:t>________________</w:t>
            </w:r>
            <w:permEnd w:id="1374031937"/>
            <w:permEnd w:id="2011119122"/>
            <w:permEnd w:id="267803197"/>
          </w:p>
          <w:p w14:paraId="71B810D5" w14:textId="77777777" w:rsidR="00D93E3B" w:rsidRPr="00535353" w:rsidRDefault="00D93E3B" w:rsidP="00CA424C">
            <w:pPr>
              <w:rPr>
                <w:rFonts w:cs="Arial"/>
                <w:sz w:val="21"/>
                <w:szCs w:val="21"/>
                <w:lang w:val="en-GB"/>
              </w:rPr>
            </w:pPr>
            <w:r w:rsidRPr="00535353">
              <w:rPr>
                <w:rFonts w:cs="Arial"/>
                <w:sz w:val="21"/>
                <w:szCs w:val="21"/>
                <w:lang w:val="en-GB"/>
              </w:rPr>
              <w:t>N</w:t>
            </w:r>
            <w:r w:rsidRPr="00535353">
              <w:rPr>
                <w:rFonts w:cs="Arial"/>
                <w:sz w:val="21"/>
                <w:szCs w:val="21"/>
                <w:vertAlign w:val="superscript"/>
                <w:lang w:val="en-GB"/>
              </w:rPr>
              <w:t>o</w:t>
            </w:r>
            <w:r w:rsidRPr="00535353">
              <w:rPr>
                <w:rFonts w:cs="Arial"/>
                <w:sz w:val="21"/>
                <w:szCs w:val="21"/>
                <w:lang w:val="en-GB"/>
              </w:rPr>
              <w:t> </w:t>
            </w:r>
            <w:r w:rsidRPr="00535353" w:rsidDel="00AD458E">
              <w:rPr>
                <w:rFonts w:cs="Arial"/>
                <w:sz w:val="21"/>
                <w:szCs w:val="21"/>
                <w:lang w:val="en-GB"/>
              </w:rPr>
              <w:t xml:space="preserve"> </w:t>
            </w:r>
            <w:r w:rsidRPr="00535353">
              <w:rPr>
                <w:rFonts w:cs="Arial"/>
                <w:sz w:val="21"/>
                <w:szCs w:val="21"/>
                <w:lang w:val="en-GB"/>
              </w:rPr>
              <w:t xml:space="preserve">RPPS : </w:t>
            </w:r>
            <w:permStart w:id="2058892247" w:ed="annie.lorence@ansm.sante.fr"/>
            <w:permStart w:id="1698703378" w:ed="sabrina.lopes@ansm.sante.fr"/>
            <w:permStart w:id="208106283" w:edGrp="everyone"/>
            <w:r w:rsidRPr="00535353">
              <w:rPr>
                <w:rStyle w:val="Mention1"/>
                <w:rFonts w:ascii="Arial" w:hAnsi="Arial" w:cs="Arial"/>
                <w:sz w:val="21"/>
                <w:szCs w:val="21"/>
                <w:lang w:val="en-GB"/>
              </w:rPr>
              <w:t>________________</w:t>
            </w:r>
            <w:permEnd w:id="2058892247"/>
            <w:permEnd w:id="1698703378"/>
            <w:permEnd w:id="208106283"/>
          </w:p>
          <w:p w14:paraId="71B810D6" w14:textId="77777777" w:rsidR="00D93E3B" w:rsidRPr="00535353" w:rsidRDefault="00D93E3B" w:rsidP="00CA424C">
            <w:pPr>
              <w:jc w:val="left"/>
              <w:rPr>
                <w:lang w:val="en-GB"/>
              </w:rPr>
            </w:pPr>
            <w:r w:rsidRPr="00535353">
              <w:rPr>
                <w:rFonts w:cs="Arial"/>
                <w:sz w:val="21"/>
                <w:szCs w:val="21"/>
                <w:lang w:val="en-GB"/>
              </w:rPr>
              <w:t>Hôpital :</w:t>
            </w:r>
            <w:r w:rsidRPr="00535353">
              <w:rPr>
                <w:rFonts w:cs="Arial"/>
                <w:sz w:val="21"/>
                <w:szCs w:val="21"/>
                <w:lang w:val="en-GB"/>
              </w:rPr>
              <w:br/>
            </w:r>
            <w:permStart w:id="1741847546" w:edGrp="everyone"/>
            <w:r w:rsidR="00F06465" w:rsidRPr="00535353">
              <w:rPr>
                <w:rFonts w:ascii="MS Gothic" w:eastAsia="MS Gothic" w:hAnsi="MS Gothic" w:cs="Arial"/>
                <w:sz w:val="21"/>
                <w:szCs w:val="21"/>
                <w:lang w:val="en-GB"/>
              </w:rPr>
              <w:t>☐</w:t>
            </w:r>
            <w:permEnd w:id="1741847546"/>
            <w:r w:rsidRPr="00535353">
              <w:rPr>
                <w:rFonts w:cs="Arial"/>
                <w:sz w:val="21"/>
                <w:szCs w:val="21"/>
                <w:lang w:val="en-GB"/>
              </w:rPr>
              <w:t xml:space="preserve"> CHU </w:t>
            </w:r>
            <w:permStart w:id="105981403" w:edGrp="everyone"/>
            <w:r w:rsidR="00F06465" w:rsidRPr="00535353">
              <w:rPr>
                <w:rFonts w:ascii="MS Gothic" w:eastAsia="MS Gothic" w:hAnsi="MS Gothic" w:cs="Arial"/>
                <w:sz w:val="21"/>
                <w:szCs w:val="21"/>
                <w:lang w:val="en-GB"/>
              </w:rPr>
              <w:t>☐</w:t>
            </w:r>
            <w:permEnd w:id="105981403"/>
            <w:r w:rsidRPr="00535353">
              <w:rPr>
                <w:rFonts w:cs="Arial"/>
                <w:sz w:val="21"/>
                <w:szCs w:val="21"/>
                <w:lang w:val="en-GB"/>
              </w:rPr>
              <w:t xml:space="preserve"> CHG  </w:t>
            </w:r>
            <w:permStart w:id="1704592379" w:edGrp="everyone"/>
            <w:r w:rsidR="00F06465" w:rsidRPr="00535353">
              <w:rPr>
                <w:rFonts w:ascii="MS Gothic" w:eastAsia="MS Gothic" w:hAnsi="MS Gothic" w:cs="Arial"/>
                <w:sz w:val="21"/>
                <w:szCs w:val="21"/>
                <w:lang w:val="en-GB"/>
              </w:rPr>
              <w:t>☐</w:t>
            </w:r>
            <w:permEnd w:id="1704592379"/>
            <w:r w:rsidRPr="00535353">
              <w:rPr>
                <w:rFonts w:cs="Arial"/>
                <w:sz w:val="21"/>
                <w:szCs w:val="21"/>
                <w:lang w:val="en-GB"/>
              </w:rPr>
              <w:t xml:space="preserve"> CLCC </w:t>
            </w:r>
            <w:permStart w:id="1000933374" w:edGrp="everyone"/>
            <w:r w:rsidR="00F06465" w:rsidRPr="00535353">
              <w:rPr>
                <w:rFonts w:ascii="MS Gothic" w:eastAsia="MS Gothic" w:hAnsi="MS Gothic" w:cs="Arial"/>
                <w:sz w:val="21"/>
                <w:szCs w:val="21"/>
                <w:lang w:val="en-GB"/>
              </w:rPr>
              <w:t>☐</w:t>
            </w:r>
            <w:permEnd w:id="1000933374"/>
            <w:r w:rsidRPr="00535353">
              <w:rPr>
                <w:rFonts w:cs="Arial"/>
                <w:sz w:val="21"/>
                <w:szCs w:val="21"/>
                <w:lang w:val="en-GB"/>
              </w:rPr>
              <w:t xml:space="preserve"> centre privé</w:t>
            </w:r>
          </w:p>
          <w:p w14:paraId="71B810D7" w14:textId="77777777" w:rsidR="00D93E3B" w:rsidRPr="00535353" w:rsidRDefault="00D93E3B" w:rsidP="00CA424C">
            <w:pPr>
              <w:rPr>
                <w:sz w:val="21"/>
                <w:szCs w:val="21"/>
                <w:lang w:val="en-GB"/>
              </w:rPr>
            </w:pPr>
            <w:r w:rsidRPr="00535353">
              <w:rPr>
                <w:sz w:val="21"/>
                <w:szCs w:val="21"/>
                <w:lang w:val="en-GB"/>
              </w:rPr>
              <w:t>N</w:t>
            </w:r>
            <w:r w:rsidRPr="00535353">
              <w:rPr>
                <w:sz w:val="21"/>
                <w:szCs w:val="21"/>
                <w:vertAlign w:val="superscript"/>
                <w:lang w:val="en-GB"/>
              </w:rPr>
              <w:t>o</w:t>
            </w:r>
            <w:r w:rsidRPr="00535353" w:rsidDel="00C45AF2">
              <w:rPr>
                <w:sz w:val="21"/>
                <w:szCs w:val="21"/>
                <w:lang w:val="en-GB"/>
              </w:rPr>
              <w:t xml:space="preserve"> </w:t>
            </w:r>
            <w:r w:rsidRPr="00535353">
              <w:rPr>
                <w:sz w:val="21"/>
                <w:szCs w:val="21"/>
                <w:lang w:val="en-GB"/>
              </w:rPr>
              <w:t xml:space="preserve">FINESS : </w:t>
            </w:r>
            <w:permStart w:id="142742375" w:edGrp="everyone"/>
            <w:permStart w:id="820267207" w:ed="annie.lorence@ansm.sante.fr"/>
            <w:permStart w:id="1899515034" w:ed="sabrina.lopes@ansm.sante.fr"/>
            <w:r w:rsidRPr="00535353">
              <w:rPr>
                <w:rStyle w:val="Mention1"/>
                <w:sz w:val="21"/>
                <w:szCs w:val="21"/>
                <w:lang w:val="en-GB"/>
              </w:rPr>
              <w:t>________________</w:t>
            </w:r>
            <w:permEnd w:id="142742375"/>
          </w:p>
          <w:p w14:paraId="71B810D8" w14:textId="77777777" w:rsidR="00D93E3B" w:rsidRPr="00535353" w:rsidRDefault="00D93E3B" w:rsidP="00CA424C">
            <w:pPr>
              <w:rPr>
                <w:sz w:val="21"/>
                <w:szCs w:val="21"/>
              </w:rPr>
            </w:pPr>
            <w:r w:rsidRPr="00535353">
              <w:rPr>
                <w:sz w:val="21"/>
                <w:szCs w:val="21"/>
              </w:rPr>
              <w:t>Tél :</w:t>
            </w:r>
            <w:r w:rsidRPr="00535353">
              <w:rPr>
                <w:sz w:val="21"/>
                <w:szCs w:val="21"/>
              </w:rPr>
              <w:tab/>
            </w:r>
            <w:permStart w:id="1998133075" w:edGrp="everyone"/>
            <w:r w:rsidRPr="00535353">
              <w:rPr>
                <w:rStyle w:val="Mention1"/>
                <w:sz w:val="21"/>
                <w:szCs w:val="21"/>
              </w:rPr>
              <w:t>Numéro de téléphone.</w:t>
            </w:r>
            <w:permEnd w:id="1998133075"/>
          </w:p>
          <w:p w14:paraId="71B810D9" w14:textId="77777777" w:rsidR="00D93E3B" w:rsidRPr="00535353" w:rsidRDefault="00D93E3B" w:rsidP="00CA424C">
            <w:pPr>
              <w:rPr>
                <w:sz w:val="21"/>
                <w:szCs w:val="21"/>
              </w:rPr>
            </w:pPr>
            <w:r w:rsidRPr="00535353">
              <w:rPr>
                <w:sz w:val="21"/>
                <w:szCs w:val="21"/>
              </w:rPr>
              <w:t xml:space="preserve">E-mail : </w:t>
            </w:r>
            <w:permStart w:id="315644173" w:edGrp="everyone"/>
            <w:permEnd w:id="820267207"/>
            <w:permEnd w:id="1899515034"/>
            <w:r w:rsidRPr="00535353">
              <w:rPr>
                <w:rStyle w:val="Mention1"/>
                <w:sz w:val="21"/>
                <w:szCs w:val="21"/>
              </w:rPr>
              <w:t>xxx@domaine.com</w:t>
            </w:r>
            <w:permStart w:id="1346652803" w:ed="annie.lorence@ansm.sante.fr"/>
            <w:permStart w:id="1407743542" w:ed="sabrina.lopes@ansm.sante.fr"/>
            <w:permEnd w:id="315644173"/>
          </w:p>
          <w:p w14:paraId="71B810DA" w14:textId="77777777" w:rsidR="00D93E3B" w:rsidRPr="00535353" w:rsidRDefault="00D93E3B" w:rsidP="00CA424C">
            <w:pPr>
              <w:rPr>
                <w:sz w:val="21"/>
                <w:szCs w:val="21"/>
              </w:rPr>
            </w:pPr>
          </w:p>
          <w:p w14:paraId="71B810DB" w14:textId="77777777" w:rsidR="00D93E3B" w:rsidRPr="00535353" w:rsidRDefault="00D93E3B" w:rsidP="00CA424C">
            <w:pPr>
              <w:rPr>
                <w:sz w:val="21"/>
                <w:szCs w:val="21"/>
              </w:rPr>
            </w:pPr>
            <w:r w:rsidRPr="00535353">
              <w:rPr>
                <w:sz w:val="21"/>
                <w:szCs w:val="21"/>
              </w:rPr>
              <w:t>Date :</w:t>
            </w:r>
            <w:r w:rsidRPr="00535353">
              <w:rPr>
                <w:sz w:val="21"/>
                <w:szCs w:val="21"/>
              </w:rPr>
              <w:tab/>
            </w:r>
            <w:permStart w:id="2129419503" w:edGrp="everyone"/>
            <w:r w:rsidRPr="00535353">
              <w:rPr>
                <w:rStyle w:val="Mention1"/>
                <w:sz w:val="21"/>
                <w:szCs w:val="21"/>
              </w:rPr>
              <w:t>_ _/_ _/_ _ _ _</w:t>
            </w:r>
            <w:permEnd w:id="2129419503"/>
          </w:p>
          <w:p w14:paraId="71B810DC" w14:textId="77777777" w:rsidR="00D93E3B" w:rsidRPr="00535353" w:rsidRDefault="00D93E3B" w:rsidP="00CF2E4C">
            <w:pPr>
              <w:rPr>
                <w:sz w:val="21"/>
                <w:szCs w:val="21"/>
              </w:rPr>
            </w:pPr>
            <w:r w:rsidRPr="00535353">
              <w:rPr>
                <w:sz w:val="21"/>
                <w:szCs w:val="21"/>
              </w:rPr>
              <w:t>Cachet et signature du m</w:t>
            </w:r>
            <w:r w:rsidR="00CF2E4C" w:rsidRPr="00535353">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71B810DD" w14:textId="77777777" w:rsidR="00D93E3B" w:rsidRPr="00535353" w:rsidRDefault="00D93E3B" w:rsidP="00CA424C">
            <w:pPr>
              <w:jc w:val="left"/>
              <w:rPr>
                <w:rStyle w:val="lev"/>
                <w:rFonts w:cs="Arial"/>
                <w:sz w:val="21"/>
                <w:szCs w:val="21"/>
              </w:rPr>
            </w:pPr>
            <w:r w:rsidRPr="00535353">
              <w:rPr>
                <w:rStyle w:val="lev"/>
                <w:rFonts w:cs="Arial"/>
                <w:sz w:val="21"/>
                <w:szCs w:val="21"/>
              </w:rPr>
              <w:t>Pharmacien</w:t>
            </w:r>
          </w:p>
          <w:p w14:paraId="71B810DE" w14:textId="77777777" w:rsidR="00D93E3B" w:rsidRPr="00535353" w:rsidRDefault="00D93E3B" w:rsidP="00CA424C">
            <w:pPr>
              <w:jc w:val="left"/>
              <w:rPr>
                <w:rFonts w:cs="Arial"/>
                <w:sz w:val="21"/>
                <w:szCs w:val="21"/>
              </w:rPr>
            </w:pPr>
            <w:r w:rsidRPr="00535353">
              <w:rPr>
                <w:rFonts w:cs="Arial"/>
                <w:sz w:val="21"/>
                <w:szCs w:val="21"/>
              </w:rPr>
              <w:t>Nom/Prénom </w:t>
            </w:r>
            <w:permStart w:id="1061488965" w:edGrp="everyone"/>
            <w:r w:rsidR="00F06465" w:rsidRPr="00535353">
              <w:rPr>
                <w:rStyle w:val="Mention1"/>
                <w:rFonts w:ascii="Arial" w:hAnsi="Arial" w:cs="Arial"/>
                <w:sz w:val="21"/>
                <w:szCs w:val="21"/>
              </w:rPr>
              <w:t>________________</w:t>
            </w:r>
            <w:permEnd w:id="1061488965"/>
            <w:r w:rsidRPr="00535353">
              <w:rPr>
                <w:rFonts w:cs="Arial"/>
                <w:sz w:val="21"/>
                <w:szCs w:val="21"/>
              </w:rPr>
              <w:t xml:space="preserve">: </w:t>
            </w:r>
          </w:p>
          <w:p w14:paraId="71B810DF" w14:textId="77777777" w:rsidR="00D93E3B" w:rsidRPr="00535353" w:rsidRDefault="00D93E3B" w:rsidP="00CA424C">
            <w:pPr>
              <w:jc w:val="left"/>
              <w:rPr>
                <w:rFonts w:cs="Arial"/>
                <w:sz w:val="21"/>
                <w:szCs w:val="21"/>
              </w:rPr>
            </w:pPr>
            <w:r w:rsidRPr="00535353">
              <w:rPr>
                <w:rFonts w:cs="Arial"/>
                <w:sz w:val="21"/>
                <w:szCs w:val="21"/>
              </w:rPr>
              <w:t>N</w:t>
            </w:r>
            <w:r w:rsidRPr="00535353">
              <w:rPr>
                <w:rFonts w:cs="Arial"/>
                <w:sz w:val="21"/>
                <w:szCs w:val="21"/>
                <w:vertAlign w:val="superscript"/>
              </w:rPr>
              <w:t>o</w:t>
            </w:r>
            <w:r w:rsidRPr="00535353">
              <w:rPr>
                <w:rFonts w:cs="Arial"/>
                <w:sz w:val="21"/>
                <w:szCs w:val="21"/>
              </w:rPr>
              <w:t> </w:t>
            </w:r>
            <w:r w:rsidRPr="00535353" w:rsidDel="00AD458E">
              <w:rPr>
                <w:rFonts w:cs="Arial"/>
                <w:sz w:val="21"/>
                <w:szCs w:val="21"/>
              </w:rPr>
              <w:t xml:space="preserve"> </w:t>
            </w:r>
            <w:r w:rsidRPr="00535353">
              <w:rPr>
                <w:rFonts w:cs="Arial"/>
                <w:sz w:val="21"/>
                <w:szCs w:val="21"/>
              </w:rPr>
              <w:t>RPPS :</w:t>
            </w:r>
            <w:r w:rsidR="00F06465" w:rsidRPr="00535353">
              <w:rPr>
                <w:rFonts w:cs="Arial"/>
                <w:sz w:val="21"/>
                <w:szCs w:val="21"/>
              </w:rPr>
              <w:t xml:space="preserve"> </w:t>
            </w:r>
            <w:permStart w:id="367946716" w:edGrp="everyone"/>
            <w:r w:rsidR="00F06465" w:rsidRPr="00535353">
              <w:rPr>
                <w:rStyle w:val="Mention1"/>
                <w:rFonts w:ascii="Arial" w:hAnsi="Arial" w:cs="Arial"/>
                <w:sz w:val="21"/>
                <w:szCs w:val="21"/>
              </w:rPr>
              <w:t>________________</w:t>
            </w:r>
            <w:permEnd w:id="367946716"/>
            <w:r w:rsidRPr="00535353">
              <w:rPr>
                <w:rFonts w:cs="Arial"/>
                <w:sz w:val="21"/>
                <w:szCs w:val="21"/>
              </w:rPr>
              <w:t xml:space="preserve"> </w:t>
            </w:r>
          </w:p>
          <w:p w14:paraId="71B810E0" w14:textId="77777777" w:rsidR="00D93E3B" w:rsidRPr="00535353" w:rsidRDefault="00D93E3B" w:rsidP="00CA424C">
            <w:pPr>
              <w:jc w:val="left"/>
              <w:rPr>
                <w:rFonts w:cs="Arial"/>
                <w:sz w:val="21"/>
                <w:szCs w:val="21"/>
              </w:rPr>
            </w:pPr>
          </w:p>
          <w:p w14:paraId="71B810E1" w14:textId="77777777" w:rsidR="00D93E3B" w:rsidRPr="00535353" w:rsidRDefault="00D93E3B" w:rsidP="00CA424C">
            <w:pPr>
              <w:jc w:val="left"/>
              <w:rPr>
                <w:rFonts w:cs="Arial"/>
                <w:sz w:val="21"/>
                <w:szCs w:val="21"/>
              </w:rPr>
            </w:pPr>
            <w:r w:rsidRPr="00535353">
              <w:rPr>
                <w:rFonts w:cs="Arial"/>
                <w:sz w:val="21"/>
                <w:szCs w:val="21"/>
              </w:rPr>
              <w:t>Hôpital :</w:t>
            </w:r>
            <w:r w:rsidRPr="00535353">
              <w:rPr>
                <w:rFonts w:cs="Arial"/>
                <w:sz w:val="21"/>
                <w:szCs w:val="21"/>
              </w:rPr>
              <w:br/>
            </w:r>
            <w:permStart w:id="975271144" w:edGrp="everyone"/>
            <w:r w:rsidR="00F06465" w:rsidRPr="00535353">
              <w:rPr>
                <w:rFonts w:ascii="MS Gothic" w:eastAsia="MS Gothic" w:hAnsi="MS Gothic" w:cs="Arial" w:hint="eastAsia"/>
                <w:sz w:val="21"/>
                <w:szCs w:val="21"/>
              </w:rPr>
              <w:t>☐</w:t>
            </w:r>
            <w:permEnd w:id="975271144"/>
            <w:r w:rsidRPr="00535353">
              <w:rPr>
                <w:rFonts w:cs="Arial"/>
                <w:sz w:val="21"/>
                <w:szCs w:val="21"/>
              </w:rPr>
              <w:t xml:space="preserve"> CHU </w:t>
            </w:r>
            <w:permStart w:id="1359033916" w:edGrp="everyone"/>
            <w:r w:rsidR="00F06465" w:rsidRPr="00535353">
              <w:rPr>
                <w:rFonts w:ascii="MS Gothic" w:eastAsia="MS Gothic" w:hAnsi="MS Gothic" w:cs="Arial" w:hint="eastAsia"/>
                <w:sz w:val="21"/>
                <w:szCs w:val="21"/>
              </w:rPr>
              <w:t>☐</w:t>
            </w:r>
            <w:permEnd w:id="1359033916"/>
            <w:r w:rsidRPr="00535353">
              <w:rPr>
                <w:rFonts w:cs="Arial"/>
                <w:sz w:val="21"/>
                <w:szCs w:val="21"/>
              </w:rPr>
              <w:t xml:space="preserve"> CHG </w:t>
            </w:r>
            <w:permStart w:id="1053447128" w:edGrp="everyone"/>
            <w:r w:rsidR="00F06465" w:rsidRPr="00535353">
              <w:rPr>
                <w:rFonts w:ascii="MS Gothic" w:eastAsia="MS Gothic" w:hAnsi="MS Gothic" w:cs="Arial" w:hint="eastAsia"/>
                <w:sz w:val="21"/>
                <w:szCs w:val="21"/>
              </w:rPr>
              <w:t>☐</w:t>
            </w:r>
            <w:permEnd w:id="1053447128"/>
            <w:r w:rsidRPr="00535353">
              <w:rPr>
                <w:rFonts w:cs="Arial"/>
                <w:sz w:val="21"/>
                <w:szCs w:val="21"/>
              </w:rPr>
              <w:t xml:space="preserve"> CLCC </w:t>
            </w:r>
            <w:permStart w:id="1144524114" w:edGrp="everyone"/>
            <w:r w:rsidR="00F06465" w:rsidRPr="00535353">
              <w:rPr>
                <w:rFonts w:ascii="MS Gothic" w:eastAsia="MS Gothic" w:hAnsi="MS Gothic" w:cs="Arial" w:hint="eastAsia"/>
                <w:sz w:val="21"/>
                <w:szCs w:val="21"/>
              </w:rPr>
              <w:t>☐</w:t>
            </w:r>
            <w:permEnd w:id="1144524114"/>
            <w:r w:rsidRPr="00535353">
              <w:rPr>
                <w:rFonts w:cs="Arial"/>
                <w:sz w:val="21"/>
                <w:szCs w:val="21"/>
              </w:rPr>
              <w:t xml:space="preserve"> centre privé</w:t>
            </w:r>
          </w:p>
          <w:p w14:paraId="71B810E2" w14:textId="77777777" w:rsidR="00D93E3B" w:rsidRPr="00535353" w:rsidRDefault="00D93E3B" w:rsidP="00CA424C">
            <w:pPr>
              <w:rPr>
                <w:rFonts w:cs="Arial"/>
                <w:sz w:val="21"/>
                <w:szCs w:val="21"/>
              </w:rPr>
            </w:pPr>
            <w:r w:rsidRPr="00535353">
              <w:rPr>
                <w:rFonts w:cs="Arial"/>
                <w:sz w:val="21"/>
                <w:szCs w:val="21"/>
              </w:rPr>
              <w:t>N</w:t>
            </w:r>
            <w:r w:rsidRPr="00535353">
              <w:rPr>
                <w:rFonts w:cs="Arial"/>
                <w:sz w:val="21"/>
                <w:szCs w:val="21"/>
                <w:vertAlign w:val="superscript"/>
              </w:rPr>
              <w:t>o</w:t>
            </w:r>
            <w:r w:rsidRPr="00535353" w:rsidDel="00D91247">
              <w:rPr>
                <w:rFonts w:cs="Arial"/>
                <w:sz w:val="21"/>
                <w:szCs w:val="21"/>
              </w:rPr>
              <w:t xml:space="preserve"> </w:t>
            </w:r>
            <w:r w:rsidRPr="00535353">
              <w:rPr>
                <w:rFonts w:cs="Arial"/>
                <w:sz w:val="21"/>
                <w:szCs w:val="21"/>
              </w:rPr>
              <w:t xml:space="preserve">FINESS : </w:t>
            </w:r>
            <w:permStart w:id="1355054126" w:edGrp="everyone"/>
            <w:r w:rsidRPr="00535353">
              <w:rPr>
                <w:rStyle w:val="Mention1"/>
                <w:rFonts w:ascii="Arial" w:hAnsi="Arial" w:cs="Arial"/>
                <w:sz w:val="21"/>
                <w:szCs w:val="21"/>
              </w:rPr>
              <w:t>________________</w:t>
            </w:r>
            <w:permEnd w:id="1355054126"/>
          </w:p>
          <w:p w14:paraId="71B810E3" w14:textId="77777777" w:rsidR="00D93E3B" w:rsidRPr="00535353" w:rsidRDefault="00D93E3B" w:rsidP="00CA424C">
            <w:pPr>
              <w:jc w:val="left"/>
              <w:rPr>
                <w:rFonts w:cs="Arial"/>
                <w:sz w:val="21"/>
                <w:szCs w:val="21"/>
              </w:rPr>
            </w:pPr>
            <w:r w:rsidRPr="00535353">
              <w:rPr>
                <w:rFonts w:cs="Arial"/>
                <w:sz w:val="21"/>
                <w:szCs w:val="21"/>
              </w:rPr>
              <w:t>Tél :</w:t>
            </w:r>
            <w:r w:rsidRPr="00535353">
              <w:rPr>
                <w:rFonts w:cs="Arial"/>
                <w:sz w:val="21"/>
                <w:szCs w:val="21"/>
              </w:rPr>
              <w:tab/>
            </w:r>
            <w:permStart w:id="644754065" w:edGrp="everyone"/>
            <w:r w:rsidRPr="00535353">
              <w:rPr>
                <w:rStyle w:val="Mention1"/>
                <w:rFonts w:ascii="Arial" w:hAnsi="Arial" w:cs="Arial"/>
                <w:sz w:val="21"/>
                <w:szCs w:val="21"/>
              </w:rPr>
              <w:t>Numéro de téléphone.</w:t>
            </w:r>
            <w:permEnd w:id="644754065"/>
          </w:p>
          <w:p w14:paraId="71B810E4" w14:textId="77777777" w:rsidR="00D93E3B" w:rsidRPr="00535353" w:rsidRDefault="00D93E3B" w:rsidP="00CA424C">
            <w:pPr>
              <w:jc w:val="left"/>
              <w:rPr>
                <w:lang w:val="de-DE"/>
              </w:rPr>
            </w:pPr>
            <w:r w:rsidRPr="00535353">
              <w:rPr>
                <w:rFonts w:cs="Arial"/>
                <w:sz w:val="21"/>
                <w:szCs w:val="21"/>
                <w:lang w:val="de-DE"/>
              </w:rPr>
              <w:t xml:space="preserve">E-mail : </w:t>
            </w:r>
            <w:permStart w:id="1508065249" w:edGrp="everyone"/>
            <w:r w:rsidRPr="00535353">
              <w:rPr>
                <w:rStyle w:val="Mention1"/>
                <w:rFonts w:ascii="Arial" w:hAnsi="Arial" w:cs="Arial"/>
                <w:sz w:val="21"/>
                <w:szCs w:val="21"/>
                <w:lang w:val="de-DE"/>
              </w:rPr>
              <w:t>xxx@domaine.com</w:t>
            </w:r>
            <w:permEnd w:id="1508065249"/>
          </w:p>
          <w:p w14:paraId="71B810E5" w14:textId="77777777" w:rsidR="00D93E3B" w:rsidRPr="00535353" w:rsidRDefault="00D93E3B" w:rsidP="00CA424C">
            <w:pPr>
              <w:jc w:val="left"/>
              <w:rPr>
                <w:sz w:val="21"/>
                <w:szCs w:val="21"/>
                <w:lang w:val="de-DE"/>
              </w:rPr>
            </w:pPr>
          </w:p>
          <w:p w14:paraId="71B810E6" w14:textId="77777777" w:rsidR="00D93E3B" w:rsidRPr="00535353" w:rsidRDefault="00D93E3B" w:rsidP="00CA424C">
            <w:pPr>
              <w:jc w:val="left"/>
              <w:rPr>
                <w:sz w:val="21"/>
                <w:szCs w:val="21"/>
                <w:lang w:val="de-DE"/>
              </w:rPr>
            </w:pPr>
            <w:r w:rsidRPr="00535353">
              <w:rPr>
                <w:sz w:val="21"/>
                <w:szCs w:val="21"/>
                <w:lang w:val="de-DE"/>
              </w:rPr>
              <w:t>Date :</w:t>
            </w:r>
            <w:r w:rsidRPr="00535353">
              <w:rPr>
                <w:sz w:val="21"/>
                <w:szCs w:val="21"/>
                <w:lang w:val="de-DE"/>
              </w:rPr>
              <w:tab/>
            </w:r>
            <w:permStart w:id="59779501" w:edGrp="everyone"/>
            <w:permStart w:id="1764517009" w:ed="annie.lorence@ansm.sante.fr"/>
            <w:permStart w:id="746586806" w:ed="sabrina.lopes@ansm.sante.fr"/>
            <w:permEnd w:id="1346652803"/>
            <w:permEnd w:id="1407743542"/>
            <w:r w:rsidRPr="00535353">
              <w:rPr>
                <w:rStyle w:val="Mention1"/>
                <w:sz w:val="21"/>
                <w:szCs w:val="21"/>
                <w:lang w:val="de-DE"/>
              </w:rPr>
              <w:t>_ _/_ _/_ _ _ _</w:t>
            </w:r>
            <w:permStart w:id="1606696232" w:ed="annie.lorence@ansm.sante.fr"/>
            <w:permStart w:id="457584783" w:ed="sabrina.lopes@ansm.sante.fr"/>
            <w:permEnd w:id="59779501"/>
            <w:permEnd w:id="1764517009"/>
            <w:permEnd w:id="746586806"/>
          </w:p>
          <w:p w14:paraId="71B810E7" w14:textId="77777777" w:rsidR="00D93E3B" w:rsidRPr="00535353" w:rsidRDefault="00D93E3B" w:rsidP="00CA424C">
            <w:pPr>
              <w:jc w:val="left"/>
              <w:rPr>
                <w:sz w:val="21"/>
                <w:szCs w:val="21"/>
              </w:rPr>
            </w:pPr>
            <w:r w:rsidRPr="00535353">
              <w:rPr>
                <w:sz w:val="21"/>
                <w:szCs w:val="21"/>
              </w:rPr>
              <w:t>Cachet et signature du p</w:t>
            </w:r>
            <w:r w:rsidR="00CF2E4C" w:rsidRPr="00535353">
              <w:rPr>
                <w:sz w:val="21"/>
                <w:szCs w:val="21"/>
              </w:rPr>
              <w:t>harmacien :</w:t>
            </w:r>
          </w:p>
        </w:tc>
      </w:tr>
    </w:tbl>
    <w:p w14:paraId="71B810E9" w14:textId="77777777" w:rsidR="00D93E3B" w:rsidRPr="00535353" w:rsidRDefault="00D93E3B" w:rsidP="00D93E3B">
      <w:pPr>
        <w:spacing w:before="0" w:after="200" w:line="276" w:lineRule="auto"/>
        <w:jc w:val="left"/>
      </w:pPr>
      <w:r w:rsidRPr="00535353">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535353" w14:paraId="71B810EC" w14:textId="77777777" w:rsidTr="005A1401">
        <w:tc>
          <w:tcPr>
            <w:tcW w:w="9608" w:type="dxa"/>
          </w:tcPr>
          <w:p w14:paraId="71B810EA" w14:textId="77777777" w:rsidR="00D93E3B" w:rsidRPr="00535353" w:rsidRDefault="00D93E3B" w:rsidP="00CA424C">
            <w:pPr>
              <w:pStyle w:val="Titredenote"/>
              <w:rPr>
                <w:b/>
              </w:rPr>
            </w:pPr>
            <w:r w:rsidRPr="00535353">
              <w:lastRenderedPageBreak/>
              <w:br w:type="page"/>
            </w:r>
            <w:bookmarkStart w:id="24" w:name="_Hlk64554044"/>
            <w:bookmarkStart w:id="25" w:name="Arret_traitement"/>
            <w:r w:rsidRPr="00535353">
              <w:rPr>
                <w:b/>
              </w:rPr>
              <w:t>Fiche d’arrêt définitif de traitement</w:t>
            </w:r>
            <w:bookmarkEnd w:id="24"/>
          </w:p>
          <w:bookmarkEnd w:id="25"/>
          <w:p w14:paraId="71B810EB" w14:textId="77777777" w:rsidR="00D93E3B" w:rsidRPr="00535353" w:rsidRDefault="00D93E3B" w:rsidP="00CA424C">
            <w:pPr>
              <w:pStyle w:val="Normalcentr"/>
            </w:pPr>
            <w:r w:rsidRPr="00535353">
              <w:t>À remplir par le prescripteur/pharmacien</w:t>
            </w:r>
          </w:p>
        </w:tc>
      </w:tr>
    </w:tbl>
    <w:p w14:paraId="71B810ED" w14:textId="77777777" w:rsidR="00D93E3B" w:rsidRPr="00535353" w:rsidRDefault="002B14B9" w:rsidP="00D93E3B">
      <w:pPr>
        <w:pStyle w:val="Petit"/>
      </w:pPr>
      <w:r w:rsidRPr="00535353">
        <w:t>Fiche à transmettre</w:t>
      </w:r>
      <w:r w:rsidR="00D93E3B" w:rsidRPr="00535353">
        <w:t xml:space="preserve"> au laboratoire</w:t>
      </w:r>
    </w:p>
    <w:p w14:paraId="71B810EE" w14:textId="77777777" w:rsidR="00D93E3B" w:rsidRPr="00535353" w:rsidRDefault="00D93E3B" w:rsidP="00D93E3B">
      <w:pPr>
        <w:pStyle w:val="Petit"/>
      </w:pPr>
    </w:p>
    <w:p w14:paraId="71B810EF" w14:textId="77777777" w:rsidR="00D93E3B" w:rsidRPr="00535353" w:rsidRDefault="00D93E3B" w:rsidP="00D93E3B">
      <w:pPr>
        <w:jc w:val="right"/>
      </w:pPr>
      <w:r w:rsidRPr="00535353">
        <w:t xml:space="preserve">Date de l’arrêt définitif de traitement : </w:t>
      </w:r>
      <w:permStart w:id="1869899148" w:edGrp="everyone"/>
      <w:r w:rsidRPr="00535353">
        <w:rPr>
          <w:rStyle w:val="Mention1"/>
        </w:rPr>
        <w:t>_ _/_ _/_ _ _ _</w:t>
      </w:r>
      <w:permEnd w:id="1869899148"/>
    </w:p>
    <w:p w14:paraId="71B810F0" w14:textId="77777777" w:rsidR="00D93E3B" w:rsidRPr="00535353" w:rsidRDefault="00D93E3B" w:rsidP="00D93E3B">
      <w:pPr>
        <w:pStyle w:val="Titre2"/>
        <w:numPr>
          <w:ilvl w:val="0"/>
          <w:numId w:val="0"/>
        </w:numPr>
        <w:ind w:left="360" w:hanging="360"/>
      </w:pPr>
      <w:r w:rsidRPr="00535353">
        <w:t>Identification du patient</w:t>
      </w:r>
    </w:p>
    <w:p w14:paraId="71B810F1" w14:textId="77777777" w:rsidR="00D93E3B" w:rsidRPr="00535353" w:rsidRDefault="00D93E3B" w:rsidP="00D93E3B">
      <w:r w:rsidRPr="00535353">
        <w:t xml:space="preserve">Nom du patient (3 premières lettres) </w:t>
      </w:r>
      <w:r w:rsidR="00AD714C" w:rsidRPr="00535353">
        <w:t xml:space="preserve">: </w:t>
      </w:r>
      <w:permStart w:id="1329596868" w:edGrp="everyone"/>
      <w:r w:rsidRPr="00535353">
        <w:rPr>
          <w:rStyle w:val="Mention1"/>
        </w:rPr>
        <w:t>| _ | _ | _ |</w:t>
      </w:r>
      <w:permEnd w:id="1329596868"/>
      <w:r w:rsidRPr="00535353" w:rsidDel="004A5DB0">
        <w:t xml:space="preserve"> </w:t>
      </w:r>
      <w:r w:rsidRPr="00535353">
        <w:t xml:space="preserve">Prénom (2 premières lettres) : </w:t>
      </w:r>
      <w:permStart w:id="907682218" w:edGrp="everyone"/>
      <w:r w:rsidRPr="00535353">
        <w:rPr>
          <w:rStyle w:val="Mention1"/>
        </w:rPr>
        <w:t>| _ | _ |</w:t>
      </w:r>
      <w:permEnd w:id="907682218"/>
      <w:r w:rsidRPr="00535353">
        <w:br/>
        <w:t>N</w:t>
      </w:r>
      <w:r w:rsidRPr="00535353">
        <w:rPr>
          <w:vertAlign w:val="superscript"/>
        </w:rPr>
        <w:t>o</w:t>
      </w:r>
      <w:r w:rsidRPr="00535353">
        <w:t xml:space="preserve"> dernière AAC de l’ANSM: </w:t>
      </w:r>
      <w:permStart w:id="1417481425" w:edGrp="everyone"/>
      <w:r w:rsidR="006E195C" w:rsidRPr="00535353">
        <w:rPr>
          <w:rStyle w:val="Textedelespacerserv"/>
        </w:rPr>
        <w:t>Cliquez ici pour entrer du texte</w:t>
      </w:r>
      <w:permStart w:id="716923471" w:ed="annie.lorence@ansm.sante.fr"/>
      <w:permStart w:id="1515811376" w:ed="sabrina.lopes@ansm.sante.fr"/>
      <w:permEnd w:id="1606696232"/>
      <w:permEnd w:id="457584783"/>
      <w:permEnd w:id="1417481425"/>
    </w:p>
    <w:p w14:paraId="71B810F2" w14:textId="77777777" w:rsidR="00D93E3B" w:rsidRPr="00535353" w:rsidRDefault="00D93E3B" w:rsidP="00D93E3B">
      <w:r w:rsidRPr="00535353">
        <w:t xml:space="preserve">Posologie à l’arrêt du traitement : </w:t>
      </w:r>
      <w:permStart w:id="1436624866" w:edGrp="everyone"/>
      <w:r w:rsidRPr="00535353">
        <w:rPr>
          <w:rStyle w:val="Mention1"/>
        </w:rPr>
        <w:t>__________________________________________</w:t>
      </w:r>
      <w:permEnd w:id="1436624866"/>
    </w:p>
    <w:p w14:paraId="71B810F3" w14:textId="77777777" w:rsidR="00D93E3B" w:rsidRPr="00535353" w:rsidRDefault="00D93E3B" w:rsidP="00D93E3B">
      <w:pPr>
        <w:pStyle w:val="Petit"/>
      </w:pPr>
    </w:p>
    <w:p w14:paraId="71B810F4" w14:textId="77777777" w:rsidR="00D93E3B" w:rsidRPr="00535353" w:rsidRDefault="00D93E3B" w:rsidP="00D93E3B">
      <w:pPr>
        <w:pStyle w:val="Titre2"/>
        <w:numPr>
          <w:ilvl w:val="0"/>
          <w:numId w:val="0"/>
        </w:numPr>
        <w:ind w:left="360" w:hanging="360"/>
      </w:pPr>
      <w:r w:rsidRPr="00535353">
        <w:t>Raisons de l’arrêt du traitement</w:t>
      </w:r>
    </w:p>
    <w:p w14:paraId="71B810F5" w14:textId="77777777" w:rsidR="00D93E3B" w:rsidRPr="00535353" w:rsidRDefault="00BA1DB9" w:rsidP="00D93E3B">
      <w:pPr>
        <w:spacing w:before="0" w:after="0"/>
      </w:pPr>
      <w:permStart w:id="1022131516" w:edGrp="everyone"/>
      <w:r w:rsidRPr="00535353">
        <w:rPr>
          <w:rFonts w:ascii="MS Gothic" w:eastAsia="MS Gothic" w:hAnsi="MS Gothic" w:hint="eastAsia"/>
        </w:rPr>
        <w:t>☐</w:t>
      </w:r>
      <w:permEnd w:id="1022131516"/>
      <w:r w:rsidR="00D93E3B" w:rsidRPr="00535353">
        <w:t xml:space="preserve"> Fin de traitement tel que prévu par le schéma thérapeutique (mention à supprimer si durée non définie)</w:t>
      </w:r>
    </w:p>
    <w:p w14:paraId="71B810F6" w14:textId="77777777" w:rsidR="007A4465" w:rsidRPr="00535353" w:rsidRDefault="007A4465" w:rsidP="00D93E3B">
      <w:pPr>
        <w:spacing w:before="0" w:after="0"/>
      </w:pPr>
    </w:p>
    <w:p w14:paraId="71B810F7" w14:textId="77777777" w:rsidR="00D93E3B" w:rsidRPr="00535353" w:rsidRDefault="00BA1DB9" w:rsidP="00D93E3B">
      <w:pPr>
        <w:spacing w:before="0" w:after="0"/>
      </w:pPr>
      <w:permStart w:id="83843601" w:edGrp="everyone"/>
      <w:permEnd w:id="716923471"/>
      <w:permEnd w:id="1515811376"/>
      <w:r w:rsidRPr="00535353">
        <w:rPr>
          <w:rFonts w:ascii="MS Gothic" w:eastAsia="MS Gothic" w:hAnsi="MS Gothic" w:hint="eastAsia"/>
        </w:rPr>
        <w:t>☐</w:t>
      </w:r>
      <w:permStart w:id="130617945" w:ed="annie.lorence@ansm.sante.fr"/>
      <w:permStart w:id="454650006" w:ed="sabrina.lopes@ansm.sante.fr"/>
      <w:permEnd w:id="83843601"/>
      <w:r w:rsidR="00D93E3B" w:rsidRPr="00535353">
        <w:t xml:space="preserve"> Survenue d’un effet indésirable suspecté d’être lié au traitement</w:t>
      </w:r>
    </w:p>
    <w:p w14:paraId="71B810F8" w14:textId="77777777" w:rsidR="00DD1850" w:rsidRPr="00535353" w:rsidRDefault="00D93E3B" w:rsidP="00DD1850">
      <w:pPr>
        <w:spacing w:before="0" w:after="0"/>
      </w:pPr>
      <w:r w:rsidRPr="00535353">
        <w:t>Procéder à sa déclaration auprès du laboratoire via la fiche de déclaration en annexe</w:t>
      </w:r>
    </w:p>
    <w:p w14:paraId="71B810F9" w14:textId="77777777" w:rsidR="00DD1850" w:rsidRPr="00535353" w:rsidRDefault="00DD1850" w:rsidP="00DD1850">
      <w:pPr>
        <w:spacing w:before="0" w:after="0"/>
      </w:pPr>
    </w:p>
    <w:p w14:paraId="71B810FA" w14:textId="77777777" w:rsidR="00DD1850" w:rsidRPr="00535353" w:rsidRDefault="00BA1DB9" w:rsidP="00DD1850">
      <w:pPr>
        <w:spacing w:before="0" w:after="0"/>
      </w:pPr>
      <w:permStart w:id="994666894" w:edGrp="everyone"/>
      <w:r w:rsidRPr="00535353">
        <w:rPr>
          <w:rFonts w:ascii="MS Gothic" w:eastAsia="MS Gothic" w:hAnsi="MS Gothic" w:hint="eastAsia"/>
        </w:rPr>
        <w:t>☐</w:t>
      </w:r>
      <w:permEnd w:id="994666894"/>
      <w:r w:rsidR="00DD1850" w:rsidRPr="00535353">
        <w:t xml:space="preserve"> Survenue d’une contre-indication</w:t>
      </w:r>
    </w:p>
    <w:p w14:paraId="71B810FB" w14:textId="77777777" w:rsidR="00E4671D" w:rsidRPr="00535353" w:rsidRDefault="00E4671D" w:rsidP="00D93E3B">
      <w:pPr>
        <w:pStyle w:val="Paragraphedexplications"/>
      </w:pPr>
      <w:r w:rsidRPr="00535353">
        <w:t>Préciser :</w:t>
      </w:r>
    </w:p>
    <w:p w14:paraId="71B810FC" w14:textId="77777777" w:rsidR="00D93E3B" w:rsidRPr="00535353" w:rsidRDefault="00BA1DB9" w:rsidP="00D93E3B">
      <w:pPr>
        <w:spacing w:before="0" w:after="0"/>
      </w:pPr>
      <w:permStart w:id="1047343665" w:edGrp="everyone"/>
      <w:r w:rsidRPr="00535353">
        <w:rPr>
          <w:rFonts w:ascii="MS Gothic" w:eastAsia="MS Gothic" w:hAnsi="MS Gothic" w:hint="eastAsia"/>
        </w:rPr>
        <w:t>☐</w:t>
      </w:r>
      <w:permEnd w:id="1047343665"/>
      <w:r w:rsidR="00D93E3B" w:rsidRPr="00535353">
        <w:t xml:space="preserve"> Progression de la maladie</w:t>
      </w:r>
    </w:p>
    <w:p w14:paraId="71B810FD" w14:textId="77777777" w:rsidR="00D93E3B" w:rsidRPr="00535353" w:rsidRDefault="00BA1DB9" w:rsidP="00D93E3B">
      <w:pPr>
        <w:spacing w:before="0" w:after="0"/>
      </w:pPr>
      <w:permStart w:id="1087049670" w:edGrp="everyone"/>
      <w:r w:rsidRPr="00535353">
        <w:rPr>
          <w:rFonts w:ascii="MS Gothic" w:eastAsia="MS Gothic" w:hAnsi="MS Gothic" w:hint="eastAsia"/>
        </w:rPr>
        <w:t>☐</w:t>
      </w:r>
      <w:permEnd w:id="1087049670"/>
      <w:r w:rsidR="00D93E3B" w:rsidRPr="00535353">
        <w:t xml:space="preserve"> Effet thérapeutique non satisfaisant </w:t>
      </w:r>
    </w:p>
    <w:p w14:paraId="71B810FE" w14:textId="77777777" w:rsidR="00D93E3B" w:rsidRPr="00535353" w:rsidRDefault="00AD714C" w:rsidP="00D93E3B">
      <w:pPr>
        <w:pStyle w:val="Paragraphedexplications"/>
      </w:pPr>
      <w:r w:rsidRPr="00535353">
        <w:t>S</w:t>
      </w:r>
      <w:r w:rsidR="00D93E3B" w:rsidRPr="00535353">
        <w:t>i considéré comme un manque d’efficacité, procéder à sa déclaration auprès du laboratoire via la fiche de déclaration en annexe 1</w:t>
      </w:r>
    </w:p>
    <w:p w14:paraId="71B810FF" w14:textId="77777777" w:rsidR="00D93E3B" w:rsidRPr="00535353" w:rsidRDefault="00BA1DB9" w:rsidP="00D93E3B">
      <w:pPr>
        <w:spacing w:before="0" w:after="0"/>
      </w:pPr>
      <w:permStart w:id="1755938453" w:edGrp="everyone"/>
      <w:r w:rsidRPr="00535353">
        <w:rPr>
          <w:rFonts w:ascii="MS Gothic" w:eastAsia="MS Gothic" w:hAnsi="MS Gothic" w:hint="eastAsia"/>
        </w:rPr>
        <w:t>☐</w:t>
      </w:r>
      <w:permEnd w:id="1755938453"/>
      <w:r w:rsidR="00D93E3B" w:rsidRPr="00535353">
        <w:t xml:space="preserve"> Décès</w:t>
      </w:r>
    </w:p>
    <w:p w14:paraId="71B81100" w14:textId="77777777" w:rsidR="00D93E3B" w:rsidRPr="00535353" w:rsidRDefault="00D93E3B" w:rsidP="00A635BE">
      <w:pPr>
        <w:pStyle w:val="Listepuces"/>
        <w:numPr>
          <w:ilvl w:val="0"/>
          <w:numId w:val="8"/>
        </w:numPr>
        <w:spacing w:before="0" w:after="0"/>
      </w:pPr>
      <w:r w:rsidRPr="00535353">
        <w:t>Date du décès :</w:t>
      </w:r>
      <w:r w:rsidRPr="00535353">
        <w:tab/>
        <w:t xml:space="preserve"> </w:t>
      </w:r>
      <w:permStart w:id="1303598934" w:edGrp="everyone"/>
      <w:r w:rsidRPr="00535353">
        <w:rPr>
          <w:rStyle w:val="Mention1"/>
        </w:rPr>
        <w:t>_ _/_ _/_ _ _ _</w:t>
      </w:r>
      <w:permEnd w:id="1303598934"/>
    </w:p>
    <w:p w14:paraId="71B81101" w14:textId="77777777" w:rsidR="00D93E3B" w:rsidRPr="00535353" w:rsidRDefault="00D93E3B" w:rsidP="00A635BE">
      <w:pPr>
        <w:pStyle w:val="Listepuces"/>
        <w:numPr>
          <w:ilvl w:val="0"/>
          <w:numId w:val="8"/>
        </w:numPr>
        <w:spacing w:before="0" w:after="0"/>
        <w:rPr>
          <w:rStyle w:val="Accentuation"/>
          <w:i w:val="0"/>
          <w:iCs w:val="0"/>
        </w:rPr>
      </w:pPr>
      <w:r w:rsidRPr="00535353">
        <w:t xml:space="preserve">Raison du décès : </w:t>
      </w:r>
      <w:r w:rsidRPr="00535353">
        <w:tab/>
      </w:r>
      <w:permStart w:id="522984396" w:edGrp="everyone"/>
      <w:r w:rsidR="00CE0A0A" w:rsidRPr="00535353">
        <w:rPr>
          <w:rFonts w:ascii="MS Gothic" w:eastAsia="MS Gothic" w:hAnsi="MS Gothic" w:hint="eastAsia"/>
        </w:rPr>
        <w:t>☐</w:t>
      </w:r>
      <w:r w:rsidR="00CE0A0A" w:rsidRPr="00535353">
        <w:t xml:space="preserve"> </w:t>
      </w:r>
      <w:permEnd w:id="522984396"/>
      <w:r w:rsidRPr="00535353">
        <w:t xml:space="preserve">Décès lié à un effet indésirable </w:t>
      </w:r>
    </w:p>
    <w:p w14:paraId="71B81102" w14:textId="77777777" w:rsidR="00D93E3B" w:rsidRPr="00535353" w:rsidRDefault="00D93E3B" w:rsidP="00D93E3B">
      <w:pPr>
        <w:pStyle w:val="Paragraphedexplications"/>
      </w:pPr>
      <w:r w:rsidRPr="00535353">
        <w:t>Procéder à sa déclaration auprès du laboratoire via la fiche de déclaration en annexe 1</w:t>
      </w:r>
    </w:p>
    <w:p w14:paraId="71B81103" w14:textId="77777777" w:rsidR="00D93E3B" w:rsidRPr="00535353" w:rsidRDefault="00BA1DB9" w:rsidP="00D93E3B">
      <w:pPr>
        <w:spacing w:before="0" w:after="0"/>
        <w:ind w:left="113" w:firstLine="2835"/>
      </w:pPr>
      <w:permStart w:id="630133501" w:edGrp="everyone"/>
      <w:r w:rsidRPr="00535353">
        <w:rPr>
          <w:rFonts w:ascii="MS Gothic" w:eastAsia="MS Gothic" w:hAnsi="MS Gothic" w:hint="eastAsia"/>
        </w:rPr>
        <w:t>☐</w:t>
      </w:r>
      <w:permEnd w:id="630133501"/>
      <w:r w:rsidR="00D93E3B" w:rsidRPr="00535353">
        <w:t xml:space="preserve"> Décès lié à la progression de la maladie</w:t>
      </w:r>
    </w:p>
    <w:p w14:paraId="71B81104" w14:textId="77777777" w:rsidR="00D93E3B" w:rsidRPr="00535353" w:rsidRDefault="00BA1DB9" w:rsidP="00D93E3B">
      <w:pPr>
        <w:spacing w:before="0" w:after="0"/>
        <w:ind w:left="113" w:firstLine="2835"/>
        <w:jc w:val="left"/>
      </w:pPr>
      <w:permStart w:id="1096950036" w:edGrp="everyone"/>
      <w:r w:rsidRPr="00535353">
        <w:rPr>
          <w:rFonts w:ascii="MS Gothic" w:eastAsia="MS Gothic" w:hAnsi="MS Gothic" w:hint="eastAsia"/>
        </w:rPr>
        <w:t>☐</w:t>
      </w:r>
      <w:permEnd w:id="1096950036"/>
      <w:r w:rsidR="00D93E3B" w:rsidRPr="00535353">
        <w:t xml:space="preserve"> Autre raison : </w:t>
      </w:r>
      <w:permStart w:id="1580023423" w:edGrp="everyone"/>
      <w:r w:rsidR="00D93E3B" w:rsidRPr="00535353">
        <w:rPr>
          <w:rStyle w:val="Mention1"/>
        </w:rPr>
        <w:t>__________________________________________</w:t>
      </w:r>
      <w:permEnd w:id="1580023423"/>
    </w:p>
    <w:p w14:paraId="71B81105" w14:textId="77777777" w:rsidR="00D93E3B" w:rsidRPr="00535353" w:rsidRDefault="00BA1DB9" w:rsidP="00D93E3B">
      <w:pPr>
        <w:spacing w:before="0" w:after="0"/>
      </w:pPr>
      <w:permStart w:id="648825217" w:edGrp="everyone"/>
      <w:permEnd w:id="130617945"/>
      <w:permEnd w:id="454650006"/>
      <w:r w:rsidRPr="00535353">
        <w:rPr>
          <w:rFonts w:ascii="MS Gothic" w:eastAsia="MS Gothic" w:hAnsi="MS Gothic" w:hint="eastAsia"/>
        </w:rPr>
        <w:t>☐</w:t>
      </w:r>
      <w:permStart w:id="399000747" w:ed="annie.lorence@ansm.sante.fr"/>
      <w:permStart w:id="119635479" w:ed="sabrina.lopes@ansm.sante.fr"/>
      <w:permEnd w:id="648825217"/>
      <w:r w:rsidR="00D93E3B" w:rsidRPr="00535353">
        <w:t xml:space="preserve"> Souhait du patient d’interrompre le traitement</w:t>
      </w:r>
    </w:p>
    <w:p w14:paraId="71B81106" w14:textId="77777777" w:rsidR="00D93E3B" w:rsidRPr="00535353" w:rsidRDefault="00BA1DB9" w:rsidP="00D93E3B">
      <w:pPr>
        <w:spacing w:before="0" w:after="0"/>
      </w:pPr>
      <w:permStart w:id="1055728683" w:edGrp="everyone"/>
      <w:permEnd w:id="399000747"/>
      <w:permEnd w:id="119635479"/>
      <w:r w:rsidRPr="00535353">
        <w:rPr>
          <w:rFonts w:ascii="MS Gothic" w:eastAsia="MS Gothic" w:hAnsi="MS Gothic" w:hint="eastAsia"/>
        </w:rPr>
        <w:t>☐</w:t>
      </w:r>
      <w:permStart w:id="615855908" w:ed="annie.lorence@ansm.sante.fr"/>
      <w:permStart w:id="1533832801" w:ed="sabrina.lopes@ansm.sante.fr"/>
      <w:permEnd w:id="1055728683"/>
      <w:r w:rsidR="00D93E3B" w:rsidRPr="00535353">
        <w:t xml:space="preserve"> Patient perdu de vue, préciser la date de dernier contact : </w:t>
      </w:r>
      <w:permStart w:id="1645427127" w:edGrp="everyone"/>
      <w:r w:rsidR="00D93E3B" w:rsidRPr="00535353">
        <w:t>_ _/_ _/_ _ _ _</w:t>
      </w:r>
      <w:permEnd w:id="1645427127"/>
    </w:p>
    <w:p w14:paraId="71B81107" w14:textId="77777777" w:rsidR="00B06D21" w:rsidRPr="00535353" w:rsidRDefault="00BA1DB9" w:rsidP="00D93E3B">
      <w:pPr>
        <w:spacing w:before="0" w:after="0"/>
      </w:pPr>
      <w:permStart w:id="160771318" w:edGrp="everyone"/>
      <w:r w:rsidRPr="00535353">
        <w:rPr>
          <w:rFonts w:ascii="MS Gothic" w:eastAsia="MS Gothic" w:hAnsi="MS Gothic" w:hint="eastAsia"/>
        </w:rPr>
        <w:t>☐</w:t>
      </w:r>
      <w:permEnd w:id="160771318"/>
      <w:r w:rsidR="00CE0A0A" w:rsidRPr="00535353">
        <w:t xml:space="preserve"> </w:t>
      </w:r>
      <w:r w:rsidR="00D93E3B" w:rsidRPr="00535353">
        <w:t>Ne remplit plus les critères d’octroi, préciser :</w:t>
      </w:r>
    </w:p>
    <w:p w14:paraId="71B81108" w14:textId="77777777" w:rsidR="00D93E3B" w:rsidRPr="00535353" w:rsidRDefault="00D93E3B" w:rsidP="00D93E3B">
      <w:pPr>
        <w:spacing w:before="0" w:after="0"/>
      </w:pPr>
      <w:r w:rsidRPr="00535353">
        <w:t xml:space="preserve"> </w:t>
      </w:r>
      <w:permStart w:id="272530106" w:edGrp="everyone"/>
      <w:r w:rsidRPr="00535353">
        <w:rPr>
          <w:rStyle w:val="Mention1"/>
        </w:rPr>
        <w:t>__________________________________________</w:t>
      </w:r>
      <w:permEnd w:id="272530106"/>
    </w:p>
    <w:p w14:paraId="71B81109" w14:textId="77777777" w:rsidR="00D93E3B" w:rsidRPr="00535353" w:rsidRDefault="00BA1DB9" w:rsidP="00D93E3B">
      <w:pPr>
        <w:spacing w:before="0" w:after="0"/>
        <w:jc w:val="left"/>
      </w:pPr>
      <w:permStart w:id="2041859943" w:edGrp="everyone"/>
      <w:r w:rsidRPr="00535353">
        <w:rPr>
          <w:rFonts w:ascii="MS Gothic" w:eastAsia="MS Gothic" w:hAnsi="MS Gothic" w:hint="eastAsia"/>
        </w:rPr>
        <w:t>☐</w:t>
      </w:r>
      <w:permEnd w:id="2041859943"/>
      <w:r w:rsidR="00D93E3B" w:rsidRPr="00535353">
        <w:t xml:space="preserve"> Autre, préciser : </w:t>
      </w:r>
      <w:permStart w:id="1252792446" w:edGrp="everyone"/>
      <w:r w:rsidR="00D93E3B" w:rsidRPr="00535353">
        <w:rPr>
          <w:rStyle w:val="Mention1"/>
        </w:rPr>
        <w:t>__________________________________________</w:t>
      </w:r>
      <w:permEnd w:id="12527924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103"/>
        <w:gridCol w:w="5197"/>
      </w:tblGrid>
      <w:tr w:rsidR="00D93E3B" w:rsidRPr="00535353" w14:paraId="71B81116" w14:textId="77777777" w:rsidTr="005A1401">
        <w:trPr>
          <w:trHeight w:val="58"/>
        </w:trPr>
        <w:tc>
          <w:tcPr>
            <w:tcW w:w="2477" w:type="pct"/>
          </w:tcPr>
          <w:p w14:paraId="71B8110A" w14:textId="77777777" w:rsidR="00D93E3B" w:rsidRPr="00535353" w:rsidRDefault="00D93E3B" w:rsidP="00CA424C">
            <w:pPr>
              <w:rPr>
                <w:rStyle w:val="lev"/>
                <w:rFonts w:cs="Arial"/>
                <w:sz w:val="21"/>
                <w:szCs w:val="21"/>
              </w:rPr>
            </w:pPr>
            <w:r w:rsidRPr="00535353">
              <w:rPr>
                <w:rStyle w:val="lev"/>
                <w:rFonts w:cs="Arial"/>
                <w:sz w:val="21"/>
                <w:szCs w:val="21"/>
              </w:rPr>
              <w:t xml:space="preserve">Médecin prescripteur </w:t>
            </w:r>
          </w:p>
          <w:p w14:paraId="71B8110B" w14:textId="77777777" w:rsidR="00D93E3B" w:rsidRPr="00535353" w:rsidRDefault="00D93E3B" w:rsidP="00CA424C">
            <w:pPr>
              <w:jc w:val="left"/>
              <w:rPr>
                <w:rFonts w:cs="Arial"/>
                <w:sz w:val="21"/>
                <w:szCs w:val="21"/>
              </w:rPr>
            </w:pPr>
            <w:r w:rsidRPr="00535353">
              <w:rPr>
                <w:rFonts w:cs="Arial"/>
                <w:sz w:val="21"/>
                <w:szCs w:val="21"/>
              </w:rPr>
              <w:t xml:space="preserve">Nom/Prénom : </w:t>
            </w:r>
            <w:permStart w:id="1403744819" w:edGrp="everyone"/>
            <w:r w:rsidRPr="00535353">
              <w:rPr>
                <w:rStyle w:val="Mention1"/>
                <w:rFonts w:ascii="Arial" w:hAnsi="Arial" w:cs="Arial"/>
                <w:sz w:val="21"/>
                <w:szCs w:val="21"/>
              </w:rPr>
              <w:t>________________</w:t>
            </w:r>
            <w:permEnd w:id="1403744819"/>
            <w:r w:rsidRPr="00535353">
              <w:rPr>
                <w:rFonts w:cs="Arial"/>
                <w:sz w:val="21"/>
                <w:szCs w:val="21"/>
              </w:rPr>
              <w:br/>
              <w:t xml:space="preserve">Spécialité : </w:t>
            </w:r>
            <w:permStart w:id="1831994553" w:edGrp="everyone"/>
            <w:r w:rsidRPr="00535353">
              <w:rPr>
                <w:rStyle w:val="Mention1"/>
                <w:rFonts w:ascii="Arial" w:hAnsi="Arial" w:cs="Arial"/>
                <w:sz w:val="21"/>
                <w:szCs w:val="21"/>
              </w:rPr>
              <w:t>________________</w:t>
            </w:r>
            <w:permEnd w:id="1831994553"/>
            <w:r w:rsidRPr="00535353">
              <w:rPr>
                <w:rFonts w:cs="Arial"/>
                <w:sz w:val="21"/>
                <w:szCs w:val="21"/>
              </w:rPr>
              <w:br/>
              <w:t>N</w:t>
            </w:r>
            <w:r w:rsidRPr="00535353">
              <w:rPr>
                <w:rFonts w:cs="Arial"/>
                <w:sz w:val="21"/>
                <w:szCs w:val="21"/>
                <w:vertAlign w:val="superscript"/>
              </w:rPr>
              <w:t>o</w:t>
            </w:r>
            <w:r w:rsidRPr="00535353" w:rsidDel="001458B0">
              <w:rPr>
                <w:rFonts w:cs="Arial"/>
                <w:sz w:val="21"/>
                <w:szCs w:val="21"/>
              </w:rPr>
              <w:t xml:space="preserve"> </w:t>
            </w:r>
            <w:r w:rsidRPr="00535353">
              <w:rPr>
                <w:rFonts w:cs="Arial"/>
                <w:sz w:val="21"/>
                <w:szCs w:val="21"/>
              </w:rPr>
              <w:t xml:space="preserve">RPPS : </w:t>
            </w:r>
            <w:permStart w:id="900812612" w:edGrp="everyone"/>
            <w:r w:rsidRPr="00535353">
              <w:rPr>
                <w:rStyle w:val="Mention1"/>
                <w:rFonts w:ascii="Arial" w:hAnsi="Arial" w:cs="Arial"/>
                <w:sz w:val="21"/>
                <w:szCs w:val="21"/>
              </w:rPr>
              <w:t>________________</w:t>
            </w:r>
            <w:permEnd w:id="900812612"/>
            <w:r w:rsidRPr="00535353">
              <w:rPr>
                <w:rFonts w:cs="Arial"/>
                <w:sz w:val="21"/>
                <w:szCs w:val="21"/>
              </w:rPr>
              <w:br/>
              <w:t xml:space="preserve">Hôpital : </w:t>
            </w:r>
            <w:r w:rsidRPr="00535353">
              <w:rPr>
                <w:rFonts w:cs="Arial"/>
                <w:sz w:val="21"/>
                <w:szCs w:val="21"/>
              </w:rPr>
              <w:br/>
            </w:r>
            <w:permStart w:id="1854866174" w:edGrp="everyone"/>
            <w:permEnd w:id="615855908"/>
            <w:permEnd w:id="1533832801"/>
            <w:r w:rsidR="00BA1DB9" w:rsidRPr="00535353">
              <w:rPr>
                <w:rFonts w:ascii="MS Gothic" w:eastAsia="MS Gothic" w:hAnsi="MS Gothic" w:cs="Arial" w:hint="eastAsia"/>
                <w:sz w:val="21"/>
                <w:szCs w:val="21"/>
              </w:rPr>
              <w:t>☐</w:t>
            </w:r>
            <w:permStart w:id="77145390" w:ed="annie.lorence@ansm.sante.fr"/>
            <w:permStart w:id="60301410" w:ed="sabrina.lopes@ansm.sante.fr"/>
            <w:permEnd w:id="1854866174"/>
            <w:r w:rsidRPr="00535353">
              <w:rPr>
                <w:rFonts w:cs="Arial"/>
                <w:sz w:val="21"/>
                <w:szCs w:val="21"/>
              </w:rPr>
              <w:t xml:space="preserve"> CHU </w:t>
            </w:r>
            <w:permStart w:id="980581232" w:edGrp="everyone"/>
            <w:permEnd w:id="77145390"/>
            <w:permEnd w:id="60301410"/>
            <w:r w:rsidR="00BA1DB9" w:rsidRPr="00535353">
              <w:rPr>
                <w:rFonts w:ascii="MS Gothic" w:eastAsia="MS Gothic" w:hAnsi="MS Gothic" w:cs="Arial" w:hint="eastAsia"/>
                <w:sz w:val="21"/>
                <w:szCs w:val="21"/>
              </w:rPr>
              <w:t>☐</w:t>
            </w:r>
            <w:permStart w:id="1807119023" w:ed="annie.lorence@ansm.sante.fr"/>
            <w:permStart w:id="769853104" w:ed="sabrina.lopes@ansm.sante.fr"/>
            <w:permEnd w:id="980581232"/>
            <w:r w:rsidRPr="00535353">
              <w:rPr>
                <w:rFonts w:cs="Arial"/>
                <w:sz w:val="21"/>
                <w:szCs w:val="21"/>
              </w:rPr>
              <w:t xml:space="preserve"> CHG </w:t>
            </w:r>
            <w:permStart w:id="148461200" w:edGrp="everyone"/>
            <w:r w:rsidR="00BA1DB9" w:rsidRPr="00535353">
              <w:rPr>
                <w:rFonts w:ascii="MS Gothic" w:eastAsia="MS Gothic" w:hAnsi="MS Gothic" w:cs="Arial" w:hint="eastAsia"/>
                <w:sz w:val="21"/>
                <w:szCs w:val="21"/>
              </w:rPr>
              <w:t>☐</w:t>
            </w:r>
            <w:permEnd w:id="148461200"/>
            <w:r w:rsidRPr="00535353">
              <w:rPr>
                <w:rFonts w:cs="Arial"/>
                <w:sz w:val="21"/>
                <w:szCs w:val="21"/>
              </w:rPr>
              <w:t xml:space="preserve"> CLCC </w:t>
            </w:r>
            <w:permStart w:id="1458706041" w:edGrp="everyone"/>
            <w:r w:rsidR="00BA1DB9" w:rsidRPr="00535353">
              <w:rPr>
                <w:rFonts w:ascii="MS Gothic" w:eastAsia="MS Gothic" w:hAnsi="MS Gothic" w:cs="Arial" w:hint="eastAsia"/>
                <w:sz w:val="21"/>
                <w:szCs w:val="21"/>
              </w:rPr>
              <w:t>☐</w:t>
            </w:r>
            <w:permEnd w:id="1458706041"/>
            <w:r w:rsidRPr="00535353">
              <w:rPr>
                <w:rFonts w:cs="Arial"/>
                <w:sz w:val="21"/>
                <w:szCs w:val="21"/>
              </w:rPr>
              <w:t xml:space="preserve"> centre privé</w:t>
            </w:r>
          </w:p>
          <w:p w14:paraId="71B8110C" w14:textId="77777777" w:rsidR="00D93E3B" w:rsidRPr="00535353" w:rsidRDefault="00D93E3B" w:rsidP="00CA424C">
            <w:pPr>
              <w:jc w:val="left"/>
              <w:rPr>
                <w:rFonts w:cs="Arial"/>
                <w:sz w:val="21"/>
                <w:szCs w:val="21"/>
              </w:rPr>
            </w:pPr>
            <w:r w:rsidRPr="00535353">
              <w:rPr>
                <w:rFonts w:cs="Arial"/>
                <w:sz w:val="21"/>
                <w:szCs w:val="21"/>
              </w:rPr>
              <w:t>N</w:t>
            </w:r>
            <w:r w:rsidRPr="00535353">
              <w:rPr>
                <w:rFonts w:cs="Arial"/>
                <w:sz w:val="21"/>
                <w:szCs w:val="21"/>
                <w:vertAlign w:val="superscript"/>
              </w:rPr>
              <w:t>o</w:t>
            </w:r>
            <w:r w:rsidRPr="00535353" w:rsidDel="000F53B2">
              <w:rPr>
                <w:rFonts w:cs="Arial"/>
                <w:sz w:val="21"/>
                <w:szCs w:val="21"/>
              </w:rPr>
              <w:t xml:space="preserve"> </w:t>
            </w:r>
            <w:r w:rsidRPr="00535353">
              <w:rPr>
                <w:rFonts w:cs="Arial"/>
                <w:sz w:val="21"/>
                <w:szCs w:val="21"/>
              </w:rPr>
              <w:t xml:space="preserve">FINESS : </w:t>
            </w:r>
            <w:permStart w:id="17974930" w:edGrp="everyone"/>
            <w:r w:rsidRPr="00535353">
              <w:rPr>
                <w:rStyle w:val="Mention1"/>
                <w:rFonts w:ascii="Arial" w:hAnsi="Arial" w:cs="Arial"/>
                <w:sz w:val="21"/>
                <w:szCs w:val="21"/>
              </w:rPr>
              <w:t>________________</w:t>
            </w:r>
            <w:permEnd w:id="17974930"/>
          </w:p>
          <w:p w14:paraId="71B8110D" w14:textId="77777777" w:rsidR="00D93E3B" w:rsidRPr="005952E9" w:rsidRDefault="00D93E3B" w:rsidP="00CA424C">
            <w:pPr>
              <w:jc w:val="left"/>
              <w:rPr>
                <w:rFonts w:cs="Arial"/>
                <w:sz w:val="21"/>
                <w:szCs w:val="21"/>
                <w:lang w:val="de-DE"/>
              </w:rPr>
            </w:pPr>
            <w:r w:rsidRPr="00535353">
              <w:rPr>
                <w:rFonts w:cs="Arial"/>
                <w:sz w:val="21"/>
                <w:szCs w:val="21"/>
              </w:rPr>
              <w:lastRenderedPageBreak/>
              <w:t>Tél :</w:t>
            </w:r>
            <w:r w:rsidRPr="00535353">
              <w:rPr>
                <w:rFonts w:cs="Arial"/>
                <w:sz w:val="21"/>
                <w:szCs w:val="21"/>
              </w:rPr>
              <w:tab/>
            </w:r>
            <w:permStart w:id="558505118" w:edGrp="everyone"/>
            <w:r w:rsidRPr="00535353">
              <w:rPr>
                <w:rStyle w:val="Mention1"/>
                <w:rFonts w:ascii="Arial" w:hAnsi="Arial" w:cs="Arial"/>
                <w:sz w:val="21"/>
                <w:szCs w:val="21"/>
              </w:rPr>
              <w:t>Numéro de téléphone.</w:t>
            </w:r>
            <w:permEnd w:id="558505118"/>
            <w:r w:rsidRPr="00535353">
              <w:rPr>
                <w:rFonts w:cs="Arial"/>
                <w:sz w:val="21"/>
                <w:szCs w:val="21"/>
              </w:rPr>
              <w:br/>
            </w:r>
            <w:r w:rsidRPr="005952E9">
              <w:rPr>
                <w:rFonts w:cs="Arial"/>
                <w:sz w:val="21"/>
                <w:szCs w:val="21"/>
                <w:lang w:val="de-DE"/>
              </w:rPr>
              <w:t xml:space="preserve">E-mail: </w:t>
            </w:r>
            <w:permStart w:id="889600575" w:edGrp="everyone"/>
            <w:r w:rsidRPr="00535353">
              <w:fldChar w:fldCharType="begin"/>
            </w:r>
            <w:r w:rsidRPr="005952E9">
              <w:rPr>
                <w:lang w:val="de-DE"/>
              </w:rPr>
              <w:instrText>HYPERLINK "mailto:xxx@domaine.com"</w:instrText>
            </w:r>
            <w:r w:rsidRPr="00535353">
              <w:fldChar w:fldCharType="separate"/>
            </w:r>
            <w:r w:rsidRPr="005952E9">
              <w:rPr>
                <w:rStyle w:val="Lienhypertexte"/>
                <w:rFonts w:cs="Arial"/>
                <w:sz w:val="21"/>
                <w:szCs w:val="21"/>
                <w:shd w:val="clear" w:color="auto" w:fill="F2F2F2" w:themeFill="background1" w:themeFillShade="F2"/>
                <w:lang w:val="de-DE"/>
              </w:rPr>
              <w:t>xxx@domaine.com</w:t>
            </w:r>
            <w:r w:rsidRPr="00535353">
              <w:rPr>
                <w:rStyle w:val="Lienhypertexte"/>
                <w:rFonts w:cs="Arial"/>
                <w:sz w:val="21"/>
                <w:szCs w:val="21"/>
                <w:shd w:val="clear" w:color="auto" w:fill="F2F2F2" w:themeFill="background1" w:themeFillShade="F2"/>
                <w:lang w:val="de-DE"/>
              </w:rPr>
              <w:fldChar w:fldCharType="end"/>
            </w:r>
            <w:permEnd w:id="889600575"/>
            <w:r w:rsidRPr="005952E9">
              <w:rPr>
                <w:rFonts w:cs="Arial"/>
                <w:sz w:val="21"/>
                <w:szCs w:val="21"/>
                <w:lang w:val="de-DE"/>
              </w:rPr>
              <w:br/>
            </w:r>
          </w:p>
          <w:p w14:paraId="71B8110E" w14:textId="77777777" w:rsidR="00D93E3B" w:rsidRPr="00535353" w:rsidRDefault="00D93E3B" w:rsidP="00CA424C">
            <w:pPr>
              <w:rPr>
                <w:rFonts w:cs="Arial"/>
                <w:sz w:val="21"/>
                <w:szCs w:val="21"/>
              </w:rPr>
            </w:pPr>
            <w:r w:rsidRPr="00535353">
              <w:rPr>
                <w:rFonts w:cs="Arial"/>
                <w:sz w:val="21"/>
                <w:szCs w:val="21"/>
              </w:rPr>
              <w:t>Date :</w:t>
            </w:r>
            <w:r w:rsidRPr="00535353">
              <w:rPr>
                <w:rFonts w:cs="Arial"/>
                <w:sz w:val="21"/>
                <w:szCs w:val="21"/>
              </w:rPr>
              <w:tab/>
            </w:r>
            <w:permStart w:id="2001026972" w:ed="annie.lorence@ansm.sante.fr"/>
            <w:permStart w:id="1181833310" w:ed="sabrina.lopes@ansm.sante.fr"/>
            <w:permStart w:id="92348120" w:edGrp="everyone"/>
            <w:permEnd w:id="1807119023"/>
            <w:permEnd w:id="769853104"/>
            <w:r w:rsidRPr="00535353">
              <w:rPr>
                <w:rStyle w:val="Mention1"/>
                <w:rFonts w:ascii="Arial" w:hAnsi="Arial" w:cs="Arial"/>
                <w:sz w:val="21"/>
                <w:szCs w:val="21"/>
              </w:rPr>
              <w:t>_ _/_ _/_ _ _ _</w:t>
            </w:r>
            <w:permStart w:id="1247755272" w:ed="annie.lorence@ansm.sante.fr"/>
            <w:permStart w:id="1888906630" w:ed="sabrina.lopes@ansm.sante.fr"/>
            <w:permEnd w:id="2001026972"/>
            <w:permEnd w:id="1181833310"/>
            <w:permEnd w:id="92348120"/>
            <w:r w:rsidRPr="00535353">
              <w:rPr>
                <w:rFonts w:cs="Arial"/>
                <w:sz w:val="21"/>
                <w:szCs w:val="21"/>
              </w:rPr>
              <w:tab/>
            </w:r>
            <w:r w:rsidRPr="00535353">
              <w:rPr>
                <w:rFonts w:cs="Arial"/>
                <w:sz w:val="21"/>
                <w:szCs w:val="21"/>
              </w:rPr>
              <w:br/>
              <w:t>Cachet et signature du médecin :</w:t>
            </w:r>
          </w:p>
          <w:p w14:paraId="71B8110F" w14:textId="77777777" w:rsidR="00D93E3B" w:rsidRPr="00535353" w:rsidRDefault="00D93E3B" w:rsidP="00CA424C">
            <w:pPr>
              <w:rPr>
                <w:rFonts w:cs="Arial"/>
                <w:sz w:val="21"/>
                <w:szCs w:val="21"/>
              </w:rPr>
            </w:pPr>
            <w:r w:rsidRPr="00535353">
              <w:rPr>
                <w:rFonts w:cs="Arial"/>
                <w:sz w:val="21"/>
                <w:szCs w:val="21"/>
              </w:rPr>
              <w:br/>
            </w:r>
          </w:p>
        </w:tc>
        <w:tc>
          <w:tcPr>
            <w:tcW w:w="2523" w:type="pct"/>
          </w:tcPr>
          <w:p w14:paraId="71B81110" w14:textId="77777777" w:rsidR="00D93E3B" w:rsidRPr="00535353" w:rsidRDefault="00D93E3B" w:rsidP="00CA424C">
            <w:pPr>
              <w:rPr>
                <w:rStyle w:val="lev"/>
                <w:rFonts w:cs="Arial"/>
                <w:sz w:val="21"/>
                <w:szCs w:val="21"/>
              </w:rPr>
            </w:pPr>
            <w:r w:rsidRPr="00535353">
              <w:rPr>
                <w:rStyle w:val="lev"/>
                <w:rFonts w:cs="Arial"/>
                <w:sz w:val="21"/>
                <w:szCs w:val="21"/>
              </w:rPr>
              <w:lastRenderedPageBreak/>
              <w:t>Pharmacien</w:t>
            </w:r>
          </w:p>
          <w:p w14:paraId="71B81111" w14:textId="77777777" w:rsidR="00D93E3B" w:rsidRPr="00535353" w:rsidRDefault="00D93E3B" w:rsidP="00CA424C">
            <w:pPr>
              <w:jc w:val="left"/>
              <w:rPr>
                <w:rFonts w:cs="Arial"/>
                <w:sz w:val="21"/>
                <w:szCs w:val="21"/>
              </w:rPr>
            </w:pPr>
            <w:r w:rsidRPr="00535353">
              <w:rPr>
                <w:rFonts w:cs="Arial"/>
                <w:sz w:val="21"/>
                <w:szCs w:val="21"/>
              </w:rPr>
              <w:t xml:space="preserve">Nom/Prénom : </w:t>
            </w:r>
            <w:permStart w:id="1001737699" w:edGrp="everyone"/>
            <w:r w:rsidRPr="00535353">
              <w:rPr>
                <w:rStyle w:val="Mention1"/>
                <w:rFonts w:ascii="Arial" w:hAnsi="Arial" w:cs="Arial"/>
                <w:sz w:val="21"/>
                <w:szCs w:val="21"/>
              </w:rPr>
              <w:t>________________</w:t>
            </w:r>
            <w:permEnd w:id="1001737699"/>
            <w:r w:rsidRPr="00535353">
              <w:rPr>
                <w:rFonts w:cs="Arial"/>
                <w:sz w:val="21"/>
                <w:szCs w:val="21"/>
              </w:rPr>
              <w:br/>
              <w:t>N</w:t>
            </w:r>
            <w:r w:rsidRPr="00535353">
              <w:rPr>
                <w:rFonts w:cs="Arial"/>
                <w:sz w:val="21"/>
                <w:szCs w:val="21"/>
                <w:vertAlign w:val="superscript"/>
              </w:rPr>
              <w:t>o</w:t>
            </w:r>
            <w:r w:rsidRPr="00535353" w:rsidDel="001458B0">
              <w:rPr>
                <w:rFonts w:cs="Arial"/>
                <w:sz w:val="21"/>
                <w:szCs w:val="21"/>
              </w:rPr>
              <w:t xml:space="preserve"> </w:t>
            </w:r>
            <w:r w:rsidRPr="00535353">
              <w:rPr>
                <w:rFonts w:cs="Arial"/>
                <w:sz w:val="21"/>
                <w:szCs w:val="21"/>
              </w:rPr>
              <w:t xml:space="preserve">RPPS : </w:t>
            </w:r>
            <w:permStart w:id="1911580161" w:edGrp="everyone"/>
            <w:r w:rsidRPr="00535353">
              <w:rPr>
                <w:rStyle w:val="Mention1"/>
                <w:rFonts w:ascii="Arial" w:hAnsi="Arial" w:cs="Arial"/>
                <w:sz w:val="21"/>
                <w:szCs w:val="21"/>
              </w:rPr>
              <w:t>________________</w:t>
            </w:r>
            <w:permEnd w:id="1911580161"/>
            <w:r w:rsidRPr="00535353">
              <w:rPr>
                <w:rFonts w:cs="Arial"/>
                <w:sz w:val="21"/>
                <w:szCs w:val="21"/>
              </w:rPr>
              <w:br/>
            </w:r>
            <w:r w:rsidRPr="00535353">
              <w:rPr>
                <w:rFonts w:cs="Arial"/>
                <w:sz w:val="21"/>
                <w:szCs w:val="21"/>
              </w:rPr>
              <w:br/>
              <w:t xml:space="preserve">Hôpital : </w:t>
            </w:r>
            <w:permStart w:id="1889946394" w:edGrp="everyone"/>
            <w:r w:rsidRPr="00535353">
              <w:rPr>
                <w:rStyle w:val="Mention1"/>
                <w:rFonts w:ascii="Arial" w:hAnsi="Arial" w:cs="Arial"/>
                <w:sz w:val="21"/>
                <w:szCs w:val="21"/>
              </w:rPr>
              <w:t>________________</w:t>
            </w:r>
            <w:permEnd w:id="1889946394"/>
            <w:r w:rsidRPr="00535353">
              <w:rPr>
                <w:rFonts w:cs="Arial"/>
                <w:sz w:val="21"/>
                <w:szCs w:val="21"/>
              </w:rPr>
              <w:br/>
            </w:r>
            <w:permStart w:id="971724416" w:edGrp="everyone"/>
            <w:r w:rsidR="00BA1DB9" w:rsidRPr="00535353">
              <w:rPr>
                <w:rFonts w:ascii="MS Gothic" w:eastAsia="MS Gothic" w:hAnsi="MS Gothic" w:cs="Arial" w:hint="eastAsia"/>
                <w:sz w:val="21"/>
                <w:szCs w:val="21"/>
              </w:rPr>
              <w:t>☐</w:t>
            </w:r>
            <w:permEnd w:id="971724416"/>
            <w:r w:rsidRPr="00535353">
              <w:rPr>
                <w:rFonts w:cs="Arial"/>
                <w:sz w:val="21"/>
                <w:szCs w:val="21"/>
              </w:rPr>
              <w:t xml:space="preserve"> CHU </w:t>
            </w:r>
            <w:permStart w:id="1906338839" w:edGrp="everyone"/>
            <w:permEnd w:id="1247755272"/>
            <w:permEnd w:id="1888906630"/>
            <w:r w:rsidR="00BA1DB9" w:rsidRPr="00535353">
              <w:rPr>
                <w:rFonts w:ascii="MS Gothic" w:eastAsia="MS Gothic" w:hAnsi="MS Gothic" w:cs="Arial" w:hint="eastAsia"/>
                <w:sz w:val="21"/>
                <w:szCs w:val="21"/>
              </w:rPr>
              <w:t>☐</w:t>
            </w:r>
            <w:permEnd w:id="1906338839"/>
            <w:r w:rsidRPr="00535353">
              <w:rPr>
                <w:rFonts w:cs="Arial"/>
                <w:sz w:val="21"/>
                <w:szCs w:val="21"/>
              </w:rPr>
              <w:t xml:space="preserve"> CHG</w:t>
            </w:r>
            <w:r w:rsidR="00BA1DB9" w:rsidRPr="00535353">
              <w:rPr>
                <w:rFonts w:cs="Arial"/>
                <w:sz w:val="21"/>
                <w:szCs w:val="21"/>
              </w:rPr>
              <w:t xml:space="preserve"> </w:t>
            </w:r>
            <w:permStart w:id="585654959" w:edGrp="everyone"/>
            <w:r w:rsidR="00BA1DB9" w:rsidRPr="00535353">
              <w:rPr>
                <w:rFonts w:ascii="MS Gothic" w:eastAsia="MS Gothic" w:hAnsi="MS Gothic" w:cs="Arial" w:hint="eastAsia"/>
                <w:sz w:val="21"/>
                <w:szCs w:val="21"/>
              </w:rPr>
              <w:t>☐</w:t>
            </w:r>
            <w:permEnd w:id="585654959"/>
            <w:r w:rsidRPr="00535353">
              <w:rPr>
                <w:rFonts w:cs="Arial"/>
                <w:sz w:val="21"/>
                <w:szCs w:val="21"/>
              </w:rPr>
              <w:t xml:space="preserve">  CLCC </w:t>
            </w:r>
            <w:permStart w:id="434988639" w:edGrp="everyone"/>
            <w:r w:rsidR="00BA1DB9" w:rsidRPr="00535353">
              <w:rPr>
                <w:rFonts w:ascii="MS Gothic" w:eastAsia="MS Gothic" w:hAnsi="MS Gothic" w:cs="Arial" w:hint="eastAsia"/>
                <w:sz w:val="21"/>
                <w:szCs w:val="21"/>
              </w:rPr>
              <w:t>☐</w:t>
            </w:r>
            <w:permEnd w:id="434988639"/>
            <w:r w:rsidRPr="00535353">
              <w:rPr>
                <w:rFonts w:cs="Arial"/>
                <w:sz w:val="21"/>
                <w:szCs w:val="21"/>
              </w:rPr>
              <w:t xml:space="preserve"> centre privé</w:t>
            </w:r>
          </w:p>
          <w:p w14:paraId="71B81112" w14:textId="77777777" w:rsidR="00D93E3B" w:rsidRPr="00535353" w:rsidRDefault="00D93E3B" w:rsidP="00CA424C">
            <w:pPr>
              <w:rPr>
                <w:rFonts w:cs="Arial"/>
                <w:sz w:val="21"/>
                <w:szCs w:val="21"/>
              </w:rPr>
            </w:pPr>
            <w:r w:rsidRPr="00535353">
              <w:rPr>
                <w:rFonts w:cs="Arial"/>
                <w:sz w:val="21"/>
                <w:szCs w:val="21"/>
              </w:rPr>
              <w:t>N</w:t>
            </w:r>
            <w:r w:rsidRPr="00535353">
              <w:rPr>
                <w:rFonts w:cs="Arial"/>
                <w:sz w:val="21"/>
                <w:szCs w:val="21"/>
                <w:vertAlign w:val="superscript"/>
              </w:rPr>
              <w:t>o</w:t>
            </w:r>
            <w:r w:rsidRPr="00535353" w:rsidDel="000F53B2">
              <w:rPr>
                <w:rFonts w:cs="Arial"/>
                <w:sz w:val="21"/>
                <w:szCs w:val="21"/>
              </w:rPr>
              <w:t xml:space="preserve"> </w:t>
            </w:r>
            <w:r w:rsidRPr="00535353">
              <w:rPr>
                <w:rFonts w:cs="Arial"/>
                <w:sz w:val="21"/>
                <w:szCs w:val="21"/>
              </w:rPr>
              <w:t xml:space="preserve">FINESS : </w:t>
            </w:r>
            <w:permStart w:id="697398033" w:edGrp="everyone"/>
            <w:r w:rsidRPr="00535353">
              <w:rPr>
                <w:rStyle w:val="Mention1"/>
                <w:rFonts w:ascii="Arial" w:hAnsi="Arial" w:cs="Arial"/>
                <w:sz w:val="21"/>
                <w:szCs w:val="21"/>
              </w:rPr>
              <w:t>________________</w:t>
            </w:r>
            <w:permEnd w:id="697398033"/>
          </w:p>
          <w:p w14:paraId="71B81113" w14:textId="77777777" w:rsidR="00D93E3B" w:rsidRPr="005952E9" w:rsidRDefault="00D93E3B" w:rsidP="00CA424C">
            <w:pPr>
              <w:jc w:val="left"/>
              <w:rPr>
                <w:rFonts w:cs="Arial"/>
                <w:sz w:val="21"/>
                <w:szCs w:val="21"/>
                <w:lang w:val="de-DE"/>
              </w:rPr>
            </w:pPr>
            <w:r w:rsidRPr="00535353">
              <w:rPr>
                <w:rFonts w:cs="Arial"/>
                <w:sz w:val="21"/>
                <w:szCs w:val="21"/>
              </w:rPr>
              <w:lastRenderedPageBreak/>
              <w:t>Tél :</w:t>
            </w:r>
            <w:r w:rsidRPr="00535353">
              <w:rPr>
                <w:rFonts w:cs="Arial"/>
                <w:sz w:val="21"/>
                <w:szCs w:val="21"/>
              </w:rPr>
              <w:tab/>
            </w:r>
            <w:permStart w:id="193875606" w:edGrp="everyone"/>
            <w:r w:rsidRPr="00535353">
              <w:rPr>
                <w:rStyle w:val="Mention1"/>
                <w:rFonts w:ascii="Arial" w:hAnsi="Arial" w:cs="Arial"/>
                <w:sz w:val="21"/>
                <w:szCs w:val="21"/>
              </w:rPr>
              <w:t>Numéro de téléphone.</w:t>
            </w:r>
            <w:permEnd w:id="193875606"/>
            <w:r w:rsidRPr="00535353">
              <w:rPr>
                <w:rFonts w:cs="Arial"/>
                <w:sz w:val="21"/>
                <w:szCs w:val="21"/>
              </w:rPr>
              <w:br/>
            </w:r>
            <w:r w:rsidRPr="005952E9">
              <w:rPr>
                <w:rFonts w:cs="Arial"/>
                <w:sz w:val="21"/>
                <w:szCs w:val="21"/>
                <w:lang w:val="de-DE"/>
              </w:rPr>
              <w:t xml:space="preserve">E-mail: </w:t>
            </w:r>
            <w:permStart w:id="134892879" w:edGrp="everyone"/>
            <w:r w:rsidRPr="00535353">
              <w:fldChar w:fldCharType="begin"/>
            </w:r>
            <w:r w:rsidRPr="005952E9">
              <w:rPr>
                <w:lang w:val="de-DE"/>
              </w:rPr>
              <w:instrText>HYPERLINK "mailto:xxx@domaine.com"</w:instrText>
            </w:r>
            <w:r w:rsidRPr="00535353">
              <w:fldChar w:fldCharType="separate"/>
            </w:r>
            <w:r w:rsidRPr="005952E9">
              <w:rPr>
                <w:rStyle w:val="Lienhypertexte"/>
                <w:rFonts w:cs="Arial"/>
                <w:sz w:val="21"/>
                <w:szCs w:val="21"/>
                <w:shd w:val="clear" w:color="auto" w:fill="F2F2F2" w:themeFill="background1" w:themeFillShade="F2"/>
                <w:lang w:val="de-DE"/>
              </w:rPr>
              <w:t>xxx@domaine.com</w:t>
            </w:r>
            <w:r w:rsidRPr="00535353">
              <w:rPr>
                <w:rStyle w:val="Lienhypertexte"/>
                <w:rFonts w:cs="Arial"/>
                <w:sz w:val="21"/>
                <w:szCs w:val="21"/>
                <w:shd w:val="clear" w:color="auto" w:fill="F2F2F2" w:themeFill="background1" w:themeFillShade="F2"/>
                <w:lang w:val="de-DE"/>
              </w:rPr>
              <w:fldChar w:fldCharType="end"/>
            </w:r>
            <w:permEnd w:id="134892879"/>
            <w:r w:rsidRPr="005952E9">
              <w:rPr>
                <w:rFonts w:cs="Arial"/>
                <w:sz w:val="21"/>
                <w:szCs w:val="21"/>
                <w:lang w:val="de-DE"/>
              </w:rPr>
              <w:br/>
            </w:r>
          </w:p>
          <w:p w14:paraId="71B81114" w14:textId="77777777" w:rsidR="00D93E3B" w:rsidRPr="00535353" w:rsidRDefault="00D93E3B" w:rsidP="00CA424C">
            <w:pPr>
              <w:rPr>
                <w:rFonts w:cs="Arial"/>
                <w:sz w:val="21"/>
                <w:szCs w:val="21"/>
              </w:rPr>
            </w:pPr>
            <w:r w:rsidRPr="00535353">
              <w:rPr>
                <w:rFonts w:cs="Arial"/>
                <w:sz w:val="21"/>
                <w:szCs w:val="21"/>
              </w:rPr>
              <w:t>Date :</w:t>
            </w:r>
            <w:r w:rsidRPr="00535353">
              <w:rPr>
                <w:rFonts w:cs="Arial"/>
                <w:sz w:val="21"/>
                <w:szCs w:val="21"/>
              </w:rPr>
              <w:tab/>
            </w:r>
            <w:permStart w:id="1918768965" w:edGrp="everyone"/>
            <w:r w:rsidRPr="00535353">
              <w:rPr>
                <w:rStyle w:val="Mention1"/>
                <w:rFonts w:ascii="Arial" w:hAnsi="Arial" w:cs="Arial"/>
                <w:sz w:val="21"/>
                <w:szCs w:val="21"/>
              </w:rPr>
              <w:t>_ _/_ _/_ _ _ _</w:t>
            </w:r>
            <w:permEnd w:id="1918768965"/>
            <w:r w:rsidRPr="00535353">
              <w:rPr>
                <w:rFonts w:cs="Arial"/>
                <w:sz w:val="21"/>
                <w:szCs w:val="21"/>
              </w:rPr>
              <w:tab/>
            </w:r>
            <w:r w:rsidRPr="00535353">
              <w:rPr>
                <w:rFonts w:cs="Arial"/>
                <w:sz w:val="21"/>
                <w:szCs w:val="21"/>
              </w:rPr>
              <w:br/>
              <w:t>Cachet et signature du pharmacien :</w:t>
            </w:r>
          </w:p>
          <w:p w14:paraId="71B81115" w14:textId="77777777" w:rsidR="00D93E3B" w:rsidRPr="00535353" w:rsidRDefault="00D93E3B" w:rsidP="00CA424C">
            <w:pPr>
              <w:rPr>
                <w:rFonts w:cs="Arial"/>
                <w:sz w:val="21"/>
                <w:szCs w:val="21"/>
              </w:rPr>
            </w:pPr>
          </w:p>
        </w:tc>
      </w:tr>
    </w:tbl>
    <w:p w14:paraId="71B81117" w14:textId="77777777" w:rsidR="002A5503" w:rsidRPr="00535353" w:rsidRDefault="002A5503" w:rsidP="00D93E3B">
      <w:bookmarkStart w:id="26" w:name="_Toc331428073"/>
      <w:bookmarkStart w:id="27" w:name="_Toc331428274"/>
      <w:bookmarkStart w:id="28" w:name="_Toc13576583"/>
    </w:p>
    <w:p w14:paraId="71B81118" w14:textId="77777777" w:rsidR="002A5503" w:rsidRPr="00535353" w:rsidRDefault="002A5503">
      <w:pPr>
        <w:spacing w:before="0" w:after="160" w:line="259" w:lineRule="auto"/>
        <w:jc w:val="left"/>
      </w:pPr>
      <w:r w:rsidRPr="00535353">
        <w:br w:type="page"/>
      </w:r>
    </w:p>
    <w:p w14:paraId="71B81119" w14:textId="77777777" w:rsidR="00D93E3B" w:rsidRPr="00535353" w:rsidRDefault="00D93E3B" w:rsidP="00D93E3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535353" w14:paraId="71B8111B" w14:textId="77777777" w:rsidTr="005A1401">
        <w:tc>
          <w:tcPr>
            <w:tcW w:w="9628" w:type="dxa"/>
          </w:tcPr>
          <w:p w14:paraId="71B8111A" w14:textId="77777777" w:rsidR="00D93E3B" w:rsidRPr="00535353" w:rsidRDefault="00D93E3B" w:rsidP="00CA424C">
            <w:pPr>
              <w:pStyle w:val="Titredenote"/>
            </w:pPr>
            <w:bookmarkStart w:id="29" w:name="EI"/>
            <w:r w:rsidRPr="00535353">
              <w:t>Fiche de déclaration des effets indésirables</w:t>
            </w:r>
            <w:bookmarkEnd w:id="29"/>
          </w:p>
        </w:tc>
      </w:tr>
    </w:tbl>
    <w:p w14:paraId="71B8111C" w14:textId="77777777" w:rsidR="00D93E3B" w:rsidRPr="00535353" w:rsidRDefault="00D93E3B" w:rsidP="00D93E3B">
      <w:pPr>
        <w:pStyle w:val="Petit"/>
      </w:pPr>
      <w:r w:rsidRPr="00535353">
        <w:t xml:space="preserve">Fiche à </w:t>
      </w:r>
      <w:r w:rsidR="008B51BC" w:rsidRPr="00535353">
        <w:t>transmettre</w:t>
      </w:r>
      <w:r w:rsidRPr="00535353">
        <w:t xml:space="preserve"> au laboratoire</w:t>
      </w:r>
    </w:p>
    <w:p w14:paraId="10C9B872" w14:textId="603C809B" w:rsidR="00996512" w:rsidRPr="00535353" w:rsidRDefault="00996512" w:rsidP="00996512">
      <w:pPr>
        <w:tabs>
          <w:tab w:val="left" w:pos="5266"/>
        </w:tabs>
        <w:spacing w:before="139"/>
        <w:ind w:left="332"/>
        <w:rPr>
          <w:b/>
          <w:sz w:val="20"/>
        </w:rPr>
      </w:pPr>
      <w:permStart w:id="803567164" w:edGrp="everyone"/>
      <w:r w:rsidRPr="00535353">
        <w:rPr>
          <w:b/>
          <w:color w:val="404040"/>
          <w:sz w:val="20"/>
        </w:rPr>
        <w:t>Merci</w:t>
      </w:r>
      <w:r w:rsidRPr="00535353">
        <w:rPr>
          <w:b/>
          <w:color w:val="404040"/>
          <w:spacing w:val="-7"/>
          <w:sz w:val="20"/>
        </w:rPr>
        <w:t xml:space="preserve"> </w:t>
      </w:r>
      <w:r w:rsidRPr="00535353">
        <w:rPr>
          <w:b/>
          <w:color w:val="404040"/>
          <w:sz w:val="20"/>
        </w:rPr>
        <w:t>de</w:t>
      </w:r>
      <w:r w:rsidRPr="00535353">
        <w:rPr>
          <w:b/>
          <w:color w:val="404040"/>
          <w:spacing w:val="-6"/>
          <w:sz w:val="20"/>
        </w:rPr>
        <w:t xml:space="preserve"> </w:t>
      </w:r>
      <w:r w:rsidRPr="00535353">
        <w:rPr>
          <w:b/>
          <w:color w:val="404040"/>
          <w:sz w:val="20"/>
        </w:rPr>
        <w:t>compléter</w:t>
      </w:r>
      <w:r w:rsidRPr="00535353">
        <w:rPr>
          <w:b/>
          <w:color w:val="404040"/>
          <w:spacing w:val="-7"/>
          <w:sz w:val="20"/>
        </w:rPr>
        <w:t xml:space="preserve"> </w:t>
      </w:r>
      <w:r w:rsidRPr="00535353">
        <w:rPr>
          <w:b/>
          <w:color w:val="404040"/>
          <w:sz w:val="20"/>
        </w:rPr>
        <w:t>et</w:t>
      </w:r>
      <w:r w:rsidRPr="00535353">
        <w:rPr>
          <w:b/>
          <w:color w:val="404040"/>
          <w:spacing w:val="-7"/>
          <w:sz w:val="20"/>
        </w:rPr>
        <w:t xml:space="preserve"> </w:t>
      </w:r>
      <w:r w:rsidRPr="00535353">
        <w:rPr>
          <w:b/>
          <w:color w:val="404040"/>
          <w:sz w:val="20"/>
        </w:rPr>
        <w:t>transmettre</w:t>
      </w:r>
      <w:r w:rsidRPr="00535353">
        <w:rPr>
          <w:b/>
          <w:color w:val="404040"/>
          <w:spacing w:val="-5"/>
          <w:sz w:val="20"/>
        </w:rPr>
        <w:t xml:space="preserve"> </w:t>
      </w:r>
      <w:r w:rsidRPr="00535353">
        <w:rPr>
          <w:b/>
          <w:color w:val="404040"/>
          <w:sz w:val="20"/>
        </w:rPr>
        <w:t>cette</w:t>
      </w:r>
      <w:r w:rsidRPr="00535353">
        <w:rPr>
          <w:b/>
          <w:color w:val="404040"/>
          <w:spacing w:val="-7"/>
          <w:sz w:val="20"/>
        </w:rPr>
        <w:t xml:space="preserve"> </w:t>
      </w:r>
      <w:r w:rsidRPr="00535353">
        <w:rPr>
          <w:b/>
          <w:color w:val="404040"/>
          <w:sz w:val="20"/>
        </w:rPr>
        <w:t>fiche</w:t>
      </w:r>
      <w:r w:rsidRPr="00535353">
        <w:rPr>
          <w:b/>
          <w:color w:val="404040"/>
          <w:spacing w:val="-5"/>
          <w:sz w:val="20"/>
        </w:rPr>
        <w:t xml:space="preserve"> </w:t>
      </w:r>
      <w:r w:rsidRPr="00535353">
        <w:rPr>
          <w:b/>
          <w:color w:val="404040"/>
          <w:sz w:val="20"/>
        </w:rPr>
        <w:t>à</w:t>
      </w:r>
      <w:r w:rsidRPr="00535353">
        <w:rPr>
          <w:b/>
          <w:color w:val="404040"/>
          <w:spacing w:val="-6"/>
          <w:sz w:val="20"/>
        </w:rPr>
        <w:t xml:space="preserve"> </w:t>
      </w:r>
      <w:r w:rsidRPr="00535353">
        <w:rPr>
          <w:b/>
          <w:color w:val="404040"/>
          <w:spacing w:val="-10"/>
          <w:sz w:val="20"/>
        </w:rPr>
        <w:t>:</w:t>
      </w:r>
      <w:r w:rsidRPr="00535353">
        <w:rPr>
          <w:b/>
          <w:color w:val="404040"/>
          <w:sz w:val="20"/>
        </w:rPr>
        <w:tab/>
        <w:t>Cellule</w:t>
      </w:r>
      <w:r w:rsidRPr="00535353">
        <w:rPr>
          <w:b/>
          <w:color w:val="404040"/>
          <w:spacing w:val="-8"/>
          <w:sz w:val="20"/>
        </w:rPr>
        <w:t xml:space="preserve"> </w:t>
      </w:r>
      <w:r w:rsidRPr="00535353">
        <w:rPr>
          <w:b/>
          <w:color w:val="404040"/>
          <w:sz w:val="20"/>
        </w:rPr>
        <w:t>AC</w:t>
      </w:r>
      <w:r w:rsidRPr="00535353">
        <w:rPr>
          <w:b/>
          <w:color w:val="404040"/>
          <w:spacing w:val="-6"/>
          <w:sz w:val="20"/>
        </w:rPr>
        <w:t xml:space="preserve"> </w:t>
      </w:r>
      <w:r w:rsidRPr="00535353">
        <w:rPr>
          <w:b/>
          <w:color w:val="404040"/>
          <w:sz w:val="20"/>
        </w:rPr>
        <w:t>Cytotect</w:t>
      </w:r>
      <w:r w:rsidRPr="00535353">
        <w:rPr>
          <w:b/>
          <w:color w:val="404040"/>
          <w:spacing w:val="-7"/>
          <w:sz w:val="20"/>
        </w:rPr>
        <w:t xml:space="preserve"> </w:t>
      </w:r>
      <w:r w:rsidRPr="00535353">
        <w:rPr>
          <w:b/>
          <w:color w:val="404040"/>
          <w:spacing w:val="-5"/>
          <w:sz w:val="20"/>
        </w:rPr>
        <w:t>CP</w:t>
      </w:r>
    </w:p>
    <w:p w14:paraId="25B5B8DE" w14:textId="77777777" w:rsidR="00996512" w:rsidRPr="00535353" w:rsidRDefault="00996512" w:rsidP="00996512">
      <w:pPr>
        <w:spacing w:before="135"/>
        <w:ind w:left="5288"/>
        <w:rPr>
          <w:sz w:val="20"/>
        </w:rPr>
      </w:pPr>
      <w:r w:rsidRPr="00535353">
        <w:rPr>
          <w:color w:val="404040"/>
          <w:sz w:val="20"/>
        </w:rPr>
        <w:t>Euraxi,</w:t>
      </w:r>
      <w:r w:rsidRPr="00535353">
        <w:rPr>
          <w:color w:val="404040"/>
          <w:spacing w:val="-8"/>
          <w:sz w:val="20"/>
        </w:rPr>
        <w:t xml:space="preserve"> </w:t>
      </w:r>
      <w:r w:rsidRPr="00535353">
        <w:rPr>
          <w:color w:val="404040"/>
          <w:sz w:val="20"/>
        </w:rPr>
        <w:t>10</w:t>
      </w:r>
      <w:r w:rsidRPr="00535353">
        <w:rPr>
          <w:color w:val="404040"/>
          <w:spacing w:val="-7"/>
          <w:sz w:val="20"/>
        </w:rPr>
        <w:t xml:space="preserve"> </w:t>
      </w:r>
      <w:r w:rsidRPr="00535353">
        <w:rPr>
          <w:color w:val="404040"/>
          <w:sz w:val="20"/>
        </w:rPr>
        <w:t>Rue</w:t>
      </w:r>
      <w:r w:rsidRPr="00535353">
        <w:rPr>
          <w:color w:val="404040"/>
          <w:spacing w:val="-9"/>
          <w:sz w:val="20"/>
        </w:rPr>
        <w:t xml:space="preserve"> </w:t>
      </w:r>
      <w:r w:rsidRPr="00535353">
        <w:rPr>
          <w:color w:val="404040"/>
          <w:sz w:val="20"/>
        </w:rPr>
        <w:t>Gutenberg</w:t>
      </w:r>
      <w:r w:rsidRPr="00535353">
        <w:rPr>
          <w:color w:val="404040"/>
          <w:spacing w:val="-8"/>
          <w:sz w:val="20"/>
        </w:rPr>
        <w:t xml:space="preserve"> </w:t>
      </w:r>
      <w:r w:rsidRPr="00535353">
        <w:rPr>
          <w:color w:val="404040"/>
          <w:sz w:val="20"/>
        </w:rPr>
        <w:t>37300</w:t>
      </w:r>
      <w:r w:rsidRPr="00535353">
        <w:rPr>
          <w:color w:val="404040"/>
          <w:spacing w:val="-9"/>
          <w:sz w:val="20"/>
        </w:rPr>
        <w:t xml:space="preserve"> </w:t>
      </w:r>
      <w:r w:rsidRPr="00535353">
        <w:rPr>
          <w:color w:val="404040"/>
          <w:sz w:val="20"/>
        </w:rPr>
        <w:t>Joué-lès-</w:t>
      </w:r>
      <w:r w:rsidRPr="00535353">
        <w:rPr>
          <w:color w:val="404040"/>
          <w:spacing w:val="-4"/>
          <w:sz w:val="20"/>
        </w:rPr>
        <w:t>Tours</w:t>
      </w:r>
    </w:p>
    <w:p w14:paraId="4781F31E" w14:textId="77777777" w:rsidR="00996512" w:rsidRPr="00535353" w:rsidRDefault="00996512" w:rsidP="00996512">
      <w:pPr>
        <w:spacing w:before="135"/>
        <w:ind w:left="5288"/>
        <w:rPr>
          <w:sz w:val="20"/>
        </w:rPr>
      </w:pPr>
      <w:r w:rsidRPr="00535353">
        <w:rPr>
          <w:color w:val="404040"/>
          <w:sz w:val="20"/>
        </w:rPr>
        <w:t>Tél:</w:t>
      </w:r>
      <w:r w:rsidRPr="00535353">
        <w:rPr>
          <w:color w:val="404040"/>
          <w:spacing w:val="-4"/>
          <w:sz w:val="20"/>
        </w:rPr>
        <w:t xml:space="preserve"> </w:t>
      </w:r>
      <w:r w:rsidRPr="00535353">
        <w:rPr>
          <w:color w:val="404040"/>
          <w:sz w:val="20"/>
        </w:rPr>
        <w:t>0800</w:t>
      </w:r>
      <w:r w:rsidRPr="00535353">
        <w:rPr>
          <w:color w:val="404040"/>
          <w:spacing w:val="-2"/>
          <w:sz w:val="20"/>
        </w:rPr>
        <w:t xml:space="preserve"> </w:t>
      </w:r>
      <w:r w:rsidRPr="00535353">
        <w:rPr>
          <w:color w:val="404040"/>
          <w:sz w:val="20"/>
        </w:rPr>
        <w:t>006</w:t>
      </w:r>
      <w:r w:rsidRPr="00535353">
        <w:rPr>
          <w:color w:val="404040"/>
          <w:spacing w:val="-4"/>
          <w:sz w:val="20"/>
        </w:rPr>
        <w:t xml:space="preserve"> </w:t>
      </w:r>
      <w:r w:rsidRPr="00535353">
        <w:rPr>
          <w:color w:val="404040"/>
          <w:sz w:val="20"/>
        </w:rPr>
        <w:t>114</w:t>
      </w:r>
      <w:r w:rsidRPr="00535353">
        <w:rPr>
          <w:color w:val="404040"/>
          <w:spacing w:val="-4"/>
          <w:sz w:val="20"/>
        </w:rPr>
        <w:t xml:space="preserve"> </w:t>
      </w:r>
      <w:r w:rsidRPr="00535353">
        <w:rPr>
          <w:color w:val="404040"/>
          <w:sz w:val="20"/>
        </w:rPr>
        <w:t>-</w:t>
      </w:r>
      <w:r w:rsidRPr="00535353">
        <w:rPr>
          <w:color w:val="404040"/>
          <w:spacing w:val="-3"/>
          <w:sz w:val="20"/>
        </w:rPr>
        <w:t xml:space="preserve"> </w:t>
      </w:r>
      <w:r w:rsidRPr="00535353">
        <w:rPr>
          <w:color w:val="404040"/>
          <w:sz w:val="20"/>
        </w:rPr>
        <w:t>Fax:</w:t>
      </w:r>
      <w:r w:rsidRPr="00535353">
        <w:rPr>
          <w:color w:val="404040"/>
          <w:spacing w:val="-2"/>
          <w:sz w:val="20"/>
        </w:rPr>
        <w:t xml:space="preserve"> </w:t>
      </w:r>
      <w:r w:rsidRPr="00535353">
        <w:rPr>
          <w:sz w:val="20"/>
        </w:rPr>
        <w:t>02</w:t>
      </w:r>
      <w:r w:rsidRPr="00535353">
        <w:rPr>
          <w:spacing w:val="-4"/>
          <w:sz w:val="20"/>
        </w:rPr>
        <w:t xml:space="preserve"> </w:t>
      </w:r>
      <w:r w:rsidRPr="00535353">
        <w:rPr>
          <w:sz w:val="20"/>
        </w:rPr>
        <w:t>46</w:t>
      </w:r>
      <w:r w:rsidRPr="00535353">
        <w:rPr>
          <w:spacing w:val="-2"/>
          <w:sz w:val="20"/>
        </w:rPr>
        <w:t xml:space="preserve"> </w:t>
      </w:r>
      <w:r w:rsidRPr="00535353">
        <w:rPr>
          <w:sz w:val="20"/>
        </w:rPr>
        <w:t>99</w:t>
      </w:r>
      <w:r w:rsidRPr="00535353">
        <w:rPr>
          <w:spacing w:val="-2"/>
          <w:sz w:val="20"/>
        </w:rPr>
        <w:t xml:space="preserve"> </w:t>
      </w:r>
      <w:r w:rsidRPr="00535353">
        <w:rPr>
          <w:sz w:val="20"/>
        </w:rPr>
        <w:t>03</w:t>
      </w:r>
      <w:r w:rsidRPr="00535353">
        <w:rPr>
          <w:spacing w:val="-4"/>
          <w:sz w:val="20"/>
        </w:rPr>
        <w:t xml:space="preserve"> </w:t>
      </w:r>
      <w:r w:rsidRPr="00535353">
        <w:rPr>
          <w:spacing w:val="-5"/>
          <w:sz w:val="20"/>
        </w:rPr>
        <w:t>78</w:t>
      </w:r>
    </w:p>
    <w:p w14:paraId="5F5890E6" w14:textId="77777777" w:rsidR="00996512" w:rsidRPr="00535353" w:rsidRDefault="00996512" w:rsidP="00996512">
      <w:pPr>
        <w:spacing w:before="138"/>
        <w:ind w:left="5288"/>
        <w:rPr>
          <w:i/>
        </w:rPr>
      </w:pPr>
      <w:r w:rsidRPr="00535353">
        <w:rPr>
          <w:i/>
          <w:color w:val="404040"/>
          <w:sz w:val="20"/>
        </w:rPr>
        <w:t>Email:</w:t>
      </w:r>
      <w:r w:rsidRPr="00535353">
        <w:rPr>
          <w:i/>
          <w:color w:val="404040"/>
          <w:spacing w:val="-8"/>
          <w:sz w:val="20"/>
        </w:rPr>
        <w:t xml:space="preserve"> </w:t>
      </w:r>
      <w:hyperlink r:id="rId18">
        <w:r w:rsidRPr="00535353">
          <w:rPr>
            <w:i/>
            <w:color w:val="004890"/>
            <w:spacing w:val="-2"/>
            <w:u w:val="single" w:color="004890"/>
          </w:rPr>
          <w:t>cytotectcp@euraxipharma.fr</w:t>
        </w:r>
      </w:hyperlink>
    </w:p>
    <w:p w14:paraId="63BBC0F0" w14:textId="77777777" w:rsidR="00996512" w:rsidRPr="00535353" w:rsidRDefault="00996512" w:rsidP="00996512">
      <w:pPr>
        <w:pStyle w:val="Corpsdetexte"/>
        <w:rPr>
          <w:i/>
          <w:sz w:val="20"/>
        </w:rPr>
      </w:pPr>
    </w:p>
    <w:p w14:paraId="34E59AEB" w14:textId="77777777" w:rsidR="00996512" w:rsidRPr="00535353" w:rsidRDefault="00996512" w:rsidP="00996512">
      <w:pPr>
        <w:pStyle w:val="Corpsdetexte"/>
        <w:spacing w:before="1"/>
        <w:rPr>
          <w:i/>
          <w:sz w:val="18"/>
        </w:rPr>
      </w:pPr>
    </w:p>
    <w:p w14:paraId="6774FA24" w14:textId="77777777" w:rsidR="00996512" w:rsidRPr="00535353" w:rsidRDefault="00996512" w:rsidP="00996512">
      <w:pPr>
        <w:tabs>
          <w:tab w:val="left" w:pos="3785"/>
          <w:tab w:val="left" w:pos="5633"/>
          <w:tab w:val="left" w:pos="8313"/>
          <w:tab w:val="left" w:pos="8812"/>
          <w:tab w:val="left" w:pos="9649"/>
        </w:tabs>
        <w:spacing w:before="93"/>
        <w:ind w:left="332"/>
        <w:rPr>
          <w:b/>
          <w:sz w:val="20"/>
        </w:rPr>
      </w:pPr>
      <w:r w:rsidRPr="00535353">
        <w:rPr>
          <w:color w:val="404040"/>
          <w:sz w:val="20"/>
        </w:rPr>
        <w:t>O</w:t>
      </w:r>
      <w:r w:rsidRPr="00535353">
        <w:rPr>
          <w:color w:val="404040"/>
          <w:spacing w:val="-2"/>
          <w:sz w:val="20"/>
        </w:rPr>
        <w:t xml:space="preserve"> </w:t>
      </w:r>
      <w:r w:rsidRPr="00535353">
        <w:rPr>
          <w:b/>
          <w:color w:val="404040"/>
          <w:sz w:val="20"/>
        </w:rPr>
        <w:t>Déclaration</w:t>
      </w:r>
      <w:r w:rsidRPr="00535353">
        <w:rPr>
          <w:b/>
          <w:color w:val="404040"/>
          <w:spacing w:val="-2"/>
          <w:sz w:val="20"/>
        </w:rPr>
        <w:t xml:space="preserve"> </w:t>
      </w:r>
      <w:r w:rsidRPr="00535353">
        <w:rPr>
          <w:b/>
          <w:color w:val="404040"/>
          <w:sz w:val="20"/>
        </w:rPr>
        <w:t>initiale</w:t>
      </w:r>
      <w:r w:rsidRPr="00535353">
        <w:rPr>
          <w:b/>
          <w:color w:val="404040"/>
          <w:spacing w:val="77"/>
          <w:w w:val="150"/>
          <w:sz w:val="20"/>
        </w:rPr>
        <w:t xml:space="preserve"> </w:t>
      </w:r>
      <w:r w:rsidRPr="00535353">
        <w:rPr>
          <w:color w:val="404040"/>
          <w:sz w:val="20"/>
        </w:rPr>
        <w:t xml:space="preserve">O </w:t>
      </w:r>
      <w:r w:rsidRPr="00535353">
        <w:rPr>
          <w:b/>
          <w:color w:val="404040"/>
          <w:sz w:val="20"/>
        </w:rPr>
        <w:t>Suivi</w:t>
      </w:r>
      <w:r w:rsidRPr="00535353">
        <w:rPr>
          <w:b/>
          <w:color w:val="404040"/>
          <w:spacing w:val="-1"/>
          <w:sz w:val="20"/>
        </w:rPr>
        <w:t xml:space="preserve"> </w:t>
      </w:r>
      <w:r w:rsidRPr="00535353">
        <w:rPr>
          <w:b/>
          <w:color w:val="404040"/>
          <w:sz w:val="20"/>
          <w:u w:val="single" w:color="3F3F3F"/>
        </w:rPr>
        <w:tab/>
      </w:r>
      <w:r w:rsidRPr="00535353">
        <w:rPr>
          <w:b/>
          <w:color w:val="404040"/>
          <w:sz w:val="20"/>
        </w:rPr>
        <w:t xml:space="preserve"> N° de cas</w:t>
      </w:r>
      <w:r w:rsidRPr="00535353">
        <w:rPr>
          <w:b/>
          <w:color w:val="404040"/>
          <w:sz w:val="20"/>
          <w:u w:val="single" w:color="3F3F3F"/>
        </w:rPr>
        <w:tab/>
      </w:r>
      <w:r w:rsidRPr="00535353">
        <w:rPr>
          <w:b/>
          <w:color w:val="404040"/>
          <w:sz w:val="20"/>
        </w:rPr>
        <w:t xml:space="preserve"> Date de</w:t>
      </w:r>
      <w:r w:rsidRPr="00535353">
        <w:rPr>
          <w:b/>
          <w:color w:val="404040"/>
          <w:spacing w:val="74"/>
          <w:sz w:val="20"/>
        </w:rPr>
        <w:t xml:space="preserve"> </w:t>
      </w:r>
      <w:r w:rsidRPr="00535353">
        <w:rPr>
          <w:b/>
          <w:color w:val="404040"/>
          <w:sz w:val="20"/>
        </w:rPr>
        <w:t xml:space="preserve">la déclaration </w:t>
      </w:r>
      <w:r w:rsidRPr="00535353">
        <w:rPr>
          <w:b/>
          <w:color w:val="404040"/>
          <w:sz w:val="20"/>
          <w:u w:val="single" w:color="3F3F3F"/>
        </w:rPr>
        <w:tab/>
      </w:r>
      <w:r w:rsidRPr="00535353">
        <w:rPr>
          <w:b/>
          <w:color w:val="404040"/>
          <w:spacing w:val="-10"/>
          <w:sz w:val="20"/>
          <w:u w:val="single" w:color="3F3F3F"/>
        </w:rPr>
        <w:t>/</w:t>
      </w:r>
      <w:r w:rsidRPr="00535353">
        <w:rPr>
          <w:b/>
          <w:color w:val="404040"/>
          <w:sz w:val="20"/>
          <w:u w:val="single" w:color="3F3F3F"/>
        </w:rPr>
        <w:tab/>
      </w:r>
      <w:r w:rsidRPr="00535353">
        <w:rPr>
          <w:b/>
          <w:color w:val="404040"/>
          <w:spacing w:val="-10"/>
          <w:sz w:val="20"/>
          <w:u w:val="single" w:color="3F3F3F"/>
        </w:rPr>
        <w:t>/</w:t>
      </w:r>
      <w:r w:rsidRPr="00535353">
        <w:rPr>
          <w:b/>
          <w:color w:val="404040"/>
          <w:sz w:val="20"/>
          <w:u w:val="single" w:color="3F3F3F"/>
        </w:rPr>
        <w:tab/>
      </w:r>
    </w:p>
    <w:p w14:paraId="0DAD2FF1" w14:textId="77777777" w:rsidR="00996512" w:rsidRPr="00535353" w:rsidRDefault="00996512" w:rsidP="00996512">
      <w:pPr>
        <w:pStyle w:val="Corpsdetexte"/>
        <w:rPr>
          <w:b/>
          <w:sz w:val="20"/>
        </w:rPr>
      </w:pPr>
    </w:p>
    <w:p w14:paraId="4814E380" w14:textId="77777777" w:rsidR="00996512" w:rsidRPr="00535353" w:rsidRDefault="00996512" w:rsidP="00996512">
      <w:pPr>
        <w:pStyle w:val="Corpsdetexte"/>
        <w:spacing w:before="10" w:after="1"/>
        <w:rPr>
          <w:b/>
          <w:sz w:val="28"/>
        </w:rPr>
      </w:pPr>
    </w:p>
    <w:tbl>
      <w:tblPr>
        <w:tblStyle w:val="TableNormal1"/>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4788"/>
      </w:tblGrid>
      <w:tr w:rsidR="00996512" w:rsidRPr="00535353" w14:paraId="5878CC3E" w14:textId="77777777" w:rsidTr="00EF128D">
        <w:trPr>
          <w:trHeight w:val="1970"/>
        </w:trPr>
        <w:tc>
          <w:tcPr>
            <w:tcW w:w="4680" w:type="dxa"/>
          </w:tcPr>
          <w:p w14:paraId="6468931E" w14:textId="77777777" w:rsidR="00996512" w:rsidRPr="00535353" w:rsidRDefault="00996512" w:rsidP="00EF128D">
            <w:pPr>
              <w:pStyle w:val="TableParagraph"/>
              <w:rPr>
                <w:b/>
              </w:rPr>
            </w:pPr>
          </w:p>
          <w:p w14:paraId="1AE0DC23" w14:textId="6E4AB2E1" w:rsidR="00996512" w:rsidRPr="00535353" w:rsidRDefault="00996512" w:rsidP="00EF128D">
            <w:pPr>
              <w:pStyle w:val="TableParagraph"/>
              <w:spacing w:before="133"/>
              <w:ind w:left="110"/>
              <w:rPr>
                <w:sz w:val="20"/>
              </w:rPr>
            </w:pPr>
            <w:r w:rsidRPr="00535353">
              <w:rPr>
                <w:b/>
                <w:color w:val="404040"/>
                <w:sz w:val="20"/>
              </w:rPr>
              <w:t>Nom</w:t>
            </w:r>
            <w:r w:rsidRPr="00535353">
              <w:rPr>
                <w:b/>
                <w:color w:val="404040"/>
                <w:spacing w:val="-5"/>
                <w:sz w:val="20"/>
              </w:rPr>
              <w:t xml:space="preserve"> </w:t>
            </w:r>
            <w:r w:rsidRPr="00535353">
              <w:rPr>
                <w:b/>
                <w:color w:val="404040"/>
                <w:sz w:val="20"/>
              </w:rPr>
              <w:t>et</w:t>
            </w:r>
            <w:r w:rsidRPr="00535353">
              <w:rPr>
                <w:b/>
                <w:color w:val="404040"/>
                <w:spacing w:val="-5"/>
                <w:sz w:val="20"/>
              </w:rPr>
              <w:t xml:space="preserve"> </w:t>
            </w:r>
            <w:r w:rsidRPr="00535353">
              <w:rPr>
                <w:b/>
                <w:color w:val="404040"/>
                <w:sz w:val="20"/>
              </w:rPr>
              <w:t>adresse</w:t>
            </w:r>
            <w:r w:rsidRPr="00535353">
              <w:rPr>
                <w:b/>
                <w:color w:val="404040"/>
                <w:spacing w:val="-5"/>
                <w:sz w:val="20"/>
              </w:rPr>
              <w:t xml:space="preserve"> </w:t>
            </w:r>
            <w:r w:rsidRPr="00535353">
              <w:rPr>
                <w:b/>
                <w:color w:val="404040"/>
                <w:sz w:val="20"/>
              </w:rPr>
              <w:t>du</w:t>
            </w:r>
            <w:r w:rsidRPr="00535353">
              <w:rPr>
                <w:b/>
                <w:color w:val="404040"/>
                <w:spacing w:val="-5"/>
                <w:sz w:val="20"/>
              </w:rPr>
              <w:t xml:space="preserve"> </w:t>
            </w:r>
            <w:r w:rsidRPr="00535353">
              <w:rPr>
                <w:b/>
                <w:color w:val="404040"/>
                <w:sz w:val="20"/>
              </w:rPr>
              <w:t>médecin</w:t>
            </w:r>
            <w:r w:rsidRPr="00535353">
              <w:rPr>
                <w:b/>
                <w:color w:val="404040"/>
                <w:spacing w:val="-5"/>
                <w:sz w:val="20"/>
              </w:rPr>
              <w:t xml:space="preserve"> </w:t>
            </w:r>
            <w:r w:rsidRPr="00535353">
              <w:rPr>
                <w:b/>
                <w:color w:val="404040"/>
                <w:spacing w:val="-2"/>
                <w:sz w:val="20"/>
              </w:rPr>
              <w:t>prescripteur</w:t>
            </w:r>
            <w:r w:rsidR="005F6694" w:rsidRPr="00535353">
              <w:rPr>
                <w:b/>
                <w:color w:val="404040"/>
                <w:spacing w:val="-2"/>
                <w:sz w:val="20"/>
              </w:rPr>
              <w:t xml:space="preserve"> </w:t>
            </w:r>
            <w:r w:rsidRPr="00535353">
              <w:rPr>
                <w:color w:val="404040"/>
                <w:spacing w:val="-2"/>
                <w:sz w:val="20"/>
              </w:rPr>
              <w:t>:</w:t>
            </w:r>
          </w:p>
        </w:tc>
        <w:tc>
          <w:tcPr>
            <w:tcW w:w="4788" w:type="dxa"/>
          </w:tcPr>
          <w:p w14:paraId="3F69F651" w14:textId="77777777" w:rsidR="00996512" w:rsidRPr="00535353" w:rsidRDefault="00996512" w:rsidP="00EF128D">
            <w:pPr>
              <w:pStyle w:val="TableParagraph"/>
              <w:rPr>
                <w:b/>
              </w:rPr>
            </w:pPr>
          </w:p>
          <w:p w14:paraId="5F1B65D4" w14:textId="42BD647D" w:rsidR="00996512" w:rsidRPr="00535353" w:rsidRDefault="00996512" w:rsidP="00EF128D">
            <w:pPr>
              <w:pStyle w:val="TableParagraph"/>
              <w:spacing w:before="133"/>
              <w:ind w:left="110"/>
              <w:rPr>
                <w:b/>
                <w:sz w:val="20"/>
              </w:rPr>
            </w:pPr>
            <w:r w:rsidRPr="00535353">
              <w:rPr>
                <w:b/>
                <w:color w:val="404040"/>
                <w:sz w:val="20"/>
              </w:rPr>
              <w:t>Initiales</w:t>
            </w:r>
            <w:r w:rsidRPr="00535353">
              <w:rPr>
                <w:b/>
                <w:color w:val="404040"/>
                <w:spacing w:val="-9"/>
                <w:sz w:val="20"/>
              </w:rPr>
              <w:t xml:space="preserve"> </w:t>
            </w:r>
            <w:r w:rsidRPr="00535353">
              <w:rPr>
                <w:b/>
                <w:color w:val="404040"/>
                <w:sz w:val="20"/>
              </w:rPr>
              <w:t>du</w:t>
            </w:r>
            <w:r w:rsidRPr="00535353">
              <w:rPr>
                <w:b/>
                <w:color w:val="404040"/>
                <w:spacing w:val="-8"/>
                <w:sz w:val="20"/>
              </w:rPr>
              <w:t xml:space="preserve"> </w:t>
            </w:r>
            <w:r w:rsidRPr="00535353">
              <w:rPr>
                <w:b/>
                <w:color w:val="404040"/>
                <w:spacing w:val="-2"/>
                <w:sz w:val="20"/>
              </w:rPr>
              <w:t>patient</w:t>
            </w:r>
            <w:r w:rsidR="005F6694" w:rsidRPr="00535353">
              <w:rPr>
                <w:b/>
                <w:color w:val="404040"/>
                <w:spacing w:val="-2"/>
                <w:sz w:val="20"/>
              </w:rPr>
              <w:t xml:space="preserve"> </w:t>
            </w:r>
            <w:r w:rsidRPr="00535353">
              <w:rPr>
                <w:b/>
                <w:color w:val="404040"/>
                <w:spacing w:val="-2"/>
                <w:sz w:val="20"/>
              </w:rPr>
              <w:t>:</w:t>
            </w:r>
          </w:p>
          <w:p w14:paraId="391E5F24" w14:textId="77777777" w:rsidR="00996512" w:rsidRPr="00535353" w:rsidRDefault="00996512" w:rsidP="00EF128D">
            <w:pPr>
              <w:pStyle w:val="TableParagraph"/>
              <w:spacing w:before="144" w:line="290" w:lineRule="auto"/>
              <w:ind w:left="110"/>
              <w:rPr>
                <w:i/>
                <w:sz w:val="18"/>
              </w:rPr>
            </w:pPr>
            <w:r w:rsidRPr="00535353">
              <w:rPr>
                <w:i/>
                <w:color w:val="404040"/>
                <w:sz w:val="18"/>
              </w:rPr>
              <w:t>(3</w:t>
            </w:r>
            <w:r w:rsidRPr="00535353">
              <w:rPr>
                <w:i/>
                <w:color w:val="404040"/>
                <w:spacing w:val="40"/>
                <w:sz w:val="18"/>
              </w:rPr>
              <w:t xml:space="preserve"> </w:t>
            </w:r>
            <w:r w:rsidRPr="00535353">
              <w:rPr>
                <w:i/>
                <w:color w:val="404040"/>
                <w:sz w:val="18"/>
              </w:rPr>
              <w:t>premières</w:t>
            </w:r>
            <w:r w:rsidRPr="00535353">
              <w:rPr>
                <w:i/>
                <w:color w:val="404040"/>
                <w:spacing w:val="40"/>
                <w:sz w:val="18"/>
              </w:rPr>
              <w:t xml:space="preserve"> </w:t>
            </w:r>
            <w:r w:rsidRPr="00535353">
              <w:rPr>
                <w:i/>
                <w:color w:val="404040"/>
                <w:sz w:val="18"/>
              </w:rPr>
              <w:t>lettres</w:t>
            </w:r>
            <w:r w:rsidRPr="00535353">
              <w:rPr>
                <w:i/>
                <w:color w:val="404040"/>
                <w:spacing w:val="40"/>
                <w:sz w:val="18"/>
              </w:rPr>
              <w:t xml:space="preserve"> </w:t>
            </w:r>
            <w:r w:rsidRPr="00535353">
              <w:rPr>
                <w:i/>
                <w:color w:val="404040"/>
                <w:sz w:val="18"/>
              </w:rPr>
              <w:t>du</w:t>
            </w:r>
            <w:r w:rsidRPr="00535353">
              <w:rPr>
                <w:i/>
                <w:color w:val="404040"/>
                <w:spacing w:val="40"/>
                <w:sz w:val="18"/>
              </w:rPr>
              <w:t xml:space="preserve"> </w:t>
            </w:r>
            <w:r w:rsidRPr="00535353">
              <w:rPr>
                <w:i/>
                <w:color w:val="404040"/>
                <w:sz w:val="18"/>
              </w:rPr>
              <w:t>nom</w:t>
            </w:r>
            <w:r w:rsidRPr="00535353">
              <w:rPr>
                <w:i/>
                <w:color w:val="404040"/>
                <w:spacing w:val="40"/>
                <w:sz w:val="18"/>
              </w:rPr>
              <w:t xml:space="preserve"> </w:t>
            </w:r>
            <w:r w:rsidRPr="00535353">
              <w:rPr>
                <w:i/>
                <w:color w:val="404040"/>
                <w:sz w:val="18"/>
              </w:rPr>
              <w:t>–</w:t>
            </w:r>
            <w:r w:rsidRPr="00535353">
              <w:rPr>
                <w:i/>
                <w:color w:val="404040"/>
                <w:spacing w:val="40"/>
                <w:sz w:val="18"/>
              </w:rPr>
              <w:t xml:space="preserve"> </w:t>
            </w:r>
            <w:r w:rsidRPr="00535353">
              <w:rPr>
                <w:i/>
                <w:color w:val="404040"/>
                <w:sz w:val="18"/>
              </w:rPr>
              <w:t>2</w:t>
            </w:r>
            <w:r w:rsidRPr="00535353">
              <w:rPr>
                <w:i/>
                <w:color w:val="404040"/>
                <w:spacing w:val="40"/>
                <w:sz w:val="18"/>
              </w:rPr>
              <w:t xml:space="preserve"> </w:t>
            </w:r>
            <w:r w:rsidRPr="00535353">
              <w:rPr>
                <w:i/>
                <w:color w:val="404040"/>
                <w:sz w:val="18"/>
              </w:rPr>
              <w:t>premières</w:t>
            </w:r>
            <w:r w:rsidRPr="00535353">
              <w:rPr>
                <w:i/>
                <w:color w:val="404040"/>
                <w:spacing w:val="40"/>
                <w:sz w:val="18"/>
              </w:rPr>
              <w:t xml:space="preserve"> </w:t>
            </w:r>
            <w:r w:rsidRPr="00535353">
              <w:rPr>
                <w:i/>
                <w:color w:val="404040"/>
                <w:sz w:val="18"/>
              </w:rPr>
              <w:t>lettres</w:t>
            </w:r>
            <w:r w:rsidRPr="00535353">
              <w:rPr>
                <w:i/>
                <w:color w:val="404040"/>
                <w:spacing w:val="40"/>
                <w:sz w:val="18"/>
              </w:rPr>
              <w:t xml:space="preserve"> </w:t>
            </w:r>
            <w:r w:rsidRPr="00535353">
              <w:rPr>
                <w:i/>
                <w:color w:val="404040"/>
                <w:sz w:val="18"/>
              </w:rPr>
              <w:t xml:space="preserve">du </w:t>
            </w:r>
            <w:r w:rsidRPr="00535353">
              <w:rPr>
                <w:i/>
                <w:color w:val="404040"/>
                <w:spacing w:val="-2"/>
                <w:sz w:val="18"/>
              </w:rPr>
              <w:t>prénom)</w:t>
            </w:r>
          </w:p>
          <w:p w14:paraId="5D34BBD9" w14:textId="77777777" w:rsidR="00996512" w:rsidRPr="00535353" w:rsidRDefault="00996512" w:rsidP="00EF128D">
            <w:pPr>
              <w:pStyle w:val="TableParagraph"/>
              <w:spacing w:before="6"/>
              <w:rPr>
                <w:b/>
                <w:sz w:val="20"/>
              </w:rPr>
            </w:pPr>
          </w:p>
          <w:p w14:paraId="4B175085" w14:textId="7A9D89C4" w:rsidR="00996512" w:rsidRPr="00535353" w:rsidRDefault="00996512" w:rsidP="00EF128D">
            <w:pPr>
              <w:pStyle w:val="TableParagraph"/>
              <w:ind w:left="110"/>
              <w:rPr>
                <w:sz w:val="20"/>
              </w:rPr>
            </w:pPr>
            <w:r w:rsidRPr="00535353">
              <w:rPr>
                <w:b/>
                <w:color w:val="404040"/>
                <w:sz w:val="20"/>
              </w:rPr>
              <w:t>N°</w:t>
            </w:r>
            <w:r w:rsidRPr="00535353">
              <w:rPr>
                <w:b/>
                <w:color w:val="404040"/>
                <w:spacing w:val="-4"/>
                <w:sz w:val="20"/>
              </w:rPr>
              <w:t xml:space="preserve"> </w:t>
            </w:r>
            <w:r w:rsidRPr="00535353">
              <w:rPr>
                <w:b/>
                <w:color w:val="404040"/>
                <w:spacing w:val="-2"/>
                <w:sz w:val="20"/>
              </w:rPr>
              <w:t>d'A</w:t>
            </w:r>
            <w:r w:rsidR="0071115D" w:rsidRPr="00535353">
              <w:rPr>
                <w:b/>
                <w:color w:val="404040"/>
                <w:spacing w:val="-2"/>
                <w:sz w:val="20"/>
              </w:rPr>
              <w:t>A</w:t>
            </w:r>
            <w:r w:rsidRPr="00535353">
              <w:rPr>
                <w:b/>
                <w:color w:val="404040"/>
                <w:spacing w:val="-2"/>
                <w:sz w:val="20"/>
              </w:rPr>
              <w:t>C</w:t>
            </w:r>
            <w:r w:rsidR="0071115D" w:rsidRPr="00535353">
              <w:rPr>
                <w:b/>
                <w:color w:val="404040"/>
                <w:spacing w:val="-2"/>
                <w:sz w:val="20"/>
              </w:rPr>
              <w:t xml:space="preserve"> de l’ANSM</w:t>
            </w:r>
            <w:r w:rsidRPr="00535353">
              <w:rPr>
                <w:color w:val="404040"/>
                <w:spacing w:val="-2"/>
                <w:sz w:val="20"/>
              </w:rPr>
              <w:t>:</w:t>
            </w:r>
          </w:p>
        </w:tc>
      </w:tr>
    </w:tbl>
    <w:p w14:paraId="2D403CC4" w14:textId="77777777" w:rsidR="00996512" w:rsidRPr="00535353" w:rsidRDefault="00996512" w:rsidP="00996512">
      <w:pPr>
        <w:pStyle w:val="Corpsdetexte"/>
        <w:spacing w:before="10"/>
        <w:rPr>
          <w:b/>
          <w:sz w:val="25"/>
        </w:rPr>
      </w:pPr>
      <w:r w:rsidRPr="00535353">
        <w:rPr>
          <w:noProof/>
        </w:rPr>
        <mc:AlternateContent>
          <mc:Choice Requires="wps">
            <w:drawing>
              <wp:anchor distT="0" distB="0" distL="0" distR="0" simplePos="0" relativeHeight="251648512" behindDoc="1" locked="0" layoutInCell="1" allowOverlap="1" wp14:anchorId="6E5D1CB9" wp14:editId="0523E497">
                <wp:simplePos x="0" y="0"/>
                <wp:positionH relativeFrom="page">
                  <wp:posOffset>714375</wp:posOffset>
                </wp:positionH>
                <wp:positionV relativeFrom="paragraph">
                  <wp:posOffset>209550</wp:posOffset>
                </wp:positionV>
                <wp:extent cx="5974080" cy="327025"/>
                <wp:effectExtent l="0" t="0" r="7620" b="15875"/>
                <wp:wrapTopAndBottom/>
                <wp:docPr id="2103343527"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4080" cy="327025"/>
                        </a:xfrm>
                        <a:prstGeom prst="rect">
                          <a:avLst/>
                        </a:prstGeom>
                        <a:solidFill>
                          <a:srgbClr val="D7D7D7"/>
                        </a:solidFill>
                        <a:ln w="9525">
                          <a:solidFill>
                            <a:srgbClr val="000000"/>
                          </a:solidFill>
                          <a:miter lim="800000"/>
                          <a:headEnd/>
                          <a:tailEnd/>
                        </a:ln>
                      </wps:spPr>
                      <wps:txbx>
                        <w:txbxContent>
                          <w:p w14:paraId="7040BBA2" w14:textId="77777777" w:rsidR="00DC545E" w:rsidRDefault="00DC545E" w:rsidP="00996512">
                            <w:pPr>
                              <w:spacing w:before="170"/>
                              <w:ind w:left="3802" w:right="3802"/>
                              <w:jc w:val="center"/>
                              <w:rPr>
                                <w:b/>
                                <w:color w:val="000000"/>
                                <w:sz w:val="20"/>
                              </w:rPr>
                            </w:pPr>
                            <w:permStart w:id="1767119932" w:ed="sabrina.lopes@ansm.sante.fr"/>
                            <w:permStart w:id="914103322" w:ed="annie.lorence@ansm.sante.fr"/>
                            <w:permStart w:id="1804561898" w:edGrp="everyone"/>
                            <w:r>
                              <w:rPr>
                                <w:b/>
                                <w:color w:val="404040"/>
                                <w:spacing w:val="-2"/>
                                <w:sz w:val="20"/>
                              </w:rPr>
                              <w:t>Médicament</w:t>
                            </w:r>
                            <w:permEnd w:id="1767119932"/>
                            <w:permEnd w:id="914103322"/>
                            <w:permEnd w:id="180456189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D1CB9" id="docshape126" o:spid="_x0000_s1040" type="#_x0000_t202" style="position:absolute;left:0;text-align:left;margin-left:56.25pt;margin-top:16.5pt;width:470.4pt;height:25.7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" fillcolor="#d7d7d7">
                <v:path arrowok="t"/>
                <v:textbox inset="0,0,0,0">
                  <w:txbxContent>
                    <w:p w14:paraId="7040BBA2" w14:textId="77777777" w:rsidR="00DC545E" w:rsidRDefault="00DC545E" w:rsidP="00996512">
                      <w:pPr>
                        <w:spacing w:before="170"/>
                        <w:ind w:left="3802" w:right="3802"/>
                        <w:jc w:val="center"/>
                        <w:rPr>
                          <w:b/>
                          <w:color w:val="000000"/>
                          <w:sz w:val="20"/>
                        </w:rPr>
                      </w:pPr>
                      <w:permStart w:id="1767119932" w:ed="sabrina.lopes@ansm.sante.fr"/>
                      <w:permStart w:id="914103322" w:ed="annie.lorence@ansm.sante.fr"/>
                      <w:permStart w:id="1804561898" w:edGrp="everyone"/>
                      <w:r>
                        <w:rPr>
                          <w:b/>
                          <w:color w:val="404040"/>
                          <w:spacing w:val="-2"/>
                          <w:sz w:val="20"/>
                        </w:rPr>
                        <w:t>Médicament</w:t>
                      </w:r>
                      <w:permEnd w:id="1767119932"/>
                      <w:permEnd w:id="914103322"/>
                      <w:permEnd w:id="1804561898"/>
                    </w:p>
                  </w:txbxContent>
                </v:textbox>
                <w10:wrap type="topAndBottom" anchorx="page"/>
              </v:shape>
            </w:pict>
          </mc:Fallback>
        </mc:AlternateContent>
      </w:r>
    </w:p>
    <w:p w14:paraId="146807AB" w14:textId="77777777" w:rsidR="00996512" w:rsidRPr="00535353" w:rsidRDefault="00996512" w:rsidP="00996512">
      <w:pPr>
        <w:pStyle w:val="Corpsdetexte"/>
        <w:rPr>
          <w:b/>
          <w:sz w:val="20"/>
        </w:rPr>
      </w:pPr>
    </w:p>
    <w:p w14:paraId="75FAE423" w14:textId="77777777" w:rsidR="00996512" w:rsidRPr="00535353" w:rsidRDefault="00996512" w:rsidP="00996512">
      <w:pPr>
        <w:pStyle w:val="Corpsdetexte"/>
        <w:spacing w:before="9"/>
        <w:rPr>
          <w:b/>
          <w:sz w:val="20"/>
        </w:rPr>
      </w:pPr>
    </w:p>
    <w:p w14:paraId="350F1BAF" w14:textId="4C7933C4" w:rsidR="00996512" w:rsidRPr="00535353" w:rsidRDefault="00996512" w:rsidP="00996512">
      <w:pPr>
        <w:tabs>
          <w:tab w:val="left" w:pos="3212"/>
        </w:tabs>
        <w:ind w:left="332"/>
        <w:rPr>
          <w:b/>
          <w:sz w:val="20"/>
        </w:rPr>
      </w:pPr>
      <w:r w:rsidRPr="00535353">
        <w:rPr>
          <w:color w:val="404040"/>
          <w:sz w:val="20"/>
        </w:rPr>
        <w:t>Produit</w:t>
      </w:r>
      <w:r w:rsidRPr="00535353">
        <w:rPr>
          <w:color w:val="404040"/>
          <w:sz w:val="20"/>
        </w:rPr>
        <w:tab/>
      </w:r>
      <w:r w:rsidRPr="00535353">
        <w:rPr>
          <w:b/>
          <w:color w:val="404040"/>
          <w:sz w:val="20"/>
        </w:rPr>
        <w:t>CYTOTECT</w:t>
      </w:r>
      <w:r w:rsidRPr="00535353">
        <w:rPr>
          <w:b/>
          <w:color w:val="404040"/>
          <w:spacing w:val="-8"/>
          <w:sz w:val="20"/>
        </w:rPr>
        <w:t xml:space="preserve"> </w:t>
      </w:r>
      <w:r w:rsidRPr="00535353">
        <w:rPr>
          <w:b/>
          <w:color w:val="404040"/>
          <w:sz w:val="20"/>
        </w:rPr>
        <w:t>CP</w:t>
      </w:r>
      <w:r w:rsidRPr="00535353">
        <w:rPr>
          <w:b/>
          <w:color w:val="404040"/>
          <w:spacing w:val="-8"/>
          <w:sz w:val="20"/>
        </w:rPr>
        <w:t xml:space="preserve"> </w:t>
      </w:r>
      <w:r w:rsidRPr="00535353">
        <w:rPr>
          <w:b/>
          <w:color w:val="404040"/>
          <w:spacing w:val="-2"/>
          <w:sz w:val="20"/>
        </w:rPr>
        <w:t>100U/ml</w:t>
      </w:r>
    </w:p>
    <w:p w14:paraId="1FA5E3EA" w14:textId="77777777" w:rsidR="00996512" w:rsidRPr="00535353" w:rsidRDefault="00996512" w:rsidP="00996512">
      <w:pPr>
        <w:tabs>
          <w:tab w:val="left" w:pos="6092"/>
        </w:tabs>
        <w:spacing w:before="166"/>
        <w:ind w:left="332"/>
        <w:rPr>
          <w:sz w:val="20"/>
          <w:lang w:val="pt-BR"/>
        </w:rPr>
      </w:pPr>
      <w:r w:rsidRPr="00535353">
        <w:rPr>
          <w:color w:val="404040"/>
          <w:sz w:val="20"/>
          <w:lang w:val="pt-BR"/>
        </w:rPr>
        <w:t>Dose</w:t>
      </w:r>
      <w:r w:rsidRPr="00535353">
        <w:rPr>
          <w:color w:val="404040"/>
          <w:spacing w:val="-14"/>
          <w:sz w:val="20"/>
          <w:lang w:val="pt-BR"/>
        </w:rPr>
        <w:t xml:space="preserve"> </w:t>
      </w:r>
      <w:r w:rsidRPr="00535353">
        <w:rPr>
          <w:color w:val="404040"/>
          <w:sz w:val="20"/>
          <w:lang w:val="pt-BR"/>
        </w:rPr>
        <w:t>administrée</w:t>
      </w:r>
      <w:r w:rsidRPr="00535353">
        <w:rPr>
          <w:color w:val="404040"/>
          <w:spacing w:val="25"/>
          <w:sz w:val="20"/>
          <w:lang w:val="pt-BR"/>
        </w:rPr>
        <w:t xml:space="preserve"> </w:t>
      </w:r>
      <w:r w:rsidRPr="00535353">
        <w:rPr>
          <w:color w:val="404040"/>
          <w:sz w:val="20"/>
          <w:lang w:val="pt-BR"/>
        </w:rPr>
        <w:t>.................................................</w:t>
      </w:r>
      <w:r w:rsidRPr="00535353">
        <w:rPr>
          <w:color w:val="404040"/>
          <w:spacing w:val="27"/>
          <w:sz w:val="20"/>
          <w:lang w:val="pt-BR"/>
        </w:rPr>
        <w:t xml:space="preserve"> </w:t>
      </w:r>
      <w:r w:rsidRPr="00535353">
        <w:rPr>
          <w:color w:val="404040"/>
          <w:spacing w:val="-5"/>
          <w:sz w:val="20"/>
          <w:lang w:val="pt-BR"/>
        </w:rPr>
        <w:t>ml</w:t>
      </w:r>
      <w:r w:rsidRPr="00535353">
        <w:rPr>
          <w:color w:val="404040"/>
          <w:sz w:val="20"/>
          <w:lang w:val="pt-BR"/>
        </w:rPr>
        <w:tab/>
        <w:t>Lot</w:t>
      </w:r>
      <w:r w:rsidRPr="00535353">
        <w:rPr>
          <w:color w:val="404040"/>
          <w:spacing w:val="-4"/>
          <w:sz w:val="20"/>
          <w:lang w:val="pt-BR"/>
        </w:rPr>
        <w:t xml:space="preserve"> </w:t>
      </w:r>
      <w:r w:rsidRPr="00535353">
        <w:rPr>
          <w:color w:val="404040"/>
          <w:sz w:val="20"/>
          <w:lang w:val="pt-BR"/>
        </w:rPr>
        <w:t>N°</w:t>
      </w:r>
      <w:r w:rsidRPr="00535353">
        <w:rPr>
          <w:color w:val="404040"/>
          <w:spacing w:val="-4"/>
          <w:sz w:val="20"/>
          <w:lang w:val="pt-BR"/>
        </w:rPr>
        <w:t xml:space="preserve"> </w:t>
      </w:r>
      <w:r w:rsidRPr="00535353">
        <w:rPr>
          <w:color w:val="404040"/>
          <w:spacing w:val="-2"/>
          <w:sz w:val="20"/>
          <w:lang w:val="pt-BR"/>
        </w:rPr>
        <w:t>......................................................</w:t>
      </w:r>
    </w:p>
    <w:p w14:paraId="3A254B98" w14:textId="77777777" w:rsidR="00996512" w:rsidRPr="00535353" w:rsidRDefault="00996512" w:rsidP="00996512">
      <w:pPr>
        <w:tabs>
          <w:tab w:val="left" w:leader="dot" w:pos="4644"/>
        </w:tabs>
        <w:spacing w:before="166"/>
        <w:ind w:left="332"/>
        <w:rPr>
          <w:sz w:val="20"/>
        </w:rPr>
      </w:pPr>
      <w:r w:rsidRPr="00535353">
        <w:rPr>
          <w:color w:val="404040"/>
          <w:sz w:val="20"/>
        </w:rPr>
        <w:t>Vitesse</w:t>
      </w:r>
      <w:r w:rsidRPr="00535353">
        <w:rPr>
          <w:color w:val="404040"/>
          <w:spacing w:val="-6"/>
          <w:sz w:val="20"/>
        </w:rPr>
        <w:t xml:space="preserve"> </w:t>
      </w:r>
      <w:r w:rsidRPr="00535353">
        <w:rPr>
          <w:color w:val="404040"/>
          <w:sz w:val="20"/>
        </w:rPr>
        <w:t>de</w:t>
      </w:r>
      <w:r w:rsidRPr="00535353">
        <w:rPr>
          <w:color w:val="404040"/>
          <w:spacing w:val="-4"/>
          <w:sz w:val="20"/>
        </w:rPr>
        <w:t xml:space="preserve"> </w:t>
      </w:r>
      <w:r w:rsidRPr="00535353">
        <w:rPr>
          <w:color w:val="404040"/>
          <w:spacing w:val="-2"/>
          <w:sz w:val="20"/>
        </w:rPr>
        <w:t>perfusion</w:t>
      </w:r>
      <w:r w:rsidRPr="00535353">
        <w:rPr>
          <w:color w:val="404040"/>
          <w:sz w:val="20"/>
        </w:rPr>
        <w:tab/>
        <w:t>ml/60</w:t>
      </w:r>
      <w:r w:rsidRPr="00535353">
        <w:rPr>
          <w:color w:val="404040"/>
          <w:spacing w:val="-6"/>
          <w:sz w:val="20"/>
        </w:rPr>
        <w:t xml:space="preserve"> </w:t>
      </w:r>
      <w:r w:rsidRPr="00535353">
        <w:rPr>
          <w:color w:val="404040"/>
          <w:spacing w:val="-5"/>
          <w:sz w:val="20"/>
        </w:rPr>
        <w:t>min</w:t>
      </w:r>
    </w:p>
    <w:p w14:paraId="43D1D9EA" w14:textId="06A7CC06" w:rsidR="00996512" w:rsidRPr="00535353" w:rsidRDefault="00996512" w:rsidP="00996512">
      <w:pPr>
        <w:spacing w:before="166"/>
        <w:ind w:left="332"/>
        <w:rPr>
          <w:i/>
          <w:sz w:val="20"/>
        </w:rPr>
      </w:pPr>
      <w:r w:rsidRPr="00535353">
        <w:rPr>
          <w:i/>
          <w:color w:val="404040"/>
          <w:sz w:val="20"/>
        </w:rPr>
        <w:t>Merci</w:t>
      </w:r>
      <w:r w:rsidRPr="00535353">
        <w:rPr>
          <w:i/>
          <w:color w:val="404040"/>
          <w:spacing w:val="-7"/>
          <w:sz w:val="20"/>
        </w:rPr>
        <w:t xml:space="preserve"> </w:t>
      </w:r>
      <w:r w:rsidRPr="00535353">
        <w:rPr>
          <w:i/>
          <w:color w:val="404040"/>
          <w:sz w:val="20"/>
        </w:rPr>
        <w:t>de</w:t>
      </w:r>
      <w:r w:rsidRPr="00535353">
        <w:rPr>
          <w:i/>
          <w:color w:val="404040"/>
          <w:spacing w:val="-6"/>
          <w:sz w:val="20"/>
        </w:rPr>
        <w:t xml:space="preserve"> </w:t>
      </w:r>
      <w:r w:rsidRPr="00535353">
        <w:rPr>
          <w:i/>
          <w:color w:val="404040"/>
          <w:sz w:val="20"/>
        </w:rPr>
        <w:t>préciser</w:t>
      </w:r>
      <w:r w:rsidRPr="00535353">
        <w:rPr>
          <w:i/>
          <w:color w:val="404040"/>
          <w:spacing w:val="-6"/>
          <w:sz w:val="20"/>
        </w:rPr>
        <w:t xml:space="preserve"> </w:t>
      </w:r>
      <w:r w:rsidRPr="00535353">
        <w:rPr>
          <w:i/>
          <w:color w:val="404040"/>
          <w:sz w:val="20"/>
        </w:rPr>
        <w:t>si</w:t>
      </w:r>
      <w:r w:rsidRPr="00535353">
        <w:rPr>
          <w:i/>
          <w:color w:val="404040"/>
          <w:spacing w:val="-5"/>
          <w:sz w:val="20"/>
        </w:rPr>
        <w:t xml:space="preserve"> </w:t>
      </w:r>
      <w:r w:rsidRPr="00535353">
        <w:rPr>
          <w:i/>
          <w:color w:val="404040"/>
          <w:sz w:val="20"/>
        </w:rPr>
        <w:t>autre</w:t>
      </w:r>
      <w:r w:rsidRPr="00535353">
        <w:rPr>
          <w:i/>
          <w:color w:val="404040"/>
          <w:spacing w:val="-6"/>
          <w:sz w:val="20"/>
        </w:rPr>
        <w:t xml:space="preserve"> </w:t>
      </w:r>
      <w:r w:rsidRPr="00535353">
        <w:rPr>
          <w:i/>
          <w:color w:val="404040"/>
          <w:sz w:val="20"/>
        </w:rPr>
        <w:t>unité</w:t>
      </w:r>
      <w:r w:rsidRPr="00535353">
        <w:rPr>
          <w:i/>
          <w:color w:val="404040"/>
          <w:spacing w:val="-4"/>
          <w:sz w:val="20"/>
        </w:rPr>
        <w:t xml:space="preserve"> </w:t>
      </w:r>
      <w:r w:rsidRPr="00535353">
        <w:rPr>
          <w:i/>
          <w:color w:val="404040"/>
          <w:sz w:val="20"/>
        </w:rPr>
        <w:t>de</w:t>
      </w:r>
      <w:r w:rsidRPr="00535353">
        <w:rPr>
          <w:i/>
          <w:color w:val="404040"/>
          <w:spacing w:val="-4"/>
          <w:sz w:val="20"/>
        </w:rPr>
        <w:t xml:space="preserve"> </w:t>
      </w:r>
      <w:r w:rsidRPr="00535353">
        <w:rPr>
          <w:i/>
          <w:color w:val="404040"/>
          <w:sz w:val="20"/>
        </w:rPr>
        <w:t>mesure</w:t>
      </w:r>
      <w:r w:rsidR="005F6694" w:rsidRPr="00535353">
        <w:rPr>
          <w:i/>
          <w:color w:val="404040"/>
          <w:sz w:val="20"/>
        </w:rPr>
        <w:t xml:space="preserve"> </w:t>
      </w:r>
      <w:r w:rsidRPr="00535353">
        <w:rPr>
          <w:i/>
          <w:color w:val="404040"/>
          <w:sz w:val="20"/>
        </w:rPr>
        <w:t>:</w:t>
      </w:r>
      <w:r w:rsidRPr="00535353">
        <w:rPr>
          <w:i/>
          <w:color w:val="404040"/>
          <w:spacing w:val="-5"/>
          <w:sz w:val="20"/>
        </w:rPr>
        <w:t xml:space="preserve"> </w:t>
      </w:r>
      <w:r w:rsidRPr="00535353">
        <w:rPr>
          <w:i/>
          <w:color w:val="404040"/>
          <w:spacing w:val="-2"/>
          <w:sz w:val="20"/>
        </w:rPr>
        <w:t>.................................................................................................</w:t>
      </w:r>
    </w:p>
    <w:p w14:paraId="64A1BBB9" w14:textId="77777777" w:rsidR="00996512" w:rsidRPr="00535353" w:rsidRDefault="00996512" w:rsidP="00996512">
      <w:pPr>
        <w:tabs>
          <w:tab w:val="left" w:leader="dot" w:pos="4776"/>
        </w:tabs>
        <w:spacing w:before="166" w:line="412" w:lineRule="auto"/>
        <w:ind w:left="332" w:right="5282"/>
        <w:rPr>
          <w:sz w:val="20"/>
        </w:rPr>
      </w:pPr>
      <w:r w:rsidRPr="00535353">
        <w:rPr>
          <w:color w:val="404040"/>
          <w:sz w:val="20"/>
        </w:rPr>
        <w:t>Volume total perfusé</w:t>
      </w:r>
      <w:r w:rsidRPr="00535353">
        <w:rPr>
          <w:color w:val="404040"/>
          <w:sz w:val="20"/>
        </w:rPr>
        <w:tab/>
      </w:r>
      <w:r w:rsidRPr="00535353">
        <w:rPr>
          <w:color w:val="404040"/>
          <w:spacing w:val="-6"/>
          <w:sz w:val="20"/>
        </w:rPr>
        <w:t xml:space="preserve">ml </w:t>
      </w:r>
      <w:r w:rsidRPr="00535353">
        <w:rPr>
          <w:color w:val="404040"/>
          <w:sz w:val="20"/>
        </w:rPr>
        <w:t>Température</w:t>
      </w:r>
      <w:r w:rsidRPr="00535353">
        <w:rPr>
          <w:color w:val="404040"/>
          <w:spacing w:val="-9"/>
          <w:sz w:val="20"/>
        </w:rPr>
        <w:t xml:space="preserve"> </w:t>
      </w:r>
      <w:r w:rsidRPr="00535353">
        <w:rPr>
          <w:color w:val="404040"/>
          <w:sz w:val="20"/>
        </w:rPr>
        <w:t>de</w:t>
      </w:r>
      <w:r w:rsidRPr="00535353">
        <w:rPr>
          <w:color w:val="404040"/>
          <w:spacing w:val="-10"/>
          <w:sz w:val="20"/>
        </w:rPr>
        <w:t xml:space="preserve"> </w:t>
      </w:r>
      <w:r w:rsidRPr="00535353">
        <w:rPr>
          <w:color w:val="404040"/>
          <w:spacing w:val="-2"/>
          <w:sz w:val="20"/>
        </w:rPr>
        <w:t>perfusion</w:t>
      </w:r>
      <w:r w:rsidRPr="00535353">
        <w:rPr>
          <w:color w:val="404040"/>
          <w:sz w:val="20"/>
        </w:rPr>
        <w:tab/>
      </w:r>
      <w:r w:rsidRPr="00535353">
        <w:rPr>
          <w:color w:val="404040"/>
          <w:spacing w:val="-34"/>
          <w:sz w:val="20"/>
        </w:rPr>
        <w:t xml:space="preserve"> </w:t>
      </w:r>
      <w:r w:rsidRPr="00535353">
        <w:rPr>
          <w:color w:val="404040"/>
          <w:spacing w:val="-4"/>
          <w:sz w:val="20"/>
        </w:rPr>
        <w:t>°C</w:t>
      </w:r>
    </w:p>
    <w:p w14:paraId="2BABA09E" w14:textId="77777777" w:rsidR="00996512" w:rsidRPr="00535353" w:rsidRDefault="00996512" w:rsidP="00996512">
      <w:pPr>
        <w:tabs>
          <w:tab w:val="left" w:pos="3987"/>
          <w:tab w:val="left" w:leader="dot" w:pos="8360"/>
        </w:tabs>
        <w:spacing w:before="1" w:line="412" w:lineRule="auto"/>
        <w:ind w:left="332" w:right="675"/>
        <w:rPr>
          <w:i/>
          <w:sz w:val="20"/>
        </w:rPr>
      </w:pPr>
      <w:r w:rsidRPr="00535353">
        <w:rPr>
          <w:color w:val="404040"/>
          <w:sz w:val="20"/>
        </w:rPr>
        <w:t>Date de la dernière administration avant la déclaration d'effets indésirables ............ / ............... / ............. Heure de début ......... : ............</w:t>
      </w:r>
      <w:r w:rsidRPr="00535353">
        <w:rPr>
          <w:color w:val="404040"/>
          <w:sz w:val="20"/>
        </w:rPr>
        <w:tab/>
        <w:t>Durée de l'administration</w:t>
      </w:r>
      <w:r w:rsidRPr="00535353">
        <w:rPr>
          <w:color w:val="404040"/>
          <w:sz w:val="20"/>
        </w:rPr>
        <w:tab/>
      </w:r>
      <w:r w:rsidRPr="00535353">
        <w:rPr>
          <w:i/>
          <w:color w:val="404040"/>
          <w:sz w:val="20"/>
        </w:rPr>
        <w:t>(mettre</w:t>
      </w:r>
      <w:r w:rsidRPr="00535353">
        <w:rPr>
          <w:i/>
          <w:color w:val="404040"/>
          <w:spacing w:val="-14"/>
          <w:sz w:val="20"/>
        </w:rPr>
        <w:t xml:space="preserve"> </w:t>
      </w:r>
      <w:r w:rsidRPr="00535353">
        <w:rPr>
          <w:i/>
          <w:color w:val="404040"/>
          <w:sz w:val="20"/>
        </w:rPr>
        <w:t>l'unité)</w:t>
      </w:r>
    </w:p>
    <w:p w14:paraId="723DA343" w14:textId="77777777" w:rsidR="00996512" w:rsidRPr="00535353" w:rsidRDefault="00996512" w:rsidP="00996512">
      <w:pPr>
        <w:pStyle w:val="Corpsdetexte"/>
        <w:spacing w:before="1"/>
        <w:rPr>
          <w:i/>
          <w:sz w:val="8"/>
        </w:rPr>
      </w:pPr>
      <w:r w:rsidRPr="00535353">
        <w:rPr>
          <w:noProof/>
        </w:rPr>
        <mc:AlternateContent>
          <mc:Choice Requires="wps">
            <w:drawing>
              <wp:anchor distT="0" distB="0" distL="0" distR="0" simplePos="0" relativeHeight="251649536" behindDoc="1" locked="0" layoutInCell="1" allowOverlap="1" wp14:anchorId="4D05203D" wp14:editId="58B2A484">
                <wp:simplePos x="0" y="0"/>
                <wp:positionH relativeFrom="page">
                  <wp:posOffset>720090</wp:posOffset>
                </wp:positionH>
                <wp:positionV relativeFrom="paragraph">
                  <wp:posOffset>79375</wp:posOffset>
                </wp:positionV>
                <wp:extent cx="5974080" cy="373380"/>
                <wp:effectExtent l="0" t="0" r="7620" b="7620"/>
                <wp:wrapTopAndBottom/>
                <wp:docPr id="926945216"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4080" cy="373380"/>
                        </a:xfrm>
                        <a:prstGeom prst="rect">
                          <a:avLst/>
                        </a:prstGeom>
                        <a:solidFill>
                          <a:srgbClr val="D7D7D7"/>
                        </a:solidFill>
                        <a:ln w="9525">
                          <a:solidFill>
                            <a:srgbClr val="000000"/>
                          </a:solidFill>
                          <a:miter lim="800000"/>
                          <a:headEnd/>
                          <a:tailEnd/>
                        </a:ln>
                      </wps:spPr>
                      <wps:txbx>
                        <w:txbxContent>
                          <w:p w14:paraId="714211A0" w14:textId="77777777" w:rsidR="00DC545E" w:rsidRDefault="00DC545E" w:rsidP="00996512">
                            <w:pPr>
                              <w:spacing w:before="173"/>
                              <w:ind w:left="3802" w:right="3803"/>
                              <w:jc w:val="center"/>
                              <w:rPr>
                                <w:b/>
                                <w:color w:val="000000"/>
                                <w:sz w:val="20"/>
                              </w:rPr>
                            </w:pPr>
                            <w:permStart w:id="1083967052" w:ed="sabrina.lopes@ansm.sante.fr"/>
                            <w:permStart w:id="77822120" w:ed="annie.lorence@ansm.sante.fr"/>
                            <w:permStart w:id="659235469" w:edGrp="everyone"/>
                            <w:r>
                              <w:rPr>
                                <w:b/>
                                <w:color w:val="404040"/>
                                <w:sz w:val="20"/>
                              </w:rPr>
                              <w:t>Données</w:t>
                            </w:r>
                            <w:r>
                              <w:rPr>
                                <w:b/>
                                <w:color w:val="404040"/>
                                <w:spacing w:val="-12"/>
                                <w:sz w:val="20"/>
                              </w:rPr>
                              <w:t xml:space="preserve"> </w:t>
                            </w:r>
                            <w:r>
                              <w:rPr>
                                <w:b/>
                                <w:color w:val="404040"/>
                                <w:spacing w:val="-2"/>
                                <w:sz w:val="20"/>
                              </w:rPr>
                              <w:t>patient</w:t>
                            </w:r>
                            <w:permEnd w:id="1083967052"/>
                            <w:permEnd w:id="77822120"/>
                            <w:permEnd w:id="65923546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5203D" id="docshape127" o:spid="_x0000_s1041" type="#_x0000_t202" style="position:absolute;left:0;text-align:left;margin-left:56.7pt;margin-top:6.25pt;width:470.4pt;height:29.4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" fillcolor="#d7d7d7">
                <v:path arrowok="t"/>
                <v:textbox inset="0,0,0,0">
                  <w:txbxContent>
                    <w:p w14:paraId="714211A0" w14:textId="77777777" w:rsidR="00DC545E" w:rsidRDefault="00DC545E" w:rsidP="00996512">
                      <w:pPr>
                        <w:spacing w:before="173"/>
                        <w:ind w:left="3802" w:right="3803"/>
                        <w:jc w:val="center"/>
                        <w:rPr>
                          <w:b/>
                          <w:color w:val="000000"/>
                          <w:sz w:val="20"/>
                        </w:rPr>
                      </w:pPr>
                      <w:permStart w:id="1083967052" w:ed="sabrina.lopes@ansm.sante.fr"/>
                      <w:permStart w:id="77822120" w:ed="annie.lorence@ansm.sante.fr"/>
                      <w:permStart w:id="659235469" w:edGrp="everyone"/>
                      <w:r>
                        <w:rPr>
                          <w:b/>
                          <w:color w:val="404040"/>
                          <w:sz w:val="20"/>
                        </w:rPr>
                        <w:t>Données</w:t>
                      </w:r>
                      <w:r>
                        <w:rPr>
                          <w:b/>
                          <w:color w:val="404040"/>
                          <w:spacing w:val="-12"/>
                          <w:sz w:val="20"/>
                        </w:rPr>
                        <w:t xml:space="preserve"> </w:t>
                      </w:r>
                      <w:r>
                        <w:rPr>
                          <w:b/>
                          <w:color w:val="404040"/>
                          <w:spacing w:val="-2"/>
                          <w:sz w:val="20"/>
                        </w:rPr>
                        <w:t>patient</w:t>
                      </w:r>
                      <w:permEnd w:id="1083967052"/>
                      <w:permEnd w:id="77822120"/>
                      <w:permEnd w:id="659235469"/>
                    </w:p>
                  </w:txbxContent>
                </v:textbox>
                <w10:wrap type="topAndBottom" anchorx="page"/>
              </v:shape>
            </w:pict>
          </mc:Fallback>
        </mc:AlternateContent>
      </w:r>
    </w:p>
    <w:p w14:paraId="41AD47B0" w14:textId="77777777" w:rsidR="00996512" w:rsidRPr="00535353" w:rsidRDefault="00996512" w:rsidP="00996512">
      <w:pPr>
        <w:pStyle w:val="Corpsdetexte"/>
        <w:spacing w:before="9"/>
        <w:rPr>
          <w:i/>
          <w:sz w:val="31"/>
        </w:rPr>
      </w:pPr>
    </w:p>
    <w:p w14:paraId="2FA3F8A4" w14:textId="77777777" w:rsidR="00996512" w:rsidRPr="00535353" w:rsidRDefault="00996512" w:rsidP="00996512">
      <w:pPr>
        <w:ind w:left="332"/>
        <w:rPr>
          <w:sz w:val="20"/>
        </w:rPr>
      </w:pPr>
      <w:r w:rsidRPr="00535353">
        <w:rPr>
          <w:color w:val="404040"/>
          <w:sz w:val="20"/>
        </w:rPr>
        <w:t>Date</w:t>
      </w:r>
      <w:r w:rsidRPr="00535353">
        <w:rPr>
          <w:color w:val="404040"/>
          <w:spacing w:val="-7"/>
          <w:sz w:val="20"/>
        </w:rPr>
        <w:t xml:space="preserve"> </w:t>
      </w:r>
      <w:r w:rsidRPr="00535353">
        <w:rPr>
          <w:color w:val="404040"/>
          <w:sz w:val="20"/>
        </w:rPr>
        <w:t>de</w:t>
      </w:r>
      <w:r w:rsidRPr="00535353">
        <w:rPr>
          <w:color w:val="404040"/>
          <w:spacing w:val="-8"/>
          <w:sz w:val="20"/>
        </w:rPr>
        <w:t xml:space="preserve"> </w:t>
      </w:r>
      <w:r w:rsidRPr="00535353">
        <w:rPr>
          <w:color w:val="404040"/>
          <w:sz w:val="20"/>
        </w:rPr>
        <w:t>naissance</w:t>
      </w:r>
      <w:r w:rsidRPr="00535353">
        <w:rPr>
          <w:color w:val="404040"/>
          <w:spacing w:val="-5"/>
          <w:sz w:val="20"/>
        </w:rPr>
        <w:t xml:space="preserve"> </w:t>
      </w:r>
      <w:r w:rsidRPr="00535353">
        <w:rPr>
          <w:color w:val="404040"/>
          <w:sz w:val="20"/>
        </w:rPr>
        <w:t>............</w:t>
      </w:r>
      <w:r w:rsidRPr="00535353">
        <w:rPr>
          <w:color w:val="404040"/>
          <w:spacing w:val="-7"/>
          <w:sz w:val="20"/>
        </w:rPr>
        <w:t xml:space="preserve"> </w:t>
      </w:r>
      <w:r w:rsidRPr="00535353">
        <w:rPr>
          <w:color w:val="404040"/>
          <w:sz w:val="20"/>
        </w:rPr>
        <w:t>/</w:t>
      </w:r>
      <w:r w:rsidRPr="00535353">
        <w:rPr>
          <w:color w:val="404040"/>
          <w:spacing w:val="-8"/>
          <w:sz w:val="20"/>
        </w:rPr>
        <w:t xml:space="preserve"> </w:t>
      </w:r>
      <w:r w:rsidRPr="00535353">
        <w:rPr>
          <w:color w:val="404040"/>
          <w:sz w:val="20"/>
        </w:rPr>
        <w:t>...............</w:t>
      </w:r>
      <w:r w:rsidRPr="00535353">
        <w:rPr>
          <w:color w:val="404040"/>
          <w:spacing w:val="-8"/>
          <w:sz w:val="20"/>
        </w:rPr>
        <w:t xml:space="preserve"> </w:t>
      </w:r>
      <w:r w:rsidRPr="00535353">
        <w:rPr>
          <w:color w:val="404040"/>
          <w:sz w:val="20"/>
        </w:rPr>
        <w:t>/</w:t>
      </w:r>
      <w:r w:rsidRPr="00535353">
        <w:rPr>
          <w:color w:val="404040"/>
          <w:spacing w:val="-8"/>
          <w:sz w:val="20"/>
        </w:rPr>
        <w:t xml:space="preserve"> </w:t>
      </w:r>
      <w:r w:rsidRPr="00535353">
        <w:rPr>
          <w:color w:val="404040"/>
          <w:spacing w:val="-2"/>
          <w:sz w:val="20"/>
        </w:rPr>
        <w:t>..............</w:t>
      </w:r>
    </w:p>
    <w:p w14:paraId="40866CEA" w14:textId="77777777" w:rsidR="00996512" w:rsidRPr="00535353" w:rsidRDefault="00996512" w:rsidP="00996512">
      <w:pPr>
        <w:tabs>
          <w:tab w:val="left" w:pos="1174"/>
          <w:tab w:val="left" w:pos="2508"/>
          <w:tab w:val="left" w:pos="4652"/>
          <w:tab w:val="left" w:pos="7918"/>
          <w:tab w:val="left" w:leader="dot" w:pos="9507"/>
        </w:tabs>
        <w:spacing w:before="166"/>
        <w:ind w:left="332"/>
        <w:rPr>
          <w:sz w:val="20"/>
        </w:rPr>
      </w:pPr>
      <w:r w:rsidRPr="00535353">
        <w:rPr>
          <w:color w:val="404040"/>
          <w:spacing w:val="-4"/>
          <w:sz w:val="20"/>
        </w:rPr>
        <w:t>Sexe</w:t>
      </w:r>
      <w:r w:rsidRPr="00535353">
        <w:rPr>
          <w:color w:val="404040"/>
          <w:sz w:val="20"/>
        </w:rPr>
        <w:tab/>
        <w:t>O</w:t>
      </w:r>
      <w:r w:rsidRPr="00535353">
        <w:rPr>
          <w:color w:val="404040"/>
          <w:spacing w:val="-2"/>
          <w:sz w:val="20"/>
        </w:rPr>
        <w:t xml:space="preserve"> Masculin</w:t>
      </w:r>
      <w:r w:rsidRPr="00535353">
        <w:rPr>
          <w:color w:val="404040"/>
          <w:sz w:val="20"/>
        </w:rPr>
        <w:tab/>
        <w:t>O</w:t>
      </w:r>
      <w:r w:rsidRPr="00535353">
        <w:rPr>
          <w:color w:val="404040"/>
          <w:spacing w:val="1"/>
          <w:sz w:val="20"/>
        </w:rPr>
        <w:t xml:space="preserve"> </w:t>
      </w:r>
      <w:r w:rsidRPr="00535353">
        <w:rPr>
          <w:color w:val="404040"/>
          <w:spacing w:val="-2"/>
          <w:sz w:val="20"/>
        </w:rPr>
        <w:t>Féminin</w:t>
      </w:r>
      <w:r w:rsidRPr="00535353">
        <w:rPr>
          <w:color w:val="404040"/>
          <w:sz w:val="20"/>
        </w:rPr>
        <w:tab/>
        <w:t>Poids</w:t>
      </w:r>
      <w:r w:rsidRPr="00535353">
        <w:rPr>
          <w:color w:val="404040"/>
          <w:spacing w:val="-9"/>
          <w:sz w:val="20"/>
        </w:rPr>
        <w:t xml:space="preserve"> </w:t>
      </w:r>
      <w:r w:rsidRPr="00535353">
        <w:rPr>
          <w:color w:val="404040"/>
          <w:spacing w:val="-2"/>
          <w:sz w:val="20"/>
        </w:rPr>
        <w:t>................kg</w:t>
      </w:r>
      <w:r w:rsidRPr="00535353">
        <w:rPr>
          <w:color w:val="404040"/>
          <w:sz w:val="20"/>
        </w:rPr>
        <w:tab/>
      </w:r>
      <w:r w:rsidRPr="00535353">
        <w:rPr>
          <w:color w:val="404040"/>
          <w:spacing w:val="-2"/>
          <w:sz w:val="20"/>
        </w:rPr>
        <w:t>Taille</w:t>
      </w:r>
      <w:r w:rsidRPr="00535353">
        <w:rPr>
          <w:color w:val="404040"/>
          <w:sz w:val="20"/>
        </w:rPr>
        <w:tab/>
      </w:r>
      <w:r w:rsidRPr="00535353">
        <w:rPr>
          <w:color w:val="404040"/>
          <w:spacing w:val="-5"/>
          <w:sz w:val="20"/>
        </w:rPr>
        <w:t>cm</w:t>
      </w:r>
    </w:p>
    <w:p w14:paraId="7FD536AF" w14:textId="5158A5FD" w:rsidR="00B75640" w:rsidRPr="00535353" w:rsidRDefault="00996512" w:rsidP="00996512">
      <w:pPr>
        <w:tabs>
          <w:tab w:val="left" w:pos="3932"/>
        </w:tabs>
        <w:spacing w:before="166"/>
        <w:ind w:left="332"/>
        <w:rPr>
          <w:color w:val="404040"/>
          <w:spacing w:val="-2"/>
          <w:sz w:val="20"/>
        </w:rPr>
      </w:pPr>
      <w:r w:rsidRPr="00535353">
        <w:rPr>
          <w:color w:val="404040"/>
          <w:sz w:val="20"/>
        </w:rPr>
        <w:t>Grossesse</w:t>
      </w:r>
      <w:r w:rsidR="00B75640" w:rsidRPr="00535353">
        <w:rPr>
          <w:color w:val="404040"/>
          <w:sz w:val="20"/>
        </w:rPr>
        <w:t>*</w:t>
      </w:r>
      <w:r w:rsidRPr="00535353">
        <w:rPr>
          <w:color w:val="404040"/>
          <w:spacing w:val="46"/>
          <w:sz w:val="20"/>
        </w:rPr>
        <w:t xml:space="preserve"> </w:t>
      </w:r>
      <w:r w:rsidRPr="00535353">
        <w:rPr>
          <w:color w:val="404040"/>
          <w:sz w:val="20"/>
        </w:rPr>
        <w:t>O</w:t>
      </w:r>
      <w:r w:rsidRPr="00535353">
        <w:rPr>
          <w:color w:val="404040"/>
          <w:spacing w:val="-3"/>
          <w:sz w:val="20"/>
        </w:rPr>
        <w:t xml:space="preserve"> </w:t>
      </w:r>
      <w:r w:rsidRPr="00535353">
        <w:rPr>
          <w:color w:val="404040"/>
          <w:sz w:val="20"/>
        </w:rPr>
        <w:t>Oui</w:t>
      </w:r>
      <w:r w:rsidRPr="00535353">
        <w:rPr>
          <w:color w:val="404040"/>
          <w:spacing w:val="-4"/>
          <w:sz w:val="20"/>
        </w:rPr>
        <w:t xml:space="preserve"> </w:t>
      </w:r>
      <w:r w:rsidRPr="00535353">
        <w:rPr>
          <w:color w:val="404040"/>
          <w:sz w:val="20"/>
        </w:rPr>
        <w:t>O</w:t>
      </w:r>
      <w:r w:rsidRPr="00535353">
        <w:rPr>
          <w:color w:val="404040"/>
          <w:spacing w:val="-2"/>
          <w:sz w:val="20"/>
        </w:rPr>
        <w:t xml:space="preserve"> </w:t>
      </w:r>
      <w:r w:rsidRPr="00535353">
        <w:rPr>
          <w:color w:val="404040"/>
          <w:sz w:val="20"/>
        </w:rPr>
        <w:t>Non</w:t>
      </w:r>
      <w:r w:rsidRPr="00535353">
        <w:rPr>
          <w:color w:val="404040"/>
          <w:spacing w:val="53"/>
          <w:sz w:val="20"/>
        </w:rPr>
        <w:t xml:space="preserve"> </w:t>
      </w:r>
      <w:r w:rsidRPr="00535353">
        <w:rPr>
          <w:color w:val="404040"/>
          <w:sz w:val="20"/>
        </w:rPr>
        <w:t>O</w:t>
      </w:r>
      <w:r w:rsidRPr="00535353">
        <w:rPr>
          <w:color w:val="404040"/>
          <w:spacing w:val="-2"/>
          <w:sz w:val="20"/>
        </w:rPr>
        <w:t xml:space="preserve"> Inconnu</w:t>
      </w:r>
      <w:r w:rsidRPr="00535353">
        <w:rPr>
          <w:color w:val="404040"/>
          <w:sz w:val="20"/>
        </w:rPr>
        <w:tab/>
        <w:t>Si</w:t>
      </w:r>
      <w:r w:rsidRPr="00535353">
        <w:rPr>
          <w:color w:val="404040"/>
          <w:spacing w:val="-5"/>
          <w:sz w:val="20"/>
        </w:rPr>
        <w:t xml:space="preserve"> </w:t>
      </w:r>
      <w:r w:rsidRPr="00535353">
        <w:rPr>
          <w:color w:val="404040"/>
          <w:sz w:val="20"/>
        </w:rPr>
        <w:t>oui,</w:t>
      </w:r>
      <w:r w:rsidRPr="00535353">
        <w:rPr>
          <w:color w:val="404040"/>
          <w:spacing w:val="-6"/>
          <w:sz w:val="20"/>
        </w:rPr>
        <w:t xml:space="preserve"> </w:t>
      </w:r>
      <w:r w:rsidRPr="00535353">
        <w:rPr>
          <w:color w:val="404040"/>
          <w:sz w:val="20"/>
        </w:rPr>
        <w:t>date</w:t>
      </w:r>
      <w:r w:rsidRPr="00535353">
        <w:rPr>
          <w:color w:val="404040"/>
          <w:spacing w:val="-6"/>
          <w:sz w:val="20"/>
        </w:rPr>
        <w:t xml:space="preserve"> </w:t>
      </w:r>
      <w:r w:rsidRPr="00535353">
        <w:rPr>
          <w:color w:val="404040"/>
          <w:sz w:val="20"/>
        </w:rPr>
        <w:t>estimée</w:t>
      </w:r>
      <w:r w:rsidRPr="00535353">
        <w:rPr>
          <w:color w:val="404040"/>
          <w:spacing w:val="-5"/>
          <w:sz w:val="20"/>
        </w:rPr>
        <w:t xml:space="preserve"> </w:t>
      </w:r>
      <w:r w:rsidRPr="00535353">
        <w:rPr>
          <w:color w:val="404040"/>
          <w:sz w:val="20"/>
        </w:rPr>
        <w:t>d'accouchement</w:t>
      </w:r>
      <w:r w:rsidRPr="00535353">
        <w:rPr>
          <w:color w:val="404040"/>
          <w:spacing w:val="44"/>
          <w:sz w:val="20"/>
        </w:rPr>
        <w:t xml:space="preserve"> </w:t>
      </w:r>
      <w:r w:rsidRPr="00535353">
        <w:rPr>
          <w:color w:val="404040"/>
          <w:sz w:val="20"/>
        </w:rPr>
        <w:t>..........</w:t>
      </w:r>
      <w:r w:rsidRPr="00535353">
        <w:rPr>
          <w:color w:val="404040"/>
          <w:spacing w:val="-6"/>
          <w:sz w:val="20"/>
        </w:rPr>
        <w:t xml:space="preserve"> </w:t>
      </w:r>
      <w:r w:rsidRPr="00535353">
        <w:rPr>
          <w:color w:val="404040"/>
          <w:sz w:val="20"/>
        </w:rPr>
        <w:t>/</w:t>
      </w:r>
      <w:r w:rsidRPr="00535353">
        <w:rPr>
          <w:color w:val="404040"/>
          <w:spacing w:val="-5"/>
          <w:sz w:val="20"/>
        </w:rPr>
        <w:t xml:space="preserve"> </w:t>
      </w:r>
      <w:r w:rsidRPr="00535353">
        <w:rPr>
          <w:color w:val="404040"/>
          <w:sz w:val="20"/>
        </w:rPr>
        <w:t>...........</w:t>
      </w:r>
      <w:r w:rsidRPr="00535353">
        <w:rPr>
          <w:color w:val="404040"/>
          <w:spacing w:val="46"/>
          <w:sz w:val="20"/>
        </w:rPr>
        <w:t xml:space="preserve"> </w:t>
      </w:r>
      <w:r w:rsidRPr="00535353">
        <w:rPr>
          <w:color w:val="404040"/>
          <w:sz w:val="20"/>
        </w:rPr>
        <w:t>/</w:t>
      </w:r>
      <w:r w:rsidRPr="00535353">
        <w:rPr>
          <w:color w:val="404040"/>
          <w:spacing w:val="-6"/>
          <w:sz w:val="20"/>
        </w:rPr>
        <w:t xml:space="preserve"> </w:t>
      </w:r>
      <w:r w:rsidRPr="00535353">
        <w:rPr>
          <w:color w:val="404040"/>
          <w:spacing w:val="-2"/>
          <w:sz w:val="20"/>
        </w:rPr>
        <w:t>..............</w:t>
      </w:r>
      <w:r w:rsidR="007F24C9" w:rsidRPr="00535353">
        <w:rPr>
          <w:color w:val="404040"/>
          <w:spacing w:val="-2"/>
          <w:sz w:val="20"/>
        </w:rPr>
        <w:t xml:space="preserve">  </w:t>
      </w:r>
    </w:p>
    <w:p w14:paraId="47C14AF5" w14:textId="56B20D7C" w:rsidR="00996512" w:rsidRPr="00535353" w:rsidRDefault="00B75640" w:rsidP="00996512">
      <w:pPr>
        <w:tabs>
          <w:tab w:val="left" w:pos="3932"/>
        </w:tabs>
        <w:spacing w:before="166"/>
        <w:ind w:left="332"/>
        <w:rPr>
          <w:color w:val="404040"/>
          <w:spacing w:val="-2"/>
          <w:sz w:val="20"/>
        </w:rPr>
      </w:pPr>
      <w:r w:rsidRPr="00535353">
        <w:rPr>
          <w:color w:val="404040"/>
          <w:spacing w:val="-2"/>
          <w:sz w:val="20"/>
        </w:rPr>
        <w:lastRenderedPageBreak/>
        <w:t>*Si Oui, merci de compléter la fiche de signalement de situations particulières</w:t>
      </w:r>
      <w:r w:rsidR="009816E0" w:rsidRPr="00535353">
        <w:rPr>
          <w:color w:val="404040"/>
          <w:spacing w:val="-2"/>
          <w:sz w:val="20"/>
        </w:rPr>
        <w:t>.</w:t>
      </w:r>
      <w:r w:rsidR="007F24C9" w:rsidRPr="00535353">
        <w:rPr>
          <w:color w:val="404040"/>
          <w:spacing w:val="-2"/>
          <w:sz w:val="20"/>
        </w:rPr>
        <w:t xml:space="preserve"> </w:t>
      </w:r>
    </w:p>
    <w:p w14:paraId="1AD37909" w14:textId="77777777" w:rsidR="007F24C9" w:rsidRPr="00535353" w:rsidRDefault="007F24C9" w:rsidP="00996512">
      <w:pPr>
        <w:tabs>
          <w:tab w:val="left" w:pos="3932"/>
        </w:tabs>
        <w:spacing w:before="166"/>
        <w:ind w:left="332"/>
        <w:rPr>
          <w:color w:val="404040"/>
          <w:spacing w:val="-2"/>
          <w:sz w:val="20"/>
        </w:rPr>
      </w:pPr>
    </w:p>
    <w:p w14:paraId="45067725" w14:textId="626E1669" w:rsidR="007F24C9" w:rsidRPr="00535353" w:rsidRDefault="007F24C9" w:rsidP="006B5AA4">
      <w:pPr>
        <w:tabs>
          <w:tab w:val="left" w:pos="940"/>
        </w:tabs>
        <w:spacing w:before="166"/>
        <w:ind w:left="332"/>
        <w:rPr>
          <w:sz w:val="20"/>
        </w:rPr>
        <w:sectPr w:rsidR="007F24C9" w:rsidRPr="00535353">
          <w:pgSz w:w="11910" w:h="16840"/>
          <w:pgMar w:top="1460" w:right="800" w:bottom="740" w:left="800" w:header="0" w:footer="556" w:gutter="0"/>
          <w:cols w:space="720"/>
        </w:sectPr>
      </w:pPr>
      <w:r w:rsidRPr="00535353">
        <w:rPr>
          <w:noProof/>
        </w:rPr>
        <mc:AlternateContent>
          <mc:Choice Requires="wps">
            <w:drawing>
              <wp:anchor distT="0" distB="0" distL="0" distR="0" simplePos="0" relativeHeight="251688448" behindDoc="1" locked="0" layoutInCell="1" allowOverlap="1" wp14:anchorId="21B0CF19" wp14:editId="1705C6C1">
                <wp:simplePos x="0" y="0"/>
                <wp:positionH relativeFrom="page">
                  <wp:posOffset>715010</wp:posOffset>
                </wp:positionH>
                <wp:positionV relativeFrom="paragraph">
                  <wp:posOffset>103505</wp:posOffset>
                </wp:positionV>
                <wp:extent cx="5974080" cy="390525"/>
                <wp:effectExtent l="0" t="0" r="7620" b="15875"/>
                <wp:wrapTopAndBottom/>
                <wp:docPr id="11"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4080" cy="390525"/>
                        </a:xfrm>
                        <a:prstGeom prst="rect">
                          <a:avLst/>
                        </a:prstGeom>
                        <a:solidFill>
                          <a:srgbClr val="D7D7D7"/>
                        </a:solidFill>
                        <a:ln w="9525">
                          <a:solidFill>
                            <a:srgbClr val="000000"/>
                          </a:solidFill>
                          <a:miter lim="800000"/>
                          <a:headEnd/>
                          <a:tailEnd/>
                        </a:ln>
                      </wps:spPr>
                      <wps:txbx>
                        <w:txbxContent>
                          <w:p w14:paraId="3DD7147A" w14:textId="77777777" w:rsidR="00DC545E" w:rsidRDefault="00DC545E" w:rsidP="007F24C9">
                            <w:pPr>
                              <w:spacing w:before="170"/>
                              <w:ind w:left="3802" w:right="3805"/>
                              <w:jc w:val="center"/>
                              <w:rPr>
                                <w:b/>
                                <w:color w:val="000000"/>
                                <w:sz w:val="20"/>
                              </w:rPr>
                            </w:pPr>
                            <w:permStart w:id="956781477" w:ed="annie.lorence@ansm.sante.fr"/>
                            <w:permStart w:id="188813452" w:ed="sabrina.lopes@ansm.sante.fr"/>
                            <w:permStart w:id="1981182546" w:edGrp="everyone"/>
                            <w:r>
                              <w:rPr>
                                <w:b/>
                                <w:color w:val="404040"/>
                                <w:sz w:val="20"/>
                              </w:rPr>
                              <w:t>Effets</w:t>
                            </w:r>
                            <w:r>
                              <w:rPr>
                                <w:b/>
                                <w:color w:val="404040"/>
                                <w:spacing w:val="-9"/>
                                <w:sz w:val="20"/>
                              </w:rPr>
                              <w:t xml:space="preserve"> </w:t>
                            </w:r>
                            <w:r>
                              <w:rPr>
                                <w:b/>
                                <w:color w:val="404040"/>
                                <w:spacing w:val="-2"/>
                                <w:sz w:val="20"/>
                              </w:rPr>
                              <w:t>indésirables</w:t>
                            </w:r>
                            <w:permEnd w:id="956781477"/>
                            <w:permEnd w:id="188813452"/>
                            <w:permEnd w:id="198118254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0CF19" id="docshape128" o:spid="_x0000_s1042" type="#_x0000_t202" style="position:absolute;left:0;text-align:left;margin-left:56.3pt;margin-top:8.15pt;width:470.4pt;height:30.75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" fillcolor="#d7d7d7">
                <v:path arrowok="t"/>
                <v:textbox inset="0,0,0,0">
                  <w:txbxContent>
                    <w:p w14:paraId="3DD7147A" w14:textId="77777777" w:rsidR="00DC545E" w:rsidRDefault="00DC545E" w:rsidP="007F24C9">
                      <w:pPr>
                        <w:spacing w:before="170"/>
                        <w:ind w:left="3802" w:right="3805"/>
                        <w:jc w:val="center"/>
                        <w:rPr>
                          <w:b/>
                          <w:color w:val="000000"/>
                          <w:sz w:val="20"/>
                        </w:rPr>
                      </w:pPr>
                      <w:permStart w:id="956781477" w:ed="annie.lorence@ansm.sante.fr"/>
                      <w:permStart w:id="188813452" w:ed="sabrina.lopes@ansm.sante.fr"/>
                      <w:permStart w:id="1981182546" w:edGrp="everyone"/>
                      <w:r>
                        <w:rPr>
                          <w:b/>
                          <w:color w:val="404040"/>
                          <w:sz w:val="20"/>
                        </w:rPr>
                        <w:t>Effets</w:t>
                      </w:r>
                      <w:r>
                        <w:rPr>
                          <w:b/>
                          <w:color w:val="404040"/>
                          <w:spacing w:val="-9"/>
                          <w:sz w:val="20"/>
                        </w:rPr>
                        <w:t xml:space="preserve"> </w:t>
                      </w:r>
                      <w:r>
                        <w:rPr>
                          <w:b/>
                          <w:color w:val="404040"/>
                          <w:spacing w:val="-2"/>
                          <w:sz w:val="20"/>
                        </w:rPr>
                        <w:t>indésirables</w:t>
                      </w:r>
                      <w:permEnd w:id="956781477"/>
                      <w:permEnd w:id="188813452"/>
                      <w:permEnd w:id="1981182546"/>
                    </w:p>
                  </w:txbxContent>
                </v:textbox>
                <w10:wrap type="topAndBottom" anchorx="page"/>
              </v:shape>
            </w:pict>
          </mc:Fallback>
        </mc:AlternateContent>
      </w:r>
    </w:p>
    <w:tbl>
      <w:tblPr>
        <w:tblStyle w:val="TableNormal1"/>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4788"/>
      </w:tblGrid>
      <w:tr w:rsidR="00996512" w:rsidRPr="00535353" w14:paraId="6FE195D6" w14:textId="77777777" w:rsidTr="00EF128D">
        <w:trPr>
          <w:trHeight w:val="882"/>
        </w:trPr>
        <w:tc>
          <w:tcPr>
            <w:tcW w:w="4680" w:type="dxa"/>
            <w:shd w:val="clear" w:color="auto" w:fill="F1F1F1"/>
          </w:tcPr>
          <w:p w14:paraId="241597AA" w14:textId="626E1669" w:rsidR="00996512" w:rsidRPr="00535353" w:rsidRDefault="00996512" w:rsidP="00EF128D">
            <w:pPr>
              <w:pStyle w:val="TableParagraph"/>
              <w:spacing w:before="104" w:line="285" w:lineRule="auto"/>
              <w:ind w:left="110" w:right="91"/>
              <w:jc w:val="both"/>
              <w:rPr>
                <w:b/>
                <w:sz w:val="16"/>
              </w:rPr>
            </w:pPr>
            <w:r w:rsidRPr="00535353">
              <w:rPr>
                <w:b/>
                <w:color w:val="404040"/>
                <w:sz w:val="16"/>
              </w:rPr>
              <w:lastRenderedPageBreak/>
              <w:t>Diagnostic et/ou</w:t>
            </w:r>
            <w:r w:rsidRPr="00535353">
              <w:rPr>
                <w:b/>
                <w:color w:val="404040"/>
                <w:spacing w:val="-1"/>
                <w:sz w:val="16"/>
              </w:rPr>
              <w:t xml:space="preserve"> </w:t>
            </w:r>
            <w:r w:rsidRPr="00535353">
              <w:rPr>
                <w:b/>
                <w:color w:val="404040"/>
                <w:sz w:val="16"/>
              </w:rPr>
              <w:t>symptômes</w:t>
            </w:r>
            <w:r w:rsidRPr="00535353">
              <w:rPr>
                <w:b/>
                <w:color w:val="404040"/>
                <w:spacing w:val="-2"/>
                <w:sz w:val="16"/>
              </w:rPr>
              <w:t xml:space="preserve"> </w:t>
            </w:r>
            <w:r w:rsidRPr="00535353">
              <w:rPr>
                <w:b/>
                <w:color w:val="404040"/>
                <w:sz w:val="16"/>
              </w:rPr>
              <w:t>du</w:t>
            </w:r>
            <w:r w:rsidRPr="00535353">
              <w:rPr>
                <w:b/>
                <w:color w:val="404040"/>
                <w:spacing w:val="-1"/>
                <w:sz w:val="16"/>
              </w:rPr>
              <w:t xml:space="preserve"> </w:t>
            </w:r>
            <w:r w:rsidRPr="00535353">
              <w:rPr>
                <w:b/>
                <w:color w:val="404040"/>
                <w:sz w:val="16"/>
              </w:rPr>
              <w:t>ou des</w:t>
            </w:r>
            <w:r w:rsidRPr="00535353">
              <w:rPr>
                <w:b/>
                <w:color w:val="404040"/>
                <w:spacing w:val="-2"/>
                <w:sz w:val="16"/>
              </w:rPr>
              <w:t xml:space="preserve"> </w:t>
            </w:r>
            <w:r w:rsidRPr="00535353">
              <w:rPr>
                <w:b/>
                <w:color w:val="404040"/>
                <w:sz w:val="16"/>
              </w:rPr>
              <w:t>effets indésirables suspectés (merci de renseigner les effets indésirables les plus importants au début)</w:t>
            </w:r>
          </w:p>
        </w:tc>
        <w:tc>
          <w:tcPr>
            <w:tcW w:w="4788" w:type="dxa"/>
            <w:shd w:val="clear" w:color="auto" w:fill="F1F1F1"/>
          </w:tcPr>
          <w:p w14:paraId="6B682AB3" w14:textId="77777777" w:rsidR="00996512" w:rsidRPr="00535353" w:rsidRDefault="00996512" w:rsidP="00EF128D">
            <w:pPr>
              <w:pStyle w:val="TableParagraph"/>
              <w:rPr>
                <w:sz w:val="18"/>
              </w:rPr>
            </w:pPr>
          </w:p>
          <w:p w14:paraId="163AFBFB" w14:textId="77777777" w:rsidR="00996512" w:rsidRPr="00535353" w:rsidRDefault="00996512" w:rsidP="00EF128D">
            <w:pPr>
              <w:pStyle w:val="TableParagraph"/>
              <w:spacing w:before="118"/>
              <w:ind w:left="110"/>
              <w:rPr>
                <w:b/>
                <w:sz w:val="16"/>
              </w:rPr>
            </w:pPr>
            <w:r w:rsidRPr="00535353">
              <w:rPr>
                <w:b/>
                <w:color w:val="404040"/>
                <w:sz w:val="16"/>
              </w:rPr>
              <w:t>Date</w:t>
            </w:r>
            <w:r w:rsidRPr="00535353">
              <w:rPr>
                <w:b/>
                <w:color w:val="404040"/>
                <w:spacing w:val="-3"/>
                <w:sz w:val="16"/>
              </w:rPr>
              <w:t xml:space="preserve"> </w:t>
            </w:r>
            <w:r w:rsidRPr="00535353">
              <w:rPr>
                <w:b/>
                <w:color w:val="404040"/>
                <w:sz w:val="16"/>
              </w:rPr>
              <w:t>de</w:t>
            </w:r>
            <w:r w:rsidRPr="00535353">
              <w:rPr>
                <w:b/>
                <w:color w:val="404040"/>
                <w:spacing w:val="-3"/>
                <w:sz w:val="16"/>
              </w:rPr>
              <w:t xml:space="preserve"> </w:t>
            </w:r>
            <w:r w:rsidRPr="00535353">
              <w:rPr>
                <w:b/>
                <w:color w:val="404040"/>
                <w:sz w:val="16"/>
              </w:rPr>
              <w:t>début</w:t>
            </w:r>
            <w:r w:rsidRPr="00535353">
              <w:rPr>
                <w:b/>
                <w:color w:val="404040"/>
                <w:spacing w:val="-4"/>
                <w:sz w:val="16"/>
              </w:rPr>
              <w:t xml:space="preserve"> </w:t>
            </w:r>
            <w:r w:rsidRPr="00535353">
              <w:rPr>
                <w:b/>
                <w:color w:val="404040"/>
                <w:sz w:val="16"/>
              </w:rPr>
              <w:t>de</w:t>
            </w:r>
            <w:r w:rsidRPr="00535353">
              <w:rPr>
                <w:b/>
                <w:color w:val="404040"/>
                <w:spacing w:val="-5"/>
                <w:sz w:val="16"/>
              </w:rPr>
              <w:t xml:space="preserve"> </w:t>
            </w:r>
            <w:r w:rsidRPr="00535353">
              <w:rPr>
                <w:b/>
                <w:color w:val="404040"/>
                <w:sz w:val="16"/>
              </w:rPr>
              <w:t>l'effet</w:t>
            </w:r>
            <w:r w:rsidRPr="00535353">
              <w:rPr>
                <w:b/>
                <w:color w:val="404040"/>
                <w:spacing w:val="-3"/>
                <w:sz w:val="16"/>
              </w:rPr>
              <w:t xml:space="preserve"> </w:t>
            </w:r>
            <w:r w:rsidRPr="00535353">
              <w:rPr>
                <w:b/>
                <w:color w:val="404040"/>
                <w:sz w:val="16"/>
              </w:rPr>
              <w:t>indésirable</w:t>
            </w:r>
            <w:r w:rsidRPr="00535353">
              <w:rPr>
                <w:b/>
                <w:color w:val="404040"/>
                <w:spacing w:val="-2"/>
                <w:sz w:val="16"/>
              </w:rPr>
              <w:t xml:space="preserve"> </w:t>
            </w:r>
            <w:r w:rsidRPr="00535353">
              <w:rPr>
                <w:b/>
                <w:color w:val="404040"/>
                <w:sz w:val="16"/>
              </w:rPr>
              <w:t>et</w:t>
            </w:r>
            <w:r w:rsidRPr="00535353">
              <w:rPr>
                <w:b/>
                <w:color w:val="404040"/>
                <w:spacing w:val="-5"/>
                <w:sz w:val="16"/>
              </w:rPr>
              <w:t xml:space="preserve"> </w:t>
            </w:r>
            <w:r w:rsidRPr="00535353">
              <w:rPr>
                <w:b/>
                <w:color w:val="404040"/>
                <w:sz w:val="16"/>
              </w:rPr>
              <w:t>durée</w:t>
            </w:r>
            <w:r w:rsidRPr="00535353">
              <w:rPr>
                <w:b/>
                <w:color w:val="404040"/>
                <w:spacing w:val="-2"/>
                <w:sz w:val="16"/>
              </w:rPr>
              <w:t xml:space="preserve"> </w:t>
            </w:r>
            <w:r w:rsidRPr="00535353">
              <w:rPr>
                <w:b/>
                <w:color w:val="404040"/>
                <w:spacing w:val="-10"/>
                <w:sz w:val="16"/>
              </w:rPr>
              <w:t>:</w:t>
            </w:r>
          </w:p>
        </w:tc>
      </w:tr>
      <w:tr w:rsidR="00996512" w:rsidRPr="00535353" w14:paraId="7EA8B9FF" w14:textId="77777777" w:rsidTr="00EF128D">
        <w:trPr>
          <w:trHeight w:val="1187"/>
        </w:trPr>
        <w:tc>
          <w:tcPr>
            <w:tcW w:w="4680" w:type="dxa"/>
          </w:tcPr>
          <w:p w14:paraId="3C3E21C9" w14:textId="77777777" w:rsidR="00996512" w:rsidRPr="00535353" w:rsidRDefault="00996512" w:rsidP="00EF128D">
            <w:pPr>
              <w:pStyle w:val="TableParagraph"/>
              <w:rPr>
                <w:sz w:val="12"/>
              </w:rPr>
            </w:pPr>
          </w:p>
          <w:p w14:paraId="36A2FD5A" w14:textId="77777777" w:rsidR="00996512" w:rsidRPr="00535353" w:rsidRDefault="00996512" w:rsidP="00EF128D">
            <w:pPr>
              <w:pStyle w:val="TableParagraph"/>
              <w:spacing w:before="9"/>
              <w:rPr>
                <w:sz w:val="16"/>
              </w:rPr>
            </w:pPr>
          </w:p>
          <w:p w14:paraId="25DE3DAA" w14:textId="77777777" w:rsidR="00996512" w:rsidRPr="00535353" w:rsidRDefault="00996512" w:rsidP="00EF128D">
            <w:pPr>
              <w:pStyle w:val="TableParagraph"/>
              <w:ind w:left="110"/>
              <w:rPr>
                <w:b/>
                <w:sz w:val="12"/>
              </w:rPr>
            </w:pPr>
            <w:r w:rsidRPr="00535353">
              <w:rPr>
                <w:b/>
                <w:color w:val="404040"/>
                <w:spacing w:val="-2"/>
                <w:sz w:val="12"/>
              </w:rPr>
              <w:t>.....................................................................................................................................</w:t>
            </w:r>
          </w:p>
          <w:p w14:paraId="59F05FAC" w14:textId="77777777" w:rsidR="00996512" w:rsidRPr="00535353" w:rsidRDefault="00996512" w:rsidP="00EF128D">
            <w:pPr>
              <w:pStyle w:val="TableParagraph"/>
              <w:spacing w:before="9"/>
              <w:rPr>
                <w:sz w:val="12"/>
              </w:rPr>
            </w:pPr>
          </w:p>
          <w:p w14:paraId="75933D2C" w14:textId="77777777" w:rsidR="00996512" w:rsidRPr="00535353" w:rsidRDefault="00996512" w:rsidP="00EF128D">
            <w:pPr>
              <w:pStyle w:val="TableParagraph"/>
              <w:spacing w:before="1"/>
              <w:ind w:left="110"/>
              <w:rPr>
                <w:b/>
                <w:sz w:val="12"/>
              </w:rPr>
            </w:pPr>
            <w:r w:rsidRPr="00535353">
              <w:rPr>
                <w:b/>
                <w:color w:val="404040"/>
                <w:spacing w:val="-2"/>
                <w:sz w:val="12"/>
              </w:rPr>
              <w:t>....................................................................................................................................</w:t>
            </w:r>
          </w:p>
          <w:p w14:paraId="2C9EAC35" w14:textId="77777777" w:rsidR="00996512" w:rsidRPr="00535353" w:rsidRDefault="00996512" w:rsidP="00EF128D">
            <w:pPr>
              <w:pStyle w:val="TableParagraph"/>
              <w:spacing w:before="9"/>
              <w:rPr>
                <w:sz w:val="12"/>
              </w:rPr>
            </w:pPr>
          </w:p>
          <w:p w14:paraId="5E414465" w14:textId="77777777" w:rsidR="00996512" w:rsidRPr="00535353" w:rsidRDefault="00996512" w:rsidP="00EF128D">
            <w:pPr>
              <w:pStyle w:val="TableParagraph"/>
              <w:ind w:left="110"/>
              <w:rPr>
                <w:b/>
                <w:sz w:val="12"/>
              </w:rPr>
            </w:pPr>
            <w:r w:rsidRPr="00535353">
              <w:rPr>
                <w:b/>
                <w:color w:val="404040"/>
                <w:spacing w:val="-2"/>
                <w:sz w:val="12"/>
              </w:rPr>
              <w:t>....................................................................................................................................</w:t>
            </w:r>
          </w:p>
        </w:tc>
        <w:tc>
          <w:tcPr>
            <w:tcW w:w="4788" w:type="dxa"/>
          </w:tcPr>
          <w:p w14:paraId="08E9BA0D" w14:textId="77777777" w:rsidR="00996512" w:rsidRPr="00535353" w:rsidRDefault="00996512" w:rsidP="00EF128D">
            <w:pPr>
              <w:pStyle w:val="TableParagraph"/>
              <w:rPr>
                <w:sz w:val="12"/>
              </w:rPr>
            </w:pPr>
          </w:p>
          <w:p w14:paraId="099332A8" w14:textId="77777777" w:rsidR="00996512" w:rsidRPr="00535353" w:rsidRDefault="00996512" w:rsidP="00EF128D">
            <w:pPr>
              <w:pStyle w:val="TableParagraph"/>
              <w:spacing w:before="9"/>
              <w:rPr>
                <w:sz w:val="16"/>
              </w:rPr>
            </w:pPr>
          </w:p>
          <w:p w14:paraId="6F0B17C4" w14:textId="77777777" w:rsidR="00996512" w:rsidRPr="00535353" w:rsidRDefault="00996512" w:rsidP="00EF128D">
            <w:pPr>
              <w:pStyle w:val="TableParagraph"/>
              <w:tabs>
                <w:tab w:val="left" w:pos="513"/>
                <w:tab w:val="left" w:pos="947"/>
                <w:tab w:val="left" w:pos="1446"/>
                <w:tab w:val="left" w:pos="1881"/>
                <w:tab w:val="left" w:pos="2320"/>
                <w:tab w:val="left" w:pos="2754"/>
              </w:tabs>
              <w:ind w:left="110"/>
              <w:rPr>
                <w:b/>
                <w:sz w:val="12"/>
              </w:rPr>
            </w:pPr>
            <w:r w:rsidRPr="00535353">
              <w:rPr>
                <w:b/>
                <w:color w:val="404040"/>
                <w:sz w:val="12"/>
                <w:u w:val="single" w:color="3F3F3F"/>
              </w:rPr>
              <w:tab/>
            </w:r>
            <w:r w:rsidRPr="00535353">
              <w:rPr>
                <w:b/>
                <w:color w:val="404040"/>
                <w:spacing w:val="-10"/>
                <w:sz w:val="12"/>
                <w:u w:val="single" w:color="3F3F3F"/>
              </w:rPr>
              <w:t>/</w:t>
            </w:r>
            <w:r w:rsidRPr="00535353">
              <w:rPr>
                <w:b/>
                <w:color w:val="404040"/>
                <w:sz w:val="12"/>
                <w:u w:val="single" w:color="3F3F3F"/>
              </w:rPr>
              <w:tab/>
            </w:r>
            <w:r w:rsidRPr="00535353">
              <w:rPr>
                <w:b/>
                <w:color w:val="404040"/>
                <w:spacing w:val="-10"/>
                <w:sz w:val="12"/>
                <w:u w:val="single" w:color="3F3F3F"/>
              </w:rPr>
              <w:t>/</w:t>
            </w:r>
            <w:r w:rsidRPr="00535353">
              <w:rPr>
                <w:b/>
                <w:color w:val="404040"/>
                <w:sz w:val="12"/>
                <w:u w:val="single" w:color="3F3F3F"/>
              </w:rPr>
              <w:tab/>
            </w:r>
            <w:r w:rsidRPr="00535353">
              <w:rPr>
                <w:b/>
                <w:color w:val="404040"/>
                <w:spacing w:val="-10"/>
                <w:sz w:val="12"/>
                <w:u w:val="single" w:color="3F3F3F"/>
              </w:rPr>
              <w:t>/</w:t>
            </w:r>
            <w:r w:rsidRPr="00535353">
              <w:rPr>
                <w:b/>
                <w:color w:val="404040"/>
                <w:sz w:val="12"/>
                <w:u w:val="single" w:color="3F3F3F"/>
              </w:rPr>
              <w:tab/>
            </w:r>
            <w:r w:rsidRPr="00535353">
              <w:rPr>
                <w:b/>
                <w:color w:val="404040"/>
                <w:spacing w:val="-10"/>
                <w:sz w:val="12"/>
                <w:u w:val="single" w:color="3F3F3F"/>
              </w:rPr>
              <w:t>:</w:t>
            </w:r>
            <w:r w:rsidRPr="00535353">
              <w:rPr>
                <w:b/>
                <w:color w:val="404040"/>
                <w:sz w:val="12"/>
                <w:u w:val="single" w:color="3F3F3F"/>
              </w:rPr>
              <w:tab/>
            </w:r>
            <w:r w:rsidRPr="00535353">
              <w:rPr>
                <w:b/>
                <w:color w:val="404040"/>
                <w:spacing w:val="-10"/>
                <w:sz w:val="12"/>
                <w:u w:val="single" w:color="3F3F3F"/>
              </w:rPr>
              <w:t>/</w:t>
            </w:r>
            <w:r w:rsidRPr="00535353">
              <w:rPr>
                <w:b/>
                <w:color w:val="404040"/>
                <w:sz w:val="12"/>
                <w:u w:val="single" w:color="3F3F3F"/>
              </w:rPr>
              <w:tab/>
            </w:r>
          </w:p>
          <w:p w14:paraId="179BB803" w14:textId="77777777" w:rsidR="00996512" w:rsidRPr="00535353" w:rsidRDefault="00996512" w:rsidP="00EF128D">
            <w:pPr>
              <w:pStyle w:val="TableParagraph"/>
              <w:spacing w:before="9"/>
              <w:rPr>
                <w:sz w:val="12"/>
              </w:rPr>
            </w:pPr>
          </w:p>
          <w:p w14:paraId="4BEEFDAB" w14:textId="77777777" w:rsidR="00996512" w:rsidRPr="00535353" w:rsidRDefault="00996512" w:rsidP="00EF128D">
            <w:pPr>
              <w:pStyle w:val="TableParagraph"/>
              <w:tabs>
                <w:tab w:val="left" w:pos="513"/>
                <w:tab w:val="left" w:pos="947"/>
                <w:tab w:val="left" w:pos="1446"/>
                <w:tab w:val="left" w:pos="1881"/>
                <w:tab w:val="left" w:pos="2320"/>
                <w:tab w:val="left" w:pos="2754"/>
              </w:tabs>
              <w:spacing w:before="1"/>
              <w:ind w:left="110"/>
              <w:rPr>
                <w:b/>
                <w:sz w:val="12"/>
              </w:rPr>
            </w:pPr>
            <w:r w:rsidRPr="00535353">
              <w:rPr>
                <w:b/>
                <w:color w:val="404040"/>
                <w:sz w:val="12"/>
                <w:u w:val="single" w:color="3F3F3F"/>
              </w:rPr>
              <w:tab/>
            </w:r>
            <w:r w:rsidRPr="00535353">
              <w:rPr>
                <w:b/>
                <w:color w:val="404040"/>
                <w:spacing w:val="-10"/>
                <w:sz w:val="12"/>
                <w:u w:val="single" w:color="3F3F3F"/>
              </w:rPr>
              <w:t>/</w:t>
            </w:r>
            <w:r w:rsidRPr="00535353">
              <w:rPr>
                <w:b/>
                <w:color w:val="404040"/>
                <w:sz w:val="12"/>
                <w:u w:val="single" w:color="3F3F3F"/>
              </w:rPr>
              <w:tab/>
            </w:r>
            <w:r w:rsidRPr="00535353">
              <w:rPr>
                <w:b/>
                <w:color w:val="404040"/>
                <w:spacing w:val="-10"/>
                <w:sz w:val="12"/>
                <w:u w:val="single" w:color="3F3F3F"/>
              </w:rPr>
              <w:t>/</w:t>
            </w:r>
            <w:r w:rsidRPr="00535353">
              <w:rPr>
                <w:b/>
                <w:color w:val="404040"/>
                <w:sz w:val="12"/>
                <w:u w:val="single" w:color="3F3F3F"/>
              </w:rPr>
              <w:tab/>
            </w:r>
            <w:r w:rsidRPr="00535353">
              <w:rPr>
                <w:b/>
                <w:color w:val="404040"/>
                <w:spacing w:val="-10"/>
                <w:sz w:val="12"/>
                <w:u w:val="single" w:color="3F3F3F"/>
              </w:rPr>
              <w:t>/</w:t>
            </w:r>
            <w:r w:rsidRPr="00535353">
              <w:rPr>
                <w:b/>
                <w:color w:val="404040"/>
                <w:sz w:val="12"/>
                <w:u w:val="single" w:color="3F3F3F"/>
              </w:rPr>
              <w:tab/>
            </w:r>
            <w:r w:rsidRPr="00535353">
              <w:rPr>
                <w:b/>
                <w:color w:val="404040"/>
                <w:spacing w:val="-10"/>
                <w:sz w:val="12"/>
                <w:u w:val="single" w:color="3F3F3F"/>
              </w:rPr>
              <w:t>:</w:t>
            </w:r>
            <w:r w:rsidRPr="00535353">
              <w:rPr>
                <w:b/>
                <w:color w:val="404040"/>
                <w:sz w:val="12"/>
                <w:u w:val="single" w:color="3F3F3F"/>
              </w:rPr>
              <w:tab/>
            </w:r>
            <w:r w:rsidRPr="00535353">
              <w:rPr>
                <w:b/>
                <w:color w:val="404040"/>
                <w:spacing w:val="-10"/>
                <w:sz w:val="12"/>
                <w:u w:val="single" w:color="3F3F3F"/>
              </w:rPr>
              <w:t>/</w:t>
            </w:r>
            <w:r w:rsidRPr="00535353">
              <w:rPr>
                <w:b/>
                <w:color w:val="404040"/>
                <w:sz w:val="12"/>
                <w:u w:val="single" w:color="3F3F3F"/>
              </w:rPr>
              <w:tab/>
            </w:r>
          </w:p>
          <w:p w14:paraId="2A8653E7" w14:textId="77777777" w:rsidR="00996512" w:rsidRPr="00535353" w:rsidRDefault="00996512" w:rsidP="00EF128D">
            <w:pPr>
              <w:pStyle w:val="TableParagraph"/>
              <w:spacing w:before="9"/>
              <w:rPr>
                <w:sz w:val="12"/>
              </w:rPr>
            </w:pPr>
          </w:p>
          <w:p w14:paraId="7E4D8308" w14:textId="77777777" w:rsidR="00996512" w:rsidRPr="00535353" w:rsidRDefault="00996512" w:rsidP="00EF128D">
            <w:pPr>
              <w:pStyle w:val="TableParagraph"/>
              <w:tabs>
                <w:tab w:val="left" w:pos="513"/>
                <w:tab w:val="left" w:pos="947"/>
                <w:tab w:val="left" w:pos="1446"/>
                <w:tab w:val="left" w:pos="1881"/>
                <w:tab w:val="left" w:pos="2320"/>
                <w:tab w:val="left" w:pos="2754"/>
              </w:tabs>
              <w:ind w:left="110"/>
              <w:rPr>
                <w:b/>
                <w:sz w:val="12"/>
              </w:rPr>
            </w:pPr>
            <w:r w:rsidRPr="00535353">
              <w:rPr>
                <w:b/>
                <w:color w:val="404040"/>
                <w:sz w:val="12"/>
                <w:u w:val="single" w:color="3F3F3F"/>
              </w:rPr>
              <w:tab/>
            </w:r>
            <w:r w:rsidRPr="00535353">
              <w:rPr>
                <w:b/>
                <w:color w:val="404040"/>
                <w:spacing w:val="-10"/>
                <w:sz w:val="12"/>
                <w:u w:val="single" w:color="3F3F3F"/>
              </w:rPr>
              <w:t>/</w:t>
            </w:r>
            <w:r w:rsidRPr="00535353">
              <w:rPr>
                <w:b/>
                <w:color w:val="404040"/>
                <w:sz w:val="12"/>
                <w:u w:val="single" w:color="3F3F3F"/>
              </w:rPr>
              <w:tab/>
            </w:r>
            <w:r w:rsidRPr="00535353">
              <w:rPr>
                <w:b/>
                <w:color w:val="404040"/>
                <w:spacing w:val="-10"/>
                <w:sz w:val="12"/>
                <w:u w:val="single" w:color="3F3F3F"/>
              </w:rPr>
              <w:t>/</w:t>
            </w:r>
            <w:r w:rsidRPr="00535353">
              <w:rPr>
                <w:b/>
                <w:color w:val="404040"/>
                <w:sz w:val="12"/>
                <w:u w:val="single" w:color="3F3F3F"/>
              </w:rPr>
              <w:tab/>
            </w:r>
            <w:r w:rsidRPr="00535353">
              <w:rPr>
                <w:b/>
                <w:color w:val="404040"/>
                <w:spacing w:val="-10"/>
                <w:sz w:val="12"/>
                <w:u w:val="single" w:color="3F3F3F"/>
              </w:rPr>
              <w:t>/</w:t>
            </w:r>
            <w:r w:rsidRPr="00535353">
              <w:rPr>
                <w:b/>
                <w:color w:val="404040"/>
                <w:sz w:val="12"/>
                <w:u w:val="single" w:color="3F3F3F"/>
              </w:rPr>
              <w:tab/>
            </w:r>
            <w:r w:rsidRPr="00535353">
              <w:rPr>
                <w:b/>
                <w:color w:val="404040"/>
                <w:spacing w:val="-10"/>
                <w:sz w:val="12"/>
                <w:u w:val="single" w:color="3F3F3F"/>
              </w:rPr>
              <w:t>:</w:t>
            </w:r>
            <w:r w:rsidRPr="00535353">
              <w:rPr>
                <w:b/>
                <w:color w:val="404040"/>
                <w:sz w:val="12"/>
                <w:u w:val="single" w:color="3F3F3F"/>
              </w:rPr>
              <w:tab/>
            </w:r>
            <w:r w:rsidRPr="00535353">
              <w:rPr>
                <w:b/>
                <w:color w:val="404040"/>
                <w:spacing w:val="-10"/>
                <w:sz w:val="12"/>
                <w:u w:val="single" w:color="3F3F3F"/>
              </w:rPr>
              <w:t>/</w:t>
            </w:r>
            <w:r w:rsidRPr="00535353">
              <w:rPr>
                <w:b/>
                <w:color w:val="404040"/>
                <w:sz w:val="12"/>
                <w:u w:val="single" w:color="3F3F3F"/>
              </w:rPr>
              <w:tab/>
            </w:r>
          </w:p>
        </w:tc>
      </w:tr>
    </w:tbl>
    <w:p w14:paraId="1F52FA71" w14:textId="77777777" w:rsidR="00996512" w:rsidRPr="00535353" w:rsidRDefault="00996512" w:rsidP="00996512">
      <w:pPr>
        <w:pStyle w:val="Corpsdetexte"/>
        <w:spacing w:before="8"/>
        <w:rPr>
          <w:sz w:val="18"/>
        </w:rPr>
      </w:pPr>
    </w:p>
    <w:p w14:paraId="4D5E926C" w14:textId="77777777" w:rsidR="00996512" w:rsidRPr="00535353" w:rsidRDefault="00996512" w:rsidP="00996512">
      <w:pPr>
        <w:spacing w:before="93"/>
        <w:ind w:left="332"/>
        <w:rPr>
          <w:sz w:val="20"/>
        </w:rPr>
      </w:pPr>
      <w:r w:rsidRPr="00535353">
        <w:rPr>
          <w:color w:val="404040"/>
          <w:sz w:val="20"/>
        </w:rPr>
        <w:t>Informations</w:t>
      </w:r>
      <w:r w:rsidRPr="00535353">
        <w:rPr>
          <w:color w:val="404040"/>
          <w:spacing w:val="-13"/>
          <w:sz w:val="20"/>
        </w:rPr>
        <w:t xml:space="preserve"> </w:t>
      </w:r>
      <w:r w:rsidRPr="00535353">
        <w:rPr>
          <w:color w:val="404040"/>
          <w:sz w:val="20"/>
        </w:rPr>
        <w:t>complémentaires/Description</w:t>
      </w:r>
      <w:r w:rsidRPr="00535353">
        <w:rPr>
          <w:color w:val="404040"/>
          <w:spacing w:val="-14"/>
          <w:sz w:val="20"/>
        </w:rPr>
        <w:t xml:space="preserve"> </w:t>
      </w:r>
      <w:r w:rsidRPr="00535353">
        <w:rPr>
          <w:color w:val="404040"/>
          <w:sz w:val="20"/>
        </w:rPr>
        <w:t>des</w:t>
      </w:r>
      <w:r w:rsidRPr="00535353">
        <w:rPr>
          <w:color w:val="404040"/>
          <w:spacing w:val="-13"/>
          <w:sz w:val="20"/>
        </w:rPr>
        <w:t xml:space="preserve"> </w:t>
      </w:r>
      <w:r w:rsidRPr="00535353">
        <w:rPr>
          <w:color w:val="404040"/>
          <w:sz w:val="20"/>
        </w:rPr>
        <w:t>effets</w:t>
      </w:r>
      <w:r w:rsidRPr="00535353">
        <w:rPr>
          <w:color w:val="404040"/>
          <w:spacing w:val="-13"/>
          <w:sz w:val="20"/>
        </w:rPr>
        <w:t xml:space="preserve"> </w:t>
      </w:r>
      <w:r w:rsidRPr="00535353">
        <w:rPr>
          <w:color w:val="404040"/>
          <w:sz w:val="20"/>
        </w:rPr>
        <w:t>indésirables</w:t>
      </w:r>
      <w:r w:rsidRPr="00535353">
        <w:rPr>
          <w:color w:val="404040"/>
          <w:spacing w:val="-13"/>
          <w:sz w:val="20"/>
        </w:rPr>
        <w:t xml:space="preserve"> </w:t>
      </w:r>
      <w:r w:rsidRPr="00535353">
        <w:rPr>
          <w:color w:val="404040"/>
          <w:spacing w:val="-2"/>
          <w:sz w:val="20"/>
        </w:rPr>
        <w:t>observés</w:t>
      </w:r>
    </w:p>
    <w:p w14:paraId="40241D1D" w14:textId="77777777" w:rsidR="00996512" w:rsidRPr="00535353" w:rsidRDefault="00996512" w:rsidP="00996512">
      <w:pPr>
        <w:spacing w:before="166"/>
        <w:ind w:left="332"/>
        <w:rPr>
          <w:i/>
          <w:sz w:val="20"/>
        </w:rPr>
      </w:pPr>
      <w:r w:rsidRPr="00535353">
        <w:rPr>
          <w:i/>
          <w:color w:val="404040"/>
          <w:spacing w:val="-2"/>
          <w:sz w:val="20"/>
        </w:rPr>
        <w:t>...............</w:t>
      </w:r>
      <w:r w:rsidRPr="00535353">
        <w:rPr>
          <w:i/>
          <w:color w:val="404040"/>
          <w:spacing w:val="12"/>
          <w:sz w:val="20"/>
        </w:rPr>
        <w:t xml:space="preserve"> </w:t>
      </w:r>
      <w:r w:rsidRPr="00535353">
        <w:rPr>
          <w:i/>
          <w:color w:val="404040"/>
          <w:spacing w:val="-2"/>
          <w:sz w:val="20"/>
        </w:rPr>
        <w:t>....................................................................................................................................................</w:t>
      </w:r>
    </w:p>
    <w:p w14:paraId="447DC03F" w14:textId="7E445863" w:rsidR="00996512" w:rsidRPr="00535353" w:rsidRDefault="00996512" w:rsidP="00996512">
      <w:pPr>
        <w:spacing w:before="166"/>
        <w:ind w:left="332"/>
        <w:rPr>
          <w:i/>
          <w:sz w:val="20"/>
        </w:rPr>
      </w:pPr>
      <w:r w:rsidRPr="00535353">
        <w:rPr>
          <w:i/>
          <w:color w:val="404040"/>
          <w:spacing w:val="-2"/>
          <w:sz w:val="20"/>
        </w:rPr>
        <w:t>...............</w:t>
      </w:r>
      <w:r w:rsidRPr="00535353">
        <w:rPr>
          <w:i/>
          <w:color w:val="404040"/>
          <w:spacing w:val="12"/>
          <w:sz w:val="20"/>
        </w:rPr>
        <w:t xml:space="preserve"> </w:t>
      </w:r>
      <w:r w:rsidRPr="00535353">
        <w:rPr>
          <w:i/>
          <w:color w:val="404040"/>
          <w:spacing w:val="-2"/>
          <w:sz w:val="20"/>
        </w:rPr>
        <w:t>....................................................................................................................................................</w:t>
      </w:r>
    </w:p>
    <w:p w14:paraId="2744FB24" w14:textId="0C27E5BB" w:rsidR="00996512" w:rsidRPr="00535353" w:rsidRDefault="00996512" w:rsidP="00996512">
      <w:pPr>
        <w:spacing w:before="166"/>
        <w:ind w:left="332"/>
        <w:rPr>
          <w:i/>
          <w:color w:val="404040"/>
          <w:spacing w:val="-2"/>
          <w:sz w:val="20"/>
        </w:rPr>
      </w:pPr>
      <w:r w:rsidRPr="00535353">
        <w:rPr>
          <w:i/>
          <w:color w:val="404040"/>
          <w:spacing w:val="-2"/>
          <w:sz w:val="20"/>
        </w:rPr>
        <w:t>...............</w:t>
      </w:r>
      <w:r w:rsidRPr="00535353">
        <w:rPr>
          <w:i/>
          <w:color w:val="404040"/>
          <w:spacing w:val="12"/>
          <w:sz w:val="20"/>
        </w:rPr>
        <w:t xml:space="preserve"> </w:t>
      </w:r>
      <w:r w:rsidRPr="00535353">
        <w:rPr>
          <w:i/>
          <w:color w:val="404040"/>
          <w:spacing w:val="-2"/>
          <w:sz w:val="20"/>
        </w:rPr>
        <w:t>....................................................................................................................................................</w:t>
      </w:r>
    </w:p>
    <w:p w14:paraId="0A9F18E2" w14:textId="712421D6" w:rsidR="00827638" w:rsidRPr="00535353" w:rsidRDefault="00827638" w:rsidP="00827638">
      <w:pPr>
        <w:pStyle w:val="Corpsdetexte"/>
        <w:spacing w:before="2"/>
        <w:rPr>
          <w:i/>
          <w:sz w:val="23"/>
        </w:rPr>
      </w:pPr>
      <w:r w:rsidRPr="00535353">
        <w:rPr>
          <w:noProof/>
        </w:rPr>
        <mc:AlternateContent>
          <mc:Choice Requires="wps">
            <w:drawing>
              <wp:anchor distT="0" distB="0" distL="0" distR="0" simplePos="0" relativeHeight="251652608" behindDoc="1" locked="0" layoutInCell="1" allowOverlap="1" wp14:anchorId="2580F804" wp14:editId="107E71EC">
                <wp:simplePos x="0" y="0"/>
                <wp:positionH relativeFrom="page">
                  <wp:posOffset>738864</wp:posOffset>
                </wp:positionH>
                <wp:positionV relativeFrom="paragraph">
                  <wp:posOffset>311785</wp:posOffset>
                </wp:positionV>
                <wp:extent cx="5807075" cy="350520"/>
                <wp:effectExtent l="0" t="0" r="9525" b="17780"/>
                <wp:wrapTopAndBottom/>
                <wp:docPr id="69032817"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7075" cy="350520"/>
                        </a:xfrm>
                        <a:prstGeom prst="rect">
                          <a:avLst/>
                        </a:prstGeom>
                        <a:solidFill>
                          <a:srgbClr val="D7D7D7"/>
                        </a:solidFill>
                        <a:ln w="9525">
                          <a:solidFill>
                            <a:srgbClr val="000000"/>
                          </a:solidFill>
                          <a:miter lim="800000"/>
                          <a:headEnd/>
                          <a:tailEnd/>
                        </a:ln>
                      </wps:spPr>
                      <wps:txbx>
                        <w:txbxContent>
                          <w:p w14:paraId="6D5BDA36" w14:textId="77777777" w:rsidR="00DC545E" w:rsidRDefault="00DC545E" w:rsidP="00996512">
                            <w:pPr>
                              <w:spacing w:before="172"/>
                              <w:ind w:left="2018" w:right="2019"/>
                              <w:jc w:val="center"/>
                              <w:rPr>
                                <w:b/>
                                <w:color w:val="000000"/>
                                <w:sz w:val="20"/>
                              </w:rPr>
                            </w:pPr>
                            <w:permStart w:id="490875149" w:ed="sabrina.lopes@ansm.sante.fr"/>
                            <w:permStart w:id="1151223110" w:ed="annie.lorence@ansm.sante.fr"/>
                            <w:permStart w:id="861601952" w:edGrp="everyone"/>
                            <w:r>
                              <w:rPr>
                                <w:b/>
                                <w:color w:val="404040"/>
                                <w:sz w:val="20"/>
                              </w:rPr>
                              <w:t>Actions</w:t>
                            </w:r>
                            <w:r>
                              <w:rPr>
                                <w:b/>
                                <w:color w:val="404040"/>
                                <w:spacing w:val="-9"/>
                                <w:sz w:val="20"/>
                              </w:rPr>
                              <w:t xml:space="preserve"> </w:t>
                            </w:r>
                            <w:r>
                              <w:rPr>
                                <w:b/>
                                <w:color w:val="404040"/>
                                <w:sz w:val="20"/>
                              </w:rPr>
                              <w:t>immédiates</w:t>
                            </w:r>
                            <w:r>
                              <w:rPr>
                                <w:b/>
                                <w:color w:val="404040"/>
                                <w:spacing w:val="-9"/>
                                <w:sz w:val="20"/>
                              </w:rPr>
                              <w:t xml:space="preserve"> </w:t>
                            </w:r>
                            <w:r>
                              <w:rPr>
                                <w:b/>
                                <w:color w:val="404040"/>
                                <w:sz w:val="20"/>
                              </w:rPr>
                              <w:t>prises</w:t>
                            </w:r>
                            <w:r>
                              <w:rPr>
                                <w:b/>
                                <w:color w:val="404040"/>
                                <w:spacing w:val="-8"/>
                                <w:sz w:val="20"/>
                              </w:rPr>
                              <w:t xml:space="preserve"> </w:t>
                            </w:r>
                            <w:r>
                              <w:rPr>
                                <w:b/>
                                <w:color w:val="404040"/>
                                <w:sz w:val="20"/>
                              </w:rPr>
                              <w:t>concernant</w:t>
                            </w:r>
                            <w:r>
                              <w:rPr>
                                <w:b/>
                                <w:color w:val="404040"/>
                                <w:spacing w:val="-8"/>
                                <w:sz w:val="20"/>
                              </w:rPr>
                              <w:t xml:space="preserve"> </w:t>
                            </w:r>
                            <w:r>
                              <w:rPr>
                                <w:b/>
                                <w:color w:val="404040"/>
                                <w:sz w:val="20"/>
                              </w:rPr>
                              <w:t>le</w:t>
                            </w:r>
                            <w:r>
                              <w:rPr>
                                <w:b/>
                                <w:color w:val="404040"/>
                                <w:spacing w:val="-7"/>
                                <w:sz w:val="20"/>
                              </w:rPr>
                              <w:t xml:space="preserve"> </w:t>
                            </w:r>
                            <w:r>
                              <w:rPr>
                                <w:b/>
                                <w:color w:val="404040"/>
                                <w:spacing w:val="-2"/>
                                <w:sz w:val="20"/>
                              </w:rPr>
                              <w:t>médicament</w:t>
                            </w:r>
                            <w:permEnd w:id="490875149"/>
                            <w:permEnd w:id="1151223110"/>
                            <w:permEnd w:id="86160195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0F804" id="docshape130" o:spid="_x0000_s1043" type="#_x0000_t202" style="position:absolute;left:0;text-align:left;margin-left:58.2pt;margin-top:24.55pt;width:457.25pt;height:27.6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" fillcolor="#d7d7d7">
                <v:path arrowok="t"/>
                <v:textbox inset="0,0,0,0">
                  <w:txbxContent>
                    <w:p w14:paraId="6D5BDA36" w14:textId="77777777" w:rsidR="00DC545E" w:rsidRDefault="00DC545E" w:rsidP="00996512">
                      <w:pPr>
                        <w:spacing w:before="172"/>
                        <w:ind w:left="2018" w:right="2019"/>
                        <w:jc w:val="center"/>
                        <w:rPr>
                          <w:b/>
                          <w:color w:val="000000"/>
                          <w:sz w:val="20"/>
                        </w:rPr>
                      </w:pPr>
                      <w:permStart w:id="490875149" w:ed="sabrina.lopes@ansm.sante.fr"/>
                      <w:permStart w:id="1151223110" w:ed="annie.lorence@ansm.sante.fr"/>
                      <w:permStart w:id="861601952" w:edGrp="everyone"/>
                      <w:r>
                        <w:rPr>
                          <w:b/>
                          <w:color w:val="404040"/>
                          <w:sz w:val="20"/>
                        </w:rPr>
                        <w:t>Actions</w:t>
                      </w:r>
                      <w:r>
                        <w:rPr>
                          <w:b/>
                          <w:color w:val="404040"/>
                          <w:spacing w:val="-9"/>
                          <w:sz w:val="20"/>
                        </w:rPr>
                        <w:t xml:space="preserve"> </w:t>
                      </w:r>
                      <w:r>
                        <w:rPr>
                          <w:b/>
                          <w:color w:val="404040"/>
                          <w:sz w:val="20"/>
                        </w:rPr>
                        <w:t>immédiates</w:t>
                      </w:r>
                      <w:r>
                        <w:rPr>
                          <w:b/>
                          <w:color w:val="404040"/>
                          <w:spacing w:val="-9"/>
                          <w:sz w:val="20"/>
                        </w:rPr>
                        <w:t xml:space="preserve"> </w:t>
                      </w:r>
                      <w:r>
                        <w:rPr>
                          <w:b/>
                          <w:color w:val="404040"/>
                          <w:sz w:val="20"/>
                        </w:rPr>
                        <w:t>prises</w:t>
                      </w:r>
                      <w:r>
                        <w:rPr>
                          <w:b/>
                          <w:color w:val="404040"/>
                          <w:spacing w:val="-8"/>
                          <w:sz w:val="20"/>
                        </w:rPr>
                        <w:t xml:space="preserve"> </w:t>
                      </w:r>
                      <w:r>
                        <w:rPr>
                          <w:b/>
                          <w:color w:val="404040"/>
                          <w:sz w:val="20"/>
                        </w:rPr>
                        <w:t>concernant</w:t>
                      </w:r>
                      <w:r>
                        <w:rPr>
                          <w:b/>
                          <w:color w:val="404040"/>
                          <w:spacing w:val="-8"/>
                          <w:sz w:val="20"/>
                        </w:rPr>
                        <w:t xml:space="preserve"> </w:t>
                      </w:r>
                      <w:r>
                        <w:rPr>
                          <w:b/>
                          <w:color w:val="404040"/>
                          <w:sz w:val="20"/>
                        </w:rPr>
                        <w:t>le</w:t>
                      </w:r>
                      <w:r>
                        <w:rPr>
                          <w:b/>
                          <w:color w:val="404040"/>
                          <w:spacing w:val="-7"/>
                          <w:sz w:val="20"/>
                        </w:rPr>
                        <w:t xml:space="preserve"> </w:t>
                      </w:r>
                      <w:r>
                        <w:rPr>
                          <w:b/>
                          <w:color w:val="404040"/>
                          <w:spacing w:val="-2"/>
                          <w:sz w:val="20"/>
                        </w:rPr>
                        <w:t>médicament</w:t>
                      </w:r>
                      <w:permEnd w:id="490875149"/>
                      <w:permEnd w:id="1151223110"/>
                      <w:permEnd w:id="861601952"/>
                    </w:p>
                  </w:txbxContent>
                </v:textbox>
                <w10:wrap type="topAndBottom" anchorx="page"/>
              </v:shape>
            </w:pict>
          </mc:Fallback>
        </mc:AlternateContent>
      </w:r>
    </w:p>
    <w:p w14:paraId="148A53EC" w14:textId="165ED668" w:rsidR="00827638" w:rsidRPr="00535353" w:rsidRDefault="00827638" w:rsidP="00827638">
      <w:pPr>
        <w:tabs>
          <w:tab w:val="left" w:pos="2158"/>
          <w:tab w:val="left" w:pos="5372"/>
        </w:tabs>
        <w:spacing w:before="153"/>
        <w:ind w:left="332"/>
        <w:rPr>
          <w:sz w:val="20"/>
        </w:rPr>
      </w:pPr>
      <w:r w:rsidRPr="00535353">
        <w:rPr>
          <w:color w:val="404040"/>
          <w:sz w:val="20"/>
        </w:rPr>
        <w:t>O</w:t>
      </w:r>
      <w:r w:rsidRPr="00535353">
        <w:rPr>
          <w:color w:val="404040"/>
          <w:spacing w:val="-2"/>
          <w:sz w:val="20"/>
        </w:rPr>
        <w:t xml:space="preserve"> Aucune</w:t>
      </w:r>
      <w:r w:rsidRPr="00535353">
        <w:rPr>
          <w:color w:val="404040"/>
          <w:sz w:val="20"/>
        </w:rPr>
        <w:tab/>
        <w:t>O</w:t>
      </w:r>
      <w:r w:rsidRPr="00535353">
        <w:rPr>
          <w:color w:val="404040"/>
          <w:spacing w:val="-4"/>
          <w:sz w:val="20"/>
        </w:rPr>
        <w:t xml:space="preserve"> </w:t>
      </w:r>
      <w:r w:rsidR="001E7FC9" w:rsidRPr="00535353">
        <w:rPr>
          <w:color w:val="auto"/>
          <w:spacing w:val="-5"/>
          <w:sz w:val="20"/>
        </w:rPr>
        <w:t>Arrêt</w:t>
      </w:r>
      <w:r w:rsidR="001E7FC9" w:rsidRPr="00535353">
        <w:rPr>
          <w:color w:val="FF0000"/>
          <w:spacing w:val="-5"/>
          <w:sz w:val="20"/>
          <w:u w:val="single"/>
        </w:rPr>
        <w:t xml:space="preserve"> </w:t>
      </w:r>
      <w:r w:rsidRPr="00535353">
        <w:rPr>
          <w:color w:val="404040"/>
          <w:sz w:val="20"/>
        </w:rPr>
        <w:t>du</w:t>
      </w:r>
      <w:r w:rsidRPr="00535353">
        <w:rPr>
          <w:color w:val="404040"/>
          <w:spacing w:val="-2"/>
          <w:sz w:val="20"/>
        </w:rPr>
        <w:t xml:space="preserve"> médicament</w:t>
      </w:r>
      <w:r w:rsidRPr="00535353">
        <w:rPr>
          <w:color w:val="404040"/>
          <w:sz w:val="20"/>
        </w:rPr>
        <w:tab/>
        <w:t>O</w:t>
      </w:r>
      <w:r w:rsidRPr="00535353">
        <w:rPr>
          <w:color w:val="404040"/>
          <w:spacing w:val="-5"/>
          <w:sz w:val="20"/>
        </w:rPr>
        <w:t xml:space="preserve"> </w:t>
      </w:r>
      <w:r w:rsidRPr="00535353">
        <w:rPr>
          <w:color w:val="404040"/>
          <w:sz w:val="20"/>
        </w:rPr>
        <w:t>Dose</w:t>
      </w:r>
      <w:r w:rsidRPr="00535353">
        <w:rPr>
          <w:color w:val="404040"/>
          <w:spacing w:val="-6"/>
          <w:sz w:val="20"/>
        </w:rPr>
        <w:t xml:space="preserve"> </w:t>
      </w:r>
      <w:r w:rsidRPr="00535353">
        <w:rPr>
          <w:color w:val="404040"/>
          <w:sz w:val="20"/>
        </w:rPr>
        <w:t>réduite</w:t>
      </w:r>
      <w:r w:rsidRPr="00535353">
        <w:rPr>
          <w:color w:val="404040"/>
          <w:spacing w:val="-6"/>
          <w:sz w:val="20"/>
        </w:rPr>
        <w:t xml:space="preserve"> </w:t>
      </w:r>
      <w:r w:rsidRPr="00535353">
        <w:rPr>
          <w:color w:val="404040"/>
          <w:sz w:val="20"/>
        </w:rPr>
        <w:t>/</w:t>
      </w:r>
      <w:r w:rsidRPr="00535353">
        <w:rPr>
          <w:color w:val="404040"/>
          <w:spacing w:val="-4"/>
          <w:sz w:val="20"/>
        </w:rPr>
        <w:t xml:space="preserve"> </w:t>
      </w:r>
      <w:r w:rsidRPr="00535353">
        <w:rPr>
          <w:color w:val="404040"/>
          <w:sz w:val="20"/>
        </w:rPr>
        <w:t>Vitesse</w:t>
      </w:r>
      <w:r w:rsidRPr="00535353">
        <w:rPr>
          <w:color w:val="404040"/>
          <w:spacing w:val="-6"/>
          <w:sz w:val="20"/>
        </w:rPr>
        <w:t xml:space="preserve"> </w:t>
      </w:r>
      <w:r w:rsidRPr="00535353">
        <w:rPr>
          <w:color w:val="404040"/>
          <w:sz w:val="20"/>
        </w:rPr>
        <w:t>de</w:t>
      </w:r>
      <w:r w:rsidRPr="00535353">
        <w:rPr>
          <w:color w:val="404040"/>
          <w:spacing w:val="-4"/>
          <w:sz w:val="20"/>
        </w:rPr>
        <w:t xml:space="preserve"> </w:t>
      </w:r>
      <w:r w:rsidRPr="00535353">
        <w:rPr>
          <w:color w:val="404040"/>
          <w:sz w:val="20"/>
        </w:rPr>
        <w:t>perfusion</w:t>
      </w:r>
      <w:r w:rsidRPr="00535353">
        <w:rPr>
          <w:color w:val="404040"/>
          <w:spacing w:val="-5"/>
          <w:sz w:val="20"/>
        </w:rPr>
        <w:t xml:space="preserve"> </w:t>
      </w:r>
      <w:r w:rsidRPr="00535353">
        <w:rPr>
          <w:color w:val="404040"/>
          <w:spacing w:val="-2"/>
          <w:sz w:val="20"/>
        </w:rPr>
        <w:t>réduite</w:t>
      </w:r>
    </w:p>
    <w:p w14:paraId="19C23298" w14:textId="7456CE04" w:rsidR="00827638" w:rsidRPr="00535353" w:rsidRDefault="00827638" w:rsidP="00827638">
      <w:pPr>
        <w:spacing w:before="167"/>
        <w:ind w:left="332"/>
        <w:rPr>
          <w:i/>
          <w:sz w:val="20"/>
        </w:rPr>
      </w:pPr>
      <w:r w:rsidRPr="00535353">
        <w:rPr>
          <w:i/>
          <w:color w:val="404040"/>
          <w:sz w:val="20"/>
        </w:rPr>
        <w:t>Précisez</w:t>
      </w:r>
      <w:r w:rsidRPr="00535353">
        <w:rPr>
          <w:i/>
          <w:color w:val="404040"/>
          <w:spacing w:val="-11"/>
          <w:sz w:val="20"/>
        </w:rPr>
        <w:t xml:space="preserve"> </w:t>
      </w:r>
      <w:r w:rsidRPr="00535353">
        <w:rPr>
          <w:i/>
          <w:color w:val="404040"/>
          <w:spacing w:val="-2"/>
          <w:sz w:val="20"/>
        </w:rPr>
        <w:t>....................................................................................................................................................</w:t>
      </w:r>
    </w:p>
    <w:p w14:paraId="4A1BAAFD" w14:textId="77777777" w:rsidR="00827638" w:rsidRPr="00535353" w:rsidRDefault="00827638" w:rsidP="00827638">
      <w:pPr>
        <w:spacing w:before="166"/>
        <w:ind w:left="332"/>
        <w:rPr>
          <w:sz w:val="20"/>
        </w:rPr>
      </w:pPr>
      <w:r w:rsidRPr="00535353">
        <w:rPr>
          <w:color w:val="404040"/>
          <w:sz w:val="20"/>
        </w:rPr>
        <w:t>O</w:t>
      </w:r>
      <w:r w:rsidRPr="00535353">
        <w:rPr>
          <w:color w:val="404040"/>
          <w:spacing w:val="-8"/>
          <w:sz w:val="20"/>
        </w:rPr>
        <w:t xml:space="preserve"> </w:t>
      </w:r>
      <w:r w:rsidRPr="00535353">
        <w:rPr>
          <w:color w:val="404040"/>
          <w:sz w:val="20"/>
        </w:rPr>
        <w:t>Autres</w:t>
      </w:r>
      <w:r w:rsidRPr="00535353">
        <w:rPr>
          <w:color w:val="404040"/>
          <w:spacing w:val="-7"/>
          <w:sz w:val="20"/>
        </w:rPr>
        <w:t xml:space="preserve"> </w:t>
      </w:r>
      <w:r w:rsidRPr="00535353">
        <w:rPr>
          <w:color w:val="404040"/>
          <w:sz w:val="20"/>
        </w:rPr>
        <w:t>mesures</w:t>
      </w:r>
      <w:r w:rsidRPr="00535353">
        <w:rPr>
          <w:color w:val="404040"/>
          <w:spacing w:val="-8"/>
          <w:sz w:val="20"/>
        </w:rPr>
        <w:t xml:space="preserve"> </w:t>
      </w:r>
      <w:r w:rsidRPr="00535353">
        <w:rPr>
          <w:color w:val="404040"/>
          <w:sz w:val="20"/>
        </w:rPr>
        <w:t>pour</w:t>
      </w:r>
      <w:r w:rsidRPr="00535353">
        <w:rPr>
          <w:color w:val="404040"/>
          <w:spacing w:val="-7"/>
          <w:sz w:val="20"/>
        </w:rPr>
        <w:t xml:space="preserve"> </w:t>
      </w:r>
      <w:r w:rsidRPr="00535353">
        <w:rPr>
          <w:color w:val="404040"/>
          <w:sz w:val="20"/>
        </w:rPr>
        <w:t>traiter</w:t>
      </w:r>
      <w:r w:rsidRPr="00535353">
        <w:rPr>
          <w:color w:val="404040"/>
          <w:spacing w:val="-7"/>
          <w:sz w:val="20"/>
        </w:rPr>
        <w:t xml:space="preserve"> </w:t>
      </w:r>
      <w:r w:rsidRPr="00535353">
        <w:rPr>
          <w:color w:val="404040"/>
          <w:sz w:val="20"/>
        </w:rPr>
        <w:t>les</w:t>
      </w:r>
      <w:r w:rsidRPr="00535353">
        <w:rPr>
          <w:color w:val="404040"/>
          <w:spacing w:val="-8"/>
          <w:sz w:val="20"/>
        </w:rPr>
        <w:t xml:space="preserve"> </w:t>
      </w:r>
      <w:r w:rsidRPr="00535353">
        <w:rPr>
          <w:color w:val="404040"/>
          <w:sz w:val="20"/>
        </w:rPr>
        <w:t>effets</w:t>
      </w:r>
      <w:r w:rsidRPr="00535353">
        <w:rPr>
          <w:color w:val="404040"/>
          <w:spacing w:val="-4"/>
          <w:sz w:val="20"/>
        </w:rPr>
        <w:t xml:space="preserve"> </w:t>
      </w:r>
      <w:r w:rsidRPr="00535353">
        <w:rPr>
          <w:color w:val="404040"/>
          <w:sz w:val="20"/>
        </w:rPr>
        <w:t>indésirables</w:t>
      </w:r>
      <w:r w:rsidRPr="00535353">
        <w:rPr>
          <w:color w:val="404040"/>
          <w:spacing w:val="-8"/>
          <w:sz w:val="20"/>
        </w:rPr>
        <w:t xml:space="preserve"> </w:t>
      </w:r>
      <w:r w:rsidRPr="00535353">
        <w:rPr>
          <w:color w:val="404040"/>
          <w:spacing w:val="-2"/>
          <w:sz w:val="20"/>
        </w:rPr>
        <w:t>observés</w:t>
      </w:r>
    </w:p>
    <w:p w14:paraId="227B877A" w14:textId="698EEFBA" w:rsidR="00827638" w:rsidRPr="00535353" w:rsidRDefault="00827638" w:rsidP="00827638">
      <w:pPr>
        <w:spacing w:before="166"/>
        <w:ind w:left="332"/>
        <w:rPr>
          <w:i/>
          <w:sz w:val="20"/>
        </w:rPr>
      </w:pPr>
      <w:r w:rsidRPr="00535353">
        <w:rPr>
          <w:i/>
          <w:color w:val="404040"/>
          <w:sz w:val="20"/>
        </w:rPr>
        <w:t>Précisez</w:t>
      </w:r>
      <w:r w:rsidRPr="00535353">
        <w:rPr>
          <w:i/>
          <w:color w:val="404040"/>
          <w:spacing w:val="-11"/>
          <w:sz w:val="20"/>
        </w:rPr>
        <w:t xml:space="preserve"> </w:t>
      </w:r>
      <w:r w:rsidRPr="00535353">
        <w:rPr>
          <w:i/>
          <w:color w:val="404040"/>
          <w:spacing w:val="-2"/>
          <w:sz w:val="20"/>
        </w:rPr>
        <w:t>....................................................................................................................................................</w:t>
      </w:r>
    </w:p>
    <w:p w14:paraId="2B3D5643" w14:textId="49569828" w:rsidR="00827638" w:rsidRPr="00535353" w:rsidRDefault="00827638" w:rsidP="00996512">
      <w:pPr>
        <w:spacing w:before="166"/>
        <w:ind w:left="332"/>
        <w:rPr>
          <w:i/>
          <w:sz w:val="20"/>
        </w:rPr>
      </w:pPr>
    </w:p>
    <w:p w14:paraId="442FBD9A" w14:textId="76898C4B" w:rsidR="00827638" w:rsidRPr="00535353" w:rsidRDefault="00827638" w:rsidP="00996512">
      <w:pPr>
        <w:spacing w:before="166"/>
        <w:ind w:left="332"/>
        <w:rPr>
          <w:i/>
          <w:sz w:val="20"/>
        </w:rPr>
      </w:pPr>
    </w:p>
    <w:p w14:paraId="15D800CD" w14:textId="3D704C4A" w:rsidR="00827638" w:rsidRPr="00535353" w:rsidRDefault="00827638" w:rsidP="00996512">
      <w:pPr>
        <w:spacing w:before="166"/>
        <w:ind w:left="332"/>
        <w:rPr>
          <w:i/>
          <w:sz w:val="20"/>
        </w:rPr>
      </w:pPr>
    </w:p>
    <w:p w14:paraId="1C636E25" w14:textId="77777777" w:rsidR="00996512" w:rsidRPr="00535353" w:rsidRDefault="00996512" w:rsidP="00996512">
      <w:pPr>
        <w:pStyle w:val="Corpsdetexte"/>
        <w:spacing w:before="6"/>
        <w:rPr>
          <w:i/>
          <w:sz w:val="15"/>
        </w:rPr>
      </w:pPr>
      <w:r w:rsidRPr="00535353">
        <w:rPr>
          <w:noProof/>
        </w:rPr>
        <mc:AlternateContent>
          <mc:Choice Requires="wps">
            <w:drawing>
              <wp:anchor distT="0" distB="0" distL="0" distR="0" simplePos="0" relativeHeight="251651584" behindDoc="1" locked="0" layoutInCell="1" allowOverlap="1" wp14:anchorId="7609933D" wp14:editId="68627DCC">
                <wp:simplePos x="0" y="0"/>
                <wp:positionH relativeFrom="page">
                  <wp:posOffset>717550</wp:posOffset>
                </wp:positionH>
                <wp:positionV relativeFrom="paragraph">
                  <wp:posOffset>133985</wp:posOffset>
                </wp:positionV>
                <wp:extent cx="5807075" cy="285115"/>
                <wp:effectExtent l="0" t="0" r="9525" b="6985"/>
                <wp:wrapTopAndBottom/>
                <wp:docPr id="1903432380"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7075" cy="285115"/>
                        </a:xfrm>
                        <a:prstGeom prst="rect">
                          <a:avLst/>
                        </a:prstGeom>
                        <a:solidFill>
                          <a:srgbClr val="D7D7D7"/>
                        </a:solidFill>
                        <a:ln w="9525">
                          <a:solidFill>
                            <a:srgbClr val="000000"/>
                          </a:solidFill>
                          <a:miter lim="800000"/>
                          <a:headEnd/>
                          <a:tailEnd/>
                        </a:ln>
                      </wps:spPr>
                      <wps:txbx>
                        <w:txbxContent>
                          <w:p w14:paraId="2ADD13CB" w14:textId="77777777" w:rsidR="00DC545E" w:rsidRDefault="00DC545E" w:rsidP="00996512">
                            <w:pPr>
                              <w:spacing w:before="171"/>
                              <w:ind w:left="2018" w:right="2018"/>
                              <w:jc w:val="center"/>
                              <w:rPr>
                                <w:b/>
                                <w:color w:val="000000"/>
                                <w:sz w:val="20"/>
                              </w:rPr>
                            </w:pPr>
                            <w:permStart w:id="399053371" w:ed="sabrina.lopes@ansm.sante.fr"/>
                            <w:permStart w:id="1238323947" w:ed="annie.lorence@ansm.sante.fr"/>
                            <w:permStart w:id="562511039" w:edGrp="everyone"/>
                            <w:r>
                              <w:rPr>
                                <w:b/>
                                <w:color w:val="404040"/>
                                <w:spacing w:val="-2"/>
                                <w:sz w:val="20"/>
                              </w:rPr>
                              <w:t>Résultats</w:t>
                            </w:r>
                            <w:permEnd w:id="399053371"/>
                            <w:permEnd w:id="1238323947"/>
                            <w:permEnd w:id="56251103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9933D" id="docshape129" o:spid="_x0000_s1044" type="#_x0000_t202" style="position:absolute;left:0;text-align:left;margin-left:56.5pt;margin-top:10.55pt;width:457.25pt;height:22.4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" fillcolor="#d7d7d7">
                <v:path arrowok="t"/>
                <v:textbox inset="0,0,0,0">
                  <w:txbxContent>
                    <w:p w14:paraId="2ADD13CB" w14:textId="77777777" w:rsidR="00DC545E" w:rsidRDefault="00DC545E" w:rsidP="00996512">
                      <w:pPr>
                        <w:spacing w:before="171"/>
                        <w:ind w:left="2018" w:right="2018"/>
                        <w:jc w:val="center"/>
                        <w:rPr>
                          <w:b/>
                          <w:color w:val="000000"/>
                          <w:sz w:val="20"/>
                        </w:rPr>
                      </w:pPr>
                      <w:permStart w:id="399053371" w:ed="sabrina.lopes@ansm.sante.fr"/>
                      <w:permStart w:id="1238323947" w:ed="annie.lorence@ansm.sante.fr"/>
                      <w:permStart w:id="562511039" w:edGrp="everyone"/>
                      <w:r>
                        <w:rPr>
                          <w:b/>
                          <w:color w:val="404040"/>
                          <w:spacing w:val="-2"/>
                          <w:sz w:val="20"/>
                        </w:rPr>
                        <w:t>Résultats</w:t>
                      </w:r>
                      <w:permEnd w:id="399053371"/>
                      <w:permEnd w:id="1238323947"/>
                      <w:permEnd w:id="562511039"/>
                    </w:p>
                  </w:txbxContent>
                </v:textbox>
                <w10:wrap type="topAndBottom" anchorx="page"/>
              </v:shape>
            </w:pict>
          </mc:Fallback>
        </mc:AlternateContent>
      </w:r>
    </w:p>
    <w:p w14:paraId="2D8541A8" w14:textId="77777777" w:rsidR="00996512" w:rsidRPr="00535353" w:rsidRDefault="00996512" w:rsidP="00996512">
      <w:pPr>
        <w:pStyle w:val="Corpsdetexte"/>
        <w:spacing w:before="6" w:after="1"/>
        <w:rPr>
          <w:i/>
          <w:sz w:val="26"/>
        </w:rPr>
      </w:pPr>
    </w:p>
    <w:tbl>
      <w:tblPr>
        <w:tblStyle w:val="TableNormal1"/>
        <w:tblW w:w="0" w:type="auto"/>
        <w:tblInd w:w="290" w:type="dxa"/>
        <w:tblLayout w:type="fixed"/>
        <w:tblLook w:val="01E0" w:firstRow="1" w:lastRow="1" w:firstColumn="1" w:lastColumn="1" w:noHBand="0" w:noVBand="0"/>
      </w:tblPr>
      <w:tblGrid>
        <w:gridCol w:w="4138"/>
        <w:gridCol w:w="2722"/>
        <w:gridCol w:w="2371"/>
      </w:tblGrid>
      <w:tr w:rsidR="00996512" w:rsidRPr="00535353" w14:paraId="6410F427" w14:textId="77777777" w:rsidTr="00EF128D">
        <w:trPr>
          <w:trHeight w:val="309"/>
        </w:trPr>
        <w:tc>
          <w:tcPr>
            <w:tcW w:w="4138" w:type="dxa"/>
          </w:tcPr>
          <w:p w14:paraId="6C34970E" w14:textId="77777777" w:rsidR="00996512" w:rsidRPr="00535353" w:rsidRDefault="00996512" w:rsidP="00EF128D">
            <w:pPr>
              <w:pStyle w:val="TableParagraph"/>
              <w:tabs>
                <w:tab w:val="left" w:pos="2627"/>
                <w:tab w:val="left" w:pos="3238"/>
                <w:tab w:val="left" w:pos="3850"/>
              </w:tabs>
              <w:spacing w:line="223" w:lineRule="exact"/>
              <w:ind w:left="50"/>
              <w:rPr>
                <w:sz w:val="20"/>
              </w:rPr>
            </w:pPr>
            <w:r w:rsidRPr="00535353">
              <w:rPr>
                <w:color w:val="404040"/>
                <w:sz w:val="20"/>
              </w:rPr>
              <w:t>O</w:t>
            </w:r>
            <w:r w:rsidRPr="00535353">
              <w:rPr>
                <w:color w:val="404040"/>
                <w:spacing w:val="-2"/>
                <w:sz w:val="20"/>
              </w:rPr>
              <w:t xml:space="preserve"> </w:t>
            </w:r>
            <w:r w:rsidRPr="00535353">
              <w:rPr>
                <w:color w:val="404040"/>
                <w:sz w:val="20"/>
              </w:rPr>
              <w:t>Guérison/ Résolue</w:t>
            </w:r>
            <w:r w:rsidRPr="00535353">
              <w:rPr>
                <w:color w:val="404040"/>
                <w:spacing w:val="-1"/>
                <w:sz w:val="20"/>
              </w:rPr>
              <w:t xml:space="preserve"> </w:t>
            </w:r>
            <w:r w:rsidRPr="00535353">
              <w:rPr>
                <w:color w:val="404040"/>
                <w:sz w:val="20"/>
              </w:rPr>
              <w:t>le</w:t>
            </w:r>
            <w:r w:rsidRPr="00535353">
              <w:rPr>
                <w:color w:val="404040"/>
                <w:spacing w:val="-1"/>
                <w:sz w:val="20"/>
              </w:rPr>
              <w:t xml:space="preserve"> </w:t>
            </w:r>
            <w:r w:rsidRPr="00535353">
              <w:rPr>
                <w:color w:val="404040"/>
                <w:sz w:val="20"/>
                <w:u w:val="single" w:color="3F3F3F"/>
              </w:rPr>
              <w:tab/>
            </w:r>
            <w:r w:rsidRPr="00535353">
              <w:rPr>
                <w:color w:val="404040"/>
                <w:spacing w:val="-10"/>
                <w:sz w:val="20"/>
                <w:u w:val="single" w:color="3F3F3F"/>
              </w:rPr>
              <w:t>/</w:t>
            </w:r>
            <w:r w:rsidRPr="00535353">
              <w:rPr>
                <w:color w:val="404040"/>
                <w:sz w:val="20"/>
                <w:u w:val="single" w:color="3F3F3F"/>
              </w:rPr>
              <w:tab/>
            </w:r>
            <w:r w:rsidRPr="00535353">
              <w:rPr>
                <w:color w:val="404040"/>
                <w:spacing w:val="-10"/>
                <w:sz w:val="20"/>
                <w:u w:val="single" w:color="3F3F3F"/>
              </w:rPr>
              <w:t>/</w:t>
            </w:r>
            <w:r w:rsidRPr="00535353">
              <w:rPr>
                <w:color w:val="404040"/>
                <w:sz w:val="20"/>
                <w:u w:val="single" w:color="3F3F3F"/>
              </w:rPr>
              <w:tab/>
            </w:r>
            <w:r w:rsidRPr="00535353">
              <w:rPr>
                <w:color w:val="404040"/>
                <w:spacing w:val="-10"/>
                <w:sz w:val="20"/>
              </w:rPr>
              <w:t>/</w:t>
            </w:r>
          </w:p>
        </w:tc>
        <w:tc>
          <w:tcPr>
            <w:tcW w:w="2722" w:type="dxa"/>
          </w:tcPr>
          <w:p w14:paraId="3893E9CD" w14:textId="77777777" w:rsidR="00996512" w:rsidRPr="00535353" w:rsidRDefault="00996512" w:rsidP="00EF128D">
            <w:pPr>
              <w:pStyle w:val="TableParagraph"/>
              <w:spacing w:line="223" w:lineRule="exact"/>
              <w:ind w:left="232"/>
              <w:rPr>
                <w:sz w:val="20"/>
              </w:rPr>
            </w:pPr>
            <w:r w:rsidRPr="00535353">
              <w:rPr>
                <w:color w:val="404040"/>
                <w:sz w:val="20"/>
              </w:rPr>
              <w:t>O</w:t>
            </w:r>
            <w:r w:rsidRPr="00535353">
              <w:rPr>
                <w:color w:val="404040"/>
                <w:spacing w:val="-3"/>
                <w:sz w:val="20"/>
              </w:rPr>
              <w:t xml:space="preserve"> </w:t>
            </w:r>
            <w:r w:rsidRPr="00535353">
              <w:rPr>
                <w:color w:val="404040"/>
                <w:sz w:val="20"/>
              </w:rPr>
              <w:t>En</w:t>
            </w:r>
            <w:r w:rsidRPr="00535353">
              <w:rPr>
                <w:color w:val="404040"/>
                <w:spacing w:val="-4"/>
                <w:sz w:val="20"/>
              </w:rPr>
              <w:t xml:space="preserve"> </w:t>
            </w:r>
            <w:r w:rsidRPr="00535353">
              <w:rPr>
                <w:color w:val="404040"/>
                <w:sz w:val="20"/>
              </w:rPr>
              <w:t>cours</w:t>
            </w:r>
            <w:r w:rsidRPr="00535353">
              <w:rPr>
                <w:color w:val="404040"/>
                <w:spacing w:val="-3"/>
                <w:sz w:val="20"/>
              </w:rPr>
              <w:t xml:space="preserve"> </w:t>
            </w:r>
            <w:r w:rsidRPr="00535353">
              <w:rPr>
                <w:color w:val="404040"/>
                <w:sz w:val="20"/>
              </w:rPr>
              <w:t>de</w:t>
            </w:r>
            <w:r w:rsidRPr="00535353">
              <w:rPr>
                <w:color w:val="404040"/>
                <w:spacing w:val="-4"/>
                <w:sz w:val="20"/>
              </w:rPr>
              <w:t xml:space="preserve"> </w:t>
            </w:r>
            <w:r w:rsidRPr="00535353">
              <w:rPr>
                <w:color w:val="404040"/>
                <w:spacing w:val="-2"/>
                <w:sz w:val="20"/>
              </w:rPr>
              <w:t>guérison</w:t>
            </w:r>
          </w:p>
        </w:tc>
        <w:tc>
          <w:tcPr>
            <w:tcW w:w="2371" w:type="dxa"/>
          </w:tcPr>
          <w:p w14:paraId="1D7D1EBD" w14:textId="77777777" w:rsidR="00996512" w:rsidRPr="00535353" w:rsidRDefault="00996512" w:rsidP="00EF128D">
            <w:pPr>
              <w:pStyle w:val="TableParagraph"/>
              <w:spacing w:line="223" w:lineRule="exact"/>
              <w:ind w:left="390"/>
              <w:rPr>
                <w:sz w:val="20"/>
              </w:rPr>
            </w:pPr>
            <w:r w:rsidRPr="00535353">
              <w:rPr>
                <w:color w:val="404040"/>
                <w:sz w:val="20"/>
              </w:rPr>
              <w:t>O</w:t>
            </w:r>
            <w:r w:rsidRPr="00535353">
              <w:rPr>
                <w:color w:val="404040"/>
                <w:spacing w:val="-5"/>
                <w:sz w:val="20"/>
              </w:rPr>
              <w:t xml:space="preserve"> </w:t>
            </w:r>
            <w:r w:rsidRPr="00535353">
              <w:rPr>
                <w:color w:val="404040"/>
                <w:sz w:val="20"/>
              </w:rPr>
              <w:t>Pas</w:t>
            </w:r>
            <w:r w:rsidRPr="00535353">
              <w:rPr>
                <w:color w:val="404040"/>
                <w:spacing w:val="-4"/>
                <w:sz w:val="20"/>
              </w:rPr>
              <w:t xml:space="preserve"> </w:t>
            </w:r>
            <w:r w:rsidRPr="00535353">
              <w:rPr>
                <w:color w:val="404040"/>
                <w:sz w:val="20"/>
              </w:rPr>
              <w:t>encore</w:t>
            </w:r>
            <w:r w:rsidRPr="00535353">
              <w:rPr>
                <w:color w:val="404040"/>
                <w:spacing w:val="-5"/>
                <w:sz w:val="20"/>
              </w:rPr>
              <w:t xml:space="preserve"> </w:t>
            </w:r>
            <w:r w:rsidRPr="00535353">
              <w:rPr>
                <w:color w:val="404040"/>
                <w:spacing w:val="-2"/>
                <w:sz w:val="20"/>
              </w:rPr>
              <w:t>résolue</w:t>
            </w:r>
          </w:p>
        </w:tc>
      </w:tr>
      <w:tr w:rsidR="00996512" w:rsidRPr="00535353" w14:paraId="444130C1" w14:textId="77777777" w:rsidTr="00EF128D">
        <w:trPr>
          <w:trHeight w:val="309"/>
        </w:trPr>
        <w:tc>
          <w:tcPr>
            <w:tcW w:w="4138" w:type="dxa"/>
          </w:tcPr>
          <w:p w14:paraId="79735E8C" w14:textId="0B5EFF3F" w:rsidR="00996512" w:rsidRPr="00535353" w:rsidRDefault="00996512" w:rsidP="00EF128D">
            <w:pPr>
              <w:pStyle w:val="TableParagraph"/>
              <w:spacing w:before="79" w:line="210" w:lineRule="exact"/>
              <w:ind w:left="50"/>
              <w:rPr>
                <w:sz w:val="20"/>
              </w:rPr>
            </w:pPr>
            <w:r w:rsidRPr="00535353">
              <w:rPr>
                <w:color w:val="404040"/>
                <w:sz w:val="20"/>
              </w:rPr>
              <w:t>O</w:t>
            </w:r>
            <w:r w:rsidRPr="00535353">
              <w:rPr>
                <w:color w:val="404040"/>
                <w:spacing w:val="-5"/>
                <w:sz w:val="20"/>
              </w:rPr>
              <w:t xml:space="preserve"> </w:t>
            </w:r>
            <w:r w:rsidRPr="00535353">
              <w:rPr>
                <w:color w:val="404040"/>
                <w:sz w:val="20"/>
              </w:rPr>
              <w:t>Résolue</w:t>
            </w:r>
            <w:r w:rsidRPr="00535353">
              <w:rPr>
                <w:color w:val="404040"/>
                <w:spacing w:val="-5"/>
                <w:sz w:val="20"/>
              </w:rPr>
              <w:t xml:space="preserve"> </w:t>
            </w:r>
            <w:r w:rsidRPr="00535353">
              <w:rPr>
                <w:color w:val="404040"/>
                <w:sz w:val="20"/>
              </w:rPr>
              <w:t>avec</w:t>
            </w:r>
            <w:r w:rsidRPr="00535353">
              <w:rPr>
                <w:color w:val="404040"/>
                <w:spacing w:val="-4"/>
                <w:sz w:val="20"/>
              </w:rPr>
              <w:t xml:space="preserve"> </w:t>
            </w:r>
            <w:r w:rsidRPr="00535353">
              <w:rPr>
                <w:color w:val="404040"/>
                <w:sz w:val="20"/>
              </w:rPr>
              <w:t>des</w:t>
            </w:r>
            <w:r w:rsidRPr="00535353">
              <w:rPr>
                <w:color w:val="404040"/>
                <w:spacing w:val="-5"/>
                <w:sz w:val="20"/>
              </w:rPr>
              <w:t xml:space="preserve"> </w:t>
            </w:r>
            <w:r w:rsidRPr="00535353">
              <w:rPr>
                <w:color w:val="404040"/>
                <w:spacing w:val="-2"/>
                <w:sz w:val="20"/>
              </w:rPr>
              <w:t>séquelles</w:t>
            </w:r>
          </w:p>
        </w:tc>
        <w:tc>
          <w:tcPr>
            <w:tcW w:w="2722" w:type="dxa"/>
          </w:tcPr>
          <w:p w14:paraId="59FF0DA7" w14:textId="77777777" w:rsidR="00996512" w:rsidRPr="00535353" w:rsidRDefault="00996512" w:rsidP="00EF128D">
            <w:pPr>
              <w:pStyle w:val="TableParagraph"/>
              <w:spacing w:before="79" w:line="210" w:lineRule="exact"/>
              <w:ind w:left="232"/>
              <w:rPr>
                <w:sz w:val="20"/>
              </w:rPr>
            </w:pPr>
            <w:r w:rsidRPr="00535353">
              <w:rPr>
                <w:color w:val="404040"/>
                <w:sz w:val="20"/>
              </w:rPr>
              <w:t>O</w:t>
            </w:r>
            <w:r w:rsidRPr="00535353">
              <w:rPr>
                <w:color w:val="404040"/>
                <w:spacing w:val="-2"/>
                <w:sz w:val="20"/>
              </w:rPr>
              <w:t xml:space="preserve"> Fatal</w:t>
            </w:r>
          </w:p>
        </w:tc>
        <w:tc>
          <w:tcPr>
            <w:tcW w:w="2371" w:type="dxa"/>
          </w:tcPr>
          <w:p w14:paraId="28BBB5FB" w14:textId="77777777" w:rsidR="00996512" w:rsidRPr="00535353" w:rsidRDefault="00996512" w:rsidP="00EF128D">
            <w:pPr>
              <w:pStyle w:val="TableParagraph"/>
              <w:spacing w:before="79" w:line="210" w:lineRule="exact"/>
              <w:ind w:left="390"/>
              <w:rPr>
                <w:sz w:val="20"/>
              </w:rPr>
            </w:pPr>
            <w:r w:rsidRPr="00535353">
              <w:rPr>
                <w:color w:val="404040"/>
                <w:sz w:val="20"/>
              </w:rPr>
              <w:t>O</w:t>
            </w:r>
            <w:r w:rsidRPr="00535353">
              <w:rPr>
                <w:color w:val="404040"/>
                <w:spacing w:val="-2"/>
                <w:sz w:val="20"/>
              </w:rPr>
              <w:t xml:space="preserve"> Inconnu</w:t>
            </w:r>
          </w:p>
        </w:tc>
      </w:tr>
    </w:tbl>
    <w:p w14:paraId="543FA00C" w14:textId="090DCAA7" w:rsidR="00996512" w:rsidRPr="00535353" w:rsidRDefault="00996512" w:rsidP="00996512">
      <w:pPr>
        <w:pStyle w:val="Corpsdetexte"/>
        <w:spacing w:before="2"/>
        <w:rPr>
          <w:i/>
          <w:sz w:val="23"/>
        </w:rPr>
      </w:pPr>
    </w:p>
    <w:p w14:paraId="27EBDACE" w14:textId="40BC4D5E" w:rsidR="00996512" w:rsidRPr="00535353" w:rsidRDefault="00996512" w:rsidP="00996512">
      <w:pPr>
        <w:tabs>
          <w:tab w:val="left" w:pos="2158"/>
          <w:tab w:val="left" w:pos="5372"/>
        </w:tabs>
        <w:spacing w:before="153"/>
        <w:ind w:left="332"/>
        <w:rPr>
          <w:sz w:val="20"/>
        </w:rPr>
      </w:pPr>
      <w:r w:rsidRPr="00535353">
        <w:rPr>
          <w:color w:val="404040"/>
          <w:sz w:val="20"/>
        </w:rPr>
        <w:t>O</w:t>
      </w:r>
      <w:r w:rsidRPr="00535353">
        <w:rPr>
          <w:color w:val="404040"/>
          <w:spacing w:val="-2"/>
          <w:sz w:val="20"/>
        </w:rPr>
        <w:t xml:space="preserve"> Aucune</w:t>
      </w:r>
      <w:r w:rsidRPr="00535353">
        <w:rPr>
          <w:color w:val="404040"/>
          <w:sz w:val="20"/>
        </w:rPr>
        <w:tab/>
        <w:t>O</w:t>
      </w:r>
      <w:r w:rsidRPr="00535353">
        <w:rPr>
          <w:color w:val="404040"/>
          <w:spacing w:val="-4"/>
          <w:sz w:val="20"/>
        </w:rPr>
        <w:t xml:space="preserve"> </w:t>
      </w:r>
      <w:r w:rsidR="001E7FC9" w:rsidRPr="00535353">
        <w:rPr>
          <w:color w:val="auto"/>
          <w:spacing w:val="-5"/>
          <w:sz w:val="20"/>
        </w:rPr>
        <w:t xml:space="preserve">Arrêt </w:t>
      </w:r>
      <w:r w:rsidRPr="00535353">
        <w:rPr>
          <w:color w:val="404040"/>
          <w:sz w:val="20"/>
        </w:rPr>
        <w:t>du</w:t>
      </w:r>
      <w:r w:rsidRPr="00535353">
        <w:rPr>
          <w:color w:val="404040"/>
          <w:spacing w:val="-2"/>
          <w:sz w:val="20"/>
        </w:rPr>
        <w:t xml:space="preserve"> médicament</w:t>
      </w:r>
      <w:r w:rsidRPr="00535353">
        <w:rPr>
          <w:color w:val="404040"/>
          <w:sz w:val="20"/>
        </w:rPr>
        <w:tab/>
        <w:t>O</w:t>
      </w:r>
      <w:r w:rsidRPr="00535353">
        <w:rPr>
          <w:color w:val="404040"/>
          <w:spacing w:val="-5"/>
          <w:sz w:val="20"/>
        </w:rPr>
        <w:t xml:space="preserve"> </w:t>
      </w:r>
      <w:r w:rsidRPr="00535353">
        <w:rPr>
          <w:color w:val="404040"/>
          <w:sz w:val="20"/>
        </w:rPr>
        <w:t>Dose</w:t>
      </w:r>
      <w:r w:rsidRPr="00535353">
        <w:rPr>
          <w:color w:val="404040"/>
          <w:spacing w:val="-6"/>
          <w:sz w:val="20"/>
        </w:rPr>
        <w:t xml:space="preserve"> </w:t>
      </w:r>
      <w:r w:rsidRPr="00535353">
        <w:rPr>
          <w:color w:val="404040"/>
          <w:sz w:val="20"/>
        </w:rPr>
        <w:t>réduite</w:t>
      </w:r>
      <w:r w:rsidRPr="00535353">
        <w:rPr>
          <w:color w:val="404040"/>
          <w:spacing w:val="-6"/>
          <w:sz w:val="20"/>
        </w:rPr>
        <w:t xml:space="preserve"> </w:t>
      </w:r>
      <w:r w:rsidRPr="00535353">
        <w:rPr>
          <w:color w:val="404040"/>
          <w:sz w:val="20"/>
        </w:rPr>
        <w:t>/</w:t>
      </w:r>
      <w:r w:rsidRPr="00535353">
        <w:rPr>
          <w:color w:val="404040"/>
          <w:spacing w:val="-4"/>
          <w:sz w:val="20"/>
        </w:rPr>
        <w:t xml:space="preserve"> </w:t>
      </w:r>
      <w:r w:rsidRPr="00535353">
        <w:rPr>
          <w:color w:val="404040"/>
          <w:sz w:val="20"/>
        </w:rPr>
        <w:t>Vitesse</w:t>
      </w:r>
      <w:r w:rsidRPr="00535353">
        <w:rPr>
          <w:color w:val="404040"/>
          <w:spacing w:val="-6"/>
          <w:sz w:val="20"/>
        </w:rPr>
        <w:t xml:space="preserve"> </w:t>
      </w:r>
      <w:r w:rsidRPr="00535353">
        <w:rPr>
          <w:color w:val="404040"/>
          <w:sz w:val="20"/>
        </w:rPr>
        <w:t>de</w:t>
      </w:r>
      <w:r w:rsidRPr="00535353">
        <w:rPr>
          <w:color w:val="404040"/>
          <w:spacing w:val="-4"/>
          <w:sz w:val="20"/>
        </w:rPr>
        <w:t xml:space="preserve"> </w:t>
      </w:r>
      <w:r w:rsidRPr="00535353">
        <w:rPr>
          <w:color w:val="404040"/>
          <w:sz w:val="20"/>
        </w:rPr>
        <w:t>perfusion</w:t>
      </w:r>
      <w:r w:rsidRPr="00535353">
        <w:rPr>
          <w:color w:val="404040"/>
          <w:spacing w:val="-5"/>
          <w:sz w:val="20"/>
        </w:rPr>
        <w:t xml:space="preserve"> </w:t>
      </w:r>
      <w:r w:rsidRPr="00535353">
        <w:rPr>
          <w:color w:val="404040"/>
          <w:spacing w:val="-2"/>
          <w:sz w:val="20"/>
        </w:rPr>
        <w:t>réduite</w:t>
      </w:r>
    </w:p>
    <w:p w14:paraId="1E35E0A3" w14:textId="77777777" w:rsidR="00996512" w:rsidRPr="00535353" w:rsidRDefault="00996512" w:rsidP="00996512">
      <w:pPr>
        <w:spacing w:before="167"/>
        <w:ind w:left="332"/>
        <w:rPr>
          <w:i/>
          <w:sz w:val="20"/>
        </w:rPr>
      </w:pPr>
      <w:r w:rsidRPr="00535353">
        <w:rPr>
          <w:i/>
          <w:color w:val="404040"/>
          <w:sz w:val="20"/>
        </w:rPr>
        <w:t>Précisez</w:t>
      </w:r>
      <w:r w:rsidRPr="00535353">
        <w:rPr>
          <w:i/>
          <w:color w:val="404040"/>
          <w:spacing w:val="-11"/>
          <w:sz w:val="20"/>
        </w:rPr>
        <w:t xml:space="preserve"> </w:t>
      </w:r>
      <w:r w:rsidRPr="00535353">
        <w:rPr>
          <w:i/>
          <w:color w:val="404040"/>
          <w:spacing w:val="-2"/>
          <w:sz w:val="20"/>
        </w:rPr>
        <w:t>....................................................................................................................................................</w:t>
      </w:r>
    </w:p>
    <w:p w14:paraId="13F791DA" w14:textId="77777777" w:rsidR="00996512" w:rsidRPr="00535353" w:rsidRDefault="00996512" w:rsidP="00996512">
      <w:pPr>
        <w:spacing w:before="166"/>
        <w:ind w:left="332"/>
        <w:rPr>
          <w:sz w:val="20"/>
        </w:rPr>
      </w:pPr>
      <w:r w:rsidRPr="00535353">
        <w:rPr>
          <w:color w:val="404040"/>
          <w:sz w:val="20"/>
        </w:rPr>
        <w:t>O</w:t>
      </w:r>
      <w:r w:rsidRPr="00535353">
        <w:rPr>
          <w:color w:val="404040"/>
          <w:spacing w:val="-8"/>
          <w:sz w:val="20"/>
        </w:rPr>
        <w:t xml:space="preserve"> </w:t>
      </w:r>
      <w:r w:rsidRPr="00535353">
        <w:rPr>
          <w:color w:val="404040"/>
          <w:sz w:val="20"/>
        </w:rPr>
        <w:t>Autres</w:t>
      </w:r>
      <w:r w:rsidRPr="00535353">
        <w:rPr>
          <w:color w:val="404040"/>
          <w:spacing w:val="-7"/>
          <w:sz w:val="20"/>
        </w:rPr>
        <w:t xml:space="preserve"> </w:t>
      </w:r>
      <w:r w:rsidRPr="00535353">
        <w:rPr>
          <w:color w:val="404040"/>
          <w:sz w:val="20"/>
        </w:rPr>
        <w:t>mesures</w:t>
      </w:r>
      <w:r w:rsidRPr="00535353">
        <w:rPr>
          <w:color w:val="404040"/>
          <w:spacing w:val="-8"/>
          <w:sz w:val="20"/>
        </w:rPr>
        <w:t xml:space="preserve"> </w:t>
      </w:r>
      <w:r w:rsidRPr="00535353">
        <w:rPr>
          <w:color w:val="404040"/>
          <w:sz w:val="20"/>
        </w:rPr>
        <w:t>pour</w:t>
      </w:r>
      <w:r w:rsidRPr="00535353">
        <w:rPr>
          <w:color w:val="404040"/>
          <w:spacing w:val="-7"/>
          <w:sz w:val="20"/>
        </w:rPr>
        <w:t xml:space="preserve"> </w:t>
      </w:r>
      <w:r w:rsidRPr="00535353">
        <w:rPr>
          <w:color w:val="404040"/>
          <w:sz w:val="20"/>
        </w:rPr>
        <w:t>traiter</w:t>
      </w:r>
      <w:r w:rsidRPr="00535353">
        <w:rPr>
          <w:color w:val="404040"/>
          <w:spacing w:val="-7"/>
          <w:sz w:val="20"/>
        </w:rPr>
        <w:t xml:space="preserve"> </w:t>
      </w:r>
      <w:r w:rsidRPr="00535353">
        <w:rPr>
          <w:color w:val="404040"/>
          <w:sz w:val="20"/>
        </w:rPr>
        <w:t>les</w:t>
      </w:r>
      <w:r w:rsidRPr="00535353">
        <w:rPr>
          <w:color w:val="404040"/>
          <w:spacing w:val="-8"/>
          <w:sz w:val="20"/>
        </w:rPr>
        <w:t xml:space="preserve"> </w:t>
      </w:r>
      <w:r w:rsidRPr="00535353">
        <w:rPr>
          <w:color w:val="404040"/>
          <w:sz w:val="20"/>
        </w:rPr>
        <w:t>effets</w:t>
      </w:r>
      <w:r w:rsidRPr="00535353">
        <w:rPr>
          <w:color w:val="404040"/>
          <w:spacing w:val="-4"/>
          <w:sz w:val="20"/>
        </w:rPr>
        <w:t xml:space="preserve"> </w:t>
      </w:r>
      <w:r w:rsidRPr="00535353">
        <w:rPr>
          <w:color w:val="404040"/>
          <w:sz w:val="20"/>
        </w:rPr>
        <w:t>indésirables</w:t>
      </w:r>
      <w:r w:rsidRPr="00535353">
        <w:rPr>
          <w:color w:val="404040"/>
          <w:spacing w:val="-8"/>
          <w:sz w:val="20"/>
        </w:rPr>
        <w:t xml:space="preserve"> </w:t>
      </w:r>
      <w:r w:rsidRPr="00535353">
        <w:rPr>
          <w:color w:val="404040"/>
          <w:spacing w:val="-2"/>
          <w:sz w:val="20"/>
        </w:rPr>
        <w:t>observés</w:t>
      </w:r>
    </w:p>
    <w:p w14:paraId="1BA31A5C" w14:textId="77777777" w:rsidR="00996512" w:rsidRPr="00535353" w:rsidRDefault="00996512" w:rsidP="00996512">
      <w:pPr>
        <w:spacing w:before="166"/>
        <w:ind w:left="332"/>
        <w:rPr>
          <w:i/>
          <w:sz w:val="20"/>
          <w:lang w:val="pt-BR"/>
        </w:rPr>
      </w:pPr>
      <w:r w:rsidRPr="00535353">
        <w:rPr>
          <w:noProof/>
        </w:rPr>
        <mc:AlternateContent>
          <mc:Choice Requires="wps">
            <w:drawing>
              <wp:anchor distT="0" distB="0" distL="114300" distR="114300" simplePos="0" relativeHeight="251647488" behindDoc="0" locked="0" layoutInCell="1" allowOverlap="1" wp14:anchorId="1E39BB80" wp14:editId="27DADB3E">
                <wp:simplePos x="0" y="0"/>
                <wp:positionH relativeFrom="page">
                  <wp:posOffset>717550</wp:posOffset>
                </wp:positionH>
                <wp:positionV relativeFrom="paragraph">
                  <wp:posOffset>427990</wp:posOffset>
                </wp:positionV>
                <wp:extent cx="5807075" cy="285115"/>
                <wp:effectExtent l="0" t="0" r="9525" b="6985"/>
                <wp:wrapNone/>
                <wp:docPr id="1896776901"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7075" cy="285115"/>
                        </a:xfrm>
                        <a:prstGeom prst="rect">
                          <a:avLst/>
                        </a:prstGeom>
                        <a:solidFill>
                          <a:srgbClr val="D7D7D7"/>
                        </a:solidFill>
                        <a:ln w="9525">
                          <a:solidFill>
                            <a:srgbClr val="000000"/>
                          </a:solidFill>
                          <a:miter lim="800000"/>
                          <a:headEnd/>
                          <a:tailEnd/>
                        </a:ln>
                      </wps:spPr>
                      <wps:txbx>
                        <w:txbxContent>
                          <w:p w14:paraId="63CBEC01" w14:textId="0B425955" w:rsidR="00DC545E" w:rsidRDefault="00DC545E" w:rsidP="00996512">
                            <w:pPr>
                              <w:spacing w:before="171"/>
                              <w:ind w:left="2018" w:right="2018"/>
                              <w:jc w:val="center"/>
                              <w:rPr>
                                <w:b/>
                                <w:color w:val="000000"/>
                                <w:sz w:val="20"/>
                              </w:rPr>
                            </w:pPr>
                            <w:permStart w:id="1102259260" w:ed="sabrina.lopes@ansm.sante.fr"/>
                            <w:permStart w:id="45487775" w:ed="annie.lorence@ansm.sante.fr"/>
                            <w:permStart w:id="150232867" w:edGrp="everyone"/>
                            <w:r>
                              <w:rPr>
                                <w:b/>
                                <w:color w:val="404040"/>
                                <w:sz w:val="20"/>
                              </w:rPr>
                              <w:t>Sévérité</w:t>
                            </w:r>
                            <w:r>
                              <w:rPr>
                                <w:b/>
                                <w:color w:val="404040"/>
                                <w:spacing w:val="-7"/>
                                <w:sz w:val="20"/>
                              </w:rPr>
                              <w:t xml:space="preserve"> </w:t>
                            </w:r>
                            <w:r>
                              <w:rPr>
                                <w:b/>
                                <w:color w:val="404040"/>
                                <w:sz w:val="20"/>
                              </w:rPr>
                              <w:t>-</w:t>
                            </w:r>
                            <w:r>
                              <w:rPr>
                                <w:b/>
                                <w:color w:val="404040"/>
                                <w:spacing w:val="-4"/>
                                <w:sz w:val="20"/>
                              </w:rPr>
                              <w:t xml:space="preserve"> </w:t>
                            </w:r>
                            <w:r>
                              <w:rPr>
                                <w:b/>
                                <w:color w:val="404040"/>
                                <w:spacing w:val="-2"/>
                                <w:sz w:val="20"/>
                              </w:rPr>
                              <w:t>Gravité</w:t>
                            </w:r>
                            <w:permEnd w:id="1102259260"/>
                            <w:permEnd w:id="45487775"/>
                            <w:permEnd w:id="15023286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9BB80" id="docshape131" o:spid="_x0000_s1045" type="#_x0000_t202" style="position:absolute;left:0;text-align:left;margin-left:56.5pt;margin-top:33.7pt;width:457.25pt;height:22.4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" fillcolor="#d7d7d7">
                <v:path arrowok="t"/>
                <v:textbox inset="0,0,0,0">
                  <w:txbxContent>
                    <w:p w14:paraId="63CBEC01" w14:textId="0B425955" w:rsidR="00DC545E" w:rsidRDefault="00DC545E" w:rsidP="00996512">
                      <w:pPr>
                        <w:spacing w:before="171"/>
                        <w:ind w:left="2018" w:right="2018"/>
                        <w:jc w:val="center"/>
                        <w:rPr>
                          <w:b/>
                          <w:color w:val="000000"/>
                          <w:sz w:val="20"/>
                        </w:rPr>
                      </w:pPr>
                      <w:permStart w:id="1102259260" w:ed="sabrina.lopes@ansm.sante.fr"/>
                      <w:permStart w:id="45487775" w:ed="annie.lorence@ansm.sante.fr"/>
                      <w:permStart w:id="150232867" w:edGrp="everyone"/>
                      <w:r>
                        <w:rPr>
                          <w:b/>
                          <w:color w:val="404040"/>
                          <w:sz w:val="20"/>
                        </w:rPr>
                        <w:t>Sévérité</w:t>
                      </w:r>
                      <w:r>
                        <w:rPr>
                          <w:b/>
                          <w:color w:val="404040"/>
                          <w:spacing w:val="-7"/>
                          <w:sz w:val="20"/>
                        </w:rPr>
                        <w:t xml:space="preserve"> </w:t>
                      </w:r>
                      <w:r>
                        <w:rPr>
                          <w:b/>
                          <w:color w:val="404040"/>
                          <w:sz w:val="20"/>
                        </w:rPr>
                        <w:t>-</w:t>
                      </w:r>
                      <w:r>
                        <w:rPr>
                          <w:b/>
                          <w:color w:val="404040"/>
                          <w:spacing w:val="-4"/>
                          <w:sz w:val="20"/>
                        </w:rPr>
                        <w:t xml:space="preserve"> </w:t>
                      </w:r>
                      <w:r>
                        <w:rPr>
                          <w:b/>
                          <w:color w:val="404040"/>
                          <w:spacing w:val="-2"/>
                          <w:sz w:val="20"/>
                        </w:rPr>
                        <w:t>Gravité</w:t>
                      </w:r>
                      <w:permEnd w:id="1102259260"/>
                      <w:permEnd w:id="45487775"/>
                      <w:permEnd w:id="150232867"/>
                    </w:p>
                  </w:txbxContent>
                </v:textbox>
                <w10:wrap anchorx="page"/>
              </v:shape>
            </w:pict>
          </mc:Fallback>
        </mc:AlternateContent>
      </w:r>
      <w:r w:rsidRPr="00535353">
        <w:rPr>
          <w:i/>
          <w:color w:val="404040"/>
          <w:sz w:val="20"/>
          <w:lang w:val="pt-BR"/>
        </w:rPr>
        <w:t>Précisez</w:t>
      </w:r>
      <w:r w:rsidRPr="00535353">
        <w:rPr>
          <w:i/>
          <w:color w:val="404040"/>
          <w:spacing w:val="-11"/>
          <w:sz w:val="20"/>
          <w:lang w:val="pt-BR"/>
        </w:rPr>
        <w:t xml:space="preserve"> </w:t>
      </w:r>
      <w:r w:rsidRPr="00535353">
        <w:rPr>
          <w:i/>
          <w:color w:val="404040"/>
          <w:spacing w:val="-2"/>
          <w:sz w:val="20"/>
          <w:lang w:val="pt-BR"/>
        </w:rPr>
        <w:t>....................................................................................................................................................</w:t>
      </w:r>
    </w:p>
    <w:p w14:paraId="175E473F" w14:textId="77777777" w:rsidR="00996512" w:rsidRPr="00535353" w:rsidRDefault="00996512" w:rsidP="00996512">
      <w:pPr>
        <w:pStyle w:val="Corpsdetexte"/>
        <w:spacing w:before="4"/>
        <w:rPr>
          <w:i/>
          <w:sz w:val="27"/>
          <w:lang w:val="pt-BR"/>
        </w:rPr>
      </w:pPr>
    </w:p>
    <w:p w14:paraId="526D049F" w14:textId="77777777" w:rsidR="00827638" w:rsidRPr="00535353" w:rsidRDefault="00996512" w:rsidP="00996512">
      <w:pPr>
        <w:tabs>
          <w:tab w:val="left" w:pos="3775"/>
          <w:tab w:val="left" w:pos="7163"/>
        </w:tabs>
        <w:spacing w:line="620" w:lineRule="atLeast"/>
        <w:ind w:left="331" w:right="2292"/>
        <w:rPr>
          <w:color w:val="404040"/>
          <w:sz w:val="20"/>
          <w:lang w:val="pt-BR"/>
        </w:rPr>
      </w:pPr>
      <w:r w:rsidRPr="00535353">
        <w:rPr>
          <w:color w:val="404040"/>
          <w:sz w:val="20"/>
          <w:lang w:val="pt-BR"/>
        </w:rPr>
        <w:t>O Léger</w:t>
      </w:r>
      <w:r w:rsidRPr="00535353">
        <w:rPr>
          <w:color w:val="404040"/>
          <w:sz w:val="20"/>
          <w:lang w:val="pt-BR"/>
        </w:rPr>
        <w:tab/>
        <w:t>O Modéré</w:t>
      </w:r>
      <w:r w:rsidRPr="00535353">
        <w:rPr>
          <w:color w:val="404040"/>
          <w:sz w:val="20"/>
          <w:lang w:val="pt-BR"/>
        </w:rPr>
        <w:tab/>
        <w:t>O</w:t>
      </w:r>
      <w:r w:rsidRPr="00535353">
        <w:rPr>
          <w:color w:val="404040"/>
          <w:spacing w:val="-14"/>
          <w:sz w:val="20"/>
          <w:lang w:val="pt-BR"/>
        </w:rPr>
        <w:t xml:space="preserve"> </w:t>
      </w:r>
      <w:r w:rsidRPr="00535353">
        <w:rPr>
          <w:color w:val="404040"/>
          <w:sz w:val="20"/>
          <w:lang w:val="pt-BR"/>
        </w:rPr>
        <w:t xml:space="preserve">Sévère </w:t>
      </w:r>
    </w:p>
    <w:p w14:paraId="1A9F4C60" w14:textId="6085D2A2" w:rsidR="00827638" w:rsidRPr="00535353" w:rsidRDefault="00827638" w:rsidP="00996512">
      <w:pPr>
        <w:tabs>
          <w:tab w:val="left" w:pos="3775"/>
          <w:tab w:val="left" w:pos="7163"/>
        </w:tabs>
        <w:spacing w:line="620" w:lineRule="atLeast"/>
        <w:ind w:left="331" w:right="2292"/>
        <w:rPr>
          <w:color w:val="404040"/>
          <w:sz w:val="20"/>
          <w:lang w:val="pt-BR"/>
        </w:rPr>
      </w:pPr>
      <w:r w:rsidRPr="00535353">
        <w:rPr>
          <w:color w:val="404040"/>
          <w:sz w:val="20"/>
          <w:lang w:val="pt-BR"/>
        </w:rPr>
        <w:t>O</w:t>
      </w:r>
      <w:r w:rsidRPr="00535353">
        <w:rPr>
          <w:color w:val="404040"/>
          <w:spacing w:val="-2"/>
          <w:sz w:val="20"/>
          <w:lang w:val="pt-BR"/>
        </w:rPr>
        <w:t xml:space="preserve"> Grave</w:t>
      </w:r>
      <w:r w:rsidRPr="00535353">
        <w:rPr>
          <w:color w:val="404040"/>
          <w:spacing w:val="-2"/>
          <w:sz w:val="20"/>
          <w:lang w:val="pt-BR"/>
        </w:rPr>
        <w:tab/>
      </w:r>
      <w:r w:rsidRPr="00535353">
        <w:rPr>
          <w:color w:val="404040"/>
          <w:sz w:val="20"/>
          <w:lang w:val="pt-BR"/>
        </w:rPr>
        <w:t>O</w:t>
      </w:r>
      <w:r w:rsidRPr="00535353">
        <w:rPr>
          <w:color w:val="404040"/>
          <w:spacing w:val="-2"/>
          <w:sz w:val="20"/>
          <w:lang w:val="pt-BR"/>
        </w:rPr>
        <w:t xml:space="preserve"> </w:t>
      </w:r>
      <w:r w:rsidR="000C0243" w:rsidRPr="00535353">
        <w:rPr>
          <w:color w:val="404040"/>
          <w:spacing w:val="-2"/>
          <w:sz w:val="20"/>
          <w:lang w:val="pt-BR"/>
        </w:rPr>
        <w:t>Non g</w:t>
      </w:r>
      <w:r w:rsidRPr="00535353">
        <w:rPr>
          <w:color w:val="404040"/>
          <w:spacing w:val="-2"/>
          <w:sz w:val="20"/>
          <w:lang w:val="pt-BR"/>
        </w:rPr>
        <w:t>rave</w:t>
      </w:r>
    </w:p>
    <w:p w14:paraId="76AC3DB3" w14:textId="3B572E7D" w:rsidR="00996512" w:rsidRPr="00535353" w:rsidRDefault="00996512" w:rsidP="00996512">
      <w:pPr>
        <w:tabs>
          <w:tab w:val="left" w:pos="3775"/>
          <w:tab w:val="left" w:pos="7163"/>
        </w:tabs>
        <w:spacing w:line="620" w:lineRule="atLeast"/>
        <w:ind w:left="331" w:right="2292"/>
        <w:rPr>
          <w:sz w:val="20"/>
        </w:rPr>
      </w:pPr>
      <w:r w:rsidRPr="00535353">
        <w:rPr>
          <w:color w:val="404040"/>
          <w:sz w:val="20"/>
          <w:u w:val="single" w:color="404040"/>
        </w:rPr>
        <w:t xml:space="preserve">Si </w:t>
      </w:r>
      <w:r w:rsidR="00827638" w:rsidRPr="00535353">
        <w:rPr>
          <w:color w:val="404040"/>
          <w:sz w:val="20"/>
          <w:u w:val="single" w:color="404040"/>
        </w:rPr>
        <w:t>grave</w:t>
      </w:r>
      <w:r w:rsidRPr="00535353">
        <w:rPr>
          <w:color w:val="404040"/>
          <w:sz w:val="20"/>
          <w:u w:val="single" w:color="404040"/>
        </w:rPr>
        <w:t>, merci de sélectionner au moins l'un des critères de sévérité suivants</w:t>
      </w:r>
      <w:r w:rsidRPr="00535353">
        <w:rPr>
          <w:color w:val="404040"/>
          <w:sz w:val="20"/>
        </w:rPr>
        <w:t xml:space="preserve"> :</w:t>
      </w:r>
    </w:p>
    <w:p w14:paraId="48C7EE71" w14:textId="77777777" w:rsidR="00996512" w:rsidRPr="00535353" w:rsidRDefault="00996512" w:rsidP="00996512">
      <w:pPr>
        <w:spacing w:line="620" w:lineRule="atLeast"/>
        <w:rPr>
          <w:sz w:val="20"/>
        </w:rPr>
        <w:sectPr w:rsidR="00996512" w:rsidRPr="00535353">
          <w:pgSz w:w="11910" w:h="16840"/>
          <w:pgMar w:top="1100" w:right="800" w:bottom="740" w:left="800" w:header="0" w:footer="556" w:gutter="0"/>
          <w:cols w:space="720"/>
        </w:sectPr>
      </w:pPr>
    </w:p>
    <w:p w14:paraId="39134CFA" w14:textId="77777777" w:rsidR="00996512" w:rsidRPr="00535353" w:rsidRDefault="00996512" w:rsidP="00996512">
      <w:pPr>
        <w:tabs>
          <w:tab w:val="left" w:pos="1377"/>
          <w:tab w:val="left" w:pos="2099"/>
          <w:tab w:val="left" w:pos="2934"/>
        </w:tabs>
        <w:spacing w:before="172"/>
        <w:ind w:right="131"/>
        <w:jc w:val="right"/>
        <w:rPr>
          <w:sz w:val="20"/>
        </w:rPr>
      </w:pPr>
      <w:r w:rsidRPr="00535353">
        <w:rPr>
          <w:color w:val="404040"/>
          <w:sz w:val="20"/>
        </w:rPr>
        <w:lastRenderedPageBreak/>
        <w:t xml:space="preserve">O Fatal </w:t>
      </w:r>
      <w:r w:rsidRPr="00535353">
        <w:rPr>
          <w:color w:val="404040"/>
          <w:sz w:val="20"/>
          <w:u w:val="single" w:color="3F3F3F"/>
        </w:rPr>
        <w:tab/>
      </w:r>
      <w:r w:rsidRPr="00535353">
        <w:rPr>
          <w:color w:val="404040"/>
          <w:spacing w:val="-10"/>
          <w:sz w:val="20"/>
          <w:u w:val="single" w:color="3F3F3F"/>
        </w:rPr>
        <w:t>/</w:t>
      </w:r>
      <w:r w:rsidRPr="00535353">
        <w:rPr>
          <w:color w:val="404040"/>
          <w:sz w:val="20"/>
          <w:u w:val="single" w:color="3F3F3F"/>
        </w:rPr>
        <w:tab/>
      </w:r>
      <w:r w:rsidRPr="00535353">
        <w:rPr>
          <w:color w:val="404040"/>
          <w:spacing w:val="-10"/>
          <w:sz w:val="20"/>
          <w:u w:val="single" w:color="3F3F3F"/>
        </w:rPr>
        <w:t>/</w:t>
      </w:r>
      <w:r w:rsidRPr="00535353">
        <w:rPr>
          <w:color w:val="404040"/>
          <w:sz w:val="20"/>
          <w:u w:val="single" w:color="3F3F3F"/>
        </w:rPr>
        <w:tab/>
      </w:r>
    </w:p>
    <w:p w14:paraId="347CEA30" w14:textId="5CA6201A" w:rsidR="00996512" w:rsidRPr="00535353" w:rsidRDefault="00996512" w:rsidP="00996512">
      <w:pPr>
        <w:spacing w:before="167"/>
        <w:ind w:right="38"/>
        <w:jc w:val="right"/>
        <w:rPr>
          <w:i/>
          <w:sz w:val="20"/>
        </w:rPr>
      </w:pPr>
      <w:r w:rsidRPr="00535353">
        <w:rPr>
          <w:i/>
          <w:color w:val="404040"/>
          <w:sz w:val="20"/>
        </w:rPr>
        <w:t>Date</w:t>
      </w:r>
      <w:r w:rsidRPr="00535353">
        <w:rPr>
          <w:i/>
          <w:color w:val="404040"/>
          <w:spacing w:val="-4"/>
          <w:sz w:val="20"/>
        </w:rPr>
        <w:t xml:space="preserve"> </w:t>
      </w:r>
      <w:r w:rsidRPr="00535353">
        <w:rPr>
          <w:i/>
          <w:color w:val="404040"/>
          <w:sz w:val="20"/>
        </w:rPr>
        <w:t>de</w:t>
      </w:r>
      <w:r w:rsidRPr="00535353">
        <w:rPr>
          <w:i/>
          <w:color w:val="404040"/>
          <w:spacing w:val="-6"/>
          <w:sz w:val="20"/>
        </w:rPr>
        <w:t xml:space="preserve"> </w:t>
      </w:r>
      <w:r w:rsidRPr="00535353">
        <w:rPr>
          <w:i/>
          <w:color w:val="404040"/>
          <w:sz w:val="20"/>
        </w:rPr>
        <w:t>décès</w:t>
      </w:r>
      <w:r w:rsidRPr="00535353">
        <w:rPr>
          <w:i/>
          <w:color w:val="404040"/>
          <w:spacing w:val="-4"/>
          <w:sz w:val="20"/>
        </w:rPr>
        <w:t xml:space="preserve"> </w:t>
      </w:r>
      <w:r w:rsidRPr="00535353">
        <w:rPr>
          <w:i/>
          <w:color w:val="404040"/>
          <w:spacing w:val="-2"/>
          <w:sz w:val="20"/>
        </w:rPr>
        <w:t>jj/mm/aaaa</w:t>
      </w:r>
      <w:r w:rsidR="0071115D" w:rsidRPr="00535353">
        <w:rPr>
          <w:i/>
          <w:color w:val="404040"/>
          <w:spacing w:val="-2"/>
          <w:sz w:val="20"/>
        </w:rPr>
        <w:t xml:space="preserve"> </w:t>
      </w:r>
      <w:r w:rsidR="0071115D" w:rsidRPr="00535353">
        <w:rPr>
          <w:i/>
          <w:color w:val="404040"/>
          <w:spacing w:val="-2"/>
          <w:sz w:val="20"/>
        </w:rPr>
        <w:tab/>
        <w:t>Cause du décès :  ……………</w:t>
      </w:r>
    </w:p>
    <w:p w14:paraId="37310556" w14:textId="7B4D3B60" w:rsidR="00996512" w:rsidRPr="00535353" w:rsidRDefault="00996512" w:rsidP="00996512">
      <w:pPr>
        <w:spacing w:before="166"/>
        <w:ind w:left="332"/>
        <w:rPr>
          <w:sz w:val="20"/>
        </w:rPr>
      </w:pPr>
      <w:r w:rsidRPr="00535353">
        <w:rPr>
          <w:color w:val="404040"/>
          <w:sz w:val="20"/>
        </w:rPr>
        <w:t>O</w:t>
      </w:r>
      <w:r w:rsidRPr="00535353">
        <w:rPr>
          <w:color w:val="404040"/>
          <w:spacing w:val="-7"/>
          <w:sz w:val="20"/>
        </w:rPr>
        <w:t xml:space="preserve"> </w:t>
      </w:r>
      <w:r w:rsidRPr="00535353">
        <w:rPr>
          <w:color w:val="404040"/>
          <w:sz w:val="20"/>
        </w:rPr>
        <w:t>Pronostic</w:t>
      </w:r>
      <w:r w:rsidRPr="00535353">
        <w:rPr>
          <w:color w:val="404040"/>
          <w:spacing w:val="-6"/>
          <w:sz w:val="20"/>
        </w:rPr>
        <w:t xml:space="preserve"> </w:t>
      </w:r>
      <w:r w:rsidRPr="00535353">
        <w:rPr>
          <w:color w:val="404040"/>
          <w:sz w:val="20"/>
        </w:rPr>
        <w:t>vital</w:t>
      </w:r>
      <w:r w:rsidRPr="00535353">
        <w:rPr>
          <w:color w:val="404040"/>
          <w:spacing w:val="-6"/>
          <w:sz w:val="20"/>
        </w:rPr>
        <w:t xml:space="preserve"> </w:t>
      </w:r>
      <w:r w:rsidRPr="00535353">
        <w:rPr>
          <w:color w:val="404040"/>
          <w:spacing w:val="-2"/>
          <w:sz w:val="20"/>
        </w:rPr>
        <w:t>engagé</w:t>
      </w:r>
    </w:p>
    <w:p w14:paraId="6EA67C2C" w14:textId="77777777" w:rsidR="00996512" w:rsidRPr="00535353" w:rsidRDefault="00996512" w:rsidP="00996512">
      <w:pPr>
        <w:tabs>
          <w:tab w:val="left" w:pos="1496"/>
          <w:tab w:val="left" w:pos="2352"/>
          <w:tab w:val="left" w:pos="3552"/>
        </w:tabs>
        <w:spacing w:before="172"/>
        <w:ind w:left="332"/>
        <w:rPr>
          <w:sz w:val="20"/>
          <w:lang w:val="it-IT"/>
        </w:rPr>
      </w:pPr>
      <w:r w:rsidRPr="00535353">
        <w:rPr>
          <w:lang w:val="it-IT"/>
        </w:rPr>
        <w:br w:type="column"/>
      </w:r>
      <w:r w:rsidRPr="00535353">
        <w:rPr>
          <w:color w:val="404040"/>
          <w:spacing w:val="-2"/>
          <w:sz w:val="20"/>
          <w:lang w:val="it-IT"/>
        </w:rPr>
        <w:lastRenderedPageBreak/>
        <w:t>Autopsie</w:t>
      </w:r>
      <w:r w:rsidRPr="00535353">
        <w:rPr>
          <w:color w:val="404040"/>
          <w:sz w:val="20"/>
          <w:lang w:val="it-IT"/>
        </w:rPr>
        <w:tab/>
        <w:t>O</w:t>
      </w:r>
      <w:r w:rsidRPr="00535353">
        <w:rPr>
          <w:color w:val="404040"/>
          <w:spacing w:val="1"/>
          <w:sz w:val="20"/>
          <w:lang w:val="it-IT"/>
        </w:rPr>
        <w:t xml:space="preserve"> </w:t>
      </w:r>
      <w:r w:rsidRPr="00535353">
        <w:rPr>
          <w:color w:val="404040"/>
          <w:spacing w:val="-5"/>
          <w:sz w:val="20"/>
          <w:lang w:val="it-IT"/>
        </w:rPr>
        <w:t>Non</w:t>
      </w:r>
      <w:r w:rsidRPr="00535353">
        <w:rPr>
          <w:color w:val="404040"/>
          <w:sz w:val="20"/>
          <w:lang w:val="it-IT"/>
        </w:rPr>
        <w:tab/>
        <w:t>O</w:t>
      </w:r>
      <w:r w:rsidRPr="00535353">
        <w:rPr>
          <w:color w:val="404040"/>
          <w:spacing w:val="1"/>
          <w:sz w:val="20"/>
          <w:lang w:val="it-IT"/>
        </w:rPr>
        <w:t xml:space="preserve"> </w:t>
      </w:r>
      <w:r w:rsidRPr="00535353">
        <w:rPr>
          <w:color w:val="404040"/>
          <w:spacing w:val="-2"/>
          <w:sz w:val="20"/>
          <w:lang w:val="it-IT"/>
        </w:rPr>
        <w:t>Planifiée</w:t>
      </w:r>
      <w:r w:rsidRPr="00535353">
        <w:rPr>
          <w:color w:val="404040"/>
          <w:sz w:val="20"/>
          <w:lang w:val="it-IT"/>
        </w:rPr>
        <w:tab/>
        <w:t>O</w:t>
      </w:r>
      <w:r w:rsidRPr="00535353">
        <w:rPr>
          <w:color w:val="404040"/>
          <w:spacing w:val="-2"/>
          <w:sz w:val="20"/>
          <w:lang w:val="it-IT"/>
        </w:rPr>
        <w:t xml:space="preserve"> </w:t>
      </w:r>
      <w:r w:rsidRPr="00535353">
        <w:rPr>
          <w:color w:val="404040"/>
          <w:sz w:val="20"/>
          <w:lang w:val="it-IT"/>
        </w:rPr>
        <w:t>Statut</w:t>
      </w:r>
      <w:r w:rsidRPr="00535353">
        <w:rPr>
          <w:color w:val="404040"/>
          <w:spacing w:val="-3"/>
          <w:sz w:val="20"/>
          <w:lang w:val="it-IT"/>
        </w:rPr>
        <w:t xml:space="preserve"> </w:t>
      </w:r>
      <w:r w:rsidRPr="00535353">
        <w:rPr>
          <w:color w:val="404040"/>
          <w:spacing w:val="-2"/>
          <w:sz w:val="20"/>
          <w:lang w:val="it-IT"/>
        </w:rPr>
        <w:t>inconnu</w:t>
      </w:r>
    </w:p>
    <w:p w14:paraId="03F68C37" w14:textId="77777777" w:rsidR="00996512" w:rsidRPr="00535353" w:rsidRDefault="00996512" w:rsidP="00996512">
      <w:pPr>
        <w:rPr>
          <w:sz w:val="20"/>
          <w:lang w:val="it-IT"/>
        </w:rPr>
        <w:sectPr w:rsidR="00996512" w:rsidRPr="00535353">
          <w:type w:val="continuous"/>
          <w:pgSz w:w="11910" w:h="16840"/>
          <w:pgMar w:top="1140" w:right="800" w:bottom="980" w:left="800" w:header="0" w:footer="556" w:gutter="0"/>
          <w:cols w:num="2" w:space="720" w:equalWidth="0">
            <w:col w:w="3402" w:space="918"/>
            <w:col w:w="5990"/>
          </w:cols>
        </w:sectPr>
      </w:pPr>
    </w:p>
    <w:p w14:paraId="246DC092" w14:textId="77777777" w:rsidR="00996512" w:rsidRPr="00535353" w:rsidRDefault="00996512" w:rsidP="00996512">
      <w:pPr>
        <w:spacing w:before="166"/>
        <w:ind w:left="332"/>
        <w:rPr>
          <w:sz w:val="20"/>
        </w:rPr>
      </w:pPr>
      <w:r w:rsidRPr="00535353">
        <w:rPr>
          <w:color w:val="404040"/>
          <w:sz w:val="20"/>
        </w:rPr>
        <w:lastRenderedPageBreak/>
        <w:t>O</w:t>
      </w:r>
      <w:r w:rsidRPr="00535353">
        <w:rPr>
          <w:color w:val="404040"/>
          <w:spacing w:val="-2"/>
          <w:sz w:val="20"/>
        </w:rPr>
        <w:t xml:space="preserve"> Hospitalisation</w:t>
      </w:r>
    </w:p>
    <w:p w14:paraId="2181696C" w14:textId="77777777" w:rsidR="00996512" w:rsidRPr="00535353" w:rsidRDefault="00996512" w:rsidP="00996512">
      <w:pPr>
        <w:tabs>
          <w:tab w:val="left" w:pos="997"/>
          <w:tab w:val="left" w:pos="1721"/>
          <w:tab w:val="left" w:pos="2554"/>
        </w:tabs>
        <w:spacing w:before="166"/>
        <w:ind w:left="332"/>
        <w:rPr>
          <w:sz w:val="20"/>
        </w:rPr>
      </w:pPr>
      <w:r w:rsidRPr="00535353">
        <w:br w:type="column"/>
      </w:r>
      <w:r w:rsidRPr="00535353">
        <w:rPr>
          <w:color w:val="404040"/>
          <w:sz w:val="20"/>
          <w:u w:val="single" w:color="3F3F3F"/>
        </w:rPr>
        <w:lastRenderedPageBreak/>
        <w:tab/>
      </w:r>
      <w:r w:rsidRPr="00535353">
        <w:rPr>
          <w:color w:val="404040"/>
          <w:spacing w:val="-10"/>
          <w:sz w:val="20"/>
          <w:u w:val="single" w:color="3F3F3F"/>
        </w:rPr>
        <w:t>/</w:t>
      </w:r>
      <w:r w:rsidRPr="00535353">
        <w:rPr>
          <w:color w:val="404040"/>
          <w:sz w:val="20"/>
          <w:u w:val="single" w:color="3F3F3F"/>
        </w:rPr>
        <w:tab/>
      </w:r>
      <w:r w:rsidRPr="00535353">
        <w:rPr>
          <w:color w:val="404040"/>
          <w:spacing w:val="-10"/>
          <w:sz w:val="20"/>
          <w:u w:val="single" w:color="3F3F3F"/>
        </w:rPr>
        <w:t>/</w:t>
      </w:r>
      <w:r w:rsidRPr="00535353">
        <w:rPr>
          <w:color w:val="404040"/>
          <w:sz w:val="20"/>
          <w:u w:val="single" w:color="3F3F3F"/>
        </w:rPr>
        <w:tab/>
      </w:r>
    </w:p>
    <w:p w14:paraId="7CB6198A" w14:textId="77777777" w:rsidR="00996512" w:rsidRPr="00535353" w:rsidRDefault="00996512" w:rsidP="00996512">
      <w:pPr>
        <w:tabs>
          <w:tab w:val="left" w:pos="997"/>
          <w:tab w:val="left" w:pos="1721"/>
          <w:tab w:val="left" w:pos="2554"/>
        </w:tabs>
        <w:spacing w:before="166"/>
        <w:ind w:left="332"/>
        <w:rPr>
          <w:sz w:val="20"/>
        </w:rPr>
      </w:pPr>
      <w:r w:rsidRPr="00535353">
        <w:br w:type="column"/>
      </w:r>
      <w:r w:rsidRPr="00535353">
        <w:rPr>
          <w:color w:val="404040"/>
          <w:sz w:val="20"/>
          <w:u w:val="single" w:color="3F3F3F"/>
        </w:rPr>
        <w:lastRenderedPageBreak/>
        <w:tab/>
      </w:r>
      <w:r w:rsidRPr="00535353">
        <w:rPr>
          <w:color w:val="404040"/>
          <w:spacing w:val="-10"/>
          <w:sz w:val="20"/>
          <w:u w:val="single" w:color="3F3F3F"/>
        </w:rPr>
        <w:t>/</w:t>
      </w:r>
      <w:r w:rsidRPr="00535353">
        <w:rPr>
          <w:color w:val="404040"/>
          <w:sz w:val="20"/>
          <w:u w:val="single" w:color="3F3F3F"/>
        </w:rPr>
        <w:tab/>
      </w:r>
      <w:r w:rsidRPr="00535353">
        <w:rPr>
          <w:color w:val="404040"/>
          <w:spacing w:val="-10"/>
          <w:sz w:val="20"/>
          <w:u w:val="single" w:color="3F3F3F"/>
        </w:rPr>
        <w:t>/</w:t>
      </w:r>
      <w:r w:rsidRPr="00535353">
        <w:rPr>
          <w:color w:val="404040"/>
          <w:sz w:val="20"/>
          <w:u w:val="single" w:color="3F3F3F"/>
        </w:rPr>
        <w:tab/>
      </w:r>
    </w:p>
    <w:p w14:paraId="70FEC402" w14:textId="77777777" w:rsidR="00996512" w:rsidRPr="00535353" w:rsidRDefault="00996512" w:rsidP="00996512">
      <w:pPr>
        <w:spacing w:before="166"/>
        <w:ind w:left="332"/>
        <w:rPr>
          <w:sz w:val="20"/>
        </w:rPr>
      </w:pPr>
      <w:r w:rsidRPr="00535353">
        <w:br w:type="column"/>
      </w:r>
      <w:r w:rsidRPr="00535353">
        <w:rPr>
          <w:color w:val="404040"/>
          <w:sz w:val="20"/>
        </w:rPr>
        <w:lastRenderedPageBreak/>
        <w:t>O</w:t>
      </w:r>
      <w:r w:rsidRPr="00535353">
        <w:rPr>
          <w:color w:val="404040"/>
          <w:spacing w:val="-5"/>
          <w:sz w:val="20"/>
        </w:rPr>
        <w:t xml:space="preserve"> </w:t>
      </w:r>
      <w:r w:rsidRPr="00535353">
        <w:rPr>
          <w:color w:val="404040"/>
          <w:sz w:val="20"/>
        </w:rPr>
        <w:t>En</w:t>
      </w:r>
      <w:r w:rsidRPr="00535353">
        <w:rPr>
          <w:color w:val="404040"/>
          <w:spacing w:val="-3"/>
          <w:sz w:val="20"/>
        </w:rPr>
        <w:t xml:space="preserve"> </w:t>
      </w:r>
      <w:r w:rsidRPr="00535353">
        <w:rPr>
          <w:color w:val="404040"/>
          <w:spacing w:val="-2"/>
          <w:sz w:val="20"/>
        </w:rPr>
        <w:t>cours</w:t>
      </w:r>
    </w:p>
    <w:p w14:paraId="78B26ABF" w14:textId="77777777" w:rsidR="00996512" w:rsidRPr="00535353" w:rsidRDefault="00996512" w:rsidP="00996512">
      <w:pPr>
        <w:rPr>
          <w:sz w:val="20"/>
        </w:rPr>
        <w:sectPr w:rsidR="00996512" w:rsidRPr="00535353">
          <w:type w:val="continuous"/>
          <w:pgSz w:w="11910" w:h="16840"/>
          <w:pgMar w:top="1140" w:right="800" w:bottom="980" w:left="800" w:header="0" w:footer="556" w:gutter="0"/>
          <w:cols w:num="4" w:space="720" w:equalWidth="0">
            <w:col w:w="1883" w:space="333"/>
            <w:col w:w="2595" w:space="284"/>
            <w:col w:w="2595" w:space="230"/>
            <w:col w:w="2390"/>
          </w:cols>
        </w:sectPr>
      </w:pPr>
    </w:p>
    <w:p w14:paraId="6FB6227C" w14:textId="77777777" w:rsidR="00996512" w:rsidRPr="00535353" w:rsidRDefault="00996512" w:rsidP="00996512">
      <w:pPr>
        <w:tabs>
          <w:tab w:val="left" w:pos="2915"/>
        </w:tabs>
        <w:spacing w:before="166"/>
        <w:ind w:right="197"/>
        <w:jc w:val="center"/>
        <w:rPr>
          <w:i/>
          <w:sz w:val="20"/>
        </w:rPr>
      </w:pPr>
      <w:r w:rsidRPr="00535353">
        <w:rPr>
          <w:i/>
          <w:color w:val="404040"/>
          <w:sz w:val="20"/>
        </w:rPr>
        <w:lastRenderedPageBreak/>
        <w:t>Date</w:t>
      </w:r>
      <w:r w:rsidRPr="00535353">
        <w:rPr>
          <w:i/>
          <w:color w:val="404040"/>
          <w:spacing w:val="-4"/>
          <w:sz w:val="20"/>
        </w:rPr>
        <w:t xml:space="preserve"> </w:t>
      </w:r>
      <w:r w:rsidRPr="00535353">
        <w:rPr>
          <w:i/>
          <w:color w:val="404040"/>
          <w:sz w:val="20"/>
        </w:rPr>
        <w:t>d'admission</w:t>
      </w:r>
      <w:r w:rsidRPr="00535353">
        <w:rPr>
          <w:i/>
          <w:color w:val="404040"/>
          <w:spacing w:val="-6"/>
          <w:sz w:val="20"/>
        </w:rPr>
        <w:t xml:space="preserve"> </w:t>
      </w:r>
      <w:r w:rsidRPr="00535353">
        <w:rPr>
          <w:i/>
          <w:color w:val="404040"/>
          <w:sz w:val="20"/>
        </w:rPr>
        <w:t>jj</w:t>
      </w:r>
      <w:r w:rsidRPr="00535353">
        <w:rPr>
          <w:i/>
          <w:color w:val="404040"/>
          <w:spacing w:val="-7"/>
          <w:sz w:val="20"/>
        </w:rPr>
        <w:t xml:space="preserve"> </w:t>
      </w:r>
      <w:r w:rsidRPr="00535353">
        <w:rPr>
          <w:i/>
          <w:color w:val="404040"/>
          <w:sz w:val="20"/>
        </w:rPr>
        <w:t>mm</w:t>
      </w:r>
      <w:r w:rsidRPr="00535353">
        <w:rPr>
          <w:i/>
          <w:color w:val="404040"/>
          <w:spacing w:val="-5"/>
          <w:sz w:val="20"/>
        </w:rPr>
        <w:t xml:space="preserve"> </w:t>
      </w:r>
      <w:r w:rsidRPr="00535353">
        <w:rPr>
          <w:i/>
          <w:color w:val="404040"/>
          <w:spacing w:val="-4"/>
          <w:sz w:val="20"/>
        </w:rPr>
        <w:t>aaaa</w:t>
      </w:r>
      <w:r w:rsidRPr="00535353">
        <w:rPr>
          <w:i/>
          <w:color w:val="404040"/>
          <w:sz w:val="20"/>
        </w:rPr>
        <w:tab/>
        <w:t>Date</w:t>
      </w:r>
      <w:r w:rsidRPr="00535353">
        <w:rPr>
          <w:i/>
          <w:color w:val="404040"/>
          <w:spacing w:val="-4"/>
          <w:sz w:val="20"/>
        </w:rPr>
        <w:t xml:space="preserve"> </w:t>
      </w:r>
      <w:r w:rsidRPr="00535353">
        <w:rPr>
          <w:i/>
          <w:color w:val="404040"/>
          <w:sz w:val="20"/>
        </w:rPr>
        <w:t>de</w:t>
      </w:r>
      <w:r w:rsidRPr="00535353">
        <w:rPr>
          <w:i/>
          <w:color w:val="404040"/>
          <w:spacing w:val="-5"/>
          <w:sz w:val="20"/>
        </w:rPr>
        <w:t xml:space="preserve"> </w:t>
      </w:r>
      <w:r w:rsidRPr="00535353">
        <w:rPr>
          <w:i/>
          <w:color w:val="404040"/>
          <w:sz w:val="20"/>
        </w:rPr>
        <w:t>sortie</w:t>
      </w:r>
      <w:r w:rsidRPr="00535353">
        <w:rPr>
          <w:i/>
          <w:color w:val="404040"/>
          <w:spacing w:val="-3"/>
          <w:sz w:val="20"/>
        </w:rPr>
        <w:t xml:space="preserve"> </w:t>
      </w:r>
      <w:r w:rsidRPr="00535353">
        <w:rPr>
          <w:i/>
          <w:color w:val="404040"/>
          <w:sz w:val="20"/>
        </w:rPr>
        <w:t>jj</w:t>
      </w:r>
      <w:r w:rsidRPr="00535353">
        <w:rPr>
          <w:i/>
          <w:color w:val="404040"/>
          <w:spacing w:val="-5"/>
          <w:sz w:val="20"/>
        </w:rPr>
        <w:t xml:space="preserve"> </w:t>
      </w:r>
      <w:r w:rsidRPr="00535353">
        <w:rPr>
          <w:i/>
          <w:color w:val="404040"/>
          <w:sz w:val="20"/>
        </w:rPr>
        <w:t>mm</w:t>
      </w:r>
      <w:r w:rsidRPr="00535353">
        <w:rPr>
          <w:i/>
          <w:color w:val="404040"/>
          <w:spacing w:val="-3"/>
          <w:sz w:val="20"/>
        </w:rPr>
        <w:t xml:space="preserve"> </w:t>
      </w:r>
      <w:r w:rsidRPr="00535353">
        <w:rPr>
          <w:i/>
          <w:color w:val="404040"/>
          <w:spacing w:val="-4"/>
          <w:sz w:val="20"/>
        </w:rPr>
        <w:t>aaaa</w:t>
      </w:r>
    </w:p>
    <w:p w14:paraId="3955EE0D" w14:textId="77777777" w:rsidR="00996512" w:rsidRPr="00535353" w:rsidRDefault="00996512" w:rsidP="00996512">
      <w:pPr>
        <w:spacing w:before="166"/>
        <w:ind w:left="332"/>
        <w:rPr>
          <w:sz w:val="20"/>
        </w:rPr>
      </w:pPr>
      <w:r w:rsidRPr="00535353">
        <w:rPr>
          <w:color w:val="404040"/>
          <w:sz w:val="20"/>
        </w:rPr>
        <w:t>O</w:t>
      </w:r>
      <w:r w:rsidRPr="00535353">
        <w:rPr>
          <w:color w:val="404040"/>
          <w:spacing w:val="-10"/>
          <w:sz w:val="20"/>
        </w:rPr>
        <w:t xml:space="preserve"> </w:t>
      </w:r>
      <w:r w:rsidRPr="00535353">
        <w:rPr>
          <w:color w:val="404040"/>
          <w:sz w:val="20"/>
        </w:rPr>
        <w:t>Hospitalisation</w:t>
      </w:r>
      <w:r w:rsidRPr="00535353">
        <w:rPr>
          <w:color w:val="404040"/>
          <w:spacing w:val="-10"/>
          <w:sz w:val="20"/>
        </w:rPr>
        <w:t xml:space="preserve"> </w:t>
      </w:r>
      <w:r w:rsidRPr="00535353">
        <w:rPr>
          <w:color w:val="404040"/>
          <w:spacing w:val="-2"/>
          <w:sz w:val="20"/>
        </w:rPr>
        <w:t>prolongée</w:t>
      </w:r>
    </w:p>
    <w:p w14:paraId="309A3E11" w14:textId="77777777" w:rsidR="00996512" w:rsidRPr="00535353" w:rsidRDefault="00996512" w:rsidP="00996512">
      <w:pPr>
        <w:spacing w:before="166" w:line="412" w:lineRule="auto"/>
        <w:ind w:left="332" w:right="5949"/>
        <w:rPr>
          <w:sz w:val="20"/>
        </w:rPr>
      </w:pPr>
      <w:r w:rsidRPr="00535353">
        <w:rPr>
          <w:color w:val="404040"/>
          <w:sz w:val="20"/>
        </w:rPr>
        <w:t>O</w:t>
      </w:r>
      <w:r w:rsidRPr="00535353">
        <w:rPr>
          <w:color w:val="404040"/>
          <w:spacing w:val="-8"/>
          <w:sz w:val="20"/>
        </w:rPr>
        <w:t xml:space="preserve"> </w:t>
      </w:r>
      <w:r w:rsidRPr="00535353">
        <w:rPr>
          <w:color w:val="404040"/>
          <w:sz w:val="20"/>
        </w:rPr>
        <w:t>Invalidité/</w:t>
      </w:r>
      <w:r w:rsidRPr="00535353">
        <w:rPr>
          <w:color w:val="404040"/>
          <w:spacing w:val="-9"/>
          <w:sz w:val="20"/>
        </w:rPr>
        <w:t xml:space="preserve"> </w:t>
      </w:r>
      <w:r w:rsidRPr="00535353">
        <w:rPr>
          <w:color w:val="404040"/>
          <w:sz w:val="20"/>
        </w:rPr>
        <w:t>Incapacité</w:t>
      </w:r>
      <w:r w:rsidRPr="00535353">
        <w:rPr>
          <w:color w:val="404040"/>
          <w:spacing w:val="-7"/>
          <w:sz w:val="20"/>
        </w:rPr>
        <w:t xml:space="preserve"> </w:t>
      </w:r>
      <w:r w:rsidRPr="00535353">
        <w:rPr>
          <w:color w:val="404040"/>
          <w:sz w:val="20"/>
        </w:rPr>
        <w:t>importante</w:t>
      </w:r>
      <w:r w:rsidRPr="00535353">
        <w:rPr>
          <w:color w:val="404040"/>
          <w:spacing w:val="-7"/>
          <w:sz w:val="20"/>
        </w:rPr>
        <w:t xml:space="preserve"> </w:t>
      </w:r>
      <w:r w:rsidRPr="00535353">
        <w:rPr>
          <w:color w:val="404040"/>
          <w:sz w:val="20"/>
        </w:rPr>
        <w:t>ou</w:t>
      </w:r>
      <w:r w:rsidRPr="00535353">
        <w:rPr>
          <w:color w:val="404040"/>
          <w:spacing w:val="-7"/>
          <w:sz w:val="20"/>
        </w:rPr>
        <w:t xml:space="preserve"> </w:t>
      </w:r>
      <w:r w:rsidRPr="00535353">
        <w:rPr>
          <w:color w:val="404040"/>
          <w:sz w:val="20"/>
        </w:rPr>
        <w:t>durable O Anomalie et malformations congénitales</w:t>
      </w:r>
    </w:p>
    <w:p w14:paraId="214174F7" w14:textId="77777777" w:rsidR="00996512" w:rsidRPr="00535353" w:rsidRDefault="00996512" w:rsidP="00996512">
      <w:pPr>
        <w:spacing w:before="1"/>
        <w:ind w:left="332" w:right="334"/>
        <w:rPr>
          <w:color w:val="404040"/>
          <w:sz w:val="20"/>
        </w:rPr>
      </w:pPr>
      <w:r w:rsidRPr="00535353">
        <w:rPr>
          <w:color w:val="404040"/>
          <w:sz w:val="20"/>
        </w:rPr>
        <w:t>O Evénement médical important pouvant mettre en danger le patient et pouvant entraîner un traitement ou une intervention chirurgicale afin de prévenir l'un des points correspondant aux définitions ci-dessus (évènement ne correspondant pas aux critères standards)</w:t>
      </w:r>
    </w:p>
    <w:p w14:paraId="03064E80" w14:textId="375A60D4" w:rsidR="00996512" w:rsidRPr="00535353" w:rsidRDefault="00996512" w:rsidP="00996512">
      <w:pPr>
        <w:spacing w:before="1"/>
        <w:ind w:left="332" w:right="334"/>
        <w:rPr>
          <w:sz w:val="20"/>
        </w:rPr>
        <w:sectPr w:rsidR="00996512" w:rsidRPr="00535353">
          <w:type w:val="continuous"/>
          <w:pgSz w:w="11910" w:h="16840"/>
          <w:pgMar w:top="1140" w:right="800" w:bottom="980" w:left="800" w:header="0" w:footer="556" w:gutter="0"/>
          <w:cols w:space="720"/>
        </w:sectPr>
      </w:pPr>
    </w:p>
    <w:p w14:paraId="23FE3C40" w14:textId="77777777" w:rsidR="00996512" w:rsidRPr="00535353" w:rsidRDefault="00996512" w:rsidP="00996512">
      <w:pPr>
        <w:pStyle w:val="Corpsdetexte"/>
        <w:ind w:left="318"/>
        <w:rPr>
          <w:sz w:val="20"/>
        </w:rPr>
      </w:pPr>
      <w:r w:rsidRPr="00535353">
        <w:rPr>
          <w:noProof/>
          <w:sz w:val="20"/>
        </w:rPr>
        <w:lastRenderedPageBreak/>
        <mc:AlternateContent>
          <mc:Choice Requires="wps">
            <w:drawing>
              <wp:inline distT="0" distB="0" distL="0" distR="0" wp14:anchorId="1219A6C7" wp14:editId="7D1FDE2E">
                <wp:extent cx="5807075" cy="335915"/>
                <wp:effectExtent l="0" t="0" r="9525" b="6985"/>
                <wp:docPr id="725285288"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7075" cy="335915"/>
                        </a:xfrm>
                        <a:prstGeom prst="rect">
                          <a:avLst/>
                        </a:prstGeom>
                        <a:solidFill>
                          <a:srgbClr val="D7D7D7"/>
                        </a:solidFill>
                        <a:ln w="9525">
                          <a:solidFill>
                            <a:srgbClr val="000000"/>
                          </a:solidFill>
                          <a:miter lim="800000"/>
                          <a:headEnd/>
                          <a:tailEnd/>
                        </a:ln>
                      </wps:spPr>
                      <wps:txbx>
                        <w:txbxContent>
                          <w:p w14:paraId="5A7ED90B" w14:textId="4D62236D" w:rsidR="00DC545E" w:rsidRDefault="00DC545E" w:rsidP="00996512">
                            <w:pPr>
                              <w:spacing w:before="172"/>
                              <w:ind w:left="2015" w:right="2019"/>
                              <w:jc w:val="center"/>
                              <w:rPr>
                                <w:b/>
                                <w:color w:val="000000"/>
                                <w:sz w:val="20"/>
                              </w:rPr>
                            </w:pPr>
                            <w:permStart w:id="1484932375" w:ed="sabrina.lopes@ansm.sante.fr"/>
                            <w:permStart w:id="2011177775" w:ed="annie.lorence@ansm.sante.fr"/>
                            <w:permStart w:id="2135175167" w:edGrp="everyone"/>
                            <w:r>
                              <w:rPr>
                                <w:b/>
                                <w:color w:val="404040"/>
                                <w:sz w:val="20"/>
                              </w:rPr>
                              <w:t>Relations</w:t>
                            </w:r>
                            <w:r>
                              <w:rPr>
                                <w:b/>
                                <w:color w:val="404040"/>
                                <w:spacing w:val="-7"/>
                                <w:sz w:val="20"/>
                              </w:rPr>
                              <w:t xml:space="preserve"> </w:t>
                            </w:r>
                            <w:r>
                              <w:rPr>
                                <w:b/>
                                <w:color w:val="404040"/>
                                <w:sz w:val="20"/>
                              </w:rPr>
                              <w:t>avec</w:t>
                            </w:r>
                            <w:r>
                              <w:rPr>
                                <w:b/>
                                <w:color w:val="404040"/>
                                <w:spacing w:val="-9"/>
                                <w:sz w:val="20"/>
                              </w:rPr>
                              <w:t xml:space="preserve"> </w:t>
                            </w:r>
                            <w:r>
                              <w:rPr>
                                <w:b/>
                                <w:color w:val="404040"/>
                                <w:sz w:val="20"/>
                              </w:rPr>
                              <w:t>le</w:t>
                            </w:r>
                            <w:r>
                              <w:rPr>
                                <w:b/>
                                <w:color w:val="404040"/>
                                <w:spacing w:val="-7"/>
                                <w:sz w:val="20"/>
                              </w:rPr>
                              <w:t xml:space="preserve"> </w:t>
                            </w:r>
                            <w:r>
                              <w:rPr>
                                <w:b/>
                                <w:color w:val="404040"/>
                                <w:sz w:val="20"/>
                              </w:rPr>
                              <w:t>médicament</w:t>
                            </w:r>
                            <w:r>
                              <w:rPr>
                                <w:b/>
                                <w:color w:val="404040"/>
                                <w:spacing w:val="-7"/>
                                <w:sz w:val="20"/>
                              </w:rPr>
                              <w:t xml:space="preserve"> </w:t>
                            </w:r>
                            <w:permEnd w:id="1484932375"/>
                            <w:permEnd w:id="2011177775"/>
                            <w:permEnd w:id="2135175167"/>
                          </w:p>
                        </w:txbxContent>
                      </wps:txbx>
                      <wps:bodyPr rot="0" vert="horz" wrap="square" lIns="0" tIns="0" rIns="0" bIns="0" anchor="t" anchorCtr="0" upright="1">
                        <a:noAutofit/>
                      </wps:bodyPr>
                    </wps:wsp>
                  </a:graphicData>
                </a:graphic>
              </wp:inline>
            </w:drawing>
          </mc:Choice>
          <mc:Fallback>
            <w:pict>
              <v:shape w14:anchorId="1219A6C7" id="docshape132" o:spid="_x0000_s1046" type="#_x0000_t202" style="width:457.25pt;height: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" fillcolor="#d7d7d7">
                <v:path arrowok="t"/>
                <v:textbox inset="0,0,0,0">
                  <w:txbxContent>
                    <w:p w14:paraId="5A7ED90B" w14:textId="4D62236D" w:rsidR="00DC545E" w:rsidRDefault="00DC545E" w:rsidP="00996512">
                      <w:pPr>
                        <w:spacing w:before="172"/>
                        <w:ind w:left="2015" w:right="2019"/>
                        <w:jc w:val="center"/>
                        <w:rPr>
                          <w:b/>
                          <w:color w:val="000000"/>
                          <w:sz w:val="20"/>
                        </w:rPr>
                      </w:pPr>
                      <w:permStart w:id="1484932375" w:ed="sabrina.lopes@ansm.sante.fr"/>
                      <w:permStart w:id="2011177775" w:ed="annie.lorence@ansm.sante.fr"/>
                      <w:permStart w:id="2135175167" w:edGrp="everyone"/>
                      <w:r>
                        <w:rPr>
                          <w:b/>
                          <w:color w:val="404040"/>
                          <w:sz w:val="20"/>
                        </w:rPr>
                        <w:t>Relations</w:t>
                      </w:r>
                      <w:r>
                        <w:rPr>
                          <w:b/>
                          <w:color w:val="404040"/>
                          <w:spacing w:val="-7"/>
                          <w:sz w:val="20"/>
                        </w:rPr>
                        <w:t xml:space="preserve"> </w:t>
                      </w:r>
                      <w:r>
                        <w:rPr>
                          <w:b/>
                          <w:color w:val="404040"/>
                          <w:sz w:val="20"/>
                        </w:rPr>
                        <w:t>avec</w:t>
                      </w:r>
                      <w:r>
                        <w:rPr>
                          <w:b/>
                          <w:color w:val="404040"/>
                          <w:spacing w:val="-9"/>
                          <w:sz w:val="20"/>
                        </w:rPr>
                        <w:t xml:space="preserve"> </w:t>
                      </w:r>
                      <w:r>
                        <w:rPr>
                          <w:b/>
                          <w:color w:val="404040"/>
                          <w:sz w:val="20"/>
                        </w:rPr>
                        <w:t>le</w:t>
                      </w:r>
                      <w:r>
                        <w:rPr>
                          <w:b/>
                          <w:color w:val="404040"/>
                          <w:spacing w:val="-7"/>
                          <w:sz w:val="20"/>
                        </w:rPr>
                        <w:t xml:space="preserve"> </w:t>
                      </w:r>
                      <w:r>
                        <w:rPr>
                          <w:b/>
                          <w:color w:val="404040"/>
                          <w:sz w:val="20"/>
                        </w:rPr>
                        <w:t>médicament</w:t>
                      </w:r>
                      <w:r>
                        <w:rPr>
                          <w:b/>
                          <w:color w:val="404040"/>
                          <w:spacing w:val="-7"/>
                          <w:sz w:val="20"/>
                        </w:rPr>
                        <w:t xml:space="preserve"> </w:t>
                      </w:r>
                      <w:permEnd w:id="1484932375"/>
                      <w:permEnd w:id="2011177775"/>
                      <w:permEnd w:id="2135175167"/>
                    </w:p>
                  </w:txbxContent>
                </v:textbox>
                <w10:anchorlock/>
              </v:shape>
            </w:pict>
          </mc:Fallback>
        </mc:AlternateContent>
      </w:r>
    </w:p>
    <w:p w14:paraId="6B5A1C1F" w14:textId="77777777" w:rsidR="00996512" w:rsidRPr="00535353" w:rsidRDefault="00996512" w:rsidP="00996512">
      <w:pPr>
        <w:tabs>
          <w:tab w:val="left" w:pos="1772"/>
        </w:tabs>
        <w:spacing w:before="138"/>
        <w:ind w:left="332"/>
        <w:rPr>
          <w:sz w:val="20"/>
        </w:rPr>
      </w:pPr>
      <w:r w:rsidRPr="00535353">
        <w:rPr>
          <w:color w:val="404040"/>
          <w:sz w:val="20"/>
        </w:rPr>
        <w:t>O</w:t>
      </w:r>
      <w:r w:rsidRPr="00535353">
        <w:rPr>
          <w:color w:val="404040"/>
          <w:spacing w:val="-2"/>
          <w:sz w:val="20"/>
        </w:rPr>
        <w:t xml:space="preserve"> </w:t>
      </w:r>
      <w:r w:rsidRPr="00535353">
        <w:rPr>
          <w:color w:val="404040"/>
          <w:spacing w:val="-5"/>
          <w:sz w:val="20"/>
        </w:rPr>
        <w:t>Lié</w:t>
      </w:r>
      <w:r w:rsidRPr="00535353">
        <w:rPr>
          <w:color w:val="404040"/>
          <w:sz w:val="20"/>
        </w:rPr>
        <w:tab/>
        <w:t>O</w:t>
      </w:r>
      <w:r w:rsidRPr="00535353">
        <w:rPr>
          <w:color w:val="404040"/>
          <w:spacing w:val="-4"/>
          <w:sz w:val="20"/>
        </w:rPr>
        <w:t xml:space="preserve"> </w:t>
      </w:r>
      <w:r w:rsidRPr="00535353">
        <w:rPr>
          <w:color w:val="404040"/>
          <w:sz w:val="20"/>
        </w:rPr>
        <w:t>Non</w:t>
      </w:r>
      <w:r w:rsidRPr="00535353">
        <w:rPr>
          <w:color w:val="404040"/>
          <w:spacing w:val="-2"/>
          <w:sz w:val="20"/>
        </w:rPr>
        <w:t xml:space="preserve"> </w:t>
      </w:r>
      <w:r w:rsidRPr="00535353">
        <w:rPr>
          <w:color w:val="404040"/>
          <w:spacing w:val="-5"/>
          <w:sz w:val="20"/>
        </w:rPr>
        <w:t>lié</w:t>
      </w:r>
    </w:p>
    <w:p w14:paraId="7AF5BCEE" w14:textId="77777777" w:rsidR="00996512" w:rsidRPr="00535353" w:rsidRDefault="00996512" w:rsidP="00996512">
      <w:pPr>
        <w:tabs>
          <w:tab w:val="left" w:pos="7714"/>
          <w:tab w:val="left" w:pos="8624"/>
        </w:tabs>
        <w:spacing w:before="166"/>
        <w:ind w:left="332"/>
        <w:rPr>
          <w:sz w:val="20"/>
        </w:rPr>
      </w:pPr>
      <w:r w:rsidRPr="00535353">
        <w:rPr>
          <w:color w:val="404040"/>
          <w:sz w:val="20"/>
        </w:rPr>
        <w:t>Est-ce</w:t>
      </w:r>
      <w:r w:rsidRPr="00535353">
        <w:rPr>
          <w:color w:val="404040"/>
          <w:spacing w:val="-8"/>
          <w:sz w:val="20"/>
        </w:rPr>
        <w:t xml:space="preserve"> </w:t>
      </w:r>
      <w:r w:rsidRPr="00535353">
        <w:rPr>
          <w:color w:val="404040"/>
          <w:sz w:val="20"/>
        </w:rPr>
        <w:t>qu'un</w:t>
      </w:r>
      <w:r w:rsidRPr="00535353">
        <w:rPr>
          <w:color w:val="404040"/>
          <w:spacing w:val="-8"/>
          <w:sz w:val="20"/>
        </w:rPr>
        <w:t xml:space="preserve"> </w:t>
      </w:r>
      <w:r w:rsidRPr="00535353">
        <w:rPr>
          <w:color w:val="404040"/>
          <w:sz w:val="20"/>
        </w:rPr>
        <w:t>événement</w:t>
      </w:r>
      <w:r w:rsidRPr="00535353">
        <w:rPr>
          <w:color w:val="404040"/>
          <w:spacing w:val="-6"/>
          <w:sz w:val="20"/>
        </w:rPr>
        <w:t xml:space="preserve"> </w:t>
      </w:r>
      <w:r w:rsidRPr="00535353">
        <w:rPr>
          <w:color w:val="404040"/>
          <w:sz w:val="20"/>
        </w:rPr>
        <w:t>indésirable</w:t>
      </w:r>
      <w:r w:rsidRPr="00535353">
        <w:rPr>
          <w:color w:val="404040"/>
          <w:spacing w:val="-7"/>
          <w:sz w:val="20"/>
        </w:rPr>
        <w:t xml:space="preserve"> </w:t>
      </w:r>
      <w:r w:rsidRPr="00535353">
        <w:rPr>
          <w:color w:val="404040"/>
          <w:sz w:val="20"/>
        </w:rPr>
        <w:t>similaire</w:t>
      </w:r>
      <w:r w:rsidRPr="00535353">
        <w:rPr>
          <w:color w:val="404040"/>
          <w:spacing w:val="-8"/>
          <w:sz w:val="20"/>
        </w:rPr>
        <w:t xml:space="preserve"> </w:t>
      </w:r>
      <w:r w:rsidRPr="00535353">
        <w:rPr>
          <w:color w:val="404040"/>
          <w:sz w:val="20"/>
        </w:rPr>
        <w:t>est</w:t>
      </w:r>
      <w:r w:rsidRPr="00535353">
        <w:rPr>
          <w:color w:val="404040"/>
          <w:spacing w:val="-6"/>
          <w:sz w:val="20"/>
        </w:rPr>
        <w:t xml:space="preserve"> </w:t>
      </w:r>
      <w:r w:rsidRPr="00535353">
        <w:rPr>
          <w:color w:val="404040"/>
          <w:sz w:val="20"/>
        </w:rPr>
        <w:t>déjà</w:t>
      </w:r>
      <w:r w:rsidRPr="00535353">
        <w:rPr>
          <w:color w:val="404040"/>
          <w:spacing w:val="-6"/>
          <w:sz w:val="20"/>
        </w:rPr>
        <w:t xml:space="preserve"> </w:t>
      </w:r>
      <w:r w:rsidRPr="00535353">
        <w:rPr>
          <w:color w:val="404040"/>
          <w:sz w:val="20"/>
        </w:rPr>
        <w:t>apparu</w:t>
      </w:r>
      <w:r w:rsidRPr="00535353">
        <w:rPr>
          <w:color w:val="404040"/>
          <w:spacing w:val="-7"/>
          <w:sz w:val="20"/>
        </w:rPr>
        <w:t xml:space="preserve"> </w:t>
      </w:r>
      <w:r w:rsidRPr="00535353">
        <w:rPr>
          <w:color w:val="404040"/>
          <w:sz w:val="20"/>
        </w:rPr>
        <w:t>chez</w:t>
      </w:r>
      <w:r w:rsidRPr="00535353">
        <w:rPr>
          <w:color w:val="404040"/>
          <w:spacing w:val="-7"/>
          <w:sz w:val="20"/>
        </w:rPr>
        <w:t xml:space="preserve"> </w:t>
      </w:r>
      <w:r w:rsidRPr="00535353">
        <w:rPr>
          <w:color w:val="404040"/>
          <w:sz w:val="20"/>
        </w:rPr>
        <w:t>les</w:t>
      </w:r>
      <w:r w:rsidRPr="00535353">
        <w:rPr>
          <w:color w:val="404040"/>
          <w:spacing w:val="-7"/>
          <w:sz w:val="20"/>
        </w:rPr>
        <w:t xml:space="preserve"> </w:t>
      </w:r>
      <w:r w:rsidRPr="00535353">
        <w:rPr>
          <w:color w:val="404040"/>
          <w:sz w:val="20"/>
        </w:rPr>
        <w:t>patients</w:t>
      </w:r>
      <w:r w:rsidRPr="00535353">
        <w:rPr>
          <w:color w:val="404040"/>
          <w:spacing w:val="-6"/>
          <w:sz w:val="20"/>
        </w:rPr>
        <w:t xml:space="preserve"> </w:t>
      </w:r>
      <w:r w:rsidRPr="00535353">
        <w:rPr>
          <w:color w:val="404040"/>
          <w:spacing w:val="-10"/>
          <w:sz w:val="20"/>
        </w:rPr>
        <w:t>?</w:t>
      </w:r>
      <w:r w:rsidRPr="00535353">
        <w:rPr>
          <w:color w:val="404040"/>
          <w:sz w:val="20"/>
        </w:rPr>
        <w:tab/>
        <w:t>O</w:t>
      </w:r>
      <w:r w:rsidRPr="00535353">
        <w:rPr>
          <w:color w:val="404040"/>
          <w:spacing w:val="-2"/>
          <w:sz w:val="20"/>
        </w:rPr>
        <w:t xml:space="preserve"> </w:t>
      </w:r>
      <w:r w:rsidRPr="00535353">
        <w:rPr>
          <w:color w:val="404040"/>
          <w:spacing w:val="-5"/>
          <w:sz w:val="20"/>
        </w:rPr>
        <w:t>Oui</w:t>
      </w:r>
      <w:r w:rsidRPr="00535353">
        <w:rPr>
          <w:color w:val="404040"/>
          <w:sz w:val="20"/>
        </w:rPr>
        <w:tab/>
        <w:t>O</w:t>
      </w:r>
      <w:r w:rsidRPr="00535353">
        <w:rPr>
          <w:color w:val="404040"/>
          <w:spacing w:val="-2"/>
          <w:sz w:val="20"/>
        </w:rPr>
        <w:t xml:space="preserve"> </w:t>
      </w:r>
      <w:r w:rsidRPr="00535353">
        <w:rPr>
          <w:color w:val="404040"/>
          <w:spacing w:val="-5"/>
          <w:sz w:val="20"/>
        </w:rPr>
        <w:t>Non</w:t>
      </w:r>
    </w:p>
    <w:p w14:paraId="405DF76A" w14:textId="77777777" w:rsidR="00996512" w:rsidRPr="00535353" w:rsidRDefault="00996512" w:rsidP="00996512">
      <w:pPr>
        <w:tabs>
          <w:tab w:val="left" w:pos="3665"/>
          <w:tab w:val="left" w:pos="4652"/>
          <w:tab w:val="left" w:pos="6092"/>
        </w:tabs>
        <w:spacing w:before="166"/>
        <w:ind w:left="332"/>
        <w:rPr>
          <w:sz w:val="20"/>
        </w:rPr>
      </w:pPr>
      <w:r w:rsidRPr="00535353">
        <w:rPr>
          <w:color w:val="404040"/>
          <w:sz w:val="20"/>
        </w:rPr>
        <w:t>Lié</w:t>
      </w:r>
      <w:r w:rsidRPr="00535353">
        <w:rPr>
          <w:color w:val="404040"/>
          <w:spacing w:val="-6"/>
          <w:sz w:val="20"/>
        </w:rPr>
        <w:t xml:space="preserve"> </w:t>
      </w:r>
      <w:r w:rsidRPr="00535353">
        <w:rPr>
          <w:color w:val="404040"/>
          <w:sz w:val="20"/>
        </w:rPr>
        <w:t>à</w:t>
      </w:r>
      <w:r w:rsidRPr="00535353">
        <w:rPr>
          <w:color w:val="404040"/>
          <w:spacing w:val="-8"/>
          <w:sz w:val="20"/>
        </w:rPr>
        <w:t xml:space="preserve"> </w:t>
      </w:r>
      <w:r w:rsidRPr="00535353">
        <w:rPr>
          <w:color w:val="404040"/>
          <w:sz w:val="20"/>
        </w:rPr>
        <w:t>des</w:t>
      </w:r>
      <w:r w:rsidRPr="00535353">
        <w:rPr>
          <w:color w:val="404040"/>
          <w:spacing w:val="-6"/>
          <w:sz w:val="20"/>
        </w:rPr>
        <w:t xml:space="preserve"> </w:t>
      </w:r>
      <w:r w:rsidRPr="00535353">
        <w:rPr>
          <w:color w:val="404040"/>
          <w:sz w:val="20"/>
        </w:rPr>
        <w:t>médicaments</w:t>
      </w:r>
      <w:r w:rsidRPr="00535353">
        <w:rPr>
          <w:color w:val="404040"/>
          <w:spacing w:val="-7"/>
          <w:sz w:val="20"/>
        </w:rPr>
        <w:t xml:space="preserve"> </w:t>
      </w:r>
      <w:r w:rsidRPr="00535353">
        <w:rPr>
          <w:color w:val="404040"/>
          <w:sz w:val="20"/>
        </w:rPr>
        <w:t>similaires</w:t>
      </w:r>
      <w:r w:rsidRPr="00535353">
        <w:rPr>
          <w:color w:val="404040"/>
          <w:spacing w:val="-7"/>
          <w:sz w:val="20"/>
        </w:rPr>
        <w:t xml:space="preserve"> </w:t>
      </w:r>
      <w:r w:rsidRPr="00535353">
        <w:rPr>
          <w:color w:val="404040"/>
          <w:spacing w:val="-10"/>
          <w:sz w:val="20"/>
        </w:rPr>
        <w:t>?</w:t>
      </w:r>
      <w:r w:rsidRPr="00535353">
        <w:rPr>
          <w:color w:val="404040"/>
          <w:sz w:val="20"/>
        </w:rPr>
        <w:tab/>
        <w:t>O</w:t>
      </w:r>
      <w:r w:rsidRPr="00535353">
        <w:rPr>
          <w:color w:val="404040"/>
          <w:spacing w:val="-2"/>
          <w:sz w:val="20"/>
        </w:rPr>
        <w:t xml:space="preserve"> </w:t>
      </w:r>
      <w:r w:rsidRPr="00535353">
        <w:rPr>
          <w:color w:val="404040"/>
          <w:spacing w:val="-5"/>
          <w:sz w:val="20"/>
        </w:rPr>
        <w:t>Oui</w:t>
      </w:r>
      <w:r w:rsidRPr="00535353">
        <w:rPr>
          <w:color w:val="404040"/>
          <w:sz w:val="20"/>
        </w:rPr>
        <w:tab/>
        <w:t>O</w:t>
      </w:r>
      <w:r w:rsidRPr="00535353">
        <w:rPr>
          <w:color w:val="404040"/>
          <w:spacing w:val="-2"/>
          <w:sz w:val="20"/>
        </w:rPr>
        <w:t xml:space="preserve"> </w:t>
      </w:r>
      <w:r w:rsidRPr="00535353">
        <w:rPr>
          <w:color w:val="404040"/>
          <w:spacing w:val="-5"/>
          <w:sz w:val="20"/>
        </w:rPr>
        <w:t>Non</w:t>
      </w:r>
      <w:r w:rsidRPr="00535353">
        <w:rPr>
          <w:color w:val="404040"/>
          <w:sz w:val="20"/>
        </w:rPr>
        <w:tab/>
        <w:t>Si</w:t>
      </w:r>
      <w:r w:rsidRPr="00535353">
        <w:rPr>
          <w:color w:val="404040"/>
          <w:spacing w:val="-5"/>
          <w:sz w:val="20"/>
        </w:rPr>
        <w:t xml:space="preserve"> </w:t>
      </w:r>
      <w:r w:rsidRPr="00535353">
        <w:rPr>
          <w:color w:val="404040"/>
          <w:sz w:val="20"/>
        </w:rPr>
        <w:t>oui,</w:t>
      </w:r>
      <w:r w:rsidRPr="00535353">
        <w:rPr>
          <w:color w:val="404040"/>
          <w:spacing w:val="-7"/>
          <w:sz w:val="20"/>
        </w:rPr>
        <w:t xml:space="preserve"> </w:t>
      </w:r>
      <w:r w:rsidRPr="00535353">
        <w:rPr>
          <w:color w:val="404040"/>
          <w:sz w:val="20"/>
        </w:rPr>
        <w:t>précisez</w:t>
      </w:r>
      <w:r w:rsidRPr="00535353">
        <w:rPr>
          <w:color w:val="404040"/>
          <w:spacing w:val="-5"/>
          <w:sz w:val="20"/>
        </w:rPr>
        <w:t xml:space="preserve"> </w:t>
      </w:r>
      <w:r w:rsidRPr="00535353">
        <w:rPr>
          <w:color w:val="A6A6A6"/>
          <w:spacing w:val="-2"/>
          <w:sz w:val="20"/>
        </w:rPr>
        <w:t>.......................................</w:t>
      </w:r>
    </w:p>
    <w:p w14:paraId="6FE96835" w14:textId="77777777" w:rsidR="00996512" w:rsidRPr="00535353" w:rsidRDefault="00996512" w:rsidP="00996512">
      <w:pPr>
        <w:pStyle w:val="Corpsdetexte"/>
        <w:spacing w:before="9"/>
        <w:rPr>
          <w:sz w:val="16"/>
        </w:rPr>
      </w:pPr>
      <w:r w:rsidRPr="00535353">
        <w:rPr>
          <w:noProof/>
        </w:rPr>
        <mc:AlternateContent>
          <mc:Choice Requires="wps">
            <w:drawing>
              <wp:anchor distT="0" distB="0" distL="0" distR="0" simplePos="0" relativeHeight="251653632" behindDoc="1" locked="0" layoutInCell="1" allowOverlap="1" wp14:anchorId="4A9B8C43" wp14:editId="4C60C26D">
                <wp:simplePos x="0" y="0"/>
                <wp:positionH relativeFrom="page">
                  <wp:posOffset>715010</wp:posOffset>
                </wp:positionH>
                <wp:positionV relativeFrom="paragraph">
                  <wp:posOffset>143510</wp:posOffset>
                </wp:positionV>
                <wp:extent cx="5981065" cy="360680"/>
                <wp:effectExtent l="0" t="0" r="13335" b="7620"/>
                <wp:wrapTopAndBottom/>
                <wp:docPr id="1527819272"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1065" cy="360680"/>
                        </a:xfrm>
                        <a:prstGeom prst="rect">
                          <a:avLst/>
                        </a:prstGeom>
                        <a:solidFill>
                          <a:srgbClr val="D7D7D7"/>
                        </a:solidFill>
                        <a:ln w="9525">
                          <a:solidFill>
                            <a:srgbClr val="000000"/>
                          </a:solidFill>
                          <a:miter lim="800000"/>
                          <a:headEnd/>
                          <a:tailEnd/>
                        </a:ln>
                      </wps:spPr>
                      <wps:txbx>
                        <w:txbxContent>
                          <w:p w14:paraId="31A820F3" w14:textId="77777777" w:rsidR="00DC545E" w:rsidRDefault="00DC545E" w:rsidP="00996512">
                            <w:pPr>
                              <w:spacing w:before="171"/>
                              <w:ind w:left="3091" w:right="3123"/>
                              <w:jc w:val="center"/>
                              <w:rPr>
                                <w:b/>
                                <w:color w:val="000000"/>
                                <w:sz w:val="20"/>
                              </w:rPr>
                            </w:pPr>
                            <w:permStart w:id="118177262" w:ed="sabrina.lopes@ansm.sante.fr"/>
                            <w:permStart w:id="403969072" w:ed="annie.lorence@ansm.sante.fr"/>
                            <w:permStart w:id="1610098565" w:edGrp="everyone"/>
                            <w:r>
                              <w:rPr>
                                <w:b/>
                                <w:color w:val="404040"/>
                                <w:sz w:val="20"/>
                              </w:rPr>
                              <w:t>Antécédents</w:t>
                            </w:r>
                            <w:r>
                              <w:rPr>
                                <w:b/>
                                <w:color w:val="404040"/>
                                <w:spacing w:val="-9"/>
                                <w:sz w:val="20"/>
                              </w:rPr>
                              <w:t xml:space="preserve"> </w:t>
                            </w:r>
                            <w:r>
                              <w:rPr>
                                <w:b/>
                                <w:color w:val="404040"/>
                                <w:sz w:val="20"/>
                              </w:rPr>
                              <w:t>médicaux</w:t>
                            </w:r>
                            <w:r>
                              <w:rPr>
                                <w:b/>
                                <w:color w:val="404040"/>
                                <w:spacing w:val="-9"/>
                                <w:sz w:val="20"/>
                              </w:rPr>
                              <w:t xml:space="preserve"> </w:t>
                            </w:r>
                            <w:r>
                              <w:rPr>
                                <w:b/>
                                <w:color w:val="404040"/>
                                <w:sz w:val="20"/>
                              </w:rPr>
                              <w:t>du</w:t>
                            </w:r>
                            <w:r>
                              <w:rPr>
                                <w:b/>
                                <w:color w:val="404040"/>
                                <w:spacing w:val="-8"/>
                                <w:sz w:val="20"/>
                              </w:rPr>
                              <w:t xml:space="preserve"> </w:t>
                            </w:r>
                            <w:r>
                              <w:rPr>
                                <w:b/>
                                <w:color w:val="404040"/>
                                <w:spacing w:val="-2"/>
                                <w:sz w:val="20"/>
                              </w:rPr>
                              <w:t>patient</w:t>
                            </w:r>
                            <w:permEnd w:id="118177262"/>
                            <w:permEnd w:id="403969072"/>
                            <w:permEnd w:id="161009856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B8C43" id="docshape133" o:spid="_x0000_s1047" type="#_x0000_t202" style="position:absolute;left:0;text-align:left;margin-left:56.3pt;margin-top:11.3pt;width:470.95pt;height:28.4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" fillcolor="#d7d7d7">
                <v:path arrowok="t"/>
                <v:textbox inset="0,0,0,0">
                  <w:txbxContent>
                    <w:p w14:paraId="31A820F3" w14:textId="77777777" w:rsidR="00DC545E" w:rsidRDefault="00DC545E" w:rsidP="00996512">
                      <w:pPr>
                        <w:spacing w:before="171"/>
                        <w:ind w:left="3091" w:right="3123"/>
                        <w:jc w:val="center"/>
                        <w:rPr>
                          <w:b/>
                          <w:color w:val="000000"/>
                          <w:sz w:val="20"/>
                        </w:rPr>
                      </w:pPr>
                      <w:permStart w:id="118177262" w:ed="sabrina.lopes@ansm.sante.fr"/>
                      <w:permStart w:id="403969072" w:ed="annie.lorence@ansm.sante.fr"/>
                      <w:permStart w:id="1610098565" w:edGrp="everyone"/>
                      <w:r>
                        <w:rPr>
                          <w:b/>
                          <w:color w:val="404040"/>
                          <w:sz w:val="20"/>
                        </w:rPr>
                        <w:t>Antécédents</w:t>
                      </w:r>
                      <w:r>
                        <w:rPr>
                          <w:b/>
                          <w:color w:val="404040"/>
                          <w:spacing w:val="-9"/>
                          <w:sz w:val="20"/>
                        </w:rPr>
                        <w:t xml:space="preserve"> </w:t>
                      </w:r>
                      <w:r>
                        <w:rPr>
                          <w:b/>
                          <w:color w:val="404040"/>
                          <w:sz w:val="20"/>
                        </w:rPr>
                        <w:t>médicaux</w:t>
                      </w:r>
                      <w:r>
                        <w:rPr>
                          <w:b/>
                          <w:color w:val="404040"/>
                          <w:spacing w:val="-9"/>
                          <w:sz w:val="20"/>
                        </w:rPr>
                        <w:t xml:space="preserve"> </w:t>
                      </w:r>
                      <w:r>
                        <w:rPr>
                          <w:b/>
                          <w:color w:val="404040"/>
                          <w:sz w:val="20"/>
                        </w:rPr>
                        <w:t>du</w:t>
                      </w:r>
                      <w:r>
                        <w:rPr>
                          <w:b/>
                          <w:color w:val="404040"/>
                          <w:spacing w:val="-8"/>
                          <w:sz w:val="20"/>
                        </w:rPr>
                        <w:t xml:space="preserve"> </w:t>
                      </w:r>
                      <w:r>
                        <w:rPr>
                          <w:b/>
                          <w:color w:val="404040"/>
                          <w:spacing w:val="-2"/>
                          <w:sz w:val="20"/>
                        </w:rPr>
                        <w:t>patient</w:t>
                      </w:r>
                      <w:permEnd w:id="118177262"/>
                      <w:permEnd w:id="403969072"/>
                      <w:permEnd w:id="1610098565"/>
                    </w:p>
                  </w:txbxContent>
                </v:textbox>
                <w10:wrap type="topAndBottom" anchorx="page"/>
              </v:shape>
            </w:pict>
          </mc:Fallback>
        </mc:AlternateContent>
      </w:r>
    </w:p>
    <w:p w14:paraId="684FBD20" w14:textId="48F5F7D2" w:rsidR="00996512" w:rsidRPr="00535353" w:rsidRDefault="00996512" w:rsidP="00996512">
      <w:pPr>
        <w:spacing w:before="164"/>
        <w:ind w:left="332"/>
        <w:rPr>
          <w:sz w:val="20"/>
        </w:rPr>
      </w:pPr>
      <w:r w:rsidRPr="00535353">
        <w:rPr>
          <w:color w:val="404040"/>
          <w:sz w:val="20"/>
        </w:rPr>
        <w:t>Indication</w:t>
      </w:r>
      <w:r w:rsidRPr="00535353">
        <w:rPr>
          <w:color w:val="404040"/>
          <w:spacing w:val="-11"/>
          <w:sz w:val="20"/>
        </w:rPr>
        <w:t xml:space="preserve"> </w:t>
      </w:r>
      <w:r w:rsidRPr="00535353">
        <w:rPr>
          <w:color w:val="404040"/>
          <w:sz w:val="20"/>
        </w:rPr>
        <w:t>pour</w:t>
      </w:r>
      <w:r w:rsidRPr="00535353">
        <w:rPr>
          <w:color w:val="404040"/>
          <w:spacing w:val="-9"/>
          <w:sz w:val="20"/>
        </w:rPr>
        <w:t xml:space="preserve"> </w:t>
      </w:r>
      <w:r w:rsidRPr="00535353">
        <w:rPr>
          <w:color w:val="404040"/>
          <w:sz w:val="20"/>
        </w:rPr>
        <w:t>le</w:t>
      </w:r>
      <w:r w:rsidRPr="00535353">
        <w:rPr>
          <w:color w:val="404040"/>
          <w:spacing w:val="-10"/>
          <w:sz w:val="20"/>
        </w:rPr>
        <w:t xml:space="preserve"> </w:t>
      </w:r>
      <w:r w:rsidRPr="00535353">
        <w:rPr>
          <w:color w:val="404040"/>
          <w:sz w:val="20"/>
        </w:rPr>
        <w:t>médicament</w:t>
      </w:r>
      <w:r w:rsidRPr="00535353">
        <w:rPr>
          <w:color w:val="404040"/>
          <w:spacing w:val="-9"/>
          <w:sz w:val="20"/>
        </w:rPr>
        <w:t xml:space="preserve"> </w:t>
      </w:r>
      <w:r w:rsidRPr="00535353">
        <w:rPr>
          <w:color w:val="404040"/>
          <w:sz w:val="20"/>
        </w:rPr>
        <w:t>.....................................................</w:t>
      </w:r>
      <w:r w:rsidRPr="00535353">
        <w:rPr>
          <w:color w:val="404040"/>
          <w:spacing w:val="37"/>
          <w:sz w:val="20"/>
        </w:rPr>
        <w:t xml:space="preserve"> </w:t>
      </w:r>
      <w:r w:rsidRPr="00535353">
        <w:rPr>
          <w:color w:val="404040"/>
          <w:sz w:val="20"/>
        </w:rPr>
        <w:t>pris</w:t>
      </w:r>
      <w:r w:rsidRPr="00535353">
        <w:rPr>
          <w:color w:val="404040"/>
          <w:spacing w:val="-9"/>
          <w:sz w:val="20"/>
        </w:rPr>
        <w:t xml:space="preserve"> </w:t>
      </w:r>
      <w:r w:rsidRPr="00535353">
        <w:rPr>
          <w:color w:val="404040"/>
          <w:sz w:val="20"/>
        </w:rPr>
        <w:t>depuis</w:t>
      </w:r>
      <w:r w:rsidRPr="00535353">
        <w:rPr>
          <w:color w:val="404040"/>
          <w:spacing w:val="-9"/>
          <w:sz w:val="20"/>
        </w:rPr>
        <w:t xml:space="preserve"> </w:t>
      </w:r>
      <w:r w:rsidRPr="00535353">
        <w:rPr>
          <w:color w:val="404040"/>
          <w:sz w:val="20"/>
        </w:rPr>
        <w:t>.......</w:t>
      </w:r>
      <w:r w:rsidRPr="00535353">
        <w:rPr>
          <w:color w:val="404040"/>
          <w:spacing w:val="-10"/>
          <w:sz w:val="20"/>
        </w:rPr>
        <w:t xml:space="preserve"> </w:t>
      </w:r>
      <w:r w:rsidRPr="00535353">
        <w:rPr>
          <w:color w:val="404040"/>
          <w:sz w:val="20"/>
        </w:rPr>
        <w:t>/</w:t>
      </w:r>
      <w:r w:rsidRPr="00535353">
        <w:rPr>
          <w:color w:val="404040"/>
          <w:spacing w:val="-11"/>
          <w:sz w:val="20"/>
        </w:rPr>
        <w:t xml:space="preserve"> </w:t>
      </w:r>
      <w:r w:rsidRPr="00535353">
        <w:rPr>
          <w:color w:val="404040"/>
          <w:sz w:val="20"/>
        </w:rPr>
        <w:t>........../</w:t>
      </w:r>
      <w:r w:rsidRPr="00535353">
        <w:rPr>
          <w:color w:val="404040"/>
          <w:spacing w:val="-10"/>
          <w:sz w:val="20"/>
        </w:rPr>
        <w:t xml:space="preserve"> </w:t>
      </w:r>
      <w:r w:rsidRPr="00535353">
        <w:rPr>
          <w:color w:val="404040"/>
          <w:spacing w:val="-2"/>
          <w:sz w:val="20"/>
        </w:rPr>
        <w:t>...........</w:t>
      </w:r>
    </w:p>
    <w:p w14:paraId="561768D6" w14:textId="77777777" w:rsidR="00996512" w:rsidRPr="00535353" w:rsidRDefault="00996512" w:rsidP="00996512">
      <w:pPr>
        <w:pStyle w:val="Corpsdetexte"/>
        <w:spacing w:before="1"/>
        <w:rPr>
          <w:sz w:val="15"/>
        </w:rPr>
      </w:pPr>
    </w:p>
    <w:tbl>
      <w:tblPr>
        <w:tblStyle w:val="TableNormal1"/>
        <w:tblW w:w="0" w:type="auto"/>
        <w:tblInd w:w="289" w:type="dxa"/>
        <w:tblLayout w:type="fixed"/>
        <w:tblLook w:val="01E0" w:firstRow="1" w:lastRow="1" w:firstColumn="1" w:lastColumn="1" w:noHBand="0" w:noVBand="0"/>
      </w:tblPr>
      <w:tblGrid>
        <w:gridCol w:w="1364"/>
        <w:gridCol w:w="746"/>
        <w:gridCol w:w="1134"/>
        <w:gridCol w:w="6217"/>
      </w:tblGrid>
      <w:tr w:rsidR="00996512" w:rsidRPr="00535353" w14:paraId="470CFC3E" w14:textId="77777777" w:rsidTr="00EF128D">
        <w:trPr>
          <w:trHeight w:val="309"/>
        </w:trPr>
        <w:tc>
          <w:tcPr>
            <w:tcW w:w="1364" w:type="dxa"/>
          </w:tcPr>
          <w:p w14:paraId="5B1DCF61" w14:textId="77777777" w:rsidR="00996512" w:rsidRPr="00535353" w:rsidRDefault="00996512" w:rsidP="00EF128D">
            <w:pPr>
              <w:pStyle w:val="TableParagraph"/>
              <w:spacing w:line="223" w:lineRule="exact"/>
              <w:ind w:left="50"/>
              <w:rPr>
                <w:sz w:val="20"/>
              </w:rPr>
            </w:pPr>
            <w:r w:rsidRPr="00535353">
              <w:rPr>
                <w:color w:val="404040"/>
                <w:spacing w:val="-2"/>
                <w:sz w:val="20"/>
              </w:rPr>
              <w:t>Allergies</w:t>
            </w:r>
          </w:p>
        </w:tc>
        <w:tc>
          <w:tcPr>
            <w:tcW w:w="746" w:type="dxa"/>
          </w:tcPr>
          <w:p w14:paraId="21A99CD3" w14:textId="77777777" w:rsidR="00996512" w:rsidRPr="00535353" w:rsidRDefault="00996512" w:rsidP="00EF128D">
            <w:pPr>
              <w:pStyle w:val="TableParagraph"/>
              <w:spacing w:line="223" w:lineRule="exact"/>
              <w:ind w:left="113" w:right="86"/>
              <w:jc w:val="center"/>
              <w:rPr>
                <w:sz w:val="20"/>
              </w:rPr>
            </w:pPr>
            <w:r w:rsidRPr="00535353">
              <w:rPr>
                <w:color w:val="404040"/>
                <w:sz w:val="20"/>
              </w:rPr>
              <w:t>O</w:t>
            </w:r>
            <w:r w:rsidRPr="00535353">
              <w:rPr>
                <w:color w:val="404040"/>
                <w:spacing w:val="-2"/>
                <w:sz w:val="20"/>
              </w:rPr>
              <w:t xml:space="preserve"> </w:t>
            </w:r>
            <w:r w:rsidRPr="00535353">
              <w:rPr>
                <w:color w:val="404040"/>
                <w:spacing w:val="-5"/>
                <w:sz w:val="20"/>
              </w:rPr>
              <w:t>Oui</w:t>
            </w:r>
          </w:p>
        </w:tc>
        <w:tc>
          <w:tcPr>
            <w:tcW w:w="1134" w:type="dxa"/>
          </w:tcPr>
          <w:p w14:paraId="02F2034D" w14:textId="77777777" w:rsidR="00996512" w:rsidRPr="00535353" w:rsidRDefault="00996512" w:rsidP="00EF128D">
            <w:pPr>
              <w:pStyle w:val="TableParagraph"/>
              <w:spacing w:line="223" w:lineRule="exact"/>
              <w:ind w:left="155"/>
              <w:rPr>
                <w:sz w:val="20"/>
              </w:rPr>
            </w:pPr>
            <w:r w:rsidRPr="00535353">
              <w:rPr>
                <w:color w:val="404040"/>
                <w:sz w:val="20"/>
              </w:rPr>
              <w:t>O</w:t>
            </w:r>
            <w:r w:rsidRPr="00535353">
              <w:rPr>
                <w:color w:val="404040"/>
                <w:spacing w:val="-2"/>
                <w:sz w:val="20"/>
              </w:rPr>
              <w:t xml:space="preserve"> </w:t>
            </w:r>
            <w:r w:rsidRPr="00535353">
              <w:rPr>
                <w:color w:val="404040"/>
                <w:spacing w:val="-5"/>
                <w:sz w:val="20"/>
              </w:rPr>
              <w:t>Non</w:t>
            </w:r>
          </w:p>
        </w:tc>
        <w:tc>
          <w:tcPr>
            <w:tcW w:w="6217" w:type="dxa"/>
          </w:tcPr>
          <w:p w14:paraId="197560BD" w14:textId="77777777" w:rsidR="00996512" w:rsidRPr="00535353" w:rsidRDefault="00996512" w:rsidP="00EF128D">
            <w:pPr>
              <w:pStyle w:val="TableParagraph"/>
              <w:spacing w:line="223" w:lineRule="exact"/>
              <w:ind w:right="45"/>
              <w:jc w:val="right"/>
              <w:rPr>
                <w:sz w:val="20"/>
              </w:rPr>
            </w:pPr>
            <w:r w:rsidRPr="00535353">
              <w:rPr>
                <w:i/>
                <w:color w:val="404040"/>
                <w:sz w:val="20"/>
              </w:rPr>
              <w:t>Précisez</w:t>
            </w:r>
            <w:r w:rsidRPr="00535353">
              <w:rPr>
                <w:i/>
                <w:color w:val="404040"/>
                <w:spacing w:val="-11"/>
                <w:sz w:val="20"/>
              </w:rPr>
              <w:t xml:space="preserve"> </w:t>
            </w:r>
            <w:r w:rsidRPr="00535353">
              <w:rPr>
                <w:color w:val="404040"/>
                <w:spacing w:val="-2"/>
                <w:sz w:val="20"/>
              </w:rPr>
              <w:t>.........................................................................................</w:t>
            </w:r>
          </w:p>
        </w:tc>
      </w:tr>
      <w:tr w:rsidR="00996512" w:rsidRPr="00535353" w14:paraId="4CD21717" w14:textId="77777777" w:rsidTr="00EF128D">
        <w:trPr>
          <w:trHeight w:val="309"/>
        </w:trPr>
        <w:tc>
          <w:tcPr>
            <w:tcW w:w="1364" w:type="dxa"/>
          </w:tcPr>
          <w:p w14:paraId="5835AF3D" w14:textId="77777777" w:rsidR="00996512" w:rsidRPr="00535353" w:rsidRDefault="00996512" w:rsidP="00EF128D">
            <w:pPr>
              <w:pStyle w:val="TableParagraph"/>
              <w:spacing w:before="79" w:line="210" w:lineRule="exact"/>
              <w:ind w:left="50"/>
              <w:rPr>
                <w:sz w:val="20"/>
              </w:rPr>
            </w:pPr>
            <w:r w:rsidRPr="00535353">
              <w:rPr>
                <w:color w:val="404040"/>
                <w:sz w:val="20"/>
              </w:rPr>
              <w:t>Déficit</w:t>
            </w:r>
            <w:r w:rsidRPr="00535353">
              <w:rPr>
                <w:color w:val="404040"/>
                <w:spacing w:val="-6"/>
                <w:sz w:val="20"/>
              </w:rPr>
              <w:t xml:space="preserve"> </w:t>
            </w:r>
            <w:r w:rsidRPr="00535353">
              <w:rPr>
                <w:color w:val="404040"/>
                <w:sz w:val="20"/>
              </w:rPr>
              <w:t>en</w:t>
            </w:r>
            <w:r w:rsidRPr="00535353">
              <w:rPr>
                <w:color w:val="404040"/>
                <w:spacing w:val="-4"/>
                <w:sz w:val="20"/>
              </w:rPr>
              <w:t xml:space="preserve"> </w:t>
            </w:r>
            <w:r w:rsidRPr="00535353">
              <w:rPr>
                <w:color w:val="404040"/>
                <w:spacing w:val="-5"/>
                <w:sz w:val="20"/>
              </w:rPr>
              <w:t>IgA</w:t>
            </w:r>
          </w:p>
        </w:tc>
        <w:tc>
          <w:tcPr>
            <w:tcW w:w="746" w:type="dxa"/>
          </w:tcPr>
          <w:p w14:paraId="1E909366" w14:textId="77777777" w:rsidR="00996512" w:rsidRPr="00535353" w:rsidRDefault="00996512" w:rsidP="00EF128D">
            <w:pPr>
              <w:pStyle w:val="TableParagraph"/>
              <w:spacing w:before="79" w:line="210" w:lineRule="exact"/>
              <w:ind w:left="113" w:right="86"/>
              <w:jc w:val="center"/>
              <w:rPr>
                <w:sz w:val="20"/>
              </w:rPr>
            </w:pPr>
            <w:r w:rsidRPr="00535353">
              <w:rPr>
                <w:color w:val="404040"/>
                <w:sz w:val="20"/>
              </w:rPr>
              <w:t>O</w:t>
            </w:r>
            <w:r w:rsidRPr="00535353">
              <w:rPr>
                <w:color w:val="404040"/>
                <w:spacing w:val="-2"/>
                <w:sz w:val="20"/>
              </w:rPr>
              <w:t xml:space="preserve"> </w:t>
            </w:r>
            <w:r w:rsidRPr="00535353">
              <w:rPr>
                <w:color w:val="404040"/>
                <w:spacing w:val="-5"/>
                <w:sz w:val="20"/>
              </w:rPr>
              <w:t>Oui</w:t>
            </w:r>
          </w:p>
        </w:tc>
        <w:tc>
          <w:tcPr>
            <w:tcW w:w="1134" w:type="dxa"/>
          </w:tcPr>
          <w:p w14:paraId="2B737A89" w14:textId="77777777" w:rsidR="00996512" w:rsidRPr="00535353" w:rsidRDefault="00996512" w:rsidP="00EF128D">
            <w:pPr>
              <w:pStyle w:val="TableParagraph"/>
              <w:spacing w:before="79" w:line="210" w:lineRule="exact"/>
              <w:ind w:left="100"/>
              <w:rPr>
                <w:sz w:val="20"/>
              </w:rPr>
            </w:pPr>
            <w:r w:rsidRPr="00535353">
              <w:rPr>
                <w:color w:val="404040"/>
                <w:sz w:val="20"/>
              </w:rPr>
              <w:t>O</w:t>
            </w:r>
            <w:r w:rsidRPr="00535353">
              <w:rPr>
                <w:color w:val="404040"/>
                <w:spacing w:val="-2"/>
                <w:sz w:val="20"/>
              </w:rPr>
              <w:t xml:space="preserve"> </w:t>
            </w:r>
            <w:r w:rsidRPr="00535353">
              <w:rPr>
                <w:color w:val="404040"/>
                <w:spacing w:val="-5"/>
                <w:sz w:val="20"/>
              </w:rPr>
              <w:t>Non</w:t>
            </w:r>
          </w:p>
        </w:tc>
        <w:tc>
          <w:tcPr>
            <w:tcW w:w="6217" w:type="dxa"/>
          </w:tcPr>
          <w:p w14:paraId="0830A261" w14:textId="77777777" w:rsidR="00996512" w:rsidRPr="00535353" w:rsidRDefault="00996512" w:rsidP="00EF128D">
            <w:pPr>
              <w:pStyle w:val="TableParagraph"/>
              <w:spacing w:before="79" w:line="210" w:lineRule="exact"/>
              <w:ind w:right="45"/>
              <w:jc w:val="right"/>
              <w:rPr>
                <w:sz w:val="20"/>
              </w:rPr>
            </w:pPr>
            <w:r w:rsidRPr="00535353">
              <w:rPr>
                <w:i/>
                <w:color w:val="404040"/>
                <w:sz w:val="20"/>
              </w:rPr>
              <w:t>Précisez</w:t>
            </w:r>
            <w:r w:rsidRPr="00535353">
              <w:rPr>
                <w:i/>
                <w:color w:val="404040"/>
                <w:spacing w:val="-11"/>
                <w:sz w:val="20"/>
              </w:rPr>
              <w:t xml:space="preserve"> </w:t>
            </w:r>
            <w:r w:rsidRPr="00535353">
              <w:rPr>
                <w:color w:val="404040"/>
                <w:spacing w:val="-2"/>
                <w:sz w:val="20"/>
              </w:rPr>
              <w:t>.........................................................................................</w:t>
            </w:r>
          </w:p>
        </w:tc>
      </w:tr>
    </w:tbl>
    <w:p w14:paraId="6E768F02" w14:textId="77777777" w:rsidR="00996512" w:rsidRPr="00535353" w:rsidRDefault="00996512" w:rsidP="00996512">
      <w:pPr>
        <w:pStyle w:val="Corpsdetexte"/>
        <w:spacing w:before="4"/>
        <w:rPr>
          <w:sz w:val="19"/>
        </w:rPr>
      </w:pPr>
    </w:p>
    <w:tbl>
      <w:tblPr>
        <w:tblStyle w:val="TableNormal1"/>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996512" w:rsidRPr="00535353" w14:paraId="2149343D" w14:textId="77777777" w:rsidTr="00EF128D">
        <w:trPr>
          <w:trHeight w:val="698"/>
        </w:trPr>
        <w:tc>
          <w:tcPr>
            <w:tcW w:w="4788" w:type="dxa"/>
            <w:shd w:val="clear" w:color="auto" w:fill="F1F1F1"/>
          </w:tcPr>
          <w:p w14:paraId="55593630" w14:textId="77777777" w:rsidR="00996512" w:rsidRPr="00535353" w:rsidRDefault="00996512" w:rsidP="00EF128D">
            <w:pPr>
              <w:pStyle w:val="TableParagraph"/>
              <w:spacing w:before="2"/>
              <w:rPr>
                <w:sz w:val="26"/>
              </w:rPr>
            </w:pPr>
          </w:p>
          <w:p w14:paraId="5A80B005" w14:textId="77777777" w:rsidR="00996512" w:rsidRPr="00535353" w:rsidRDefault="00996512" w:rsidP="00EF128D">
            <w:pPr>
              <w:pStyle w:val="TableParagraph"/>
              <w:spacing w:before="1"/>
              <w:ind w:left="110"/>
              <w:rPr>
                <w:b/>
                <w:sz w:val="20"/>
              </w:rPr>
            </w:pPr>
            <w:r w:rsidRPr="00535353">
              <w:rPr>
                <w:b/>
                <w:color w:val="404040"/>
                <w:sz w:val="20"/>
              </w:rPr>
              <w:t>Autres</w:t>
            </w:r>
            <w:r w:rsidRPr="00535353">
              <w:rPr>
                <w:b/>
                <w:color w:val="404040"/>
                <w:spacing w:val="-12"/>
                <w:sz w:val="20"/>
              </w:rPr>
              <w:t xml:space="preserve"> </w:t>
            </w:r>
            <w:r w:rsidRPr="00535353">
              <w:rPr>
                <w:b/>
                <w:color w:val="404040"/>
                <w:sz w:val="20"/>
              </w:rPr>
              <w:t>antécédents</w:t>
            </w:r>
            <w:r w:rsidRPr="00535353">
              <w:rPr>
                <w:b/>
                <w:color w:val="404040"/>
                <w:spacing w:val="-10"/>
                <w:sz w:val="20"/>
              </w:rPr>
              <w:t xml:space="preserve"> </w:t>
            </w:r>
            <w:r w:rsidRPr="00535353">
              <w:rPr>
                <w:b/>
                <w:color w:val="404040"/>
                <w:sz w:val="20"/>
              </w:rPr>
              <w:t>médicaux</w:t>
            </w:r>
            <w:r w:rsidRPr="00535353">
              <w:rPr>
                <w:b/>
                <w:color w:val="404040"/>
                <w:spacing w:val="-12"/>
                <w:sz w:val="20"/>
              </w:rPr>
              <w:t xml:space="preserve"> </w:t>
            </w:r>
            <w:r w:rsidRPr="00535353">
              <w:rPr>
                <w:b/>
                <w:color w:val="404040"/>
                <w:spacing w:val="-2"/>
                <w:sz w:val="20"/>
              </w:rPr>
              <w:t>traités</w:t>
            </w:r>
          </w:p>
        </w:tc>
        <w:tc>
          <w:tcPr>
            <w:tcW w:w="4788" w:type="dxa"/>
            <w:shd w:val="clear" w:color="auto" w:fill="F1F1F1"/>
          </w:tcPr>
          <w:p w14:paraId="15ED8ED4" w14:textId="77777777" w:rsidR="00996512" w:rsidRPr="00535353" w:rsidRDefault="00996512" w:rsidP="00EF128D">
            <w:pPr>
              <w:pStyle w:val="TableParagraph"/>
              <w:spacing w:before="10"/>
              <w:rPr>
                <w:sz w:val="23"/>
              </w:rPr>
            </w:pPr>
          </w:p>
          <w:p w14:paraId="558D1AC7" w14:textId="77777777" w:rsidR="00996512" w:rsidRPr="00535353" w:rsidRDefault="00996512" w:rsidP="00EF128D">
            <w:pPr>
              <w:pStyle w:val="TableParagraph"/>
              <w:spacing w:before="1"/>
              <w:ind w:left="110"/>
              <w:rPr>
                <w:b/>
                <w:sz w:val="20"/>
              </w:rPr>
            </w:pPr>
            <w:r w:rsidRPr="00535353">
              <w:rPr>
                <w:b/>
                <w:color w:val="404040"/>
                <w:sz w:val="20"/>
              </w:rPr>
              <w:t>Traités</w:t>
            </w:r>
            <w:r w:rsidRPr="00535353">
              <w:rPr>
                <w:b/>
                <w:color w:val="404040"/>
                <w:spacing w:val="-12"/>
                <w:sz w:val="20"/>
              </w:rPr>
              <w:t xml:space="preserve"> </w:t>
            </w:r>
            <w:r w:rsidRPr="00535353">
              <w:rPr>
                <w:b/>
                <w:color w:val="404040"/>
                <w:spacing w:val="-5"/>
                <w:sz w:val="20"/>
              </w:rPr>
              <w:t>par</w:t>
            </w:r>
          </w:p>
        </w:tc>
      </w:tr>
      <w:tr w:rsidR="00996512" w:rsidRPr="00535353" w14:paraId="571BCE14" w14:textId="77777777" w:rsidTr="00EF128D">
        <w:trPr>
          <w:trHeight w:val="496"/>
        </w:trPr>
        <w:tc>
          <w:tcPr>
            <w:tcW w:w="4788" w:type="dxa"/>
          </w:tcPr>
          <w:p w14:paraId="1065C9E0" w14:textId="77777777" w:rsidR="00996512" w:rsidRPr="00535353" w:rsidRDefault="00996512" w:rsidP="00EF128D">
            <w:pPr>
              <w:pStyle w:val="TableParagraph"/>
              <w:rPr>
                <w:rFonts w:ascii="Times New Roman"/>
                <w:sz w:val="18"/>
              </w:rPr>
            </w:pPr>
          </w:p>
        </w:tc>
        <w:tc>
          <w:tcPr>
            <w:tcW w:w="4788" w:type="dxa"/>
          </w:tcPr>
          <w:p w14:paraId="2BFE5551" w14:textId="77777777" w:rsidR="00996512" w:rsidRPr="00535353" w:rsidRDefault="00996512" w:rsidP="00EF128D">
            <w:pPr>
              <w:pStyle w:val="TableParagraph"/>
              <w:rPr>
                <w:rFonts w:ascii="Times New Roman"/>
                <w:sz w:val="18"/>
              </w:rPr>
            </w:pPr>
          </w:p>
        </w:tc>
      </w:tr>
      <w:tr w:rsidR="00996512" w:rsidRPr="00535353" w14:paraId="69060721" w14:textId="77777777" w:rsidTr="00EF128D">
        <w:trPr>
          <w:trHeight w:val="496"/>
        </w:trPr>
        <w:tc>
          <w:tcPr>
            <w:tcW w:w="4788" w:type="dxa"/>
          </w:tcPr>
          <w:p w14:paraId="60BDC44F" w14:textId="77777777" w:rsidR="00996512" w:rsidRPr="00535353" w:rsidRDefault="00996512" w:rsidP="00EF128D">
            <w:pPr>
              <w:pStyle w:val="TableParagraph"/>
              <w:rPr>
                <w:rFonts w:ascii="Times New Roman"/>
                <w:sz w:val="18"/>
              </w:rPr>
            </w:pPr>
          </w:p>
        </w:tc>
        <w:tc>
          <w:tcPr>
            <w:tcW w:w="4788" w:type="dxa"/>
          </w:tcPr>
          <w:p w14:paraId="6B20EBE1" w14:textId="77777777" w:rsidR="00996512" w:rsidRPr="00535353" w:rsidRDefault="00996512" w:rsidP="00EF128D">
            <w:pPr>
              <w:pStyle w:val="TableParagraph"/>
              <w:rPr>
                <w:rFonts w:ascii="Times New Roman"/>
                <w:sz w:val="18"/>
              </w:rPr>
            </w:pPr>
          </w:p>
        </w:tc>
      </w:tr>
      <w:tr w:rsidR="00996512" w:rsidRPr="00535353" w14:paraId="21F4DB87" w14:textId="77777777" w:rsidTr="00EF128D">
        <w:trPr>
          <w:trHeight w:val="496"/>
        </w:trPr>
        <w:tc>
          <w:tcPr>
            <w:tcW w:w="4788" w:type="dxa"/>
          </w:tcPr>
          <w:p w14:paraId="274C6883" w14:textId="77777777" w:rsidR="00996512" w:rsidRPr="00535353" w:rsidRDefault="00996512" w:rsidP="00EF128D">
            <w:pPr>
              <w:pStyle w:val="TableParagraph"/>
              <w:rPr>
                <w:rFonts w:ascii="Times New Roman"/>
                <w:sz w:val="18"/>
              </w:rPr>
            </w:pPr>
          </w:p>
        </w:tc>
        <w:tc>
          <w:tcPr>
            <w:tcW w:w="4788" w:type="dxa"/>
          </w:tcPr>
          <w:p w14:paraId="3952362B" w14:textId="77777777" w:rsidR="00996512" w:rsidRPr="00535353" w:rsidRDefault="00996512" w:rsidP="00EF128D">
            <w:pPr>
              <w:pStyle w:val="TableParagraph"/>
              <w:rPr>
                <w:rFonts w:ascii="Times New Roman"/>
                <w:sz w:val="18"/>
              </w:rPr>
            </w:pPr>
          </w:p>
        </w:tc>
      </w:tr>
      <w:tr w:rsidR="00996512" w:rsidRPr="00535353" w14:paraId="6529B530" w14:textId="77777777" w:rsidTr="00EF128D">
        <w:trPr>
          <w:trHeight w:val="496"/>
        </w:trPr>
        <w:tc>
          <w:tcPr>
            <w:tcW w:w="4788" w:type="dxa"/>
          </w:tcPr>
          <w:p w14:paraId="49967D98" w14:textId="77777777" w:rsidR="00996512" w:rsidRPr="00535353" w:rsidRDefault="00996512" w:rsidP="00EF128D">
            <w:pPr>
              <w:pStyle w:val="TableParagraph"/>
              <w:rPr>
                <w:rFonts w:ascii="Times New Roman"/>
                <w:sz w:val="18"/>
              </w:rPr>
            </w:pPr>
          </w:p>
        </w:tc>
        <w:tc>
          <w:tcPr>
            <w:tcW w:w="4788" w:type="dxa"/>
          </w:tcPr>
          <w:p w14:paraId="2D5D08DC" w14:textId="77777777" w:rsidR="00996512" w:rsidRPr="00535353" w:rsidRDefault="00996512" w:rsidP="00EF128D">
            <w:pPr>
              <w:pStyle w:val="TableParagraph"/>
              <w:rPr>
                <w:rFonts w:ascii="Times New Roman"/>
                <w:sz w:val="18"/>
              </w:rPr>
            </w:pPr>
          </w:p>
        </w:tc>
      </w:tr>
    </w:tbl>
    <w:p w14:paraId="327222A6" w14:textId="77777777" w:rsidR="00996512" w:rsidRPr="00535353" w:rsidRDefault="00996512" w:rsidP="00996512">
      <w:pPr>
        <w:pStyle w:val="Corpsdetexte"/>
        <w:spacing w:before="1"/>
        <w:rPr>
          <w:sz w:val="23"/>
        </w:rPr>
      </w:pPr>
    </w:p>
    <w:tbl>
      <w:tblPr>
        <w:tblStyle w:val="TableNormal1"/>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996512" w:rsidRPr="00535353" w14:paraId="2E94313E" w14:textId="77777777" w:rsidTr="00EF128D">
        <w:trPr>
          <w:trHeight w:val="645"/>
        </w:trPr>
        <w:tc>
          <w:tcPr>
            <w:tcW w:w="9576" w:type="dxa"/>
            <w:gridSpan w:val="2"/>
            <w:shd w:val="clear" w:color="auto" w:fill="F1F1F1"/>
          </w:tcPr>
          <w:p w14:paraId="5FA8180A" w14:textId="77777777" w:rsidR="00996512" w:rsidRPr="00535353" w:rsidRDefault="00996512" w:rsidP="00EF128D">
            <w:pPr>
              <w:pStyle w:val="TableParagraph"/>
              <w:spacing w:before="7"/>
              <w:rPr>
                <w:sz w:val="21"/>
              </w:rPr>
            </w:pPr>
          </w:p>
          <w:p w14:paraId="4EAF1A63" w14:textId="77777777" w:rsidR="00996512" w:rsidRPr="00535353" w:rsidRDefault="00996512" w:rsidP="00EF128D">
            <w:pPr>
              <w:pStyle w:val="TableParagraph"/>
              <w:ind w:left="110"/>
              <w:rPr>
                <w:b/>
                <w:sz w:val="20"/>
              </w:rPr>
            </w:pPr>
            <w:r w:rsidRPr="00535353">
              <w:rPr>
                <w:b/>
                <w:color w:val="404040"/>
                <w:sz w:val="20"/>
              </w:rPr>
              <w:t>Autres</w:t>
            </w:r>
            <w:r w:rsidRPr="00535353">
              <w:rPr>
                <w:b/>
                <w:color w:val="404040"/>
                <w:spacing w:val="-12"/>
                <w:sz w:val="20"/>
              </w:rPr>
              <w:t xml:space="preserve"> </w:t>
            </w:r>
            <w:r w:rsidRPr="00535353">
              <w:rPr>
                <w:b/>
                <w:color w:val="404040"/>
                <w:sz w:val="20"/>
              </w:rPr>
              <w:t>traitements</w:t>
            </w:r>
            <w:r w:rsidRPr="00535353">
              <w:rPr>
                <w:b/>
                <w:color w:val="404040"/>
                <w:spacing w:val="-11"/>
                <w:sz w:val="20"/>
              </w:rPr>
              <w:t xml:space="preserve"> </w:t>
            </w:r>
            <w:r w:rsidRPr="00535353">
              <w:rPr>
                <w:b/>
                <w:color w:val="404040"/>
                <w:spacing w:val="-2"/>
                <w:sz w:val="20"/>
              </w:rPr>
              <w:t>concomitants</w:t>
            </w:r>
          </w:p>
        </w:tc>
      </w:tr>
      <w:tr w:rsidR="00996512" w:rsidRPr="00535353" w14:paraId="25AD5E65" w14:textId="77777777" w:rsidTr="00EF128D">
        <w:trPr>
          <w:trHeight w:val="493"/>
        </w:trPr>
        <w:tc>
          <w:tcPr>
            <w:tcW w:w="4788" w:type="dxa"/>
          </w:tcPr>
          <w:p w14:paraId="0631D2DF" w14:textId="77777777" w:rsidR="00996512" w:rsidRPr="00535353" w:rsidRDefault="00996512" w:rsidP="00EF128D">
            <w:pPr>
              <w:pStyle w:val="TableParagraph"/>
              <w:rPr>
                <w:rFonts w:ascii="Times New Roman"/>
                <w:sz w:val="18"/>
              </w:rPr>
            </w:pPr>
          </w:p>
        </w:tc>
        <w:tc>
          <w:tcPr>
            <w:tcW w:w="4788" w:type="dxa"/>
          </w:tcPr>
          <w:p w14:paraId="40736318" w14:textId="77777777" w:rsidR="00996512" w:rsidRPr="00535353" w:rsidRDefault="00996512" w:rsidP="00EF128D">
            <w:pPr>
              <w:pStyle w:val="TableParagraph"/>
              <w:rPr>
                <w:rFonts w:ascii="Times New Roman"/>
                <w:sz w:val="18"/>
              </w:rPr>
            </w:pPr>
          </w:p>
        </w:tc>
      </w:tr>
      <w:tr w:rsidR="00996512" w:rsidRPr="00535353" w14:paraId="567A552E" w14:textId="77777777" w:rsidTr="00EF128D">
        <w:trPr>
          <w:trHeight w:val="496"/>
        </w:trPr>
        <w:tc>
          <w:tcPr>
            <w:tcW w:w="4788" w:type="dxa"/>
          </w:tcPr>
          <w:p w14:paraId="070B17E5" w14:textId="77777777" w:rsidR="00996512" w:rsidRPr="00535353" w:rsidRDefault="00996512" w:rsidP="00EF128D">
            <w:pPr>
              <w:pStyle w:val="TableParagraph"/>
              <w:rPr>
                <w:rFonts w:ascii="Times New Roman"/>
                <w:sz w:val="18"/>
              </w:rPr>
            </w:pPr>
          </w:p>
        </w:tc>
        <w:tc>
          <w:tcPr>
            <w:tcW w:w="4788" w:type="dxa"/>
          </w:tcPr>
          <w:p w14:paraId="4FA05F71" w14:textId="77777777" w:rsidR="00996512" w:rsidRPr="00535353" w:rsidRDefault="00996512" w:rsidP="00EF128D">
            <w:pPr>
              <w:pStyle w:val="TableParagraph"/>
              <w:rPr>
                <w:rFonts w:ascii="Times New Roman"/>
                <w:sz w:val="18"/>
              </w:rPr>
            </w:pPr>
          </w:p>
        </w:tc>
      </w:tr>
      <w:tr w:rsidR="00996512" w:rsidRPr="00535353" w14:paraId="67BDB032" w14:textId="77777777" w:rsidTr="00EF128D">
        <w:trPr>
          <w:trHeight w:val="496"/>
        </w:trPr>
        <w:tc>
          <w:tcPr>
            <w:tcW w:w="4788" w:type="dxa"/>
          </w:tcPr>
          <w:p w14:paraId="2E22AB77" w14:textId="77777777" w:rsidR="00996512" w:rsidRPr="00535353" w:rsidRDefault="00996512" w:rsidP="00EF128D">
            <w:pPr>
              <w:pStyle w:val="TableParagraph"/>
              <w:rPr>
                <w:rFonts w:ascii="Times New Roman"/>
                <w:sz w:val="18"/>
              </w:rPr>
            </w:pPr>
          </w:p>
        </w:tc>
        <w:tc>
          <w:tcPr>
            <w:tcW w:w="4788" w:type="dxa"/>
          </w:tcPr>
          <w:p w14:paraId="0318C156" w14:textId="77777777" w:rsidR="00996512" w:rsidRPr="00535353" w:rsidRDefault="00996512" w:rsidP="00EF128D">
            <w:pPr>
              <w:pStyle w:val="TableParagraph"/>
              <w:rPr>
                <w:rFonts w:ascii="Times New Roman"/>
                <w:sz w:val="18"/>
              </w:rPr>
            </w:pPr>
          </w:p>
        </w:tc>
      </w:tr>
      <w:tr w:rsidR="00996512" w:rsidRPr="00535353" w14:paraId="3A613D09" w14:textId="77777777" w:rsidTr="00EF128D">
        <w:trPr>
          <w:trHeight w:val="496"/>
        </w:trPr>
        <w:tc>
          <w:tcPr>
            <w:tcW w:w="4788" w:type="dxa"/>
          </w:tcPr>
          <w:p w14:paraId="731D5198" w14:textId="77777777" w:rsidR="00996512" w:rsidRPr="00535353" w:rsidRDefault="00996512" w:rsidP="00EF128D">
            <w:pPr>
              <w:pStyle w:val="TableParagraph"/>
              <w:rPr>
                <w:rFonts w:ascii="Times New Roman"/>
                <w:sz w:val="18"/>
              </w:rPr>
            </w:pPr>
          </w:p>
        </w:tc>
        <w:tc>
          <w:tcPr>
            <w:tcW w:w="4788" w:type="dxa"/>
          </w:tcPr>
          <w:p w14:paraId="46D0267C" w14:textId="77777777" w:rsidR="00996512" w:rsidRPr="00535353" w:rsidRDefault="00996512" w:rsidP="00EF128D">
            <w:pPr>
              <w:pStyle w:val="TableParagraph"/>
              <w:rPr>
                <w:rFonts w:ascii="Times New Roman"/>
                <w:sz w:val="18"/>
              </w:rPr>
            </w:pPr>
          </w:p>
        </w:tc>
      </w:tr>
    </w:tbl>
    <w:p w14:paraId="2F0AC5E3" w14:textId="77777777" w:rsidR="00996512" w:rsidRPr="00535353" w:rsidRDefault="00996512" w:rsidP="00996512">
      <w:pPr>
        <w:pStyle w:val="Corpsdetexte"/>
        <w:spacing w:before="1"/>
        <w:rPr>
          <w:sz w:val="27"/>
        </w:rPr>
      </w:pPr>
      <w:r w:rsidRPr="00535353">
        <w:rPr>
          <w:noProof/>
        </w:rPr>
        <mc:AlternateContent>
          <mc:Choice Requires="wps">
            <w:drawing>
              <wp:anchor distT="0" distB="0" distL="0" distR="0" simplePos="0" relativeHeight="251654656" behindDoc="1" locked="0" layoutInCell="1" allowOverlap="1" wp14:anchorId="370FB281" wp14:editId="703FCFB5">
                <wp:simplePos x="0" y="0"/>
                <wp:positionH relativeFrom="page">
                  <wp:posOffset>712470</wp:posOffset>
                </wp:positionH>
                <wp:positionV relativeFrom="paragraph">
                  <wp:posOffset>218440</wp:posOffset>
                </wp:positionV>
                <wp:extent cx="5984875" cy="391160"/>
                <wp:effectExtent l="0" t="0" r="9525" b="15240"/>
                <wp:wrapTopAndBottom/>
                <wp:docPr id="403448804"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4875" cy="391160"/>
                        </a:xfrm>
                        <a:prstGeom prst="rect">
                          <a:avLst/>
                        </a:prstGeom>
                        <a:solidFill>
                          <a:srgbClr val="D7D7D7"/>
                        </a:solidFill>
                        <a:ln w="9525">
                          <a:solidFill>
                            <a:srgbClr val="000000"/>
                          </a:solidFill>
                          <a:miter lim="800000"/>
                          <a:headEnd/>
                          <a:tailEnd/>
                        </a:ln>
                      </wps:spPr>
                      <wps:txbx>
                        <w:txbxContent>
                          <w:p w14:paraId="467CBDEB" w14:textId="40A8DD9C" w:rsidR="00DC545E" w:rsidRDefault="00DC545E" w:rsidP="00996512">
                            <w:pPr>
                              <w:spacing w:before="171"/>
                              <w:ind w:right="2357"/>
                              <w:rPr>
                                <w:b/>
                                <w:color w:val="000000"/>
                                <w:sz w:val="20"/>
                              </w:rPr>
                            </w:pPr>
                            <w:permStart w:id="83717210" w:ed="sabrina.lopes@ansm.sante.fr"/>
                            <w:permStart w:id="528185182" w:ed="annie.lorence@ansm.sante.fr"/>
                            <w:permStart w:id="652503351" w:edGrp="everyone"/>
                            <w:r>
                              <w:rPr>
                                <w:b/>
                                <w:color w:val="404040"/>
                                <w:sz w:val="20"/>
                              </w:rPr>
                              <w:t xml:space="preserve">                                         Informations</w:t>
                            </w:r>
                            <w:r>
                              <w:rPr>
                                <w:b/>
                                <w:color w:val="404040"/>
                                <w:spacing w:val="-9"/>
                                <w:sz w:val="20"/>
                              </w:rPr>
                              <w:t xml:space="preserve"> </w:t>
                            </w:r>
                            <w:r>
                              <w:rPr>
                                <w:b/>
                                <w:color w:val="404040"/>
                                <w:sz w:val="20"/>
                              </w:rPr>
                              <w:t>sur</w:t>
                            </w:r>
                            <w:r>
                              <w:rPr>
                                <w:b/>
                                <w:color w:val="404040"/>
                                <w:spacing w:val="-10"/>
                                <w:sz w:val="20"/>
                              </w:rPr>
                              <w:t xml:space="preserve"> </w:t>
                            </w:r>
                            <w:r>
                              <w:rPr>
                                <w:b/>
                                <w:color w:val="404040"/>
                                <w:sz w:val="20"/>
                              </w:rPr>
                              <w:t>le</w:t>
                            </w:r>
                            <w:r>
                              <w:rPr>
                                <w:b/>
                                <w:color w:val="404040"/>
                                <w:spacing w:val="-7"/>
                                <w:sz w:val="20"/>
                              </w:rPr>
                              <w:t xml:space="preserve"> </w:t>
                            </w:r>
                            <w:r>
                              <w:rPr>
                                <w:b/>
                                <w:color w:val="404040"/>
                                <w:sz w:val="20"/>
                              </w:rPr>
                              <w:t>rapporteur</w:t>
                            </w:r>
                            <w:r>
                              <w:rPr>
                                <w:b/>
                                <w:color w:val="404040"/>
                                <w:spacing w:val="-10"/>
                                <w:sz w:val="20"/>
                              </w:rPr>
                              <w:t xml:space="preserve"> </w:t>
                            </w:r>
                            <w:r>
                              <w:rPr>
                                <w:b/>
                                <w:color w:val="404040"/>
                                <w:sz w:val="20"/>
                              </w:rPr>
                              <w:t>d'effets</w:t>
                            </w:r>
                            <w:r>
                              <w:rPr>
                                <w:b/>
                                <w:color w:val="404040"/>
                                <w:spacing w:val="-8"/>
                                <w:sz w:val="20"/>
                              </w:rPr>
                              <w:t xml:space="preserve"> </w:t>
                            </w:r>
                            <w:r>
                              <w:rPr>
                                <w:b/>
                                <w:color w:val="404040"/>
                                <w:spacing w:val="-2"/>
                                <w:sz w:val="20"/>
                              </w:rPr>
                              <w:t>indésirables</w:t>
                            </w:r>
                            <w:permEnd w:id="83717210"/>
                            <w:permEnd w:id="528185182"/>
                            <w:permEnd w:id="65250335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FB281" id="docshape134" o:spid="_x0000_s1048" type="#_x0000_t202" style="position:absolute;left:0;text-align:left;margin-left:56.1pt;margin-top:17.2pt;width:471.25pt;height:30.8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" fillcolor="#d7d7d7">
                <v:path arrowok="t"/>
                <v:textbox inset="0,0,0,0">
                  <w:txbxContent>
                    <w:p w14:paraId="467CBDEB" w14:textId="40A8DD9C" w:rsidR="00DC545E" w:rsidRDefault="00DC545E" w:rsidP="00996512">
                      <w:pPr>
                        <w:spacing w:before="171"/>
                        <w:ind w:right="2357"/>
                        <w:rPr>
                          <w:b/>
                          <w:color w:val="000000"/>
                          <w:sz w:val="20"/>
                        </w:rPr>
                      </w:pPr>
                      <w:permStart w:id="83717210" w:ed="sabrina.lopes@ansm.sante.fr"/>
                      <w:permStart w:id="528185182" w:ed="annie.lorence@ansm.sante.fr"/>
                      <w:permStart w:id="652503351" w:edGrp="everyone"/>
                      <w:r>
                        <w:rPr>
                          <w:b/>
                          <w:color w:val="404040"/>
                          <w:sz w:val="20"/>
                        </w:rPr>
                        <w:t xml:space="preserve">                                         Informations</w:t>
                      </w:r>
                      <w:r>
                        <w:rPr>
                          <w:b/>
                          <w:color w:val="404040"/>
                          <w:spacing w:val="-9"/>
                          <w:sz w:val="20"/>
                        </w:rPr>
                        <w:t xml:space="preserve"> </w:t>
                      </w:r>
                      <w:r>
                        <w:rPr>
                          <w:b/>
                          <w:color w:val="404040"/>
                          <w:sz w:val="20"/>
                        </w:rPr>
                        <w:t>sur</w:t>
                      </w:r>
                      <w:r>
                        <w:rPr>
                          <w:b/>
                          <w:color w:val="404040"/>
                          <w:spacing w:val="-10"/>
                          <w:sz w:val="20"/>
                        </w:rPr>
                        <w:t xml:space="preserve"> </w:t>
                      </w:r>
                      <w:r>
                        <w:rPr>
                          <w:b/>
                          <w:color w:val="404040"/>
                          <w:sz w:val="20"/>
                        </w:rPr>
                        <w:t>le</w:t>
                      </w:r>
                      <w:r>
                        <w:rPr>
                          <w:b/>
                          <w:color w:val="404040"/>
                          <w:spacing w:val="-7"/>
                          <w:sz w:val="20"/>
                        </w:rPr>
                        <w:t xml:space="preserve"> </w:t>
                      </w:r>
                      <w:r>
                        <w:rPr>
                          <w:b/>
                          <w:color w:val="404040"/>
                          <w:sz w:val="20"/>
                        </w:rPr>
                        <w:t>rapporteur</w:t>
                      </w:r>
                      <w:r>
                        <w:rPr>
                          <w:b/>
                          <w:color w:val="404040"/>
                          <w:spacing w:val="-10"/>
                          <w:sz w:val="20"/>
                        </w:rPr>
                        <w:t xml:space="preserve"> </w:t>
                      </w:r>
                      <w:r>
                        <w:rPr>
                          <w:b/>
                          <w:color w:val="404040"/>
                          <w:sz w:val="20"/>
                        </w:rPr>
                        <w:t>d'effets</w:t>
                      </w:r>
                      <w:r>
                        <w:rPr>
                          <w:b/>
                          <w:color w:val="404040"/>
                          <w:spacing w:val="-8"/>
                          <w:sz w:val="20"/>
                        </w:rPr>
                        <w:t xml:space="preserve"> </w:t>
                      </w:r>
                      <w:r>
                        <w:rPr>
                          <w:b/>
                          <w:color w:val="404040"/>
                          <w:spacing w:val="-2"/>
                          <w:sz w:val="20"/>
                        </w:rPr>
                        <w:t>indésirables</w:t>
                      </w:r>
                      <w:permEnd w:id="83717210"/>
                      <w:permEnd w:id="528185182"/>
                      <w:permEnd w:id="652503351"/>
                    </w:p>
                  </w:txbxContent>
                </v:textbox>
                <w10:wrap type="topAndBottom" anchorx="page"/>
              </v:shape>
            </w:pict>
          </mc:Fallback>
        </mc:AlternateContent>
      </w:r>
    </w:p>
    <w:p w14:paraId="4B566470" w14:textId="324C7A29" w:rsidR="00996512" w:rsidRPr="00535353" w:rsidRDefault="00996512" w:rsidP="00996512">
      <w:pPr>
        <w:tabs>
          <w:tab w:val="left" w:pos="6812"/>
          <w:tab w:val="left" w:pos="8252"/>
        </w:tabs>
        <w:ind w:left="332"/>
        <w:rPr>
          <w:sz w:val="20"/>
        </w:rPr>
      </w:pPr>
      <w:r w:rsidRPr="00535353">
        <w:rPr>
          <w:b/>
          <w:color w:val="404040"/>
          <w:sz w:val="20"/>
        </w:rPr>
        <w:t>Ce</w:t>
      </w:r>
      <w:r w:rsidRPr="00535353">
        <w:rPr>
          <w:b/>
          <w:color w:val="404040"/>
          <w:spacing w:val="-6"/>
          <w:sz w:val="20"/>
        </w:rPr>
        <w:t xml:space="preserve"> </w:t>
      </w:r>
      <w:r w:rsidRPr="00535353">
        <w:rPr>
          <w:b/>
          <w:color w:val="404040"/>
          <w:sz w:val="20"/>
        </w:rPr>
        <w:t>cas</w:t>
      </w:r>
      <w:r w:rsidRPr="00535353">
        <w:rPr>
          <w:b/>
          <w:color w:val="404040"/>
          <w:spacing w:val="-5"/>
          <w:sz w:val="20"/>
        </w:rPr>
        <w:t xml:space="preserve"> </w:t>
      </w:r>
      <w:r w:rsidRPr="00535353">
        <w:rPr>
          <w:b/>
          <w:color w:val="404040"/>
          <w:sz w:val="20"/>
        </w:rPr>
        <w:t>a-t-il</w:t>
      </w:r>
      <w:r w:rsidRPr="00535353">
        <w:rPr>
          <w:b/>
          <w:color w:val="404040"/>
          <w:spacing w:val="-5"/>
          <w:sz w:val="20"/>
        </w:rPr>
        <w:t xml:space="preserve"> </w:t>
      </w:r>
      <w:r w:rsidRPr="00535353">
        <w:rPr>
          <w:b/>
          <w:color w:val="404040"/>
          <w:sz w:val="20"/>
        </w:rPr>
        <w:t>été</w:t>
      </w:r>
      <w:r w:rsidRPr="00535353">
        <w:rPr>
          <w:b/>
          <w:color w:val="404040"/>
          <w:spacing w:val="-4"/>
          <w:sz w:val="20"/>
        </w:rPr>
        <w:t xml:space="preserve"> </w:t>
      </w:r>
      <w:r w:rsidRPr="00535353">
        <w:rPr>
          <w:b/>
          <w:color w:val="404040"/>
          <w:sz w:val="20"/>
        </w:rPr>
        <w:t>rapporté</w:t>
      </w:r>
      <w:r w:rsidRPr="00535353">
        <w:rPr>
          <w:b/>
          <w:color w:val="404040"/>
          <w:spacing w:val="-3"/>
          <w:sz w:val="20"/>
        </w:rPr>
        <w:t xml:space="preserve"> </w:t>
      </w:r>
      <w:r w:rsidRPr="00535353">
        <w:rPr>
          <w:b/>
          <w:color w:val="404040"/>
          <w:sz w:val="20"/>
        </w:rPr>
        <w:t>à</w:t>
      </w:r>
      <w:r w:rsidRPr="00535353">
        <w:rPr>
          <w:b/>
          <w:color w:val="404040"/>
          <w:spacing w:val="-5"/>
          <w:sz w:val="20"/>
        </w:rPr>
        <w:t xml:space="preserve"> </w:t>
      </w:r>
      <w:r w:rsidRPr="00535353">
        <w:rPr>
          <w:b/>
          <w:color w:val="404040"/>
          <w:sz w:val="20"/>
        </w:rPr>
        <w:t>l'ANSM</w:t>
      </w:r>
      <w:r w:rsidRPr="00535353">
        <w:rPr>
          <w:b/>
          <w:color w:val="404040"/>
          <w:spacing w:val="-6"/>
          <w:sz w:val="20"/>
        </w:rPr>
        <w:t xml:space="preserve"> </w:t>
      </w:r>
      <w:r w:rsidRPr="00535353">
        <w:rPr>
          <w:b/>
          <w:color w:val="404040"/>
          <w:sz w:val="20"/>
        </w:rPr>
        <w:t>ou</w:t>
      </w:r>
      <w:r w:rsidRPr="00535353">
        <w:rPr>
          <w:b/>
          <w:color w:val="404040"/>
          <w:spacing w:val="-4"/>
          <w:sz w:val="20"/>
        </w:rPr>
        <w:t xml:space="preserve"> </w:t>
      </w:r>
      <w:r w:rsidRPr="00535353">
        <w:rPr>
          <w:b/>
          <w:color w:val="404040"/>
          <w:sz w:val="20"/>
        </w:rPr>
        <w:t>autre</w:t>
      </w:r>
      <w:r w:rsidRPr="00535353">
        <w:rPr>
          <w:b/>
          <w:color w:val="404040"/>
          <w:spacing w:val="-5"/>
          <w:sz w:val="20"/>
        </w:rPr>
        <w:t xml:space="preserve"> </w:t>
      </w:r>
      <w:r w:rsidRPr="00535353">
        <w:rPr>
          <w:b/>
          <w:color w:val="404040"/>
          <w:sz w:val="20"/>
        </w:rPr>
        <w:t>autorité</w:t>
      </w:r>
      <w:r w:rsidRPr="00535353">
        <w:rPr>
          <w:b/>
          <w:color w:val="404040"/>
          <w:spacing w:val="-5"/>
          <w:sz w:val="20"/>
        </w:rPr>
        <w:t xml:space="preserve"> </w:t>
      </w:r>
      <w:r w:rsidRPr="00535353">
        <w:rPr>
          <w:b/>
          <w:color w:val="404040"/>
          <w:sz w:val="20"/>
        </w:rPr>
        <w:t>de</w:t>
      </w:r>
      <w:r w:rsidRPr="00535353">
        <w:rPr>
          <w:b/>
          <w:color w:val="404040"/>
          <w:spacing w:val="-6"/>
          <w:sz w:val="20"/>
        </w:rPr>
        <w:t xml:space="preserve"> </w:t>
      </w:r>
      <w:r w:rsidRPr="00535353">
        <w:rPr>
          <w:b/>
          <w:color w:val="404040"/>
          <w:spacing w:val="-2"/>
          <w:sz w:val="20"/>
        </w:rPr>
        <w:t>santé</w:t>
      </w:r>
      <w:r w:rsidR="00CB194A" w:rsidRPr="00535353">
        <w:rPr>
          <w:b/>
          <w:color w:val="404040"/>
          <w:spacing w:val="-2"/>
          <w:sz w:val="20"/>
        </w:rPr>
        <w:t xml:space="preserve"> </w:t>
      </w:r>
      <w:r w:rsidRPr="00535353">
        <w:rPr>
          <w:b/>
          <w:color w:val="404040"/>
          <w:spacing w:val="-2"/>
          <w:sz w:val="20"/>
        </w:rPr>
        <w:t>?</w:t>
      </w:r>
      <w:r w:rsidRPr="00535353">
        <w:rPr>
          <w:b/>
          <w:color w:val="404040"/>
          <w:sz w:val="20"/>
        </w:rPr>
        <w:tab/>
      </w:r>
      <w:r w:rsidRPr="00535353">
        <w:rPr>
          <w:color w:val="404040"/>
          <w:sz w:val="20"/>
        </w:rPr>
        <w:t>O</w:t>
      </w:r>
      <w:r w:rsidRPr="00535353">
        <w:rPr>
          <w:color w:val="404040"/>
          <w:spacing w:val="-2"/>
          <w:sz w:val="20"/>
        </w:rPr>
        <w:t xml:space="preserve"> </w:t>
      </w:r>
      <w:r w:rsidRPr="00535353">
        <w:rPr>
          <w:color w:val="404040"/>
          <w:spacing w:val="-5"/>
          <w:sz w:val="20"/>
        </w:rPr>
        <w:t>Oui</w:t>
      </w:r>
      <w:r w:rsidRPr="00535353">
        <w:rPr>
          <w:color w:val="404040"/>
          <w:sz w:val="20"/>
        </w:rPr>
        <w:tab/>
        <w:t>O</w:t>
      </w:r>
      <w:r w:rsidRPr="00535353">
        <w:rPr>
          <w:color w:val="404040"/>
          <w:spacing w:val="-2"/>
          <w:sz w:val="20"/>
        </w:rPr>
        <w:t xml:space="preserve"> </w:t>
      </w:r>
      <w:r w:rsidRPr="00535353">
        <w:rPr>
          <w:color w:val="404040"/>
          <w:spacing w:val="-5"/>
          <w:sz w:val="20"/>
        </w:rPr>
        <w:t>Non</w:t>
      </w:r>
    </w:p>
    <w:p w14:paraId="4C5807C2" w14:textId="77777777" w:rsidR="00996512" w:rsidRPr="00535353" w:rsidRDefault="00996512" w:rsidP="00996512">
      <w:pPr>
        <w:spacing w:before="166"/>
        <w:ind w:left="332"/>
        <w:rPr>
          <w:sz w:val="20"/>
        </w:rPr>
      </w:pPr>
      <w:r w:rsidRPr="00535353">
        <w:rPr>
          <w:i/>
          <w:color w:val="404040"/>
          <w:sz w:val="20"/>
        </w:rPr>
        <w:t>Si</w:t>
      </w:r>
      <w:r w:rsidRPr="00535353">
        <w:rPr>
          <w:i/>
          <w:color w:val="404040"/>
          <w:spacing w:val="-14"/>
          <w:sz w:val="20"/>
        </w:rPr>
        <w:t xml:space="preserve"> </w:t>
      </w:r>
      <w:r w:rsidRPr="00535353">
        <w:rPr>
          <w:i/>
          <w:color w:val="404040"/>
          <w:sz w:val="20"/>
        </w:rPr>
        <w:t>oui,</w:t>
      </w:r>
      <w:r w:rsidRPr="00535353">
        <w:rPr>
          <w:i/>
          <w:color w:val="404040"/>
          <w:spacing w:val="-13"/>
          <w:sz w:val="20"/>
        </w:rPr>
        <w:t xml:space="preserve"> </w:t>
      </w:r>
      <w:r w:rsidRPr="00535353">
        <w:rPr>
          <w:i/>
          <w:color w:val="404040"/>
          <w:sz w:val="20"/>
        </w:rPr>
        <w:t>à</w:t>
      </w:r>
      <w:r w:rsidRPr="00535353">
        <w:rPr>
          <w:i/>
          <w:color w:val="404040"/>
          <w:spacing w:val="-13"/>
          <w:sz w:val="20"/>
        </w:rPr>
        <w:t xml:space="preserve"> </w:t>
      </w:r>
      <w:r w:rsidRPr="00535353">
        <w:rPr>
          <w:i/>
          <w:color w:val="404040"/>
          <w:sz w:val="20"/>
        </w:rPr>
        <w:t>qui</w:t>
      </w:r>
      <w:r w:rsidRPr="00535353">
        <w:rPr>
          <w:i/>
          <w:color w:val="404040"/>
          <w:spacing w:val="-12"/>
          <w:sz w:val="20"/>
        </w:rPr>
        <w:t xml:space="preserve"> </w:t>
      </w:r>
      <w:r w:rsidRPr="00535353">
        <w:rPr>
          <w:color w:val="404040"/>
          <w:sz w:val="20"/>
        </w:rPr>
        <w:t>................................................................................................</w:t>
      </w:r>
      <w:r w:rsidRPr="00535353">
        <w:rPr>
          <w:color w:val="404040"/>
          <w:spacing w:val="31"/>
          <w:sz w:val="20"/>
        </w:rPr>
        <w:t xml:space="preserve"> </w:t>
      </w:r>
      <w:r w:rsidRPr="00535353">
        <w:rPr>
          <w:i/>
          <w:color w:val="404040"/>
          <w:sz w:val="20"/>
        </w:rPr>
        <w:t>date</w:t>
      </w:r>
      <w:r w:rsidRPr="00535353">
        <w:rPr>
          <w:i/>
          <w:color w:val="404040"/>
          <w:spacing w:val="-14"/>
          <w:sz w:val="20"/>
        </w:rPr>
        <w:t xml:space="preserve"> </w:t>
      </w:r>
      <w:r w:rsidRPr="00535353">
        <w:rPr>
          <w:color w:val="404040"/>
          <w:sz w:val="20"/>
        </w:rPr>
        <w:t>..........</w:t>
      </w:r>
      <w:r w:rsidRPr="00535353">
        <w:rPr>
          <w:color w:val="404040"/>
          <w:spacing w:val="-14"/>
          <w:sz w:val="20"/>
        </w:rPr>
        <w:t xml:space="preserve"> </w:t>
      </w:r>
      <w:r w:rsidRPr="00535353">
        <w:rPr>
          <w:color w:val="404040"/>
          <w:sz w:val="20"/>
        </w:rPr>
        <w:t>/</w:t>
      </w:r>
      <w:r w:rsidRPr="00535353">
        <w:rPr>
          <w:color w:val="404040"/>
          <w:spacing w:val="-14"/>
          <w:sz w:val="20"/>
        </w:rPr>
        <w:t xml:space="preserve"> </w:t>
      </w:r>
      <w:r w:rsidRPr="00535353">
        <w:rPr>
          <w:color w:val="404040"/>
          <w:sz w:val="20"/>
        </w:rPr>
        <w:t>............</w:t>
      </w:r>
      <w:r w:rsidRPr="00535353">
        <w:rPr>
          <w:color w:val="404040"/>
          <w:spacing w:val="-13"/>
          <w:sz w:val="20"/>
        </w:rPr>
        <w:t xml:space="preserve"> </w:t>
      </w:r>
      <w:r w:rsidRPr="00535353">
        <w:rPr>
          <w:color w:val="404040"/>
          <w:sz w:val="20"/>
        </w:rPr>
        <w:t>/</w:t>
      </w:r>
      <w:r w:rsidRPr="00535353">
        <w:rPr>
          <w:color w:val="404040"/>
          <w:spacing w:val="-13"/>
          <w:sz w:val="20"/>
        </w:rPr>
        <w:t xml:space="preserve"> </w:t>
      </w:r>
      <w:r w:rsidRPr="00535353">
        <w:rPr>
          <w:color w:val="404040"/>
          <w:spacing w:val="-2"/>
          <w:sz w:val="20"/>
        </w:rPr>
        <w:t>..............</w:t>
      </w:r>
    </w:p>
    <w:p w14:paraId="682E8CF8" w14:textId="77777777" w:rsidR="00996512" w:rsidRPr="00535353" w:rsidRDefault="00996512" w:rsidP="00996512">
      <w:pPr>
        <w:spacing w:before="166"/>
        <w:ind w:left="332"/>
        <w:rPr>
          <w:sz w:val="20"/>
        </w:rPr>
      </w:pPr>
      <w:r w:rsidRPr="00535353">
        <w:rPr>
          <w:color w:val="404040"/>
          <w:sz w:val="20"/>
        </w:rPr>
        <w:t>O</w:t>
      </w:r>
      <w:r w:rsidRPr="00535353">
        <w:rPr>
          <w:color w:val="404040"/>
          <w:spacing w:val="-5"/>
          <w:sz w:val="20"/>
        </w:rPr>
        <w:t xml:space="preserve"> </w:t>
      </w:r>
      <w:r w:rsidRPr="00535353">
        <w:rPr>
          <w:color w:val="404040"/>
          <w:sz w:val="20"/>
        </w:rPr>
        <w:t>je</w:t>
      </w:r>
      <w:r w:rsidRPr="00535353">
        <w:rPr>
          <w:color w:val="404040"/>
          <w:spacing w:val="-5"/>
          <w:sz w:val="20"/>
        </w:rPr>
        <w:t xml:space="preserve"> </w:t>
      </w:r>
      <w:r w:rsidRPr="00535353">
        <w:rPr>
          <w:color w:val="404040"/>
          <w:sz w:val="20"/>
        </w:rPr>
        <w:t>ne</w:t>
      </w:r>
      <w:r w:rsidRPr="00535353">
        <w:rPr>
          <w:color w:val="404040"/>
          <w:spacing w:val="-5"/>
          <w:sz w:val="20"/>
        </w:rPr>
        <w:t xml:space="preserve"> </w:t>
      </w:r>
      <w:r w:rsidRPr="00535353">
        <w:rPr>
          <w:color w:val="404040"/>
          <w:sz w:val="20"/>
        </w:rPr>
        <w:t>souhaite</w:t>
      </w:r>
      <w:r w:rsidRPr="00535353">
        <w:rPr>
          <w:color w:val="404040"/>
          <w:spacing w:val="-5"/>
          <w:sz w:val="20"/>
        </w:rPr>
        <w:t xml:space="preserve"> </w:t>
      </w:r>
      <w:r w:rsidRPr="00535353">
        <w:rPr>
          <w:color w:val="404040"/>
          <w:sz w:val="20"/>
        </w:rPr>
        <w:t>pas</w:t>
      </w:r>
      <w:r w:rsidRPr="00535353">
        <w:rPr>
          <w:color w:val="404040"/>
          <w:spacing w:val="-5"/>
          <w:sz w:val="20"/>
        </w:rPr>
        <w:t xml:space="preserve"> </w:t>
      </w:r>
      <w:r w:rsidRPr="00535353">
        <w:rPr>
          <w:color w:val="404040"/>
          <w:sz w:val="20"/>
        </w:rPr>
        <w:t>transmettre</w:t>
      </w:r>
      <w:r w:rsidRPr="00535353">
        <w:rPr>
          <w:color w:val="404040"/>
          <w:spacing w:val="-3"/>
          <w:sz w:val="20"/>
        </w:rPr>
        <w:t xml:space="preserve"> </w:t>
      </w:r>
      <w:r w:rsidRPr="00535353">
        <w:rPr>
          <w:color w:val="404040"/>
          <w:sz w:val="20"/>
        </w:rPr>
        <w:t>mon</w:t>
      </w:r>
      <w:r w:rsidRPr="00535353">
        <w:rPr>
          <w:color w:val="404040"/>
          <w:spacing w:val="-3"/>
          <w:sz w:val="20"/>
        </w:rPr>
        <w:t xml:space="preserve"> </w:t>
      </w:r>
      <w:r w:rsidRPr="00535353">
        <w:rPr>
          <w:color w:val="404040"/>
          <w:sz w:val="20"/>
        </w:rPr>
        <w:t>nom</w:t>
      </w:r>
      <w:r w:rsidRPr="00535353">
        <w:rPr>
          <w:color w:val="404040"/>
          <w:spacing w:val="-5"/>
          <w:sz w:val="20"/>
        </w:rPr>
        <w:t xml:space="preserve"> </w:t>
      </w:r>
      <w:r w:rsidRPr="00535353">
        <w:rPr>
          <w:color w:val="404040"/>
          <w:sz w:val="20"/>
        </w:rPr>
        <w:t>et</w:t>
      </w:r>
      <w:r w:rsidRPr="00535353">
        <w:rPr>
          <w:color w:val="404040"/>
          <w:spacing w:val="-4"/>
          <w:sz w:val="20"/>
        </w:rPr>
        <w:t xml:space="preserve"> </w:t>
      </w:r>
      <w:r w:rsidRPr="00535353">
        <w:rPr>
          <w:color w:val="404040"/>
          <w:sz w:val="20"/>
        </w:rPr>
        <w:t>mon</w:t>
      </w:r>
      <w:r w:rsidRPr="00535353">
        <w:rPr>
          <w:color w:val="404040"/>
          <w:spacing w:val="-5"/>
          <w:sz w:val="20"/>
        </w:rPr>
        <w:t xml:space="preserve"> </w:t>
      </w:r>
      <w:r w:rsidRPr="00535353">
        <w:rPr>
          <w:color w:val="404040"/>
          <w:sz w:val="20"/>
        </w:rPr>
        <w:t>adresse</w:t>
      </w:r>
      <w:r w:rsidRPr="00535353">
        <w:rPr>
          <w:color w:val="404040"/>
          <w:spacing w:val="-5"/>
          <w:sz w:val="20"/>
        </w:rPr>
        <w:t xml:space="preserve"> </w:t>
      </w:r>
      <w:r w:rsidRPr="00535353">
        <w:rPr>
          <w:color w:val="404040"/>
          <w:sz w:val="20"/>
        </w:rPr>
        <w:t>aux</w:t>
      </w:r>
      <w:r w:rsidRPr="00535353">
        <w:rPr>
          <w:color w:val="404040"/>
          <w:spacing w:val="-4"/>
          <w:sz w:val="20"/>
        </w:rPr>
        <w:t xml:space="preserve"> </w:t>
      </w:r>
      <w:r w:rsidRPr="00535353">
        <w:rPr>
          <w:color w:val="404040"/>
          <w:spacing w:val="-2"/>
          <w:sz w:val="20"/>
        </w:rPr>
        <w:t>autorités</w:t>
      </w:r>
    </w:p>
    <w:p w14:paraId="5CE2EAB9" w14:textId="77777777" w:rsidR="00996512" w:rsidRPr="00535353" w:rsidRDefault="00996512" w:rsidP="00996512">
      <w:pPr>
        <w:spacing w:before="166"/>
        <w:ind w:left="332"/>
        <w:rPr>
          <w:i/>
          <w:sz w:val="20"/>
        </w:rPr>
      </w:pPr>
      <w:r w:rsidRPr="00535353">
        <w:rPr>
          <w:i/>
          <w:color w:val="404040"/>
          <w:sz w:val="20"/>
        </w:rPr>
        <w:t>(NOTE:</w:t>
      </w:r>
      <w:r w:rsidRPr="00535353">
        <w:rPr>
          <w:i/>
          <w:color w:val="404040"/>
          <w:spacing w:val="-7"/>
          <w:sz w:val="20"/>
        </w:rPr>
        <w:t xml:space="preserve"> </w:t>
      </w:r>
      <w:r w:rsidRPr="00535353">
        <w:rPr>
          <w:i/>
          <w:color w:val="404040"/>
          <w:sz w:val="20"/>
        </w:rPr>
        <w:t>selon</w:t>
      </w:r>
      <w:r w:rsidRPr="00535353">
        <w:rPr>
          <w:i/>
          <w:color w:val="404040"/>
          <w:spacing w:val="-6"/>
          <w:sz w:val="20"/>
        </w:rPr>
        <w:t xml:space="preserve"> </w:t>
      </w:r>
      <w:r w:rsidRPr="00535353">
        <w:rPr>
          <w:i/>
          <w:color w:val="404040"/>
          <w:sz w:val="20"/>
        </w:rPr>
        <w:t>la</w:t>
      </w:r>
      <w:r w:rsidRPr="00535353">
        <w:rPr>
          <w:i/>
          <w:color w:val="404040"/>
          <w:spacing w:val="-7"/>
          <w:sz w:val="20"/>
        </w:rPr>
        <w:t xml:space="preserve"> </w:t>
      </w:r>
      <w:r w:rsidRPr="00535353">
        <w:rPr>
          <w:i/>
          <w:color w:val="404040"/>
          <w:sz w:val="20"/>
        </w:rPr>
        <w:t>réglementation</w:t>
      </w:r>
      <w:r w:rsidRPr="00535353">
        <w:rPr>
          <w:i/>
          <w:color w:val="404040"/>
          <w:spacing w:val="-6"/>
          <w:sz w:val="20"/>
        </w:rPr>
        <w:t xml:space="preserve"> </w:t>
      </w:r>
      <w:r w:rsidRPr="00535353">
        <w:rPr>
          <w:i/>
          <w:color w:val="404040"/>
          <w:sz w:val="20"/>
        </w:rPr>
        <w:t>locale,</w:t>
      </w:r>
      <w:r w:rsidRPr="00535353">
        <w:rPr>
          <w:i/>
          <w:color w:val="404040"/>
          <w:spacing w:val="-6"/>
          <w:sz w:val="20"/>
        </w:rPr>
        <w:t xml:space="preserve"> </w:t>
      </w:r>
      <w:r w:rsidRPr="00535353">
        <w:rPr>
          <w:i/>
          <w:color w:val="404040"/>
          <w:sz w:val="20"/>
        </w:rPr>
        <w:t>cette</w:t>
      </w:r>
      <w:r w:rsidRPr="00535353">
        <w:rPr>
          <w:i/>
          <w:color w:val="404040"/>
          <w:spacing w:val="-7"/>
          <w:sz w:val="20"/>
        </w:rPr>
        <w:t xml:space="preserve"> </w:t>
      </w:r>
      <w:r w:rsidRPr="00535353">
        <w:rPr>
          <w:i/>
          <w:color w:val="404040"/>
          <w:sz w:val="20"/>
        </w:rPr>
        <w:t>option</w:t>
      </w:r>
      <w:r w:rsidRPr="00535353">
        <w:rPr>
          <w:i/>
          <w:color w:val="404040"/>
          <w:spacing w:val="-6"/>
          <w:sz w:val="20"/>
        </w:rPr>
        <w:t xml:space="preserve"> </w:t>
      </w:r>
      <w:r w:rsidRPr="00535353">
        <w:rPr>
          <w:i/>
          <w:color w:val="404040"/>
          <w:sz w:val="20"/>
        </w:rPr>
        <w:t>n'est</w:t>
      </w:r>
      <w:r w:rsidRPr="00535353">
        <w:rPr>
          <w:i/>
          <w:color w:val="404040"/>
          <w:spacing w:val="-6"/>
          <w:sz w:val="20"/>
        </w:rPr>
        <w:t xml:space="preserve"> </w:t>
      </w:r>
      <w:r w:rsidRPr="00535353">
        <w:rPr>
          <w:i/>
          <w:color w:val="404040"/>
          <w:sz w:val="20"/>
        </w:rPr>
        <w:t>pas</w:t>
      </w:r>
      <w:r w:rsidRPr="00535353">
        <w:rPr>
          <w:i/>
          <w:color w:val="404040"/>
          <w:spacing w:val="-6"/>
          <w:sz w:val="20"/>
        </w:rPr>
        <w:t xml:space="preserve"> </w:t>
      </w:r>
      <w:r w:rsidRPr="00535353">
        <w:rPr>
          <w:i/>
          <w:color w:val="404040"/>
          <w:sz w:val="20"/>
        </w:rPr>
        <w:t>valide</w:t>
      </w:r>
      <w:r w:rsidRPr="00535353">
        <w:rPr>
          <w:i/>
          <w:color w:val="404040"/>
          <w:spacing w:val="-6"/>
          <w:sz w:val="20"/>
        </w:rPr>
        <w:t xml:space="preserve"> </w:t>
      </w:r>
      <w:r w:rsidRPr="00535353">
        <w:rPr>
          <w:i/>
          <w:color w:val="404040"/>
          <w:sz w:val="20"/>
        </w:rPr>
        <w:t>pour</w:t>
      </w:r>
      <w:r w:rsidRPr="00535353">
        <w:rPr>
          <w:i/>
          <w:color w:val="404040"/>
          <w:spacing w:val="-5"/>
          <w:sz w:val="20"/>
        </w:rPr>
        <w:t xml:space="preserve"> </w:t>
      </w:r>
      <w:r w:rsidRPr="00535353">
        <w:rPr>
          <w:i/>
          <w:color w:val="404040"/>
          <w:sz w:val="20"/>
        </w:rPr>
        <w:t>les</w:t>
      </w:r>
      <w:r w:rsidRPr="00535353">
        <w:rPr>
          <w:i/>
          <w:color w:val="404040"/>
          <w:spacing w:val="-6"/>
          <w:sz w:val="20"/>
        </w:rPr>
        <w:t xml:space="preserve"> </w:t>
      </w:r>
      <w:r w:rsidRPr="00535353">
        <w:rPr>
          <w:i/>
          <w:color w:val="404040"/>
          <w:sz w:val="20"/>
        </w:rPr>
        <w:t>professionnels</w:t>
      </w:r>
      <w:r w:rsidRPr="00535353">
        <w:rPr>
          <w:i/>
          <w:color w:val="404040"/>
          <w:spacing w:val="-5"/>
          <w:sz w:val="20"/>
        </w:rPr>
        <w:t xml:space="preserve"> </w:t>
      </w:r>
      <w:r w:rsidRPr="00535353">
        <w:rPr>
          <w:i/>
          <w:color w:val="404040"/>
          <w:sz w:val="20"/>
        </w:rPr>
        <w:t>de</w:t>
      </w:r>
      <w:r w:rsidRPr="00535353">
        <w:rPr>
          <w:i/>
          <w:color w:val="404040"/>
          <w:spacing w:val="-7"/>
          <w:sz w:val="20"/>
        </w:rPr>
        <w:t xml:space="preserve"> </w:t>
      </w:r>
      <w:r w:rsidRPr="00535353">
        <w:rPr>
          <w:i/>
          <w:color w:val="404040"/>
          <w:spacing w:val="-2"/>
          <w:sz w:val="20"/>
        </w:rPr>
        <w:t>santé)</w:t>
      </w:r>
    </w:p>
    <w:p w14:paraId="085392E0" w14:textId="77777777" w:rsidR="00996512" w:rsidRPr="00535353" w:rsidRDefault="00996512" w:rsidP="00996512">
      <w:pPr>
        <w:pStyle w:val="Corpsdetexte"/>
        <w:spacing w:before="10"/>
        <w:rPr>
          <w:i/>
          <w:sz w:val="24"/>
        </w:rPr>
      </w:pPr>
    </w:p>
    <w:p w14:paraId="093662C9" w14:textId="77777777" w:rsidR="00996512" w:rsidRPr="00535353" w:rsidRDefault="00996512" w:rsidP="00996512">
      <w:pPr>
        <w:ind w:left="332"/>
        <w:rPr>
          <w:b/>
          <w:sz w:val="20"/>
        </w:rPr>
      </w:pPr>
      <w:r w:rsidRPr="00535353">
        <w:rPr>
          <w:b/>
          <w:color w:val="404040"/>
          <w:sz w:val="20"/>
        </w:rPr>
        <w:t>Rapporteur</w:t>
      </w:r>
      <w:r w:rsidRPr="00535353">
        <w:rPr>
          <w:b/>
          <w:color w:val="404040"/>
          <w:spacing w:val="-13"/>
          <w:sz w:val="20"/>
        </w:rPr>
        <w:t xml:space="preserve"> </w:t>
      </w:r>
      <w:r w:rsidRPr="00535353">
        <w:rPr>
          <w:b/>
          <w:color w:val="404040"/>
          <w:sz w:val="20"/>
        </w:rPr>
        <w:t>(nom,</w:t>
      </w:r>
      <w:r w:rsidRPr="00535353">
        <w:rPr>
          <w:b/>
          <w:color w:val="404040"/>
          <w:spacing w:val="-11"/>
          <w:sz w:val="20"/>
        </w:rPr>
        <w:t xml:space="preserve"> </w:t>
      </w:r>
      <w:r w:rsidRPr="00535353">
        <w:rPr>
          <w:b/>
          <w:color w:val="404040"/>
          <w:sz w:val="20"/>
        </w:rPr>
        <w:t>l'institution,</w:t>
      </w:r>
      <w:r w:rsidRPr="00535353">
        <w:rPr>
          <w:b/>
          <w:color w:val="404040"/>
          <w:spacing w:val="-11"/>
          <w:sz w:val="20"/>
        </w:rPr>
        <w:t xml:space="preserve"> </w:t>
      </w:r>
      <w:r w:rsidRPr="00535353">
        <w:rPr>
          <w:b/>
          <w:color w:val="404040"/>
          <w:sz w:val="20"/>
        </w:rPr>
        <w:t>adresse,</w:t>
      </w:r>
      <w:r w:rsidRPr="00535353">
        <w:rPr>
          <w:b/>
          <w:color w:val="404040"/>
          <w:spacing w:val="-11"/>
          <w:sz w:val="20"/>
        </w:rPr>
        <w:t xml:space="preserve"> </w:t>
      </w:r>
      <w:r w:rsidRPr="00535353">
        <w:rPr>
          <w:b/>
          <w:color w:val="404040"/>
          <w:sz w:val="20"/>
        </w:rPr>
        <w:t>téléphone,</w:t>
      </w:r>
      <w:r w:rsidRPr="00535353">
        <w:rPr>
          <w:b/>
          <w:color w:val="404040"/>
          <w:spacing w:val="-10"/>
          <w:sz w:val="20"/>
        </w:rPr>
        <w:t xml:space="preserve"> </w:t>
      </w:r>
      <w:r w:rsidRPr="00535353">
        <w:rPr>
          <w:b/>
          <w:color w:val="404040"/>
          <w:sz w:val="20"/>
        </w:rPr>
        <w:t>fax,</w:t>
      </w:r>
      <w:r w:rsidRPr="00535353">
        <w:rPr>
          <w:b/>
          <w:color w:val="404040"/>
          <w:spacing w:val="-11"/>
          <w:sz w:val="20"/>
        </w:rPr>
        <w:t xml:space="preserve"> </w:t>
      </w:r>
      <w:r w:rsidRPr="00535353">
        <w:rPr>
          <w:b/>
          <w:color w:val="404040"/>
          <w:sz w:val="20"/>
        </w:rPr>
        <w:t>e-</w:t>
      </w:r>
      <w:r w:rsidRPr="00535353">
        <w:rPr>
          <w:b/>
          <w:color w:val="404040"/>
          <w:spacing w:val="-2"/>
          <w:sz w:val="20"/>
        </w:rPr>
        <w:t>mail)</w:t>
      </w:r>
    </w:p>
    <w:p w14:paraId="06787078" w14:textId="77777777" w:rsidR="00996512" w:rsidRPr="00535353" w:rsidRDefault="00996512" w:rsidP="00996512">
      <w:pPr>
        <w:tabs>
          <w:tab w:val="left" w:pos="2213"/>
          <w:tab w:val="left" w:pos="4707"/>
          <w:tab w:val="left" w:pos="6812"/>
        </w:tabs>
        <w:spacing w:before="166"/>
        <w:ind w:left="332"/>
        <w:rPr>
          <w:sz w:val="20"/>
        </w:rPr>
      </w:pPr>
      <w:r w:rsidRPr="00535353">
        <w:rPr>
          <w:color w:val="404040"/>
          <w:sz w:val="20"/>
        </w:rPr>
        <w:t>O</w:t>
      </w:r>
      <w:r w:rsidRPr="00535353">
        <w:rPr>
          <w:color w:val="404040"/>
          <w:spacing w:val="-2"/>
          <w:sz w:val="20"/>
        </w:rPr>
        <w:t xml:space="preserve"> Médecin</w:t>
      </w:r>
      <w:r w:rsidRPr="00535353">
        <w:rPr>
          <w:color w:val="404040"/>
          <w:sz w:val="20"/>
        </w:rPr>
        <w:tab/>
        <w:t>O</w:t>
      </w:r>
      <w:r w:rsidRPr="00535353">
        <w:rPr>
          <w:color w:val="404040"/>
          <w:spacing w:val="1"/>
          <w:sz w:val="20"/>
        </w:rPr>
        <w:t xml:space="preserve"> </w:t>
      </w:r>
      <w:r w:rsidRPr="00535353">
        <w:rPr>
          <w:color w:val="404040"/>
          <w:spacing w:val="-2"/>
          <w:sz w:val="20"/>
        </w:rPr>
        <w:t>Pharmacien</w:t>
      </w:r>
      <w:r w:rsidRPr="00535353">
        <w:rPr>
          <w:color w:val="404040"/>
          <w:sz w:val="20"/>
        </w:rPr>
        <w:tab/>
        <w:t>O</w:t>
      </w:r>
      <w:r w:rsidRPr="00535353">
        <w:rPr>
          <w:color w:val="404040"/>
          <w:spacing w:val="-2"/>
          <w:sz w:val="20"/>
        </w:rPr>
        <w:t xml:space="preserve"> Infirmière</w:t>
      </w:r>
      <w:r w:rsidRPr="00535353">
        <w:rPr>
          <w:color w:val="404040"/>
          <w:sz w:val="20"/>
        </w:rPr>
        <w:tab/>
        <w:t>O</w:t>
      </w:r>
      <w:r w:rsidRPr="00535353">
        <w:rPr>
          <w:color w:val="404040"/>
          <w:spacing w:val="-7"/>
          <w:sz w:val="20"/>
        </w:rPr>
        <w:t xml:space="preserve"> </w:t>
      </w:r>
      <w:r w:rsidRPr="00535353">
        <w:rPr>
          <w:color w:val="404040"/>
          <w:sz w:val="20"/>
        </w:rPr>
        <w:t>Patient</w:t>
      </w:r>
      <w:r w:rsidRPr="00535353">
        <w:rPr>
          <w:color w:val="404040"/>
          <w:spacing w:val="-4"/>
          <w:sz w:val="20"/>
        </w:rPr>
        <w:t xml:space="preserve"> </w:t>
      </w:r>
      <w:r w:rsidRPr="00535353">
        <w:rPr>
          <w:color w:val="404040"/>
          <w:sz w:val="20"/>
        </w:rPr>
        <w:t>ou</w:t>
      </w:r>
      <w:r w:rsidRPr="00535353">
        <w:rPr>
          <w:color w:val="404040"/>
          <w:spacing w:val="-4"/>
          <w:sz w:val="20"/>
        </w:rPr>
        <w:t xml:space="preserve"> </w:t>
      </w:r>
      <w:r w:rsidRPr="00535353">
        <w:rPr>
          <w:color w:val="404040"/>
          <w:spacing w:val="-2"/>
          <w:sz w:val="20"/>
        </w:rPr>
        <w:t>autre</w:t>
      </w:r>
    </w:p>
    <w:p w14:paraId="2EDA8B73" w14:textId="35AA703A" w:rsidR="00996512" w:rsidRPr="00535353" w:rsidRDefault="00996512" w:rsidP="00996512">
      <w:pPr>
        <w:tabs>
          <w:tab w:val="left" w:pos="1439"/>
        </w:tabs>
        <w:spacing w:before="74"/>
        <w:ind w:right="700"/>
        <w:rPr>
          <w:color w:val="404040"/>
          <w:sz w:val="20"/>
        </w:rPr>
      </w:pPr>
      <w:r w:rsidRPr="00535353">
        <w:rPr>
          <w:color w:val="404040"/>
          <w:spacing w:val="-5"/>
          <w:sz w:val="20"/>
        </w:rPr>
        <w:tab/>
        <w:t>Nom</w:t>
      </w:r>
      <w:r w:rsidRPr="00535353">
        <w:rPr>
          <w:color w:val="404040"/>
          <w:sz w:val="20"/>
        </w:rPr>
        <w:tab/>
        <w:t>………………………………………………………………………………..</w:t>
      </w:r>
    </w:p>
    <w:p w14:paraId="55B35923" w14:textId="66A02687" w:rsidR="00996512" w:rsidRPr="00535353" w:rsidRDefault="00996512" w:rsidP="00996512">
      <w:pPr>
        <w:tabs>
          <w:tab w:val="left" w:pos="1439"/>
        </w:tabs>
        <w:spacing w:before="74"/>
        <w:ind w:right="700"/>
        <w:rPr>
          <w:sz w:val="20"/>
        </w:rPr>
      </w:pPr>
      <w:r w:rsidRPr="00535353">
        <w:rPr>
          <w:color w:val="404040"/>
          <w:spacing w:val="-2"/>
          <w:sz w:val="20"/>
        </w:rPr>
        <w:lastRenderedPageBreak/>
        <w:tab/>
        <w:t>Institution</w:t>
      </w:r>
      <w:r w:rsidRPr="00535353">
        <w:rPr>
          <w:color w:val="404040"/>
          <w:sz w:val="20"/>
        </w:rPr>
        <w:tab/>
      </w:r>
      <w:r w:rsidRPr="00535353">
        <w:rPr>
          <w:color w:val="404040"/>
          <w:spacing w:val="-2"/>
          <w:sz w:val="20"/>
        </w:rPr>
        <w:t>................................................................................................................</w:t>
      </w:r>
    </w:p>
    <w:p w14:paraId="5C6F780B" w14:textId="28F2F17F" w:rsidR="00996512" w:rsidRPr="00535353" w:rsidRDefault="00996512" w:rsidP="00996512">
      <w:pPr>
        <w:tabs>
          <w:tab w:val="left" w:pos="1439"/>
        </w:tabs>
        <w:spacing w:before="166"/>
        <w:ind w:right="700"/>
        <w:rPr>
          <w:sz w:val="20"/>
        </w:rPr>
      </w:pPr>
      <w:r w:rsidRPr="00535353">
        <w:rPr>
          <w:color w:val="404040"/>
          <w:spacing w:val="-2"/>
          <w:sz w:val="20"/>
        </w:rPr>
        <w:tab/>
        <w:t>Adresse</w:t>
      </w:r>
      <w:r w:rsidRPr="00535353">
        <w:rPr>
          <w:color w:val="404040"/>
          <w:sz w:val="20"/>
        </w:rPr>
        <w:tab/>
      </w:r>
      <w:r w:rsidRPr="00535353">
        <w:rPr>
          <w:color w:val="404040"/>
          <w:spacing w:val="-2"/>
          <w:sz w:val="20"/>
        </w:rPr>
        <w:t>...........................................................................................................</w:t>
      </w:r>
    </w:p>
    <w:p w14:paraId="3B5D2027" w14:textId="0B27508F" w:rsidR="00996512" w:rsidRPr="00535353" w:rsidRDefault="00996512" w:rsidP="00996512">
      <w:pPr>
        <w:tabs>
          <w:tab w:val="left" w:pos="1439"/>
          <w:tab w:val="left" w:pos="5039"/>
          <w:tab w:val="left" w:pos="5759"/>
        </w:tabs>
        <w:spacing w:before="166"/>
        <w:ind w:right="603"/>
        <w:rPr>
          <w:color w:val="404040"/>
          <w:sz w:val="20"/>
        </w:rPr>
      </w:pPr>
      <w:r w:rsidRPr="00535353">
        <w:rPr>
          <w:color w:val="404040"/>
          <w:spacing w:val="-5"/>
          <w:sz w:val="20"/>
        </w:rPr>
        <w:tab/>
        <w:t>Tel</w:t>
      </w:r>
      <w:r w:rsidRPr="00535353">
        <w:rPr>
          <w:color w:val="404040"/>
          <w:sz w:val="20"/>
        </w:rPr>
        <w:tab/>
      </w:r>
      <w:r w:rsidRPr="00535353">
        <w:rPr>
          <w:color w:val="404040"/>
          <w:spacing w:val="-2"/>
          <w:sz w:val="20"/>
        </w:rPr>
        <w:t>.....................................................</w:t>
      </w:r>
      <w:r w:rsidRPr="00535353">
        <w:rPr>
          <w:color w:val="404040"/>
          <w:sz w:val="20"/>
        </w:rPr>
        <w:tab/>
      </w:r>
    </w:p>
    <w:p w14:paraId="7EA7500E" w14:textId="7E4A32FF" w:rsidR="00996512" w:rsidRPr="00535353" w:rsidRDefault="00996512" w:rsidP="00996512">
      <w:pPr>
        <w:tabs>
          <w:tab w:val="left" w:pos="1439"/>
          <w:tab w:val="left" w:pos="5039"/>
          <w:tab w:val="left" w:pos="5759"/>
        </w:tabs>
        <w:spacing w:before="166"/>
        <w:ind w:right="603"/>
        <w:rPr>
          <w:sz w:val="20"/>
        </w:rPr>
      </w:pPr>
      <w:r w:rsidRPr="00535353">
        <w:rPr>
          <w:color w:val="404040"/>
          <w:spacing w:val="-5"/>
          <w:sz w:val="20"/>
        </w:rPr>
        <w:tab/>
        <w:t>Fax</w:t>
      </w:r>
      <w:r w:rsidRPr="00535353">
        <w:rPr>
          <w:color w:val="404040"/>
          <w:sz w:val="20"/>
        </w:rPr>
        <w:tab/>
      </w:r>
      <w:r w:rsidRPr="00535353">
        <w:rPr>
          <w:color w:val="404040"/>
          <w:spacing w:val="-2"/>
          <w:sz w:val="20"/>
        </w:rPr>
        <w:t>.................................................................</w:t>
      </w:r>
    </w:p>
    <w:p w14:paraId="73B72BC2" w14:textId="7F93518D" w:rsidR="00996512" w:rsidRPr="00535353" w:rsidRDefault="00996512" w:rsidP="00996512">
      <w:pPr>
        <w:tabs>
          <w:tab w:val="left" w:pos="1772"/>
        </w:tabs>
        <w:spacing w:before="166"/>
        <w:rPr>
          <w:sz w:val="20"/>
        </w:rPr>
      </w:pPr>
      <w:r w:rsidRPr="00535353">
        <w:rPr>
          <w:color w:val="404040"/>
          <w:spacing w:val="-2"/>
          <w:sz w:val="20"/>
        </w:rPr>
        <w:tab/>
        <w:t>e-</w:t>
      </w:r>
      <w:r w:rsidRPr="00535353">
        <w:rPr>
          <w:color w:val="404040"/>
          <w:spacing w:val="-4"/>
          <w:sz w:val="20"/>
        </w:rPr>
        <w:t>mail</w:t>
      </w:r>
      <w:r w:rsidRPr="00535353">
        <w:rPr>
          <w:color w:val="404040"/>
          <w:sz w:val="20"/>
        </w:rPr>
        <w:tab/>
      </w:r>
      <w:r w:rsidRPr="00535353">
        <w:rPr>
          <w:color w:val="404040"/>
          <w:spacing w:val="-2"/>
          <w:sz w:val="20"/>
        </w:rPr>
        <w:t>....................................................</w:t>
      </w:r>
      <w:r w:rsidRPr="00535353">
        <w:rPr>
          <w:color w:val="404040"/>
          <w:spacing w:val="23"/>
          <w:sz w:val="20"/>
        </w:rPr>
        <w:t xml:space="preserve"> </w:t>
      </w:r>
      <w:r w:rsidRPr="00535353">
        <w:rPr>
          <w:color w:val="404040"/>
          <w:spacing w:val="-2"/>
          <w:sz w:val="20"/>
        </w:rPr>
        <w:t>@</w:t>
      </w:r>
      <w:r w:rsidRPr="00535353">
        <w:rPr>
          <w:color w:val="404040"/>
          <w:spacing w:val="22"/>
          <w:sz w:val="20"/>
        </w:rPr>
        <w:t xml:space="preserve"> </w:t>
      </w:r>
      <w:r w:rsidRPr="00535353">
        <w:rPr>
          <w:color w:val="404040"/>
          <w:spacing w:val="-2"/>
          <w:sz w:val="20"/>
        </w:rPr>
        <w:t>......................................................</w:t>
      </w:r>
    </w:p>
    <w:p w14:paraId="5516A949" w14:textId="77777777" w:rsidR="00996512" w:rsidRPr="00535353" w:rsidRDefault="00996512" w:rsidP="00996512">
      <w:pPr>
        <w:pStyle w:val="Corpsdetexte"/>
        <w:spacing w:before="8"/>
        <w:rPr>
          <w:sz w:val="23"/>
        </w:rPr>
      </w:pPr>
    </w:p>
    <w:p w14:paraId="6B63FA0B" w14:textId="77777777" w:rsidR="00996512" w:rsidRPr="00535353" w:rsidRDefault="00996512" w:rsidP="00996512">
      <w:pPr>
        <w:tabs>
          <w:tab w:val="left" w:pos="3932"/>
        </w:tabs>
        <w:ind w:left="332"/>
        <w:rPr>
          <w:b/>
          <w:color w:val="404040"/>
          <w:sz w:val="20"/>
        </w:rPr>
      </w:pPr>
    </w:p>
    <w:p w14:paraId="61694071" w14:textId="2A647833" w:rsidR="00996512" w:rsidRPr="00535353" w:rsidRDefault="00996512" w:rsidP="00996512">
      <w:pPr>
        <w:tabs>
          <w:tab w:val="left" w:pos="3932"/>
        </w:tabs>
        <w:ind w:left="332"/>
        <w:rPr>
          <w:b/>
          <w:sz w:val="20"/>
        </w:rPr>
      </w:pPr>
      <w:r w:rsidRPr="00535353">
        <w:rPr>
          <w:b/>
          <w:color w:val="404040"/>
          <w:sz w:val="20"/>
        </w:rPr>
        <w:t>Date</w:t>
      </w:r>
      <w:r w:rsidRPr="00535353">
        <w:rPr>
          <w:b/>
          <w:color w:val="404040"/>
          <w:spacing w:val="-7"/>
          <w:sz w:val="20"/>
        </w:rPr>
        <w:t xml:space="preserve"> </w:t>
      </w:r>
      <w:r w:rsidRPr="00535353">
        <w:rPr>
          <w:color w:val="404040"/>
          <w:sz w:val="20"/>
        </w:rPr>
        <w:t>..........</w:t>
      </w:r>
      <w:r w:rsidRPr="00535353">
        <w:rPr>
          <w:color w:val="404040"/>
          <w:spacing w:val="-5"/>
          <w:sz w:val="20"/>
        </w:rPr>
        <w:t xml:space="preserve"> </w:t>
      </w:r>
      <w:r w:rsidRPr="00535353">
        <w:rPr>
          <w:color w:val="404040"/>
          <w:sz w:val="20"/>
        </w:rPr>
        <w:t>/</w:t>
      </w:r>
      <w:r w:rsidRPr="00535353">
        <w:rPr>
          <w:color w:val="404040"/>
          <w:spacing w:val="-7"/>
          <w:sz w:val="20"/>
        </w:rPr>
        <w:t xml:space="preserve"> </w:t>
      </w:r>
      <w:r w:rsidRPr="00535353">
        <w:rPr>
          <w:color w:val="404040"/>
          <w:sz w:val="20"/>
        </w:rPr>
        <w:t>............</w:t>
      </w:r>
      <w:r w:rsidRPr="00535353">
        <w:rPr>
          <w:color w:val="404040"/>
          <w:spacing w:val="-7"/>
          <w:sz w:val="20"/>
        </w:rPr>
        <w:t xml:space="preserve"> </w:t>
      </w:r>
      <w:r w:rsidRPr="00535353">
        <w:rPr>
          <w:color w:val="404040"/>
          <w:sz w:val="20"/>
        </w:rPr>
        <w:t>/</w:t>
      </w:r>
      <w:r w:rsidRPr="00535353">
        <w:rPr>
          <w:color w:val="404040"/>
          <w:spacing w:val="-7"/>
          <w:sz w:val="20"/>
        </w:rPr>
        <w:t xml:space="preserve"> </w:t>
      </w:r>
      <w:r w:rsidRPr="00535353">
        <w:rPr>
          <w:color w:val="404040"/>
          <w:spacing w:val="-2"/>
          <w:sz w:val="20"/>
        </w:rPr>
        <w:t>..............</w:t>
      </w:r>
      <w:r w:rsidRPr="00535353">
        <w:rPr>
          <w:color w:val="404040"/>
          <w:sz w:val="20"/>
        </w:rPr>
        <w:tab/>
      </w:r>
      <w:r w:rsidRPr="00535353">
        <w:rPr>
          <w:b/>
          <w:color w:val="404040"/>
          <w:spacing w:val="-2"/>
          <w:sz w:val="20"/>
        </w:rPr>
        <w:t>Signature</w:t>
      </w:r>
    </w:p>
    <w:p w14:paraId="1DDA109C" w14:textId="77777777" w:rsidR="00996512" w:rsidRPr="00535353" w:rsidRDefault="00996512" w:rsidP="00996512">
      <w:pPr>
        <w:tabs>
          <w:tab w:val="left" w:pos="3932"/>
        </w:tabs>
        <w:rPr>
          <w:b/>
          <w:sz w:val="20"/>
        </w:rPr>
      </w:pPr>
    </w:p>
    <w:p w14:paraId="07190C9A" w14:textId="77777777" w:rsidR="00996512" w:rsidRPr="00535353" w:rsidRDefault="00996512" w:rsidP="00996512">
      <w:pPr>
        <w:tabs>
          <w:tab w:val="left" w:pos="3932"/>
        </w:tabs>
        <w:rPr>
          <w:i/>
          <w:color w:val="404040"/>
          <w:spacing w:val="49"/>
          <w:sz w:val="20"/>
        </w:rPr>
      </w:pPr>
      <w:r w:rsidRPr="00535353">
        <w:rPr>
          <w:i/>
          <w:color w:val="404040"/>
          <w:sz w:val="20"/>
        </w:rPr>
        <w:t>Merci</w:t>
      </w:r>
      <w:r w:rsidRPr="00535353">
        <w:rPr>
          <w:i/>
          <w:color w:val="404040"/>
          <w:spacing w:val="-7"/>
          <w:sz w:val="20"/>
        </w:rPr>
        <w:t xml:space="preserve"> </w:t>
      </w:r>
      <w:r w:rsidRPr="00535353">
        <w:rPr>
          <w:i/>
          <w:color w:val="404040"/>
          <w:sz w:val="20"/>
        </w:rPr>
        <w:t>de</w:t>
      </w:r>
      <w:r w:rsidRPr="00535353">
        <w:rPr>
          <w:i/>
          <w:color w:val="404040"/>
          <w:spacing w:val="-6"/>
          <w:sz w:val="20"/>
        </w:rPr>
        <w:t xml:space="preserve"> </w:t>
      </w:r>
      <w:r w:rsidRPr="00535353">
        <w:rPr>
          <w:i/>
          <w:color w:val="404040"/>
          <w:sz w:val="20"/>
        </w:rPr>
        <w:t>retourner</w:t>
      </w:r>
      <w:r w:rsidRPr="00535353">
        <w:rPr>
          <w:i/>
          <w:color w:val="404040"/>
          <w:spacing w:val="-5"/>
          <w:sz w:val="20"/>
        </w:rPr>
        <w:t xml:space="preserve"> </w:t>
      </w:r>
      <w:r w:rsidRPr="00535353">
        <w:rPr>
          <w:i/>
          <w:color w:val="404040"/>
          <w:sz w:val="20"/>
        </w:rPr>
        <w:t>cette</w:t>
      </w:r>
      <w:r w:rsidRPr="00535353">
        <w:rPr>
          <w:i/>
          <w:color w:val="404040"/>
          <w:spacing w:val="-6"/>
          <w:sz w:val="20"/>
        </w:rPr>
        <w:t xml:space="preserve"> </w:t>
      </w:r>
      <w:r w:rsidRPr="00535353">
        <w:rPr>
          <w:i/>
          <w:color w:val="404040"/>
          <w:sz w:val="20"/>
        </w:rPr>
        <w:t>fiche</w:t>
      </w:r>
      <w:r w:rsidRPr="00535353">
        <w:rPr>
          <w:i/>
          <w:color w:val="404040"/>
          <w:spacing w:val="-6"/>
          <w:sz w:val="20"/>
        </w:rPr>
        <w:t xml:space="preserve"> </w:t>
      </w:r>
      <w:r w:rsidRPr="00535353">
        <w:rPr>
          <w:i/>
          <w:color w:val="404040"/>
          <w:sz w:val="20"/>
        </w:rPr>
        <w:t>à</w:t>
      </w:r>
      <w:r w:rsidRPr="00535353">
        <w:rPr>
          <w:i/>
          <w:color w:val="404040"/>
          <w:spacing w:val="49"/>
          <w:sz w:val="20"/>
        </w:rPr>
        <w:t> :</w:t>
      </w:r>
    </w:p>
    <w:p w14:paraId="48CEC05A" w14:textId="6705200C" w:rsidR="00996512" w:rsidRPr="00535353" w:rsidRDefault="00996512" w:rsidP="00996512">
      <w:pPr>
        <w:tabs>
          <w:tab w:val="left" w:pos="3932"/>
        </w:tabs>
        <w:rPr>
          <w:i/>
          <w:color w:val="404040"/>
          <w:spacing w:val="-6"/>
          <w:sz w:val="20"/>
        </w:rPr>
      </w:pPr>
      <w:r w:rsidRPr="00535353">
        <w:rPr>
          <w:i/>
          <w:color w:val="404040"/>
          <w:spacing w:val="49"/>
          <w:sz w:val="20"/>
        </w:rPr>
        <w:tab/>
      </w:r>
      <w:r w:rsidRPr="00535353">
        <w:rPr>
          <w:i/>
          <w:color w:val="404040"/>
          <w:sz w:val="20"/>
        </w:rPr>
        <w:t>Cellule</w:t>
      </w:r>
      <w:r w:rsidRPr="00535353">
        <w:rPr>
          <w:i/>
          <w:color w:val="404040"/>
          <w:spacing w:val="-5"/>
          <w:sz w:val="20"/>
        </w:rPr>
        <w:t xml:space="preserve"> </w:t>
      </w:r>
      <w:r w:rsidRPr="00535353">
        <w:rPr>
          <w:i/>
          <w:color w:val="404040"/>
          <w:sz w:val="20"/>
        </w:rPr>
        <w:t>AC</w:t>
      </w:r>
      <w:r w:rsidRPr="00535353">
        <w:rPr>
          <w:i/>
          <w:color w:val="404040"/>
          <w:spacing w:val="-5"/>
          <w:sz w:val="20"/>
        </w:rPr>
        <w:t xml:space="preserve"> </w:t>
      </w:r>
      <w:r w:rsidRPr="00535353">
        <w:rPr>
          <w:i/>
          <w:color w:val="404040"/>
          <w:sz w:val="20"/>
        </w:rPr>
        <w:t>Cytotect</w:t>
      </w:r>
      <w:r w:rsidRPr="00535353">
        <w:rPr>
          <w:i/>
          <w:color w:val="404040"/>
          <w:spacing w:val="-6"/>
          <w:sz w:val="20"/>
        </w:rPr>
        <w:t xml:space="preserve"> </w:t>
      </w:r>
      <w:r w:rsidRPr="00535353">
        <w:rPr>
          <w:i/>
          <w:color w:val="404040"/>
          <w:sz w:val="20"/>
        </w:rPr>
        <w:t>CP,</w:t>
      </w:r>
      <w:r w:rsidRPr="00535353">
        <w:rPr>
          <w:i/>
          <w:color w:val="404040"/>
          <w:spacing w:val="-6"/>
          <w:sz w:val="20"/>
        </w:rPr>
        <w:t xml:space="preserve"> </w:t>
      </w:r>
    </w:p>
    <w:p w14:paraId="51BBF72E" w14:textId="5F9803E8" w:rsidR="00996512" w:rsidRPr="00535353" w:rsidRDefault="00996512" w:rsidP="00996512">
      <w:pPr>
        <w:tabs>
          <w:tab w:val="left" w:pos="3932"/>
        </w:tabs>
        <w:rPr>
          <w:b/>
          <w:sz w:val="20"/>
        </w:rPr>
      </w:pPr>
      <w:r w:rsidRPr="00535353">
        <w:rPr>
          <w:i/>
          <w:color w:val="404040"/>
          <w:spacing w:val="-6"/>
          <w:sz w:val="20"/>
        </w:rPr>
        <w:tab/>
      </w:r>
      <w:r w:rsidRPr="00535353">
        <w:rPr>
          <w:i/>
          <w:color w:val="404040"/>
          <w:sz w:val="20"/>
        </w:rPr>
        <w:t>Euraxi,</w:t>
      </w:r>
      <w:r w:rsidRPr="00535353">
        <w:rPr>
          <w:i/>
          <w:color w:val="404040"/>
          <w:spacing w:val="-6"/>
          <w:sz w:val="20"/>
        </w:rPr>
        <w:t xml:space="preserve"> </w:t>
      </w:r>
      <w:r w:rsidRPr="00535353">
        <w:rPr>
          <w:i/>
          <w:color w:val="404040"/>
          <w:sz w:val="20"/>
        </w:rPr>
        <w:t>10</w:t>
      </w:r>
      <w:r w:rsidRPr="00535353">
        <w:rPr>
          <w:i/>
          <w:color w:val="404040"/>
          <w:spacing w:val="-4"/>
          <w:sz w:val="20"/>
        </w:rPr>
        <w:t xml:space="preserve"> </w:t>
      </w:r>
      <w:r w:rsidRPr="00535353">
        <w:rPr>
          <w:i/>
          <w:color w:val="404040"/>
          <w:sz w:val="20"/>
        </w:rPr>
        <w:t>Rue</w:t>
      </w:r>
      <w:r w:rsidRPr="00535353">
        <w:rPr>
          <w:i/>
          <w:color w:val="404040"/>
          <w:spacing w:val="-6"/>
          <w:sz w:val="20"/>
        </w:rPr>
        <w:t xml:space="preserve"> </w:t>
      </w:r>
      <w:r w:rsidRPr="00535353">
        <w:rPr>
          <w:i/>
          <w:color w:val="404040"/>
          <w:sz w:val="20"/>
        </w:rPr>
        <w:t>Gutenberg</w:t>
      </w:r>
      <w:r w:rsidRPr="00535353">
        <w:rPr>
          <w:i/>
          <w:color w:val="404040"/>
          <w:spacing w:val="-4"/>
          <w:sz w:val="20"/>
        </w:rPr>
        <w:t xml:space="preserve"> </w:t>
      </w:r>
      <w:r w:rsidRPr="00535353">
        <w:rPr>
          <w:i/>
          <w:color w:val="404040"/>
          <w:sz w:val="20"/>
        </w:rPr>
        <w:t>37300</w:t>
      </w:r>
      <w:r w:rsidRPr="00535353">
        <w:rPr>
          <w:i/>
          <w:color w:val="404040"/>
          <w:spacing w:val="-6"/>
          <w:sz w:val="20"/>
        </w:rPr>
        <w:t xml:space="preserve"> </w:t>
      </w:r>
      <w:r w:rsidRPr="00535353">
        <w:rPr>
          <w:i/>
          <w:color w:val="404040"/>
          <w:sz w:val="20"/>
        </w:rPr>
        <w:t>Joué-lès-</w:t>
      </w:r>
      <w:r w:rsidRPr="00535353">
        <w:rPr>
          <w:i/>
          <w:color w:val="404040"/>
          <w:spacing w:val="-4"/>
          <w:sz w:val="20"/>
        </w:rPr>
        <w:t>Tours</w:t>
      </w:r>
    </w:p>
    <w:p w14:paraId="330676A1" w14:textId="77777777" w:rsidR="00996512" w:rsidRPr="00535353" w:rsidRDefault="00996512" w:rsidP="00996512">
      <w:pPr>
        <w:spacing w:before="135"/>
        <w:ind w:left="3164" w:firstLine="436"/>
        <w:rPr>
          <w:i/>
          <w:sz w:val="20"/>
        </w:rPr>
      </w:pPr>
      <w:r w:rsidRPr="00535353">
        <w:rPr>
          <w:i/>
          <w:color w:val="404040"/>
          <w:sz w:val="20"/>
        </w:rPr>
        <w:t>Tél:</w:t>
      </w:r>
      <w:r w:rsidRPr="00535353">
        <w:rPr>
          <w:i/>
          <w:color w:val="404040"/>
          <w:spacing w:val="-4"/>
          <w:sz w:val="20"/>
        </w:rPr>
        <w:t xml:space="preserve"> </w:t>
      </w:r>
      <w:r w:rsidRPr="00535353">
        <w:rPr>
          <w:i/>
          <w:color w:val="404040"/>
          <w:sz w:val="20"/>
        </w:rPr>
        <w:t>0800</w:t>
      </w:r>
      <w:r w:rsidRPr="00535353">
        <w:rPr>
          <w:i/>
          <w:color w:val="404040"/>
          <w:spacing w:val="-2"/>
          <w:sz w:val="20"/>
        </w:rPr>
        <w:t xml:space="preserve"> </w:t>
      </w:r>
      <w:r w:rsidRPr="00535353">
        <w:rPr>
          <w:i/>
          <w:color w:val="404040"/>
          <w:sz w:val="20"/>
        </w:rPr>
        <w:t>006</w:t>
      </w:r>
      <w:r w:rsidRPr="00535353">
        <w:rPr>
          <w:i/>
          <w:color w:val="404040"/>
          <w:spacing w:val="-4"/>
          <w:sz w:val="20"/>
        </w:rPr>
        <w:t xml:space="preserve"> </w:t>
      </w:r>
      <w:r w:rsidRPr="00535353">
        <w:rPr>
          <w:i/>
          <w:color w:val="404040"/>
          <w:sz w:val="20"/>
        </w:rPr>
        <w:t>114-</w:t>
      </w:r>
      <w:r w:rsidRPr="00535353">
        <w:rPr>
          <w:i/>
          <w:color w:val="404040"/>
          <w:spacing w:val="-3"/>
          <w:sz w:val="20"/>
        </w:rPr>
        <w:t xml:space="preserve"> </w:t>
      </w:r>
      <w:r w:rsidRPr="00535353">
        <w:rPr>
          <w:i/>
          <w:color w:val="404040"/>
          <w:sz w:val="20"/>
        </w:rPr>
        <w:t>Fax:</w:t>
      </w:r>
      <w:r w:rsidRPr="00535353">
        <w:rPr>
          <w:i/>
          <w:color w:val="404040"/>
          <w:spacing w:val="-3"/>
          <w:sz w:val="20"/>
        </w:rPr>
        <w:t xml:space="preserve"> </w:t>
      </w:r>
      <w:r w:rsidRPr="00535353">
        <w:rPr>
          <w:i/>
          <w:sz w:val="20"/>
        </w:rPr>
        <w:t>02</w:t>
      </w:r>
      <w:r w:rsidRPr="00535353">
        <w:rPr>
          <w:i/>
          <w:spacing w:val="-2"/>
          <w:sz w:val="20"/>
        </w:rPr>
        <w:t xml:space="preserve"> </w:t>
      </w:r>
      <w:r w:rsidRPr="00535353">
        <w:rPr>
          <w:i/>
          <w:sz w:val="20"/>
        </w:rPr>
        <w:t>46</w:t>
      </w:r>
      <w:r w:rsidRPr="00535353">
        <w:rPr>
          <w:i/>
          <w:spacing w:val="-4"/>
          <w:sz w:val="20"/>
        </w:rPr>
        <w:t xml:space="preserve"> </w:t>
      </w:r>
      <w:r w:rsidRPr="00535353">
        <w:rPr>
          <w:i/>
          <w:sz w:val="20"/>
        </w:rPr>
        <w:t>99</w:t>
      </w:r>
      <w:r w:rsidRPr="00535353">
        <w:rPr>
          <w:i/>
          <w:spacing w:val="-4"/>
          <w:sz w:val="20"/>
        </w:rPr>
        <w:t xml:space="preserve"> </w:t>
      </w:r>
      <w:r w:rsidRPr="00535353">
        <w:rPr>
          <w:i/>
          <w:sz w:val="20"/>
        </w:rPr>
        <w:t>03</w:t>
      </w:r>
      <w:r w:rsidRPr="00535353">
        <w:rPr>
          <w:i/>
          <w:spacing w:val="-3"/>
          <w:sz w:val="20"/>
        </w:rPr>
        <w:t xml:space="preserve"> </w:t>
      </w:r>
      <w:r w:rsidRPr="00535353">
        <w:rPr>
          <w:i/>
          <w:spacing w:val="-5"/>
          <w:sz w:val="20"/>
        </w:rPr>
        <w:t>78</w:t>
      </w:r>
    </w:p>
    <w:p w14:paraId="14D06BCC" w14:textId="53181D48" w:rsidR="00996512" w:rsidRPr="0033049D" w:rsidRDefault="00996512" w:rsidP="00C36324">
      <w:pPr>
        <w:tabs>
          <w:tab w:val="left" w:pos="1772"/>
        </w:tabs>
        <w:spacing w:before="166"/>
        <w:ind w:left="332"/>
        <w:rPr>
          <w:color w:val="404040"/>
          <w:spacing w:val="-2"/>
          <w:sz w:val="20"/>
        </w:rPr>
        <w:sectPr w:rsidR="00996512" w:rsidRPr="0033049D">
          <w:pgSz w:w="11910" w:h="16840"/>
          <w:pgMar w:top="1220" w:right="800" w:bottom="740" w:left="800" w:header="0" w:footer="556" w:gutter="0"/>
          <w:cols w:space="720"/>
        </w:sectPr>
      </w:pPr>
      <w:r w:rsidRPr="00535353">
        <w:rPr>
          <w:i/>
          <w:color w:val="404040"/>
          <w:sz w:val="20"/>
        </w:rPr>
        <w:tab/>
      </w:r>
      <w:r w:rsidRPr="00535353">
        <w:rPr>
          <w:i/>
          <w:color w:val="404040"/>
          <w:sz w:val="20"/>
        </w:rPr>
        <w:tab/>
      </w:r>
      <w:r w:rsidRPr="00535353">
        <w:rPr>
          <w:i/>
          <w:color w:val="404040"/>
          <w:sz w:val="20"/>
        </w:rPr>
        <w:tab/>
      </w:r>
      <w:r w:rsidRPr="00535353">
        <w:rPr>
          <w:i/>
          <w:color w:val="404040"/>
          <w:sz w:val="20"/>
        </w:rPr>
        <w:tab/>
      </w:r>
      <w:r w:rsidRPr="0033049D">
        <w:rPr>
          <w:i/>
          <w:color w:val="404040"/>
          <w:sz w:val="20"/>
        </w:rPr>
        <w:t>e-mail</w:t>
      </w:r>
      <w:r w:rsidRPr="0033049D">
        <w:rPr>
          <w:i/>
          <w:color w:val="404040"/>
          <w:spacing w:val="-8"/>
          <w:sz w:val="20"/>
        </w:rPr>
        <w:t xml:space="preserve"> </w:t>
      </w:r>
      <w:r w:rsidRPr="0033049D">
        <w:rPr>
          <w:i/>
          <w:color w:val="404040"/>
          <w:sz w:val="20"/>
        </w:rPr>
        <w:t>:</w:t>
      </w:r>
      <w:r w:rsidRPr="0033049D">
        <w:rPr>
          <w:i/>
          <w:color w:val="404040"/>
          <w:spacing w:val="-4"/>
          <w:sz w:val="20"/>
        </w:rPr>
        <w:t xml:space="preserve"> </w:t>
      </w:r>
      <w:hyperlink r:id="rId19">
        <w:r w:rsidRPr="0033049D">
          <w:rPr>
            <w:i/>
            <w:color w:val="004890"/>
            <w:spacing w:val="-2"/>
            <w:u w:val="single" w:color="004890"/>
          </w:rPr>
          <w:t>cytotectcp@euraxipharma.fr</w:t>
        </w:r>
      </w:hyperlink>
    </w:p>
    <w:permEnd w:id="803567164"/>
    <w:p w14:paraId="71B81125" w14:textId="12F0E0E6" w:rsidR="00D93E3B" w:rsidRPr="0033049D" w:rsidRDefault="00D93E3B" w:rsidP="00D93E3B">
      <w:pPr>
        <w:spacing w:before="0" w:after="200" w:line="276" w:lineRule="auto"/>
        <w:jc w:val="left"/>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535353" w14:paraId="71B81127" w14:textId="77777777" w:rsidTr="00DF5FC6">
        <w:tc>
          <w:tcPr>
            <w:tcW w:w="9628" w:type="dxa"/>
          </w:tcPr>
          <w:p w14:paraId="71B81126" w14:textId="77777777" w:rsidR="00D93E3B" w:rsidRPr="00535353" w:rsidRDefault="00D93E3B" w:rsidP="00CA424C">
            <w:pPr>
              <w:pStyle w:val="Titredenote"/>
            </w:pPr>
            <w:bookmarkStart w:id="30" w:name="Situations_particulières" w:colFirst="0" w:colLast="0"/>
            <w:r w:rsidRPr="00535353">
              <w:t>Fiche de signalement de situations particulières</w:t>
            </w:r>
          </w:p>
        </w:tc>
      </w:tr>
    </w:tbl>
    <w:bookmarkEnd w:id="30"/>
    <w:p w14:paraId="71B81128" w14:textId="77777777" w:rsidR="00D93E3B" w:rsidRPr="00535353" w:rsidRDefault="00D93E3B" w:rsidP="00D93E3B">
      <w:pPr>
        <w:pStyle w:val="Petit"/>
      </w:pPr>
      <w:r w:rsidRPr="00535353">
        <w:t xml:space="preserve">Fiche à </w:t>
      </w:r>
      <w:r w:rsidR="002B14B9" w:rsidRPr="00535353">
        <w:t>transmett</w:t>
      </w:r>
      <w:r w:rsidRPr="00535353">
        <w:t>r</w:t>
      </w:r>
      <w:r w:rsidR="002B14B9" w:rsidRPr="00535353">
        <w:t>e</w:t>
      </w:r>
      <w:r w:rsidRPr="00535353">
        <w:t xml:space="preserve"> au laboratoire</w:t>
      </w:r>
    </w:p>
    <w:p w14:paraId="17C971B0" w14:textId="1F506B6A" w:rsidR="00C36324" w:rsidRPr="00535353" w:rsidRDefault="00C36324" w:rsidP="00C36324">
      <w:pPr>
        <w:pStyle w:val="Titre7"/>
        <w:spacing w:before="144"/>
        <w:ind w:left="0"/>
        <w:jc w:val="center"/>
      </w:pPr>
      <w:permStart w:id="1204292666" w:edGrp="everyone"/>
      <w:r w:rsidRPr="00535353">
        <w:rPr>
          <w:color w:val="404040"/>
        </w:rPr>
        <w:t>SIGNALEMENT</w:t>
      </w:r>
      <w:r w:rsidRPr="00535353">
        <w:rPr>
          <w:color w:val="404040"/>
          <w:spacing w:val="-3"/>
        </w:rPr>
        <w:t xml:space="preserve"> </w:t>
      </w:r>
      <w:r w:rsidRPr="00535353">
        <w:rPr>
          <w:color w:val="404040"/>
        </w:rPr>
        <w:t>DE</w:t>
      </w:r>
      <w:r w:rsidRPr="00535353">
        <w:rPr>
          <w:color w:val="404040"/>
          <w:spacing w:val="-7"/>
        </w:rPr>
        <w:t xml:space="preserve"> </w:t>
      </w:r>
      <w:r w:rsidRPr="00535353">
        <w:rPr>
          <w:color w:val="404040"/>
          <w:spacing w:val="-2"/>
        </w:rPr>
        <w:t>GROSSESSE</w:t>
      </w:r>
    </w:p>
    <w:p w14:paraId="261B25BC" w14:textId="77777777" w:rsidR="00C36324" w:rsidRPr="00535353" w:rsidRDefault="00C36324" w:rsidP="00C36324">
      <w:pPr>
        <w:pStyle w:val="Corpsdetexte"/>
        <w:rPr>
          <w:b/>
          <w:sz w:val="24"/>
        </w:rPr>
      </w:pPr>
    </w:p>
    <w:p w14:paraId="7A836AFF" w14:textId="77777777" w:rsidR="00C36324" w:rsidRPr="00535353" w:rsidRDefault="00C36324" w:rsidP="00C36324">
      <w:pPr>
        <w:pStyle w:val="Corpsdetexte"/>
        <w:spacing w:before="5"/>
        <w:rPr>
          <w:b/>
          <w:sz w:val="19"/>
        </w:rPr>
      </w:pPr>
    </w:p>
    <w:p w14:paraId="1EACA057" w14:textId="77777777" w:rsidR="00C36324" w:rsidRPr="00535353" w:rsidRDefault="00C36324" w:rsidP="00C36324">
      <w:pPr>
        <w:tabs>
          <w:tab w:val="left" w:pos="5256"/>
        </w:tabs>
        <w:spacing w:before="1"/>
        <w:ind w:left="332"/>
        <w:rPr>
          <w:b/>
          <w:sz w:val="20"/>
        </w:rPr>
      </w:pPr>
      <w:r w:rsidRPr="00535353">
        <w:rPr>
          <w:b/>
          <w:color w:val="404040"/>
          <w:sz w:val="20"/>
        </w:rPr>
        <w:t>Merci</w:t>
      </w:r>
      <w:r w:rsidRPr="00535353">
        <w:rPr>
          <w:b/>
          <w:color w:val="404040"/>
          <w:spacing w:val="-8"/>
          <w:sz w:val="20"/>
        </w:rPr>
        <w:t xml:space="preserve"> </w:t>
      </w:r>
      <w:r w:rsidRPr="00535353">
        <w:rPr>
          <w:b/>
          <w:color w:val="404040"/>
          <w:sz w:val="20"/>
        </w:rPr>
        <w:t>de</w:t>
      </w:r>
      <w:r w:rsidRPr="00535353">
        <w:rPr>
          <w:b/>
          <w:color w:val="404040"/>
          <w:spacing w:val="-6"/>
          <w:sz w:val="20"/>
        </w:rPr>
        <w:t xml:space="preserve"> </w:t>
      </w:r>
      <w:r w:rsidRPr="00535353">
        <w:rPr>
          <w:b/>
          <w:color w:val="404040"/>
          <w:sz w:val="20"/>
        </w:rPr>
        <w:t>compléter</w:t>
      </w:r>
      <w:r w:rsidRPr="00535353">
        <w:rPr>
          <w:b/>
          <w:color w:val="404040"/>
          <w:spacing w:val="-8"/>
          <w:sz w:val="20"/>
        </w:rPr>
        <w:t xml:space="preserve"> </w:t>
      </w:r>
      <w:r w:rsidRPr="00535353">
        <w:rPr>
          <w:b/>
          <w:color w:val="404040"/>
          <w:sz w:val="20"/>
        </w:rPr>
        <w:t>et</w:t>
      </w:r>
      <w:r w:rsidRPr="00535353">
        <w:rPr>
          <w:b/>
          <w:color w:val="404040"/>
          <w:spacing w:val="-7"/>
          <w:sz w:val="20"/>
        </w:rPr>
        <w:t xml:space="preserve"> </w:t>
      </w:r>
      <w:r w:rsidRPr="00535353">
        <w:rPr>
          <w:b/>
          <w:color w:val="404040"/>
          <w:sz w:val="20"/>
        </w:rPr>
        <w:t>transmettre</w:t>
      </w:r>
      <w:r w:rsidRPr="00535353">
        <w:rPr>
          <w:b/>
          <w:color w:val="404040"/>
          <w:spacing w:val="-5"/>
          <w:sz w:val="20"/>
        </w:rPr>
        <w:t xml:space="preserve"> </w:t>
      </w:r>
      <w:r w:rsidRPr="00535353">
        <w:rPr>
          <w:b/>
          <w:color w:val="404040"/>
          <w:sz w:val="20"/>
        </w:rPr>
        <w:t>cette</w:t>
      </w:r>
      <w:r w:rsidRPr="00535353">
        <w:rPr>
          <w:b/>
          <w:color w:val="404040"/>
          <w:spacing w:val="-8"/>
          <w:sz w:val="20"/>
        </w:rPr>
        <w:t xml:space="preserve"> </w:t>
      </w:r>
      <w:r w:rsidRPr="00535353">
        <w:rPr>
          <w:b/>
          <w:color w:val="404040"/>
          <w:sz w:val="20"/>
        </w:rPr>
        <w:t>fiche</w:t>
      </w:r>
      <w:r w:rsidRPr="00535353">
        <w:rPr>
          <w:b/>
          <w:color w:val="404040"/>
          <w:spacing w:val="-6"/>
          <w:sz w:val="20"/>
        </w:rPr>
        <w:t xml:space="preserve"> </w:t>
      </w:r>
      <w:r w:rsidRPr="00535353">
        <w:rPr>
          <w:b/>
          <w:color w:val="404040"/>
          <w:spacing w:val="-10"/>
          <w:sz w:val="20"/>
        </w:rPr>
        <w:t>à</w:t>
      </w:r>
      <w:r w:rsidRPr="00535353">
        <w:rPr>
          <w:b/>
          <w:color w:val="404040"/>
          <w:sz w:val="20"/>
        </w:rPr>
        <w:tab/>
        <w:t>Cellule</w:t>
      </w:r>
      <w:r w:rsidRPr="00535353">
        <w:rPr>
          <w:b/>
          <w:color w:val="404040"/>
          <w:spacing w:val="-8"/>
          <w:sz w:val="20"/>
        </w:rPr>
        <w:t xml:space="preserve"> </w:t>
      </w:r>
      <w:r w:rsidRPr="00535353">
        <w:rPr>
          <w:b/>
          <w:color w:val="404040"/>
          <w:sz w:val="20"/>
        </w:rPr>
        <w:t>AC</w:t>
      </w:r>
      <w:r w:rsidRPr="00535353">
        <w:rPr>
          <w:b/>
          <w:color w:val="404040"/>
          <w:spacing w:val="-7"/>
          <w:sz w:val="20"/>
        </w:rPr>
        <w:t xml:space="preserve"> </w:t>
      </w:r>
      <w:r w:rsidRPr="00535353">
        <w:rPr>
          <w:b/>
          <w:color w:val="404040"/>
          <w:sz w:val="20"/>
        </w:rPr>
        <w:t>Cytotect</w:t>
      </w:r>
      <w:r w:rsidRPr="00535353">
        <w:rPr>
          <w:b/>
          <w:color w:val="404040"/>
          <w:spacing w:val="-6"/>
          <w:sz w:val="20"/>
        </w:rPr>
        <w:t xml:space="preserve"> </w:t>
      </w:r>
      <w:r w:rsidRPr="00535353">
        <w:rPr>
          <w:b/>
          <w:color w:val="404040"/>
          <w:spacing w:val="-5"/>
          <w:sz w:val="20"/>
        </w:rPr>
        <w:t>CP</w:t>
      </w:r>
    </w:p>
    <w:p w14:paraId="5F8FEC11" w14:textId="77777777" w:rsidR="00C36324" w:rsidRPr="00535353" w:rsidRDefault="00C36324" w:rsidP="00C36324">
      <w:pPr>
        <w:spacing w:before="134"/>
        <w:ind w:left="5288"/>
        <w:rPr>
          <w:sz w:val="20"/>
        </w:rPr>
      </w:pPr>
      <w:r w:rsidRPr="00535353">
        <w:rPr>
          <w:color w:val="404040"/>
          <w:sz w:val="20"/>
        </w:rPr>
        <w:t>Euraxi,</w:t>
      </w:r>
      <w:r w:rsidRPr="00535353">
        <w:rPr>
          <w:color w:val="404040"/>
          <w:spacing w:val="-8"/>
          <w:sz w:val="20"/>
        </w:rPr>
        <w:t xml:space="preserve"> </w:t>
      </w:r>
      <w:r w:rsidRPr="00535353">
        <w:rPr>
          <w:color w:val="404040"/>
          <w:sz w:val="20"/>
        </w:rPr>
        <w:t>10</w:t>
      </w:r>
      <w:r w:rsidRPr="00535353">
        <w:rPr>
          <w:color w:val="404040"/>
          <w:spacing w:val="-7"/>
          <w:sz w:val="20"/>
        </w:rPr>
        <w:t xml:space="preserve"> </w:t>
      </w:r>
      <w:r w:rsidRPr="00535353">
        <w:rPr>
          <w:color w:val="404040"/>
          <w:sz w:val="20"/>
        </w:rPr>
        <w:t>Rue</w:t>
      </w:r>
      <w:r w:rsidRPr="00535353">
        <w:rPr>
          <w:color w:val="404040"/>
          <w:spacing w:val="-9"/>
          <w:sz w:val="20"/>
        </w:rPr>
        <w:t xml:space="preserve"> </w:t>
      </w:r>
      <w:r w:rsidRPr="00535353">
        <w:rPr>
          <w:color w:val="404040"/>
          <w:sz w:val="20"/>
        </w:rPr>
        <w:t>Gutenberg</w:t>
      </w:r>
      <w:r w:rsidRPr="00535353">
        <w:rPr>
          <w:color w:val="404040"/>
          <w:spacing w:val="-8"/>
          <w:sz w:val="20"/>
        </w:rPr>
        <w:t xml:space="preserve"> </w:t>
      </w:r>
      <w:r w:rsidRPr="00535353">
        <w:rPr>
          <w:color w:val="404040"/>
          <w:sz w:val="20"/>
        </w:rPr>
        <w:t>37300</w:t>
      </w:r>
      <w:r w:rsidRPr="00535353">
        <w:rPr>
          <w:color w:val="404040"/>
          <w:spacing w:val="-9"/>
          <w:sz w:val="20"/>
        </w:rPr>
        <w:t xml:space="preserve"> </w:t>
      </w:r>
      <w:r w:rsidRPr="00535353">
        <w:rPr>
          <w:color w:val="404040"/>
          <w:sz w:val="20"/>
        </w:rPr>
        <w:t>Joué-lès-</w:t>
      </w:r>
      <w:r w:rsidRPr="00535353">
        <w:rPr>
          <w:color w:val="404040"/>
          <w:spacing w:val="-4"/>
          <w:sz w:val="20"/>
        </w:rPr>
        <w:t>Tours</w:t>
      </w:r>
    </w:p>
    <w:p w14:paraId="2F602670" w14:textId="77777777" w:rsidR="00C36324" w:rsidRPr="00535353" w:rsidRDefault="00C36324" w:rsidP="00C36324">
      <w:pPr>
        <w:spacing w:before="135"/>
        <w:ind w:left="5288"/>
        <w:rPr>
          <w:sz w:val="20"/>
        </w:rPr>
      </w:pPr>
      <w:r w:rsidRPr="00535353">
        <w:rPr>
          <w:color w:val="404040"/>
          <w:sz w:val="20"/>
        </w:rPr>
        <w:t>Tél:</w:t>
      </w:r>
      <w:r w:rsidRPr="00535353">
        <w:rPr>
          <w:color w:val="404040"/>
          <w:spacing w:val="-4"/>
          <w:sz w:val="20"/>
        </w:rPr>
        <w:t xml:space="preserve"> </w:t>
      </w:r>
      <w:r w:rsidRPr="00535353">
        <w:rPr>
          <w:color w:val="404040"/>
          <w:sz w:val="20"/>
        </w:rPr>
        <w:t>0800</w:t>
      </w:r>
      <w:r w:rsidRPr="00535353">
        <w:rPr>
          <w:color w:val="404040"/>
          <w:spacing w:val="-2"/>
          <w:sz w:val="20"/>
        </w:rPr>
        <w:t xml:space="preserve"> </w:t>
      </w:r>
      <w:r w:rsidRPr="00535353">
        <w:rPr>
          <w:color w:val="404040"/>
          <w:sz w:val="20"/>
        </w:rPr>
        <w:t>006</w:t>
      </w:r>
      <w:r w:rsidRPr="00535353">
        <w:rPr>
          <w:color w:val="404040"/>
          <w:spacing w:val="-4"/>
          <w:sz w:val="20"/>
        </w:rPr>
        <w:t xml:space="preserve"> </w:t>
      </w:r>
      <w:r w:rsidRPr="00535353">
        <w:rPr>
          <w:color w:val="404040"/>
          <w:sz w:val="20"/>
        </w:rPr>
        <w:t>114</w:t>
      </w:r>
      <w:r w:rsidRPr="00535353">
        <w:rPr>
          <w:color w:val="404040"/>
          <w:spacing w:val="-4"/>
          <w:sz w:val="20"/>
        </w:rPr>
        <w:t xml:space="preserve"> </w:t>
      </w:r>
      <w:r w:rsidRPr="00535353">
        <w:rPr>
          <w:color w:val="404040"/>
          <w:sz w:val="20"/>
        </w:rPr>
        <w:t>-</w:t>
      </w:r>
      <w:r w:rsidRPr="00535353">
        <w:rPr>
          <w:color w:val="404040"/>
          <w:spacing w:val="-3"/>
          <w:sz w:val="20"/>
        </w:rPr>
        <w:t xml:space="preserve"> </w:t>
      </w:r>
      <w:r w:rsidRPr="00535353">
        <w:rPr>
          <w:color w:val="404040"/>
          <w:sz w:val="20"/>
        </w:rPr>
        <w:t>Fax:</w:t>
      </w:r>
      <w:r w:rsidRPr="00535353">
        <w:rPr>
          <w:color w:val="404040"/>
          <w:spacing w:val="-2"/>
          <w:sz w:val="20"/>
        </w:rPr>
        <w:t xml:space="preserve"> </w:t>
      </w:r>
      <w:r w:rsidRPr="00535353">
        <w:rPr>
          <w:sz w:val="20"/>
        </w:rPr>
        <w:t>02</w:t>
      </w:r>
      <w:r w:rsidRPr="00535353">
        <w:rPr>
          <w:spacing w:val="-4"/>
          <w:sz w:val="20"/>
        </w:rPr>
        <w:t xml:space="preserve"> </w:t>
      </w:r>
      <w:r w:rsidRPr="00535353">
        <w:rPr>
          <w:sz w:val="20"/>
        </w:rPr>
        <w:t>46</w:t>
      </w:r>
      <w:r w:rsidRPr="00535353">
        <w:rPr>
          <w:spacing w:val="-2"/>
          <w:sz w:val="20"/>
        </w:rPr>
        <w:t xml:space="preserve"> </w:t>
      </w:r>
      <w:r w:rsidRPr="00535353">
        <w:rPr>
          <w:sz w:val="20"/>
        </w:rPr>
        <w:t>99</w:t>
      </w:r>
      <w:r w:rsidRPr="00535353">
        <w:rPr>
          <w:spacing w:val="-2"/>
          <w:sz w:val="20"/>
        </w:rPr>
        <w:t xml:space="preserve"> </w:t>
      </w:r>
      <w:r w:rsidRPr="00535353">
        <w:rPr>
          <w:sz w:val="20"/>
        </w:rPr>
        <w:t>03</w:t>
      </w:r>
      <w:r w:rsidRPr="00535353">
        <w:rPr>
          <w:spacing w:val="-4"/>
          <w:sz w:val="20"/>
        </w:rPr>
        <w:t xml:space="preserve"> </w:t>
      </w:r>
      <w:r w:rsidRPr="00535353">
        <w:rPr>
          <w:spacing w:val="-5"/>
          <w:sz w:val="20"/>
        </w:rPr>
        <w:t>78</w:t>
      </w:r>
    </w:p>
    <w:p w14:paraId="16AF5D7F" w14:textId="77777777" w:rsidR="00C36324" w:rsidRPr="00535353" w:rsidRDefault="00C36324" w:rsidP="00C36324">
      <w:pPr>
        <w:spacing w:before="138"/>
        <w:ind w:left="5288"/>
        <w:rPr>
          <w:i/>
        </w:rPr>
      </w:pPr>
      <w:r w:rsidRPr="00535353">
        <w:rPr>
          <w:i/>
          <w:color w:val="404040"/>
          <w:sz w:val="20"/>
        </w:rPr>
        <w:t>Email:</w:t>
      </w:r>
      <w:r w:rsidRPr="00535353">
        <w:rPr>
          <w:i/>
          <w:color w:val="404040"/>
          <w:spacing w:val="-8"/>
          <w:sz w:val="20"/>
        </w:rPr>
        <w:t xml:space="preserve"> </w:t>
      </w:r>
      <w:hyperlink r:id="rId20">
        <w:r w:rsidRPr="00535353">
          <w:rPr>
            <w:i/>
            <w:color w:val="004890"/>
            <w:spacing w:val="-2"/>
            <w:u w:val="single" w:color="004890"/>
          </w:rPr>
          <w:t>cytotectcp@euraxipharma.fr</w:t>
        </w:r>
      </w:hyperlink>
    </w:p>
    <w:p w14:paraId="60A29D90" w14:textId="77777777" w:rsidR="00C36324" w:rsidRPr="00535353" w:rsidRDefault="00C36324" w:rsidP="00C36324">
      <w:pPr>
        <w:pStyle w:val="Corpsdetexte"/>
        <w:rPr>
          <w:i/>
          <w:sz w:val="20"/>
        </w:rPr>
      </w:pPr>
    </w:p>
    <w:p w14:paraId="598381A4" w14:textId="77777777" w:rsidR="00C36324" w:rsidRPr="00535353" w:rsidRDefault="00C36324" w:rsidP="00C36324">
      <w:pPr>
        <w:pStyle w:val="Corpsdetexte"/>
        <w:spacing w:before="11"/>
        <w:rPr>
          <w:i/>
          <w:sz w:val="17"/>
        </w:rPr>
      </w:pPr>
    </w:p>
    <w:p w14:paraId="251152BC" w14:textId="77777777" w:rsidR="00C36324" w:rsidRPr="00535353" w:rsidRDefault="00C36324" w:rsidP="00C36324">
      <w:pPr>
        <w:tabs>
          <w:tab w:val="left" w:pos="2543"/>
          <w:tab w:val="left" w:pos="3843"/>
          <w:tab w:val="left" w:pos="5691"/>
          <w:tab w:val="left" w:pos="8371"/>
          <w:tab w:val="left" w:pos="8870"/>
          <w:tab w:val="left" w:pos="9592"/>
        </w:tabs>
        <w:spacing w:before="93"/>
        <w:ind w:left="332"/>
        <w:rPr>
          <w:b/>
          <w:sz w:val="20"/>
        </w:rPr>
      </w:pPr>
      <w:r w:rsidRPr="00535353">
        <w:rPr>
          <w:color w:val="404040"/>
          <w:sz w:val="20"/>
        </w:rPr>
        <w:t>O</w:t>
      </w:r>
      <w:r w:rsidRPr="00535353">
        <w:rPr>
          <w:color w:val="404040"/>
          <w:spacing w:val="-9"/>
          <w:sz w:val="20"/>
        </w:rPr>
        <w:t xml:space="preserve"> </w:t>
      </w:r>
      <w:r w:rsidRPr="00535353">
        <w:rPr>
          <w:b/>
          <w:color w:val="404040"/>
          <w:sz w:val="20"/>
        </w:rPr>
        <w:t>Déclaration</w:t>
      </w:r>
      <w:r w:rsidRPr="00535353">
        <w:rPr>
          <w:b/>
          <w:color w:val="404040"/>
          <w:spacing w:val="-8"/>
          <w:sz w:val="20"/>
        </w:rPr>
        <w:t xml:space="preserve"> </w:t>
      </w:r>
      <w:r w:rsidRPr="00535353">
        <w:rPr>
          <w:b/>
          <w:color w:val="404040"/>
          <w:spacing w:val="-2"/>
          <w:sz w:val="20"/>
        </w:rPr>
        <w:t>initiale</w:t>
      </w:r>
      <w:r w:rsidRPr="00535353">
        <w:rPr>
          <w:b/>
          <w:color w:val="404040"/>
          <w:sz w:val="20"/>
        </w:rPr>
        <w:tab/>
      </w:r>
      <w:r w:rsidRPr="00535353">
        <w:rPr>
          <w:color w:val="404040"/>
          <w:sz w:val="20"/>
        </w:rPr>
        <w:t xml:space="preserve">O </w:t>
      </w:r>
      <w:r w:rsidRPr="00535353">
        <w:rPr>
          <w:b/>
          <w:color w:val="404040"/>
          <w:sz w:val="20"/>
        </w:rPr>
        <w:t xml:space="preserve">Suivi </w:t>
      </w:r>
      <w:r w:rsidRPr="00535353">
        <w:rPr>
          <w:b/>
          <w:color w:val="404040"/>
          <w:sz w:val="20"/>
          <w:u w:val="single" w:color="3F3F3F"/>
        </w:rPr>
        <w:tab/>
      </w:r>
      <w:r w:rsidRPr="00535353">
        <w:rPr>
          <w:b/>
          <w:color w:val="404040"/>
          <w:sz w:val="20"/>
        </w:rPr>
        <w:t xml:space="preserve"> N° de cas</w:t>
      </w:r>
      <w:r w:rsidRPr="00535353">
        <w:rPr>
          <w:b/>
          <w:color w:val="404040"/>
          <w:sz w:val="20"/>
          <w:u w:val="single" w:color="3F3F3F"/>
        </w:rPr>
        <w:tab/>
      </w:r>
      <w:r w:rsidRPr="00535353">
        <w:rPr>
          <w:b/>
          <w:color w:val="404040"/>
          <w:sz w:val="20"/>
        </w:rPr>
        <w:t xml:space="preserve"> Date de</w:t>
      </w:r>
      <w:r w:rsidRPr="00535353">
        <w:rPr>
          <w:b/>
          <w:color w:val="404040"/>
          <w:spacing w:val="74"/>
          <w:sz w:val="20"/>
        </w:rPr>
        <w:t xml:space="preserve"> </w:t>
      </w:r>
      <w:r w:rsidRPr="00535353">
        <w:rPr>
          <w:b/>
          <w:color w:val="404040"/>
          <w:sz w:val="20"/>
        </w:rPr>
        <w:t xml:space="preserve">la déclaration </w:t>
      </w:r>
      <w:r w:rsidRPr="00535353">
        <w:rPr>
          <w:b/>
          <w:color w:val="404040"/>
          <w:sz w:val="20"/>
          <w:u w:val="single" w:color="3F3F3F"/>
        </w:rPr>
        <w:tab/>
      </w:r>
      <w:r w:rsidRPr="00535353">
        <w:rPr>
          <w:b/>
          <w:color w:val="404040"/>
          <w:spacing w:val="-10"/>
          <w:sz w:val="20"/>
          <w:u w:val="single" w:color="3F3F3F"/>
        </w:rPr>
        <w:t>/</w:t>
      </w:r>
      <w:r w:rsidRPr="00535353">
        <w:rPr>
          <w:b/>
          <w:color w:val="404040"/>
          <w:sz w:val="20"/>
          <w:u w:val="single" w:color="3F3F3F"/>
        </w:rPr>
        <w:tab/>
      </w:r>
      <w:r w:rsidRPr="00535353">
        <w:rPr>
          <w:b/>
          <w:color w:val="404040"/>
          <w:spacing w:val="-10"/>
          <w:sz w:val="20"/>
          <w:u w:val="single" w:color="3F3F3F"/>
        </w:rPr>
        <w:t>/</w:t>
      </w:r>
      <w:r w:rsidRPr="00535353">
        <w:rPr>
          <w:b/>
          <w:color w:val="404040"/>
          <w:sz w:val="20"/>
          <w:u w:val="single" w:color="3F3F3F"/>
        </w:rPr>
        <w:tab/>
      </w:r>
    </w:p>
    <w:p w14:paraId="249FCE31" w14:textId="77777777" w:rsidR="00C36324" w:rsidRPr="00535353" w:rsidRDefault="00C36324" w:rsidP="00C36324">
      <w:pPr>
        <w:pStyle w:val="Corpsdetexte"/>
        <w:spacing w:before="5"/>
        <w:rPr>
          <w:b/>
          <w:sz w:val="14"/>
        </w:rPr>
      </w:pPr>
    </w:p>
    <w:tbl>
      <w:tblPr>
        <w:tblStyle w:val="TableNormal1"/>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C36324" w:rsidRPr="00535353" w14:paraId="6DE5DBB1" w14:textId="77777777" w:rsidTr="00EF128D">
        <w:trPr>
          <w:trHeight w:val="1970"/>
        </w:trPr>
        <w:tc>
          <w:tcPr>
            <w:tcW w:w="4788" w:type="dxa"/>
          </w:tcPr>
          <w:p w14:paraId="21B5E3C0" w14:textId="77777777" w:rsidR="00C36324" w:rsidRPr="00535353" w:rsidRDefault="00C36324" w:rsidP="00EF128D">
            <w:pPr>
              <w:pStyle w:val="TableParagraph"/>
              <w:rPr>
                <w:b/>
              </w:rPr>
            </w:pPr>
          </w:p>
          <w:p w14:paraId="59EF0E32" w14:textId="57673237" w:rsidR="00C36324" w:rsidRPr="00535353" w:rsidRDefault="00C36324" w:rsidP="00EF128D">
            <w:pPr>
              <w:pStyle w:val="TableParagraph"/>
              <w:spacing w:before="133"/>
              <w:ind w:left="110"/>
              <w:rPr>
                <w:sz w:val="20"/>
              </w:rPr>
            </w:pPr>
            <w:r w:rsidRPr="00535353">
              <w:rPr>
                <w:b/>
                <w:color w:val="404040"/>
                <w:sz w:val="20"/>
              </w:rPr>
              <w:t>Nom</w:t>
            </w:r>
            <w:r w:rsidRPr="00535353">
              <w:rPr>
                <w:b/>
                <w:color w:val="404040"/>
                <w:spacing w:val="-5"/>
                <w:sz w:val="20"/>
              </w:rPr>
              <w:t xml:space="preserve"> </w:t>
            </w:r>
            <w:r w:rsidRPr="00535353">
              <w:rPr>
                <w:b/>
                <w:color w:val="404040"/>
                <w:sz w:val="20"/>
              </w:rPr>
              <w:t>et</w:t>
            </w:r>
            <w:r w:rsidRPr="00535353">
              <w:rPr>
                <w:b/>
                <w:color w:val="404040"/>
                <w:spacing w:val="-5"/>
                <w:sz w:val="20"/>
              </w:rPr>
              <w:t xml:space="preserve"> </w:t>
            </w:r>
            <w:r w:rsidRPr="00535353">
              <w:rPr>
                <w:b/>
                <w:color w:val="404040"/>
                <w:sz w:val="20"/>
              </w:rPr>
              <w:t>adresse</w:t>
            </w:r>
            <w:r w:rsidRPr="00535353">
              <w:rPr>
                <w:b/>
                <w:color w:val="404040"/>
                <w:spacing w:val="-5"/>
                <w:sz w:val="20"/>
              </w:rPr>
              <w:t xml:space="preserve"> </w:t>
            </w:r>
            <w:r w:rsidRPr="00535353">
              <w:rPr>
                <w:b/>
                <w:color w:val="404040"/>
                <w:sz w:val="20"/>
              </w:rPr>
              <w:t>du</w:t>
            </w:r>
            <w:r w:rsidRPr="00535353">
              <w:rPr>
                <w:b/>
                <w:color w:val="404040"/>
                <w:spacing w:val="-5"/>
                <w:sz w:val="20"/>
              </w:rPr>
              <w:t xml:space="preserve"> </w:t>
            </w:r>
            <w:r w:rsidRPr="00535353">
              <w:rPr>
                <w:b/>
                <w:color w:val="404040"/>
                <w:sz w:val="20"/>
              </w:rPr>
              <w:t>médecin</w:t>
            </w:r>
            <w:r w:rsidRPr="00535353">
              <w:rPr>
                <w:b/>
                <w:color w:val="404040"/>
                <w:spacing w:val="-5"/>
                <w:sz w:val="20"/>
              </w:rPr>
              <w:t xml:space="preserve"> </w:t>
            </w:r>
            <w:r w:rsidRPr="00535353">
              <w:rPr>
                <w:b/>
                <w:color w:val="404040"/>
                <w:spacing w:val="-2"/>
                <w:sz w:val="20"/>
              </w:rPr>
              <w:t>prescripteur</w:t>
            </w:r>
            <w:r w:rsidR="00CB194A" w:rsidRPr="00535353">
              <w:rPr>
                <w:b/>
                <w:color w:val="404040"/>
                <w:spacing w:val="-2"/>
                <w:sz w:val="20"/>
              </w:rPr>
              <w:t xml:space="preserve"> </w:t>
            </w:r>
            <w:r w:rsidRPr="00535353">
              <w:rPr>
                <w:color w:val="404040"/>
                <w:spacing w:val="-2"/>
                <w:sz w:val="20"/>
              </w:rPr>
              <w:t>:</w:t>
            </w:r>
          </w:p>
        </w:tc>
        <w:tc>
          <w:tcPr>
            <w:tcW w:w="4788" w:type="dxa"/>
          </w:tcPr>
          <w:p w14:paraId="43007F03" w14:textId="77777777" w:rsidR="00C36324" w:rsidRPr="00535353" w:rsidRDefault="00C36324" w:rsidP="00EF128D">
            <w:pPr>
              <w:pStyle w:val="TableParagraph"/>
              <w:rPr>
                <w:b/>
              </w:rPr>
            </w:pPr>
          </w:p>
          <w:p w14:paraId="051570AF" w14:textId="2CFE493D" w:rsidR="00C36324" w:rsidRPr="00535353" w:rsidRDefault="00C36324" w:rsidP="00EF128D">
            <w:pPr>
              <w:pStyle w:val="TableParagraph"/>
              <w:spacing w:before="133"/>
              <w:ind w:left="110"/>
              <w:rPr>
                <w:b/>
                <w:sz w:val="20"/>
              </w:rPr>
            </w:pPr>
            <w:r w:rsidRPr="00535353">
              <w:rPr>
                <w:b/>
                <w:color w:val="404040"/>
                <w:sz w:val="20"/>
              </w:rPr>
              <w:t>Initiales</w:t>
            </w:r>
            <w:r w:rsidRPr="00535353">
              <w:rPr>
                <w:b/>
                <w:color w:val="404040"/>
                <w:spacing w:val="-9"/>
                <w:sz w:val="20"/>
              </w:rPr>
              <w:t xml:space="preserve"> </w:t>
            </w:r>
            <w:r w:rsidRPr="00535353">
              <w:rPr>
                <w:b/>
                <w:color w:val="404040"/>
                <w:sz w:val="20"/>
              </w:rPr>
              <w:t>du</w:t>
            </w:r>
            <w:r w:rsidRPr="00535353">
              <w:rPr>
                <w:b/>
                <w:color w:val="404040"/>
                <w:spacing w:val="-8"/>
                <w:sz w:val="20"/>
              </w:rPr>
              <w:t xml:space="preserve"> </w:t>
            </w:r>
            <w:r w:rsidRPr="00535353">
              <w:rPr>
                <w:b/>
                <w:color w:val="404040"/>
                <w:spacing w:val="-2"/>
                <w:sz w:val="20"/>
              </w:rPr>
              <w:t>patient</w:t>
            </w:r>
            <w:r w:rsidR="00CB194A" w:rsidRPr="00535353">
              <w:rPr>
                <w:b/>
                <w:color w:val="404040"/>
                <w:spacing w:val="-2"/>
                <w:sz w:val="20"/>
              </w:rPr>
              <w:t xml:space="preserve"> </w:t>
            </w:r>
            <w:r w:rsidRPr="00535353">
              <w:rPr>
                <w:b/>
                <w:color w:val="404040"/>
                <w:spacing w:val="-2"/>
                <w:sz w:val="20"/>
              </w:rPr>
              <w:t>:</w:t>
            </w:r>
          </w:p>
          <w:p w14:paraId="22908DD7" w14:textId="77777777" w:rsidR="00C36324" w:rsidRPr="00535353" w:rsidRDefault="00C36324" w:rsidP="00EF128D">
            <w:pPr>
              <w:pStyle w:val="TableParagraph"/>
              <w:spacing w:before="146" w:line="285" w:lineRule="auto"/>
              <w:ind w:left="110"/>
              <w:rPr>
                <w:i/>
                <w:sz w:val="18"/>
              </w:rPr>
            </w:pPr>
            <w:r w:rsidRPr="00535353">
              <w:rPr>
                <w:i/>
                <w:color w:val="404040"/>
                <w:sz w:val="18"/>
              </w:rPr>
              <w:t>(3</w:t>
            </w:r>
            <w:r w:rsidRPr="00535353">
              <w:rPr>
                <w:i/>
                <w:color w:val="404040"/>
                <w:spacing w:val="40"/>
                <w:sz w:val="18"/>
              </w:rPr>
              <w:t xml:space="preserve"> </w:t>
            </w:r>
            <w:r w:rsidRPr="00535353">
              <w:rPr>
                <w:i/>
                <w:color w:val="404040"/>
                <w:sz w:val="18"/>
              </w:rPr>
              <w:t>premières</w:t>
            </w:r>
            <w:r w:rsidRPr="00535353">
              <w:rPr>
                <w:i/>
                <w:color w:val="404040"/>
                <w:spacing w:val="40"/>
                <w:sz w:val="18"/>
              </w:rPr>
              <w:t xml:space="preserve"> </w:t>
            </w:r>
            <w:r w:rsidRPr="00535353">
              <w:rPr>
                <w:i/>
                <w:color w:val="404040"/>
                <w:sz w:val="18"/>
              </w:rPr>
              <w:t>lettres</w:t>
            </w:r>
            <w:r w:rsidRPr="00535353">
              <w:rPr>
                <w:i/>
                <w:color w:val="404040"/>
                <w:spacing w:val="40"/>
                <w:sz w:val="18"/>
              </w:rPr>
              <w:t xml:space="preserve"> </w:t>
            </w:r>
            <w:r w:rsidRPr="00535353">
              <w:rPr>
                <w:i/>
                <w:color w:val="404040"/>
                <w:sz w:val="18"/>
              </w:rPr>
              <w:t>du</w:t>
            </w:r>
            <w:r w:rsidRPr="00535353">
              <w:rPr>
                <w:i/>
                <w:color w:val="404040"/>
                <w:spacing w:val="40"/>
                <w:sz w:val="18"/>
              </w:rPr>
              <w:t xml:space="preserve"> </w:t>
            </w:r>
            <w:r w:rsidRPr="00535353">
              <w:rPr>
                <w:i/>
                <w:color w:val="404040"/>
                <w:sz w:val="18"/>
              </w:rPr>
              <w:t>nom</w:t>
            </w:r>
            <w:r w:rsidRPr="00535353">
              <w:rPr>
                <w:i/>
                <w:color w:val="404040"/>
                <w:spacing w:val="40"/>
                <w:sz w:val="18"/>
              </w:rPr>
              <w:t xml:space="preserve"> </w:t>
            </w:r>
            <w:r w:rsidRPr="00535353">
              <w:rPr>
                <w:i/>
                <w:color w:val="404040"/>
                <w:sz w:val="18"/>
              </w:rPr>
              <w:t>–</w:t>
            </w:r>
            <w:r w:rsidRPr="00535353">
              <w:rPr>
                <w:i/>
                <w:color w:val="404040"/>
                <w:spacing w:val="40"/>
                <w:sz w:val="18"/>
              </w:rPr>
              <w:t xml:space="preserve"> </w:t>
            </w:r>
            <w:r w:rsidRPr="00535353">
              <w:rPr>
                <w:i/>
                <w:color w:val="404040"/>
                <w:sz w:val="18"/>
              </w:rPr>
              <w:t>2</w:t>
            </w:r>
            <w:r w:rsidRPr="00535353">
              <w:rPr>
                <w:i/>
                <w:color w:val="404040"/>
                <w:spacing w:val="40"/>
                <w:sz w:val="18"/>
              </w:rPr>
              <w:t xml:space="preserve"> </w:t>
            </w:r>
            <w:r w:rsidRPr="00535353">
              <w:rPr>
                <w:i/>
                <w:color w:val="404040"/>
                <w:sz w:val="18"/>
              </w:rPr>
              <w:t>premières</w:t>
            </w:r>
            <w:r w:rsidRPr="00535353">
              <w:rPr>
                <w:i/>
                <w:color w:val="404040"/>
                <w:spacing w:val="40"/>
                <w:sz w:val="18"/>
              </w:rPr>
              <w:t xml:space="preserve"> </w:t>
            </w:r>
            <w:r w:rsidRPr="00535353">
              <w:rPr>
                <w:i/>
                <w:color w:val="404040"/>
                <w:sz w:val="18"/>
              </w:rPr>
              <w:t>lettres</w:t>
            </w:r>
            <w:r w:rsidRPr="00535353">
              <w:rPr>
                <w:i/>
                <w:color w:val="404040"/>
                <w:spacing w:val="40"/>
                <w:sz w:val="18"/>
              </w:rPr>
              <w:t xml:space="preserve"> </w:t>
            </w:r>
            <w:r w:rsidRPr="00535353">
              <w:rPr>
                <w:i/>
                <w:color w:val="404040"/>
                <w:sz w:val="18"/>
              </w:rPr>
              <w:t xml:space="preserve">du </w:t>
            </w:r>
            <w:r w:rsidRPr="00535353">
              <w:rPr>
                <w:i/>
                <w:color w:val="404040"/>
                <w:spacing w:val="-2"/>
                <w:sz w:val="18"/>
              </w:rPr>
              <w:t>prénom)</w:t>
            </w:r>
          </w:p>
          <w:p w14:paraId="1E9E47A6" w14:textId="77777777" w:rsidR="00C36324" w:rsidRPr="00535353" w:rsidRDefault="00C36324" w:rsidP="00EF128D">
            <w:pPr>
              <w:pStyle w:val="TableParagraph"/>
              <w:spacing w:before="3"/>
              <w:rPr>
                <w:b/>
                <w:sz w:val="21"/>
              </w:rPr>
            </w:pPr>
          </w:p>
          <w:p w14:paraId="392F7D47" w14:textId="76C4E7E6" w:rsidR="00C36324" w:rsidRPr="00535353" w:rsidRDefault="00C36324" w:rsidP="00EF128D">
            <w:pPr>
              <w:pStyle w:val="TableParagraph"/>
              <w:ind w:left="110"/>
              <w:rPr>
                <w:sz w:val="20"/>
              </w:rPr>
            </w:pPr>
            <w:r w:rsidRPr="00535353">
              <w:rPr>
                <w:b/>
                <w:color w:val="404040"/>
                <w:sz w:val="20"/>
              </w:rPr>
              <w:t>N°</w:t>
            </w:r>
            <w:r w:rsidRPr="00535353">
              <w:rPr>
                <w:b/>
                <w:color w:val="404040"/>
                <w:spacing w:val="-4"/>
                <w:sz w:val="20"/>
              </w:rPr>
              <w:t xml:space="preserve"> </w:t>
            </w:r>
            <w:r w:rsidRPr="00535353">
              <w:rPr>
                <w:b/>
                <w:color w:val="404040"/>
                <w:spacing w:val="-2"/>
                <w:sz w:val="20"/>
              </w:rPr>
              <w:t>d'AAC</w:t>
            </w:r>
            <w:r w:rsidR="005F6694" w:rsidRPr="00535353">
              <w:rPr>
                <w:b/>
                <w:color w:val="404040"/>
                <w:spacing w:val="-2"/>
                <w:sz w:val="20"/>
              </w:rPr>
              <w:t xml:space="preserve"> </w:t>
            </w:r>
            <w:r w:rsidRPr="00535353">
              <w:rPr>
                <w:color w:val="404040"/>
                <w:spacing w:val="-2"/>
                <w:sz w:val="20"/>
              </w:rPr>
              <w:t>:</w:t>
            </w:r>
          </w:p>
        </w:tc>
      </w:tr>
    </w:tbl>
    <w:p w14:paraId="2629F968" w14:textId="77777777" w:rsidR="00C36324" w:rsidRPr="00535353" w:rsidRDefault="00C36324" w:rsidP="00C36324">
      <w:pPr>
        <w:pStyle w:val="Corpsdetexte"/>
        <w:rPr>
          <w:b/>
          <w:sz w:val="20"/>
        </w:rPr>
      </w:pPr>
    </w:p>
    <w:p w14:paraId="3351D809" w14:textId="77777777" w:rsidR="00C36324" w:rsidRPr="00535353" w:rsidRDefault="00C36324" w:rsidP="00C36324">
      <w:pPr>
        <w:pStyle w:val="Corpsdetexte"/>
        <w:spacing w:before="8"/>
        <w:rPr>
          <w:b/>
          <w:sz w:val="23"/>
        </w:rPr>
      </w:pPr>
      <w:r w:rsidRPr="00535353">
        <w:rPr>
          <w:noProof/>
        </w:rPr>
        <mc:AlternateContent>
          <mc:Choice Requires="wps">
            <w:drawing>
              <wp:anchor distT="0" distB="0" distL="0" distR="0" simplePos="0" relativeHeight="251674112" behindDoc="1" locked="0" layoutInCell="1" allowOverlap="1" wp14:anchorId="68FD93AF" wp14:editId="63178174">
                <wp:simplePos x="0" y="0"/>
                <wp:positionH relativeFrom="page">
                  <wp:posOffset>708660</wp:posOffset>
                </wp:positionH>
                <wp:positionV relativeFrom="paragraph">
                  <wp:posOffset>194310</wp:posOffset>
                </wp:positionV>
                <wp:extent cx="6033135" cy="311150"/>
                <wp:effectExtent l="0" t="0" r="12065" b="19050"/>
                <wp:wrapTopAndBottom/>
                <wp:docPr id="91516104"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3135" cy="311150"/>
                        </a:xfrm>
                        <a:prstGeom prst="rect">
                          <a:avLst/>
                        </a:prstGeom>
                        <a:solidFill>
                          <a:srgbClr val="D7D7D7"/>
                        </a:solidFill>
                        <a:ln w="12700">
                          <a:solidFill>
                            <a:srgbClr val="000000"/>
                          </a:solidFill>
                          <a:miter lim="800000"/>
                          <a:headEnd/>
                          <a:tailEnd/>
                        </a:ln>
                      </wps:spPr>
                      <wps:txbx>
                        <w:txbxContent>
                          <w:p w14:paraId="7CBA8BBA" w14:textId="5C6DE64B" w:rsidR="00DC545E" w:rsidRDefault="00DC545E" w:rsidP="00C36324">
                            <w:pPr>
                              <w:spacing w:before="72"/>
                              <w:ind w:left="2860"/>
                              <w:rPr>
                                <w:b/>
                                <w:color w:val="000000"/>
                                <w:sz w:val="20"/>
                              </w:rPr>
                            </w:pPr>
                            <w:permStart w:id="558195438" w:ed="sabrina.lopes@ansm.sante.fr"/>
                            <w:permStart w:id="1522363768" w:ed="annie.lorence@ansm.sante.fr"/>
                            <w:permStart w:id="1784808507" w:edGrp="everyone"/>
                            <w:r>
                              <w:rPr>
                                <w:b/>
                                <w:color w:val="404040"/>
                                <w:sz w:val="20"/>
                              </w:rPr>
                              <w:t>1.</w:t>
                            </w:r>
                            <w:r>
                              <w:rPr>
                                <w:b/>
                                <w:color w:val="404040"/>
                                <w:spacing w:val="33"/>
                                <w:sz w:val="20"/>
                              </w:rPr>
                              <w:t xml:space="preserve">  </w:t>
                            </w:r>
                            <w:r>
                              <w:rPr>
                                <w:b/>
                                <w:color w:val="404040"/>
                                <w:sz w:val="20"/>
                              </w:rPr>
                              <w:t>Informations</w:t>
                            </w:r>
                            <w:r>
                              <w:rPr>
                                <w:b/>
                                <w:color w:val="404040"/>
                                <w:spacing w:val="-6"/>
                                <w:sz w:val="20"/>
                              </w:rPr>
                              <w:t xml:space="preserve"> </w:t>
                            </w:r>
                            <w:r>
                              <w:rPr>
                                <w:b/>
                                <w:color w:val="404040"/>
                                <w:sz w:val="20"/>
                              </w:rPr>
                              <w:t>sur</w:t>
                            </w:r>
                            <w:r>
                              <w:rPr>
                                <w:b/>
                                <w:color w:val="404040"/>
                                <w:spacing w:val="-6"/>
                                <w:sz w:val="20"/>
                              </w:rPr>
                              <w:t xml:space="preserve"> </w:t>
                            </w:r>
                            <w:r>
                              <w:rPr>
                                <w:b/>
                                <w:color w:val="404040"/>
                                <w:sz w:val="20"/>
                              </w:rPr>
                              <w:t>le</w:t>
                            </w:r>
                            <w:r>
                              <w:rPr>
                                <w:b/>
                                <w:color w:val="404040"/>
                                <w:spacing w:val="-6"/>
                                <w:sz w:val="20"/>
                              </w:rPr>
                              <w:t xml:space="preserve"> </w:t>
                            </w:r>
                            <w:r>
                              <w:rPr>
                                <w:b/>
                                <w:color w:val="404040"/>
                                <w:sz w:val="20"/>
                              </w:rPr>
                              <w:t>médicament</w:t>
                            </w:r>
                            <w:r>
                              <w:rPr>
                                <w:b/>
                                <w:color w:val="404040"/>
                                <w:spacing w:val="-4"/>
                                <w:sz w:val="20"/>
                              </w:rPr>
                              <w:t xml:space="preserve"> </w:t>
                            </w:r>
                            <w:permEnd w:id="558195438"/>
                            <w:permEnd w:id="1522363768"/>
                            <w:permEnd w:id="178480850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D93AF" id="docshape136" o:spid="_x0000_s1049" type="#_x0000_t202" style="position:absolute;left:0;text-align:left;margin-left:55.8pt;margin-top:15.3pt;width:475.05pt;height:24.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" fillcolor="#d7d7d7" strokeweight="1pt">
                <v:path arrowok="t"/>
                <v:textbox inset="0,0,0,0">
                  <w:txbxContent>
                    <w:p w14:paraId="7CBA8BBA" w14:textId="5C6DE64B" w:rsidR="00DC545E" w:rsidRDefault="00DC545E" w:rsidP="00C36324">
                      <w:pPr>
                        <w:spacing w:before="72"/>
                        <w:ind w:left="2860"/>
                        <w:rPr>
                          <w:b/>
                          <w:color w:val="000000"/>
                          <w:sz w:val="20"/>
                        </w:rPr>
                      </w:pPr>
                      <w:permStart w:id="558195438" w:ed="sabrina.lopes@ansm.sante.fr"/>
                      <w:permStart w:id="1522363768" w:ed="annie.lorence@ansm.sante.fr"/>
                      <w:permStart w:id="1784808507" w:edGrp="everyone"/>
                      <w:r>
                        <w:rPr>
                          <w:b/>
                          <w:color w:val="404040"/>
                          <w:sz w:val="20"/>
                        </w:rPr>
                        <w:t>1.</w:t>
                      </w:r>
                      <w:r>
                        <w:rPr>
                          <w:b/>
                          <w:color w:val="404040"/>
                          <w:spacing w:val="33"/>
                          <w:sz w:val="20"/>
                        </w:rPr>
                        <w:t xml:space="preserve">  </w:t>
                      </w:r>
                      <w:r>
                        <w:rPr>
                          <w:b/>
                          <w:color w:val="404040"/>
                          <w:sz w:val="20"/>
                        </w:rPr>
                        <w:t>Informations</w:t>
                      </w:r>
                      <w:r>
                        <w:rPr>
                          <w:b/>
                          <w:color w:val="404040"/>
                          <w:spacing w:val="-6"/>
                          <w:sz w:val="20"/>
                        </w:rPr>
                        <w:t xml:space="preserve"> </w:t>
                      </w:r>
                      <w:r>
                        <w:rPr>
                          <w:b/>
                          <w:color w:val="404040"/>
                          <w:sz w:val="20"/>
                        </w:rPr>
                        <w:t>sur</w:t>
                      </w:r>
                      <w:r>
                        <w:rPr>
                          <w:b/>
                          <w:color w:val="404040"/>
                          <w:spacing w:val="-6"/>
                          <w:sz w:val="20"/>
                        </w:rPr>
                        <w:t xml:space="preserve"> </w:t>
                      </w:r>
                      <w:r>
                        <w:rPr>
                          <w:b/>
                          <w:color w:val="404040"/>
                          <w:sz w:val="20"/>
                        </w:rPr>
                        <w:t>le</w:t>
                      </w:r>
                      <w:r>
                        <w:rPr>
                          <w:b/>
                          <w:color w:val="404040"/>
                          <w:spacing w:val="-6"/>
                          <w:sz w:val="20"/>
                        </w:rPr>
                        <w:t xml:space="preserve"> </w:t>
                      </w:r>
                      <w:r>
                        <w:rPr>
                          <w:b/>
                          <w:color w:val="404040"/>
                          <w:sz w:val="20"/>
                        </w:rPr>
                        <w:t>médicament</w:t>
                      </w:r>
                      <w:r>
                        <w:rPr>
                          <w:b/>
                          <w:color w:val="404040"/>
                          <w:spacing w:val="-4"/>
                          <w:sz w:val="20"/>
                        </w:rPr>
                        <w:t xml:space="preserve"> </w:t>
                      </w:r>
                      <w:permEnd w:id="558195438"/>
                      <w:permEnd w:id="1522363768"/>
                      <w:permEnd w:id="1784808507"/>
                    </w:p>
                  </w:txbxContent>
                </v:textbox>
                <w10:wrap type="topAndBottom" anchorx="page"/>
              </v:shape>
            </w:pict>
          </mc:Fallback>
        </mc:AlternateContent>
      </w:r>
    </w:p>
    <w:p w14:paraId="65D98F29" w14:textId="77777777" w:rsidR="00C36324" w:rsidRPr="00535353" w:rsidRDefault="00C36324" w:rsidP="00C36324">
      <w:pPr>
        <w:pStyle w:val="Corpsdetexte"/>
        <w:spacing w:before="8"/>
        <w:rPr>
          <w:b/>
        </w:rPr>
      </w:pPr>
    </w:p>
    <w:p w14:paraId="6655F315" w14:textId="6DB2997E" w:rsidR="00C36324" w:rsidRPr="00535353" w:rsidRDefault="00C36324" w:rsidP="00C36324">
      <w:pPr>
        <w:tabs>
          <w:tab w:val="left" w:pos="3212"/>
        </w:tabs>
        <w:ind w:left="332"/>
        <w:rPr>
          <w:b/>
          <w:sz w:val="20"/>
        </w:rPr>
      </w:pPr>
      <w:r w:rsidRPr="00535353">
        <w:rPr>
          <w:color w:val="404040"/>
          <w:sz w:val="20"/>
        </w:rPr>
        <w:t>Produit</w:t>
      </w:r>
      <w:r w:rsidRPr="00535353">
        <w:rPr>
          <w:color w:val="404040"/>
          <w:spacing w:val="-8"/>
          <w:sz w:val="20"/>
        </w:rPr>
        <w:t xml:space="preserve"> </w:t>
      </w:r>
      <w:r w:rsidRPr="00535353">
        <w:rPr>
          <w:color w:val="404040"/>
          <w:spacing w:val="-2"/>
          <w:sz w:val="20"/>
        </w:rPr>
        <w:t>impliqué</w:t>
      </w:r>
      <w:r w:rsidRPr="00535353">
        <w:rPr>
          <w:color w:val="404040"/>
          <w:sz w:val="20"/>
        </w:rPr>
        <w:tab/>
      </w:r>
      <w:r w:rsidRPr="00535353">
        <w:rPr>
          <w:b/>
          <w:color w:val="404040"/>
          <w:sz w:val="20"/>
        </w:rPr>
        <w:t>CYTOTECT</w:t>
      </w:r>
      <w:r w:rsidRPr="00535353">
        <w:rPr>
          <w:b/>
          <w:color w:val="404040"/>
          <w:spacing w:val="-8"/>
          <w:sz w:val="20"/>
        </w:rPr>
        <w:t xml:space="preserve"> </w:t>
      </w:r>
      <w:r w:rsidRPr="00535353">
        <w:rPr>
          <w:b/>
          <w:color w:val="404040"/>
          <w:sz w:val="20"/>
        </w:rPr>
        <w:t>CP</w:t>
      </w:r>
      <w:r w:rsidRPr="00535353">
        <w:rPr>
          <w:b/>
          <w:color w:val="404040"/>
          <w:spacing w:val="-8"/>
          <w:sz w:val="20"/>
        </w:rPr>
        <w:t xml:space="preserve"> </w:t>
      </w:r>
      <w:r w:rsidRPr="00535353">
        <w:rPr>
          <w:b/>
          <w:color w:val="404040"/>
          <w:spacing w:val="-2"/>
          <w:sz w:val="20"/>
        </w:rPr>
        <w:t>100U/ml</w:t>
      </w:r>
    </w:p>
    <w:p w14:paraId="0A5B48A5" w14:textId="77777777" w:rsidR="00C36324" w:rsidRPr="00535353" w:rsidRDefault="00C36324" w:rsidP="00C36324">
      <w:pPr>
        <w:tabs>
          <w:tab w:val="left" w:pos="6092"/>
        </w:tabs>
        <w:spacing w:before="166"/>
        <w:ind w:left="332"/>
        <w:rPr>
          <w:sz w:val="20"/>
          <w:lang w:val="pt-BR"/>
        </w:rPr>
      </w:pPr>
      <w:r w:rsidRPr="00535353">
        <w:rPr>
          <w:color w:val="404040"/>
          <w:sz w:val="20"/>
          <w:lang w:val="pt-BR"/>
        </w:rPr>
        <w:t>Dose</w:t>
      </w:r>
      <w:r w:rsidRPr="00535353">
        <w:rPr>
          <w:color w:val="404040"/>
          <w:spacing w:val="-14"/>
          <w:sz w:val="20"/>
          <w:lang w:val="pt-BR"/>
        </w:rPr>
        <w:t xml:space="preserve"> </w:t>
      </w:r>
      <w:r w:rsidRPr="00535353">
        <w:rPr>
          <w:color w:val="404040"/>
          <w:sz w:val="20"/>
          <w:lang w:val="pt-BR"/>
        </w:rPr>
        <w:t>administrée</w:t>
      </w:r>
      <w:r w:rsidRPr="00535353">
        <w:rPr>
          <w:color w:val="404040"/>
          <w:spacing w:val="25"/>
          <w:sz w:val="20"/>
          <w:lang w:val="pt-BR"/>
        </w:rPr>
        <w:t xml:space="preserve"> </w:t>
      </w:r>
      <w:r w:rsidRPr="00535353">
        <w:rPr>
          <w:color w:val="404040"/>
          <w:sz w:val="20"/>
          <w:lang w:val="pt-BR"/>
        </w:rPr>
        <w:t>.................................................</w:t>
      </w:r>
      <w:r w:rsidRPr="00535353">
        <w:rPr>
          <w:color w:val="404040"/>
          <w:spacing w:val="27"/>
          <w:sz w:val="20"/>
          <w:lang w:val="pt-BR"/>
        </w:rPr>
        <w:t xml:space="preserve"> </w:t>
      </w:r>
      <w:r w:rsidRPr="00535353">
        <w:rPr>
          <w:color w:val="404040"/>
          <w:spacing w:val="-5"/>
          <w:sz w:val="20"/>
          <w:lang w:val="pt-BR"/>
        </w:rPr>
        <w:t>ml</w:t>
      </w:r>
      <w:r w:rsidRPr="00535353">
        <w:rPr>
          <w:color w:val="404040"/>
          <w:sz w:val="20"/>
          <w:lang w:val="pt-BR"/>
        </w:rPr>
        <w:tab/>
        <w:t>Lot</w:t>
      </w:r>
      <w:r w:rsidRPr="00535353">
        <w:rPr>
          <w:color w:val="404040"/>
          <w:spacing w:val="-4"/>
          <w:sz w:val="20"/>
          <w:lang w:val="pt-BR"/>
        </w:rPr>
        <w:t xml:space="preserve"> </w:t>
      </w:r>
      <w:r w:rsidRPr="00535353">
        <w:rPr>
          <w:color w:val="404040"/>
          <w:sz w:val="20"/>
          <w:lang w:val="pt-BR"/>
        </w:rPr>
        <w:t>N°</w:t>
      </w:r>
      <w:r w:rsidRPr="00535353">
        <w:rPr>
          <w:color w:val="404040"/>
          <w:spacing w:val="-4"/>
          <w:sz w:val="20"/>
          <w:lang w:val="pt-BR"/>
        </w:rPr>
        <w:t xml:space="preserve"> </w:t>
      </w:r>
      <w:r w:rsidRPr="00535353">
        <w:rPr>
          <w:color w:val="404040"/>
          <w:spacing w:val="-2"/>
          <w:sz w:val="20"/>
          <w:lang w:val="pt-BR"/>
        </w:rPr>
        <w:t>......................................................</w:t>
      </w:r>
    </w:p>
    <w:p w14:paraId="6AFE9783" w14:textId="77777777" w:rsidR="00C36324" w:rsidRPr="00535353" w:rsidRDefault="00C36324" w:rsidP="00C36324">
      <w:pPr>
        <w:tabs>
          <w:tab w:val="left" w:leader="dot" w:pos="4644"/>
        </w:tabs>
        <w:spacing w:before="166"/>
        <w:ind w:left="332"/>
        <w:rPr>
          <w:sz w:val="20"/>
        </w:rPr>
      </w:pPr>
      <w:r w:rsidRPr="00535353">
        <w:rPr>
          <w:color w:val="404040"/>
          <w:sz w:val="20"/>
        </w:rPr>
        <w:t>Vitesse</w:t>
      </w:r>
      <w:r w:rsidRPr="00535353">
        <w:rPr>
          <w:color w:val="404040"/>
          <w:spacing w:val="-6"/>
          <w:sz w:val="20"/>
        </w:rPr>
        <w:t xml:space="preserve"> </w:t>
      </w:r>
      <w:r w:rsidRPr="00535353">
        <w:rPr>
          <w:color w:val="404040"/>
          <w:sz w:val="20"/>
        </w:rPr>
        <w:t>de</w:t>
      </w:r>
      <w:r w:rsidRPr="00535353">
        <w:rPr>
          <w:color w:val="404040"/>
          <w:spacing w:val="-4"/>
          <w:sz w:val="20"/>
        </w:rPr>
        <w:t xml:space="preserve"> </w:t>
      </w:r>
      <w:r w:rsidRPr="00535353">
        <w:rPr>
          <w:color w:val="404040"/>
          <w:spacing w:val="-2"/>
          <w:sz w:val="20"/>
        </w:rPr>
        <w:t>perfusion</w:t>
      </w:r>
      <w:r w:rsidRPr="00535353">
        <w:rPr>
          <w:color w:val="404040"/>
          <w:sz w:val="20"/>
        </w:rPr>
        <w:tab/>
        <w:t>ml/60</w:t>
      </w:r>
      <w:r w:rsidRPr="00535353">
        <w:rPr>
          <w:color w:val="404040"/>
          <w:spacing w:val="-6"/>
          <w:sz w:val="20"/>
        </w:rPr>
        <w:t xml:space="preserve"> </w:t>
      </w:r>
      <w:r w:rsidRPr="00535353">
        <w:rPr>
          <w:color w:val="404040"/>
          <w:spacing w:val="-5"/>
          <w:sz w:val="20"/>
        </w:rPr>
        <w:t>min</w:t>
      </w:r>
    </w:p>
    <w:p w14:paraId="440777EC" w14:textId="1F35360C" w:rsidR="00C36324" w:rsidRPr="00535353" w:rsidRDefault="00C36324" w:rsidP="00C36324">
      <w:pPr>
        <w:spacing w:before="166"/>
        <w:ind w:left="332"/>
        <w:rPr>
          <w:i/>
          <w:sz w:val="20"/>
        </w:rPr>
      </w:pPr>
      <w:r w:rsidRPr="00535353">
        <w:rPr>
          <w:i/>
          <w:color w:val="404040"/>
          <w:sz w:val="20"/>
        </w:rPr>
        <w:t>Merci</w:t>
      </w:r>
      <w:r w:rsidRPr="00535353">
        <w:rPr>
          <w:i/>
          <w:color w:val="404040"/>
          <w:spacing w:val="-7"/>
          <w:sz w:val="20"/>
        </w:rPr>
        <w:t xml:space="preserve"> </w:t>
      </w:r>
      <w:r w:rsidRPr="00535353">
        <w:rPr>
          <w:i/>
          <w:color w:val="404040"/>
          <w:sz w:val="20"/>
        </w:rPr>
        <w:t>de</w:t>
      </w:r>
      <w:r w:rsidRPr="00535353">
        <w:rPr>
          <w:i/>
          <w:color w:val="404040"/>
          <w:spacing w:val="-6"/>
          <w:sz w:val="20"/>
        </w:rPr>
        <w:t xml:space="preserve"> </w:t>
      </w:r>
      <w:r w:rsidRPr="00535353">
        <w:rPr>
          <w:i/>
          <w:color w:val="404040"/>
          <w:sz w:val="20"/>
        </w:rPr>
        <w:t>préciser</w:t>
      </w:r>
      <w:r w:rsidRPr="00535353">
        <w:rPr>
          <w:i/>
          <w:color w:val="404040"/>
          <w:spacing w:val="-6"/>
          <w:sz w:val="20"/>
        </w:rPr>
        <w:t xml:space="preserve"> </w:t>
      </w:r>
      <w:r w:rsidRPr="00535353">
        <w:rPr>
          <w:i/>
          <w:color w:val="404040"/>
          <w:sz w:val="20"/>
        </w:rPr>
        <w:t>si</w:t>
      </w:r>
      <w:r w:rsidRPr="00535353">
        <w:rPr>
          <w:i/>
          <w:color w:val="404040"/>
          <w:spacing w:val="-5"/>
          <w:sz w:val="20"/>
        </w:rPr>
        <w:t xml:space="preserve"> </w:t>
      </w:r>
      <w:r w:rsidRPr="00535353">
        <w:rPr>
          <w:i/>
          <w:color w:val="404040"/>
          <w:sz w:val="20"/>
        </w:rPr>
        <w:t>autre</w:t>
      </w:r>
      <w:r w:rsidRPr="00535353">
        <w:rPr>
          <w:i/>
          <w:color w:val="404040"/>
          <w:spacing w:val="-6"/>
          <w:sz w:val="20"/>
        </w:rPr>
        <w:t xml:space="preserve"> </w:t>
      </w:r>
      <w:r w:rsidRPr="00535353">
        <w:rPr>
          <w:i/>
          <w:color w:val="404040"/>
          <w:sz w:val="20"/>
        </w:rPr>
        <w:t>unité</w:t>
      </w:r>
      <w:r w:rsidRPr="00535353">
        <w:rPr>
          <w:i/>
          <w:color w:val="404040"/>
          <w:spacing w:val="-4"/>
          <w:sz w:val="20"/>
        </w:rPr>
        <w:t xml:space="preserve"> </w:t>
      </w:r>
      <w:r w:rsidRPr="00535353">
        <w:rPr>
          <w:i/>
          <w:color w:val="404040"/>
          <w:sz w:val="20"/>
        </w:rPr>
        <w:t>de</w:t>
      </w:r>
      <w:r w:rsidRPr="00535353">
        <w:rPr>
          <w:i/>
          <w:color w:val="404040"/>
          <w:spacing w:val="-4"/>
          <w:sz w:val="20"/>
        </w:rPr>
        <w:t xml:space="preserve"> </w:t>
      </w:r>
      <w:r w:rsidRPr="00535353">
        <w:rPr>
          <w:i/>
          <w:color w:val="404040"/>
          <w:sz w:val="20"/>
        </w:rPr>
        <w:t>mesure</w:t>
      </w:r>
      <w:r w:rsidR="00CB194A" w:rsidRPr="00535353">
        <w:rPr>
          <w:i/>
          <w:color w:val="404040"/>
          <w:sz w:val="20"/>
        </w:rPr>
        <w:t xml:space="preserve"> </w:t>
      </w:r>
      <w:r w:rsidRPr="00535353">
        <w:rPr>
          <w:i/>
          <w:color w:val="404040"/>
          <w:sz w:val="20"/>
        </w:rPr>
        <w:t>:</w:t>
      </w:r>
      <w:r w:rsidRPr="00535353">
        <w:rPr>
          <w:i/>
          <w:color w:val="404040"/>
          <w:spacing w:val="-5"/>
          <w:sz w:val="20"/>
        </w:rPr>
        <w:t xml:space="preserve"> </w:t>
      </w:r>
      <w:r w:rsidRPr="00535353">
        <w:rPr>
          <w:i/>
          <w:color w:val="404040"/>
          <w:spacing w:val="-2"/>
          <w:sz w:val="20"/>
        </w:rPr>
        <w:t>.................................................................................................</w:t>
      </w:r>
    </w:p>
    <w:p w14:paraId="6D9071F9" w14:textId="77777777" w:rsidR="00C36324" w:rsidRPr="00535353" w:rsidRDefault="00C36324" w:rsidP="00C36324">
      <w:pPr>
        <w:tabs>
          <w:tab w:val="left" w:leader="dot" w:pos="4776"/>
        </w:tabs>
        <w:spacing w:before="166" w:line="412" w:lineRule="auto"/>
        <w:ind w:left="332" w:right="5282"/>
        <w:rPr>
          <w:sz w:val="20"/>
        </w:rPr>
      </w:pPr>
      <w:r w:rsidRPr="00535353">
        <w:rPr>
          <w:color w:val="404040"/>
          <w:sz w:val="20"/>
        </w:rPr>
        <w:t>Volume total perfusé</w:t>
      </w:r>
      <w:r w:rsidRPr="00535353">
        <w:rPr>
          <w:color w:val="404040"/>
          <w:sz w:val="20"/>
        </w:rPr>
        <w:tab/>
      </w:r>
      <w:r w:rsidRPr="00535353">
        <w:rPr>
          <w:color w:val="404040"/>
          <w:spacing w:val="-6"/>
          <w:sz w:val="20"/>
        </w:rPr>
        <w:t xml:space="preserve">ml </w:t>
      </w:r>
      <w:r w:rsidRPr="00535353">
        <w:rPr>
          <w:color w:val="404040"/>
          <w:sz w:val="20"/>
        </w:rPr>
        <w:t>Température</w:t>
      </w:r>
      <w:r w:rsidRPr="00535353">
        <w:rPr>
          <w:color w:val="404040"/>
          <w:spacing w:val="-9"/>
          <w:sz w:val="20"/>
        </w:rPr>
        <w:t xml:space="preserve"> </w:t>
      </w:r>
      <w:r w:rsidRPr="00535353">
        <w:rPr>
          <w:color w:val="404040"/>
          <w:sz w:val="20"/>
        </w:rPr>
        <w:t>de</w:t>
      </w:r>
      <w:r w:rsidRPr="00535353">
        <w:rPr>
          <w:color w:val="404040"/>
          <w:spacing w:val="-10"/>
          <w:sz w:val="20"/>
        </w:rPr>
        <w:t xml:space="preserve"> </w:t>
      </w:r>
      <w:r w:rsidRPr="00535353">
        <w:rPr>
          <w:color w:val="404040"/>
          <w:spacing w:val="-2"/>
          <w:sz w:val="20"/>
        </w:rPr>
        <w:t>perfusion</w:t>
      </w:r>
      <w:r w:rsidRPr="00535353">
        <w:rPr>
          <w:color w:val="404040"/>
          <w:sz w:val="20"/>
        </w:rPr>
        <w:tab/>
      </w:r>
      <w:r w:rsidRPr="00535353">
        <w:rPr>
          <w:color w:val="404040"/>
          <w:spacing w:val="-34"/>
          <w:sz w:val="20"/>
        </w:rPr>
        <w:t xml:space="preserve"> </w:t>
      </w:r>
      <w:r w:rsidRPr="00535353">
        <w:rPr>
          <w:color w:val="404040"/>
          <w:spacing w:val="-4"/>
          <w:sz w:val="20"/>
        </w:rPr>
        <w:t>°C</w:t>
      </w:r>
    </w:p>
    <w:p w14:paraId="5971441C" w14:textId="77777777" w:rsidR="00C36324" w:rsidRPr="00535353" w:rsidRDefault="00C36324" w:rsidP="00C36324">
      <w:pPr>
        <w:tabs>
          <w:tab w:val="left" w:pos="3987"/>
          <w:tab w:val="left" w:leader="dot" w:pos="8360"/>
        </w:tabs>
        <w:spacing w:before="1" w:line="412" w:lineRule="auto"/>
        <w:ind w:left="332" w:right="675"/>
        <w:rPr>
          <w:i/>
          <w:sz w:val="20"/>
        </w:rPr>
      </w:pPr>
      <w:r w:rsidRPr="00535353">
        <w:rPr>
          <w:color w:val="404040"/>
          <w:sz w:val="20"/>
        </w:rPr>
        <w:t>Date de la dernière administration avant la déclaration d'effets indésirables ............ / ............... / ............. Heure de début ......... : ............</w:t>
      </w:r>
      <w:r w:rsidRPr="00535353">
        <w:rPr>
          <w:color w:val="404040"/>
          <w:sz w:val="20"/>
        </w:rPr>
        <w:tab/>
        <w:t>Durée de l'administration</w:t>
      </w:r>
      <w:r w:rsidRPr="00535353">
        <w:rPr>
          <w:color w:val="404040"/>
          <w:sz w:val="20"/>
        </w:rPr>
        <w:tab/>
      </w:r>
      <w:r w:rsidRPr="00535353">
        <w:rPr>
          <w:i/>
          <w:color w:val="404040"/>
          <w:sz w:val="20"/>
        </w:rPr>
        <w:t>(mettre</w:t>
      </w:r>
      <w:r w:rsidRPr="00535353">
        <w:rPr>
          <w:i/>
          <w:color w:val="404040"/>
          <w:spacing w:val="-14"/>
          <w:sz w:val="20"/>
        </w:rPr>
        <w:t xml:space="preserve"> </w:t>
      </w:r>
      <w:r w:rsidRPr="00535353">
        <w:rPr>
          <w:i/>
          <w:color w:val="404040"/>
          <w:sz w:val="20"/>
        </w:rPr>
        <w:t>l'unité)</w:t>
      </w:r>
    </w:p>
    <w:p w14:paraId="694EBA50" w14:textId="77777777" w:rsidR="00C36324" w:rsidRPr="00535353" w:rsidRDefault="00C36324" w:rsidP="00C36324">
      <w:pPr>
        <w:pStyle w:val="Corpsdetexte"/>
        <w:spacing w:before="7"/>
        <w:rPr>
          <w:i/>
          <w:sz w:val="4"/>
        </w:rPr>
      </w:pPr>
      <w:r w:rsidRPr="00535353">
        <w:rPr>
          <w:noProof/>
        </w:rPr>
        <mc:AlternateContent>
          <mc:Choice Requires="wps">
            <w:drawing>
              <wp:anchor distT="0" distB="0" distL="0" distR="0" simplePos="0" relativeHeight="251675136" behindDoc="1" locked="0" layoutInCell="1" allowOverlap="1" wp14:anchorId="17CE3A07" wp14:editId="5D94CDD2">
                <wp:simplePos x="0" y="0"/>
                <wp:positionH relativeFrom="page">
                  <wp:posOffset>708660</wp:posOffset>
                </wp:positionH>
                <wp:positionV relativeFrom="paragraph">
                  <wp:posOffset>55880</wp:posOffset>
                </wp:positionV>
                <wp:extent cx="6031230" cy="313690"/>
                <wp:effectExtent l="0" t="0" r="13970" b="16510"/>
                <wp:wrapTopAndBottom/>
                <wp:docPr id="1947910883"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1230" cy="313690"/>
                        </a:xfrm>
                        <a:prstGeom prst="rect">
                          <a:avLst/>
                        </a:prstGeom>
                        <a:solidFill>
                          <a:srgbClr val="D7D7D7"/>
                        </a:solidFill>
                        <a:ln w="12700">
                          <a:solidFill>
                            <a:srgbClr val="000000"/>
                          </a:solidFill>
                          <a:miter lim="800000"/>
                          <a:headEnd/>
                          <a:tailEnd/>
                        </a:ln>
                      </wps:spPr>
                      <wps:txbx>
                        <w:txbxContent>
                          <w:p w14:paraId="66B4FDC8" w14:textId="77777777" w:rsidR="00DC545E" w:rsidRDefault="00DC545E" w:rsidP="00C36324">
                            <w:pPr>
                              <w:tabs>
                                <w:tab w:val="left" w:pos="3407"/>
                              </w:tabs>
                              <w:spacing w:before="172"/>
                              <w:ind w:left="2966"/>
                              <w:rPr>
                                <w:b/>
                                <w:color w:val="000000"/>
                                <w:sz w:val="20"/>
                              </w:rPr>
                            </w:pPr>
                            <w:permStart w:id="1428357688" w:ed="sabrina.lopes@ansm.sante.fr"/>
                            <w:permStart w:id="681463393" w:ed="annie.lorence@ansm.sante.fr"/>
                            <w:permStart w:id="1969554981" w:edGrp="everyone"/>
                            <w:r>
                              <w:rPr>
                                <w:b/>
                                <w:color w:val="404040"/>
                                <w:spacing w:val="-5"/>
                                <w:sz w:val="20"/>
                              </w:rPr>
                              <w:t>2.</w:t>
                            </w:r>
                            <w:r>
                              <w:rPr>
                                <w:b/>
                                <w:color w:val="404040"/>
                                <w:sz w:val="20"/>
                              </w:rPr>
                              <w:tab/>
                              <w:t>Informations</w:t>
                            </w:r>
                            <w:r>
                              <w:rPr>
                                <w:b/>
                                <w:color w:val="404040"/>
                                <w:spacing w:val="-11"/>
                                <w:sz w:val="20"/>
                              </w:rPr>
                              <w:t xml:space="preserve"> </w:t>
                            </w:r>
                            <w:r>
                              <w:rPr>
                                <w:b/>
                                <w:color w:val="404040"/>
                                <w:sz w:val="20"/>
                              </w:rPr>
                              <w:t>concernant</w:t>
                            </w:r>
                            <w:r>
                              <w:rPr>
                                <w:b/>
                                <w:color w:val="404040"/>
                                <w:spacing w:val="-9"/>
                                <w:sz w:val="20"/>
                              </w:rPr>
                              <w:t xml:space="preserve"> </w:t>
                            </w:r>
                            <w:r>
                              <w:rPr>
                                <w:b/>
                                <w:color w:val="404040"/>
                                <w:sz w:val="20"/>
                              </w:rPr>
                              <w:t>la</w:t>
                            </w:r>
                            <w:r>
                              <w:rPr>
                                <w:b/>
                                <w:color w:val="404040"/>
                                <w:spacing w:val="-10"/>
                                <w:sz w:val="20"/>
                              </w:rPr>
                              <w:t xml:space="preserve"> </w:t>
                            </w:r>
                            <w:r>
                              <w:rPr>
                                <w:b/>
                                <w:color w:val="404040"/>
                                <w:spacing w:val="-4"/>
                                <w:sz w:val="20"/>
                              </w:rPr>
                              <w:t>mère</w:t>
                            </w:r>
                            <w:permEnd w:id="1428357688"/>
                            <w:permEnd w:id="681463393"/>
                            <w:permEnd w:id="196955498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E3A07" id="docshape137" o:spid="_x0000_s1050" type="#_x0000_t202" style="position:absolute;left:0;text-align:left;margin-left:55.8pt;margin-top:4.4pt;width:474.9pt;height:24.7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" fillcolor="#d7d7d7" strokeweight="1pt">
                <v:path arrowok="t"/>
                <v:textbox inset="0,0,0,0">
                  <w:txbxContent>
                    <w:p w14:paraId="66B4FDC8" w14:textId="77777777" w:rsidR="00DC545E" w:rsidRDefault="00DC545E" w:rsidP="00C36324">
                      <w:pPr>
                        <w:tabs>
                          <w:tab w:val="left" w:pos="3407"/>
                        </w:tabs>
                        <w:spacing w:before="172"/>
                        <w:ind w:left="2966"/>
                        <w:rPr>
                          <w:b/>
                          <w:color w:val="000000"/>
                          <w:sz w:val="20"/>
                        </w:rPr>
                      </w:pPr>
                      <w:permStart w:id="1428357688" w:ed="sabrina.lopes@ansm.sante.fr"/>
                      <w:permStart w:id="681463393" w:ed="annie.lorence@ansm.sante.fr"/>
                      <w:permStart w:id="1969554981" w:edGrp="everyone"/>
                      <w:r>
                        <w:rPr>
                          <w:b/>
                          <w:color w:val="404040"/>
                          <w:spacing w:val="-5"/>
                          <w:sz w:val="20"/>
                        </w:rPr>
                        <w:t>2.</w:t>
                      </w:r>
                      <w:r>
                        <w:rPr>
                          <w:b/>
                          <w:color w:val="404040"/>
                          <w:sz w:val="20"/>
                        </w:rPr>
                        <w:tab/>
                        <w:t>Informations</w:t>
                      </w:r>
                      <w:r>
                        <w:rPr>
                          <w:b/>
                          <w:color w:val="404040"/>
                          <w:spacing w:val="-11"/>
                          <w:sz w:val="20"/>
                        </w:rPr>
                        <w:t xml:space="preserve"> </w:t>
                      </w:r>
                      <w:r>
                        <w:rPr>
                          <w:b/>
                          <w:color w:val="404040"/>
                          <w:sz w:val="20"/>
                        </w:rPr>
                        <w:t>concernant</w:t>
                      </w:r>
                      <w:r>
                        <w:rPr>
                          <w:b/>
                          <w:color w:val="404040"/>
                          <w:spacing w:val="-9"/>
                          <w:sz w:val="20"/>
                        </w:rPr>
                        <w:t xml:space="preserve"> </w:t>
                      </w:r>
                      <w:r>
                        <w:rPr>
                          <w:b/>
                          <w:color w:val="404040"/>
                          <w:sz w:val="20"/>
                        </w:rPr>
                        <w:t>la</w:t>
                      </w:r>
                      <w:r>
                        <w:rPr>
                          <w:b/>
                          <w:color w:val="404040"/>
                          <w:spacing w:val="-10"/>
                          <w:sz w:val="20"/>
                        </w:rPr>
                        <w:t xml:space="preserve"> </w:t>
                      </w:r>
                      <w:r>
                        <w:rPr>
                          <w:b/>
                          <w:color w:val="404040"/>
                          <w:spacing w:val="-4"/>
                          <w:sz w:val="20"/>
                        </w:rPr>
                        <w:t>mère</w:t>
                      </w:r>
                      <w:permEnd w:id="1428357688"/>
                      <w:permEnd w:id="681463393"/>
                      <w:permEnd w:id="1969554981"/>
                    </w:p>
                  </w:txbxContent>
                </v:textbox>
                <w10:wrap type="topAndBottom" anchorx="page"/>
              </v:shape>
            </w:pict>
          </mc:Fallback>
        </mc:AlternateContent>
      </w:r>
    </w:p>
    <w:p w14:paraId="0C4E8E98" w14:textId="77777777" w:rsidR="00C36324" w:rsidRPr="00535353" w:rsidRDefault="00C36324" w:rsidP="00C36324">
      <w:pPr>
        <w:pStyle w:val="Corpsdetexte"/>
        <w:spacing w:before="8"/>
        <w:rPr>
          <w:i/>
          <w:sz w:val="20"/>
        </w:rPr>
      </w:pPr>
    </w:p>
    <w:p w14:paraId="3CC1168A" w14:textId="77777777" w:rsidR="00C36324" w:rsidRPr="00535353" w:rsidRDefault="00C36324" w:rsidP="00C36324">
      <w:pPr>
        <w:ind w:left="332"/>
        <w:rPr>
          <w:sz w:val="20"/>
        </w:rPr>
      </w:pPr>
      <w:r w:rsidRPr="00535353">
        <w:rPr>
          <w:color w:val="404040"/>
          <w:sz w:val="20"/>
        </w:rPr>
        <w:t>Age</w:t>
      </w:r>
      <w:r w:rsidRPr="00535353">
        <w:rPr>
          <w:color w:val="404040"/>
          <w:spacing w:val="50"/>
          <w:sz w:val="20"/>
        </w:rPr>
        <w:t xml:space="preserve"> </w:t>
      </w:r>
      <w:r w:rsidRPr="00535353">
        <w:rPr>
          <w:color w:val="404040"/>
          <w:spacing w:val="-2"/>
          <w:sz w:val="20"/>
        </w:rPr>
        <w:t>...........................................</w:t>
      </w:r>
    </w:p>
    <w:p w14:paraId="568A843F" w14:textId="77777777" w:rsidR="00C36324" w:rsidRPr="00535353" w:rsidRDefault="00C36324" w:rsidP="00C36324">
      <w:pPr>
        <w:spacing w:before="166"/>
        <w:ind w:left="332"/>
        <w:rPr>
          <w:sz w:val="20"/>
        </w:rPr>
      </w:pPr>
      <w:r w:rsidRPr="00535353">
        <w:rPr>
          <w:color w:val="404040"/>
          <w:sz w:val="20"/>
        </w:rPr>
        <w:t>Date</w:t>
      </w:r>
      <w:r w:rsidRPr="00535353">
        <w:rPr>
          <w:color w:val="404040"/>
          <w:spacing w:val="-5"/>
          <w:sz w:val="20"/>
        </w:rPr>
        <w:t xml:space="preserve"> </w:t>
      </w:r>
      <w:r w:rsidRPr="00535353">
        <w:rPr>
          <w:color w:val="404040"/>
          <w:sz w:val="20"/>
        </w:rPr>
        <w:t>de</w:t>
      </w:r>
      <w:r w:rsidRPr="00535353">
        <w:rPr>
          <w:color w:val="404040"/>
          <w:spacing w:val="-7"/>
          <w:sz w:val="20"/>
        </w:rPr>
        <w:t xml:space="preserve"> </w:t>
      </w:r>
      <w:r w:rsidRPr="00535353">
        <w:rPr>
          <w:color w:val="404040"/>
          <w:sz w:val="20"/>
        </w:rPr>
        <w:t>naissance</w:t>
      </w:r>
      <w:r w:rsidRPr="00535353">
        <w:rPr>
          <w:color w:val="404040"/>
          <w:spacing w:val="45"/>
          <w:sz w:val="20"/>
        </w:rPr>
        <w:t xml:space="preserve"> </w:t>
      </w:r>
      <w:r w:rsidRPr="00535353">
        <w:rPr>
          <w:color w:val="404040"/>
          <w:sz w:val="20"/>
        </w:rPr>
        <w:t>..........</w:t>
      </w:r>
      <w:r w:rsidRPr="00535353">
        <w:rPr>
          <w:color w:val="404040"/>
          <w:spacing w:val="-7"/>
          <w:sz w:val="20"/>
        </w:rPr>
        <w:t xml:space="preserve"> </w:t>
      </w:r>
      <w:r w:rsidRPr="00535353">
        <w:rPr>
          <w:color w:val="404040"/>
          <w:sz w:val="20"/>
        </w:rPr>
        <w:t>/</w:t>
      </w:r>
      <w:r w:rsidRPr="00535353">
        <w:rPr>
          <w:color w:val="404040"/>
          <w:spacing w:val="-5"/>
          <w:sz w:val="20"/>
        </w:rPr>
        <w:t xml:space="preserve"> </w:t>
      </w:r>
      <w:r w:rsidRPr="00535353">
        <w:rPr>
          <w:color w:val="404040"/>
          <w:sz w:val="20"/>
        </w:rPr>
        <w:t>............</w:t>
      </w:r>
      <w:r w:rsidRPr="00535353">
        <w:rPr>
          <w:color w:val="404040"/>
          <w:spacing w:val="-6"/>
          <w:sz w:val="20"/>
        </w:rPr>
        <w:t xml:space="preserve"> </w:t>
      </w:r>
      <w:r w:rsidRPr="00535353">
        <w:rPr>
          <w:color w:val="404040"/>
          <w:sz w:val="20"/>
        </w:rPr>
        <w:t>/</w:t>
      </w:r>
      <w:r w:rsidRPr="00535353">
        <w:rPr>
          <w:color w:val="404040"/>
          <w:spacing w:val="-5"/>
          <w:sz w:val="20"/>
        </w:rPr>
        <w:t xml:space="preserve"> </w:t>
      </w:r>
      <w:r w:rsidRPr="00535353">
        <w:rPr>
          <w:color w:val="404040"/>
          <w:spacing w:val="-2"/>
          <w:sz w:val="20"/>
        </w:rPr>
        <w:t>.............</w:t>
      </w:r>
    </w:p>
    <w:p w14:paraId="1B00561B" w14:textId="77777777" w:rsidR="00C36324" w:rsidRPr="00535353" w:rsidRDefault="00C36324" w:rsidP="00C36324">
      <w:pPr>
        <w:tabs>
          <w:tab w:val="left" w:pos="3932"/>
        </w:tabs>
        <w:spacing w:before="166"/>
        <w:ind w:left="332"/>
        <w:rPr>
          <w:sz w:val="20"/>
        </w:rPr>
      </w:pPr>
      <w:r w:rsidRPr="00535353">
        <w:rPr>
          <w:color w:val="404040"/>
          <w:sz w:val="20"/>
        </w:rPr>
        <w:lastRenderedPageBreak/>
        <w:t>Poids</w:t>
      </w:r>
      <w:r w:rsidRPr="00535353">
        <w:rPr>
          <w:color w:val="404040"/>
          <w:spacing w:val="-4"/>
          <w:sz w:val="20"/>
        </w:rPr>
        <w:t xml:space="preserve"> </w:t>
      </w:r>
      <w:r w:rsidRPr="00535353">
        <w:rPr>
          <w:color w:val="404040"/>
          <w:sz w:val="20"/>
        </w:rPr>
        <w:t>[kg]</w:t>
      </w:r>
      <w:r w:rsidRPr="00535353">
        <w:rPr>
          <w:color w:val="404040"/>
          <w:spacing w:val="46"/>
          <w:sz w:val="20"/>
        </w:rPr>
        <w:t xml:space="preserve"> </w:t>
      </w:r>
      <w:r w:rsidRPr="00535353">
        <w:rPr>
          <w:color w:val="404040"/>
          <w:spacing w:val="-2"/>
          <w:sz w:val="20"/>
        </w:rPr>
        <w:t>..............................</w:t>
      </w:r>
      <w:r w:rsidRPr="00535353">
        <w:rPr>
          <w:color w:val="404040"/>
          <w:sz w:val="20"/>
        </w:rPr>
        <w:tab/>
        <w:t>Taille</w:t>
      </w:r>
      <w:r w:rsidRPr="00535353">
        <w:rPr>
          <w:color w:val="404040"/>
          <w:spacing w:val="-7"/>
          <w:sz w:val="20"/>
        </w:rPr>
        <w:t xml:space="preserve"> </w:t>
      </w:r>
      <w:r w:rsidRPr="00535353">
        <w:rPr>
          <w:color w:val="404040"/>
          <w:sz w:val="20"/>
        </w:rPr>
        <w:t>[cm]</w:t>
      </w:r>
      <w:r w:rsidRPr="00535353">
        <w:rPr>
          <w:color w:val="404040"/>
          <w:spacing w:val="-7"/>
          <w:sz w:val="20"/>
        </w:rPr>
        <w:t xml:space="preserve"> </w:t>
      </w:r>
      <w:r w:rsidRPr="00535353">
        <w:rPr>
          <w:color w:val="404040"/>
          <w:spacing w:val="-2"/>
          <w:sz w:val="20"/>
        </w:rPr>
        <w:t>..............................</w:t>
      </w:r>
    </w:p>
    <w:p w14:paraId="76F40EE4" w14:textId="77777777" w:rsidR="00C36324" w:rsidRPr="00535353" w:rsidRDefault="00C36324" w:rsidP="00C36324">
      <w:pPr>
        <w:tabs>
          <w:tab w:val="left" w:pos="3212"/>
        </w:tabs>
        <w:spacing w:before="166"/>
        <w:ind w:left="332"/>
        <w:rPr>
          <w:sz w:val="20"/>
        </w:rPr>
      </w:pPr>
      <w:r w:rsidRPr="00535353">
        <w:rPr>
          <w:color w:val="404040"/>
          <w:sz w:val="20"/>
        </w:rPr>
        <w:t>Date</w:t>
      </w:r>
      <w:r w:rsidRPr="00535353">
        <w:rPr>
          <w:color w:val="404040"/>
          <w:spacing w:val="-8"/>
          <w:sz w:val="20"/>
        </w:rPr>
        <w:t xml:space="preserve"> </w:t>
      </w:r>
      <w:r w:rsidRPr="00535353">
        <w:rPr>
          <w:color w:val="404040"/>
          <w:sz w:val="20"/>
        </w:rPr>
        <w:t>des</w:t>
      </w:r>
      <w:r w:rsidRPr="00535353">
        <w:rPr>
          <w:color w:val="404040"/>
          <w:spacing w:val="-7"/>
          <w:sz w:val="20"/>
        </w:rPr>
        <w:t xml:space="preserve"> </w:t>
      </w:r>
      <w:r w:rsidRPr="00535353">
        <w:rPr>
          <w:color w:val="404040"/>
          <w:sz w:val="20"/>
        </w:rPr>
        <w:t>dernières</w:t>
      </w:r>
      <w:r w:rsidRPr="00535353">
        <w:rPr>
          <w:color w:val="404040"/>
          <w:spacing w:val="-8"/>
          <w:sz w:val="20"/>
        </w:rPr>
        <w:t xml:space="preserve"> </w:t>
      </w:r>
      <w:r w:rsidRPr="00535353">
        <w:rPr>
          <w:color w:val="404040"/>
          <w:spacing w:val="-2"/>
          <w:sz w:val="20"/>
        </w:rPr>
        <w:t>règles</w:t>
      </w:r>
      <w:r w:rsidRPr="00535353">
        <w:rPr>
          <w:color w:val="404040"/>
          <w:sz w:val="20"/>
        </w:rPr>
        <w:tab/>
        <w:t>..........</w:t>
      </w:r>
      <w:r w:rsidRPr="00535353">
        <w:rPr>
          <w:color w:val="404040"/>
          <w:spacing w:val="-8"/>
          <w:sz w:val="20"/>
        </w:rPr>
        <w:t xml:space="preserve"> </w:t>
      </w:r>
      <w:r w:rsidRPr="00535353">
        <w:rPr>
          <w:color w:val="404040"/>
          <w:sz w:val="20"/>
        </w:rPr>
        <w:t>/</w:t>
      </w:r>
      <w:r w:rsidRPr="00535353">
        <w:rPr>
          <w:color w:val="404040"/>
          <w:spacing w:val="-7"/>
          <w:sz w:val="20"/>
        </w:rPr>
        <w:t xml:space="preserve"> </w:t>
      </w:r>
      <w:r w:rsidRPr="00535353">
        <w:rPr>
          <w:color w:val="404040"/>
          <w:sz w:val="20"/>
        </w:rPr>
        <w:t>............</w:t>
      </w:r>
      <w:r w:rsidRPr="00535353">
        <w:rPr>
          <w:color w:val="404040"/>
          <w:spacing w:val="-7"/>
          <w:sz w:val="20"/>
        </w:rPr>
        <w:t xml:space="preserve"> </w:t>
      </w:r>
      <w:r w:rsidRPr="00535353">
        <w:rPr>
          <w:color w:val="404040"/>
          <w:sz w:val="20"/>
        </w:rPr>
        <w:t>/</w:t>
      </w:r>
      <w:r w:rsidRPr="00535353">
        <w:rPr>
          <w:color w:val="404040"/>
          <w:spacing w:val="-7"/>
          <w:sz w:val="20"/>
        </w:rPr>
        <w:t xml:space="preserve"> </w:t>
      </w:r>
      <w:r w:rsidRPr="00535353">
        <w:rPr>
          <w:color w:val="404040"/>
          <w:spacing w:val="-2"/>
          <w:sz w:val="20"/>
        </w:rPr>
        <w:t>.............</w:t>
      </w:r>
    </w:p>
    <w:p w14:paraId="0BEC2CCE" w14:textId="77777777" w:rsidR="00C36324" w:rsidRPr="00535353" w:rsidRDefault="00C36324" w:rsidP="00C36324">
      <w:pPr>
        <w:tabs>
          <w:tab w:val="left" w:pos="3212"/>
        </w:tabs>
        <w:spacing w:before="166"/>
        <w:ind w:left="332"/>
        <w:rPr>
          <w:sz w:val="20"/>
        </w:rPr>
      </w:pPr>
      <w:r w:rsidRPr="00535353">
        <w:rPr>
          <w:color w:val="404040"/>
          <w:sz w:val="20"/>
        </w:rPr>
        <w:t>Date</w:t>
      </w:r>
      <w:r w:rsidRPr="00535353">
        <w:rPr>
          <w:color w:val="404040"/>
          <w:spacing w:val="-7"/>
          <w:sz w:val="20"/>
        </w:rPr>
        <w:t xml:space="preserve"> </w:t>
      </w:r>
      <w:r w:rsidRPr="00535353">
        <w:rPr>
          <w:color w:val="404040"/>
          <w:sz w:val="20"/>
        </w:rPr>
        <w:t>prévue</w:t>
      </w:r>
      <w:r w:rsidRPr="00535353">
        <w:rPr>
          <w:color w:val="404040"/>
          <w:spacing w:val="-6"/>
          <w:sz w:val="20"/>
        </w:rPr>
        <w:t xml:space="preserve"> </w:t>
      </w:r>
      <w:r w:rsidRPr="00535353">
        <w:rPr>
          <w:color w:val="404040"/>
          <w:spacing w:val="-2"/>
          <w:sz w:val="20"/>
        </w:rPr>
        <w:t>d'accouchement</w:t>
      </w:r>
      <w:r w:rsidRPr="00535353">
        <w:rPr>
          <w:color w:val="404040"/>
          <w:sz w:val="20"/>
        </w:rPr>
        <w:tab/>
        <w:t>..........</w:t>
      </w:r>
      <w:r w:rsidRPr="00535353">
        <w:rPr>
          <w:color w:val="404040"/>
          <w:spacing w:val="-8"/>
          <w:sz w:val="20"/>
        </w:rPr>
        <w:t xml:space="preserve"> </w:t>
      </w:r>
      <w:r w:rsidRPr="00535353">
        <w:rPr>
          <w:color w:val="404040"/>
          <w:sz w:val="20"/>
        </w:rPr>
        <w:t>/</w:t>
      </w:r>
      <w:r w:rsidRPr="00535353">
        <w:rPr>
          <w:color w:val="404040"/>
          <w:spacing w:val="-7"/>
          <w:sz w:val="20"/>
        </w:rPr>
        <w:t xml:space="preserve"> </w:t>
      </w:r>
      <w:r w:rsidRPr="00535353">
        <w:rPr>
          <w:color w:val="404040"/>
          <w:sz w:val="20"/>
        </w:rPr>
        <w:t>............</w:t>
      </w:r>
      <w:r w:rsidRPr="00535353">
        <w:rPr>
          <w:color w:val="404040"/>
          <w:spacing w:val="-7"/>
          <w:sz w:val="20"/>
        </w:rPr>
        <w:t xml:space="preserve"> </w:t>
      </w:r>
      <w:r w:rsidRPr="00535353">
        <w:rPr>
          <w:color w:val="404040"/>
          <w:sz w:val="20"/>
        </w:rPr>
        <w:t>/</w:t>
      </w:r>
      <w:r w:rsidRPr="00535353">
        <w:rPr>
          <w:color w:val="404040"/>
          <w:spacing w:val="-7"/>
          <w:sz w:val="20"/>
        </w:rPr>
        <w:t xml:space="preserve"> </w:t>
      </w:r>
      <w:r w:rsidRPr="00535353">
        <w:rPr>
          <w:color w:val="404040"/>
          <w:spacing w:val="-2"/>
          <w:sz w:val="20"/>
        </w:rPr>
        <w:t>.............</w:t>
      </w:r>
    </w:p>
    <w:p w14:paraId="7E7F8491" w14:textId="77777777" w:rsidR="00C36324" w:rsidRPr="00535353" w:rsidRDefault="00C36324" w:rsidP="00C36324">
      <w:pPr>
        <w:tabs>
          <w:tab w:val="left" w:pos="3212"/>
        </w:tabs>
        <w:spacing w:before="166"/>
        <w:ind w:left="332"/>
        <w:rPr>
          <w:sz w:val="20"/>
        </w:rPr>
      </w:pPr>
      <w:r w:rsidRPr="00535353">
        <w:rPr>
          <w:color w:val="404040"/>
          <w:sz w:val="20"/>
        </w:rPr>
        <w:t>Semaines</w:t>
      </w:r>
      <w:r w:rsidRPr="00535353">
        <w:rPr>
          <w:color w:val="404040"/>
          <w:spacing w:val="-12"/>
          <w:sz w:val="20"/>
        </w:rPr>
        <w:t xml:space="preserve"> </w:t>
      </w:r>
      <w:r w:rsidRPr="00535353">
        <w:rPr>
          <w:color w:val="404040"/>
          <w:sz w:val="20"/>
        </w:rPr>
        <w:t>d'Aménorrhée</w:t>
      </w:r>
      <w:r w:rsidRPr="00535353">
        <w:rPr>
          <w:color w:val="404040"/>
          <w:spacing w:val="-13"/>
          <w:sz w:val="20"/>
        </w:rPr>
        <w:t xml:space="preserve"> </w:t>
      </w:r>
      <w:r w:rsidRPr="00535353">
        <w:rPr>
          <w:color w:val="404040"/>
          <w:spacing w:val="-4"/>
          <w:sz w:val="20"/>
        </w:rPr>
        <w:t>(SA)</w:t>
      </w:r>
      <w:r w:rsidRPr="00535353">
        <w:rPr>
          <w:color w:val="404040"/>
          <w:sz w:val="20"/>
        </w:rPr>
        <w:tab/>
      </w:r>
      <w:r w:rsidRPr="00535353">
        <w:rPr>
          <w:color w:val="404040"/>
          <w:spacing w:val="-2"/>
          <w:sz w:val="20"/>
        </w:rPr>
        <w:t>.........................................</w:t>
      </w:r>
    </w:p>
    <w:p w14:paraId="7D0DB58B" w14:textId="77777777" w:rsidR="00C36324" w:rsidRPr="00535353" w:rsidRDefault="00C36324" w:rsidP="00C36324">
      <w:pPr>
        <w:tabs>
          <w:tab w:val="left" w:pos="6092"/>
          <w:tab w:val="left" w:pos="7532"/>
          <w:tab w:val="left" w:pos="8972"/>
        </w:tabs>
        <w:spacing w:before="166"/>
        <w:ind w:left="332"/>
        <w:rPr>
          <w:sz w:val="20"/>
        </w:rPr>
      </w:pPr>
      <w:r w:rsidRPr="00535353">
        <w:rPr>
          <w:color w:val="404040"/>
          <w:sz w:val="20"/>
        </w:rPr>
        <w:t>Pensez-vous</w:t>
      </w:r>
      <w:r w:rsidRPr="00535353">
        <w:rPr>
          <w:color w:val="404040"/>
          <w:spacing w:val="-5"/>
          <w:sz w:val="20"/>
        </w:rPr>
        <w:t xml:space="preserve"> </w:t>
      </w:r>
      <w:r w:rsidRPr="00535353">
        <w:rPr>
          <w:color w:val="404040"/>
          <w:sz w:val="20"/>
        </w:rPr>
        <w:t>qu'il</w:t>
      </w:r>
      <w:r w:rsidRPr="00535353">
        <w:rPr>
          <w:color w:val="404040"/>
          <w:spacing w:val="-7"/>
          <w:sz w:val="20"/>
        </w:rPr>
        <w:t xml:space="preserve"> </w:t>
      </w:r>
      <w:r w:rsidRPr="00535353">
        <w:rPr>
          <w:color w:val="404040"/>
          <w:sz w:val="20"/>
        </w:rPr>
        <w:t>y</w:t>
      </w:r>
      <w:r w:rsidRPr="00535353">
        <w:rPr>
          <w:color w:val="404040"/>
          <w:spacing w:val="-4"/>
          <w:sz w:val="20"/>
        </w:rPr>
        <w:t xml:space="preserve"> </w:t>
      </w:r>
      <w:r w:rsidRPr="00535353">
        <w:rPr>
          <w:color w:val="404040"/>
          <w:sz w:val="20"/>
        </w:rPr>
        <w:t>a</w:t>
      </w:r>
      <w:r w:rsidRPr="00535353">
        <w:rPr>
          <w:color w:val="404040"/>
          <w:spacing w:val="-6"/>
          <w:sz w:val="20"/>
        </w:rPr>
        <w:t xml:space="preserve"> </w:t>
      </w:r>
      <w:r w:rsidRPr="00535353">
        <w:rPr>
          <w:color w:val="404040"/>
          <w:sz w:val="20"/>
        </w:rPr>
        <w:t>eu</w:t>
      </w:r>
      <w:r w:rsidRPr="00535353">
        <w:rPr>
          <w:color w:val="404040"/>
          <w:spacing w:val="-5"/>
          <w:sz w:val="20"/>
        </w:rPr>
        <w:t xml:space="preserve"> </w:t>
      </w:r>
      <w:r w:rsidRPr="00535353">
        <w:rPr>
          <w:color w:val="404040"/>
          <w:sz w:val="20"/>
        </w:rPr>
        <w:t>échec</w:t>
      </w:r>
      <w:r w:rsidRPr="00535353">
        <w:rPr>
          <w:color w:val="404040"/>
          <w:spacing w:val="-5"/>
          <w:sz w:val="20"/>
        </w:rPr>
        <w:t xml:space="preserve"> </w:t>
      </w:r>
      <w:r w:rsidRPr="00535353">
        <w:rPr>
          <w:color w:val="404040"/>
          <w:sz w:val="20"/>
        </w:rPr>
        <w:t>de</w:t>
      </w:r>
      <w:r w:rsidRPr="00535353">
        <w:rPr>
          <w:color w:val="404040"/>
          <w:spacing w:val="-4"/>
          <w:sz w:val="20"/>
        </w:rPr>
        <w:t xml:space="preserve"> </w:t>
      </w:r>
      <w:r w:rsidRPr="00535353">
        <w:rPr>
          <w:color w:val="404040"/>
          <w:sz w:val="20"/>
        </w:rPr>
        <w:t>la</w:t>
      </w:r>
      <w:r w:rsidRPr="00535353">
        <w:rPr>
          <w:color w:val="404040"/>
          <w:spacing w:val="-5"/>
          <w:sz w:val="20"/>
        </w:rPr>
        <w:t xml:space="preserve"> </w:t>
      </w:r>
      <w:r w:rsidRPr="00535353">
        <w:rPr>
          <w:color w:val="404040"/>
          <w:sz w:val="20"/>
        </w:rPr>
        <w:t>contraception</w:t>
      </w:r>
      <w:r w:rsidRPr="00535353">
        <w:rPr>
          <w:color w:val="404040"/>
          <w:spacing w:val="-6"/>
          <w:sz w:val="20"/>
        </w:rPr>
        <w:t xml:space="preserve"> </w:t>
      </w:r>
      <w:r w:rsidRPr="00535353">
        <w:rPr>
          <w:color w:val="404040"/>
          <w:spacing w:val="-12"/>
          <w:sz w:val="20"/>
        </w:rPr>
        <w:t>?</w:t>
      </w:r>
      <w:r w:rsidRPr="00535353">
        <w:rPr>
          <w:color w:val="404040"/>
          <w:sz w:val="20"/>
        </w:rPr>
        <w:tab/>
        <w:t>□</w:t>
      </w:r>
      <w:r w:rsidRPr="00535353">
        <w:rPr>
          <w:color w:val="404040"/>
          <w:spacing w:val="-3"/>
          <w:sz w:val="20"/>
        </w:rPr>
        <w:t xml:space="preserve"> </w:t>
      </w:r>
      <w:r w:rsidRPr="00535353">
        <w:rPr>
          <w:color w:val="404040"/>
          <w:spacing w:val="-5"/>
          <w:sz w:val="20"/>
        </w:rPr>
        <w:t>oui</w:t>
      </w:r>
      <w:r w:rsidRPr="00535353">
        <w:rPr>
          <w:color w:val="404040"/>
          <w:sz w:val="20"/>
        </w:rPr>
        <w:tab/>
        <w:t>□</w:t>
      </w:r>
      <w:r w:rsidRPr="00535353">
        <w:rPr>
          <w:color w:val="404040"/>
          <w:spacing w:val="-3"/>
          <w:sz w:val="20"/>
        </w:rPr>
        <w:t xml:space="preserve"> </w:t>
      </w:r>
      <w:r w:rsidRPr="00535353">
        <w:rPr>
          <w:color w:val="404040"/>
          <w:spacing w:val="-5"/>
          <w:sz w:val="20"/>
        </w:rPr>
        <w:t>non</w:t>
      </w:r>
      <w:r w:rsidRPr="00535353">
        <w:rPr>
          <w:color w:val="404040"/>
          <w:sz w:val="20"/>
        </w:rPr>
        <w:tab/>
        <w:t>□</w:t>
      </w:r>
      <w:r w:rsidRPr="00535353">
        <w:rPr>
          <w:color w:val="404040"/>
          <w:spacing w:val="-3"/>
          <w:sz w:val="20"/>
        </w:rPr>
        <w:t xml:space="preserve"> </w:t>
      </w:r>
      <w:r w:rsidRPr="00535353">
        <w:rPr>
          <w:color w:val="404040"/>
          <w:spacing w:val="-2"/>
          <w:sz w:val="20"/>
        </w:rPr>
        <w:t>incertain</w:t>
      </w:r>
    </w:p>
    <w:p w14:paraId="116B3EA7" w14:textId="77777777" w:rsidR="00C36324" w:rsidRPr="00535353" w:rsidRDefault="00C36324" w:rsidP="00C36324">
      <w:pPr>
        <w:spacing w:before="166"/>
        <w:ind w:left="332"/>
        <w:rPr>
          <w:color w:val="404040"/>
          <w:spacing w:val="-2"/>
          <w:sz w:val="20"/>
        </w:rPr>
      </w:pPr>
      <w:r w:rsidRPr="00535353">
        <w:rPr>
          <w:color w:val="404040"/>
          <w:sz w:val="20"/>
        </w:rPr>
        <w:t>Si</w:t>
      </w:r>
      <w:r w:rsidRPr="00535353">
        <w:rPr>
          <w:color w:val="404040"/>
          <w:spacing w:val="-6"/>
          <w:sz w:val="20"/>
        </w:rPr>
        <w:t xml:space="preserve"> </w:t>
      </w:r>
      <w:r w:rsidRPr="00535353">
        <w:rPr>
          <w:color w:val="404040"/>
          <w:sz w:val="20"/>
        </w:rPr>
        <w:t>oui,</w:t>
      </w:r>
      <w:r w:rsidRPr="00535353">
        <w:rPr>
          <w:color w:val="404040"/>
          <w:spacing w:val="-7"/>
          <w:sz w:val="20"/>
        </w:rPr>
        <w:t xml:space="preserve"> </w:t>
      </w:r>
      <w:r w:rsidRPr="00535353">
        <w:rPr>
          <w:color w:val="404040"/>
          <w:sz w:val="20"/>
        </w:rPr>
        <w:t>quelle</w:t>
      </w:r>
      <w:r w:rsidRPr="00535353">
        <w:rPr>
          <w:color w:val="404040"/>
          <w:spacing w:val="-4"/>
          <w:sz w:val="20"/>
        </w:rPr>
        <w:t xml:space="preserve"> </w:t>
      </w:r>
      <w:r w:rsidRPr="00535353">
        <w:rPr>
          <w:color w:val="404040"/>
          <w:sz w:val="20"/>
        </w:rPr>
        <w:t>méthode</w:t>
      </w:r>
      <w:r w:rsidRPr="00535353">
        <w:rPr>
          <w:color w:val="404040"/>
          <w:spacing w:val="-7"/>
          <w:sz w:val="20"/>
        </w:rPr>
        <w:t xml:space="preserve"> </w:t>
      </w:r>
      <w:r w:rsidRPr="00535353">
        <w:rPr>
          <w:color w:val="404040"/>
          <w:sz w:val="20"/>
        </w:rPr>
        <w:t>de</w:t>
      </w:r>
      <w:r w:rsidRPr="00535353">
        <w:rPr>
          <w:color w:val="404040"/>
          <w:spacing w:val="-6"/>
          <w:sz w:val="20"/>
        </w:rPr>
        <w:t xml:space="preserve"> </w:t>
      </w:r>
      <w:r w:rsidRPr="00535353">
        <w:rPr>
          <w:color w:val="404040"/>
          <w:sz w:val="20"/>
        </w:rPr>
        <w:t>contraception</w:t>
      </w:r>
      <w:r w:rsidRPr="00535353">
        <w:rPr>
          <w:color w:val="404040"/>
          <w:spacing w:val="-7"/>
          <w:sz w:val="20"/>
        </w:rPr>
        <w:t xml:space="preserve"> </w:t>
      </w:r>
      <w:r w:rsidRPr="00535353">
        <w:rPr>
          <w:color w:val="404040"/>
          <w:sz w:val="20"/>
        </w:rPr>
        <w:t>était</w:t>
      </w:r>
      <w:r w:rsidRPr="00535353">
        <w:rPr>
          <w:color w:val="404040"/>
          <w:spacing w:val="-4"/>
          <w:sz w:val="20"/>
        </w:rPr>
        <w:t xml:space="preserve"> </w:t>
      </w:r>
      <w:r w:rsidRPr="00535353">
        <w:rPr>
          <w:color w:val="404040"/>
          <w:sz w:val="20"/>
        </w:rPr>
        <w:t>utilisée</w:t>
      </w:r>
      <w:r w:rsidRPr="00535353">
        <w:rPr>
          <w:color w:val="404040"/>
          <w:spacing w:val="-7"/>
          <w:sz w:val="20"/>
        </w:rPr>
        <w:t xml:space="preserve"> </w:t>
      </w:r>
      <w:r w:rsidRPr="00535353">
        <w:rPr>
          <w:color w:val="404040"/>
          <w:sz w:val="20"/>
        </w:rPr>
        <w:t>:</w:t>
      </w:r>
      <w:r w:rsidRPr="00535353">
        <w:rPr>
          <w:color w:val="404040"/>
          <w:spacing w:val="-4"/>
          <w:sz w:val="20"/>
        </w:rPr>
        <w:t xml:space="preserve"> </w:t>
      </w:r>
      <w:r w:rsidRPr="00535353">
        <w:rPr>
          <w:color w:val="404040"/>
          <w:spacing w:val="-2"/>
          <w:sz w:val="20"/>
        </w:rPr>
        <w:t>..................................................................................</w:t>
      </w:r>
    </w:p>
    <w:p w14:paraId="4D0F2FE9" w14:textId="32B629B8" w:rsidR="00C36324" w:rsidRPr="00535353" w:rsidRDefault="00C36324" w:rsidP="00C36324">
      <w:pPr>
        <w:spacing w:before="166"/>
        <w:ind w:left="332"/>
        <w:rPr>
          <w:sz w:val="20"/>
        </w:rPr>
      </w:pPr>
      <w:r w:rsidRPr="00535353">
        <w:rPr>
          <w:color w:val="404040"/>
          <w:sz w:val="20"/>
        </w:rPr>
        <w:t>Cause</w:t>
      </w:r>
      <w:r w:rsidRPr="00535353">
        <w:rPr>
          <w:color w:val="404040"/>
          <w:spacing w:val="-9"/>
          <w:sz w:val="20"/>
        </w:rPr>
        <w:t xml:space="preserve"> </w:t>
      </w:r>
      <w:r w:rsidRPr="00535353">
        <w:rPr>
          <w:color w:val="404040"/>
          <w:sz w:val="20"/>
        </w:rPr>
        <w:t>/</w:t>
      </w:r>
      <w:r w:rsidRPr="00535353">
        <w:rPr>
          <w:color w:val="404040"/>
          <w:spacing w:val="-9"/>
          <w:sz w:val="20"/>
        </w:rPr>
        <w:t xml:space="preserve"> </w:t>
      </w:r>
      <w:r w:rsidRPr="00535353">
        <w:rPr>
          <w:color w:val="404040"/>
          <w:sz w:val="20"/>
        </w:rPr>
        <w:t>raison</w:t>
      </w:r>
      <w:r w:rsidRPr="00535353">
        <w:rPr>
          <w:color w:val="404040"/>
          <w:spacing w:val="-7"/>
          <w:sz w:val="20"/>
        </w:rPr>
        <w:t xml:space="preserve"> </w:t>
      </w:r>
      <w:r w:rsidRPr="00535353">
        <w:rPr>
          <w:color w:val="404040"/>
          <w:sz w:val="20"/>
        </w:rPr>
        <w:t>de</w:t>
      </w:r>
      <w:r w:rsidRPr="00535353">
        <w:rPr>
          <w:color w:val="404040"/>
          <w:spacing w:val="-7"/>
          <w:sz w:val="20"/>
        </w:rPr>
        <w:t xml:space="preserve"> </w:t>
      </w:r>
      <w:r w:rsidRPr="00535353">
        <w:rPr>
          <w:color w:val="404040"/>
          <w:sz w:val="20"/>
        </w:rPr>
        <w:t>l'échec</w:t>
      </w:r>
      <w:r w:rsidRPr="00535353">
        <w:rPr>
          <w:color w:val="404040"/>
          <w:spacing w:val="-8"/>
          <w:sz w:val="20"/>
        </w:rPr>
        <w:t xml:space="preserve"> </w:t>
      </w:r>
      <w:r w:rsidRPr="00535353">
        <w:rPr>
          <w:color w:val="404040"/>
          <w:sz w:val="20"/>
        </w:rPr>
        <w:t>(non</w:t>
      </w:r>
      <w:r w:rsidRPr="00535353">
        <w:rPr>
          <w:color w:val="404040"/>
          <w:spacing w:val="-8"/>
          <w:sz w:val="20"/>
        </w:rPr>
        <w:t xml:space="preserve"> </w:t>
      </w:r>
      <w:r w:rsidRPr="00535353">
        <w:rPr>
          <w:color w:val="404040"/>
          <w:sz w:val="20"/>
        </w:rPr>
        <w:t>observance,</w:t>
      </w:r>
      <w:r w:rsidRPr="00535353">
        <w:rPr>
          <w:color w:val="404040"/>
          <w:spacing w:val="-7"/>
          <w:sz w:val="20"/>
        </w:rPr>
        <w:t xml:space="preserve"> </w:t>
      </w:r>
      <w:r w:rsidRPr="00535353">
        <w:rPr>
          <w:color w:val="404040"/>
          <w:sz w:val="20"/>
        </w:rPr>
        <w:t>mécanique,</w:t>
      </w:r>
      <w:r w:rsidRPr="00535353">
        <w:rPr>
          <w:color w:val="404040"/>
          <w:spacing w:val="-9"/>
          <w:sz w:val="20"/>
        </w:rPr>
        <w:t xml:space="preserve"> </w:t>
      </w:r>
      <w:r w:rsidRPr="00535353">
        <w:rPr>
          <w:color w:val="404040"/>
          <w:sz w:val="20"/>
        </w:rPr>
        <w:t>interaction</w:t>
      </w:r>
      <w:r w:rsidRPr="00535353">
        <w:rPr>
          <w:color w:val="404040"/>
          <w:spacing w:val="-7"/>
          <w:sz w:val="20"/>
        </w:rPr>
        <w:t xml:space="preserve"> </w:t>
      </w:r>
      <w:r w:rsidRPr="00535353">
        <w:rPr>
          <w:color w:val="404040"/>
          <w:sz w:val="20"/>
        </w:rPr>
        <w:t>médicamenteuse):</w:t>
      </w:r>
      <w:r w:rsidRPr="00535353">
        <w:rPr>
          <w:color w:val="404040"/>
          <w:spacing w:val="-9"/>
          <w:sz w:val="20"/>
        </w:rPr>
        <w:t xml:space="preserve"> </w:t>
      </w:r>
      <w:r w:rsidRPr="00535353">
        <w:rPr>
          <w:color w:val="404040"/>
          <w:spacing w:val="-2"/>
          <w:sz w:val="20"/>
        </w:rPr>
        <w:t>...............................</w:t>
      </w:r>
    </w:p>
    <w:p w14:paraId="5AADE51F" w14:textId="5A35FD2D" w:rsidR="00C36324" w:rsidRPr="00535353" w:rsidRDefault="00E32962" w:rsidP="00C36324">
      <w:pPr>
        <w:pStyle w:val="Corpsdetexte"/>
        <w:spacing w:before="1"/>
        <w:rPr>
          <w:sz w:val="21"/>
        </w:rPr>
      </w:pPr>
      <w:r w:rsidRPr="00535353">
        <w:rPr>
          <w:noProof/>
        </w:rPr>
        <mc:AlternateContent>
          <mc:Choice Requires="wps">
            <w:drawing>
              <wp:anchor distT="0" distB="0" distL="0" distR="0" simplePos="0" relativeHeight="251677184" behindDoc="1" locked="0" layoutInCell="1" allowOverlap="1" wp14:anchorId="0B96B259" wp14:editId="175DFBF8">
                <wp:simplePos x="0" y="0"/>
                <wp:positionH relativeFrom="page">
                  <wp:posOffset>697230</wp:posOffset>
                </wp:positionH>
                <wp:positionV relativeFrom="paragraph">
                  <wp:posOffset>627380</wp:posOffset>
                </wp:positionV>
                <wp:extent cx="6221095" cy="332740"/>
                <wp:effectExtent l="0" t="0" r="14605" b="10160"/>
                <wp:wrapTopAndBottom/>
                <wp:docPr id="1615509860"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1095" cy="332740"/>
                        </a:xfrm>
                        <a:prstGeom prst="rect">
                          <a:avLst/>
                        </a:prstGeom>
                        <a:solidFill>
                          <a:srgbClr val="F1F1F1"/>
                        </a:solidFill>
                        <a:ln w="12700">
                          <a:solidFill>
                            <a:srgbClr val="000000"/>
                          </a:solidFill>
                          <a:miter lim="800000"/>
                          <a:headEnd/>
                          <a:tailEnd/>
                        </a:ln>
                      </wps:spPr>
                      <wps:txbx>
                        <w:txbxContent>
                          <w:p w14:paraId="153DDD1A" w14:textId="77777777" w:rsidR="00DC545E" w:rsidRDefault="00DC545E" w:rsidP="00C36324">
                            <w:pPr>
                              <w:tabs>
                                <w:tab w:val="left" w:pos="864"/>
                              </w:tabs>
                              <w:spacing w:before="173"/>
                              <w:ind w:left="144"/>
                              <w:rPr>
                                <w:color w:val="000000"/>
                                <w:sz w:val="20"/>
                              </w:rPr>
                            </w:pPr>
                            <w:permStart w:id="837369280" w:ed="sabrina.lopes@ansm.sante.fr"/>
                            <w:permStart w:id="1588357229" w:ed="annie.lorence@ansm.sante.fr"/>
                            <w:permStart w:id="786568754" w:edGrp="everyone"/>
                            <w:r>
                              <w:rPr>
                                <w:color w:val="404040"/>
                                <w:spacing w:val="-4"/>
                                <w:sz w:val="20"/>
                              </w:rPr>
                              <w:t>3.1.</w:t>
                            </w:r>
                            <w:r>
                              <w:rPr>
                                <w:color w:val="404040"/>
                                <w:sz w:val="20"/>
                              </w:rPr>
                              <w:tab/>
                              <w:t>Antécédents</w:t>
                            </w:r>
                            <w:r>
                              <w:rPr>
                                <w:color w:val="404040"/>
                                <w:spacing w:val="-14"/>
                                <w:sz w:val="20"/>
                              </w:rPr>
                              <w:t xml:space="preserve"> </w:t>
                            </w:r>
                            <w:r>
                              <w:rPr>
                                <w:color w:val="404040"/>
                                <w:spacing w:val="-2"/>
                                <w:sz w:val="20"/>
                              </w:rPr>
                              <w:t>médicaux</w:t>
                            </w:r>
                            <w:permEnd w:id="837369280"/>
                            <w:permEnd w:id="1588357229"/>
                            <w:permEnd w:id="78656875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6B259" id="docshape139" o:spid="_x0000_s1051" type="#_x0000_t202" style="position:absolute;left:0;text-align:left;margin-left:54.9pt;margin-top:49.4pt;width:489.85pt;height:26.2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" fillcolor="#f1f1f1" strokeweight="1pt">
                <v:path arrowok="t"/>
                <v:textbox inset="0,0,0,0">
                  <w:txbxContent>
                    <w:p w14:paraId="153DDD1A" w14:textId="77777777" w:rsidR="00DC545E" w:rsidRDefault="00DC545E" w:rsidP="00C36324">
                      <w:pPr>
                        <w:tabs>
                          <w:tab w:val="left" w:pos="864"/>
                        </w:tabs>
                        <w:spacing w:before="173"/>
                        <w:ind w:left="144"/>
                        <w:rPr>
                          <w:color w:val="000000"/>
                          <w:sz w:val="20"/>
                        </w:rPr>
                      </w:pPr>
                      <w:permStart w:id="837369280" w:ed="sabrina.lopes@ansm.sante.fr"/>
                      <w:permStart w:id="1588357229" w:ed="annie.lorence@ansm.sante.fr"/>
                      <w:permStart w:id="786568754" w:edGrp="everyone"/>
                      <w:r>
                        <w:rPr>
                          <w:color w:val="404040"/>
                          <w:spacing w:val="-4"/>
                          <w:sz w:val="20"/>
                        </w:rPr>
                        <w:t>3.1.</w:t>
                      </w:r>
                      <w:r>
                        <w:rPr>
                          <w:color w:val="404040"/>
                          <w:sz w:val="20"/>
                        </w:rPr>
                        <w:tab/>
                        <w:t>Antécédents</w:t>
                      </w:r>
                      <w:r>
                        <w:rPr>
                          <w:color w:val="404040"/>
                          <w:spacing w:val="-14"/>
                          <w:sz w:val="20"/>
                        </w:rPr>
                        <w:t xml:space="preserve"> </w:t>
                      </w:r>
                      <w:r>
                        <w:rPr>
                          <w:color w:val="404040"/>
                          <w:spacing w:val="-2"/>
                          <w:sz w:val="20"/>
                        </w:rPr>
                        <w:t>médicaux</w:t>
                      </w:r>
                      <w:permEnd w:id="837369280"/>
                      <w:permEnd w:id="1588357229"/>
                      <w:permEnd w:id="786568754"/>
                    </w:p>
                  </w:txbxContent>
                </v:textbox>
                <w10:wrap type="topAndBottom" anchorx="page"/>
              </v:shape>
            </w:pict>
          </mc:Fallback>
        </mc:AlternateContent>
      </w:r>
      <w:r w:rsidR="00C36324" w:rsidRPr="00535353">
        <w:rPr>
          <w:noProof/>
        </w:rPr>
        <mc:AlternateContent>
          <mc:Choice Requires="wps">
            <w:drawing>
              <wp:anchor distT="0" distB="0" distL="0" distR="0" simplePos="0" relativeHeight="251676160" behindDoc="1" locked="0" layoutInCell="1" allowOverlap="1" wp14:anchorId="30A8E2BB" wp14:editId="5A0EF9EC">
                <wp:simplePos x="0" y="0"/>
                <wp:positionH relativeFrom="page">
                  <wp:posOffset>718820</wp:posOffset>
                </wp:positionH>
                <wp:positionV relativeFrom="paragraph">
                  <wp:posOffset>175895</wp:posOffset>
                </wp:positionV>
                <wp:extent cx="6221095" cy="292735"/>
                <wp:effectExtent l="0" t="0" r="14605" b="12065"/>
                <wp:wrapTopAndBottom/>
                <wp:docPr id="1639194957"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1095" cy="292735"/>
                        </a:xfrm>
                        <a:prstGeom prst="rect">
                          <a:avLst/>
                        </a:prstGeom>
                        <a:solidFill>
                          <a:srgbClr val="D7D7D7"/>
                        </a:solidFill>
                        <a:ln w="12700">
                          <a:solidFill>
                            <a:srgbClr val="000000"/>
                          </a:solidFill>
                          <a:miter lim="800000"/>
                          <a:headEnd/>
                          <a:tailEnd/>
                        </a:ln>
                      </wps:spPr>
                      <wps:txbx>
                        <w:txbxContent>
                          <w:p w14:paraId="5BA0DE97" w14:textId="57829572" w:rsidR="00DC545E" w:rsidRDefault="00DC545E" w:rsidP="00C36324">
                            <w:pPr>
                              <w:spacing w:before="172"/>
                              <w:ind w:left="3626"/>
                              <w:rPr>
                                <w:b/>
                                <w:color w:val="404040"/>
                                <w:spacing w:val="-4"/>
                                <w:sz w:val="20"/>
                              </w:rPr>
                            </w:pPr>
                            <w:permStart w:id="898520944" w:ed="sabrina.lopes@ansm.sante.fr"/>
                            <w:permStart w:id="1589999923" w:ed="annie.lorence@ansm.sante.fr"/>
                            <w:permStart w:id="58815929" w:edGrp="everyone"/>
                            <w:r>
                              <w:rPr>
                                <w:b/>
                                <w:color w:val="404040"/>
                                <w:sz w:val="20"/>
                              </w:rPr>
                              <w:t>3.</w:t>
                            </w:r>
                            <w:r>
                              <w:rPr>
                                <w:b/>
                                <w:color w:val="404040"/>
                                <w:spacing w:val="45"/>
                                <w:sz w:val="20"/>
                              </w:rPr>
                              <w:t xml:space="preserve"> </w:t>
                            </w:r>
                            <w:r>
                              <w:rPr>
                                <w:b/>
                                <w:color w:val="404040"/>
                                <w:sz w:val="20"/>
                              </w:rPr>
                              <w:t>Antécédents</w:t>
                            </w:r>
                            <w:r>
                              <w:rPr>
                                <w:b/>
                                <w:color w:val="404040"/>
                                <w:spacing w:val="-5"/>
                                <w:sz w:val="20"/>
                              </w:rPr>
                              <w:t xml:space="preserve"> </w:t>
                            </w:r>
                            <w:r>
                              <w:rPr>
                                <w:b/>
                                <w:color w:val="404040"/>
                                <w:sz w:val="20"/>
                              </w:rPr>
                              <w:t>de</w:t>
                            </w:r>
                            <w:r>
                              <w:rPr>
                                <w:b/>
                                <w:color w:val="404040"/>
                                <w:spacing w:val="-3"/>
                                <w:sz w:val="20"/>
                              </w:rPr>
                              <w:t xml:space="preserve"> </w:t>
                            </w:r>
                            <w:r>
                              <w:rPr>
                                <w:b/>
                                <w:color w:val="404040"/>
                                <w:sz w:val="20"/>
                              </w:rPr>
                              <w:t>la</w:t>
                            </w:r>
                            <w:r>
                              <w:rPr>
                                <w:b/>
                                <w:color w:val="404040"/>
                                <w:spacing w:val="-5"/>
                                <w:sz w:val="20"/>
                              </w:rPr>
                              <w:t xml:space="preserve"> </w:t>
                            </w:r>
                            <w:r>
                              <w:rPr>
                                <w:b/>
                                <w:color w:val="404040"/>
                                <w:spacing w:val="-4"/>
                                <w:sz w:val="20"/>
                              </w:rPr>
                              <w:t>mère</w:t>
                            </w:r>
                          </w:p>
                          <w:permEnd w:id="898520944"/>
                          <w:permEnd w:id="1589999923"/>
                          <w:permEnd w:id="58815929"/>
                          <w:p w14:paraId="47AC11E7" w14:textId="77777777" w:rsidR="00DC545E" w:rsidRDefault="00DC545E" w:rsidP="00C36324">
                            <w:pPr>
                              <w:spacing w:before="172"/>
                              <w:ind w:left="3626"/>
                              <w:rPr>
                                <w:b/>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8E2BB" id="docshape138" o:spid="_x0000_s1052" type="#_x0000_t202" style="position:absolute;left:0;text-align:left;margin-left:56.6pt;margin-top:13.85pt;width:489.85pt;height:23.0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" fillcolor="#d7d7d7" strokeweight="1pt">
                <v:path arrowok="t"/>
                <v:textbox inset="0,0,0,0">
                  <w:txbxContent>
                    <w:p w14:paraId="5BA0DE97" w14:textId="57829572" w:rsidR="00DC545E" w:rsidRDefault="00DC545E" w:rsidP="00C36324">
                      <w:pPr>
                        <w:spacing w:before="172"/>
                        <w:ind w:left="3626"/>
                        <w:rPr>
                          <w:b/>
                          <w:color w:val="404040"/>
                          <w:spacing w:val="-4"/>
                          <w:sz w:val="20"/>
                        </w:rPr>
                      </w:pPr>
                      <w:permStart w:id="898520944" w:ed="sabrina.lopes@ansm.sante.fr"/>
                      <w:permStart w:id="1589999923" w:ed="annie.lorence@ansm.sante.fr"/>
                      <w:permStart w:id="58815929" w:edGrp="everyone"/>
                      <w:r>
                        <w:rPr>
                          <w:b/>
                          <w:color w:val="404040"/>
                          <w:sz w:val="20"/>
                        </w:rPr>
                        <w:t>3.</w:t>
                      </w:r>
                      <w:r>
                        <w:rPr>
                          <w:b/>
                          <w:color w:val="404040"/>
                          <w:spacing w:val="45"/>
                          <w:sz w:val="20"/>
                        </w:rPr>
                        <w:t xml:space="preserve"> </w:t>
                      </w:r>
                      <w:r>
                        <w:rPr>
                          <w:b/>
                          <w:color w:val="404040"/>
                          <w:sz w:val="20"/>
                        </w:rPr>
                        <w:t>Antécédents</w:t>
                      </w:r>
                      <w:r>
                        <w:rPr>
                          <w:b/>
                          <w:color w:val="404040"/>
                          <w:spacing w:val="-5"/>
                          <w:sz w:val="20"/>
                        </w:rPr>
                        <w:t xml:space="preserve"> </w:t>
                      </w:r>
                      <w:r>
                        <w:rPr>
                          <w:b/>
                          <w:color w:val="404040"/>
                          <w:sz w:val="20"/>
                        </w:rPr>
                        <w:t>de</w:t>
                      </w:r>
                      <w:r>
                        <w:rPr>
                          <w:b/>
                          <w:color w:val="404040"/>
                          <w:spacing w:val="-3"/>
                          <w:sz w:val="20"/>
                        </w:rPr>
                        <w:t xml:space="preserve"> </w:t>
                      </w:r>
                      <w:r>
                        <w:rPr>
                          <w:b/>
                          <w:color w:val="404040"/>
                          <w:sz w:val="20"/>
                        </w:rPr>
                        <w:t>la</w:t>
                      </w:r>
                      <w:r>
                        <w:rPr>
                          <w:b/>
                          <w:color w:val="404040"/>
                          <w:spacing w:val="-5"/>
                          <w:sz w:val="20"/>
                        </w:rPr>
                        <w:t xml:space="preserve"> </w:t>
                      </w:r>
                      <w:r>
                        <w:rPr>
                          <w:b/>
                          <w:color w:val="404040"/>
                          <w:spacing w:val="-4"/>
                          <w:sz w:val="20"/>
                        </w:rPr>
                        <w:t>mère</w:t>
                      </w:r>
                    </w:p>
                    <w:permEnd w:id="898520944"/>
                    <w:permEnd w:id="1589999923"/>
                    <w:permEnd w:id="58815929"/>
                    <w:p w14:paraId="47AC11E7" w14:textId="77777777" w:rsidR="00DC545E" w:rsidRDefault="00DC545E" w:rsidP="00C36324">
                      <w:pPr>
                        <w:spacing w:before="172"/>
                        <w:ind w:left="3626"/>
                        <w:rPr>
                          <w:b/>
                          <w:color w:val="000000"/>
                          <w:sz w:val="20"/>
                        </w:rPr>
                      </w:pPr>
                    </w:p>
                  </w:txbxContent>
                </v:textbox>
                <w10:wrap type="topAndBottom" anchorx="page"/>
              </v:shape>
            </w:pict>
          </mc:Fallback>
        </mc:AlternateContent>
      </w:r>
    </w:p>
    <w:p w14:paraId="2F6055ED" w14:textId="6FF30C91" w:rsidR="00C36324" w:rsidRPr="00535353" w:rsidRDefault="00C36324" w:rsidP="00C36324">
      <w:pPr>
        <w:pStyle w:val="Corpsdetexte"/>
        <w:spacing w:before="9"/>
        <w:rPr>
          <w:sz w:val="10"/>
        </w:rPr>
        <w:sectPr w:rsidR="00C36324" w:rsidRPr="00535353">
          <w:pgSz w:w="11910" w:h="16840"/>
          <w:pgMar w:top="1040" w:right="800" w:bottom="740" w:left="800" w:header="0" w:footer="556" w:gutter="0"/>
          <w:cols w:space="720"/>
        </w:sectPr>
      </w:pPr>
    </w:p>
    <w:p w14:paraId="1DCD3C3E" w14:textId="65399097" w:rsidR="00C36324" w:rsidRPr="00535353" w:rsidRDefault="00C36324" w:rsidP="00C36324">
      <w:pPr>
        <w:tabs>
          <w:tab w:val="left" w:pos="1772"/>
          <w:tab w:val="left" w:pos="2548"/>
          <w:tab w:val="left" w:pos="3932"/>
        </w:tabs>
        <w:spacing w:before="74"/>
        <w:rPr>
          <w:i/>
          <w:sz w:val="20"/>
        </w:rPr>
      </w:pPr>
      <w:r w:rsidRPr="00535353">
        <w:rPr>
          <w:noProof/>
        </w:rPr>
        <w:lastRenderedPageBreak/>
        <mc:AlternateContent>
          <mc:Choice Requires="wps">
            <w:drawing>
              <wp:anchor distT="0" distB="0" distL="114300" distR="114300" simplePos="0" relativeHeight="251663872" behindDoc="1" locked="0" layoutInCell="1" allowOverlap="1" wp14:anchorId="78656CDF" wp14:editId="660E9215">
                <wp:simplePos x="0" y="0"/>
                <wp:positionH relativeFrom="page">
                  <wp:posOffset>2622550</wp:posOffset>
                </wp:positionH>
                <wp:positionV relativeFrom="page">
                  <wp:posOffset>5596890</wp:posOffset>
                </wp:positionV>
                <wp:extent cx="71755" cy="71755"/>
                <wp:effectExtent l="0" t="0" r="17145" b="17145"/>
                <wp:wrapNone/>
                <wp:docPr id="1109933948"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923349" id="docshape140" o:spid="_x0000_s1026" style="position:absolute;margin-left:206.5pt;margin-top:440.7pt;width:5.65pt;height:5.6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" filled="f">
                <v:path arrowok="t"/>
                <w10:wrap anchorx="page" anchory="page"/>
              </v:rect>
            </w:pict>
          </mc:Fallback>
        </mc:AlternateContent>
      </w:r>
      <w:r w:rsidRPr="00535353">
        <w:rPr>
          <w:noProof/>
        </w:rPr>
        <mc:AlternateContent>
          <mc:Choice Requires="wps">
            <w:drawing>
              <wp:anchor distT="0" distB="0" distL="114300" distR="114300" simplePos="0" relativeHeight="251664896" behindDoc="1" locked="0" layoutInCell="1" allowOverlap="1" wp14:anchorId="58071F32" wp14:editId="2444ACC3">
                <wp:simplePos x="0" y="0"/>
                <wp:positionH relativeFrom="page">
                  <wp:posOffset>2622550</wp:posOffset>
                </wp:positionH>
                <wp:positionV relativeFrom="page">
                  <wp:posOffset>5302250</wp:posOffset>
                </wp:positionV>
                <wp:extent cx="71755" cy="71755"/>
                <wp:effectExtent l="0" t="0" r="17145" b="17145"/>
                <wp:wrapNone/>
                <wp:docPr id="1609164160"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F2E03D" id="docshape141" o:spid="_x0000_s1026" style="position:absolute;margin-left:206.5pt;margin-top:417.5pt;width:5.65pt;height:5.6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" filled="f">
                <v:path arrowok="t"/>
                <w10:wrap anchorx="page" anchory="page"/>
              </v:rect>
            </w:pict>
          </mc:Fallback>
        </mc:AlternateContent>
      </w:r>
      <w:r w:rsidRPr="00535353">
        <w:rPr>
          <w:noProof/>
        </w:rPr>
        <mc:AlternateContent>
          <mc:Choice Requires="wps">
            <w:drawing>
              <wp:anchor distT="0" distB="0" distL="114300" distR="114300" simplePos="0" relativeHeight="251665920" behindDoc="1" locked="0" layoutInCell="1" allowOverlap="1" wp14:anchorId="79A48862" wp14:editId="381105BF">
                <wp:simplePos x="0" y="0"/>
                <wp:positionH relativeFrom="page">
                  <wp:posOffset>2622550</wp:posOffset>
                </wp:positionH>
                <wp:positionV relativeFrom="page">
                  <wp:posOffset>5829935</wp:posOffset>
                </wp:positionV>
                <wp:extent cx="71755" cy="71755"/>
                <wp:effectExtent l="0" t="0" r="17145" b="17145"/>
                <wp:wrapNone/>
                <wp:docPr id="1783655566"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4C8D73" id="docshape142" o:spid="_x0000_s1026" style="position:absolute;margin-left:206.5pt;margin-top:459.05pt;width:5.65pt;height:5.6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" filled="f">
                <v:path arrowok="t"/>
                <w10:wrap anchorx="page" anchory="page"/>
              </v:rect>
            </w:pict>
          </mc:Fallback>
        </mc:AlternateContent>
      </w:r>
      <w:r w:rsidRPr="00535353">
        <w:rPr>
          <w:noProof/>
        </w:rPr>
        <mc:AlternateContent>
          <mc:Choice Requires="wps">
            <w:drawing>
              <wp:anchor distT="0" distB="0" distL="114300" distR="114300" simplePos="0" relativeHeight="251666944" behindDoc="1" locked="0" layoutInCell="1" allowOverlap="1" wp14:anchorId="00164AD4" wp14:editId="724163B4">
                <wp:simplePos x="0" y="0"/>
                <wp:positionH relativeFrom="page">
                  <wp:posOffset>2622550</wp:posOffset>
                </wp:positionH>
                <wp:positionV relativeFrom="page">
                  <wp:posOffset>6421120</wp:posOffset>
                </wp:positionV>
                <wp:extent cx="71755" cy="71755"/>
                <wp:effectExtent l="0" t="0" r="17145" b="17145"/>
                <wp:wrapNone/>
                <wp:docPr id="264835754"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E17821" id="docshape143" o:spid="_x0000_s1026" style="position:absolute;margin-left:206.5pt;margin-top:505.6pt;width:5.65pt;height:5.6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" filled="f">
                <v:path arrowok="t"/>
                <w10:wrap anchorx="page" anchory="page"/>
              </v:rect>
            </w:pict>
          </mc:Fallback>
        </mc:AlternateContent>
      </w:r>
      <w:r w:rsidRPr="00535353">
        <w:rPr>
          <w:noProof/>
        </w:rPr>
        <mc:AlternateContent>
          <mc:Choice Requires="wps">
            <w:drawing>
              <wp:anchor distT="0" distB="0" distL="114300" distR="114300" simplePos="0" relativeHeight="251667968" behindDoc="1" locked="0" layoutInCell="1" allowOverlap="1" wp14:anchorId="519AF58A" wp14:editId="40CA8E11">
                <wp:simplePos x="0" y="0"/>
                <wp:positionH relativeFrom="page">
                  <wp:posOffset>2622550</wp:posOffset>
                </wp:positionH>
                <wp:positionV relativeFrom="page">
                  <wp:posOffset>6126480</wp:posOffset>
                </wp:positionV>
                <wp:extent cx="71755" cy="71755"/>
                <wp:effectExtent l="0" t="0" r="17145" b="17145"/>
                <wp:wrapNone/>
                <wp:docPr id="1184612522"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DA6910" id="docshape144" o:spid="_x0000_s1026" style="position:absolute;margin-left:206.5pt;margin-top:482.4pt;width:5.65pt;height:5.6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" filled="f">
                <v:path arrowok="t"/>
                <w10:wrap anchorx="page" anchory="page"/>
              </v:rect>
            </w:pict>
          </mc:Fallback>
        </mc:AlternateContent>
      </w:r>
      <w:r w:rsidRPr="00535353">
        <w:rPr>
          <w:noProof/>
        </w:rPr>
        <mc:AlternateContent>
          <mc:Choice Requires="wps">
            <w:drawing>
              <wp:anchor distT="0" distB="0" distL="114300" distR="114300" simplePos="0" relativeHeight="251668992" behindDoc="1" locked="0" layoutInCell="1" allowOverlap="1" wp14:anchorId="35B90156" wp14:editId="15750DF2">
                <wp:simplePos x="0" y="0"/>
                <wp:positionH relativeFrom="page">
                  <wp:posOffset>2622550</wp:posOffset>
                </wp:positionH>
                <wp:positionV relativeFrom="page">
                  <wp:posOffset>6654165</wp:posOffset>
                </wp:positionV>
                <wp:extent cx="71755" cy="71755"/>
                <wp:effectExtent l="0" t="0" r="17145" b="17145"/>
                <wp:wrapNone/>
                <wp:docPr id="889207783"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B4D6A1" id="docshape145" o:spid="_x0000_s1026" style="position:absolute;margin-left:206.5pt;margin-top:523.95pt;width:5.65pt;height:5.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" filled="f">
                <v:path arrowok="t"/>
                <w10:wrap anchorx="page" anchory="page"/>
              </v:rect>
            </w:pict>
          </mc:Fallback>
        </mc:AlternateContent>
      </w:r>
      <w:r w:rsidRPr="00535353">
        <w:rPr>
          <w:noProof/>
        </w:rPr>
        <mc:AlternateContent>
          <mc:Choice Requires="wps">
            <w:drawing>
              <wp:anchor distT="0" distB="0" distL="114300" distR="114300" simplePos="0" relativeHeight="251670016" behindDoc="1" locked="0" layoutInCell="1" allowOverlap="1" wp14:anchorId="46A4BE40" wp14:editId="39238613">
                <wp:simplePos x="0" y="0"/>
                <wp:positionH relativeFrom="page">
                  <wp:posOffset>2622550</wp:posOffset>
                </wp:positionH>
                <wp:positionV relativeFrom="page">
                  <wp:posOffset>7244715</wp:posOffset>
                </wp:positionV>
                <wp:extent cx="71755" cy="71755"/>
                <wp:effectExtent l="0" t="0" r="17145" b="17145"/>
                <wp:wrapNone/>
                <wp:docPr id="270816669"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E9680" id="docshape146" o:spid="_x0000_s1026" style="position:absolute;margin-left:206.5pt;margin-top:570.45pt;width:5.65pt;height:5.6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" filled="f">
                <v:path arrowok="t"/>
                <w10:wrap anchorx="page" anchory="page"/>
              </v:rect>
            </w:pict>
          </mc:Fallback>
        </mc:AlternateContent>
      </w:r>
      <w:r w:rsidRPr="00535353">
        <w:rPr>
          <w:noProof/>
        </w:rPr>
        <mc:AlternateContent>
          <mc:Choice Requires="wps">
            <w:drawing>
              <wp:anchor distT="0" distB="0" distL="114300" distR="114300" simplePos="0" relativeHeight="251671040" behindDoc="1" locked="0" layoutInCell="1" allowOverlap="1" wp14:anchorId="22DB652A" wp14:editId="55C4C310">
                <wp:simplePos x="0" y="0"/>
                <wp:positionH relativeFrom="page">
                  <wp:posOffset>2622550</wp:posOffset>
                </wp:positionH>
                <wp:positionV relativeFrom="page">
                  <wp:posOffset>6950075</wp:posOffset>
                </wp:positionV>
                <wp:extent cx="71755" cy="71755"/>
                <wp:effectExtent l="0" t="0" r="17145" b="17145"/>
                <wp:wrapNone/>
                <wp:docPr id="156224851"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2873CF" id="docshape147" o:spid="_x0000_s1026" style="position:absolute;margin-left:206.5pt;margin-top:547.25pt;width:5.65pt;height:5.6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" filled="f">
                <v:path arrowok="t"/>
                <w10:wrap anchorx="page" anchory="page"/>
              </v:rect>
            </w:pict>
          </mc:Fallback>
        </mc:AlternateContent>
      </w:r>
      <w:r w:rsidRPr="00535353">
        <w:rPr>
          <w:noProof/>
        </w:rPr>
        <mc:AlternateContent>
          <mc:Choice Requires="wps">
            <w:drawing>
              <wp:anchor distT="0" distB="0" distL="114300" distR="114300" simplePos="0" relativeHeight="251672064" behindDoc="1" locked="0" layoutInCell="1" allowOverlap="1" wp14:anchorId="787C2F99" wp14:editId="4F3B0B46">
                <wp:simplePos x="0" y="0"/>
                <wp:positionH relativeFrom="page">
                  <wp:posOffset>2622550</wp:posOffset>
                </wp:positionH>
                <wp:positionV relativeFrom="page">
                  <wp:posOffset>7477760</wp:posOffset>
                </wp:positionV>
                <wp:extent cx="71755" cy="71755"/>
                <wp:effectExtent l="0" t="0" r="17145" b="17145"/>
                <wp:wrapNone/>
                <wp:docPr id="421827162"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FE7073" id="docshape148" o:spid="_x0000_s1026" style="position:absolute;margin-left:206.5pt;margin-top:588.8pt;width:5.65pt;height:5.6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" filled="f">
                <v:path arrowok="t"/>
                <w10:wrap anchorx="page" anchory="page"/>
              </v:rect>
            </w:pict>
          </mc:Fallback>
        </mc:AlternateContent>
      </w:r>
      <w:r w:rsidRPr="00535353">
        <w:rPr>
          <w:color w:val="404040"/>
          <w:spacing w:val="-2"/>
          <w:sz w:val="20"/>
        </w:rPr>
        <w:t xml:space="preserve">        Allergies</w:t>
      </w:r>
      <w:r w:rsidRPr="00535353">
        <w:rPr>
          <w:color w:val="404040"/>
          <w:sz w:val="20"/>
        </w:rPr>
        <w:tab/>
        <w:t>□</w:t>
      </w:r>
      <w:r w:rsidRPr="00535353">
        <w:rPr>
          <w:color w:val="404040"/>
          <w:spacing w:val="-3"/>
          <w:sz w:val="20"/>
        </w:rPr>
        <w:t xml:space="preserve"> </w:t>
      </w:r>
      <w:r w:rsidRPr="00535353">
        <w:rPr>
          <w:color w:val="404040"/>
          <w:spacing w:val="-5"/>
          <w:sz w:val="20"/>
        </w:rPr>
        <w:t>oui</w:t>
      </w:r>
      <w:r w:rsidRPr="00535353">
        <w:rPr>
          <w:color w:val="404040"/>
          <w:sz w:val="20"/>
        </w:rPr>
        <w:tab/>
        <w:t>□</w:t>
      </w:r>
      <w:r w:rsidRPr="00535353">
        <w:rPr>
          <w:color w:val="404040"/>
          <w:spacing w:val="-3"/>
          <w:sz w:val="20"/>
        </w:rPr>
        <w:t xml:space="preserve"> </w:t>
      </w:r>
      <w:r w:rsidRPr="00535353">
        <w:rPr>
          <w:color w:val="404040"/>
          <w:spacing w:val="-5"/>
          <w:sz w:val="20"/>
        </w:rPr>
        <w:t>non</w:t>
      </w:r>
      <w:r w:rsidRPr="00535353">
        <w:rPr>
          <w:color w:val="404040"/>
          <w:sz w:val="20"/>
        </w:rPr>
        <w:tab/>
      </w:r>
      <w:r w:rsidRPr="00535353">
        <w:rPr>
          <w:i/>
          <w:color w:val="404040"/>
          <w:sz w:val="20"/>
        </w:rPr>
        <w:t>Si</w:t>
      </w:r>
      <w:r w:rsidRPr="00535353">
        <w:rPr>
          <w:i/>
          <w:color w:val="404040"/>
          <w:spacing w:val="-5"/>
          <w:sz w:val="20"/>
        </w:rPr>
        <w:t xml:space="preserve"> </w:t>
      </w:r>
      <w:r w:rsidRPr="00535353">
        <w:rPr>
          <w:i/>
          <w:color w:val="404040"/>
          <w:sz w:val="20"/>
        </w:rPr>
        <w:t>Oui,</w:t>
      </w:r>
      <w:r w:rsidRPr="00535353">
        <w:rPr>
          <w:i/>
          <w:color w:val="404040"/>
          <w:spacing w:val="-2"/>
          <w:sz w:val="20"/>
        </w:rPr>
        <w:t xml:space="preserve"> préciser</w:t>
      </w:r>
    </w:p>
    <w:p w14:paraId="658CD383" w14:textId="77777777" w:rsidR="00C36324" w:rsidRPr="00535353" w:rsidRDefault="00C36324" w:rsidP="00C36324">
      <w:pPr>
        <w:spacing w:before="46"/>
        <w:ind w:left="332"/>
        <w:rPr>
          <w:sz w:val="20"/>
        </w:rPr>
      </w:pPr>
      <w:r w:rsidRPr="00535353">
        <w:rPr>
          <w:color w:val="404040"/>
          <w:spacing w:val="-2"/>
          <w:sz w:val="20"/>
        </w:rPr>
        <w:t>.....................................................................................</w:t>
      </w:r>
    </w:p>
    <w:p w14:paraId="669B433F" w14:textId="77777777" w:rsidR="00C36324" w:rsidRPr="00535353" w:rsidRDefault="00C36324" w:rsidP="00C36324">
      <w:pPr>
        <w:tabs>
          <w:tab w:val="left" w:pos="1772"/>
          <w:tab w:val="left" w:pos="2492"/>
          <w:tab w:val="left" w:pos="3932"/>
        </w:tabs>
        <w:spacing w:before="166"/>
        <w:ind w:left="332"/>
        <w:rPr>
          <w:i/>
          <w:sz w:val="20"/>
        </w:rPr>
      </w:pPr>
      <w:r w:rsidRPr="00535353">
        <w:rPr>
          <w:color w:val="404040"/>
          <w:sz w:val="20"/>
        </w:rPr>
        <w:t>Déficit</w:t>
      </w:r>
      <w:r w:rsidRPr="00535353">
        <w:rPr>
          <w:color w:val="404040"/>
          <w:spacing w:val="-6"/>
          <w:sz w:val="20"/>
        </w:rPr>
        <w:t xml:space="preserve"> </w:t>
      </w:r>
      <w:r w:rsidRPr="00535353">
        <w:rPr>
          <w:color w:val="404040"/>
          <w:sz w:val="20"/>
        </w:rPr>
        <w:t>en</w:t>
      </w:r>
      <w:r w:rsidRPr="00535353">
        <w:rPr>
          <w:color w:val="404040"/>
          <w:spacing w:val="-4"/>
          <w:sz w:val="20"/>
        </w:rPr>
        <w:t xml:space="preserve"> </w:t>
      </w:r>
      <w:r w:rsidRPr="00535353">
        <w:rPr>
          <w:color w:val="404040"/>
          <w:spacing w:val="-5"/>
          <w:sz w:val="20"/>
        </w:rPr>
        <w:t>IgA</w:t>
      </w:r>
      <w:r w:rsidRPr="00535353">
        <w:rPr>
          <w:color w:val="404040"/>
          <w:sz w:val="20"/>
        </w:rPr>
        <w:tab/>
        <w:t>□</w:t>
      </w:r>
      <w:r w:rsidRPr="00535353">
        <w:rPr>
          <w:color w:val="404040"/>
          <w:spacing w:val="-3"/>
          <w:sz w:val="20"/>
        </w:rPr>
        <w:t xml:space="preserve"> </w:t>
      </w:r>
      <w:r w:rsidRPr="00535353">
        <w:rPr>
          <w:color w:val="404040"/>
          <w:spacing w:val="-5"/>
          <w:sz w:val="20"/>
        </w:rPr>
        <w:t>oui</w:t>
      </w:r>
      <w:r w:rsidRPr="00535353">
        <w:rPr>
          <w:color w:val="404040"/>
          <w:sz w:val="20"/>
        </w:rPr>
        <w:tab/>
        <w:t>□</w:t>
      </w:r>
      <w:r w:rsidRPr="00535353">
        <w:rPr>
          <w:color w:val="404040"/>
          <w:spacing w:val="-3"/>
          <w:sz w:val="20"/>
        </w:rPr>
        <w:t xml:space="preserve"> </w:t>
      </w:r>
      <w:r w:rsidRPr="00535353">
        <w:rPr>
          <w:color w:val="404040"/>
          <w:spacing w:val="-5"/>
          <w:sz w:val="20"/>
        </w:rPr>
        <w:t>non</w:t>
      </w:r>
      <w:r w:rsidRPr="00535353">
        <w:rPr>
          <w:color w:val="404040"/>
          <w:sz w:val="20"/>
        </w:rPr>
        <w:tab/>
      </w:r>
      <w:r w:rsidRPr="00535353">
        <w:rPr>
          <w:i/>
          <w:color w:val="404040"/>
          <w:sz w:val="20"/>
        </w:rPr>
        <w:t>Si</w:t>
      </w:r>
      <w:r w:rsidRPr="00535353">
        <w:rPr>
          <w:i/>
          <w:color w:val="404040"/>
          <w:spacing w:val="-5"/>
          <w:sz w:val="20"/>
        </w:rPr>
        <w:t xml:space="preserve"> </w:t>
      </w:r>
      <w:r w:rsidRPr="00535353">
        <w:rPr>
          <w:i/>
          <w:color w:val="404040"/>
          <w:sz w:val="20"/>
        </w:rPr>
        <w:t>Oui,</w:t>
      </w:r>
      <w:r w:rsidRPr="00535353">
        <w:rPr>
          <w:i/>
          <w:color w:val="404040"/>
          <w:spacing w:val="-2"/>
          <w:sz w:val="20"/>
        </w:rPr>
        <w:t xml:space="preserve"> préciser</w:t>
      </w:r>
    </w:p>
    <w:p w14:paraId="6D6FAEFC" w14:textId="77777777" w:rsidR="00C36324" w:rsidRPr="00535353" w:rsidRDefault="00C36324" w:rsidP="00C36324">
      <w:pPr>
        <w:spacing w:before="46"/>
        <w:ind w:left="332"/>
        <w:rPr>
          <w:sz w:val="20"/>
        </w:rPr>
      </w:pPr>
      <w:r w:rsidRPr="00535353">
        <w:rPr>
          <w:noProof/>
        </w:rPr>
        <mc:AlternateContent>
          <mc:Choice Requires="wps">
            <w:drawing>
              <wp:anchor distT="0" distB="0" distL="114300" distR="114300" simplePos="0" relativeHeight="251655680" behindDoc="1" locked="0" layoutInCell="1" allowOverlap="1" wp14:anchorId="272C5EAA" wp14:editId="6C385840">
                <wp:simplePos x="0" y="0"/>
                <wp:positionH relativeFrom="page">
                  <wp:posOffset>4826635</wp:posOffset>
                </wp:positionH>
                <wp:positionV relativeFrom="paragraph">
                  <wp:posOffset>855980</wp:posOffset>
                </wp:positionV>
                <wp:extent cx="71755" cy="71755"/>
                <wp:effectExtent l="0" t="0" r="17145" b="17145"/>
                <wp:wrapNone/>
                <wp:docPr id="1945465922"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0969D3" id="docshape149" o:spid="_x0000_s1026" style="position:absolute;margin-left:380.05pt;margin-top:67.4pt;width:5.65pt;height: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" filled="f">
                <v:path arrowok="t"/>
                <w10:wrap anchorx="page"/>
              </v:rect>
            </w:pict>
          </mc:Fallback>
        </mc:AlternateContent>
      </w:r>
      <w:r w:rsidRPr="00535353">
        <w:rPr>
          <w:noProof/>
        </w:rPr>
        <mc:AlternateContent>
          <mc:Choice Requires="wps">
            <w:drawing>
              <wp:anchor distT="0" distB="0" distL="114300" distR="114300" simplePos="0" relativeHeight="251656704" behindDoc="1" locked="0" layoutInCell="1" allowOverlap="1" wp14:anchorId="489E8DCE" wp14:editId="05B2E9BD">
                <wp:simplePos x="0" y="0"/>
                <wp:positionH relativeFrom="page">
                  <wp:posOffset>4826635</wp:posOffset>
                </wp:positionH>
                <wp:positionV relativeFrom="paragraph">
                  <wp:posOffset>1189990</wp:posOffset>
                </wp:positionV>
                <wp:extent cx="71755" cy="71755"/>
                <wp:effectExtent l="0" t="0" r="17145" b="17145"/>
                <wp:wrapNone/>
                <wp:docPr id="337288112"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B719E6" id="docshape150" o:spid="_x0000_s1026" style="position:absolute;margin-left:380.05pt;margin-top:93.7pt;width:5.65pt;height:5.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" filled="f">
                <v:path arrowok="t"/>
                <w10:wrap anchorx="page"/>
              </v:rect>
            </w:pict>
          </mc:Fallback>
        </mc:AlternateContent>
      </w:r>
      <w:r w:rsidRPr="00535353">
        <w:rPr>
          <w:noProof/>
        </w:rPr>
        <mc:AlternateContent>
          <mc:Choice Requires="wps">
            <w:drawing>
              <wp:anchor distT="0" distB="0" distL="114300" distR="114300" simplePos="0" relativeHeight="251657728" behindDoc="1" locked="0" layoutInCell="1" allowOverlap="1" wp14:anchorId="3BBD993B" wp14:editId="73AC2E4B">
                <wp:simplePos x="0" y="0"/>
                <wp:positionH relativeFrom="page">
                  <wp:posOffset>5436235</wp:posOffset>
                </wp:positionH>
                <wp:positionV relativeFrom="paragraph">
                  <wp:posOffset>1189990</wp:posOffset>
                </wp:positionV>
                <wp:extent cx="71755" cy="71755"/>
                <wp:effectExtent l="0" t="0" r="17145" b="17145"/>
                <wp:wrapNone/>
                <wp:docPr id="1662578004"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E28873" id="docshape151" o:spid="_x0000_s1026" style="position:absolute;margin-left:428.05pt;margin-top:93.7pt;width:5.65pt;height:5.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" filled="f">
                <v:path arrowok="t"/>
                <w10:wrap anchorx="page"/>
              </v:rect>
            </w:pict>
          </mc:Fallback>
        </mc:AlternateContent>
      </w:r>
      <w:r w:rsidRPr="00535353">
        <w:rPr>
          <w:noProof/>
        </w:rPr>
        <mc:AlternateContent>
          <mc:Choice Requires="wps">
            <w:drawing>
              <wp:anchor distT="0" distB="0" distL="114300" distR="114300" simplePos="0" relativeHeight="251658752" behindDoc="1" locked="0" layoutInCell="1" allowOverlap="1" wp14:anchorId="2F78E67D" wp14:editId="4C2F0AF9">
                <wp:simplePos x="0" y="0"/>
                <wp:positionH relativeFrom="page">
                  <wp:posOffset>5436235</wp:posOffset>
                </wp:positionH>
                <wp:positionV relativeFrom="paragraph">
                  <wp:posOffset>855980</wp:posOffset>
                </wp:positionV>
                <wp:extent cx="71755" cy="71755"/>
                <wp:effectExtent l="0" t="0" r="17145" b="17145"/>
                <wp:wrapNone/>
                <wp:docPr id="951286382"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AD4D1F" id="docshape152" o:spid="_x0000_s1026" style="position:absolute;margin-left:428.05pt;margin-top:67.4pt;width:5.65pt;height:5.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" filled="f">
                <v:path arrowok="t"/>
                <w10:wrap anchorx="page"/>
              </v:rect>
            </w:pict>
          </mc:Fallback>
        </mc:AlternateContent>
      </w:r>
      <w:r w:rsidRPr="00535353">
        <w:rPr>
          <w:color w:val="404040"/>
          <w:spacing w:val="-2"/>
          <w:sz w:val="20"/>
        </w:rPr>
        <w:t>.....................................................................................</w:t>
      </w:r>
    </w:p>
    <w:p w14:paraId="7098F759" w14:textId="77777777" w:rsidR="00C36324" w:rsidRPr="00535353" w:rsidRDefault="00C36324" w:rsidP="00C36324">
      <w:pPr>
        <w:pStyle w:val="Corpsdetexte"/>
        <w:spacing w:before="10"/>
        <w:rPr>
          <w:sz w:val="24"/>
        </w:rPr>
      </w:pPr>
    </w:p>
    <w:tbl>
      <w:tblPr>
        <w:tblStyle w:val="TableNormal1"/>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8"/>
        <w:gridCol w:w="1932"/>
        <w:gridCol w:w="1798"/>
        <w:gridCol w:w="1004"/>
        <w:gridCol w:w="2290"/>
      </w:tblGrid>
      <w:tr w:rsidR="00C36324" w:rsidRPr="00535353" w14:paraId="2C861868" w14:textId="77777777" w:rsidTr="00EF128D">
        <w:trPr>
          <w:trHeight w:val="717"/>
        </w:trPr>
        <w:tc>
          <w:tcPr>
            <w:tcW w:w="2498" w:type="dxa"/>
            <w:shd w:val="clear" w:color="auto" w:fill="F1F1F1"/>
          </w:tcPr>
          <w:p w14:paraId="375610A3" w14:textId="77777777" w:rsidR="00C36324" w:rsidRPr="00535353" w:rsidRDefault="00C36324" w:rsidP="00EF128D">
            <w:pPr>
              <w:pStyle w:val="TableParagraph"/>
              <w:tabs>
                <w:tab w:val="left" w:pos="1343"/>
              </w:tabs>
              <w:spacing w:before="102" w:line="285" w:lineRule="auto"/>
              <w:ind w:left="110" w:right="91"/>
              <w:rPr>
                <w:b/>
                <w:sz w:val="18"/>
              </w:rPr>
            </w:pPr>
            <w:r w:rsidRPr="00535353">
              <w:rPr>
                <w:b/>
                <w:color w:val="404040"/>
                <w:spacing w:val="-2"/>
                <w:sz w:val="18"/>
              </w:rPr>
              <w:t>Autres</w:t>
            </w:r>
            <w:r w:rsidRPr="00535353">
              <w:rPr>
                <w:b/>
                <w:color w:val="404040"/>
                <w:sz w:val="18"/>
              </w:rPr>
              <w:tab/>
            </w:r>
            <w:r w:rsidRPr="00535353">
              <w:rPr>
                <w:b/>
                <w:color w:val="404040"/>
                <w:spacing w:val="-2"/>
                <w:sz w:val="18"/>
              </w:rPr>
              <w:t>antécédents médicaux</w:t>
            </w:r>
          </w:p>
        </w:tc>
        <w:tc>
          <w:tcPr>
            <w:tcW w:w="1932" w:type="dxa"/>
            <w:shd w:val="clear" w:color="auto" w:fill="F1F1F1"/>
          </w:tcPr>
          <w:p w14:paraId="7BC90811" w14:textId="77777777" w:rsidR="00C36324" w:rsidRPr="00535353" w:rsidRDefault="00C36324" w:rsidP="00EF128D">
            <w:pPr>
              <w:pStyle w:val="TableParagraph"/>
              <w:spacing w:before="6"/>
              <w:rPr>
                <w:sz w:val="19"/>
              </w:rPr>
            </w:pPr>
          </w:p>
          <w:p w14:paraId="6A475F9F" w14:textId="77777777" w:rsidR="00C36324" w:rsidRPr="00535353" w:rsidRDefault="00C36324" w:rsidP="00EF128D">
            <w:pPr>
              <w:pStyle w:val="TableParagraph"/>
              <w:ind w:left="110"/>
              <w:rPr>
                <w:b/>
                <w:sz w:val="18"/>
              </w:rPr>
            </w:pPr>
            <w:r w:rsidRPr="00535353">
              <w:rPr>
                <w:b/>
                <w:color w:val="404040"/>
                <w:sz w:val="18"/>
              </w:rPr>
              <w:t>Date de</w:t>
            </w:r>
            <w:r w:rsidRPr="00535353">
              <w:rPr>
                <w:b/>
                <w:color w:val="404040"/>
                <w:spacing w:val="1"/>
                <w:sz w:val="18"/>
              </w:rPr>
              <w:t xml:space="preserve"> </w:t>
            </w:r>
            <w:r w:rsidRPr="00535353">
              <w:rPr>
                <w:b/>
                <w:color w:val="404040"/>
                <w:spacing w:val="-2"/>
                <w:sz w:val="18"/>
              </w:rPr>
              <w:t>début</w:t>
            </w:r>
          </w:p>
        </w:tc>
        <w:tc>
          <w:tcPr>
            <w:tcW w:w="1798" w:type="dxa"/>
            <w:shd w:val="clear" w:color="auto" w:fill="F1F1F1"/>
          </w:tcPr>
          <w:p w14:paraId="4F2C42E2" w14:textId="77777777" w:rsidR="00C36324" w:rsidRPr="00535353" w:rsidRDefault="00C36324" w:rsidP="00EF128D">
            <w:pPr>
              <w:pStyle w:val="TableParagraph"/>
              <w:spacing w:before="6"/>
              <w:rPr>
                <w:sz w:val="19"/>
              </w:rPr>
            </w:pPr>
          </w:p>
          <w:p w14:paraId="700EB60F" w14:textId="77777777" w:rsidR="00C36324" w:rsidRPr="00535353" w:rsidRDefault="00C36324" w:rsidP="00EF128D">
            <w:pPr>
              <w:pStyle w:val="TableParagraph"/>
              <w:ind w:left="110"/>
              <w:rPr>
                <w:b/>
                <w:sz w:val="18"/>
              </w:rPr>
            </w:pPr>
            <w:r w:rsidRPr="00535353">
              <w:rPr>
                <w:b/>
                <w:color w:val="404040"/>
                <w:sz w:val="18"/>
              </w:rPr>
              <w:t xml:space="preserve">Traité </w:t>
            </w:r>
            <w:r w:rsidRPr="00535353">
              <w:rPr>
                <w:b/>
                <w:color w:val="404040"/>
                <w:spacing w:val="-5"/>
                <w:sz w:val="18"/>
              </w:rPr>
              <w:t>par</w:t>
            </w:r>
          </w:p>
        </w:tc>
        <w:tc>
          <w:tcPr>
            <w:tcW w:w="3294" w:type="dxa"/>
            <w:gridSpan w:val="2"/>
            <w:shd w:val="clear" w:color="auto" w:fill="F1F1F1"/>
          </w:tcPr>
          <w:p w14:paraId="7F6B551B" w14:textId="77777777" w:rsidR="00C36324" w:rsidRPr="00535353" w:rsidRDefault="00C36324" w:rsidP="00EF128D">
            <w:pPr>
              <w:pStyle w:val="TableParagraph"/>
              <w:spacing w:before="6"/>
              <w:rPr>
                <w:sz w:val="19"/>
              </w:rPr>
            </w:pPr>
          </w:p>
          <w:p w14:paraId="53ACF028" w14:textId="77777777" w:rsidR="00C36324" w:rsidRPr="00535353" w:rsidRDefault="00C36324" w:rsidP="00EF128D">
            <w:pPr>
              <w:pStyle w:val="TableParagraph"/>
              <w:ind w:left="110"/>
              <w:rPr>
                <w:b/>
                <w:sz w:val="18"/>
              </w:rPr>
            </w:pPr>
            <w:r w:rsidRPr="00535353">
              <w:rPr>
                <w:b/>
                <w:color w:val="404040"/>
                <w:sz w:val="18"/>
              </w:rPr>
              <w:t>En</w:t>
            </w:r>
            <w:r w:rsidRPr="00535353">
              <w:rPr>
                <w:b/>
                <w:color w:val="404040"/>
                <w:spacing w:val="-1"/>
                <w:sz w:val="18"/>
              </w:rPr>
              <w:t xml:space="preserve"> </w:t>
            </w:r>
            <w:r w:rsidRPr="00535353">
              <w:rPr>
                <w:b/>
                <w:color w:val="404040"/>
                <w:spacing w:val="-2"/>
                <w:sz w:val="18"/>
              </w:rPr>
              <w:t>cours</w:t>
            </w:r>
          </w:p>
        </w:tc>
      </w:tr>
      <w:tr w:rsidR="00C36324" w:rsidRPr="00535353" w14:paraId="5C6AAA93" w14:textId="77777777" w:rsidTr="00EF128D">
        <w:trPr>
          <w:trHeight w:val="496"/>
        </w:trPr>
        <w:tc>
          <w:tcPr>
            <w:tcW w:w="2498" w:type="dxa"/>
          </w:tcPr>
          <w:p w14:paraId="2F631A82" w14:textId="77777777" w:rsidR="00C36324" w:rsidRPr="00535353" w:rsidRDefault="00C36324" w:rsidP="00EF128D">
            <w:pPr>
              <w:pStyle w:val="TableParagraph"/>
              <w:rPr>
                <w:rFonts w:ascii="Times New Roman"/>
                <w:sz w:val="18"/>
              </w:rPr>
            </w:pPr>
          </w:p>
        </w:tc>
        <w:tc>
          <w:tcPr>
            <w:tcW w:w="1932" w:type="dxa"/>
          </w:tcPr>
          <w:p w14:paraId="07FCC712" w14:textId="77777777" w:rsidR="00C36324" w:rsidRPr="00535353" w:rsidRDefault="00C36324" w:rsidP="00EF128D">
            <w:pPr>
              <w:pStyle w:val="TableParagraph"/>
              <w:rPr>
                <w:rFonts w:ascii="Times New Roman"/>
                <w:sz w:val="18"/>
              </w:rPr>
            </w:pPr>
          </w:p>
        </w:tc>
        <w:tc>
          <w:tcPr>
            <w:tcW w:w="1798" w:type="dxa"/>
          </w:tcPr>
          <w:p w14:paraId="076DA8DA" w14:textId="77777777" w:rsidR="00C36324" w:rsidRPr="00535353" w:rsidRDefault="00C36324" w:rsidP="00EF128D">
            <w:pPr>
              <w:pStyle w:val="TableParagraph"/>
              <w:rPr>
                <w:rFonts w:ascii="Times New Roman"/>
                <w:sz w:val="18"/>
              </w:rPr>
            </w:pPr>
          </w:p>
        </w:tc>
        <w:tc>
          <w:tcPr>
            <w:tcW w:w="1004" w:type="dxa"/>
            <w:tcBorders>
              <w:right w:val="nil"/>
            </w:tcBorders>
          </w:tcPr>
          <w:p w14:paraId="14F36639" w14:textId="77777777" w:rsidR="00C36324" w:rsidRPr="00535353" w:rsidRDefault="00C36324" w:rsidP="00EF128D">
            <w:pPr>
              <w:pStyle w:val="TableParagraph"/>
              <w:spacing w:before="100"/>
              <w:ind w:left="318" w:right="343"/>
              <w:jc w:val="center"/>
              <w:rPr>
                <w:sz w:val="20"/>
              </w:rPr>
            </w:pPr>
            <w:r w:rsidRPr="00535353">
              <w:rPr>
                <w:color w:val="404040"/>
                <w:spacing w:val="-5"/>
                <w:sz w:val="20"/>
              </w:rPr>
              <w:t>Oui</w:t>
            </w:r>
          </w:p>
        </w:tc>
        <w:tc>
          <w:tcPr>
            <w:tcW w:w="2290" w:type="dxa"/>
            <w:tcBorders>
              <w:left w:val="nil"/>
            </w:tcBorders>
          </w:tcPr>
          <w:p w14:paraId="58A566EE" w14:textId="77777777" w:rsidR="00C36324" w:rsidRPr="00535353" w:rsidRDefault="00C36324" w:rsidP="00EF128D">
            <w:pPr>
              <w:pStyle w:val="TableParagraph"/>
              <w:spacing w:before="100"/>
              <w:ind w:left="366"/>
              <w:rPr>
                <w:sz w:val="20"/>
              </w:rPr>
            </w:pPr>
            <w:r w:rsidRPr="00535353">
              <w:rPr>
                <w:color w:val="404040"/>
                <w:spacing w:val="-5"/>
                <w:sz w:val="20"/>
              </w:rPr>
              <w:t>non</w:t>
            </w:r>
          </w:p>
        </w:tc>
      </w:tr>
      <w:tr w:rsidR="00C36324" w:rsidRPr="00535353" w14:paraId="2BCF1052" w14:textId="77777777" w:rsidTr="00EF128D">
        <w:trPr>
          <w:trHeight w:val="496"/>
        </w:trPr>
        <w:tc>
          <w:tcPr>
            <w:tcW w:w="2498" w:type="dxa"/>
          </w:tcPr>
          <w:p w14:paraId="031EBBBF" w14:textId="77777777" w:rsidR="00C36324" w:rsidRPr="00535353" w:rsidRDefault="00C36324" w:rsidP="00EF128D">
            <w:pPr>
              <w:pStyle w:val="TableParagraph"/>
              <w:rPr>
                <w:rFonts w:ascii="Times New Roman"/>
                <w:sz w:val="18"/>
              </w:rPr>
            </w:pPr>
          </w:p>
        </w:tc>
        <w:tc>
          <w:tcPr>
            <w:tcW w:w="1932" w:type="dxa"/>
          </w:tcPr>
          <w:p w14:paraId="4D1548E8" w14:textId="77777777" w:rsidR="00C36324" w:rsidRPr="00535353" w:rsidRDefault="00C36324" w:rsidP="00EF128D">
            <w:pPr>
              <w:pStyle w:val="TableParagraph"/>
              <w:rPr>
                <w:rFonts w:ascii="Times New Roman"/>
                <w:sz w:val="18"/>
              </w:rPr>
            </w:pPr>
          </w:p>
        </w:tc>
        <w:tc>
          <w:tcPr>
            <w:tcW w:w="1798" w:type="dxa"/>
          </w:tcPr>
          <w:p w14:paraId="449AC0CE" w14:textId="77777777" w:rsidR="00C36324" w:rsidRPr="00535353" w:rsidRDefault="00C36324" w:rsidP="00EF128D">
            <w:pPr>
              <w:pStyle w:val="TableParagraph"/>
              <w:rPr>
                <w:rFonts w:ascii="Times New Roman"/>
                <w:sz w:val="18"/>
              </w:rPr>
            </w:pPr>
          </w:p>
        </w:tc>
        <w:tc>
          <w:tcPr>
            <w:tcW w:w="1004" w:type="dxa"/>
            <w:tcBorders>
              <w:right w:val="nil"/>
            </w:tcBorders>
          </w:tcPr>
          <w:p w14:paraId="7FE3651D" w14:textId="77777777" w:rsidR="00C36324" w:rsidRPr="00535353" w:rsidRDefault="00C36324" w:rsidP="00EF128D">
            <w:pPr>
              <w:pStyle w:val="TableParagraph"/>
              <w:spacing w:before="100"/>
              <w:ind w:left="318" w:right="343"/>
              <w:jc w:val="center"/>
              <w:rPr>
                <w:sz w:val="20"/>
              </w:rPr>
            </w:pPr>
            <w:r w:rsidRPr="00535353">
              <w:rPr>
                <w:color w:val="404040"/>
                <w:spacing w:val="-5"/>
                <w:sz w:val="20"/>
              </w:rPr>
              <w:t>Oui</w:t>
            </w:r>
          </w:p>
        </w:tc>
        <w:tc>
          <w:tcPr>
            <w:tcW w:w="2290" w:type="dxa"/>
            <w:tcBorders>
              <w:left w:val="nil"/>
            </w:tcBorders>
          </w:tcPr>
          <w:p w14:paraId="51AB1846" w14:textId="77777777" w:rsidR="00C36324" w:rsidRPr="00535353" w:rsidRDefault="00C36324" w:rsidP="00EF128D">
            <w:pPr>
              <w:pStyle w:val="TableParagraph"/>
              <w:spacing w:before="100"/>
              <w:ind w:left="366"/>
              <w:rPr>
                <w:sz w:val="20"/>
              </w:rPr>
            </w:pPr>
            <w:r w:rsidRPr="00535353">
              <w:rPr>
                <w:color w:val="404040"/>
                <w:spacing w:val="-5"/>
                <w:sz w:val="20"/>
              </w:rPr>
              <w:t>non</w:t>
            </w:r>
          </w:p>
        </w:tc>
      </w:tr>
      <w:tr w:rsidR="00C36324" w:rsidRPr="00535353" w14:paraId="5571F804" w14:textId="77777777" w:rsidTr="00EF128D">
        <w:trPr>
          <w:trHeight w:val="496"/>
        </w:trPr>
        <w:tc>
          <w:tcPr>
            <w:tcW w:w="2498" w:type="dxa"/>
          </w:tcPr>
          <w:p w14:paraId="41B1D9EE" w14:textId="77777777" w:rsidR="00C36324" w:rsidRPr="00535353" w:rsidRDefault="00C36324" w:rsidP="00EF128D">
            <w:pPr>
              <w:pStyle w:val="TableParagraph"/>
              <w:rPr>
                <w:rFonts w:ascii="Times New Roman"/>
                <w:sz w:val="18"/>
              </w:rPr>
            </w:pPr>
          </w:p>
        </w:tc>
        <w:tc>
          <w:tcPr>
            <w:tcW w:w="1932" w:type="dxa"/>
          </w:tcPr>
          <w:p w14:paraId="5F024584" w14:textId="77777777" w:rsidR="00C36324" w:rsidRPr="00535353" w:rsidRDefault="00C36324" w:rsidP="00EF128D">
            <w:pPr>
              <w:pStyle w:val="TableParagraph"/>
              <w:rPr>
                <w:rFonts w:ascii="Times New Roman"/>
                <w:sz w:val="18"/>
              </w:rPr>
            </w:pPr>
          </w:p>
        </w:tc>
        <w:tc>
          <w:tcPr>
            <w:tcW w:w="1798" w:type="dxa"/>
          </w:tcPr>
          <w:p w14:paraId="7531D2C9" w14:textId="77777777" w:rsidR="00C36324" w:rsidRPr="00535353" w:rsidRDefault="00C36324" w:rsidP="00EF128D">
            <w:pPr>
              <w:pStyle w:val="TableParagraph"/>
              <w:rPr>
                <w:rFonts w:ascii="Times New Roman"/>
                <w:sz w:val="18"/>
              </w:rPr>
            </w:pPr>
          </w:p>
        </w:tc>
        <w:tc>
          <w:tcPr>
            <w:tcW w:w="1004" w:type="dxa"/>
            <w:tcBorders>
              <w:right w:val="nil"/>
            </w:tcBorders>
          </w:tcPr>
          <w:p w14:paraId="13705033" w14:textId="77777777" w:rsidR="00C36324" w:rsidRPr="00535353" w:rsidRDefault="00C36324" w:rsidP="00EF128D">
            <w:pPr>
              <w:pStyle w:val="TableParagraph"/>
              <w:spacing w:before="100"/>
              <w:ind w:left="318" w:right="343"/>
              <w:jc w:val="center"/>
              <w:rPr>
                <w:sz w:val="20"/>
              </w:rPr>
            </w:pPr>
            <w:r w:rsidRPr="00535353">
              <w:rPr>
                <w:color w:val="404040"/>
                <w:spacing w:val="-5"/>
                <w:sz w:val="20"/>
              </w:rPr>
              <w:t>Oui</w:t>
            </w:r>
          </w:p>
        </w:tc>
        <w:tc>
          <w:tcPr>
            <w:tcW w:w="2290" w:type="dxa"/>
            <w:tcBorders>
              <w:left w:val="nil"/>
            </w:tcBorders>
          </w:tcPr>
          <w:p w14:paraId="56C16CA6" w14:textId="77777777" w:rsidR="00C36324" w:rsidRPr="00535353" w:rsidRDefault="00C36324" w:rsidP="00EF128D">
            <w:pPr>
              <w:pStyle w:val="TableParagraph"/>
              <w:spacing w:before="100"/>
              <w:ind w:left="366"/>
              <w:rPr>
                <w:sz w:val="20"/>
              </w:rPr>
            </w:pPr>
            <w:r w:rsidRPr="00535353">
              <w:rPr>
                <w:color w:val="404040"/>
                <w:spacing w:val="-5"/>
                <w:sz w:val="20"/>
              </w:rPr>
              <w:t>non</w:t>
            </w:r>
          </w:p>
        </w:tc>
      </w:tr>
      <w:tr w:rsidR="00C36324" w:rsidRPr="00535353" w14:paraId="7E31E5B8" w14:textId="77777777" w:rsidTr="00EF128D">
        <w:trPr>
          <w:trHeight w:val="496"/>
        </w:trPr>
        <w:tc>
          <w:tcPr>
            <w:tcW w:w="2498" w:type="dxa"/>
          </w:tcPr>
          <w:p w14:paraId="104497E2" w14:textId="77777777" w:rsidR="00C36324" w:rsidRPr="00535353" w:rsidRDefault="00C36324" w:rsidP="00EF128D">
            <w:pPr>
              <w:pStyle w:val="TableParagraph"/>
              <w:rPr>
                <w:rFonts w:ascii="Times New Roman"/>
                <w:sz w:val="18"/>
              </w:rPr>
            </w:pPr>
          </w:p>
        </w:tc>
        <w:tc>
          <w:tcPr>
            <w:tcW w:w="1932" w:type="dxa"/>
          </w:tcPr>
          <w:p w14:paraId="32837831" w14:textId="77777777" w:rsidR="00C36324" w:rsidRPr="00535353" w:rsidRDefault="00C36324" w:rsidP="00EF128D">
            <w:pPr>
              <w:pStyle w:val="TableParagraph"/>
              <w:rPr>
                <w:rFonts w:ascii="Times New Roman"/>
                <w:sz w:val="18"/>
              </w:rPr>
            </w:pPr>
          </w:p>
        </w:tc>
        <w:tc>
          <w:tcPr>
            <w:tcW w:w="1798" w:type="dxa"/>
          </w:tcPr>
          <w:p w14:paraId="78A6C764" w14:textId="77777777" w:rsidR="00C36324" w:rsidRPr="00535353" w:rsidRDefault="00C36324" w:rsidP="00EF128D">
            <w:pPr>
              <w:pStyle w:val="TableParagraph"/>
              <w:rPr>
                <w:rFonts w:ascii="Times New Roman"/>
                <w:sz w:val="18"/>
              </w:rPr>
            </w:pPr>
          </w:p>
        </w:tc>
        <w:tc>
          <w:tcPr>
            <w:tcW w:w="1004" w:type="dxa"/>
            <w:tcBorders>
              <w:right w:val="nil"/>
            </w:tcBorders>
          </w:tcPr>
          <w:p w14:paraId="313C2E22" w14:textId="77777777" w:rsidR="00C36324" w:rsidRPr="00535353" w:rsidRDefault="00C36324" w:rsidP="00EF128D">
            <w:pPr>
              <w:pStyle w:val="TableParagraph"/>
              <w:spacing w:before="100"/>
              <w:ind w:left="318" w:right="343"/>
              <w:jc w:val="center"/>
              <w:rPr>
                <w:sz w:val="20"/>
              </w:rPr>
            </w:pPr>
            <w:r w:rsidRPr="00535353">
              <w:rPr>
                <w:color w:val="404040"/>
                <w:spacing w:val="-5"/>
                <w:sz w:val="20"/>
              </w:rPr>
              <w:t>Oui</w:t>
            </w:r>
          </w:p>
        </w:tc>
        <w:tc>
          <w:tcPr>
            <w:tcW w:w="2290" w:type="dxa"/>
            <w:tcBorders>
              <w:left w:val="nil"/>
            </w:tcBorders>
          </w:tcPr>
          <w:p w14:paraId="6CC289EB" w14:textId="77777777" w:rsidR="00C36324" w:rsidRPr="00535353" w:rsidRDefault="00C36324" w:rsidP="00EF128D">
            <w:pPr>
              <w:pStyle w:val="TableParagraph"/>
              <w:spacing w:before="100"/>
              <w:ind w:left="366"/>
              <w:rPr>
                <w:sz w:val="20"/>
              </w:rPr>
            </w:pPr>
            <w:r w:rsidRPr="00535353">
              <w:rPr>
                <w:color w:val="404040"/>
                <w:spacing w:val="-5"/>
                <w:sz w:val="20"/>
              </w:rPr>
              <w:t>non</w:t>
            </w:r>
          </w:p>
        </w:tc>
      </w:tr>
    </w:tbl>
    <w:p w14:paraId="415AFA75" w14:textId="77777777" w:rsidR="00C36324" w:rsidRPr="00535353" w:rsidRDefault="00C36324" w:rsidP="00C36324">
      <w:pPr>
        <w:pStyle w:val="Corpsdetexte"/>
        <w:spacing w:before="4"/>
        <w:rPr>
          <w:sz w:val="19"/>
        </w:rPr>
      </w:pPr>
    </w:p>
    <w:p w14:paraId="71AE32C9" w14:textId="77777777" w:rsidR="00C36324" w:rsidRPr="00535353" w:rsidRDefault="00C36324" w:rsidP="00C36324">
      <w:pPr>
        <w:tabs>
          <w:tab w:val="left" w:pos="2547"/>
          <w:tab w:val="left" w:pos="4431"/>
          <w:tab w:val="left" w:pos="6092"/>
        </w:tabs>
        <w:spacing w:before="1"/>
        <w:ind w:left="332"/>
        <w:rPr>
          <w:color w:val="404040"/>
          <w:spacing w:val="-2"/>
          <w:sz w:val="20"/>
        </w:rPr>
      </w:pPr>
      <w:r w:rsidRPr="00535353">
        <w:rPr>
          <w:noProof/>
        </w:rPr>
        <mc:AlternateContent>
          <mc:Choice Requires="wps">
            <w:drawing>
              <wp:anchor distT="0" distB="0" distL="114300" distR="114300" simplePos="0" relativeHeight="251659776" behindDoc="1" locked="0" layoutInCell="1" allowOverlap="1" wp14:anchorId="43C4C9D3" wp14:editId="6F7F758C">
                <wp:simplePos x="0" y="0"/>
                <wp:positionH relativeFrom="page">
                  <wp:posOffset>4826635</wp:posOffset>
                </wp:positionH>
                <wp:positionV relativeFrom="paragraph">
                  <wp:posOffset>-890270</wp:posOffset>
                </wp:positionV>
                <wp:extent cx="71755" cy="71755"/>
                <wp:effectExtent l="0" t="0" r="17145" b="17145"/>
                <wp:wrapNone/>
                <wp:docPr id="1404515891"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411DFE" id="docshape153" o:spid="_x0000_s1026" style="position:absolute;margin-left:380.05pt;margin-top:-70.1pt;width:5.65pt;height:5.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" filled="f">
                <v:path arrowok="t"/>
                <w10:wrap anchorx="page"/>
              </v:rect>
            </w:pict>
          </mc:Fallback>
        </mc:AlternateContent>
      </w:r>
      <w:r w:rsidRPr="00535353">
        <w:rPr>
          <w:noProof/>
        </w:rPr>
        <mc:AlternateContent>
          <mc:Choice Requires="wps">
            <w:drawing>
              <wp:anchor distT="0" distB="0" distL="114300" distR="114300" simplePos="0" relativeHeight="251660800" behindDoc="1" locked="0" layoutInCell="1" allowOverlap="1" wp14:anchorId="07CD6A28" wp14:editId="6E6E4264">
                <wp:simplePos x="0" y="0"/>
                <wp:positionH relativeFrom="page">
                  <wp:posOffset>5436235</wp:posOffset>
                </wp:positionH>
                <wp:positionV relativeFrom="paragraph">
                  <wp:posOffset>-890270</wp:posOffset>
                </wp:positionV>
                <wp:extent cx="71755" cy="71755"/>
                <wp:effectExtent l="0" t="0" r="17145" b="17145"/>
                <wp:wrapNone/>
                <wp:docPr id="324875303"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AF7653" id="docshape154" o:spid="_x0000_s1026" style="position:absolute;margin-left:428.05pt;margin-top:-70.1pt;width:5.65pt;height:5.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" filled="f">
                <v:path arrowok="t"/>
                <w10:wrap anchorx="page"/>
              </v:rect>
            </w:pict>
          </mc:Fallback>
        </mc:AlternateContent>
      </w:r>
      <w:r w:rsidRPr="00535353">
        <w:rPr>
          <w:noProof/>
        </w:rPr>
        <mc:AlternateContent>
          <mc:Choice Requires="wps">
            <w:drawing>
              <wp:anchor distT="0" distB="0" distL="114300" distR="114300" simplePos="0" relativeHeight="251661824" behindDoc="1" locked="0" layoutInCell="1" allowOverlap="1" wp14:anchorId="16F5E992" wp14:editId="730E4799">
                <wp:simplePos x="0" y="0"/>
                <wp:positionH relativeFrom="page">
                  <wp:posOffset>4826635</wp:posOffset>
                </wp:positionH>
                <wp:positionV relativeFrom="paragraph">
                  <wp:posOffset>-574675</wp:posOffset>
                </wp:positionV>
                <wp:extent cx="71755" cy="71755"/>
                <wp:effectExtent l="0" t="0" r="17145" b="17145"/>
                <wp:wrapNone/>
                <wp:docPr id="210814247"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27B8F8" id="docshape155" o:spid="_x0000_s1026" style="position:absolute;margin-left:380.05pt;margin-top:-45.25pt;width:5.65pt;height:5.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" filled="f">
                <v:path arrowok="t"/>
                <w10:wrap anchorx="page"/>
              </v:rect>
            </w:pict>
          </mc:Fallback>
        </mc:AlternateContent>
      </w:r>
      <w:r w:rsidRPr="00535353">
        <w:rPr>
          <w:noProof/>
        </w:rPr>
        <mc:AlternateContent>
          <mc:Choice Requires="wps">
            <w:drawing>
              <wp:anchor distT="0" distB="0" distL="114300" distR="114300" simplePos="0" relativeHeight="251662848" behindDoc="1" locked="0" layoutInCell="1" allowOverlap="1" wp14:anchorId="05DDB651" wp14:editId="25A7ED1C">
                <wp:simplePos x="0" y="0"/>
                <wp:positionH relativeFrom="page">
                  <wp:posOffset>5436235</wp:posOffset>
                </wp:positionH>
                <wp:positionV relativeFrom="paragraph">
                  <wp:posOffset>-574675</wp:posOffset>
                </wp:positionV>
                <wp:extent cx="71755" cy="71755"/>
                <wp:effectExtent l="0" t="0" r="17145" b="17145"/>
                <wp:wrapNone/>
                <wp:docPr id="904249525" name="docshape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AF265E" id="docshape156" o:spid="_x0000_s1026" style="position:absolute;margin-left:428.05pt;margin-top:-45.25pt;width:5.65pt;height:5.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" filled="f">
                <v:path arrowok="t"/>
                <w10:wrap anchorx="page"/>
              </v:rect>
            </w:pict>
          </mc:Fallback>
        </mc:AlternateContent>
      </w:r>
      <w:r w:rsidRPr="00535353">
        <w:rPr>
          <w:color w:val="404040"/>
          <w:sz w:val="20"/>
        </w:rPr>
        <w:t>Facteurs</w:t>
      </w:r>
      <w:r w:rsidRPr="00535353">
        <w:rPr>
          <w:color w:val="404040"/>
          <w:spacing w:val="-10"/>
          <w:sz w:val="20"/>
        </w:rPr>
        <w:t xml:space="preserve"> </w:t>
      </w:r>
      <w:r w:rsidRPr="00535353">
        <w:rPr>
          <w:color w:val="404040"/>
          <w:sz w:val="20"/>
        </w:rPr>
        <w:t>de</w:t>
      </w:r>
      <w:r w:rsidRPr="00535353">
        <w:rPr>
          <w:color w:val="404040"/>
          <w:spacing w:val="-7"/>
          <w:sz w:val="20"/>
        </w:rPr>
        <w:t xml:space="preserve"> </w:t>
      </w:r>
      <w:r w:rsidRPr="00535353">
        <w:rPr>
          <w:color w:val="404040"/>
          <w:spacing w:val="-2"/>
          <w:sz w:val="20"/>
        </w:rPr>
        <w:t>risque</w:t>
      </w:r>
      <w:r w:rsidRPr="00535353">
        <w:rPr>
          <w:color w:val="404040"/>
          <w:sz w:val="20"/>
        </w:rPr>
        <w:tab/>
        <w:t>□</w:t>
      </w:r>
      <w:r w:rsidRPr="00535353">
        <w:rPr>
          <w:color w:val="404040"/>
          <w:spacing w:val="-3"/>
          <w:sz w:val="20"/>
        </w:rPr>
        <w:t xml:space="preserve"> </w:t>
      </w:r>
      <w:r w:rsidRPr="00535353">
        <w:rPr>
          <w:color w:val="404040"/>
          <w:spacing w:val="-2"/>
          <w:sz w:val="20"/>
        </w:rPr>
        <w:t>cigarette</w:t>
      </w:r>
      <w:r w:rsidRPr="00535353">
        <w:rPr>
          <w:color w:val="404040"/>
          <w:sz w:val="20"/>
        </w:rPr>
        <w:tab/>
        <w:t>□</w:t>
      </w:r>
      <w:r w:rsidRPr="00535353">
        <w:rPr>
          <w:color w:val="404040"/>
          <w:spacing w:val="-3"/>
          <w:sz w:val="20"/>
        </w:rPr>
        <w:t xml:space="preserve"> </w:t>
      </w:r>
      <w:r w:rsidRPr="00535353">
        <w:rPr>
          <w:color w:val="404040"/>
          <w:spacing w:val="-2"/>
          <w:sz w:val="20"/>
        </w:rPr>
        <w:t>alcool</w:t>
      </w:r>
      <w:r w:rsidRPr="00535353">
        <w:rPr>
          <w:color w:val="404040"/>
          <w:sz w:val="20"/>
        </w:rPr>
        <w:tab/>
        <w:t>□</w:t>
      </w:r>
      <w:r w:rsidRPr="00535353">
        <w:rPr>
          <w:color w:val="404040"/>
          <w:spacing w:val="-3"/>
          <w:sz w:val="20"/>
        </w:rPr>
        <w:t xml:space="preserve"> </w:t>
      </w:r>
      <w:r w:rsidRPr="00535353">
        <w:rPr>
          <w:color w:val="404040"/>
          <w:spacing w:val="-2"/>
          <w:sz w:val="20"/>
        </w:rPr>
        <w:t>drogues</w:t>
      </w:r>
    </w:p>
    <w:p w14:paraId="34C10592" w14:textId="25E2323E" w:rsidR="00C36324" w:rsidRPr="00535353" w:rsidRDefault="00C36324" w:rsidP="00C36324">
      <w:pPr>
        <w:tabs>
          <w:tab w:val="left" w:pos="2547"/>
          <w:tab w:val="left" w:pos="4431"/>
          <w:tab w:val="left" w:pos="6092"/>
        </w:tabs>
        <w:spacing w:before="1"/>
        <w:ind w:left="332"/>
        <w:rPr>
          <w:sz w:val="20"/>
        </w:rPr>
      </w:pPr>
      <w:r w:rsidRPr="00535353">
        <w:rPr>
          <w:noProof/>
        </w:rPr>
        <mc:AlternateContent>
          <mc:Choice Requires="wps">
            <w:drawing>
              <wp:anchor distT="0" distB="0" distL="0" distR="0" simplePos="0" relativeHeight="251678208" behindDoc="1" locked="0" layoutInCell="1" allowOverlap="1" wp14:anchorId="3640210A" wp14:editId="55405C9D">
                <wp:simplePos x="0" y="0"/>
                <wp:positionH relativeFrom="page">
                  <wp:posOffset>716280</wp:posOffset>
                </wp:positionH>
                <wp:positionV relativeFrom="paragraph">
                  <wp:posOffset>182245</wp:posOffset>
                </wp:positionV>
                <wp:extent cx="6221095" cy="371475"/>
                <wp:effectExtent l="0" t="0" r="14605" b="9525"/>
                <wp:wrapTopAndBottom/>
                <wp:docPr id="879710279" name="docshape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1095" cy="371475"/>
                        </a:xfrm>
                        <a:prstGeom prst="rect">
                          <a:avLst/>
                        </a:prstGeom>
                        <a:solidFill>
                          <a:srgbClr val="F1F1F1"/>
                        </a:solidFill>
                        <a:ln w="12700">
                          <a:solidFill>
                            <a:srgbClr val="000000"/>
                          </a:solidFill>
                          <a:miter lim="800000"/>
                          <a:headEnd/>
                          <a:tailEnd/>
                        </a:ln>
                      </wps:spPr>
                      <wps:txbx>
                        <w:txbxContent>
                          <w:p w14:paraId="25B37331" w14:textId="77777777" w:rsidR="00DC545E" w:rsidRDefault="00DC545E" w:rsidP="00C36324">
                            <w:pPr>
                              <w:tabs>
                                <w:tab w:val="left" w:pos="863"/>
                              </w:tabs>
                              <w:spacing w:before="173"/>
                              <w:ind w:left="143"/>
                              <w:rPr>
                                <w:color w:val="000000"/>
                                <w:sz w:val="20"/>
                              </w:rPr>
                            </w:pPr>
                            <w:permStart w:id="1628466125" w:ed="sabrina.lopes@ansm.sante.fr"/>
                            <w:permStart w:id="1040001674" w:ed="annie.lorence@ansm.sante.fr"/>
                            <w:permStart w:id="9652778" w:edGrp="everyone"/>
                            <w:r>
                              <w:rPr>
                                <w:color w:val="404040"/>
                                <w:spacing w:val="-4"/>
                                <w:sz w:val="20"/>
                              </w:rPr>
                              <w:t>3.2.</w:t>
                            </w:r>
                            <w:r>
                              <w:rPr>
                                <w:color w:val="404040"/>
                                <w:sz w:val="20"/>
                              </w:rPr>
                              <w:tab/>
                              <w:t>Antécédents</w:t>
                            </w:r>
                            <w:r>
                              <w:rPr>
                                <w:color w:val="404040"/>
                                <w:spacing w:val="-14"/>
                                <w:sz w:val="20"/>
                              </w:rPr>
                              <w:t xml:space="preserve"> </w:t>
                            </w:r>
                            <w:r>
                              <w:rPr>
                                <w:color w:val="404040"/>
                                <w:spacing w:val="-2"/>
                                <w:sz w:val="20"/>
                              </w:rPr>
                              <w:t>obstétricaux</w:t>
                            </w:r>
                            <w:permEnd w:id="1628466125"/>
                            <w:permEnd w:id="1040001674"/>
                            <w:permEnd w:id="965277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0210A" id="docshape157" o:spid="_x0000_s1053" type="#_x0000_t202" style="position:absolute;left:0;text-align:left;margin-left:56.4pt;margin-top:14.35pt;width:489.85pt;height:29.25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" fillcolor="#f1f1f1" strokeweight="1pt">
                <v:path arrowok="t"/>
                <v:textbox inset="0,0,0,0">
                  <w:txbxContent>
                    <w:p w14:paraId="25B37331" w14:textId="77777777" w:rsidR="00DC545E" w:rsidRDefault="00DC545E" w:rsidP="00C36324">
                      <w:pPr>
                        <w:tabs>
                          <w:tab w:val="left" w:pos="863"/>
                        </w:tabs>
                        <w:spacing w:before="173"/>
                        <w:ind w:left="143"/>
                        <w:rPr>
                          <w:color w:val="000000"/>
                          <w:sz w:val="20"/>
                        </w:rPr>
                      </w:pPr>
                      <w:permStart w:id="1628466125" w:ed="sabrina.lopes@ansm.sante.fr"/>
                      <w:permStart w:id="1040001674" w:ed="annie.lorence@ansm.sante.fr"/>
                      <w:permStart w:id="9652778" w:edGrp="everyone"/>
                      <w:r>
                        <w:rPr>
                          <w:color w:val="404040"/>
                          <w:spacing w:val="-4"/>
                          <w:sz w:val="20"/>
                        </w:rPr>
                        <w:t>3.2.</w:t>
                      </w:r>
                      <w:r>
                        <w:rPr>
                          <w:color w:val="404040"/>
                          <w:sz w:val="20"/>
                        </w:rPr>
                        <w:tab/>
                        <w:t>Antécédents</w:t>
                      </w:r>
                      <w:r>
                        <w:rPr>
                          <w:color w:val="404040"/>
                          <w:spacing w:val="-14"/>
                          <w:sz w:val="20"/>
                        </w:rPr>
                        <w:t xml:space="preserve"> </w:t>
                      </w:r>
                      <w:r>
                        <w:rPr>
                          <w:color w:val="404040"/>
                          <w:spacing w:val="-2"/>
                          <w:sz w:val="20"/>
                        </w:rPr>
                        <w:t>obstétricaux</w:t>
                      </w:r>
                      <w:permEnd w:id="1628466125"/>
                      <w:permEnd w:id="1040001674"/>
                      <w:permEnd w:id="9652778"/>
                    </w:p>
                  </w:txbxContent>
                </v:textbox>
                <w10:wrap type="topAndBottom" anchorx="page"/>
              </v:shape>
            </w:pict>
          </mc:Fallback>
        </mc:AlternateContent>
      </w:r>
    </w:p>
    <w:p w14:paraId="6BFF90AC" w14:textId="77777777" w:rsidR="00C36324" w:rsidRPr="00535353" w:rsidRDefault="00C36324" w:rsidP="00C36324">
      <w:pPr>
        <w:tabs>
          <w:tab w:val="left" w:pos="3687"/>
          <w:tab w:val="left" w:pos="6295"/>
        </w:tabs>
        <w:spacing w:before="50"/>
        <w:ind w:left="332"/>
        <w:rPr>
          <w:sz w:val="20"/>
        </w:rPr>
      </w:pPr>
      <w:r w:rsidRPr="00535353">
        <w:rPr>
          <w:color w:val="404040"/>
          <w:sz w:val="20"/>
        </w:rPr>
        <w:t>Précédentes</w:t>
      </w:r>
      <w:r w:rsidRPr="00535353">
        <w:rPr>
          <w:color w:val="404040"/>
          <w:spacing w:val="-11"/>
          <w:sz w:val="20"/>
        </w:rPr>
        <w:t xml:space="preserve"> </w:t>
      </w:r>
      <w:r w:rsidRPr="00535353">
        <w:rPr>
          <w:color w:val="404040"/>
          <w:sz w:val="20"/>
        </w:rPr>
        <w:t>grossesses</w:t>
      </w:r>
      <w:r w:rsidRPr="00535353">
        <w:rPr>
          <w:color w:val="404040"/>
          <w:spacing w:val="-11"/>
          <w:sz w:val="20"/>
        </w:rPr>
        <w:t xml:space="preserve"> </w:t>
      </w:r>
      <w:r w:rsidRPr="00535353">
        <w:rPr>
          <w:color w:val="404040"/>
          <w:spacing w:val="-10"/>
          <w:sz w:val="20"/>
        </w:rPr>
        <w:t>:</w:t>
      </w:r>
      <w:r w:rsidRPr="00535353">
        <w:rPr>
          <w:color w:val="404040"/>
          <w:sz w:val="20"/>
        </w:rPr>
        <w:tab/>
        <w:t>□</w:t>
      </w:r>
      <w:r w:rsidRPr="00535353">
        <w:rPr>
          <w:color w:val="404040"/>
          <w:spacing w:val="-3"/>
          <w:sz w:val="20"/>
        </w:rPr>
        <w:t xml:space="preserve"> </w:t>
      </w:r>
      <w:r w:rsidRPr="00535353">
        <w:rPr>
          <w:color w:val="404040"/>
          <w:spacing w:val="-5"/>
          <w:sz w:val="20"/>
        </w:rPr>
        <w:t>oui</w:t>
      </w:r>
      <w:r w:rsidRPr="00535353">
        <w:rPr>
          <w:color w:val="404040"/>
          <w:sz w:val="20"/>
        </w:rPr>
        <w:tab/>
        <w:t>□</w:t>
      </w:r>
      <w:r w:rsidRPr="00535353">
        <w:rPr>
          <w:color w:val="404040"/>
          <w:spacing w:val="-1"/>
          <w:sz w:val="20"/>
        </w:rPr>
        <w:t xml:space="preserve"> </w:t>
      </w:r>
      <w:r w:rsidRPr="00535353">
        <w:rPr>
          <w:color w:val="404040"/>
          <w:spacing w:val="-5"/>
          <w:sz w:val="20"/>
        </w:rPr>
        <w:t>non</w:t>
      </w:r>
    </w:p>
    <w:p w14:paraId="465E0022" w14:textId="77777777" w:rsidR="00C36324" w:rsidRPr="00535353" w:rsidRDefault="00C36324" w:rsidP="00C36324">
      <w:pPr>
        <w:pStyle w:val="Corpsdetexte"/>
        <w:spacing w:before="10"/>
        <w:rPr>
          <w:sz w:val="24"/>
        </w:rPr>
      </w:pPr>
    </w:p>
    <w:tbl>
      <w:tblPr>
        <w:tblStyle w:val="TableNormal1"/>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3461"/>
        <w:gridCol w:w="3300"/>
      </w:tblGrid>
      <w:tr w:rsidR="00C36324" w:rsidRPr="00535353" w14:paraId="57C10AB9" w14:textId="77777777" w:rsidTr="00EF128D">
        <w:trPr>
          <w:trHeight w:val="508"/>
        </w:trPr>
        <w:tc>
          <w:tcPr>
            <w:tcW w:w="2760" w:type="dxa"/>
            <w:shd w:val="clear" w:color="auto" w:fill="F1F1F1"/>
          </w:tcPr>
          <w:p w14:paraId="1F37F6B0" w14:textId="77777777" w:rsidR="00C36324" w:rsidRPr="00535353" w:rsidRDefault="00C36324" w:rsidP="00EF128D">
            <w:pPr>
              <w:pStyle w:val="TableParagraph"/>
              <w:spacing w:before="119"/>
              <w:ind w:left="110"/>
              <w:rPr>
                <w:b/>
                <w:sz w:val="18"/>
              </w:rPr>
            </w:pPr>
            <w:r w:rsidRPr="00535353">
              <w:rPr>
                <w:b/>
                <w:color w:val="404040"/>
                <w:sz w:val="18"/>
              </w:rPr>
              <w:t>Semaines</w:t>
            </w:r>
            <w:r w:rsidRPr="00535353">
              <w:rPr>
                <w:b/>
                <w:color w:val="404040"/>
                <w:spacing w:val="-2"/>
                <w:sz w:val="18"/>
              </w:rPr>
              <w:t xml:space="preserve"> d'aménorrhée</w:t>
            </w:r>
          </w:p>
        </w:tc>
        <w:tc>
          <w:tcPr>
            <w:tcW w:w="3461" w:type="dxa"/>
            <w:shd w:val="clear" w:color="auto" w:fill="F1F1F1"/>
          </w:tcPr>
          <w:p w14:paraId="40FF8BB7" w14:textId="77777777" w:rsidR="00C36324" w:rsidRPr="00535353" w:rsidRDefault="00C36324" w:rsidP="00EF128D">
            <w:pPr>
              <w:pStyle w:val="TableParagraph"/>
              <w:spacing w:before="119"/>
              <w:ind w:left="110"/>
              <w:rPr>
                <w:b/>
                <w:sz w:val="18"/>
              </w:rPr>
            </w:pPr>
            <w:r w:rsidRPr="00535353">
              <w:rPr>
                <w:b/>
                <w:color w:val="404040"/>
                <w:spacing w:val="-2"/>
                <w:sz w:val="18"/>
              </w:rPr>
              <w:t>Résultats</w:t>
            </w:r>
          </w:p>
        </w:tc>
        <w:tc>
          <w:tcPr>
            <w:tcW w:w="3300" w:type="dxa"/>
            <w:shd w:val="clear" w:color="auto" w:fill="F1F1F1"/>
          </w:tcPr>
          <w:p w14:paraId="269FB3CA" w14:textId="77777777" w:rsidR="00C36324" w:rsidRPr="00535353" w:rsidRDefault="00C36324" w:rsidP="00EF128D">
            <w:pPr>
              <w:pStyle w:val="TableParagraph"/>
              <w:spacing w:before="119"/>
              <w:ind w:left="107"/>
              <w:rPr>
                <w:b/>
                <w:sz w:val="18"/>
              </w:rPr>
            </w:pPr>
            <w:r w:rsidRPr="00535353">
              <w:rPr>
                <w:b/>
                <w:color w:val="404040"/>
                <w:sz w:val="18"/>
              </w:rPr>
              <w:t>Autres</w:t>
            </w:r>
            <w:r w:rsidRPr="00535353">
              <w:rPr>
                <w:b/>
                <w:color w:val="404040"/>
                <w:spacing w:val="-3"/>
                <w:sz w:val="18"/>
              </w:rPr>
              <w:t xml:space="preserve"> </w:t>
            </w:r>
            <w:r w:rsidRPr="00535353">
              <w:rPr>
                <w:b/>
                <w:color w:val="404040"/>
                <w:spacing w:val="-2"/>
                <w:sz w:val="18"/>
              </w:rPr>
              <w:t>complications</w:t>
            </w:r>
          </w:p>
        </w:tc>
      </w:tr>
      <w:tr w:rsidR="00C36324" w:rsidRPr="00535353" w14:paraId="1C62491D" w14:textId="77777777" w:rsidTr="00EF128D">
        <w:trPr>
          <w:trHeight w:val="1288"/>
        </w:trPr>
        <w:tc>
          <w:tcPr>
            <w:tcW w:w="2760" w:type="dxa"/>
          </w:tcPr>
          <w:p w14:paraId="23C539D8" w14:textId="77777777" w:rsidR="00C36324" w:rsidRPr="00535353" w:rsidRDefault="00C36324" w:rsidP="00EF128D">
            <w:pPr>
              <w:pStyle w:val="TableParagraph"/>
              <w:rPr>
                <w:rFonts w:ascii="Times New Roman"/>
                <w:sz w:val="18"/>
              </w:rPr>
            </w:pPr>
          </w:p>
        </w:tc>
        <w:tc>
          <w:tcPr>
            <w:tcW w:w="3461" w:type="dxa"/>
          </w:tcPr>
          <w:p w14:paraId="6048D6C1" w14:textId="77777777" w:rsidR="00C36324" w:rsidRPr="00535353" w:rsidRDefault="00C36324" w:rsidP="00EF128D">
            <w:pPr>
              <w:pStyle w:val="TableParagraph"/>
              <w:spacing w:before="100" w:line="412" w:lineRule="auto"/>
              <w:ind w:left="330" w:right="1758"/>
              <w:rPr>
                <w:sz w:val="20"/>
              </w:rPr>
            </w:pPr>
            <w:r w:rsidRPr="00535353">
              <w:rPr>
                <w:color w:val="404040"/>
                <w:sz w:val="20"/>
              </w:rPr>
              <w:t>Enfant sain Fausse</w:t>
            </w:r>
            <w:r w:rsidRPr="00535353">
              <w:rPr>
                <w:color w:val="404040"/>
                <w:spacing w:val="-14"/>
                <w:sz w:val="20"/>
              </w:rPr>
              <w:t xml:space="preserve"> </w:t>
            </w:r>
            <w:r w:rsidRPr="00535353">
              <w:rPr>
                <w:color w:val="404040"/>
                <w:sz w:val="20"/>
              </w:rPr>
              <w:t>couche</w:t>
            </w:r>
          </w:p>
          <w:p w14:paraId="6563884C" w14:textId="77777777" w:rsidR="00C36324" w:rsidRPr="00535353" w:rsidRDefault="00C36324" w:rsidP="00EF128D">
            <w:pPr>
              <w:pStyle w:val="TableParagraph"/>
              <w:spacing w:before="1"/>
              <w:ind w:left="330"/>
              <w:rPr>
                <w:sz w:val="20"/>
              </w:rPr>
            </w:pPr>
            <w:r w:rsidRPr="00535353">
              <w:rPr>
                <w:color w:val="404040"/>
                <w:sz w:val="20"/>
              </w:rPr>
              <w:t>Anomalies</w:t>
            </w:r>
            <w:r w:rsidRPr="00535353">
              <w:rPr>
                <w:color w:val="404040"/>
                <w:spacing w:val="-11"/>
                <w:sz w:val="20"/>
              </w:rPr>
              <w:t xml:space="preserve"> </w:t>
            </w:r>
            <w:r w:rsidRPr="00535353">
              <w:rPr>
                <w:color w:val="404040"/>
                <w:spacing w:val="-2"/>
                <w:sz w:val="20"/>
              </w:rPr>
              <w:t>fœtales/néonatales</w:t>
            </w:r>
          </w:p>
        </w:tc>
        <w:tc>
          <w:tcPr>
            <w:tcW w:w="3300" w:type="dxa"/>
          </w:tcPr>
          <w:p w14:paraId="3670B1D0" w14:textId="77777777" w:rsidR="00C36324" w:rsidRPr="00535353" w:rsidRDefault="00C36324" w:rsidP="00EF128D">
            <w:pPr>
              <w:pStyle w:val="TableParagraph"/>
              <w:rPr>
                <w:rFonts w:ascii="Times New Roman"/>
                <w:sz w:val="18"/>
              </w:rPr>
            </w:pPr>
          </w:p>
        </w:tc>
      </w:tr>
      <w:tr w:rsidR="00C36324" w:rsidRPr="00535353" w14:paraId="7217462C" w14:textId="77777777" w:rsidTr="00EF128D">
        <w:trPr>
          <w:trHeight w:val="1285"/>
        </w:trPr>
        <w:tc>
          <w:tcPr>
            <w:tcW w:w="2760" w:type="dxa"/>
          </w:tcPr>
          <w:p w14:paraId="019B9B21" w14:textId="77777777" w:rsidR="00C36324" w:rsidRPr="00535353" w:rsidRDefault="00C36324" w:rsidP="00EF128D">
            <w:pPr>
              <w:pStyle w:val="TableParagraph"/>
              <w:rPr>
                <w:rFonts w:ascii="Times New Roman"/>
                <w:sz w:val="18"/>
              </w:rPr>
            </w:pPr>
          </w:p>
        </w:tc>
        <w:tc>
          <w:tcPr>
            <w:tcW w:w="3461" w:type="dxa"/>
          </w:tcPr>
          <w:p w14:paraId="499B004D" w14:textId="77777777" w:rsidR="00C36324" w:rsidRPr="00535353" w:rsidRDefault="00C36324" w:rsidP="00EF128D">
            <w:pPr>
              <w:pStyle w:val="TableParagraph"/>
              <w:spacing w:before="100" w:line="410" w:lineRule="auto"/>
              <w:ind w:left="330" w:right="1758"/>
              <w:rPr>
                <w:sz w:val="20"/>
              </w:rPr>
            </w:pPr>
            <w:r w:rsidRPr="00535353">
              <w:rPr>
                <w:color w:val="404040"/>
                <w:sz w:val="20"/>
              </w:rPr>
              <w:t>Enfant sain Fausse</w:t>
            </w:r>
            <w:r w:rsidRPr="00535353">
              <w:rPr>
                <w:color w:val="404040"/>
                <w:spacing w:val="-14"/>
                <w:sz w:val="20"/>
              </w:rPr>
              <w:t xml:space="preserve"> </w:t>
            </w:r>
            <w:r w:rsidRPr="00535353">
              <w:rPr>
                <w:color w:val="404040"/>
                <w:sz w:val="20"/>
              </w:rPr>
              <w:t>couche</w:t>
            </w:r>
          </w:p>
          <w:p w14:paraId="5A677678" w14:textId="77777777" w:rsidR="00C36324" w:rsidRPr="00535353" w:rsidRDefault="00C36324" w:rsidP="00EF128D">
            <w:pPr>
              <w:pStyle w:val="TableParagraph"/>
              <w:spacing w:before="3"/>
              <w:ind w:left="330"/>
              <w:rPr>
                <w:sz w:val="20"/>
              </w:rPr>
            </w:pPr>
            <w:r w:rsidRPr="00535353">
              <w:rPr>
                <w:color w:val="404040"/>
                <w:sz w:val="20"/>
              </w:rPr>
              <w:t>Anomalies</w:t>
            </w:r>
            <w:r w:rsidRPr="00535353">
              <w:rPr>
                <w:color w:val="404040"/>
                <w:spacing w:val="-11"/>
                <w:sz w:val="20"/>
              </w:rPr>
              <w:t xml:space="preserve"> </w:t>
            </w:r>
            <w:r w:rsidRPr="00535353">
              <w:rPr>
                <w:color w:val="404040"/>
                <w:spacing w:val="-2"/>
                <w:sz w:val="20"/>
              </w:rPr>
              <w:t>fœtales/néonatales</w:t>
            </w:r>
          </w:p>
        </w:tc>
        <w:tc>
          <w:tcPr>
            <w:tcW w:w="3300" w:type="dxa"/>
          </w:tcPr>
          <w:p w14:paraId="4E38BF7F" w14:textId="77777777" w:rsidR="00C36324" w:rsidRPr="00535353" w:rsidRDefault="00C36324" w:rsidP="00EF128D">
            <w:pPr>
              <w:pStyle w:val="TableParagraph"/>
              <w:rPr>
                <w:rFonts w:ascii="Times New Roman"/>
                <w:sz w:val="18"/>
              </w:rPr>
            </w:pPr>
          </w:p>
        </w:tc>
      </w:tr>
      <w:tr w:rsidR="00C36324" w:rsidRPr="00535353" w14:paraId="7FE9AFA7" w14:textId="77777777" w:rsidTr="00EF128D">
        <w:trPr>
          <w:trHeight w:val="1288"/>
        </w:trPr>
        <w:tc>
          <w:tcPr>
            <w:tcW w:w="2760" w:type="dxa"/>
          </w:tcPr>
          <w:p w14:paraId="01EBFA6D" w14:textId="77777777" w:rsidR="00C36324" w:rsidRPr="00535353" w:rsidRDefault="00C36324" w:rsidP="00EF128D">
            <w:pPr>
              <w:pStyle w:val="TableParagraph"/>
              <w:rPr>
                <w:rFonts w:ascii="Times New Roman"/>
                <w:sz w:val="18"/>
              </w:rPr>
            </w:pPr>
          </w:p>
        </w:tc>
        <w:tc>
          <w:tcPr>
            <w:tcW w:w="3461" w:type="dxa"/>
          </w:tcPr>
          <w:p w14:paraId="54F2E590" w14:textId="77777777" w:rsidR="00C36324" w:rsidRPr="00535353" w:rsidRDefault="00C36324" w:rsidP="00EF128D">
            <w:pPr>
              <w:pStyle w:val="TableParagraph"/>
              <w:spacing w:before="102" w:line="410" w:lineRule="auto"/>
              <w:ind w:left="330" w:right="1758"/>
              <w:rPr>
                <w:sz w:val="20"/>
              </w:rPr>
            </w:pPr>
            <w:r w:rsidRPr="00535353">
              <w:rPr>
                <w:color w:val="404040"/>
                <w:sz w:val="20"/>
              </w:rPr>
              <w:t>Enfant sain Fausse</w:t>
            </w:r>
            <w:r w:rsidRPr="00535353">
              <w:rPr>
                <w:color w:val="404040"/>
                <w:spacing w:val="-14"/>
                <w:sz w:val="20"/>
              </w:rPr>
              <w:t xml:space="preserve"> </w:t>
            </w:r>
            <w:r w:rsidRPr="00535353">
              <w:rPr>
                <w:color w:val="404040"/>
                <w:sz w:val="20"/>
              </w:rPr>
              <w:t>couche</w:t>
            </w:r>
          </w:p>
          <w:p w14:paraId="055DA77A" w14:textId="77777777" w:rsidR="00C36324" w:rsidRPr="00535353" w:rsidRDefault="00C36324" w:rsidP="00EF128D">
            <w:pPr>
              <w:pStyle w:val="TableParagraph"/>
              <w:spacing w:before="3"/>
              <w:ind w:left="330"/>
              <w:rPr>
                <w:sz w:val="20"/>
              </w:rPr>
            </w:pPr>
            <w:r w:rsidRPr="00535353">
              <w:rPr>
                <w:color w:val="404040"/>
                <w:sz w:val="20"/>
              </w:rPr>
              <w:t>Anomalies</w:t>
            </w:r>
            <w:r w:rsidRPr="00535353">
              <w:rPr>
                <w:color w:val="404040"/>
                <w:spacing w:val="-11"/>
                <w:sz w:val="20"/>
              </w:rPr>
              <w:t xml:space="preserve"> </w:t>
            </w:r>
            <w:r w:rsidRPr="00535353">
              <w:rPr>
                <w:color w:val="404040"/>
                <w:spacing w:val="-2"/>
                <w:sz w:val="20"/>
              </w:rPr>
              <w:t>fœtales/néonatales</w:t>
            </w:r>
          </w:p>
        </w:tc>
        <w:tc>
          <w:tcPr>
            <w:tcW w:w="3300" w:type="dxa"/>
          </w:tcPr>
          <w:p w14:paraId="74EE957C" w14:textId="77777777" w:rsidR="00C36324" w:rsidRPr="00535353" w:rsidRDefault="00C36324" w:rsidP="00EF128D">
            <w:pPr>
              <w:pStyle w:val="TableParagraph"/>
              <w:rPr>
                <w:rFonts w:ascii="Times New Roman"/>
                <w:sz w:val="18"/>
              </w:rPr>
            </w:pPr>
          </w:p>
        </w:tc>
      </w:tr>
    </w:tbl>
    <w:p w14:paraId="43049261" w14:textId="77777777" w:rsidR="00C36324" w:rsidRPr="00535353" w:rsidRDefault="00C36324" w:rsidP="00C36324">
      <w:pPr>
        <w:pStyle w:val="Corpsdetexte"/>
        <w:rPr>
          <w:sz w:val="20"/>
        </w:rPr>
      </w:pPr>
    </w:p>
    <w:p w14:paraId="21705EB1" w14:textId="77777777" w:rsidR="00C36324" w:rsidRPr="00535353" w:rsidRDefault="00C36324" w:rsidP="00C36324">
      <w:pPr>
        <w:pStyle w:val="Corpsdetexte"/>
        <w:spacing w:before="11"/>
        <w:rPr>
          <w:sz w:val="13"/>
        </w:rPr>
      </w:pPr>
      <w:r w:rsidRPr="00535353">
        <w:rPr>
          <w:noProof/>
        </w:rPr>
        <mc:AlternateContent>
          <mc:Choice Requires="wps">
            <w:drawing>
              <wp:anchor distT="0" distB="0" distL="0" distR="0" simplePos="0" relativeHeight="251679232" behindDoc="1" locked="0" layoutInCell="1" allowOverlap="1" wp14:anchorId="212DE707" wp14:editId="7904B1E9">
                <wp:simplePos x="0" y="0"/>
                <wp:positionH relativeFrom="page">
                  <wp:posOffset>720090</wp:posOffset>
                </wp:positionH>
                <wp:positionV relativeFrom="paragraph">
                  <wp:posOffset>123825</wp:posOffset>
                </wp:positionV>
                <wp:extent cx="6221095" cy="429260"/>
                <wp:effectExtent l="0" t="0" r="14605" b="15240"/>
                <wp:wrapTopAndBottom/>
                <wp:docPr id="1907489660"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1095" cy="429260"/>
                        </a:xfrm>
                        <a:prstGeom prst="rect">
                          <a:avLst/>
                        </a:prstGeom>
                        <a:solidFill>
                          <a:srgbClr val="F1F1F1"/>
                        </a:solidFill>
                        <a:ln w="12700">
                          <a:solidFill>
                            <a:srgbClr val="000000"/>
                          </a:solidFill>
                          <a:miter lim="800000"/>
                          <a:headEnd/>
                          <a:tailEnd/>
                        </a:ln>
                      </wps:spPr>
                      <wps:txbx>
                        <w:txbxContent>
                          <w:p w14:paraId="4E0A2840" w14:textId="77777777" w:rsidR="00DC545E" w:rsidRDefault="00DC545E" w:rsidP="00C36324">
                            <w:pPr>
                              <w:tabs>
                                <w:tab w:val="left" w:pos="864"/>
                              </w:tabs>
                              <w:spacing w:before="171"/>
                              <w:ind w:left="144"/>
                              <w:rPr>
                                <w:color w:val="000000"/>
                                <w:sz w:val="20"/>
                              </w:rPr>
                            </w:pPr>
                            <w:permStart w:id="338261096" w:ed="sabrina.lopes@ansm.sante.fr"/>
                            <w:permStart w:id="1680167359" w:ed="annie.lorence@ansm.sante.fr"/>
                            <w:permStart w:id="503464461" w:edGrp="everyone"/>
                            <w:r>
                              <w:rPr>
                                <w:color w:val="404040"/>
                                <w:spacing w:val="-4"/>
                                <w:sz w:val="20"/>
                              </w:rPr>
                              <w:t>3.3.</w:t>
                            </w:r>
                            <w:r>
                              <w:rPr>
                                <w:color w:val="404040"/>
                                <w:sz w:val="20"/>
                              </w:rPr>
                              <w:tab/>
                              <w:t>Médicaments</w:t>
                            </w:r>
                            <w:r>
                              <w:rPr>
                                <w:color w:val="404040"/>
                                <w:spacing w:val="-6"/>
                                <w:sz w:val="20"/>
                              </w:rPr>
                              <w:t xml:space="preserve"> </w:t>
                            </w:r>
                            <w:r>
                              <w:rPr>
                                <w:color w:val="404040"/>
                                <w:sz w:val="20"/>
                              </w:rPr>
                              <w:t>pris</w:t>
                            </w:r>
                            <w:r>
                              <w:rPr>
                                <w:color w:val="404040"/>
                                <w:spacing w:val="-3"/>
                                <w:sz w:val="20"/>
                              </w:rPr>
                              <w:t xml:space="preserve"> </w:t>
                            </w:r>
                            <w:r>
                              <w:rPr>
                                <w:color w:val="404040"/>
                                <w:sz w:val="20"/>
                              </w:rPr>
                              <w:t>par</w:t>
                            </w:r>
                            <w:r>
                              <w:rPr>
                                <w:color w:val="404040"/>
                                <w:spacing w:val="-6"/>
                                <w:sz w:val="20"/>
                              </w:rPr>
                              <w:t xml:space="preserve"> </w:t>
                            </w:r>
                            <w:r>
                              <w:rPr>
                                <w:color w:val="404040"/>
                                <w:sz w:val="20"/>
                              </w:rPr>
                              <w:t>la</w:t>
                            </w:r>
                            <w:r>
                              <w:rPr>
                                <w:color w:val="404040"/>
                                <w:spacing w:val="-7"/>
                                <w:sz w:val="20"/>
                              </w:rPr>
                              <w:t xml:space="preserve"> </w:t>
                            </w:r>
                            <w:r>
                              <w:rPr>
                                <w:color w:val="404040"/>
                                <w:sz w:val="20"/>
                              </w:rPr>
                              <w:t>mère</w:t>
                            </w:r>
                            <w:r>
                              <w:rPr>
                                <w:color w:val="404040"/>
                                <w:spacing w:val="-6"/>
                                <w:sz w:val="20"/>
                              </w:rPr>
                              <w:t xml:space="preserve"> </w:t>
                            </w:r>
                            <w:r>
                              <w:rPr>
                                <w:color w:val="404040"/>
                                <w:sz w:val="20"/>
                              </w:rPr>
                              <w:t>durant</w:t>
                            </w:r>
                            <w:r>
                              <w:rPr>
                                <w:color w:val="404040"/>
                                <w:spacing w:val="-5"/>
                                <w:sz w:val="20"/>
                              </w:rPr>
                              <w:t xml:space="preserve"> </w:t>
                            </w:r>
                            <w:r>
                              <w:rPr>
                                <w:color w:val="404040"/>
                                <w:sz w:val="20"/>
                              </w:rPr>
                              <w:t>la</w:t>
                            </w:r>
                            <w:r>
                              <w:rPr>
                                <w:color w:val="404040"/>
                                <w:spacing w:val="-7"/>
                                <w:sz w:val="20"/>
                              </w:rPr>
                              <w:t xml:space="preserve"> </w:t>
                            </w:r>
                            <w:r>
                              <w:rPr>
                                <w:color w:val="404040"/>
                                <w:spacing w:val="-2"/>
                                <w:sz w:val="20"/>
                              </w:rPr>
                              <w:t>grossesse</w:t>
                            </w:r>
                            <w:permEnd w:id="338261096"/>
                            <w:permEnd w:id="1680167359"/>
                            <w:permEnd w:id="50346446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DE707" id="docshape158" o:spid="_x0000_s1054" type="#_x0000_t202" style="position:absolute;left:0;text-align:left;margin-left:56.7pt;margin-top:9.75pt;width:489.85pt;height:33.8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" fillcolor="#f1f1f1" strokeweight="1pt">
                <v:path arrowok="t"/>
                <v:textbox inset="0,0,0,0">
                  <w:txbxContent>
                    <w:p w14:paraId="4E0A2840" w14:textId="77777777" w:rsidR="00DC545E" w:rsidRDefault="00DC545E" w:rsidP="00C36324">
                      <w:pPr>
                        <w:tabs>
                          <w:tab w:val="left" w:pos="864"/>
                        </w:tabs>
                        <w:spacing w:before="171"/>
                        <w:ind w:left="144"/>
                        <w:rPr>
                          <w:color w:val="000000"/>
                          <w:sz w:val="20"/>
                        </w:rPr>
                      </w:pPr>
                      <w:permStart w:id="338261096" w:ed="sabrina.lopes@ansm.sante.fr"/>
                      <w:permStart w:id="1680167359" w:ed="annie.lorence@ansm.sante.fr"/>
                      <w:permStart w:id="503464461" w:edGrp="everyone"/>
                      <w:r>
                        <w:rPr>
                          <w:color w:val="404040"/>
                          <w:spacing w:val="-4"/>
                          <w:sz w:val="20"/>
                        </w:rPr>
                        <w:t>3.3.</w:t>
                      </w:r>
                      <w:r>
                        <w:rPr>
                          <w:color w:val="404040"/>
                          <w:sz w:val="20"/>
                        </w:rPr>
                        <w:tab/>
                        <w:t>Médicaments</w:t>
                      </w:r>
                      <w:r>
                        <w:rPr>
                          <w:color w:val="404040"/>
                          <w:spacing w:val="-6"/>
                          <w:sz w:val="20"/>
                        </w:rPr>
                        <w:t xml:space="preserve"> </w:t>
                      </w:r>
                      <w:r>
                        <w:rPr>
                          <w:color w:val="404040"/>
                          <w:sz w:val="20"/>
                        </w:rPr>
                        <w:t>pris</w:t>
                      </w:r>
                      <w:r>
                        <w:rPr>
                          <w:color w:val="404040"/>
                          <w:spacing w:val="-3"/>
                          <w:sz w:val="20"/>
                        </w:rPr>
                        <w:t xml:space="preserve"> </w:t>
                      </w:r>
                      <w:r>
                        <w:rPr>
                          <w:color w:val="404040"/>
                          <w:sz w:val="20"/>
                        </w:rPr>
                        <w:t>par</w:t>
                      </w:r>
                      <w:r>
                        <w:rPr>
                          <w:color w:val="404040"/>
                          <w:spacing w:val="-6"/>
                          <w:sz w:val="20"/>
                        </w:rPr>
                        <w:t xml:space="preserve"> </w:t>
                      </w:r>
                      <w:r>
                        <w:rPr>
                          <w:color w:val="404040"/>
                          <w:sz w:val="20"/>
                        </w:rPr>
                        <w:t>la</w:t>
                      </w:r>
                      <w:r>
                        <w:rPr>
                          <w:color w:val="404040"/>
                          <w:spacing w:val="-7"/>
                          <w:sz w:val="20"/>
                        </w:rPr>
                        <w:t xml:space="preserve"> </w:t>
                      </w:r>
                      <w:r>
                        <w:rPr>
                          <w:color w:val="404040"/>
                          <w:sz w:val="20"/>
                        </w:rPr>
                        <w:t>mère</w:t>
                      </w:r>
                      <w:r>
                        <w:rPr>
                          <w:color w:val="404040"/>
                          <w:spacing w:val="-6"/>
                          <w:sz w:val="20"/>
                        </w:rPr>
                        <w:t xml:space="preserve"> </w:t>
                      </w:r>
                      <w:r>
                        <w:rPr>
                          <w:color w:val="404040"/>
                          <w:sz w:val="20"/>
                        </w:rPr>
                        <w:t>durant</w:t>
                      </w:r>
                      <w:r>
                        <w:rPr>
                          <w:color w:val="404040"/>
                          <w:spacing w:val="-5"/>
                          <w:sz w:val="20"/>
                        </w:rPr>
                        <w:t xml:space="preserve"> </w:t>
                      </w:r>
                      <w:r>
                        <w:rPr>
                          <w:color w:val="404040"/>
                          <w:sz w:val="20"/>
                        </w:rPr>
                        <w:t>la</w:t>
                      </w:r>
                      <w:r>
                        <w:rPr>
                          <w:color w:val="404040"/>
                          <w:spacing w:val="-7"/>
                          <w:sz w:val="20"/>
                        </w:rPr>
                        <w:t xml:space="preserve"> </w:t>
                      </w:r>
                      <w:r>
                        <w:rPr>
                          <w:color w:val="404040"/>
                          <w:spacing w:val="-2"/>
                          <w:sz w:val="20"/>
                        </w:rPr>
                        <w:t>grossesse</w:t>
                      </w:r>
                      <w:permEnd w:id="338261096"/>
                      <w:permEnd w:id="1680167359"/>
                      <w:permEnd w:id="503464461"/>
                    </w:p>
                  </w:txbxContent>
                </v:textbox>
                <w10:wrap type="topAndBottom" anchorx="page"/>
              </v:shape>
            </w:pict>
          </mc:Fallback>
        </mc:AlternateContent>
      </w:r>
    </w:p>
    <w:p w14:paraId="28BE8A92" w14:textId="77777777" w:rsidR="00C36324" w:rsidRPr="00535353" w:rsidRDefault="00C36324" w:rsidP="00C36324">
      <w:pPr>
        <w:pStyle w:val="Corpsdetexte"/>
        <w:spacing w:before="8"/>
        <w:rPr>
          <w:sz w:val="15"/>
        </w:rPr>
      </w:pPr>
    </w:p>
    <w:tbl>
      <w:tblPr>
        <w:tblStyle w:val="TableNormal1"/>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1526"/>
        <w:gridCol w:w="1108"/>
        <w:gridCol w:w="1504"/>
        <w:gridCol w:w="1502"/>
        <w:gridCol w:w="2467"/>
      </w:tblGrid>
      <w:tr w:rsidR="00C36324" w:rsidRPr="00535353" w14:paraId="4BDEDC51" w14:textId="77777777" w:rsidTr="00EF128D">
        <w:trPr>
          <w:trHeight w:val="496"/>
        </w:trPr>
        <w:tc>
          <w:tcPr>
            <w:tcW w:w="1411" w:type="dxa"/>
            <w:shd w:val="clear" w:color="auto" w:fill="F1F1F1"/>
          </w:tcPr>
          <w:p w14:paraId="30D6D623" w14:textId="77777777" w:rsidR="00C36324" w:rsidRPr="00535353" w:rsidRDefault="00C36324" w:rsidP="00EF128D">
            <w:pPr>
              <w:pStyle w:val="TableParagraph"/>
              <w:spacing w:before="100"/>
              <w:ind w:left="110"/>
              <w:rPr>
                <w:sz w:val="20"/>
              </w:rPr>
            </w:pPr>
            <w:r w:rsidRPr="00535353">
              <w:rPr>
                <w:color w:val="404040"/>
                <w:spacing w:val="-2"/>
                <w:sz w:val="20"/>
              </w:rPr>
              <w:t>Médicament</w:t>
            </w:r>
          </w:p>
        </w:tc>
        <w:tc>
          <w:tcPr>
            <w:tcW w:w="1526" w:type="dxa"/>
            <w:shd w:val="clear" w:color="auto" w:fill="F1F1F1"/>
          </w:tcPr>
          <w:p w14:paraId="3CE1C10D" w14:textId="77777777" w:rsidR="00C36324" w:rsidRPr="00535353" w:rsidRDefault="00C36324" w:rsidP="00EF128D">
            <w:pPr>
              <w:pStyle w:val="TableParagraph"/>
              <w:spacing w:before="100"/>
              <w:ind w:left="108"/>
              <w:rPr>
                <w:sz w:val="20"/>
              </w:rPr>
            </w:pPr>
            <w:r w:rsidRPr="00535353">
              <w:rPr>
                <w:color w:val="404040"/>
                <w:spacing w:val="-2"/>
                <w:sz w:val="20"/>
              </w:rPr>
              <w:t>Indication</w:t>
            </w:r>
          </w:p>
        </w:tc>
        <w:tc>
          <w:tcPr>
            <w:tcW w:w="1108" w:type="dxa"/>
            <w:shd w:val="clear" w:color="auto" w:fill="F1F1F1"/>
          </w:tcPr>
          <w:p w14:paraId="3BB7DC60" w14:textId="77777777" w:rsidR="00C36324" w:rsidRPr="00535353" w:rsidRDefault="00C36324" w:rsidP="00EF128D">
            <w:pPr>
              <w:pStyle w:val="TableParagraph"/>
              <w:spacing w:before="100"/>
              <w:ind w:left="110"/>
              <w:rPr>
                <w:sz w:val="20"/>
              </w:rPr>
            </w:pPr>
            <w:r w:rsidRPr="00535353">
              <w:rPr>
                <w:color w:val="404040"/>
                <w:spacing w:val="-2"/>
                <w:sz w:val="20"/>
              </w:rPr>
              <w:t>Route</w:t>
            </w:r>
          </w:p>
        </w:tc>
        <w:tc>
          <w:tcPr>
            <w:tcW w:w="1504" w:type="dxa"/>
            <w:shd w:val="clear" w:color="auto" w:fill="F1F1F1"/>
          </w:tcPr>
          <w:p w14:paraId="178E21C0" w14:textId="77777777" w:rsidR="00C36324" w:rsidRPr="00535353" w:rsidRDefault="00C36324" w:rsidP="00EF128D">
            <w:pPr>
              <w:pStyle w:val="TableParagraph"/>
              <w:spacing w:before="100"/>
              <w:ind w:left="111"/>
              <w:rPr>
                <w:sz w:val="20"/>
              </w:rPr>
            </w:pPr>
            <w:r w:rsidRPr="00535353">
              <w:rPr>
                <w:color w:val="404040"/>
                <w:sz w:val="20"/>
              </w:rPr>
              <w:t>Date</w:t>
            </w:r>
            <w:r w:rsidRPr="00535353">
              <w:rPr>
                <w:color w:val="404040"/>
                <w:spacing w:val="-4"/>
                <w:sz w:val="20"/>
              </w:rPr>
              <w:t xml:space="preserve"> </w:t>
            </w:r>
            <w:r w:rsidRPr="00535353">
              <w:rPr>
                <w:color w:val="404040"/>
                <w:sz w:val="20"/>
              </w:rPr>
              <w:t>de</w:t>
            </w:r>
            <w:r w:rsidRPr="00535353">
              <w:rPr>
                <w:color w:val="404040"/>
                <w:spacing w:val="-6"/>
                <w:sz w:val="20"/>
              </w:rPr>
              <w:t xml:space="preserve"> </w:t>
            </w:r>
            <w:r w:rsidRPr="00535353">
              <w:rPr>
                <w:color w:val="404040"/>
                <w:spacing w:val="-2"/>
                <w:sz w:val="20"/>
              </w:rPr>
              <w:t>début</w:t>
            </w:r>
          </w:p>
        </w:tc>
        <w:tc>
          <w:tcPr>
            <w:tcW w:w="1502" w:type="dxa"/>
            <w:shd w:val="clear" w:color="auto" w:fill="F1F1F1"/>
          </w:tcPr>
          <w:p w14:paraId="42B1722E" w14:textId="77777777" w:rsidR="00C36324" w:rsidRPr="00535353" w:rsidRDefault="00C36324" w:rsidP="00EF128D">
            <w:pPr>
              <w:pStyle w:val="TableParagraph"/>
              <w:spacing w:before="100"/>
              <w:ind w:left="112"/>
              <w:rPr>
                <w:sz w:val="20"/>
              </w:rPr>
            </w:pPr>
            <w:r w:rsidRPr="00535353">
              <w:rPr>
                <w:color w:val="404040"/>
                <w:sz w:val="20"/>
              </w:rPr>
              <w:t>Date</w:t>
            </w:r>
            <w:r w:rsidRPr="00535353">
              <w:rPr>
                <w:color w:val="404040"/>
                <w:spacing w:val="-4"/>
                <w:sz w:val="20"/>
              </w:rPr>
              <w:t xml:space="preserve"> </w:t>
            </w:r>
            <w:r w:rsidRPr="00535353">
              <w:rPr>
                <w:color w:val="404040"/>
                <w:sz w:val="20"/>
              </w:rPr>
              <w:t>de</w:t>
            </w:r>
            <w:r w:rsidRPr="00535353">
              <w:rPr>
                <w:color w:val="404040"/>
                <w:spacing w:val="-6"/>
                <w:sz w:val="20"/>
              </w:rPr>
              <w:t xml:space="preserve"> </w:t>
            </w:r>
            <w:r w:rsidRPr="00535353">
              <w:rPr>
                <w:color w:val="404040"/>
                <w:spacing w:val="-5"/>
                <w:sz w:val="20"/>
              </w:rPr>
              <w:t>fin</w:t>
            </w:r>
          </w:p>
        </w:tc>
        <w:tc>
          <w:tcPr>
            <w:tcW w:w="2467" w:type="dxa"/>
            <w:shd w:val="clear" w:color="auto" w:fill="F1F1F1"/>
          </w:tcPr>
          <w:p w14:paraId="2C7627BA" w14:textId="77777777" w:rsidR="00C36324" w:rsidRPr="00535353" w:rsidRDefault="00C36324" w:rsidP="00EF128D">
            <w:pPr>
              <w:pStyle w:val="TableParagraph"/>
              <w:spacing w:before="100"/>
              <w:ind w:left="110"/>
              <w:rPr>
                <w:sz w:val="20"/>
              </w:rPr>
            </w:pPr>
            <w:r w:rsidRPr="00535353">
              <w:rPr>
                <w:color w:val="404040"/>
                <w:sz w:val="20"/>
              </w:rPr>
              <w:t>Posologie</w:t>
            </w:r>
            <w:r w:rsidRPr="00535353">
              <w:rPr>
                <w:color w:val="404040"/>
                <w:spacing w:val="-10"/>
                <w:sz w:val="20"/>
              </w:rPr>
              <w:t xml:space="preserve"> </w:t>
            </w:r>
            <w:r w:rsidRPr="00535353">
              <w:rPr>
                <w:color w:val="404040"/>
                <w:spacing w:val="-2"/>
                <w:sz w:val="20"/>
              </w:rPr>
              <w:t>quotidienne</w:t>
            </w:r>
          </w:p>
        </w:tc>
      </w:tr>
      <w:tr w:rsidR="00C36324" w:rsidRPr="00535353" w14:paraId="36985D53" w14:textId="77777777" w:rsidTr="00EF128D">
        <w:trPr>
          <w:trHeight w:val="496"/>
        </w:trPr>
        <w:tc>
          <w:tcPr>
            <w:tcW w:w="1411" w:type="dxa"/>
          </w:tcPr>
          <w:p w14:paraId="3FB6EFC9" w14:textId="77777777" w:rsidR="00C36324" w:rsidRPr="00535353" w:rsidRDefault="00C36324" w:rsidP="00EF128D">
            <w:pPr>
              <w:pStyle w:val="TableParagraph"/>
              <w:rPr>
                <w:rFonts w:ascii="Times New Roman"/>
                <w:sz w:val="18"/>
              </w:rPr>
            </w:pPr>
          </w:p>
        </w:tc>
        <w:tc>
          <w:tcPr>
            <w:tcW w:w="1526" w:type="dxa"/>
          </w:tcPr>
          <w:p w14:paraId="6819BC1F" w14:textId="77777777" w:rsidR="00C36324" w:rsidRPr="00535353" w:rsidRDefault="00C36324" w:rsidP="00EF128D">
            <w:pPr>
              <w:pStyle w:val="TableParagraph"/>
              <w:rPr>
                <w:rFonts w:ascii="Times New Roman"/>
                <w:sz w:val="18"/>
              </w:rPr>
            </w:pPr>
          </w:p>
        </w:tc>
        <w:tc>
          <w:tcPr>
            <w:tcW w:w="1108" w:type="dxa"/>
          </w:tcPr>
          <w:p w14:paraId="3E52E3C1" w14:textId="77777777" w:rsidR="00C36324" w:rsidRPr="00535353" w:rsidRDefault="00C36324" w:rsidP="00EF128D">
            <w:pPr>
              <w:pStyle w:val="TableParagraph"/>
              <w:rPr>
                <w:rFonts w:ascii="Times New Roman"/>
                <w:sz w:val="18"/>
              </w:rPr>
            </w:pPr>
          </w:p>
        </w:tc>
        <w:tc>
          <w:tcPr>
            <w:tcW w:w="1504" w:type="dxa"/>
          </w:tcPr>
          <w:p w14:paraId="0CF82B93" w14:textId="77777777" w:rsidR="00C36324" w:rsidRPr="00535353" w:rsidRDefault="00C36324" w:rsidP="00EF128D">
            <w:pPr>
              <w:pStyle w:val="TableParagraph"/>
              <w:rPr>
                <w:rFonts w:ascii="Times New Roman"/>
                <w:sz w:val="18"/>
              </w:rPr>
            </w:pPr>
          </w:p>
        </w:tc>
        <w:tc>
          <w:tcPr>
            <w:tcW w:w="1502" w:type="dxa"/>
          </w:tcPr>
          <w:p w14:paraId="27AC4C51" w14:textId="77777777" w:rsidR="00C36324" w:rsidRPr="00535353" w:rsidRDefault="00C36324" w:rsidP="00EF128D">
            <w:pPr>
              <w:pStyle w:val="TableParagraph"/>
              <w:rPr>
                <w:rFonts w:ascii="Times New Roman"/>
                <w:sz w:val="18"/>
              </w:rPr>
            </w:pPr>
          </w:p>
        </w:tc>
        <w:tc>
          <w:tcPr>
            <w:tcW w:w="2467" w:type="dxa"/>
          </w:tcPr>
          <w:p w14:paraId="17F895D2" w14:textId="77777777" w:rsidR="00C36324" w:rsidRPr="00535353" w:rsidRDefault="00C36324" w:rsidP="00EF128D">
            <w:pPr>
              <w:pStyle w:val="TableParagraph"/>
              <w:rPr>
                <w:rFonts w:ascii="Times New Roman"/>
                <w:sz w:val="18"/>
              </w:rPr>
            </w:pPr>
          </w:p>
        </w:tc>
      </w:tr>
      <w:tr w:rsidR="00C36324" w:rsidRPr="00535353" w14:paraId="69F38DB1" w14:textId="77777777" w:rsidTr="00EF128D">
        <w:trPr>
          <w:trHeight w:val="493"/>
        </w:trPr>
        <w:tc>
          <w:tcPr>
            <w:tcW w:w="1411" w:type="dxa"/>
          </w:tcPr>
          <w:p w14:paraId="0E41104C" w14:textId="77777777" w:rsidR="00C36324" w:rsidRPr="00535353" w:rsidRDefault="00C36324" w:rsidP="00EF128D">
            <w:pPr>
              <w:pStyle w:val="TableParagraph"/>
              <w:rPr>
                <w:rFonts w:ascii="Times New Roman"/>
                <w:sz w:val="18"/>
              </w:rPr>
            </w:pPr>
          </w:p>
        </w:tc>
        <w:tc>
          <w:tcPr>
            <w:tcW w:w="1526" w:type="dxa"/>
          </w:tcPr>
          <w:p w14:paraId="711AF099" w14:textId="77777777" w:rsidR="00C36324" w:rsidRPr="00535353" w:rsidRDefault="00C36324" w:rsidP="00EF128D">
            <w:pPr>
              <w:pStyle w:val="TableParagraph"/>
              <w:rPr>
                <w:rFonts w:ascii="Times New Roman"/>
                <w:sz w:val="18"/>
              </w:rPr>
            </w:pPr>
          </w:p>
        </w:tc>
        <w:tc>
          <w:tcPr>
            <w:tcW w:w="1108" w:type="dxa"/>
          </w:tcPr>
          <w:p w14:paraId="318D183E" w14:textId="77777777" w:rsidR="00C36324" w:rsidRPr="00535353" w:rsidRDefault="00C36324" w:rsidP="00EF128D">
            <w:pPr>
              <w:pStyle w:val="TableParagraph"/>
              <w:rPr>
                <w:rFonts w:ascii="Times New Roman"/>
                <w:sz w:val="18"/>
              </w:rPr>
            </w:pPr>
          </w:p>
        </w:tc>
        <w:tc>
          <w:tcPr>
            <w:tcW w:w="1504" w:type="dxa"/>
          </w:tcPr>
          <w:p w14:paraId="0CE7C357" w14:textId="77777777" w:rsidR="00C36324" w:rsidRPr="00535353" w:rsidRDefault="00C36324" w:rsidP="00EF128D">
            <w:pPr>
              <w:pStyle w:val="TableParagraph"/>
              <w:rPr>
                <w:rFonts w:ascii="Times New Roman"/>
                <w:sz w:val="18"/>
              </w:rPr>
            </w:pPr>
          </w:p>
        </w:tc>
        <w:tc>
          <w:tcPr>
            <w:tcW w:w="1502" w:type="dxa"/>
          </w:tcPr>
          <w:p w14:paraId="323D98A7" w14:textId="77777777" w:rsidR="00C36324" w:rsidRPr="00535353" w:rsidRDefault="00C36324" w:rsidP="00EF128D">
            <w:pPr>
              <w:pStyle w:val="TableParagraph"/>
              <w:rPr>
                <w:rFonts w:ascii="Times New Roman"/>
                <w:sz w:val="18"/>
              </w:rPr>
            </w:pPr>
          </w:p>
        </w:tc>
        <w:tc>
          <w:tcPr>
            <w:tcW w:w="2467" w:type="dxa"/>
          </w:tcPr>
          <w:p w14:paraId="0016136B" w14:textId="77777777" w:rsidR="00C36324" w:rsidRPr="00535353" w:rsidRDefault="00C36324" w:rsidP="00EF128D">
            <w:pPr>
              <w:pStyle w:val="TableParagraph"/>
              <w:rPr>
                <w:rFonts w:ascii="Times New Roman"/>
                <w:sz w:val="18"/>
              </w:rPr>
            </w:pPr>
          </w:p>
        </w:tc>
      </w:tr>
    </w:tbl>
    <w:p w14:paraId="34A30416" w14:textId="77777777" w:rsidR="00C36324" w:rsidRPr="00535353" w:rsidRDefault="00C36324" w:rsidP="00C36324">
      <w:pPr>
        <w:rPr>
          <w:rFonts w:ascii="Times New Roman"/>
          <w:sz w:val="18"/>
        </w:rPr>
        <w:sectPr w:rsidR="00C36324" w:rsidRPr="00535353">
          <w:pgSz w:w="11910" w:h="16840"/>
          <w:pgMar w:top="1040" w:right="800" w:bottom="916" w:left="800" w:header="0" w:footer="556" w:gutter="0"/>
          <w:cols w:space="720"/>
        </w:sectPr>
      </w:pPr>
    </w:p>
    <w:p w14:paraId="5ABA3088" w14:textId="77777777" w:rsidR="00C36324" w:rsidRPr="00535353" w:rsidRDefault="00C36324" w:rsidP="00C36324">
      <w:pPr>
        <w:pStyle w:val="Corpsdetexte"/>
        <w:spacing w:before="5"/>
        <w:rPr>
          <w:sz w:val="10"/>
        </w:rPr>
      </w:pPr>
    </w:p>
    <w:p w14:paraId="33E4B4C3" w14:textId="6E8C365D" w:rsidR="00C36324" w:rsidRPr="00535353" w:rsidRDefault="00C36324" w:rsidP="00C36324">
      <w:pPr>
        <w:tabs>
          <w:tab w:val="left" w:pos="7587"/>
          <w:tab w:val="left" w:pos="8252"/>
        </w:tabs>
        <w:spacing w:before="93"/>
        <w:ind w:left="332"/>
        <w:rPr>
          <w:sz w:val="20"/>
        </w:rPr>
      </w:pPr>
      <w:r w:rsidRPr="00535353">
        <w:rPr>
          <w:color w:val="404040"/>
          <w:sz w:val="20"/>
        </w:rPr>
        <w:t>Les</w:t>
      </w:r>
      <w:r w:rsidRPr="00535353">
        <w:rPr>
          <w:color w:val="404040"/>
          <w:spacing w:val="-7"/>
          <w:sz w:val="20"/>
        </w:rPr>
        <w:t xml:space="preserve"> </w:t>
      </w:r>
      <w:r w:rsidRPr="00535353">
        <w:rPr>
          <w:color w:val="404040"/>
          <w:sz w:val="20"/>
        </w:rPr>
        <w:t>médicaments</w:t>
      </w:r>
      <w:r w:rsidRPr="00535353">
        <w:rPr>
          <w:color w:val="404040"/>
          <w:spacing w:val="-4"/>
          <w:sz w:val="20"/>
        </w:rPr>
        <w:t xml:space="preserve"> </w:t>
      </w:r>
      <w:r w:rsidRPr="00535353">
        <w:rPr>
          <w:color w:val="404040"/>
          <w:sz w:val="20"/>
        </w:rPr>
        <w:t>administrés</w:t>
      </w:r>
      <w:r w:rsidRPr="00535353">
        <w:rPr>
          <w:color w:val="404040"/>
          <w:spacing w:val="-7"/>
          <w:sz w:val="20"/>
        </w:rPr>
        <w:t xml:space="preserve"> </w:t>
      </w:r>
      <w:r w:rsidRPr="00535353">
        <w:rPr>
          <w:color w:val="404040"/>
          <w:sz w:val="20"/>
        </w:rPr>
        <w:t>ont-ils</w:t>
      </w:r>
      <w:r w:rsidRPr="00535353">
        <w:rPr>
          <w:color w:val="404040"/>
          <w:spacing w:val="-6"/>
          <w:sz w:val="20"/>
        </w:rPr>
        <w:t xml:space="preserve"> </w:t>
      </w:r>
      <w:r w:rsidRPr="00535353">
        <w:rPr>
          <w:color w:val="404040"/>
          <w:sz w:val="20"/>
        </w:rPr>
        <w:t>été</w:t>
      </w:r>
      <w:r w:rsidRPr="00535353">
        <w:rPr>
          <w:color w:val="404040"/>
          <w:spacing w:val="-6"/>
          <w:sz w:val="20"/>
        </w:rPr>
        <w:t xml:space="preserve"> </w:t>
      </w:r>
      <w:r w:rsidRPr="00535353">
        <w:rPr>
          <w:color w:val="404040"/>
          <w:sz w:val="20"/>
        </w:rPr>
        <w:t>arrêtés</w:t>
      </w:r>
      <w:r w:rsidRPr="00535353">
        <w:rPr>
          <w:color w:val="404040"/>
          <w:spacing w:val="-4"/>
          <w:sz w:val="20"/>
        </w:rPr>
        <w:t xml:space="preserve"> </w:t>
      </w:r>
      <w:r w:rsidRPr="00535353">
        <w:rPr>
          <w:color w:val="404040"/>
          <w:sz w:val="20"/>
        </w:rPr>
        <w:t>à</w:t>
      </w:r>
      <w:r w:rsidRPr="00535353">
        <w:rPr>
          <w:color w:val="404040"/>
          <w:spacing w:val="-8"/>
          <w:sz w:val="20"/>
        </w:rPr>
        <w:t xml:space="preserve"> </w:t>
      </w:r>
      <w:r w:rsidRPr="00535353">
        <w:rPr>
          <w:color w:val="404040"/>
          <w:sz w:val="20"/>
        </w:rPr>
        <w:t>cause</w:t>
      </w:r>
      <w:r w:rsidRPr="00535353">
        <w:rPr>
          <w:color w:val="404040"/>
          <w:spacing w:val="-7"/>
          <w:sz w:val="20"/>
        </w:rPr>
        <w:t xml:space="preserve"> </w:t>
      </w:r>
      <w:r w:rsidRPr="00535353">
        <w:rPr>
          <w:color w:val="404040"/>
          <w:sz w:val="20"/>
        </w:rPr>
        <w:t>de</w:t>
      </w:r>
      <w:r w:rsidRPr="00535353">
        <w:rPr>
          <w:color w:val="404040"/>
          <w:spacing w:val="-6"/>
          <w:sz w:val="20"/>
        </w:rPr>
        <w:t xml:space="preserve"> </w:t>
      </w:r>
      <w:r w:rsidRPr="00535353">
        <w:rPr>
          <w:color w:val="404040"/>
          <w:sz w:val="20"/>
        </w:rPr>
        <w:t>la</w:t>
      </w:r>
      <w:r w:rsidRPr="00535353">
        <w:rPr>
          <w:color w:val="404040"/>
          <w:spacing w:val="-7"/>
          <w:sz w:val="20"/>
        </w:rPr>
        <w:t xml:space="preserve"> </w:t>
      </w:r>
      <w:r w:rsidRPr="00535353">
        <w:rPr>
          <w:color w:val="404040"/>
          <w:spacing w:val="-2"/>
          <w:sz w:val="20"/>
        </w:rPr>
        <w:t>grossesse</w:t>
      </w:r>
      <w:r w:rsidR="00CB194A" w:rsidRPr="00535353">
        <w:rPr>
          <w:color w:val="404040"/>
          <w:spacing w:val="-2"/>
          <w:sz w:val="20"/>
        </w:rPr>
        <w:t xml:space="preserve"> </w:t>
      </w:r>
      <w:r w:rsidRPr="00535353">
        <w:rPr>
          <w:color w:val="404040"/>
          <w:spacing w:val="-2"/>
          <w:sz w:val="20"/>
        </w:rPr>
        <w:t>?</w:t>
      </w:r>
      <w:r w:rsidRPr="00535353">
        <w:rPr>
          <w:color w:val="404040"/>
          <w:sz w:val="20"/>
        </w:rPr>
        <w:tab/>
        <w:t>□</w:t>
      </w:r>
      <w:r w:rsidRPr="00535353">
        <w:rPr>
          <w:color w:val="404040"/>
          <w:spacing w:val="-3"/>
          <w:sz w:val="20"/>
        </w:rPr>
        <w:t xml:space="preserve"> </w:t>
      </w:r>
      <w:r w:rsidRPr="00535353">
        <w:rPr>
          <w:color w:val="404040"/>
          <w:spacing w:val="-5"/>
          <w:sz w:val="20"/>
        </w:rPr>
        <w:t>oui</w:t>
      </w:r>
      <w:r w:rsidRPr="00535353">
        <w:rPr>
          <w:color w:val="404040"/>
          <w:sz w:val="20"/>
        </w:rPr>
        <w:tab/>
        <w:t>□</w:t>
      </w:r>
      <w:r w:rsidRPr="00535353">
        <w:rPr>
          <w:color w:val="404040"/>
          <w:spacing w:val="-3"/>
          <w:sz w:val="20"/>
        </w:rPr>
        <w:t xml:space="preserve"> </w:t>
      </w:r>
      <w:r w:rsidRPr="00535353">
        <w:rPr>
          <w:color w:val="404040"/>
          <w:spacing w:val="-5"/>
          <w:sz w:val="20"/>
        </w:rPr>
        <w:t>non</w:t>
      </w:r>
    </w:p>
    <w:p w14:paraId="67F77122" w14:textId="77777777" w:rsidR="00C36324" w:rsidRPr="00535353" w:rsidRDefault="00C36324" w:rsidP="00C36324">
      <w:pPr>
        <w:spacing w:before="168"/>
        <w:ind w:left="332"/>
        <w:rPr>
          <w:i/>
          <w:sz w:val="20"/>
        </w:rPr>
      </w:pPr>
      <w:r w:rsidRPr="00535353">
        <w:rPr>
          <w:i/>
          <w:color w:val="404040"/>
          <w:sz w:val="20"/>
        </w:rPr>
        <w:t>Si</w:t>
      </w:r>
      <w:r w:rsidRPr="00535353">
        <w:rPr>
          <w:i/>
          <w:color w:val="404040"/>
          <w:spacing w:val="-3"/>
          <w:sz w:val="20"/>
        </w:rPr>
        <w:t xml:space="preserve"> </w:t>
      </w:r>
      <w:r w:rsidRPr="00535353">
        <w:rPr>
          <w:i/>
          <w:color w:val="404040"/>
          <w:sz w:val="20"/>
        </w:rPr>
        <w:t>oui</w:t>
      </w:r>
      <w:r w:rsidRPr="00535353">
        <w:rPr>
          <w:i/>
          <w:color w:val="404040"/>
          <w:spacing w:val="-4"/>
          <w:sz w:val="20"/>
        </w:rPr>
        <w:t xml:space="preserve"> </w:t>
      </w:r>
      <w:r w:rsidRPr="00535353">
        <w:rPr>
          <w:i/>
          <w:color w:val="404040"/>
          <w:spacing w:val="-2"/>
          <w:sz w:val="20"/>
        </w:rPr>
        <w:t>lesquels?</w:t>
      </w:r>
    </w:p>
    <w:p w14:paraId="1ABC0C75" w14:textId="77777777" w:rsidR="00C36324" w:rsidRPr="00535353" w:rsidRDefault="00C36324" w:rsidP="00C36324">
      <w:pPr>
        <w:spacing w:before="46"/>
        <w:ind w:left="332"/>
        <w:rPr>
          <w:i/>
          <w:sz w:val="20"/>
        </w:rPr>
      </w:pPr>
      <w:r w:rsidRPr="00535353">
        <w:rPr>
          <w:i/>
          <w:color w:val="404040"/>
          <w:spacing w:val="-2"/>
          <w:sz w:val="20"/>
        </w:rPr>
        <w:t>.....................................................................................................................................................</w:t>
      </w:r>
    </w:p>
    <w:p w14:paraId="3B369595" w14:textId="77777777" w:rsidR="00C36324" w:rsidRPr="00535353" w:rsidRDefault="00C36324" w:rsidP="00C36324">
      <w:pPr>
        <w:spacing w:before="166"/>
        <w:ind w:left="332"/>
        <w:rPr>
          <w:i/>
          <w:sz w:val="20"/>
        </w:rPr>
      </w:pPr>
      <w:r w:rsidRPr="00535353">
        <w:rPr>
          <w:i/>
          <w:color w:val="404040"/>
          <w:spacing w:val="-2"/>
          <w:sz w:val="20"/>
        </w:rPr>
        <w:t>.............................................................................................................................................................................</w:t>
      </w:r>
    </w:p>
    <w:p w14:paraId="38154DFF" w14:textId="77777777" w:rsidR="00C36324" w:rsidRPr="00535353" w:rsidRDefault="00C36324" w:rsidP="00C36324">
      <w:pPr>
        <w:pStyle w:val="Corpsdetexte"/>
        <w:spacing w:before="10"/>
        <w:rPr>
          <w:i/>
          <w:sz w:val="18"/>
        </w:rPr>
      </w:pPr>
      <w:r w:rsidRPr="00535353">
        <w:rPr>
          <w:noProof/>
        </w:rPr>
        <mc:AlternateContent>
          <mc:Choice Requires="wps">
            <w:drawing>
              <wp:anchor distT="0" distB="0" distL="0" distR="0" simplePos="0" relativeHeight="251680256" behindDoc="1" locked="0" layoutInCell="1" allowOverlap="1" wp14:anchorId="442A2497" wp14:editId="1FCA92E5">
                <wp:simplePos x="0" y="0"/>
                <wp:positionH relativeFrom="page">
                  <wp:posOffset>718820</wp:posOffset>
                </wp:positionH>
                <wp:positionV relativeFrom="paragraph">
                  <wp:posOffset>160020</wp:posOffset>
                </wp:positionV>
                <wp:extent cx="6173470" cy="285750"/>
                <wp:effectExtent l="0" t="0" r="11430" b="19050"/>
                <wp:wrapTopAndBottom/>
                <wp:docPr id="1990167144"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3470" cy="285750"/>
                        </a:xfrm>
                        <a:prstGeom prst="rect">
                          <a:avLst/>
                        </a:prstGeom>
                        <a:solidFill>
                          <a:srgbClr val="D7D7D7"/>
                        </a:solidFill>
                        <a:ln w="12700">
                          <a:solidFill>
                            <a:srgbClr val="000000"/>
                          </a:solidFill>
                          <a:miter lim="800000"/>
                          <a:headEnd/>
                          <a:tailEnd/>
                        </a:ln>
                      </wps:spPr>
                      <wps:txbx>
                        <w:txbxContent>
                          <w:p w14:paraId="652B3144" w14:textId="77777777" w:rsidR="00DC545E" w:rsidRDefault="00DC545E" w:rsidP="00C36324">
                            <w:pPr>
                              <w:tabs>
                                <w:tab w:val="left" w:pos="3645"/>
                              </w:tabs>
                              <w:spacing w:before="171"/>
                              <w:ind w:left="3204"/>
                              <w:rPr>
                                <w:b/>
                                <w:color w:val="000000"/>
                                <w:sz w:val="20"/>
                              </w:rPr>
                            </w:pPr>
                            <w:permStart w:id="762448710" w:ed="sabrina.lopes@ansm.sante.fr"/>
                            <w:permStart w:id="34742867" w:ed="annie.lorence@ansm.sante.fr"/>
                            <w:permStart w:id="595618800" w:edGrp="everyone"/>
                            <w:r>
                              <w:rPr>
                                <w:b/>
                                <w:color w:val="404040"/>
                                <w:spacing w:val="-5"/>
                                <w:sz w:val="20"/>
                              </w:rPr>
                              <w:t>4.</w:t>
                            </w:r>
                            <w:r>
                              <w:rPr>
                                <w:b/>
                                <w:color w:val="404040"/>
                                <w:sz w:val="20"/>
                              </w:rPr>
                              <w:tab/>
                              <w:t>Informations</w:t>
                            </w:r>
                            <w:r>
                              <w:rPr>
                                <w:b/>
                                <w:color w:val="404040"/>
                                <w:spacing w:val="-7"/>
                                <w:sz w:val="20"/>
                              </w:rPr>
                              <w:t xml:space="preserve"> </w:t>
                            </w:r>
                            <w:r>
                              <w:rPr>
                                <w:b/>
                                <w:color w:val="404040"/>
                                <w:sz w:val="20"/>
                              </w:rPr>
                              <w:t>sur</w:t>
                            </w:r>
                            <w:r>
                              <w:rPr>
                                <w:b/>
                                <w:color w:val="404040"/>
                                <w:spacing w:val="-8"/>
                                <w:sz w:val="20"/>
                              </w:rPr>
                              <w:t xml:space="preserve"> </w:t>
                            </w:r>
                            <w:r>
                              <w:rPr>
                                <w:b/>
                                <w:color w:val="404040"/>
                                <w:sz w:val="20"/>
                              </w:rPr>
                              <w:t>la</w:t>
                            </w:r>
                            <w:r>
                              <w:rPr>
                                <w:b/>
                                <w:color w:val="404040"/>
                                <w:spacing w:val="-5"/>
                                <w:sz w:val="20"/>
                              </w:rPr>
                              <w:t xml:space="preserve"> </w:t>
                            </w:r>
                            <w:r>
                              <w:rPr>
                                <w:b/>
                                <w:color w:val="404040"/>
                                <w:spacing w:val="-2"/>
                                <w:sz w:val="20"/>
                              </w:rPr>
                              <w:t>grossesse</w:t>
                            </w:r>
                            <w:permEnd w:id="762448710"/>
                            <w:permEnd w:id="34742867"/>
                            <w:permEnd w:id="59561880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2497" id="docshape159" o:spid="_x0000_s1055" type="#_x0000_t202" style="position:absolute;left:0;text-align:left;margin-left:56.6pt;margin-top:12.6pt;width:486.1pt;height:22.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" fillcolor="#d7d7d7" strokeweight="1pt">
                <v:path arrowok="t"/>
                <v:textbox inset="0,0,0,0">
                  <w:txbxContent>
                    <w:p w14:paraId="652B3144" w14:textId="77777777" w:rsidR="00DC545E" w:rsidRDefault="00DC545E" w:rsidP="00C36324">
                      <w:pPr>
                        <w:tabs>
                          <w:tab w:val="left" w:pos="3645"/>
                        </w:tabs>
                        <w:spacing w:before="171"/>
                        <w:ind w:left="3204"/>
                        <w:rPr>
                          <w:b/>
                          <w:color w:val="000000"/>
                          <w:sz w:val="20"/>
                        </w:rPr>
                      </w:pPr>
                      <w:permStart w:id="762448710" w:ed="sabrina.lopes@ansm.sante.fr"/>
                      <w:permStart w:id="34742867" w:ed="annie.lorence@ansm.sante.fr"/>
                      <w:permStart w:id="595618800" w:edGrp="everyone"/>
                      <w:r>
                        <w:rPr>
                          <w:b/>
                          <w:color w:val="404040"/>
                          <w:spacing w:val="-5"/>
                          <w:sz w:val="20"/>
                        </w:rPr>
                        <w:t>4.</w:t>
                      </w:r>
                      <w:r>
                        <w:rPr>
                          <w:b/>
                          <w:color w:val="404040"/>
                          <w:sz w:val="20"/>
                        </w:rPr>
                        <w:tab/>
                        <w:t>Informations</w:t>
                      </w:r>
                      <w:r>
                        <w:rPr>
                          <w:b/>
                          <w:color w:val="404040"/>
                          <w:spacing w:val="-7"/>
                          <w:sz w:val="20"/>
                        </w:rPr>
                        <w:t xml:space="preserve"> </w:t>
                      </w:r>
                      <w:r>
                        <w:rPr>
                          <w:b/>
                          <w:color w:val="404040"/>
                          <w:sz w:val="20"/>
                        </w:rPr>
                        <w:t>sur</w:t>
                      </w:r>
                      <w:r>
                        <w:rPr>
                          <w:b/>
                          <w:color w:val="404040"/>
                          <w:spacing w:val="-8"/>
                          <w:sz w:val="20"/>
                        </w:rPr>
                        <w:t xml:space="preserve"> </w:t>
                      </w:r>
                      <w:r>
                        <w:rPr>
                          <w:b/>
                          <w:color w:val="404040"/>
                          <w:sz w:val="20"/>
                        </w:rPr>
                        <w:t>la</w:t>
                      </w:r>
                      <w:r>
                        <w:rPr>
                          <w:b/>
                          <w:color w:val="404040"/>
                          <w:spacing w:val="-5"/>
                          <w:sz w:val="20"/>
                        </w:rPr>
                        <w:t xml:space="preserve"> </w:t>
                      </w:r>
                      <w:r>
                        <w:rPr>
                          <w:b/>
                          <w:color w:val="404040"/>
                          <w:spacing w:val="-2"/>
                          <w:sz w:val="20"/>
                        </w:rPr>
                        <w:t>grossesse</w:t>
                      </w:r>
                      <w:permEnd w:id="762448710"/>
                      <w:permEnd w:id="34742867"/>
                      <w:permEnd w:id="595618800"/>
                    </w:p>
                  </w:txbxContent>
                </v:textbox>
                <w10:wrap type="topAndBottom" anchorx="page"/>
              </v:shape>
            </w:pict>
          </mc:Fallback>
        </mc:AlternateContent>
      </w:r>
    </w:p>
    <w:p w14:paraId="245DF373" w14:textId="77777777" w:rsidR="00C36324" w:rsidRPr="00535353" w:rsidRDefault="00C36324" w:rsidP="00C36324">
      <w:pPr>
        <w:pStyle w:val="Corpsdetexte"/>
        <w:rPr>
          <w:i/>
          <w:sz w:val="20"/>
        </w:rPr>
      </w:pPr>
    </w:p>
    <w:p w14:paraId="43514504" w14:textId="77777777" w:rsidR="00C36324" w:rsidRPr="00535353" w:rsidRDefault="00C36324" w:rsidP="00C36324">
      <w:pPr>
        <w:pStyle w:val="Corpsdetexte"/>
        <w:spacing w:before="5"/>
        <w:rPr>
          <w:i/>
          <w:sz w:val="14"/>
        </w:rPr>
      </w:pPr>
      <w:r w:rsidRPr="00535353">
        <w:rPr>
          <w:noProof/>
        </w:rPr>
        <mc:AlternateContent>
          <mc:Choice Requires="wps">
            <w:drawing>
              <wp:anchor distT="0" distB="0" distL="0" distR="0" simplePos="0" relativeHeight="251681280" behindDoc="1" locked="0" layoutInCell="1" allowOverlap="1" wp14:anchorId="39720D18" wp14:editId="676D2A82">
                <wp:simplePos x="0" y="0"/>
                <wp:positionH relativeFrom="page">
                  <wp:posOffset>716280</wp:posOffset>
                </wp:positionH>
                <wp:positionV relativeFrom="paragraph">
                  <wp:posOffset>127000</wp:posOffset>
                </wp:positionV>
                <wp:extent cx="6173470" cy="334645"/>
                <wp:effectExtent l="0" t="0" r="11430" b="8255"/>
                <wp:wrapTopAndBottom/>
                <wp:docPr id="1411599649"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3470" cy="334645"/>
                        </a:xfrm>
                        <a:prstGeom prst="rect">
                          <a:avLst/>
                        </a:prstGeom>
                        <a:solidFill>
                          <a:srgbClr val="F1F1F1"/>
                        </a:solidFill>
                        <a:ln w="12700">
                          <a:solidFill>
                            <a:srgbClr val="000000"/>
                          </a:solidFill>
                          <a:miter lim="800000"/>
                          <a:headEnd/>
                          <a:tailEnd/>
                        </a:ln>
                      </wps:spPr>
                      <wps:txbx>
                        <w:txbxContent>
                          <w:p w14:paraId="42379CF5" w14:textId="77777777" w:rsidR="00DC545E" w:rsidRDefault="00DC545E" w:rsidP="00C36324">
                            <w:pPr>
                              <w:tabs>
                                <w:tab w:val="left" w:pos="863"/>
                              </w:tabs>
                              <w:spacing w:before="172"/>
                              <w:ind w:left="143"/>
                              <w:rPr>
                                <w:color w:val="000000"/>
                                <w:sz w:val="20"/>
                              </w:rPr>
                            </w:pPr>
                            <w:permStart w:id="673850030" w:ed="sabrina.lopes@ansm.sante.fr"/>
                            <w:permStart w:id="255396617" w:ed="annie.lorence@ansm.sante.fr"/>
                            <w:permStart w:id="1361710259" w:edGrp="everyone"/>
                            <w:r>
                              <w:rPr>
                                <w:color w:val="404040"/>
                                <w:spacing w:val="-4"/>
                                <w:sz w:val="20"/>
                              </w:rPr>
                              <w:t>4.1.</w:t>
                            </w:r>
                            <w:r>
                              <w:rPr>
                                <w:color w:val="404040"/>
                                <w:sz w:val="20"/>
                              </w:rPr>
                              <w:tab/>
                              <w:t>Examens</w:t>
                            </w:r>
                            <w:r>
                              <w:rPr>
                                <w:color w:val="404040"/>
                                <w:spacing w:val="-10"/>
                                <w:sz w:val="20"/>
                              </w:rPr>
                              <w:t xml:space="preserve"> </w:t>
                            </w:r>
                            <w:r>
                              <w:rPr>
                                <w:color w:val="404040"/>
                                <w:spacing w:val="-2"/>
                                <w:sz w:val="20"/>
                              </w:rPr>
                              <w:t>prénataux</w:t>
                            </w:r>
                            <w:permEnd w:id="673850030"/>
                            <w:permEnd w:id="255396617"/>
                            <w:permEnd w:id="136171025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20D18" id="docshape160" o:spid="_x0000_s1056" type="#_x0000_t202" style="position:absolute;left:0;text-align:left;margin-left:56.4pt;margin-top:10pt;width:486.1pt;height:26.3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" fillcolor="#f1f1f1" strokeweight="1pt">
                <v:path arrowok="t"/>
                <v:textbox inset="0,0,0,0">
                  <w:txbxContent>
                    <w:p w14:paraId="42379CF5" w14:textId="77777777" w:rsidR="00DC545E" w:rsidRDefault="00DC545E" w:rsidP="00C36324">
                      <w:pPr>
                        <w:tabs>
                          <w:tab w:val="left" w:pos="863"/>
                        </w:tabs>
                        <w:spacing w:before="172"/>
                        <w:ind w:left="143"/>
                        <w:rPr>
                          <w:color w:val="000000"/>
                          <w:sz w:val="20"/>
                        </w:rPr>
                      </w:pPr>
                      <w:permStart w:id="673850030" w:ed="sabrina.lopes@ansm.sante.fr"/>
                      <w:permStart w:id="255396617" w:ed="annie.lorence@ansm.sante.fr"/>
                      <w:permStart w:id="1361710259" w:edGrp="everyone"/>
                      <w:r>
                        <w:rPr>
                          <w:color w:val="404040"/>
                          <w:spacing w:val="-4"/>
                          <w:sz w:val="20"/>
                        </w:rPr>
                        <w:t>4.1.</w:t>
                      </w:r>
                      <w:r>
                        <w:rPr>
                          <w:color w:val="404040"/>
                          <w:sz w:val="20"/>
                        </w:rPr>
                        <w:tab/>
                        <w:t>Examens</w:t>
                      </w:r>
                      <w:r>
                        <w:rPr>
                          <w:color w:val="404040"/>
                          <w:spacing w:val="-10"/>
                          <w:sz w:val="20"/>
                        </w:rPr>
                        <w:t xml:space="preserve"> </w:t>
                      </w:r>
                      <w:r>
                        <w:rPr>
                          <w:color w:val="404040"/>
                          <w:spacing w:val="-2"/>
                          <w:sz w:val="20"/>
                        </w:rPr>
                        <w:t>prénataux</w:t>
                      </w:r>
                      <w:permEnd w:id="673850030"/>
                      <w:permEnd w:id="255396617"/>
                      <w:permEnd w:id="1361710259"/>
                    </w:p>
                  </w:txbxContent>
                </v:textbox>
                <w10:wrap type="topAndBottom" anchorx="page"/>
              </v:shape>
            </w:pict>
          </mc:Fallback>
        </mc:AlternateContent>
      </w:r>
    </w:p>
    <w:p w14:paraId="1FD173CF" w14:textId="0D58B570" w:rsidR="00C36324" w:rsidRPr="00535353" w:rsidRDefault="00C36324" w:rsidP="00C36324">
      <w:pPr>
        <w:spacing w:before="101"/>
        <w:ind w:left="332"/>
        <w:rPr>
          <w:sz w:val="20"/>
        </w:rPr>
      </w:pPr>
      <w:r w:rsidRPr="00535353">
        <w:rPr>
          <w:color w:val="404040"/>
          <w:sz w:val="20"/>
        </w:rPr>
        <w:t>Des</w:t>
      </w:r>
      <w:r w:rsidRPr="00535353">
        <w:rPr>
          <w:color w:val="404040"/>
          <w:spacing w:val="40"/>
          <w:sz w:val="20"/>
        </w:rPr>
        <w:t xml:space="preserve"> </w:t>
      </w:r>
      <w:r w:rsidRPr="00535353">
        <w:rPr>
          <w:color w:val="404040"/>
          <w:sz w:val="20"/>
        </w:rPr>
        <w:t>tests</w:t>
      </w:r>
      <w:r w:rsidRPr="00535353">
        <w:rPr>
          <w:color w:val="404040"/>
          <w:spacing w:val="40"/>
          <w:sz w:val="20"/>
        </w:rPr>
        <w:t xml:space="preserve"> </w:t>
      </w:r>
      <w:r w:rsidRPr="00535353">
        <w:rPr>
          <w:color w:val="404040"/>
          <w:sz w:val="20"/>
        </w:rPr>
        <w:t>particuliers</w:t>
      </w:r>
      <w:r w:rsidRPr="00535353">
        <w:rPr>
          <w:color w:val="404040"/>
          <w:spacing w:val="40"/>
          <w:sz w:val="20"/>
        </w:rPr>
        <w:t xml:space="preserve"> </w:t>
      </w:r>
      <w:r w:rsidRPr="00535353">
        <w:rPr>
          <w:color w:val="404040"/>
          <w:sz w:val="20"/>
        </w:rPr>
        <w:t>(ex</w:t>
      </w:r>
      <w:r w:rsidR="00CB194A" w:rsidRPr="00535353">
        <w:rPr>
          <w:color w:val="404040"/>
          <w:sz w:val="20"/>
        </w:rPr>
        <w:t xml:space="preserve"> </w:t>
      </w:r>
      <w:r w:rsidRPr="00535353">
        <w:rPr>
          <w:color w:val="404040"/>
          <w:sz w:val="20"/>
        </w:rPr>
        <w:t>:</w:t>
      </w:r>
      <w:r w:rsidRPr="00535353">
        <w:rPr>
          <w:color w:val="404040"/>
          <w:spacing w:val="40"/>
          <w:sz w:val="20"/>
        </w:rPr>
        <w:t xml:space="preserve"> </w:t>
      </w:r>
      <w:r w:rsidRPr="00535353">
        <w:rPr>
          <w:color w:val="404040"/>
          <w:sz w:val="20"/>
        </w:rPr>
        <w:t>amniocentèse,</w:t>
      </w:r>
      <w:r w:rsidRPr="00535353">
        <w:rPr>
          <w:color w:val="404040"/>
          <w:spacing w:val="40"/>
          <w:sz w:val="20"/>
        </w:rPr>
        <w:t xml:space="preserve"> </w:t>
      </w:r>
      <w:r w:rsidRPr="00535353">
        <w:rPr>
          <w:color w:val="404040"/>
          <w:sz w:val="20"/>
        </w:rPr>
        <w:t>échographies,</w:t>
      </w:r>
      <w:r w:rsidRPr="00535353">
        <w:rPr>
          <w:color w:val="404040"/>
          <w:spacing w:val="40"/>
          <w:sz w:val="20"/>
        </w:rPr>
        <w:t xml:space="preserve"> </w:t>
      </w:r>
      <w:r w:rsidRPr="00535353">
        <w:rPr>
          <w:color w:val="404040"/>
          <w:sz w:val="20"/>
        </w:rPr>
        <w:t>dosage</w:t>
      </w:r>
      <w:r w:rsidRPr="00535353">
        <w:rPr>
          <w:color w:val="404040"/>
          <w:spacing w:val="40"/>
          <w:sz w:val="20"/>
        </w:rPr>
        <w:t xml:space="preserve"> </w:t>
      </w:r>
      <w:r w:rsidRPr="00535353">
        <w:rPr>
          <w:color w:val="404040"/>
          <w:sz w:val="20"/>
        </w:rPr>
        <w:t>des</w:t>
      </w:r>
      <w:r w:rsidRPr="00535353">
        <w:rPr>
          <w:color w:val="404040"/>
          <w:spacing w:val="40"/>
          <w:sz w:val="20"/>
        </w:rPr>
        <w:t xml:space="preserve"> </w:t>
      </w:r>
      <w:r w:rsidRPr="00535353">
        <w:rPr>
          <w:color w:val="404040"/>
          <w:sz w:val="20"/>
        </w:rPr>
        <w:t>alfa-foetoprotéines</w:t>
      </w:r>
      <w:r w:rsidRPr="00535353">
        <w:rPr>
          <w:color w:val="404040"/>
          <w:spacing w:val="40"/>
          <w:sz w:val="20"/>
        </w:rPr>
        <w:t xml:space="preserve"> </w:t>
      </w:r>
      <w:r w:rsidRPr="00535353">
        <w:rPr>
          <w:color w:val="404040"/>
          <w:sz w:val="20"/>
        </w:rPr>
        <w:t>dans</w:t>
      </w:r>
      <w:r w:rsidRPr="00535353">
        <w:rPr>
          <w:color w:val="404040"/>
          <w:spacing w:val="40"/>
          <w:sz w:val="20"/>
        </w:rPr>
        <w:t xml:space="preserve"> </w:t>
      </w:r>
      <w:r w:rsidRPr="00535353">
        <w:rPr>
          <w:color w:val="404040"/>
          <w:sz w:val="20"/>
        </w:rPr>
        <w:t>le</w:t>
      </w:r>
      <w:r w:rsidRPr="00535353">
        <w:rPr>
          <w:color w:val="404040"/>
          <w:spacing w:val="40"/>
          <w:sz w:val="20"/>
        </w:rPr>
        <w:t xml:space="preserve"> </w:t>
      </w:r>
      <w:r w:rsidRPr="00535353">
        <w:rPr>
          <w:color w:val="404040"/>
          <w:sz w:val="20"/>
        </w:rPr>
        <w:t>sang</w:t>
      </w:r>
      <w:r w:rsidRPr="00535353">
        <w:rPr>
          <w:color w:val="404040"/>
          <w:spacing w:val="40"/>
          <w:sz w:val="20"/>
        </w:rPr>
        <w:t xml:space="preserve"> </w:t>
      </w:r>
      <w:r w:rsidRPr="00535353">
        <w:rPr>
          <w:color w:val="404040"/>
          <w:sz w:val="20"/>
        </w:rPr>
        <w:t>maternel) ont-ils été réalisés pendant la grossesse</w:t>
      </w:r>
      <w:r w:rsidR="00CB194A" w:rsidRPr="00535353">
        <w:rPr>
          <w:color w:val="404040"/>
          <w:sz w:val="20"/>
        </w:rPr>
        <w:t xml:space="preserve"> </w:t>
      </w:r>
      <w:r w:rsidRPr="00535353">
        <w:rPr>
          <w:color w:val="404040"/>
          <w:sz w:val="20"/>
        </w:rPr>
        <w:t>?</w:t>
      </w:r>
    </w:p>
    <w:p w14:paraId="41549F5F" w14:textId="77777777" w:rsidR="00C36324" w:rsidRPr="00535353" w:rsidRDefault="00C36324" w:rsidP="00C36324">
      <w:pPr>
        <w:tabs>
          <w:tab w:val="left" w:pos="1551"/>
          <w:tab w:val="left" w:pos="2561"/>
        </w:tabs>
        <w:spacing w:before="121"/>
        <w:ind w:left="332"/>
        <w:rPr>
          <w:sz w:val="20"/>
        </w:rPr>
      </w:pPr>
      <w:r w:rsidRPr="00535353">
        <w:rPr>
          <w:color w:val="404040"/>
          <w:sz w:val="20"/>
        </w:rPr>
        <w:t>□</w:t>
      </w:r>
      <w:r w:rsidRPr="00535353">
        <w:rPr>
          <w:color w:val="404040"/>
          <w:spacing w:val="-3"/>
          <w:sz w:val="20"/>
        </w:rPr>
        <w:t xml:space="preserve"> </w:t>
      </w:r>
      <w:r w:rsidRPr="00535353">
        <w:rPr>
          <w:color w:val="404040"/>
          <w:spacing w:val="-5"/>
          <w:sz w:val="20"/>
        </w:rPr>
        <w:t>oui</w:t>
      </w:r>
      <w:r w:rsidRPr="00535353">
        <w:rPr>
          <w:color w:val="404040"/>
          <w:sz w:val="20"/>
        </w:rPr>
        <w:tab/>
        <w:t>□</w:t>
      </w:r>
      <w:r w:rsidRPr="00535353">
        <w:rPr>
          <w:color w:val="404040"/>
          <w:spacing w:val="-1"/>
          <w:sz w:val="20"/>
        </w:rPr>
        <w:t xml:space="preserve"> </w:t>
      </w:r>
      <w:r w:rsidRPr="00535353">
        <w:rPr>
          <w:color w:val="404040"/>
          <w:spacing w:val="-5"/>
          <w:sz w:val="20"/>
        </w:rPr>
        <w:t>non</w:t>
      </w:r>
      <w:r w:rsidRPr="00535353">
        <w:rPr>
          <w:color w:val="404040"/>
          <w:sz w:val="20"/>
        </w:rPr>
        <w:tab/>
        <w:t>□</w:t>
      </w:r>
      <w:r w:rsidRPr="00535353">
        <w:rPr>
          <w:color w:val="404040"/>
          <w:spacing w:val="-2"/>
          <w:sz w:val="20"/>
        </w:rPr>
        <w:t xml:space="preserve"> </w:t>
      </w:r>
      <w:r w:rsidRPr="00535353">
        <w:rPr>
          <w:color w:val="404040"/>
          <w:sz w:val="20"/>
        </w:rPr>
        <w:t>ne</w:t>
      </w:r>
      <w:r w:rsidRPr="00535353">
        <w:rPr>
          <w:color w:val="404040"/>
          <w:spacing w:val="-3"/>
          <w:sz w:val="20"/>
        </w:rPr>
        <w:t xml:space="preserve"> </w:t>
      </w:r>
      <w:r w:rsidRPr="00535353">
        <w:rPr>
          <w:color w:val="404040"/>
          <w:sz w:val="20"/>
        </w:rPr>
        <w:t>sait</w:t>
      </w:r>
      <w:r w:rsidRPr="00535353">
        <w:rPr>
          <w:color w:val="404040"/>
          <w:spacing w:val="-3"/>
          <w:sz w:val="20"/>
        </w:rPr>
        <w:t xml:space="preserve"> </w:t>
      </w:r>
      <w:r w:rsidRPr="00535353">
        <w:rPr>
          <w:color w:val="404040"/>
          <w:spacing w:val="-5"/>
          <w:sz w:val="20"/>
        </w:rPr>
        <w:t>pas</w:t>
      </w:r>
    </w:p>
    <w:p w14:paraId="6672CAD0" w14:textId="77777777" w:rsidR="00C36324" w:rsidRPr="00535353" w:rsidRDefault="00C36324" w:rsidP="00C36324">
      <w:pPr>
        <w:spacing w:before="166"/>
        <w:ind w:left="332"/>
        <w:rPr>
          <w:i/>
          <w:sz w:val="20"/>
        </w:rPr>
      </w:pPr>
      <w:r w:rsidRPr="00535353">
        <w:rPr>
          <w:i/>
          <w:color w:val="404040"/>
          <w:sz w:val="20"/>
        </w:rPr>
        <w:t>Si</w:t>
      </w:r>
      <w:r w:rsidRPr="00535353">
        <w:rPr>
          <w:i/>
          <w:color w:val="404040"/>
          <w:spacing w:val="-14"/>
          <w:sz w:val="20"/>
        </w:rPr>
        <w:t xml:space="preserve"> </w:t>
      </w:r>
      <w:r w:rsidRPr="00535353">
        <w:rPr>
          <w:i/>
          <w:color w:val="404040"/>
          <w:sz w:val="20"/>
        </w:rPr>
        <w:t>oui,</w:t>
      </w:r>
      <w:r w:rsidRPr="00535353">
        <w:rPr>
          <w:i/>
          <w:color w:val="404040"/>
          <w:spacing w:val="-14"/>
          <w:sz w:val="20"/>
        </w:rPr>
        <w:t xml:space="preserve"> </w:t>
      </w:r>
      <w:r w:rsidRPr="00535353">
        <w:rPr>
          <w:i/>
          <w:color w:val="404040"/>
          <w:sz w:val="20"/>
        </w:rPr>
        <w:t>merci</w:t>
      </w:r>
      <w:r w:rsidRPr="00535353">
        <w:rPr>
          <w:i/>
          <w:color w:val="404040"/>
          <w:spacing w:val="-14"/>
          <w:sz w:val="20"/>
        </w:rPr>
        <w:t xml:space="preserve"> </w:t>
      </w:r>
      <w:r w:rsidRPr="00535353">
        <w:rPr>
          <w:i/>
          <w:color w:val="404040"/>
          <w:sz w:val="20"/>
        </w:rPr>
        <w:t>de</w:t>
      </w:r>
      <w:r w:rsidRPr="00535353">
        <w:rPr>
          <w:i/>
          <w:color w:val="404040"/>
          <w:spacing w:val="-14"/>
          <w:sz w:val="20"/>
        </w:rPr>
        <w:t xml:space="preserve"> </w:t>
      </w:r>
      <w:r w:rsidRPr="00535353">
        <w:rPr>
          <w:i/>
          <w:color w:val="404040"/>
          <w:sz w:val="20"/>
        </w:rPr>
        <w:t>préciser</w:t>
      </w:r>
      <w:r w:rsidRPr="00535353">
        <w:rPr>
          <w:i/>
          <w:color w:val="404040"/>
          <w:spacing w:val="-12"/>
          <w:sz w:val="20"/>
        </w:rPr>
        <w:t xml:space="preserve"> </w:t>
      </w:r>
      <w:r w:rsidRPr="00535353">
        <w:rPr>
          <w:i/>
          <w:color w:val="404040"/>
          <w:sz w:val="20"/>
        </w:rPr>
        <w:t>la</w:t>
      </w:r>
      <w:r w:rsidRPr="00535353">
        <w:rPr>
          <w:i/>
          <w:color w:val="404040"/>
          <w:spacing w:val="-14"/>
          <w:sz w:val="20"/>
        </w:rPr>
        <w:t xml:space="preserve"> </w:t>
      </w:r>
      <w:r w:rsidRPr="00535353">
        <w:rPr>
          <w:i/>
          <w:color w:val="404040"/>
          <w:sz w:val="20"/>
        </w:rPr>
        <w:t>date</w:t>
      </w:r>
      <w:r w:rsidRPr="00535353">
        <w:rPr>
          <w:i/>
          <w:color w:val="404040"/>
          <w:spacing w:val="-13"/>
          <w:sz w:val="20"/>
        </w:rPr>
        <w:t xml:space="preserve"> </w:t>
      </w:r>
      <w:r w:rsidRPr="00535353">
        <w:rPr>
          <w:i/>
          <w:color w:val="404040"/>
          <w:sz w:val="20"/>
        </w:rPr>
        <w:t>du</w:t>
      </w:r>
      <w:r w:rsidRPr="00535353">
        <w:rPr>
          <w:i/>
          <w:color w:val="404040"/>
          <w:spacing w:val="-13"/>
          <w:sz w:val="20"/>
        </w:rPr>
        <w:t xml:space="preserve"> </w:t>
      </w:r>
      <w:r w:rsidRPr="00535353">
        <w:rPr>
          <w:i/>
          <w:color w:val="404040"/>
          <w:sz w:val="20"/>
        </w:rPr>
        <w:t>test</w:t>
      </w:r>
      <w:r w:rsidRPr="00535353">
        <w:rPr>
          <w:i/>
          <w:color w:val="404040"/>
          <w:spacing w:val="-13"/>
          <w:sz w:val="20"/>
        </w:rPr>
        <w:t xml:space="preserve"> </w:t>
      </w:r>
      <w:r w:rsidRPr="00535353">
        <w:rPr>
          <w:i/>
          <w:color w:val="404040"/>
          <w:sz w:val="20"/>
        </w:rPr>
        <w:t>et</w:t>
      </w:r>
      <w:r w:rsidRPr="00535353">
        <w:rPr>
          <w:i/>
          <w:color w:val="404040"/>
          <w:spacing w:val="-14"/>
          <w:sz w:val="20"/>
        </w:rPr>
        <w:t xml:space="preserve"> </w:t>
      </w:r>
      <w:r w:rsidRPr="00535353">
        <w:rPr>
          <w:i/>
          <w:color w:val="404040"/>
          <w:sz w:val="20"/>
        </w:rPr>
        <w:t>les</w:t>
      </w:r>
      <w:r w:rsidRPr="00535353">
        <w:rPr>
          <w:i/>
          <w:color w:val="404040"/>
          <w:spacing w:val="-14"/>
          <w:sz w:val="20"/>
        </w:rPr>
        <w:t xml:space="preserve"> </w:t>
      </w:r>
      <w:r w:rsidRPr="00535353">
        <w:rPr>
          <w:i/>
          <w:color w:val="404040"/>
          <w:sz w:val="20"/>
        </w:rPr>
        <w:t>résultats</w:t>
      </w:r>
      <w:r w:rsidRPr="00535353">
        <w:rPr>
          <w:i/>
          <w:color w:val="404040"/>
          <w:spacing w:val="-13"/>
          <w:sz w:val="20"/>
        </w:rPr>
        <w:t xml:space="preserve"> </w:t>
      </w:r>
      <w:r w:rsidRPr="00535353">
        <w:rPr>
          <w:i/>
          <w:color w:val="404040"/>
          <w:spacing w:val="-2"/>
          <w:sz w:val="20"/>
        </w:rPr>
        <w:t>........................................................................................</w:t>
      </w:r>
    </w:p>
    <w:p w14:paraId="5CDB7C74" w14:textId="77777777" w:rsidR="00C36324" w:rsidRPr="00535353" w:rsidRDefault="00C36324" w:rsidP="00C36324">
      <w:pPr>
        <w:spacing w:before="166"/>
        <w:ind w:left="332"/>
        <w:rPr>
          <w:i/>
          <w:sz w:val="20"/>
        </w:rPr>
      </w:pPr>
      <w:r w:rsidRPr="00535353">
        <w:rPr>
          <w:noProof/>
        </w:rPr>
        <mc:AlternateContent>
          <mc:Choice Requires="wps">
            <w:drawing>
              <wp:anchor distT="0" distB="0" distL="0" distR="0" simplePos="0" relativeHeight="251682304" behindDoc="1" locked="0" layoutInCell="1" allowOverlap="1" wp14:anchorId="6204A06E" wp14:editId="668B88AE">
                <wp:simplePos x="0" y="0"/>
                <wp:positionH relativeFrom="page">
                  <wp:posOffset>716280</wp:posOffset>
                </wp:positionH>
                <wp:positionV relativeFrom="paragraph">
                  <wp:posOffset>283845</wp:posOffset>
                </wp:positionV>
                <wp:extent cx="6173470" cy="381000"/>
                <wp:effectExtent l="0" t="0" r="11430" b="12700"/>
                <wp:wrapTopAndBottom/>
                <wp:docPr id="854452134"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3470" cy="381000"/>
                        </a:xfrm>
                        <a:prstGeom prst="rect">
                          <a:avLst/>
                        </a:prstGeom>
                        <a:solidFill>
                          <a:srgbClr val="F1F1F1"/>
                        </a:solidFill>
                        <a:ln w="12700">
                          <a:solidFill>
                            <a:srgbClr val="000000"/>
                          </a:solidFill>
                          <a:miter lim="800000"/>
                          <a:headEnd/>
                          <a:tailEnd/>
                        </a:ln>
                      </wps:spPr>
                      <wps:txbx>
                        <w:txbxContent>
                          <w:p w14:paraId="46DFC217" w14:textId="77777777" w:rsidR="00DC545E" w:rsidRDefault="00DC545E" w:rsidP="00C36324">
                            <w:pPr>
                              <w:tabs>
                                <w:tab w:val="left" w:pos="863"/>
                              </w:tabs>
                              <w:spacing w:before="172"/>
                              <w:ind w:left="143"/>
                              <w:rPr>
                                <w:color w:val="000000"/>
                                <w:sz w:val="20"/>
                              </w:rPr>
                            </w:pPr>
                            <w:permStart w:id="971310691" w:ed="sabrina.lopes@ansm.sante.fr"/>
                            <w:permStart w:id="1374104850" w:ed="annie.lorence@ansm.sante.fr"/>
                            <w:permStart w:id="1175653087" w:edGrp="everyone"/>
                            <w:r>
                              <w:rPr>
                                <w:color w:val="404040"/>
                                <w:spacing w:val="-4"/>
                                <w:sz w:val="20"/>
                              </w:rPr>
                              <w:t>4.2.</w:t>
                            </w:r>
                            <w:r>
                              <w:rPr>
                                <w:color w:val="404040"/>
                                <w:sz w:val="20"/>
                              </w:rPr>
                              <w:tab/>
                              <w:t>Issue</w:t>
                            </w:r>
                            <w:r>
                              <w:rPr>
                                <w:color w:val="404040"/>
                                <w:spacing w:val="-5"/>
                                <w:sz w:val="20"/>
                              </w:rPr>
                              <w:t xml:space="preserve"> </w:t>
                            </w:r>
                            <w:r>
                              <w:rPr>
                                <w:color w:val="404040"/>
                                <w:sz w:val="20"/>
                              </w:rPr>
                              <w:t>de</w:t>
                            </w:r>
                            <w:r>
                              <w:rPr>
                                <w:color w:val="404040"/>
                                <w:spacing w:val="-3"/>
                                <w:sz w:val="20"/>
                              </w:rPr>
                              <w:t xml:space="preserve"> </w:t>
                            </w:r>
                            <w:r>
                              <w:rPr>
                                <w:color w:val="404040"/>
                                <w:sz w:val="20"/>
                              </w:rPr>
                              <w:t>la</w:t>
                            </w:r>
                            <w:r>
                              <w:rPr>
                                <w:color w:val="404040"/>
                                <w:spacing w:val="-3"/>
                                <w:sz w:val="20"/>
                              </w:rPr>
                              <w:t xml:space="preserve"> </w:t>
                            </w:r>
                            <w:r>
                              <w:rPr>
                                <w:color w:val="404040"/>
                                <w:spacing w:val="-2"/>
                                <w:sz w:val="20"/>
                              </w:rPr>
                              <w:t>grossesse</w:t>
                            </w:r>
                            <w:permEnd w:id="971310691"/>
                            <w:permEnd w:id="1374104850"/>
                            <w:permEnd w:id="117565308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4A06E" id="docshape161" o:spid="_x0000_s1057" type="#_x0000_t202" style="position:absolute;left:0;text-align:left;margin-left:56.4pt;margin-top:22.35pt;width:486.1pt;height:30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" fillcolor="#f1f1f1" strokeweight="1pt">
                <v:path arrowok="t"/>
                <v:textbox inset="0,0,0,0">
                  <w:txbxContent>
                    <w:p w14:paraId="46DFC217" w14:textId="77777777" w:rsidR="00DC545E" w:rsidRDefault="00DC545E" w:rsidP="00C36324">
                      <w:pPr>
                        <w:tabs>
                          <w:tab w:val="left" w:pos="863"/>
                        </w:tabs>
                        <w:spacing w:before="172"/>
                        <w:ind w:left="143"/>
                        <w:rPr>
                          <w:color w:val="000000"/>
                          <w:sz w:val="20"/>
                        </w:rPr>
                      </w:pPr>
                      <w:permStart w:id="971310691" w:ed="sabrina.lopes@ansm.sante.fr"/>
                      <w:permStart w:id="1374104850" w:ed="annie.lorence@ansm.sante.fr"/>
                      <w:permStart w:id="1175653087" w:edGrp="everyone"/>
                      <w:r>
                        <w:rPr>
                          <w:color w:val="404040"/>
                          <w:spacing w:val="-4"/>
                          <w:sz w:val="20"/>
                        </w:rPr>
                        <w:t>4.2.</w:t>
                      </w:r>
                      <w:r>
                        <w:rPr>
                          <w:color w:val="404040"/>
                          <w:sz w:val="20"/>
                        </w:rPr>
                        <w:tab/>
                        <w:t>Issue</w:t>
                      </w:r>
                      <w:r>
                        <w:rPr>
                          <w:color w:val="404040"/>
                          <w:spacing w:val="-5"/>
                          <w:sz w:val="20"/>
                        </w:rPr>
                        <w:t xml:space="preserve"> </w:t>
                      </w:r>
                      <w:r>
                        <w:rPr>
                          <w:color w:val="404040"/>
                          <w:sz w:val="20"/>
                        </w:rPr>
                        <w:t>de</w:t>
                      </w:r>
                      <w:r>
                        <w:rPr>
                          <w:color w:val="404040"/>
                          <w:spacing w:val="-3"/>
                          <w:sz w:val="20"/>
                        </w:rPr>
                        <w:t xml:space="preserve"> </w:t>
                      </w:r>
                      <w:r>
                        <w:rPr>
                          <w:color w:val="404040"/>
                          <w:sz w:val="20"/>
                        </w:rPr>
                        <w:t>la</w:t>
                      </w:r>
                      <w:r>
                        <w:rPr>
                          <w:color w:val="404040"/>
                          <w:spacing w:val="-3"/>
                          <w:sz w:val="20"/>
                        </w:rPr>
                        <w:t xml:space="preserve"> </w:t>
                      </w:r>
                      <w:r>
                        <w:rPr>
                          <w:color w:val="404040"/>
                          <w:spacing w:val="-2"/>
                          <w:sz w:val="20"/>
                        </w:rPr>
                        <w:t>grossesse</w:t>
                      </w:r>
                      <w:permEnd w:id="971310691"/>
                      <w:permEnd w:id="1374104850"/>
                      <w:permEnd w:id="1175653087"/>
                    </w:p>
                  </w:txbxContent>
                </v:textbox>
                <w10:wrap type="topAndBottom" anchorx="page"/>
              </v:shape>
            </w:pict>
          </mc:Fallback>
        </mc:AlternateContent>
      </w:r>
      <w:r w:rsidRPr="00535353">
        <w:rPr>
          <w:noProof/>
        </w:rPr>
        <mc:AlternateContent>
          <mc:Choice Requires="wps">
            <w:drawing>
              <wp:anchor distT="0" distB="0" distL="114300" distR="114300" simplePos="0" relativeHeight="251673088" behindDoc="1" locked="0" layoutInCell="1" allowOverlap="1" wp14:anchorId="12076A8F" wp14:editId="418FA047">
                <wp:simplePos x="0" y="0"/>
                <wp:positionH relativeFrom="page">
                  <wp:posOffset>719455</wp:posOffset>
                </wp:positionH>
                <wp:positionV relativeFrom="paragraph">
                  <wp:posOffset>285115</wp:posOffset>
                </wp:positionV>
                <wp:extent cx="70485" cy="393065"/>
                <wp:effectExtent l="0" t="0" r="5715" b="635"/>
                <wp:wrapNone/>
                <wp:docPr id="1930692528"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9C27D" w14:textId="77777777" w:rsidR="00DC545E" w:rsidRDefault="00DC545E" w:rsidP="00C36324">
                            <w:pPr>
                              <w:spacing w:line="223" w:lineRule="exact"/>
                              <w:rPr>
                                <w:i/>
                                <w:sz w:val="20"/>
                              </w:rPr>
                            </w:pPr>
                            <w:permStart w:id="1338786445" w:ed="sabrina.lopes@ansm.sante.fr"/>
                            <w:permStart w:id="1908231292" w:ed="annie.lorence@ansm.sante.fr"/>
                            <w:permStart w:id="1320753605" w:edGrp="everyone"/>
                            <w:r>
                              <w:rPr>
                                <w:i/>
                                <w:color w:val="404040"/>
                                <w:spacing w:val="-7"/>
                                <w:sz w:val="20"/>
                              </w:rPr>
                              <w:t>..</w:t>
                            </w:r>
                          </w:p>
                          <w:p w14:paraId="07373012" w14:textId="77777777" w:rsidR="00DC545E" w:rsidRDefault="00DC545E" w:rsidP="00C36324">
                            <w:pPr>
                              <w:spacing w:before="166"/>
                              <w:rPr>
                                <w:sz w:val="20"/>
                              </w:rPr>
                            </w:pPr>
                            <w:r>
                              <w:rPr>
                                <w:color w:val="404040"/>
                                <w:w w:val="99"/>
                                <w:sz w:val="20"/>
                              </w:rPr>
                              <w:t>g</w:t>
                            </w:r>
                            <w:permEnd w:id="1338786445"/>
                            <w:permEnd w:id="1908231292"/>
                            <w:permEnd w:id="132075360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76A8F" id="docshape162" o:spid="_x0000_s1058" type="#_x0000_t202" style="position:absolute;left:0;text-align:left;margin-left:56.65pt;margin-top:22.45pt;width:5.55pt;height:30.9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" filled="f" stroked="f">
                <v:path arrowok="t"/>
                <v:textbox inset="0,0,0,0">
                  <w:txbxContent>
                    <w:p w14:paraId="70C9C27D" w14:textId="77777777" w:rsidR="00DC545E" w:rsidRDefault="00DC545E" w:rsidP="00C36324">
                      <w:pPr>
                        <w:spacing w:line="223" w:lineRule="exact"/>
                        <w:rPr>
                          <w:i/>
                          <w:sz w:val="20"/>
                        </w:rPr>
                      </w:pPr>
                      <w:permStart w:id="1338786445" w:ed="sabrina.lopes@ansm.sante.fr"/>
                      <w:permStart w:id="1908231292" w:ed="annie.lorence@ansm.sante.fr"/>
                      <w:permStart w:id="1320753605" w:edGrp="everyone"/>
                      <w:r>
                        <w:rPr>
                          <w:i/>
                          <w:color w:val="404040"/>
                          <w:spacing w:val="-7"/>
                          <w:sz w:val="20"/>
                        </w:rPr>
                        <w:t>..</w:t>
                      </w:r>
                    </w:p>
                    <w:p w14:paraId="07373012" w14:textId="77777777" w:rsidR="00DC545E" w:rsidRDefault="00DC545E" w:rsidP="00C36324">
                      <w:pPr>
                        <w:spacing w:before="166"/>
                        <w:rPr>
                          <w:sz w:val="20"/>
                        </w:rPr>
                      </w:pPr>
                      <w:r>
                        <w:rPr>
                          <w:color w:val="404040"/>
                          <w:w w:val="99"/>
                          <w:sz w:val="20"/>
                        </w:rPr>
                        <w:t>g</w:t>
                      </w:r>
                      <w:permEnd w:id="1338786445"/>
                      <w:permEnd w:id="1908231292"/>
                      <w:permEnd w:id="1320753605"/>
                    </w:p>
                  </w:txbxContent>
                </v:textbox>
                <w10:wrap anchorx="page"/>
              </v:shape>
            </w:pict>
          </mc:Fallback>
        </mc:AlternateContent>
      </w:r>
      <w:r w:rsidRPr="00535353">
        <w:rPr>
          <w:i/>
          <w:color w:val="404040"/>
          <w:spacing w:val="-2"/>
          <w:sz w:val="20"/>
        </w:rPr>
        <w:t>.............................................................................................................................................................................</w:t>
      </w:r>
    </w:p>
    <w:p w14:paraId="6B4267BF" w14:textId="77777777" w:rsidR="00C36324" w:rsidRPr="00535353" w:rsidRDefault="00C36324" w:rsidP="00C36324">
      <w:pPr>
        <w:pStyle w:val="Corpsdetexte"/>
        <w:spacing w:before="8"/>
        <w:rPr>
          <w:i/>
          <w:sz w:val="26"/>
        </w:rPr>
      </w:pPr>
    </w:p>
    <w:p w14:paraId="6D930305" w14:textId="77777777" w:rsidR="00C36324" w:rsidRPr="00535353" w:rsidRDefault="00C36324" w:rsidP="00C36324">
      <w:pPr>
        <w:tabs>
          <w:tab w:val="left" w:pos="2492"/>
          <w:tab w:val="left" w:pos="3212"/>
        </w:tabs>
        <w:ind w:left="332"/>
        <w:rPr>
          <w:sz w:val="20"/>
        </w:rPr>
      </w:pPr>
      <w:r w:rsidRPr="00535353">
        <w:rPr>
          <w:color w:val="404040"/>
          <w:spacing w:val="-2"/>
          <w:sz w:val="20"/>
          <w:u w:val="single" w:color="404040"/>
        </w:rPr>
        <w:t>Accouchement</w:t>
      </w:r>
      <w:r w:rsidRPr="00535353">
        <w:rPr>
          <w:color w:val="404040"/>
          <w:sz w:val="20"/>
        </w:rPr>
        <w:tab/>
        <w:t>□</w:t>
      </w:r>
      <w:r w:rsidRPr="00535353">
        <w:rPr>
          <w:color w:val="404040"/>
          <w:spacing w:val="-3"/>
          <w:sz w:val="20"/>
        </w:rPr>
        <w:t xml:space="preserve"> </w:t>
      </w:r>
      <w:r w:rsidRPr="00535353">
        <w:rPr>
          <w:color w:val="404040"/>
          <w:spacing w:val="-5"/>
          <w:sz w:val="20"/>
        </w:rPr>
        <w:t>oui</w:t>
      </w:r>
      <w:r w:rsidRPr="00535353">
        <w:rPr>
          <w:color w:val="404040"/>
          <w:sz w:val="20"/>
        </w:rPr>
        <w:tab/>
        <w:t>□</w:t>
      </w:r>
      <w:r w:rsidRPr="00535353">
        <w:rPr>
          <w:color w:val="404040"/>
          <w:spacing w:val="-3"/>
          <w:sz w:val="20"/>
        </w:rPr>
        <w:t xml:space="preserve"> </w:t>
      </w:r>
      <w:r w:rsidRPr="00535353">
        <w:rPr>
          <w:color w:val="404040"/>
          <w:spacing w:val="-5"/>
          <w:sz w:val="20"/>
        </w:rPr>
        <w:t>non</w:t>
      </w:r>
    </w:p>
    <w:p w14:paraId="3BE7C1BD" w14:textId="77777777" w:rsidR="00C36324" w:rsidRPr="00535353" w:rsidRDefault="00C36324" w:rsidP="00E43231">
      <w:pPr>
        <w:pStyle w:val="Paragraphedeliste"/>
        <w:widowControl w:val="0"/>
        <w:numPr>
          <w:ilvl w:val="0"/>
          <w:numId w:val="50"/>
        </w:numPr>
        <w:tabs>
          <w:tab w:val="left" w:pos="692"/>
          <w:tab w:val="left" w:pos="693"/>
          <w:tab w:val="left" w:pos="3212"/>
          <w:tab w:val="left" w:pos="4873"/>
          <w:tab w:val="left" w:pos="6757"/>
        </w:tabs>
        <w:autoSpaceDE w:val="0"/>
        <w:autoSpaceDN w:val="0"/>
        <w:spacing w:before="166" w:after="0" w:line="240" w:lineRule="auto"/>
        <w:ind w:hanging="361"/>
        <w:jc w:val="left"/>
        <w:rPr>
          <w:sz w:val="20"/>
        </w:rPr>
      </w:pPr>
      <w:r w:rsidRPr="00535353">
        <w:rPr>
          <w:color w:val="404040"/>
          <w:sz w:val="20"/>
        </w:rPr>
        <w:t>Type</w:t>
      </w:r>
      <w:r w:rsidRPr="00535353">
        <w:rPr>
          <w:color w:val="404040"/>
          <w:spacing w:val="-6"/>
          <w:sz w:val="20"/>
        </w:rPr>
        <w:t xml:space="preserve"> </w:t>
      </w:r>
      <w:r w:rsidRPr="00535353">
        <w:rPr>
          <w:color w:val="404040"/>
          <w:spacing w:val="-2"/>
          <w:sz w:val="20"/>
        </w:rPr>
        <w:t>d'accouchement</w:t>
      </w:r>
      <w:r w:rsidRPr="00535353">
        <w:rPr>
          <w:color w:val="404040"/>
          <w:sz w:val="20"/>
        </w:rPr>
        <w:tab/>
        <w:t>□</w:t>
      </w:r>
      <w:r w:rsidRPr="00535353">
        <w:rPr>
          <w:color w:val="404040"/>
          <w:spacing w:val="-3"/>
          <w:sz w:val="20"/>
        </w:rPr>
        <w:t xml:space="preserve"> </w:t>
      </w:r>
      <w:r w:rsidRPr="00535353">
        <w:rPr>
          <w:color w:val="404040"/>
          <w:spacing w:val="-2"/>
          <w:sz w:val="20"/>
        </w:rPr>
        <w:t>vaginal</w:t>
      </w:r>
      <w:r w:rsidRPr="00535353">
        <w:rPr>
          <w:color w:val="404040"/>
          <w:sz w:val="20"/>
        </w:rPr>
        <w:tab/>
        <w:t>□</w:t>
      </w:r>
      <w:r w:rsidRPr="00535353">
        <w:rPr>
          <w:color w:val="404040"/>
          <w:spacing w:val="-3"/>
          <w:sz w:val="20"/>
        </w:rPr>
        <w:t xml:space="preserve"> </w:t>
      </w:r>
      <w:r w:rsidRPr="00535353">
        <w:rPr>
          <w:color w:val="404040"/>
          <w:spacing w:val="-2"/>
          <w:sz w:val="20"/>
        </w:rPr>
        <w:t>césarienne</w:t>
      </w:r>
      <w:r w:rsidRPr="00535353">
        <w:rPr>
          <w:color w:val="404040"/>
          <w:sz w:val="20"/>
        </w:rPr>
        <w:tab/>
        <w:t>□</w:t>
      </w:r>
      <w:r w:rsidRPr="00535353">
        <w:rPr>
          <w:color w:val="404040"/>
          <w:spacing w:val="-1"/>
          <w:sz w:val="20"/>
        </w:rPr>
        <w:t xml:space="preserve"> </w:t>
      </w:r>
      <w:r w:rsidRPr="00535353">
        <w:rPr>
          <w:color w:val="404040"/>
          <w:spacing w:val="-2"/>
          <w:sz w:val="20"/>
        </w:rPr>
        <w:t>forceps/ventouse</w:t>
      </w:r>
    </w:p>
    <w:p w14:paraId="4500514B" w14:textId="77777777" w:rsidR="00C36324" w:rsidRPr="00535353" w:rsidRDefault="00C36324" w:rsidP="00E43231">
      <w:pPr>
        <w:pStyle w:val="Paragraphedeliste"/>
        <w:widowControl w:val="0"/>
        <w:numPr>
          <w:ilvl w:val="0"/>
          <w:numId w:val="50"/>
        </w:numPr>
        <w:tabs>
          <w:tab w:val="left" w:pos="692"/>
          <w:tab w:val="left" w:pos="693"/>
        </w:tabs>
        <w:autoSpaceDE w:val="0"/>
        <w:autoSpaceDN w:val="0"/>
        <w:spacing w:before="118" w:after="0" w:line="240" w:lineRule="auto"/>
        <w:ind w:hanging="361"/>
        <w:jc w:val="left"/>
        <w:rPr>
          <w:sz w:val="20"/>
        </w:rPr>
      </w:pPr>
      <w:r w:rsidRPr="00535353">
        <w:rPr>
          <w:color w:val="404040"/>
          <w:sz w:val="20"/>
        </w:rPr>
        <w:t>Durée</w:t>
      </w:r>
      <w:r w:rsidRPr="00535353">
        <w:rPr>
          <w:color w:val="404040"/>
          <w:spacing w:val="-5"/>
          <w:sz w:val="20"/>
        </w:rPr>
        <w:t xml:space="preserve"> </w:t>
      </w:r>
      <w:r w:rsidRPr="00535353">
        <w:rPr>
          <w:color w:val="404040"/>
          <w:sz w:val="20"/>
        </w:rPr>
        <w:t>de</w:t>
      </w:r>
      <w:r w:rsidRPr="00535353">
        <w:rPr>
          <w:color w:val="404040"/>
          <w:spacing w:val="-3"/>
          <w:sz w:val="20"/>
        </w:rPr>
        <w:t xml:space="preserve"> </w:t>
      </w:r>
      <w:r w:rsidRPr="00535353">
        <w:rPr>
          <w:color w:val="404040"/>
          <w:spacing w:val="-2"/>
          <w:sz w:val="20"/>
        </w:rPr>
        <w:t>l'accouchement</w:t>
      </w:r>
    </w:p>
    <w:p w14:paraId="383B77B9" w14:textId="77777777" w:rsidR="00C36324" w:rsidRPr="00535353" w:rsidRDefault="00C36324" w:rsidP="00C36324">
      <w:pPr>
        <w:spacing w:before="1"/>
        <w:ind w:left="692"/>
        <w:rPr>
          <w:sz w:val="20"/>
        </w:rPr>
      </w:pPr>
      <w:r w:rsidRPr="00535353">
        <w:rPr>
          <w:color w:val="404040"/>
          <w:spacing w:val="-2"/>
          <w:sz w:val="20"/>
        </w:rPr>
        <w:t>..............................................................................................................................</w:t>
      </w:r>
    </w:p>
    <w:p w14:paraId="5C6CC700" w14:textId="77777777" w:rsidR="00C36324" w:rsidRPr="00535353" w:rsidRDefault="00C36324" w:rsidP="00E43231">
      <w:pPr>
        <w:pStyle w:val="Paragraphedeliste"/>
        <w:widowControl w:val="0"/>
        <w:numPr>
          <w:ilvl w:val="0"/>
          <w:numId w:val="50"/>
        </w:numPr>
        <w:tabs>
          <w:tab w:val="left" w:pos="690"/>
          <w:tab w:val="left" w:pos="691"/>
          <w:tab w:val="left" w:pos="3932"/>
          <w:tab w:val="left" w:pos="4652"/>
        </w:tabs>
        <w:autoSpaceDE w:val="0"/>
        <w:autoSpaceDN w:val="0"/>
        <w:spacing w:before="120" w:after="0" w:line="240" w:lineRule="auto"/>
        <w:ind w:left="690" w:hanging="359"/>
        <w:jc w:val="left"/>
        <w:rPr>
          <w:sz w:val="20"/>
        </w:rPr>
      </w:pPr>
      <w:r w:rsidRPr="00535353">
        <w:rPr>
          <w:color w:val="404040"/>
          <w:sz w:val="20"/>
        </w:rPr>
        <w:t>Complications</w:t>
      </w:r>
      <w:r w:rsidRPr="00535353">
        <w:rPr>
          <w:color w:val="404040"/>
          <w:spacing w:val="-9"/>
          <w:sz w:val="20"/>
        </w:rPr>
        <w:t xml:space="preserve"> </w:t>
      </w:r>
      <w:r w:rsidRPr="00535353">
        <w:rPr>
          <w:color w:val="404040"/>
          <w:sz w:val="20"/>
        </w:rPr>
        <w:t>à</w:t>
      </w:r>
      <w:r w:rsidRPr="00535353">
        <w:rPr>
          <w:color w:val="404040"/>
          <w:spacing w:val="-7"/>
          <w:sz w:val="20"/>
        </w:rPr>
        <w:t xml:space="preserve"> </w:t>
      </w:r>
      <w:r w:rsidRPr="00535353">
        <w:rPr>
          <w:color w:val="404040"/>
          <w:spacing w:val="-2"/>
          <w:sz w:val="20"/>
        </w:rPr>
        <w:t>l'accouchement</w:t>
      </w:r>
      <w:r w:rsidRPr="00535353">
        <w:rPr>
          <w:color w:val="404040"/>
          <w:sz w:val="20"/>
        </w:rPr>
        <w:tab/>
        <w:t>□</w:t>
      </w:r>
      <w:r w:rsidRPr="00535353">
        <w:rPr>
          <w:color w:val="404040"/>
          <w:spacing w:val="-3"/>
          <w:sz w:val="20"/>
        </w:rPr>
        <w:t xml:space="preserve"> </w:t>
      </w:r>
      <w:r w:rsidRPr="00535353">
        <w:rPr>
          <w:color w:val="404040"/>
          <w:spacing w:val="-5"/>
          <w:sz w:val="20"/>
        </w:rPr>
        <w:t>oui</w:t>
      </w:r>
      <w:r w:rsidRPr="00535353">
        <w:rPr>
          <w:color w:val="404040"/>
          <w:sz w:val="20"/>
        </w:rPr>
        <w:tab/>
        <w:t>□</w:t>
      </w:r>
      <w:r w:rsidRPr="00535353">
        <w:rPr>
          <w:color w:val="404040"/>
          <w:spacing w:val="-3"/>
          <w:sz w:val="20"/>
        </w:rPr>
        <w:t xml:space="preserve"> </w:t>
      </w:r>
      <w:r w:rsidRPr="00535353">
        <w:rPr>
          <w:color w:val="404040"/>
          <w:spacing w:val="-5"/>
          <w:sz w:val="20"/>
        </w:rPr>
        <w:t>non</w:t>
      </w:r>
    </w:p>
    <w:p w14:paraId="541B4030" w14:textId="77777777" w:rsidR="00C36324" w:rsidRPr="00535353" w:rsidRDefault="00C36324" w:rsidP="00C36324">
      <w:pPr>
        <w:tabs>
          <w:tab w:val="left" w:pos="9647"/>
        </w:tabs>
        <w:spacing w:before="99"/>
        <w:ind w:left="692"/>
        <w:rPr>
          <w:i/>
          <w:sz w:val="20"/>
        </w:rPr>
      </w:pPr>
      <w:r w:rsidRPr="00535353">
        <w:rPr>
          <w:i/>
          <w:color w:val="404040"/>
          <w:spacing w:val="-5"/>
          <w:sz w:val="20"/>
        </w:rPr>
        <w:t>Si</w:t>
      </w:r>
      <w:r w:rsidRPr="00535353">
        <w:rPr>
          <w:i/>
          <w:color w:val="404040"/>
          <w:sz w:val="20"/>
        </w:rPr>
        <w:tab/>
      </w:r>
      <w:r w:rsidRPr="00535353">
        <w:rPr>
          <w:i/>
          <w:color w:val="404040"/>
          <w:spacing w:val="-4"/>
          <w:sz w:val="20"/>
        </w:rPr>
        <w:t>oui,</w:t>
      </w:r>
    </w:p>
    <w:p w14:paraId="347A4E93" w14:textId="77777777" w:rsidR="00C36324" w:rsidRPr="00535353" w:rsidRDefault="00C36324" w:rsidP="00C36324">
      <w:pPr>
        <w:spacing w:before="48"/>
        <w:ind w:left="332"/>
        <w:rPr>
          <w:sz w:val="20"/>
        </w:rPr>
      </w:pPr>
      <w:r w:rsidRPr="00535353">
        <w:rPr>
          <w:i/>
          <w:color w:val="404040"/>
          <w:spacing w:val="-2"/>
          <w:sz w:val="20"/>
        </w:rPr>
        <w:t>précisez</w:t>
      </w:r>
      <w:r w:rsidRPr="00535353">
        <w:rPr>
          <w:color w:val="404040"/>
          <w:spacing w:val="-2"/>
          <w:sz w:val="20"/>
        </w:rPr>
        <w:t>................................................................................................................................................</w:t>
      </w:r>
    </w:p>
    <w:p w14:paraId="53252EC6" w14:textId="77777777" w:rsidR="00C36324" w:rsidRPr="00535353" w:rsidRDefault="00C36324" w:rsidP="00E43231">
      <w:pPr>
        <w:pStyle w:val="Paragraphedeliste"/>
        <w:widowControl w:val="0"/>
        <w:numPr>
          <w:ilvl w:val="0"/>
          <w:numId w:val="50"/>
        </w:numPr>
        <w:tabs>
          <w:tab w:val="left" w:pos="692"/>
          <w:tab w:val="left" w:pos="693"/>
        </w:tabs>
        <w:autoSpaceDE w:val="0"/>
        <w:autoSpaceDN w:val="0"/>
        <w:spacing w:before="166" w:after="0" w:line="240" w:lineRule="auto"/>
        <w:ind w:hanging="361"/>
        <w:jc w:val="left"/>
        <w:rPr>
          <w:sz w:val="20"/>
        </w:rPr>
      </w:pPr>
      <w:r w:rsidRPr="00535353">
        <w:rPr>
          <w:color w:val="404040"/>
          <w:sz w:val="20"/>
        </w:rPr>
        <w:t>Date</w:t>
      </w:r>
      <w:r w:rsidRPr="00535353">
        <w:rPr>
          <w:color w:val="404040"/>
          <w:spacing w:val="-5"/>
          <w:sz w:val="20"/>
        </w:rPr>
        <w:t xml:space="preserve"> </w:t>
      </w:r>
      <w:r w:rsidRPr="00535353">
        <w:rPr>
          <w:color w:val="404040"/>
          <w:sz w:val="20"/>
        </w:rPr>
        <w:t>de</w:t>
      </w:r>
      <w:r w:rsidRPr="00535353">
        <w:rPr>
          <w:color w:val="404040"/>
          <w:spacing w:val="-4"/>
          <w:sz w:val="20"/>
        </w:rPr>
        <w:t xml:space="preserve"> </w:t>
      </w:r>
      <w:r w:rsidRPr="00535353">
        <w:rPr>
          <w:color w:val="404040"/>
          <w:sz w:val="20"/>
        </w:rPr>
        <w:t>l'accouchement</w:t>
      </w:r>
      <w:r w:rsidRPr="00535353">
        <w:rPr>
          <w:color w:val="404040"/>
          <w:spacing w:val="44"/>
          <w:sz w:val="20"/>
        </w:rPr>
        <w:t xml:space="preserve"> </w:t>
      </w:r>
      <w:r w:rsidRPr="00535353">
        <w:rPr>
          <w:color w:val="404040"/>
          <w:sz w:val="20"/>
        </w:rPr>
        <w:t>........</w:t>
      </w:r>
      <w:r w:rsidRPr="00535353">
        <w:rPr>
          <w:color w:val="404040"/>
          <w:spacing w:val="-6"/>
          <w:sz w:val="20"/>
        </w:rPr>
        <w:t xml:space="preserve"> </w:t>
      </w:r>
      <w:r w:rsidRPr="00535353">
        <w:rPr>
          <w:color w:val="404040"/>
          <w:sz w:val="20"/>
        </w:rPr>
        <w:t>/</w:t>
      </w:r>
      <w:r w:rsidRPr="00535353">
        <w:rPr>
          <w:color w:val="404040"/>
          <w:spacing w:val="-6"/>
          <w:sz w:val="20"/>
        </w:rPr>
        <w:t xml:space="preserve"> </w:t>
      </w:r>
      <w:r w:rsidRPr="00535353">
        <w:rPr>
          <w:color w:val="404040"/>
          <w:sz w:val="20"/>
        </w:rPr>
        <w:t>.........</w:t>
      </w:r>
      <w:r w:rsidRPr="00535353">
        <w:rPr>
          <w:color w:val="404040"/>
          <w:spacing w:val="-6"/>
          <w:sz w:val="20"/>
        </w:rPr>
        <w:t xml:space="preserve"> </w:t>
      </w:r>
      <w:r w:rsidRPr="00535353">
        <w:rPr>
          <w:color w:val="404040"/>
          <w:sz w:val="20"/>
        </w:rPr>
        <w:t>/</w:t>
      </w:r>
      <w:r w:rsidRPr="00535353">
        <w:rPr>
          <w:color w:val="404040"/>
          <w:spacing w:val="-6"/>
          <w:sz w:val="20"/>
        </w:rPr>
        <w:t xml:space="preserve"> </w:t>
      </w:r>
      <w:r w:rsidRPr="00535353">
        <w:rPr>
          <w:color w:val="404040"/>
          <w:spacing w:val="-2"/>
          <w:sz w:val="20"/>
        </w:rPr>
        <w:t>..........</w:t>
      </w:r>
    </w:p>
    <w:p w14:paraId="548045CF" w14:textId="77777777" w:rsidR="00C36324" w:rsidRPr="00535353" w:rsidRDefault="00C36324" w:rsidP="00C36324">
      <w:pPr>
        <w:pStyle w:val="Corpsdetexte"/>
        <w:spacing w:before="8"/>
        <w:rPr>
          <w:sz w:val="20"/>
        </w:rPr>
      </w:pPr>
    </w:p>
    <w:p w14:paraId="5802F4E8" w14:textId="77777777" w:rsidR="00C36324" w:rsidRPr="00535353" w:rsidRDefault="00C36324" w:rsidP="00C36324">
      <w:pPr>
        <w:tabs>
          <w:tab w:val="left" w:pos="2492"/>
          <w:tab w:val="left" w:pos="3212"/>
        </w:tabs>
        <w:ind w:left="332"/>
        <w:rPr>
          <w:sz w:val="20"/>
        </w:rPr>
      </w:pPr>
      <w:r w:rsidRPr="00535353">
        <w:rPr>
          <w:color w:val="404040"/>
          <w:spacing w:val="-2"/>
          <w:sz w:val="20"/>
          <w:u w:val="single" w:color="404040"/>
        </w:rPr>
        <w:t>Avortement</w:t>
      </w:r>
      <w:r w:rsidRPr="00535353">
        <w:rPr>
          <w:color w:val="404040"/>
          <w:sz w:val="20"/>
        </w:rPr>
        <w:tab/>
        <w:t>□</w:t>
      </w:r>
      <w:r w:rsidRPr="00535353">
        <w:rPr>
          <w:color w:val="404040"/>
          <w:spacing w:val="-3"/>
          <w:sz w:val="20"/>
        </w:rPr>
        <w:t xml:space="preserve"> </w:t>
      </w:r>
      <w:r w:rsidRPr="00535353">
        <w:rPr>
          <w:color w:val="404040"/>
          <w:spacing w:val="-5"/>
          <w:sz w:val="20"/>
        </w:rPr>
        <w:t>oui</w:t>
      </w:r>
      <w:r w:rsidRPr="00535353">
        <w:rPr>
          <w:color w:val="404040"/>
          <w:sz w:val="20"/>
        </w:rPr>
        <w:tab/>
        <w:t>□</w:t>
      </w:r>
      <w:r w:rsidRPr="00535353">
        <w:rPr>
          <w:color w:val="404040"/>
          <w:spacing w:val="-3"/>
          <w:sz w:val="20"/>
        </w:rPr>
        <w:t xml:space="preserve"> </w:t>
      </w:r>
      <w:r w:rsidRPr="00535353">
        <w:rPr>
          <w:color w:val="404040"/>
          <w:spacing w:val="-5"/>
          <w:sz w:val="20"/>
        </w:rPr>
        <w:t>non</w:t>
      </w:r>
    </w:p>
    <w:p w14:paraId="047A58E7" w14:textId="77777777" w:rsidR="00C36324" w:rsidRPr="00535353" w:rsidRDefault="00C36324" w:rsidP="00E43231">
      <w:pPr>
        <w:pStyle w:val="Paragraphedeliste"/>
        <w:widowControl w:val="0"/>
        <w:numPr>
          <w:ilvl w:val="0"/>
          <w:numId w:val="50"/>
        </w:numPr>
        <w:tabs>
          <w:tab w:val="left" w:pos="692"/>
          <w:tab w:val="left" w:pos="693"/>
          <w:tab w:val="left" w:pos="3212"/>
          <w:tab w:val="left" w:pos="5372"/>
          <w:tab w:val="left" w:pos="7256"/>
        </w:tabs>
        <w:autoSpaceDE w:val="0"/>
        <w:autoSpaceDN w:val="0"/>
        <w:spacing w:before="166" w:after="0" w:line="240" w:lineRule="auto"/>
        <w:ind w:hanging="361"/>
        <w:jc w:val="left"/>
        <w:rPr>
          <w:sz w:val="20"/>
        </w:rPr>
      </w:pPr>
      <w:r w:rsidRPr="00535353">
        <w:rPr>
          <w:color w:val="404040"/>
          <w:sz w:val="20"/>
        </w:rPr>
        <w:t>Type</w:t>
      </w:r>
      <w:r w:rsidRPr="00535353">
        <w:rPr>
          <w:color w:val="404040"/>
          <w:spacing w:val="-6"/>
          <w:sz w:val="20"/>
        </w:rPr>
        <w:t xml:space="preserve"> </w:t>
      </w:r>
      <w:r w:rsidRPr="00535353">
        <w:rPr>
          <w:color w:val="404040"/>
          <w:spacing w:val="-2"/>
          <w:sz w:val="20"/>
        </w:rPr>
        <w:t>d'avortement</w:t>
      </w:r>
      <w:r w:rsidRPr="00535353">
        <w:rPr>
          <w:color w:val="404040"/>
          <w:sz w:val="20"/>
        </w:rPr>
        <w:tab/>
        <w:t>□</w:t>
      </w:r>
      <w:r w:rsidRPr="00535353">
        <w:rPr>
          <w:color w:val="404040"/>
          <w:spacing w:val="-3"/>
          <w:sz w:val="20"/>
        </w:rPr>
        <w:t xml:space="preserve"> </w:t>
      </w:r>
      <w:r w:rsidRPr="00535353">
        <w:rPr>
          <w:color w:val="404040"/>
          <w:spacing w:val="-2"/>
          <w:sz w:val="20"/>
        </w:rPr>
        <w:t>Thérapeutique</w:t>
      </w:r>
      <w:r w:rsidRPr="00535353">
        <w:rPr>
          <w:color w:val="404040"/>
          <w:sz w:val="20"/>
        </w:rPr>
        <w:tab/>
        <w:t>□</w:t>
      </w:r>
      <w:r w:rsidRPr="00535353">
        <w:rPr>
          <w:color w:val="404040"/>
          <w:spacing w:val="-3"/>
          <w:sz w:val="20"/>
        </w:rPr>
        <w:t xml:space="preserve"> </w:t>
      </w:r>
      <w:r w:rsidRPr="00535353">
        <w:rPr>
          <w:color w:val="404040"/>
          <w:spacing w:val="-2"/>
          <w:sz w:val="20"/>
        </w:rPr>
        <w:t>Spontané</w:t>
      </w:r>
      <w:r w:rsidRPr="00535353">
        <w:rPr>
          <w:color w:val="404040"/>
          <w:sz w:val="20"/>
        </w:rPr>
        <w:tab/>
        <w:t>□</w:t>
      </w:r>
      <w:r w:rsidRPr="00535353">
        <w:rPr>
          <w:color w:val="404040"/>
          <w:spacing w:val="-5"/>
          <w:sz w:val="20"/>
        </w:rPr>
        <w:t xml:space="preserve"> </w:t>
      </w:r>
      <w:r w:rsidRPr="00535353">
        <w:rPr>
          <w:color w:val="404040"/>
          <w:sz w:val="20"/>
        </w:rPr>
        <w:t>Raison</w:t>
      </w:r>
      <w:r w:rsidRPr="00535353">
        <w:rPr>
          <w:color w:val="404040"/>
          <w:spacing w:val="-3"/>
          <w:sz w:val="20"/>
        </w:rPr>
        <w:t xml:space="preserve"> </w:t>
      </w:r>
      <w:r w:rsidRPr="00535353">
        <w:rPr>
          <w:color w:val="404040"/>
          <w:spacing w:val="-2"/>
          <w:sz w:val="20"/>
        </w:rPr>
        <w:t>inconnue</w:t>
      </w:r>
    </w:p>
    <w:p w14:paraId="64B1499E" w14:textId="77777777" w:rsidR="00C36324" w:rsidRPr="00535353" w:rsidRDefault="00C36324" w:rsidP="00E43231">
      <w:pPr>
        <w:pStyle w:val="Paragraphedeliste"/>
        <w:widowControl w:val="0"/>
        <w:numPr>
          <w:ilvl w:val="0"/>
          <w:numId w:val="50"/>
        </w:numPr>
        <w:tabs>
          <w:tab w:val="left" w:pos="692"/>
          <w:tab w:val="left" w:pos="693"/>
        </w:tabs>
        <w:autoSpaceDE w:val="0"/>
        <w:autoSpaceDN w:val="0"/>
        <w:spacing w:before="121" w:after="0" w:line="240" w:lineRule="auto"/>
        <w:ind w:hanging="361"/>
        <w:jc w:val="left"/>
        <w:rPr>
          <w:sz w:val="20"/>
        </w:rPr>
      </w:pPr>
      <w:r w:rsidRPr="00535353">
        <w:rPr>
          <w:color w:val="404040"/>
          <w:sz w:val="20"/>
        </w:rPr>
        <w:t>Date</w:t>
      </w:r>
      <w:r w:rsidRPr="00535353">
        <w:rPr>
          <w:color w:val="404040"/>
          <w:spacing w:val="-5"/>
          <w:sz w:val="20"/>
        </w:rPr>
        <w:t xml:space="preserve"> </w:t>
      </w:r>
      <w:r w:rsidRPr="00535353">
        <w:rPr>
          <w:color w:val="404040"/>
          <w:sz w:val="20"/>
        </w:rPr>
        <w:t>d'avortement</w:t>
      </w:r>
      <w:r w:rsidRPr="00535353">
        <w:rPr>
          <w:color w:val="404040"/>
          <w:spacing w:val="44"/>
          <w:sz w:val="20"/>
        </w:rPr>
        <w:t xml:space="preserve"> </w:t>
      </w:r>
      <w:r w:rsidRPr="00535353">
        <w:rPr>
          <w:color w:val="404040"/>
          <w:sz w:val="20"/>
        </w:rPr>
        <w:t>........</w:t>
      </w:r>
      <w:r w:rsidRPr="00535353">
        <w:rPr>
          <w:color w:val="404040"/>
          <w:spacing w:val="-7"/>
          <w:sz w:val="20"/>
        </w:rPr>
        <w:t xml:space="preserve"> </w:t>
      </w:r>
      <w:r w:rsidRPr="00535353">
        <w:rPr>
          <w:color w:val="404040"/>
          <w:sz w:val="20"/>
        </w:rPr>
        <w:t>/</w:t>
      </w:r>
      <w:r w:rsidRPr="00535353">
        <w:rPr>
          <w:color w:val="404040"/>
          <w:spacing w:val="-5"/>
          <w:sz w:val="20"/>
        </w:rPr>
        <w:t xml:space="preserve"> </w:t>
      </w:r>
      <w:r w:rsidRPr="00535353">
        <w:rPr>
          <w:color w:val="404040"/>
          <w:sz w:val="20"/>
        </w:rPr>
        <w:t>.........</w:t>
      </w:r>
      <w:r w:rsidRPr="00535353">
        <w:rPr>
          <w:color w:val="404040"/>
          <w:spacing w:val="-5"/>
          <w:sz w:val="20"/>
        </w:rPr>
        <w:t xml:space="preserve"> </w:t>
      </w:r>
      <w:r w:rsidRPr="00535353">
        <w:rPr>
          <w:color w:val="404040"/>
          <w:sz w:val="20"/>
        </w:rPr>
        <w:t>/</w:t>
      </w:r>
      <w:r w:rsidRPr="00535353">
        <w:rPr>
          <w:color w:val="404040"/>
          <w:spacing w:val="-7"/>
          <w:sz w:val="20"/>
        </w:rPr>
        <w:t xml:space="preserve"> </w:t>
      </w:r>
      <w:r w:rsidRPr="00535353">
        <w:rPr>
          <w:color w:val="404040"/>
          <w:spacing w:val="-2"/>
          <w:sz w:val="20"/>
        </w:rPr>
        <w:t>..........</w:t>
      </w:r>
    </w:p>
    <w:p w14:paraId="006218FB" w14:textId="77777777" w:rsidR="00C36324" w:rsidRPr="00535353" w:rsidRDefault="00C36324" w:rsidP="00C36324">
      <w:pPr>
        <w:pStyle w:val="Corpsdetexte"/>
        <w:rPr>
          <w:sz w:val="20"/>
        </w:rPr>
      </w:pPr>
    </w:p>
    <w:p w14:paraId="4E64FBD9" w14:textId="77777777" w:rsidR="00C36324" w:rsidRPr="00535353" w:rsidRDefault="00C36324" w:rsidP="00C36324">
      <w:pPr>
        <w:pStyle w:val="Corpsdetexte"/>
        <w:spacing w:before="4"/>
        <w:rPr>
          <w:sz w:val="27"/>
        </w:rPr>
      </w:pPr>
      <w:r w:rsidRPr="00535353">
        <w:rPr>
          <w:noProof/>
        </w:rPr>
        <mc:AlternateContent>
          <mc:Choice Requires="wps">
            <w:drawing>
              <wp:anchor distT="0" distB="0" distL="0" distR="0" simplePos="0" relativeHeight="251683328" behindDoc="1" locked="0" layoutInCell="1" allowOverlap="1" wp14:anchorId="3E04A3B4" wp14:editId="5308F70C">
                <wp:simplePos x="0" y="0"/>
                <wp:positionH relativeFrom="page">
                  <wp:posOffset>706755</wp:posOffset>
                </wp:positionH>
                <wp:positionV relativeFrom="paragraph">
                  <wp:posOffset>221615</wp:posOffset>
                </wp:positionV>
                <wp:extent cx="6186170" cy="374015"/>
                <wp:effectExtent l="0" t="0" r="11430" b="6985"/>
                <wp:wrapTopAndBottom/>
                <wp:docPr id="929179866"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6170" cy="374015"/>
                        </a:xfrm>
                        <a:prstGeom prst="rect">
                          <a:avLst/>
                        </a:prstGeom>
                        <a:solidFill>
                          <a:srgbClr val="F1F1F1"/>
                        </a:solidFill>
                        <a:ln w="12700">
                          <a:solidFill>
                            <a:srgbClr val="000000"/>
                          </a:solidFill>
                          <a:miter lim="800000"/>
                          <a:headEnd/>
                          <a:tailEnd/>
                        </a:ln>
                      </wps:spPr>
                      <wps:txbx>
                        <w:txbxContent>
                          <w:p w14:paraId="738DD21A" w14:textId="77777777" w:rsidR="00DC545E" w:rsidRDefault="00DC545E" w:rsidP="00C36324">
                            <w:pPr>
                              <w:tabs>
                                <w:tab w:val="left" w:pos="864"/>
                              </w:tabs>
                              <w:spacing w:before="172"/>
                              <w:ind w:left="144"/>
                              <w:rPr>
                                <w:color w:val="000000"/>
                                <w:sz w:val="20"/>
                              </w:rPr>
                            </w:pPr>
                            <w:permStart w:id="122031197" w:ed="sabrina.lopes@ansm.sante.fr"/>
                            <w:permStart w:id="503984411" w:ed="annie.lorence@ansm.sante.fr"/>
                            <w:permStart w:id="1965578668" w:edGrp="everyone"/>
                            <w:r>
                              <w:rPr>
                                <w:color w:val="404040"/>
                                <w:spacing w:val="-2"/>
                                <w:sz w:val="20"/>
                              </w:rPr>
                              <w:t>4.3..</w:t>
                            </w:r>
                            <w:r>
                              <w:rPr>
                                <w:color w:val="404040"/>
                                <w:sz w:val="20"/>
                              </w:rPr>
                              <w:tab/>
                              <w:t>Evènements</w:t>
                            </w:r>
                            <w:r>
                              <w:rPr>
                                <w:color w:val="404040"/>
                                <w:spacing w:val="-8"/>
                                <w:sz w:val="20"/>
                              </w:rPr>
                              <w:t xml:space="preserve"> </w:t>
                            </w:r>
                            <w:r>
                              <w:rPr>
                                <w:color w:val="404040"/>
                                <w:sz w:val="20"/>
                              </w:rPr>
                              <w:t>indésirables</w:t>
                            </w:r>
                            <w:r>
                              <w:rPr>
                                <w:color w:val="404040"/>
                                <w:spacing w:val="-7"/>
                                <w:sz w:val="20"/>
                              </w:rPr>
                              <w:t xml:space="preserve"> </w:t>
                            </w:r>
                            <w:r>
                              <w:rPr>
                                <w:color w:val="404040"/>
                                <w:sz w:val="20"/>
                              </w:rPr>
                              <w:t>survenus</w:t>
                            </w:r>
                            <w:r>
                              <w:rPr>
                                <w:color w:val="404040"/>
                                <w:spacing w:val="-7"/>
                                <w:sz w:val="20"/>
                              </w:rPr>
                              <w:t xml:space="preserve"> </w:t>
                            </w:r>
                            <w:r>
                              <w:rPr>
                                <w:color w:val="404040"/>
                                <w:sz w:val="20"/>
                              </w:rPr>
                              <w:t>chez</w:t>
                            </w:r>
                            <w:r>
                              <w:rPr>
                                <w:color w:val="404040"/>
                                <w:spacing w:val="-7"/>
                                <w:sz w:val="20"/>
                              </w:rPr>
                              <w:t xml:space="preserve"> </w:t>
                            </w:r>
                            <w:r>
                              <w:rPr>
                                <w:color w:val="404040"/>
                                <w:sz w:val="20"/>
                              </w:rPr>
                              <w:t>la</w:t>
                            </w:r>
                            <w:r>
                              <w:rPr>
                                <w:color w:val="404040"/>
                                <w:spacing w:val="-8"/>
                                <w:sz w:val="20"/>
                              </w:rPr>
                              <w:t xml:space="preserve"> </w:t>
                            </w:r>
                            <w:r>
                              <w:rPr>
                                <w:color w:val="404040"/>
                                <w:sz w:val="20"/>
                              </w:rPr>
                              <w:t>mère</w:t>
                            </w:r>
                            <w:r>
                              <w:rPr>
                                <w:color w:val="404040"/>
                                <w:spacing w:val="-7"/>
                                <w:sz w:val="20"/>
                              </w:rPr>
                              <w:t xml:space="preserve"> </w:t>
                            </w:r>
                            <w:r>
                              <w:rPr>
                                <w:color w:val="404040"/>
                                <w:sz w:val="20"/>
                              </w:rPr>
                              <w:t>pendant</w:t>
                            </w:r>
                            <w:r>
                              <w:rPr>
                                <w:color w:val="404040"/>
                                <w:spacing w:val="-7"/>
                                <w:sz w:val="20"/>
                              </w:rPr>
                              <w:t xml:space="preserve"> </w:t>
                            </w:r>
                            <w:r>
                              <w:rPr>
                                <w:color w:val="404040"/>
                                <w:sz w:val="20"/>
                              </w:rPr>
                              <w:t>la</w:t>
                            </w:r>
                            <w:r>
                              <w:rPr>
                                <w:color w:val="404040"/>
                                <w:spacing w:val="-8"/>
                                <w:sz w:val="20"/>
                              </w:rPr>
                              <w:t xml:space="preserve"> </w:t>
                            </w:r>
                            <w:r>
                              <w:rPr>
                                <w:color w:val="404040"/>
                                <w:spacing w:val="-2"/>
                                <w:sz w:val="20"/>
                              </w:rPr>
                              <w:t>grossesse</w:t>
                            </w:r>
                            <w:permEnd w:id="122031197"/>
                            <w:permEnd w:id="503984411"/>
                            <w:permEnd w:id="196557866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A3B4" id="docshape163" o:spid="_x0000_s1059" type="#_x0000_t202" style="position:absolute;left:0;text-align:left;margin-left:55.65pt;margin-top:17.45pt;width:487.1pt;height:29.45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" fillcolor="#f1f1f1" strokeweight="1pt">
                <v:path arrowok="t"/>
                <v:textbox inset="0,0,0,0">
                  <w:txbxContent>
                    <w:p w14:paraId="738DD21A" w14:textId="77777777" w:rsidR="00DC545E" w:rsidRDefault="00DC545E" w:rsidP="00C36324">
                      <w:pPr>
                        <w:tabs>
                          <w:tab w:val="left" w:pos="864"/>
                        </w:tabs>
                        <w:spacing w:before="172"/>
                        <w:ind w:left="144"/>
                        <w:rPr>
                          <w:color w:val="000000"/>
                          <w:sz w:val="20"/>
                        </w:rPr>
                      </w:pPr>
                      <w:permStart w:id="122031197" w:ed="sabrina.lopes@ansm.sante.fr"/>
                      <w:permStart w:id="503984411" w:ed="annie.lorence@ansm.sante.fr"/>
                      <w:permStart w:id="1965578668" w:edGrp="everyone"/>
                      <w:r>
                        <w:rPr>
                          <w:color w:val="404040"/>
                          <w:spacing w:val="-2"/>
                          <w:sz w:val="20"/>
                        </w:rPr>
                        <w:t>4.3..</w:t>
                      </w:r>
                      <w:r>
                        <w:rPr>
                          <w:color w:val="404040"/>
                          <w:sz w:val="20"/>
                        </w:rPr>
                        <w:tab/>
                        <w:t>Evènements</w:t>
                      </w:r>
                      <w:r>
                        <w:rPr>
                          <w:color w:val="404040"/>
                          <w:spacing w:val="-8"/>
                          <w:sz w:val="20"/>
                        </w:rPr>
                        <w:t xml:space="preserve"> </w:t>
                      </w:r>
                      <w:r>
                        <w:rPr>
                          <w:color w:val="404040"/>
                          <w:sz w:val="20"/>
                        </w:rPr>
                        <w:t>indésirables</w:t>
                      </w:r>
                      <w:r>
                        <w:rPr>
                          <w:color w:val="404040"/>
                          <w:spacing w:val="-7"/>
                          <w:sz w:val="20"/>
                        </w:rPr>
                        <w:t xml:space="preserve"> </w:t>
                      </w:r>
                      <w:r>
                        <w:rPr>
                          <w:color w:val="404040"/>
                          <w:sz w:val="20"/>
                        </w:rPr>
                        <w:t>survenus</w:t>
                      </w:r>
                      <w:r>
                        <w:rPr>
                          <w:color w:val="404040"/>
                          <w:spacing w:val="-7"/>
                          <w:sz w:val="20"/>
                        </w:rPr>
                        <w:t xml:space="preserve"> </w:t>
                      </w:r>
                      <w:r>
                        <w:rPr>
                          <w:color w:val="404040"/>
                          <w:sz w:val="20"/>
                        </w:rPr>
                        <w:t>chez</w:t>
                      </w:r>
                      <w:r>
                        <w:rPr>
                          <w:color w:val="404040"/>
                          <w:spacing w:val="-7"/>
                          <w:sz w:val="20"/>
                        </w:rPr>
                        <w:t xml:space="preserve"> </w:t>
                      </w:r>
                      <w:r>
                        <w:rPr>
                          <w:color w:val="404040"/>
                          <w:sz w:val="20"/>
                        </w:rPr>
                        <w:t>la</w:t>
                      </w:r>
                      <w:r>
                        <w:rPr>
                          <w:color w:val="404040"/>
                          <w:spacing w:val="-8"/>
                          <w:sz w:val="20"/>
                        </w:rPr>
                        <w:t xml:space="preserve"> </w:t>
                      </w:r>
                      <w:r>
                        <w:rPr>
                          <w:color w:val="404040"/>
                          <w:sz w:val="20"/>
                        </w:rPr>
                        <w:t>mère</w:t>
                      </w:r>
                      <w:r>
                        <w:rPr>
                          <w:color w:val="404040"/>
                          <w:spacing w:val="-7"/>
                          <w:sz w:val="20"/>
                        </w:rPr>
                        <w:t xml:space="preserve"> </w:t>
                      </w:r>
                      <w:r>
                        <w:rPr>
                          <w:color w:val="404040"/>
                          <w:sz w:val="20"/>
                        </w:rPr>
                        <w:t>pendant</w:t>
                      </w:r>
                      <w:r>
                        <w:rPr>
                          <w:color w:val="404040"/>
                          <w:spacing w:val="-7"/>
                          <w:sz w:val="20"/>
                        </w:rPr>
                        <w:t xml:space="preserve"> </w:t>
                      </w:r>
                      <w:r>
                        <w:rPr>
                          <w:color w:val="404040"/>
                          <w:sz w:val="20"/>
                        </w:rPr>
                        <w:t>la</w:t>
                      </w:r>
                      <w:r>
                        <w:rPr>
                          <w:color w:val="404040"/>
                          <w:spacing w:val="-8"/>
                          <w:sz w:val="20"/>
                        </w:rPr>
                        <w:t xml:space="preserve"> </w:t>
                      </w:r>
                      <w:r>
                        <w:rPr>
                          <w:color w:val="404040"/>
                          <w:spacing w:val="-2"/>
                          <w:sz w:val="20"/>
                        </w:rPr>
                        <w:t>grossesse</w:t>
                      </w:r>
                      <w:permEnd w:id="122031197"/>
                      <w:permEnd w:id="503984411"/>
                      <w:permEnd w:id="1965578668"/>
                    </w:p>
                  </w:txbxContent>
                </v:textbox>
                <w10:wrap type="topAndBottom" anchorx="page"/>
              </v:shape>
            </w:pict>
          </mc:Fallback>
        </mc:AlternateContent>
      </w:r>
    </w:p>
    <w:p w14:paraId="131E8330" w14:textId="77777777" w:rsidR="00C36324" w:rsidRPr="00535353" w:rsidRDefault="00C36324" w:rsidP="00C36324">
      <w:pPr>
        <w:spacing w:before="121"/>
        <w:ind w:left="332" w:right="333"/>
        <w:rPr>
          <w:sz w:val="20"/>
        </w:rPr>
      </w:pPr>
      <w:r w:rsidRPr="00535353">
        <w:rPr>
          <w:color w:val="404040"/>
          <w:sz w:val="20"/>
        </w:rPr>
        <w:t>Si</w:t>
      </w:r>
      <w:r w:rsidRPr="00535353">
        <w:rPr>
          <w:color w:val="404040"/>
          <w:spacing w:val="-14"/>
          <w:sz w:val="20"/>
        </w:rPr>
        <w:t xml:space="preserve"> </w:t>
      </w:r>
      <w:r w:rsidRPr="00535353">
        <w:rPr>
          <w:color w:val="404040"/>
          <w:sz w:val="20"/>
        </w:rPr>
        <w:t>la</w:t>
      </w:r>
      <w:r w:rsidRPr="00535353">
        <w:rPr>
          <w:color w:val="404040"/>
          <w:spacing w:val="-14"/>
          <w:sz w:val="20"/>
        </w:rPr>
        <w:t xml:space="preserve"> </w:t>
      </w:r>
      <w:r w:rsidRPr="00535353">
        <w:rPr>
          <w:color w:val="404040"/>
          <w:sz w:val="20"/>
        </w:rPr>
        <w:t>mère</w:t>
      </w:r>
      <w:r w:rsidRPr="00535353">
        <w:rPr>
          <w:color w:val="404040"/>
          <w:spacing w:val="-14"/>
          <w:sz w:val="20"/>
        </w:rPr>
        <w:t xml:space="preserve"> </w:t>
      </w:r>
      <w:r w:rsidRPr="00535353">
        <w:rPr>
          <w:color w:val="404040"/>
          <w:sz w:val="20"/>
        </w:rPr>
        <w:t>a</w:t>
      </w:r>
      <w:r w:rsidRPr="00535353">
        <w:rPr>
          <w:color w:val="404040"/>
          <w:spacing w:val="-14"/>
          <w:sz w:val="20"/>
        </w:rPr>
        <w:t xml:space="preserve"> </w:t>
      </w:r>
      <w:r w:rsidRPr="00535353">
        <w:rPr>
          <w:color w:val="404040"/>
          <w:sz w:val="20"/>
        </w:rPr>
        <w:t>présenté</w:t>
      </w:r>
      <w:r w:rsidRPr="00535353">
        <w:rPr>
          <w:color w:val="404040"/>
          <w:spacing w:val="-14"/>
          <w:sz w:val="20"/>
        </w:rPr>
        <w:t xml:space="preserve"> </w:t>
      </w:r>
      <w:r w:rsidRPr="00535353">
        <w:rPr>
          <w:color w:val="404040"/>
          <w:sz w:val="20"/>
        </w:rPr>
        <w:t>un</w:t>
      </w:r>
      <w:r w:rsidRPr="00535353">
        <w:rPr>
          <w:color w:val="404040"/>
          <w:spacing w:val="-14"/>
          <w:sz w:val="20"/>
        </w:rPr>
        <w:t xml:space="preserve"> </w:t>
      </w:r>
      <w:r w:rsidRPr="00535353">
        <w:rPr>
          <w:color w:val="404040"/>
          <w:sz w:val="20"/>
        </w:rPr>
        <w:t>effet</w:t>
      </w:r>
      <w:r w:rsidRPr="00535353">
        <w:rPr>
          <w:color w:val="404040"/>
          <w:spacing w:val="-14"/>
          <w:sz w:val="20"/>
        </w:rPr>
        <w:t xml:space="preserve"> </w:t>
      </w:r>
      <w:r w:rsidRPr="00535353">
        <w:rPr>
          <w:color w:val="404040"/>
          <w:sz w:val="20"/>
        </w:rPr>
        <w:t>indésirable</w:t>
      </w:r>
      <w:r w:rsidRPr="00535353">
        <w:rPr>
          <w:color w:val="404040"/>
          <w:spacing w:val="-14"/>
          <w:sz w:val="20"/>
        </w:rPr>
        <w:t xml:space="preserve"> </w:t>
      </w:r>
      <w:r w:rsidRPr="00535353">
        <w:rPr>
          <w:color w:val="404040"/>
          <w:sz w:val="20"/>
        </w:rPr>
        <w:t>pendant</w:t>
      </w:r>
      <w:r w:rsidRPr="00535353">
        <w:rPr>
          <w:color w:val="404040"/>
          <w:spacing w:val="-14"/>
          <w:sz w:val="20"/>
        </w:rPr>
        <w:t xml:space="preserve"> </w:t>
      </w:r>
      <w:r w:rsidRPr="00535353">
        <w:rPr>
          <w:color w:val="404040"/>
          <w:sz w:val="20"/>
        </w:rPr>
        <w:t>la</w:t>
      </w:r>
      <w:r w:rsidRPr="00535353">
        <w:rPr>
          <w:color w:val="404040"/>
          <w:spacing w:val="-14"/>
          <w:sz w:val="20"/>
        </w:rPr>
        <w:t xml:space="preserve"> </w:t>
      </w:r>
      <w:r w:rsidRPr="00535353">
        <w:rPr>
          <w:color w:val="404040"/>
          <w:sz w:val="20"/>
        </w:rPr>
        <w:t>grossesse,</w:t>
      </w:r>
      <w:r w:rsidRPr="00535353">
        <w:rPr>
          <w:color w:val="404040"/>
          <w:spacing w:val="-13"/>
          <w:sz w:val="20"/>
        </w:rPr>
        <w:t xml:space="preserve"> </w:t>
      </w:r>
      <w:r w:rsidRPr="00535353">
        <w:rPr>
          <w:color w:val="404040"/>
          <w:sz w:val="20"/>
        </w:rPr>
        <w:t>merci</w:t>
      </w:r>
      <w:r w:rsidRPr="00535353">
        <w:rPr>
          <w:color w:val="404040"/>
          <w:spacing w:val="-14"/>
          <w:sz w:val="20"/>
        </w:rPr>
        <w:t xml:space="preserve"> </w:t>
      </w:r>
      <w:r w:rsidRPr="00535353">
        <w:rPr>
          <w:color w:val="404040"/>
          <w:sz w:val="20"/>
        </w:rPr>
        <w:t>de</w:t>
      </w:r>
      <w:r w:rsidRPr="00535353">
        <w:rPr>
          <w:color w:val="404040"/>
          <w:spacing w:val="-14"/>
          <w:sz w:val="20"/>
        </w:rPr>
        <w:t xml:space="preserve"> </w:t>
      </w:r>
      <w:r w:rsidRPr="00535353">
        <w:rPr>
          <w:color w:val="404040"/>
          <w:sz w:val="20"/>
        </w:rPr>
        <w:t>compléter</w:t>
      </w:r>
      <w:r w:rsidRPr="00535353">
        <w:rPr>
          <w:color w:val="404040"/>
          <w:spacing w:val="-14"/>
          <w:sz w:val="20"/>
        </w:rPr>
        <w:t xml:space="preserve"> </w:t>
      </w:r>
      <w:r w:rsidRPr="00535353">
        <w:rPr>
          <w:color w:val="404040"/>
          <w:sz w:val="20"/>
        </w:rPr>
        <w:t>et</w:t>
      </w:r>
      <w:r w:rsidRPr="00535353">
        <w:rPr>
          <w:color w:val="404040"/>
          <w:spacing w:val="-14"/>
          <w:sz w:val="20"/>
        </w:rPr>
        <w:t xml:space="preserve"> </w:t>
      </w:r>
      <w:r w:rsidRPr="00535353">
        <w:rPr>
          <w:color w:val="404040"/>
          <w:sz w:val="20"/>
        </w:rPr>
        <w:t>transmettre</w:t>
      </w:r>
      <w:r w:rsidRPr="00535353">
        <w:rPr>
          <w:color w:val="404040"/>
          <w:spacing w:val="-14"/>
          <w:sz w:val="20"/>
        </w:rPr>
        <w:t xml:space="preserve"> </w:t>
      </w:r>
      <w:r w:rsidRPr="00535353">
        <w:rPr>
          <w:color w:val="404040"/>
          <w:sz w:val="20"/>
        </w:rPr>
        <w:t>le</w:t>
      </w:r>
      <w:r w:rsidRPr="00535353">
        <w:rPr>
          <w:color w:val="404040"/>
          <w:spacing w:val="-14"/>
          <w:sz w:val="20"/>
        </w:rPr>
        <w:t xml:space="preserve"> </w:t>
      </w:r>
      <w:r w:rsidRPr="00535353">
        <w:rPr>
          <w:color w:val="404040"/>
          <w:sz w:val="20"/>
        </w:rPr>
        <w:t>formulaire de déclaration d'effet indésirable.</w:t>
      </w:r>
    </w:p>
    <w:p w14:paraId="149B71A7" w14:textId="77777777" w:rsidR="00C36324" w:rsidRPr="00535353" w:rsidRDefault="00C36324" w:rsidP="00C36324">
      <w:pPr>
        <w:pStyle w:val="Corpsdetexte"/>
        <w:rPr>
          <w:sz w:val="20"/>
        </w:rPr>
      </w:pPr>
    </w:p>
    <w:p w14:paraId="2A63C366" w14:textId="77777777" w:rsidR="00C36324" w:rsidRPr="00535353" w:rsidRDefault="00C36324" w:rsidP="00C36324">
      <w:pPr>
        <w:pStyle w:val="Corpsdetexte"/>
        <w:rPr>
          <w:sz w:val="20"/>
        </w:rPr>
      </w:pPr>
    </w:p>
    <w:p w14:paraId="504BEE94" w14:textId="77777777" w:rsidR="00C36324" w:rsidRPr="00535353" w:rsidRDefault="00C36324" w:rsidP="00C36324">
      <w:pPr>
        <w:pStyle w:val="Corpsdetexte"/>
        <w:spacing w:before="6"/>
        <w:rPr>
          <w:sz w:val="16"/>
        </w:rPr>
      </w:pPr>
      <w:r w:rsidRPr="00535353">
        <w:rPr>
          <w:noProof/>
        </w:rPr>
        <w:lastRenderedPageBreak/>
        <mc:AlternateContent>
          <mc:Choice Requires="wps">
            <w:drawing>
              <wp:anchor distT="0" distB="0" distL="0" distR="0" simplePos="0" relativeHeight="251684352" behindDoc="1" locked="0" layoutInCell="1" allowOverlap="1" wp14:anchorId="19FA6C37" wp14:editId="37164030">
                <wp:simplePos x="0" y="0"/>
                <wp:positionH relativeFrom="page">
                  <wp:posOffset>706120</wp:posOffset>
                </wp:positionH>
                <wp:positionV relativeFrom="paragraph">
                  <wp:posOffset>142875</wp:posOffset>
                </wp:positionV>
                <wp:extent cx="6186170" cy="311150"/>
                <wp:effectExtent l="0" t="0" r="11430" b="19050"/>
                <wp:wrapTopAndBottom/>
                <wp:docPr id="1428393927"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6170" cy="311150"/>
                        </a:xfrm>
                        <a:prstGeom prst="rect">
                          <a:avLst/>
                        </a:prstGeom>
                        <a:solidFill>
                          <a:srgbClr val="D7D7D7"/>
                        </a:solidFill>
                        <a:ln w="12700">
                          <a:solidFill>
                            <a:srgbClr val="000000"/>
                          </a:solidFill>
                          <a:miter lim="800000"/>
                          <a:headEnd/>
                          <a:tailEnd/>
                        </a:ln>
                      </wps:spPr>
                      <wps:txbx>
                        <w:txbxContent>
                          <w:p w14:paraId="0DE74DD9" w14:textId="77777777" w:rsidR="00DC545E" w:rsidRDefault="00DC545E" w:rsidP="00C36324">
                            <w:pPr>
                              <w:tabs>
                                <w:tab w:val="left" w:pos="3346"/>
                              </w:tabs>
                              <w:spacing w:before="172"/>
                              <w:ind w:left="2847"/>
                              <w:rPr>
                                <w:b/>
                                <w:color w:val="000000"/>
                                <w:sz w:val="20"/>
                              </w:rPr>
                            </w:pPr>
                            <w:permStart w:id="2021999052" w:ed="sabrina.lopes@ansm.sante.fr"/>
                            <w:permStart w:id="1847993932" w:ed="annie.lorence@ansm.sante.fr"/>
                            <w:permStart w:id="1487758337" w:edGrp="everyone"/>
                            <w:r>
                              <w:rPr>
                                <w:b/>
                                <w:color w:val="404040"/>
                                <w:spacing w:val="-5"/>
                                <w:sz w:val="20"/>
                              </w:rPr>
                              <w:t>5.</w:t>
                            </w:r>
                            <w:r>
                              <w:rPr>
                                <w:b/>
                                <w:color w:val="404040"/>
                                <w:sz w:val="20"/>
                              </w:rPr>
                              <w:tab/>
                              <w:t>Evaluation</w:t>
                            </w:r>
                            <w:r>
                              <w:rPr>
                                <w:b/>
                                <w:color w:val="404040"/>
                                <w:spacing w:val="-6"/>
                                <w:sz w:val="20"/>
                              </w:rPr>
                              <w:t xml:space="preserve"> </w:t>
                            </w:r>
                            <w:r>
                              <w:rPr>
                                <w:b/>
                                <w:color w:val="404040"/>
                                <w:sz w:val="20"/>
                              </w:rPr>
                              <w:t>de</w:t>
                            </w:r>
                            <w:r>
                              <w:rPr>
                                <w:b/>
                                <w:color w:val="404040"/>
                                <w:spacing w:val="-5"/>
                                <w:sz w:val="20"/>
                              </w:rPr>
                              <w:t xml:space="preserve"> </w:t>
                            </w:r>
                            <w:r>
                              <w:rPr>
                                <w:b/>
                                <w:color w:val="404040"/>
                                <w:sz w:val="20"/>
                              </w:rPr>
                              <w:t>l'issue</w:t>
                            </w:r>
                            <w:r>
                              <w:rPr>
                                <w:b/>
                                <w:color w:val="404040"/>
                                <w:spacing w:val="-6"/>
                                <w:sz w:val="20"/>
                              </w:rPr>
                              <w:t xml:space="preserve"> </w:t>
                            </w:r>
                            <w:r>
                              <w:rPr>
                                <w:b/>
                                <w:color w:val="404040"/>
                                <w:sz w:val="20"/>
                              </w:rPr>
                              <w:t>de</w:t>
                            </w:r>
                            <w:r>
                              <w:rPr>
                                <w:b/>
                                <w:color w:val="404040"/>
                                <w:spacing w:val="-6"/>
                                <w:sz w:val="20"/>
                              </w:rPr>
                              <w:t xml:space="preserve"> </w:t>
                            </w:r>
                            <w:r>
                              <w:rPr>
                                <w:b/>
                                <w:color w:val="404040"/>
                                <w:sz w:val="20"/>
                              </w:rPr>
                              <w:t>la</w:t>
                            </w:r>
                            <w:r>
                              <w:rPr>
                                <w:b/>
                                <w:color w:val="404040"/>
                                <w:spacing w:val="-5"/>
                                <w:sz w:val="20"/>
                              </w:rPr>
                              <w:t xml:space="preserve"> </w:t>
                            </w:r>
                            <w:r>
                              <w:rPr>
                                <w:b/>
                                <w:color w:val="404040"/>
                                <w:spacing w:val="-2"/>
                                <w:sz w:val="20"/>
                              </w:rPr>
                              <w:t>grossesse</w:t>
                            </w:r>
                            <w:permEnd w:id="2021999052"/>
                            <w:permEnd w:id="1847993932"/>
                            <w:permEnd w:id="148775833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A6C37" id="docshape164" o:spid="_x0000_s1060" type="#_x0000_t202" style="position:absolute;left:0;text-align:left;margin-left:55.6pt;margin-top:11.25pt;width:487.1pt;height:24.5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" fillcolor="#d7d7d7" strokeweight="1pt">
                <v:path arrowok="t"/>
                <v:textbox inset="0,0,0,0">
                  <w:txbxContent>
                    <w:p w14:paraId="0DE74DD9" w14:textId="77777777" w:rsidR="00DC545E" w:rsidRDefault="00DC545E" w:rsidP="00C36324">
                      <w:pPr>
                        <w:tabs>
                          <w:tab w:val="left" w:pos="3346"/>
                        </w:tabs>
                        <w:spacing w:before="172"/>
                        <w:ind w:left="2847"/>
                        <w:rPr>
                          <w:b/>
                          <w:color w:val="000000"/>
                          <w:sz w:val="20"/>
                        </w:rPr>
                      </w:pPr>
                      <w:permStart w:id="2021999052" w:ed="sabrina.lopes@ansm.sante.fr"/>
                      <w:permStart w:id="1847993932" w:ed="annie.lorence@ansm.sante.fr"/>
                      <w:permStart w:id="1487758337" w:edGrp="everyone"/>
                      <w:r>
                        <w:rPr>
                          <w:b/>
                          <w:color w:val="404040"/>
                          <w:spacing w:val="-5"/>
                          <w:sz w:val="20"/>
                        </w:rPr>
                        <w:t>5.</w:t>
                      </w:r>
                      <w:r>
                        <w:rPr>
                          <w:b/>
                          <w:color w:val="404040"/>
                          <w:sz w:val="20"/>
                        </w:rPr>
                        <w:tab/>
                        <w:t>Evaluation</w:t>
                      </w:r>
                      <w:r>
                        <w:rPr>
                          <w:b/>
                          <w:color w:val="404040"/>
                          <w:spacing w:val="-6"/>
                          <w:sz w:val="20"/>
                        </w:rPr>
                        <w:t xml:space="preserve"> </w:t>
                      </w:r>
                      <w:r>
                        <w:rPr>
                          <w:b/>
                          <w:color w:val="404040"/>
                          <w:sz w:val="20"/>
                        </w:rPr>
                        <w:t>de</w:t>
                      </w:r>
                      <w:r>
                        <w:rPr>
                          <w:b/>
                          <w:color w:val="404040"/>
                          <w:spacing w:val="-5"/>
                          <w:sz w:val="20"/>
                        </w:rPr>
                        <w:t xml:space="preserve"> </w:t>
                      </w:r>
                      <w:r>
                        <w:rPr>
                          <w:b/>
                          <w:color w:val="404040"/>
                          <w:sz w:val="20"/>
                        </w:rPr>
                        <w:t>l'issue</w:t>
                      </w:r>
                      <w:r>
                        <w:rPr>
                          <w:b/>
                          <w:color w:val="404040"/>
                          <w:spacing w:val="-6"/>
                          <w:sz w:val="20"/>
                        </w:rPr>
                        <w:t xml:space="preserve"> </w:t>
                      </w:r>
                      <w:r>
                        <w:rPr>
                          <w:b/>
                          <w:color w:val="404040"/>
                          <w:sz w:val="20"/>
                        </w:rPr>
                        <w:t>de</w:t>
                      </w:r>
                      <w:r>
                        <w:rPr>
                          <w:b/>
                          <w:color w:val="404040"/>
                          <w:spacing w:val="-6"/>
                          <w:sz w:val="20"/>
                        </w:rPr>
                        <w:t xml:space="preserve"> </w:t>
                      </w:r>
                      <w:r>
                        <w:rPr>
                          <w:b/>
                          <w:color w:val="404040"/>
                          <w:sz w:val="20"/>
                        </w:rPr>
                        <w:t>la</w:t>
                      </w:r>
                      <w:r>
                        <w:rPr>
                          <w:b/>
                          <w:color w:val="404040"/>
                          <w:spacing w:val="-5"/>
                          <w:sz w:val="20"/>
                        </w:rPr>
                        <w:t xml:space="preserve"> </w:t>
                      </w:r>
                      <w:r>
                        <w:rPr>
                          <w:b/>
                          <w:color w:val="404040"/>
                          <w:spacing w:val="-2"/>
                          <w:sz w:val="20"/>
                        </w:rPr>
                        <w:t>grossesse</w:t>
                      </w:r>
                      <w:permEnd w:id="2021999052"/>
                      <w:permEnd w:id="1847993932"/>
                      <w:permEnd w:id="1487758337"/>
                    </w:p>
                  </w:txbxContent>
                </v:textbox>
                <w10:wrap type="topAndBottom" anchorx="page"/>
              </v:shape>
            </w:pict>
          </mc:Fallback>
        </mc:AlternateContent>
      </w:r>
    </w:p>
    <w:p w14:paraId="0C0C8B65" w14:textId="77777777" w:rsidR="00C36324" w:rsidRPr="00535353" w:rsidRDefault="00C36324" w:rsidP="00C36324">
      <w:pPr>
        <w:pStyle w:val="Corpsdetexte"/>
        <w:spacing w:before="4"/>
        <w:rPr>
          <w:sz w:val="24"/>
        </w:rPr>
      </w:pPr>
    </w:p>
    <w:p w14:paraId="584C5D2F" w14:textId="77777777" w:rsidR="00C36324" w:rsidRPr="00535353" w:rsidRDefault="00C36324" w:rsidP="00C36324">
      <w:pPr>
        <w:tabs>
          <w:tab w:val="left" w:pos="3212"/>
          <w:tab w:val="left" w:pos="4652"/>
        </w:tabs>
        <w:ind w:left="332"/>
        <w:rPr>
          <w:sz w:val="20"/>
        </w:rPr>
      </w:pPr>
      <w:r w:rsidRPr="00535353">
        <w:rPr>
          <w:color w:val="404040"/>
          <w:sz w:val="20"/>
          <w:u w:val="single" w:color="404040"/>
        </w:rPr>
        <w:t>Issue</w:t>
      </w:r>
      <w:r w:rsidRPr="00535353">
        <w:rPr>
          <w:color w:val="404040"/>
          <w:spacing w:val="-5"/>
          <w:sz w:val="20"/>
          <w:u w:val="single" w:color="404040"/>
        </w:rPr>
        <w:t xml:space="preserve"> </w:t>
      </w:r>
      <w:r w:rsidRPr="00535353">
        <w:rPr>
          <w:color w:val="404040"/>
          <w:sz w:val="20"/>
          <w:u w:val="single" w:color="404040"/>
        </w:rPr>
        <w:t>de</w:t>
      </w:r>
      <w:r w:rsidRPr="00535353">
        <w:rPr>
          <w:color w:val="404040"/>
          <w:spacing w:val="-3"/>
          <w:sz w:val="20"/>
          <w:u w:val="single" w:color="404040"/>
        </w:rPr>
        <w:t xml:space="preserve"> </w:t>
      </w:r>
      <w:r w:rsidRPr="00535353">
        <w:rPr>
          <w:color w:val="404040"/>
          <w:sz w:val="20"/>
          <w:u w:val="single" w:color="404040"/>
        </w:rPr>
        <w:t>la</w:t>
      </w:r>
      <w:r w:rsidRPr="00535353">
        <w:rPr>
          <w:color w:val="404040"/>
          <w:spacing w:val="-3"/>
          <w:sz w:val="20"/>
          <w:u w:val="single" w:color="404040"/>
        </w:rPr>
        <w:t xml:space="preserve"> </w:t>
      </w:r>
      <w:r w:rsidRPr="00535353">
        <w:rPr>
          <w:color w:val="404040"/>
          <w:spacing w:val="-2"/>
          <w:sz w:val="20"/>
          <w:u w:val="single" w:color="404040"/>
        </w:rPr>
        <w:t>grossesse</w:t>
      </w:r>
      <w:r w:rsidRPr="00535353">
        <w:rPr>
          <w:color w:val="404040"/>
          <w:sz w:val="20"/>
        </w:rPr>
        <w:tab/>
        <w:t>□</w:t>
      </w:r>
      <w:r w:rsidRPr="00535353">
        <w:rPr>
          <w:color w:val="404040"/>
          <w:spacing w:val="-3"/>
          <w:sz w:val="20"/>
        </w:rPr>
        <w:t xml:space="preserve"> </w:t>
      </w:r>
      <w:r w:rsidRPr="00535353">
        <w:rPr>
          <w:color w:val="404040"/>
          <w:spacing w:val="-2"/>
          <w:sz w:val="20"/>
        </w:rPr>
        <w:t>normale</w:t>
      </w:r>
      <w:r w:rsidRPr="00535353">
        <w:rPr>
          <w:color w:val="404040"/>
          <w:sz w:val="20"/>
        </w:rPr>
        <w:tab/>
        <w:t>□</w:t>
      </w:r>
      <w:r w:rsidRPr="00535353">
        <w:rPr>
          <w:color w:val="404040"/>
          <w:spacing w:val="-3"/>
          <w:sz w:val="20"/>
        </w:rPr>
        <w:t xml:space="preserve"> </w:t>
      </w:r>
      <w:r w:rsidRPr="00535353">
        <w:rPr>
          <w:color w:val="404040"/>
          <w:spacing w:val="-2"/>
          <w:sz w:val="20"/>
        </w:rPr>
        <w:t>anormale</w:t>
      </w:r>
    </w:p>
    <w:p w14:paraId="049FB676" w14:textId="77777777" w:rsidR="00C36324" w:rsidRPr="00535353" w:rsidRDefault="00C36324" w:rsidP="00C36324">
      <w:pPr>
        <w:pStyle w:val="Corpsdetexte"/>
        <w:spacing w:before="9"/>
        <w:rPr>
          <w:sz w:val="16"/>
        </w:rPr>
      </w:pPr>
    </w:p>
    <w:p w14:paraId="7504285C" w14:textId="6FDB49C9" w:rsidR="00C36324" w:rsidRPr="00535353" w:rsidRDefault="00C36324" w:rsidP="00C36324">
      <w:pPr>
        <w:spacing w:before="93"/>
        <w:ind w:left="332"/>
        <w:rPr>
          <w:sz w:val="20"/>
        </w:rPr>
      </w:pPr>
      <w:r w:rsidRPr="00535353">
        <w:rPr>
          <w:color w:val="404040"/>
          <w:sz w:val="20"/>
          <w:u w:val="single" w:color="404040"/>
        </w:rPr>
        <w:t>Critères</w:t>
      </w:r>
      <w:r w:rsidRPr="00535353">
        <w:rPr>
          <w:color w:val="404040"/>
          <w:spacing w:val="-5"/>
          <w:sz w:val="20"/>
          <w:u w:val="single" w:color="404040"/>
        </w:rPr>
        <w:t xml:space="preserve"> </w:t>
      </w:r>
      <w:r w:rsidRPr="00535353">
        <w:rPr>
          <w:color w:val="404040"/>
          <w:sz w:val="20"/>
          <w:u w:val="single" w:color="404040"/>
        </w:rPr>
        <w:t>de</w:t>
      </w:r>
      <w:r w:rsidRPr="00535353">
        <w:rPr>
          <w:color w:val="404040"/>
          <w:spacing w:val="-6"/>
          <w:sz w:val="20"/>
          <w:u w:val="single" w:color="404040"/>
        </w:rPr>
        <w:t xml:space="preserve"> </w:t>
      </w:r>
      <w:r w:rsidRPr="00535353">
        <w:rPr>
          <w:color w:val="404040"/>
          <w:sz w:val="20"/>
          <w:u w:val="single" w:color="404040"/>
        </w:rPr>
        <w:t>gravité</w:t>
      </w:r>
      <w:r w:rsidRPr="00535353">
        <w:rPr>
          <w:color w:val="404040"/>
          <w:spacing w:val="-6"/>
          <w:sz w:val="20"/>
        </w:rPr>
        <w:t xml:space="preserve"> </w:t>
      </w:r>
      <w:r w:rsidRPr="00535353">
        <w:rPr>
          <w:i/>
          <w:color w:val="404040"/>
          <w:sz w:val="20"/>
        </w:rPr>
        <w:t>(à</w:t>
      </w:r>
      <w:r w:rsidRPr="00535353">
        <w:rPr>
          <w:i/>
          <w:color w:val="404040"/>
          <w:spacing w:val="-6"/>
          <w:sz w:val="20"/>
        </w:rPr>
        <w:t xml:space="preserve"> </w:t>
      </w:r>
      <w:r w:rsidRPr="00535353">
        <w:rPr>
          <w:i/>
          <w:color w:val="404040"/>
          <w:sz w:val="20"/>
        </w:rPr>
        <w:t>compléter</w:t>
      </w:r>
      <w:r w:rsidRPr="00535353">
        <w:rPr>
          <w:i/>
          <w:color w:val="404040"/>
          <w:spacing w:val="-3"/>
          <w:sz w:val="20"/>
        </w:rPr>
        <w:t xml:space="preserve"> </w:t>
      </w:r>
      <w:r w:rsidRPr="00535353">
        <w:rPr>
          <w:i/>
          <w:color w:val="404040"/>
          <w:sz w:val="20"/>
        </w:rPr>
        <w:t>en</w:t>
      </w:r>
      <w:r w:rsidRPr="00535353">
        <w:rPr>
          <w:i/>
          <w:color w:val="404040"/>
          <w:spacing w:val="-6"/>
          <w:sz w:val="20"/>
        </w:rPr>
        <w:t xml:space="preserve"> </w:t>
      </w:r>
      <w:r w:rsidRPr="00535353">
        <w:rPr>
          <w:i/>
          <w:color w:val="404040"/>
          <w:sz w:val="20"/>
        </w:rPr>
        <w:t>cas</w:t>
      </w:r>
      <w:r w:rsidRPr="00535353">
        <w:rPr>
          <w:i/>
          <w:color w:val="404040"/>
          <w:spacing w:val="-5"/>
          <w:sz w:val="20"/>
        </w:rPr>
        <w:t xml:space="preserve"> </w:t>
      </w:r>
      <w:r w:rsidRPr="00535353">
        <w:rPr>
          <w:i/>
          <w:color w:val="404040"/>
          <w:sz w:val="20"/>
        </w:rPr>
        <w:t>d'issue</w:t>
      </w:r>
      <w:r w:rsidRPr="00535353">
        <w:rPr>
          <w:i/>
          <w:color w:val="404040"/>
          <w:spacing w:val="-6"/>
          <w:sz w:val="20"/>
        </w:rPr>
        <w:t xml:space="preserve"> </w:t>
      </w:r>
      <w:r w:rsidRPr="00535353">
        <w:rPr>
          <w:i/>
          <w:color w:val="404040"/>
          <w:sz w:val="20"/>
        </w:rPr>
        <w:t>de</w:t>
      </w:r>
      <w:r w:rsidRPr="00535353">
        <w:rPr>
          <w:i/>
          <w:color w:val="404040"/>
          <w:spacing w:val="-6"/>
          <w:sz w:val="20"/>
        </w:rPr>
        <w:t xml:space="preserve"> </w:t>
      </w:r>
      <w:r w:rsidRPr="00535353">
        <w:rPr>
          <w:i/>
          <w:color w:val="404040"/>
          <w:sz w:val="20"/>
        </w:rPr>
        <w:t>grossesse</w:t>
      </w:r>
      <w:r w:rsidRPr="00535353">
        <w:rPr>
          <w:i/>
          <w:color w:val="404040"/>
          <w:spacing w:val="-6"/>
          <w:sz w:val="20"/>
        </w:rPr>
        <w:t xml:space="preserve"> </w:t>
      </w:r>
      <w:r w:rsidRPr="00535353">
        <w:rPr>
          <w:i/>
          <w:color w:val="404040"/>
          <w:spacing w:val="-2"/>
          <w:sz w:val="20"/>
        </w:rPr>
        <w:t>anormale</w:t>
      </w:r>
      <w:r w:rsidRPr="00535353">
        <w:rPr>
          <w:color w:val="404040"/>
          <w:sz w:val="20"/>
        </w:rPr>
        <w:t>□</w:t>
      </w:r>
      <w:r w:rsidRPr="00535353">
        <w:rPr>
          <w:color w:val="404040"/>
          <w:spacing w:val="-3"/>
          <w:sz w:val="20"/>
        </w:rPr>
        <w:t xml:space="preserve"> </w:t>
      </w:r>
      <w:r w:rsidRPr="00535353">
        <w:rPr>
          <w:color w:val="404040"/>
          <w:sz w:val="20"/>
        </w:rPr>
        <w:t>non</w:t>
      </w:r>
      <w:r w:rsidRPr="00535353">
        <w:rPr>
          <w:color w:val="404040"/>
          <w:spacing w:val="-3"/>
          <w:sz w:val="20"/>
        </w:rPr>
        <w:t xml:space="preserve"> </w:t>
      </w:r>
      <w:r w:rsidRPr="00535353">
        <w:rPr>
          <w:color w:val="404040"/>
          <w:spacing w:val="-2"/>
          <w:sz w:val="20"/>
        </w:rPr>
        <w:t>grave</w:t>
      </w:r>
      <w:r w:rsidRPr="00535353">
        <w:rPr>
          <w:color w:val="404040"/>
          <w:sz w:val="20"/>
        </w:rPr>
        <w:tab/>
        <w:t>□</w:t>
      </w:r>
      <w:r w:rsidRPr="00535353">
        <w:rPr>
          <w:color w:val="404040"/>
          <w:spacing w:val="-13"/>
          <w:sz w:val="20"/>
        </w:rPr>
        <w:t xml:space="preserve"> </w:t>
      </w:r>
      <w:r w:rsidRPr="00535353">
        <w:rPr>
          <w:color w:val="404040"/>
          <w:sz w:val="20"/>
        </w:rPr>
        <w:t>anomalie/malformation</w:t>
      </w:r>
      <w:r w:rsidRPr="00535353">
        <w:rPr>
          <w:color w:val="404040"/>
          <w:spacing w:val="-13"/>
          <w:sz w:val="20"/>
        </w:rPr>
        <w:t xml:space="preserve"> </w:t>
      </w:r>
      <w:r w:rsidRPr="00535353">
        <w:rPr>
          <w:color w:val="404040"/>
          <w:spacing w:val="-2"/>
          <w:sz w:val="20"/>
        </w:rPr>
        <w:t>congénitale</w:t>
      </w:r>
    </w:p>
    <w:p w14:paraId="3B8D38AC" w14:textId="77777777" w:rsidR="00C36324" w:rsidRPr="00535353" w:rsidRDefault="00C36324" w:rsidP="00C36324">
      <w:pPr>
        <w:tabs>
          <w:tab w:val="left" w:pos="4651"/>
        </w:tabs>
        <w:spacing w:before="166"/>
        <w:ind w:left="332"/>
        <w:rPr>
          <w:sz w:val="20"/>
        </w:rPr>
      </w:pPr>
      <w:r w:rsidRPr="00535353">
        <w:rPr>
          <w:color w:val="404040"/>
          <w:sz w:val="20"/>
        </w:rPr>
        <w:t>□</w:t>
      </w:r>
      <w:r w:rsidRPr="00535353">
        <w:rPr>
          <w:color w:val="404040"/>
          <w:spacing w:val="-5"/>
          <w:sz w:val="20"/>
        </w:rPr>
        <w:t xml:space="preserve"> </w:t>
      </w:r>
      <w:r w:rsidRPr="00535353">
        <w:rPr>
          <w:color w:val="404040"/>
          <w:sz w:val="20"/>
        </w:rPr>
        <w:t>décès</w:t>
      </w:r>
      <w:r w:rsidRPr="00535353">
        <w:rPr>
          <w:color w:val="404040"/>
          <w:spacing w:val="-3"/>
          <w:sz w:val="20"/>
        </w:rPr>
        <w:t xml:space="preserve"> </w:t>
      </w:r>
      <w:r w:rsidRPr="00535353">
        <w:rPr>
          <w:color w:val="404040"/>
          <w:sz w:val="20"/>
        </w:rPr>
        <w:t>de</w:t>
      </w:r>
      <w:r w:rsidRPr="00535353">
        <w:rPr>
          <w:color w:val="404040"/>
          <w:spacing w:val="-4"/>
          <w:sz w:val="20"/>
        </w:rPr>
        <w:t xml:space="preserve"> </w:t>
      </w:r>
      <w:r w:rsidRPr="00535353">
        <w:rPr>
          <w:color w:val="404040"/>
          <w:sz w:val="20"/>
        </w:rPr>
        <w:t>la</w:t>
      </w:r>
      <w:r w:rsidRPr="00535353">
        <w:rPr>
          <w:color w:val="404040"/>
          <w:spacing w:val="-4"/>
          <w:sz w:val="20"/>
        </w:rPr>
        <w:t xml:space="preserve"> </w:t>
      </w:r>
      <w:r w:rsidRPr="00535353">
        <w:rPr>
          <w:color w:val="404040"/>
          <w:sz w:val="20"/>
        </w:rPr>
        <w:t>mère</w:t>
      </w:r>
      <w:r w:rsidRPr="00535353">
        <w:rPr>
          <w:color w:val="404040"/>
          <w:spacing w:val="-5"/>
          <w:sz w:val="20"/>
        </w:rPr>
        <w:t xml:space="preserve"> </w:t>
      </w:r>
      <w:r w:rsidRPr="00535353">
        <w:rPr>
          <w:color w:val="404040"/>
          <w:sz w:val="20"/>
        </w:rPr>
        <w:t>ou</w:t>
      </w:r>
      <w:r w:rsidRPr="00535353">
        <w:rPr>
          <w:color w:val="404040"/>
          <w:spacing w:val="-4"/>
          <w:sz w:val="20"/>
        </w:rPr>
        <w:t xml:space="preserve"> </w:t>
      </w:r>
      <w:r w:rsidRPr="00535353">
        <w:rPr>
          <w:color w:val="404040"/>
          <w:sz w:val="20"/>
        </w:rPr>
        <w:t>du</w:t>
      </w:r>
      <w:r w:rsidRPr="00535353">
        <w:rPr>
          <w:color w:val="404040"/>
          <w:spacing w:val="-2"/>
          <w:sz w:val="20"/>
        </w:rPr>
        <w:t xml:space="preserve"> </w:t>
      </w:r>
      <w:r w:rsidRPr="00535353">
        <w:rPr>
          <w:color w:val="404040"/>
          <w:sz w:val="20"/>
        </w:rPr>
        <w:t>nouveau-</w:t>
      </w:r>
      <w:r w:rsidRPr="00535353">
        <w:rPr>
          <w:color w:val="404040"/>
          <w:spacing w:val="-5"/>
          <w:sz w:val="20"/>
        </w:rPr>
        <w:t>né</w:t>
      </w:r>
      <w:r w:rsidRPr="00535353">
        <w:rPr>
          <w:color w:val="404040"/>
          <w:sz w:val="20"/>
        </w:rPr>
        <w:tab/>
        <w:t>□</w:t>
      </w:r>
      <w:r w:rsidRPr="00535353">
        <w:rPr>
          <w:color w:val="404040"/>
          <w:spacing w:val="-10"/>
          <w:sz w:val="20"/>
        </w:rPr>
        <w:t xml:space="preserve"> </w:t>
      </w:r>
      <w:r w:rsidRPr="00535353">
        <w:rPr>
          <w:color w:val="404040"/>
          <w:sz w:val="20"/>
        </w:rPr>
        <w:t>hospitalisation</w:t>
      </w:r>
      <w:r w:rsidRPr="00535353">
        <w:rPr>
          <w:color w:val="404040"/>
          <w:spacing w:val="-9"/>
          <w:sz w:val="20"/>
        </w:rPr>
        <w:t xml:space="preserve"> </w:t>
      </w:r>
      <w:r w:rsidRPr="00535353">
        <w:rPr>
          <w:color w:val="404040"/>
          <w:sz w:val="20"/>
        </w:rPr>
        <w:t>(ou</w:t>
      </w:r>
      <w:r w:rsidRPr="00535353">
        <w:rPr>
          <w:color w:val="404040"/>
          <w:spacing w:val="-8"/>
          <w:sz w:val="20"/>
        </w:rPr>
        <w:t xml:space="preserve"> </w:t>
      </w:r>
      <w:r w:rsidRPr="00535353">
        <w:rPr>
          <w:color w:val="404040"/>
          <w:sz w:val="20"/>
        </w:rPr>
        <w:t>prolongation</w:t>
      </w:r>
      <w:r w:rsidRPr="00535353">
        <w:rPr>
          <w:color w:val="404040"/>
          <w:spacing w:val="-7"/>
          <w:sz w:val="20"/>
        </w:rPr>
        <w:t xml:space="preserve"> </w:t>
      </w:r>
      <w:r w:rsidRPr="00535353">
        <w:rPr>
          <w:color w:val="404040"/>
          <w:spacing w:val="-2"/>
          <w:sz w:val="20"/>
        </w:rPr>
        <w:t>d'hospitalisation)</w:t>
      </w:r>
    </w:p>
    <w:p w14:paraId="33C40403" w14:textId="77777777" w:rsidR="00C36324" w:rsidRPr="00535353" w:rsidRDefault="00C36324" w:rsidP="00C36324">
      <w:pPr>
        <w:tabs>
          <w:tab w:val="left" w:pos="4651"/>
        </w:tabs>
        <w:spacing w:before="166"/>
        <w:ind w:left="332"/>
        <w:rPr>
          <w:sz w:val="20"/>
        </w:rPr>
      </w:pPr>
      <w:r w:rsidRPr="00535353">
        <w:rPr>
          <w:color w:val="404040"/>
          <w:sz w:val="20"/>
        </w:rPr>
        <w:t>□</w:t>
      </w:r>
      <w:r w:rsidRPr="00535353">
        <w:rPr>
          <w:color w:val="404040"/>
          <w:spacing w:val="-6"/>
          <w:sz w:val="20"/>
        </w:rPr>
        <w:t xml:space="preserve"> </w:t>
      </w:r>
      <w:r w:rsidRPr="00535353">
        <w:rPr>
          <w:color w:val="404040"/>
          <w:sz w:val="20"/>
        </w:rPr>
        <w:t>menace</w:t>
      </w:r>
      <w:r w:rsidRPr="00535353">
        <w:rPr>
          <w:color w:val="404040"/>
          <w:spacing w:val="-6"/>
          <w:sz w:val="20"/>
        </w:rPr>
        <w:t xml:space="preserve"> </w:t>
      </w:r>
      <w:r w:rsidRPr="00535353">
        <w:rPr>
          <w:color w:val="404040"/>
          <w:sz w:val="20"/>
        </w:rPr>
        <w:t>du</w:t>
      </w:r>
      <w:r w:rsidRPr="00535353">
        <w:rPr>
          <w:color w:val="404040"/>
          <w:spacing w:val="-6"/>
          <w:sz w:val="20"/>
        </w:rPr>
        <w:t xml:space="preserve"> </w:t>
      </w:r>
      <w:r w:rsidRPr="00535353">
        <w:rPr>
          <w:color w:val="404040"/>
          <w:sz w:val="20"/>
        </w:rPr>
        <w:t>pronostic</w:t>
      </w:r>
      <w:r w:rsidRPr="00535353">
        <w:rPr>
          <w:color w:val="404040"/>
          <w:spacing w:val="-5"/>
          <w:sz w:val="20"/>
        </w:rPr>
        <w:t xml:space="preserve"> </w:t>
      </w:r>
      <w:r w:rsidRPr="00535353">
        <w:rPr>
          <w:color w:val="404040"/>
          <w:spacing w:val="-4"/>
          <w:sz w:val="20"/>
        </w:rPr>
        <w:t>vital</w:t>
      </w:r>
      <w:r w:rsidRPr="00535353">
        <w:rPr>
          <w:color w:val="404040"/>
          <w:sz w:val="20"/>
        </w:rPr>
        <w:tab/>
        <w:t>□</w:t>
      </w:r>
      <w:r w:rsidRPr="00535353">
        <w:rPr>
          <w:color w:val="404040"/>
          <w:spacing w:val="-10"/>
          <w:sz w:val="20"/>
        </w:rPr>
        <w:t xml:space="preserve"> </w:t>
      </w:r>
      <w:r w:rsidRPr="00535353">
        <w:rPr>
          <w:color w:val="404040"/>
          <w:sz w:val="20"/>
        </w:rPr>
        <w:t>autre</w:t>
      </w:r>
      <w:r w:rsidRPr="00535353">
        <w:rPr>
          <w:color w:val="404040"/>
          <w:spacing w:val="-7"/>
          <w:sz w:val="20"/>
        </w:rPr>
        <w:t xml:space="preserve"> </w:t>
      </w:r>
      <w:r w:rsidRPr="00535353">
        <w:rPr>
          <w:color w:val="404040"/>
          <w:sz w:val="20"/>
        </w:rPr>
        <w:t>événement</w:t>
      </w:r>
      <w:r w:rsidRPr="00535353">
        <w:rPr>
          <w:color w:val="404040"/>
          <w:spacing w:val="-7"/>
          <w:sz w:val="20"/>
        </w:rPr>
        <w:t xml:space="preserve"> </w:t>
      </w:r>
      <w:r w:rsidRPr="00535353">
        <w:rPr>
          <w:color w:val="404040"/>
          <w:sz w:val="20"/>
        </w:rPr>
        <w:t>médicalement</w:t>
      </w:r>
      <w:r w:rsidRPr="00535353">
        <w:rPr>
          <w:color w:val="404040"/>
          <w:spacing w:val="-10"/>
          <w:sz w:val="20"/>
        </w:rPr>
        <w:t xml:space="preserve"> </w:t>
      </w:r>
      <w:r w:rsidRPr="00535353">
        <w:rPr>
          <w:color w:val="404040"/>
          <w:spacing w:val="-2"/>
          <w:sz w:val="20"/>
        </w:rPr>
        <w:t>significatif</w:t>
      </w:r>
    </w:p>
    <w:p w14:paraId="01DAC5A7" w14:textId="77777777" w:rsidR="00C36324" w:rsidRPr="00535353" w:rsidRDefault="00C36324" w:rsidP="00E43231">
      <w:pPr>
        <w:pStyle w:val="Paragraphedeliste"/>
        <w:widowControl w:val="0"/>
        <w:numPr>
          <w:ilvl w:val="0"/>
          <w:numId w:val="49"/>
        </w:numPr>
        <w:tabs>
          <w:tab w:val="left" w:pos="508"/>
        </w:tabs>
        <w:autoSpaceDE w:val="0"/>
        <w:autoSpaceDN w:val="0"/>
        <w:spacing w:before="166" w:after="0" w:line="240" w:lineRule="auto"/>
        <w:jc w:val="left"/>
        <w:rPr>
          <w:color w:val="404040"/>
          <w:sz w:val="20"/>
        </w:rPr>
      </w:pPr>
      <w:r w:rsidRPr="00535353">
        <w:rPr>
          <w:color w:val="404040"/>
          <w:sz w:val="20"/>
        </w:rPr>
        <w:t>invalidité/incapacité</w:t>
      </w:r>
      <w:r w:rsidRPr="00535353">
        <w:rPr>
          <w:color w:val="404040"/>
          <w:spacing w:val="-14"/>
          <w:sz w:val="20"/>
        </w:rPr>
        <w:t xml:space="preserve"> </w:t>
      </w:r>
      <w:r w:rsidRPr="00535353">
        <w:rPr>
          <w:color w:val="404040"/>
          <w:sz w:val="20"/>
        </w:rPr>
        <w:t>significative</w:t>
      </w:r>
      <w:r w:rsidRPr="00535353">
        <w:rPr>
          <w:color w:val="404040"/>
          <w:spacing w:val="-12"/>
          <w:sz w:val="20"/>
        </w:rPr>
        <w:t xml:space="preserve"> </w:t>
      </w:r>
      <w:r w:rsidRPr="00535353">
        <w:rPr>
          <w:color w:val="404040"/>
          <w:sz w:val="20"/>
        </w:rPr>
        <w:t>ou</w:t>
      </w:r>
      <w:r w:rsidRPr="00535353">
        <w:rPr>
          <w:color w:val="404040"/>
          <w:spacing w:val="-11"/>
          <w:sz w:val="20"/>
        </w:rPr>
        <w:t xml:space="preserve"> </w:t>
      </w:r>
      <w:r w:rsidRPr="00535353">
        <w:rPr>
          <w:color w:val="404040"/>
          <w:spacing w:val="-2"/>
          <w:sz w:val="20"/>
        </w:rPr>
        <w:t>persistante</w:t>
      </w:r>
    </w:p>
    <w:p w14:paraId="40DD53FC" w14:textId="77777777" w:rsidR="00C36324" w:rsidRPr="00535353" w:rsidRDefault="00C36324" w:rsidP="00C36324">
      <w:pPr>
        <w:pStyle w:val="Corpsdetexte"/>
        <w:spacing w:before="10"/>
        <w:rPr>
          <w:sz w:val="24"/>
        </w:rPr>
      </w:pPr>
    </w:p>
    <w:p w14:paraId="05EBCCDC" w14:textId="77B7564E" w:rsidR="00C36324" w:rsidRPr="00535353" w:rsidRDefault="00C36324" w:rsidP="00C36324">
      <w:pPr>
        <w:ind w:left="332"/>
        <w:rPr>
          <w:i/>
          <w:sz w:val="20"/>
        </w:rPr>
      </w:pPr>
      <w:r w:rsidRPr="00535353">
        <w:rPr>
          <w:color w:val="404040"/>
          <w:sz w:val="20"/>
          <w:u w:val="single" w:color="404040"/>
        </w:rPr>
        <w:t>Lien</w:t>
      </w:r>
      <w:r w:rsidRPr="00535353">
        <w:rPr>
          <w:color w:val="404040"/>
          <w:spacing w:val="-7"/>
          <w:sz w:val="20"/>
          <w:u w:val="single" w:color="404040"/>
        </w:rPr>
        <w:t xml:space="preserve"> </w:t>
      </w:r>
      <w:r w:rsidRPr="00535353">
        <w:rPr>
          <w:color w:val="404040"/>
          <w:sz w:val="20"/>
          <w:u w:val="single" w:color="404040"/>
        </w:rPr>
        <w:t>de</w:t>
      </w:r>
      <w:r w:rsidRPr="00535353">
        <w:rPr>
          <w:color w:val="404040"/>
          <w:spacing w:val="-4"/>
          <w:sz w:val="20"/>
          <w:u w:val="single" w:color="404040"/>
        </w:rPr>
        <w:t xml:space="preserve"> </w:t>
      </w:r>
      <w:r w:rsidRPr="00535353">
        <w:rPr>
          <w:color w:val="404040"/>
          <w:sz w:val="20"/>
          <w:u w:val="single" w:color="404040"/>
        </w:rPr>
        <w:t>causalité</w:t>
      </w:r>
      <w:r w:rsidRPr="00535353">
        <w:rPr>
          <w:color w:val="404040"/>
          <w:spacing w:val="-5"/>
          <w:sz w:val="20"/>
          <w:u w:val="single" w:color="404040"/>
        </w:rPr>
        <w:t xml:space="preserve"> </w:t>
      </w:r>
      <w:r w:rsidRPr="00535353">
        <w:rPr>
          <w:color w:val="404040"/>
          <w:sz w:val="20"/>
          <w:u w:val="single" w:color="404040"/>
        </w:rPr>
        <w:t>avec</w:t>
      </w:r>
      <w:r w:rsidRPr="00535353">
        <w:rPr>
          <w:color w:val="404040"/>
          <w:spacing w:val="-5"/>
          <w:sz w:val="20"/>
          <w:u w:val="single" w:color="404040"/>
        </w:rPr>
        <w:t xml:space="preserve"> </w:t>
      </w:r>
      <w:r w:rsidRPr="00535353">
        <w:rPr>
          <w:color w:val="404040"/>
          <w:sz w:val="20"/>
          <w:u w:val="single" w:color="404040"/>
        </w:rPr>
        <w:t>Cytotect</w:t>
      </w:r>
      <w:r w:rsidRPr="00535353">
        <w:rPr>
          <w:color w:val="404040"/>
          <w:spacing w:val="-6"/>
          <w:sz w:val="20"/>
          <w:u w:val="single" w:color="404040"/>
        </w:rPr>
        <w:t xml:space="preserve"> </w:t>
      </w:r>
      <w:r w:rsidRPr="00535353">
        <w:rPr>
          <w:color w:val="404040"/>
          <w:sz w:val="20"/>
          <w:u w:val="single" w:color="404040"/>
        </w:rPr>
        <w:t>CP</w:t>
      </w:r>
      <w:r w:rsidRPr="00535353">
        <w:rPr>
          <w:color w:val="404040"/>
          <w:spacing w:val="-5"/>
          <w:sz w:val="20"/>
        </w:rPr>
        <w:t xml:space="preserve"> </w:t>
      </w:r>
      <w:r w:rsidRPr="00535353">
        <w:rPr>
          <w:i/>
          <w:color w:val="404040"/>
          <w:sz w:val="20"/>
        </w:rPr>
        <w:t>(en</w:t>
      </w:r>
      <w:r w:rsidRPr="00535353">
        <w:rPr>
          <w:i/>
          <w:color w:val="404040"/>
          <w:spacing w:val="-6"/>
          <w:sz w:val="20"/>
        </w:rPr>
        <w:t xml:space="preserve"> </w:t>
      </w:r>
      <w:r w:rsidRPr="00535353">
        <w:rPr>
          <w:i/>
          <w:color w:val="404040"/>
          <w:sz w:val="20"/>
        </w:rPr>
        <w:t>cas</w:t>
      </w:r>
      <w:r w:rsidRPr="00535353">
        <w:rPr>
          <w:i/>
          <w:color w:val="404040"/>
          <w:spacing w:val="-5"/>
          <w:sz w:val="20"/>
        </w:rPr>
        <w:t xml:space="preserve"> </w:t>
      </w:r>
      <w:r w:rsidRPr="00535353">
        <w:rPr>
          <w:i/>
          <w:color w:val="404040"/>
          <w:sz w:val="20"/>
        </w:rPr>
        <w:t>d'issue</w:t>
      </w:r>
      <w:r w:rsidRPr="00535353">
        <w:rPr>
          <w:i/>
          <w:color w:val="404040"/>
          <w:spacing w:val="-7"/>
          <w:sz w:val="20"/>
        </w:rPr>
        <w:t xml:space="preserve"> </w:t>
      </w:r>
      <w:r w:rsidRPr="00535353">
        <w:rPr>
          <w:i/>
          <w:color w:val="404040"/>
          <w:sz w:val="20"/>
        </w:rPr>
        <w:t>de</w:t>
      </w:r>
      <w:r w:rsidRPr="00535353">
        <w:rPr>
          <w:i/>
          <w:color w:val="404040"/>
          <w:spacing w:val="-4"/>
          <w:sz w:val="20"/>
        </w:rPr>
        <w:t xml:space="preserve"> </w:t>
      </w:r>
      <w:r w:rsidRPr="00535353">
        <w:rPr>
          <w:i/>
          <w:color w:val="404040"/>
          <w:sz w:val="20"/>
        </w:rPr>
        <w:t>grossesse</w:t>
      </w:r>
      <w:r w:rsidRPr="00535353">
        <w:rPr>
          <w:i/>
          <w:color w:val="404040"/>
          <w:spacing w:val="-6"/>
          <w:sz w:val="20"/>
        </w:rPr>
        <w:t xml:space="preserve"> </w:t>
      </w:r>
      <w:r w:rsidRPr="00535353">
        <w:rPr>
          <w:i/>
          <w:color w:val="404040"/>
          <w:spacing w:val="-2"/>
          <w:sz w:val="20"/>
        </w:rPr>
        <w:t>anormale)</w:t>
      </w:r>
    </w:p>
    <w:p w14:paraId="421EC407" w14:textId="77777777" w:rsidR="00C36324" w:rsidRPr="00535353" w:rsidRDefault="00C36324" w:rsidP="00C36324">
      <w:pPr>
        <w:tabs>
          <w:tab w:val="left" w:pos="2492"/>
        </w:tabs>
        <w:spacing w:before="166"/>
        <w:ind w:left="332"/>
        <w:rPr>
          <w:sz w:val="20"/>
        </w:rPr>
      </w:pPr>
      <w:r w:rsidRPr="00535353">
        <w:rPr>
          <w:color w:val="404040"/>
          <w:sz w:val="20"/>
        </w:rPr>
        <w:t>□</w:t>
      </w:r>
      <w:r w:rsidRPr="00535353">
        <w:rPr>
          <w:color w:val="404040"/>
          <w:spacing w:val="-3"/>
          <w:sz w:val="20"/>
        </w:rPr>
        <w:t xml:space="preserve"> </w:t>
      </w:r>
      <w:r w:rsidRPr="00535353">
        <w:rPr>
          <w:color w:val="404040"/>
          <w:sz w:val="20"/>
        </w:rPr>
        <w:t>non</w:t>
      </w:r>
      <w:r w:rsidRPr="00535353">
        <w:rPr>
          <w:color w:val="404040"/>
          <w:spacing w:val="-3"/>
          <w:sz w:val="20"/>
        </w:rPr>
        <w:t xml:space="preserve"> </w:t>
      </w:r>
      <w:r w:rsidRPr="00535353">
        <w:rPr>
          <w:color w:val="404040"/>
          <w:spacing w:val="-2"/>
          <w:sz w:val="20"/>
        </w:rPr>
        <w:t>suspecté</w:t>
      </w:r>
      <w:r w:rsidRPr="00535353">
        <w:rPr>
          <w:color w:val="404040"/>
          <w:sz w:val="20"/>
        </w:rPr>
        <w:tab/>
        <w:t>□</w:t>
      </w:r>
      <w:r w:rsidRPr="00535353">
        <w:rPr>
          <w:color w:val="404040"/>
          <w:spacing w:val="-3"/>
          <w:sz w:val="20"/>
        </w:rPr>
        <w:t xml:space="preserve"> </w:t>
      </w:r>
      <w:r w:rsidRPr="00535353">
        <w:rPr>
          <w:color w:val="404040"/>
          <w:spacing w:val="-2"/>
          <w:sz w:val="20"/>
        </w:rPr>
        <w:t>suspecté</w:t>
      </w:r>
    </w:p>
    <w:p w14:paraId="31530B8C" w14:textId="77777777" w:rsidR="00C36324" w:rsidRPr="00535353" w:rsidRDefault="00C36324" w:rsidP="00C36324">
      <w:pPr>
        <w:tabs>
          <w:tab w:val="left" w:pos="2492"/>
          <w:tab w:val="left" w:pos="6725"/>
        </w:tabs>
        <w:spacing w:before="166"/>
        <w:ind w:left="332"/>
        <w:rPr>
          <w:sz w:val="20"/>
        </w:rPr>
      </w:pPr>
      <w:r w:rsidRPr="00535353">
        <w:rPr>
          <w:color w:val="404040"/>
          <w:sz w:val="20"/>
        </w:rPr>
        <w:t>□</w:t>
      </w:r>
      <w:r w:rsidRPr="00535353">
        <w:rPr>
          <w:color w:val="404040"/>
          <w:spacing w:val="-6"/>
          <w:sz w:val="20"/>
        </w:rPr>
        <w:t xml:space="preserve"> </w:t>
      </w:r>
      <w:r w:rsidRPr="00535353">
        <w:rPr>
          <w:color w:val="404040"/>
          <w:sz w:val="20"/>
        </w:rPr>
        <w:t>vivant</w:t>
      </w:r>
      <w:r w:rsidRPr="00535353">
        <w:rPr>
          <w:color w:val="404040"/>
          <w:spacing w:val="-5"/>
          <w:sz w:val="20"/>
        </w:rPr>
        <w:t xml:space="preserve"> </w:t>
      </w:r>
      <w:r w:rsidRPr="00535353">
        <w:rPr>
          <w:color w:val="404040"/>
          <w:spacing w:val="-2"/>
          <w:sz w:val="20"/>
        </w:rPr>
        <w:t>(normal)</w:t>
      </w:r>
      <w:r w:rsidRPr="00535353">
        <w:rPr>
          <w:color w:val="404040"/>
          <w:sz w:val="20"/>
        </w:rPr>
        <w:tab/>
        <w:t>□</w:t>
      </w:r>
      <w:r w:rsidRPr="00535353">
        <w:rPr>
          <w:color w:val="404040"/>
          <w:spacing w:val="-6"/>
          <w:sz w:val="20"/>
        </w:rPr>
        <w:t xml:space="preserve"> </w:t>
      </w:r>
      <w:r w:rsidRPr="00535353">
        <w:rPr>
          <w:color w:val="404040"/>
          <w:sz w:val="20"/>
        </w:rPr>
        <w:t>vivant</w:t>
      </w:r>
      <w:r w:rsidRPr="00535353">
        <w:rPr>
          <w:color w:val="404040"/>
          <w:spacing w:val="-4"/>
          <w:sz w:val="20"/>
        </w:rPr>
        <w:t xml:space="preserve"> </w:t>
      </w:r>
      <w:r w:rsidRPr="00535353">
        <w:rPr>
          <w:color w:val="404040"/>
          <w:sz w:val="20"/>
        </w:rPr>
        <w:t>avec</w:t>
      </w:r>
      <w:r w:rsidRPr="00535353">
        <w:rPr>
          <w:color w:val="404040"/>
          <w:spacing w:val="-5"/>
          <w:sz w:val="20"/>
        </w:rPr>
        <w:t xml:space="preserve"> </w:t>
      </w:r>
      <w:r w:rsidRPr="00535353">
        <w:rPr>
          <w:color w:val="404040"/>
          <w:sz w:val="20"/>
        </w:rPr>
        <w:t>une</w:t>
      </w:r>
      <w:r w:rsidRPr="00535353">
        <w:rPr>
          <w:color w:val="404040"/>
          <w:spacing w:val="-6"/>
          <w:sz w:val="20"/>
        </w:rPr>
        <w:t xml:space="preserve"> </w:t>
      </w:r>
      <w:r w:rsidRPr="00535353">
        <w:rPr>
          <w:color w:val="404040"/>
          <w:sz w:val="20"/>
        </w:rPr>
        <w:t>anomalie</w:t>
      </w:r>
      <w:r w:rsidRPr="00535353">
        <w:rPr>
          <w:color w:val="404040"/>
          <w:spacing w:val="-4"/>
          <w:sz w:val="20"/>
        </w:rPr>
        <w:t xml:space="preserve"> </w:t>
      </w:r>
      <w:r w:rsidRPr="00535353">
        <w:rPr>
          <w:color w:val="404040"/>
          <w:spacing w:val="-2"/>
          <w:sz w:val="20"/>
        </w:rPr>
        <w:t>congénitale</w:t>
      </w:r>
      <w:r w:rsidRPr="00535353">
        <w:rPr>
          <w:color w:val="404040"/>
          <w:sz w:val="20"/>
        </w:rPr>
        <w:tab/>
        <w:t>□</w:t>
      </w:r>
      <w:r w:rsidRPr="00535353">
        <w:rPr>
          <w:color w:val="404040"/>
          <w:spacing w:val="-6"/>
          <w:sz w:val="20"/>
        </w:rPr>
        <w:t xml:space="preserve"> </w:t>
      </w:r>
      <w:r w:rsidRPr="00535353">
        <w:rPr>
          <w:color w:val="404040"/>
          <w:sz w:val="20"/>
        </w:rPr>
        <w:t>mort-</w:t>
      </w:r>
      <w:r w:rsidRPr="00535353">
        <w:rPr>
          <w:color w:val="404040"/>
          <w:spacing w:val="-5"/>
          <w:sz w:val="20"/>
        </w:rPr>
        <w:t>né</w:t>
      </w:r>
    </w:p>
    <w:p w14:paraId="59EECCE1" w14:textId="77777777" w:rsidR="00C36324" w:rsidRPr="00535353" w:rsidRDefault="00C36324" w:rsidP="00C36324">
      <w:pPr>
        <w:spacing w:before="166"/>
        <w:ind w:left="332"/>
        <w:rPr>
          <w:i/>
          <w:sz w:val="20"/>
        </w:rPr>
      </w:pPr>
      <w:r w:rsidRPr="00535353">
        <w:rPr>
          <w:i/>
          <w:color w:val="404040"/>
          <w:spacing w:val="-2"/>
          <w:sz w:val="20"/>
        </w:rPr>
        <w:t>Merci</w:t>
      </w:r>
      <w:r w:rsidRPr="00535353">
        <w:rPr>
          <w:i/>
          <w:color w:val="404040"/>
          <w:spacing w:val="-9"/>
          <w:sz w:val="20"/>
        </w:rPr>
        <w:t xml:space="preserve"> </w:t>
      </w:r>
      <w:r w:rsidRPr="00535353">
        <w:rPr>
          <w:i/>
          <w:color w:val="404040"/>
          <w:spacing w:val="-2"/>
          <w:sz w:val="20"/>
        </w:rPr>
        <w:t>de</w:t>
      </w:r>
      <w:r w:rsidRPr="00535353">
        <w:rPr>
          <w:i/>
          <w:color w:val="404040"/>
          <w:spacing w:val="-7"/>
          <w:sz w:val="20"/>
        </w:rPr>
        <w:t xml:space="preserve"> </w:t>
      </w:r>
      <w:r w:rsidRPr="00535353">
        <w:rPr>
          <w:i/>
          <w:color w:val="404040"/>
          <w:spacing w:val="-2"/>
          <w:sz w:val="20"/>
        </w:rPr>
        <w:t>préciser</w:t>
      </w:r>
      <w:r w:rsidRPr="00535353">
        <w:rPr>
          <w:i/>
          <w:color w:val="404040"/>
          <w:spacing w:val="-6"/>
          <w:sz w:val="20"/>
        </w:rPr>
        <w:t xml:space="preserve"> </w:t>
      </w:r>
      <w:r w:rsidRPr="00535353">
        <w:rPr>
          <w:i/>
          <w:color w:val="404040"/>
          <w:spacing w:val="-2"/>
          <w:sz w:val="20"/>
        </w:rPr>
        <w:t>toute(s)</w:t>
      </w:r>
      <w:r w:rsidRPr="00535353">
        <w:rPr>
          <w:i/>
          <w:color w:val="404040"/>
          <w:spacing w:val="-6"/>
          <w:sz w:val="20"/>
        </w:rPr>
        <w:t xml:space="preserve"> </w:t>
      </w:r>
      <w:r w:rsidRPr="00535353">
        <w:rPr>
          <w:i/>
          <w:color w:val="404040"/>
          <w:spacing w:val="-2"/>
          <w:sz w:val="20"/>
        </w:rPr>
        <w:t>anomalie(s)</w:t>
      </w:r>
      <w:r w:rsidRPr="00535353">
        <w:rPr>
          <w:i/>
          <w:color w:val="404040"/>
          <w:spacing w:val="-6"/>
          <w:sz w:val="20"/>
        </w:rPr>
        <w:t xml:space="preserve"> </w:t>
      </w:r>
      <w:r w:rsidRPr="00535353">
        <w:rPr>
          <w:i/>
          <w:color w:val="404040"/>
          <w:spacing w:val="-2"/>
          <w:sz w:val="20"/>
        </w:rPr>
        <w:t>.................................................................................................................</w:t>
      </w:r>
    </w:p>
    <w:p w14:paraId="3936B778" w14:textId="77777777" w:rsidR="00C36324" w:rsidRPr="00535353" w:rsidRDefault="00C36324" w:rsidP="00C36324">
      <w:pPr>
        <w:pStyle w:val="Corpsdetexte"/>
        <w:spacing w:before="9"/>
        <w:rPr>
          <w:i/>
          <w:sz w:val="28"/>
        </w:rPr>
      </w:pPr>
      <w:r w:rsidRPr="00535353">
        <w:rPr>
          <w:noProof/>
        </w:rPr>
        <mc:AlternateContent>
          <mc:Choice Requires="wps">
            <w:drawing>
              <wp:anchor distT="0" distB="0" distL="0" distR="0" simplePos="0" relativeHeight="251685376" behindDoc="1" locked="0" layoutInCell="1" allowOverlap="1" wp14:anchorId="6BA952D8" wp14:editId="59DC0767">
                <wp:simplePos x="0" y="0"/>
                <wp:positionH relativeFrom="page">
                  <wp:posOffset>720090</wp:posOffset>
                </wp:positionH>
                <wp:positionV relativeFrom="paragraph">
                  <wp:posOffset>232410</wp:posOffset>
                </wp:positionV>
                <wp:extent cx="5953125" cy="469265"/>
                <wp:effectExtent l="0" t="0" r="15875" b="13335"/>
                <wp:wrapTopAndBottom/>
                <wp:docPr id="1870824747"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3125" cy="469265"/>
                        </a:xfrm>
                        <a:prstGeom prst="rect">
                          <a:avLst/>
                        </a:prstGeom>
                        <a:solidFill>
                          <a:srgbClr val="D7D7D7"/>
                        </a:solidFill>
                        <a:ln w="12700">
                          <a:solidFill>
                            <a:srgbClr val="000000"/>
                          </a:solidFill>
                          <a:miter lim="800000"/>
                          <a:headEnd/>
                          <a:tailEnd/>
                        </a:ln>
                      </wps:spPr>
                      <wps:txbx>
                        <w:txbxContent>
                          <w:p w14:paraId="5504F5F2" w14:textId="77777777" w:rsidR="00DC545E" w:rsidRDefault="00DC545E" w:rsidP="00C36324">
                            <w:pPr>
                              <w:tabs>
                                <w:tab w:val="left" w:pos="1553"/>
                              </w:tabs>
                              <w:spacing w:before="172"/>
                              <w:ind w:left="1167"/>
                              <w:rPr>
                                <w:i/>
                                <w:color w:val="000000"/>
                                <w:sz w:val="20"/>
                              </w:rPr>
                            </w:pPr>
                            <w:permStart w:id="1352296309" w:ed="sabrina.lopes@ansm.sante.fr"/>
                            <w:permStart w:id="1121154941" w:ed="annie.lorence@ansm.sante.fr"/>
                            <w:permStart w:id="388308423" w:edGrp="everyone"/>
                            <w:r>
                              <w:rPr>
                                <w:b/>
                                <w:color w:val="404040"/>
                                <w:spacing w:val="-5"/>
                                <w:sz w:val="20"/>
                              </w:rPr>
                              <w:t>6.</w:t>
                            </w:r>
                            <w:r>
                              <w:rPr>
                                <w:b/>
                                <w:color w:val="404040"/>
                                <w:sz w:val="20"/>
                              </w:rPr>
                              <w:tab/>
                              <w:t>Informations</w:t>
                            </w:r>
                            <w:r>
                              <w:rPr>
                                <w:b/>
                                <w:color w:val="404040"/>
                                <w:spacing w:val="-7"/>
                                <w:sz w:val="20"/>
                              </w:rPr>
                              <w:t xml:space="preserve"> </w:t>
                            </w:r>
                            <w:r>
                              <w:rPr>
                                <w:b/>
                                <w:color w:val="404040"/>
                                <w:sz w:val="20"/>
                              </w:rPr>
                              <w:t>sur</w:t>
                            </w:r>
                            <w:r>
                              <w:rPr>
                                <w:b/>
                                <w:color w:val="404040"/>
                                <w:spacing w:val="-7"/>
                                <w:sz w:val="20"/>
                              </w:rPr>
                              <w:t xml:space="preserve"> </w:t>
                            </w:r>
                            <w:r>
                              <w:rPr>
                                <w:b/>
                                <w:color w:val="404040"/>
                                <w:sz w:val="20"/>
                              </w:rPr>
                              <w:t>le</w:t>
                            </w:r>
                            <w:r>
                              <w:rPr>
                                <w:b/>
                                <w:color w:val="404040"/>
                                <w:spacing w:val="-6"/>
                                <w:sz w:val="20"/>
                              </w:rPr>
                              <w:t xml:space="preserve"> </w:t>
                            </w:r>
                            <w:r>
                              <w:rPr>
                                <w:b/>
                                <w:color w:val="404040"/>
                                <w:sz w:val="20"/>
                              </w:rPr>
                              <w:t>nouveau-né</w:t>
                            </w:r>
                            <w:r>
                              <w:rPr>
                                <w:b/>
                                <w:color w:val="404040"/>
                                <w:spacing w:val="-7"/>
                                <w:sz w:val="20"/>
                              </w:rPr>
                              <w:t xml:space="preserve"> </w:t>
                            </w:r>
                            <w:r>
                              <w:rPr>
                                <w:i/>
                                <w:color w:val="404040"/>
                                <w:sz w:val="20"/>
                              </w:rPr>
                              <w:t>(à</w:t>
                            </w:r>
                            <w:r>
                              <w:rPr>
                                <w:i/>
                                <w:color w:val="404040"/>
                                <w:spacing w:val="-4"/>
                                <w:sz w:val="20"/>
                              </w:rPr>
                              <w:t xml:space="preserve"> </w:t>
                            </w:r>
                            <w:r>
                              <w:rPr>
                                <w:i/>
                                <w:color w:val="404040"/>
                                <w:sz w:val="20"/>
                              </w:rPr>
                              <w:t>ne</w:t>
                            </w:r>
                            <w:r>
                              <w:rPr>
                                <w:i/>
                                <w:color w:val="404040"/>
                                <w:spacing w:val="-7"/>
                                <w:sz w:val="20"/>
                              </w:rPr>
                              <w:t xml:space="preserve"> </w:t>
                            </w:r>
                            <w:r>
                              <w:rPr>
                                <w:i/>
                                <w:color w:val="404040"/>
                                <w:sz w:val="20"/>
                              </w:rPr>
                              <w:t>remplir</w:t>
                            </w:r>
                            <w:r>
                              <w:rPr>
                                <w:i/>
                                <w:color w:val="404040"/>
                                <w:spacing w:val="-5"/>
                                <w:sz w:val="20"/>
                              </w:rPr>
                              <w:t xml:space="preserve"> </w:t>
                            </w:r>
                            <w:r>
                              <w:rPr>
                                <w:i/>
                                <w:color w:val="404040"/>
                                <w:sz w:val="20"/>
                              </w:rPr>
                              <w:t>qu'en</w:t>
                            </w:r>
                            <w:r>
                              <w:rPr>
                                <w:i/>
                                <w:color w:val="404040"/>
                                <w:spacing w:val="-6"/>
                                <w:sz w:val="20"/>
                              </w:rPr>
                              <w:t xml:space="preserve"> </w:t>
                            </w:r>
                            <w:r>
                              <w:rPr>
                                <w:i/>
                                <w:color w:val="404040"/>
                                <w:sz w:val="20"/>
                              </w:rPr>
                              <w:t>cas</w:t>
                            </w:r>
                            <w:r>
                              <w:rPr>
                                <w:i/>
                                <w:color w:val="404040"/>
                                <w:spacing w:val="-6"/>
                                <w:sz w:val="20"/>
                              </w:rPr>
                              <w:t xml:space="preserve"> </w:t>
                            </w:r>
                            <w:r>
                              <w:rPr>
                                <w:i/>
                                <w:color w:val="404040"/>
                                <w:spacing w:val="-2"/>
                                <w:sz w:val="20"/>
                              </w:rPr>
                              <w:t>d'accouchement)</w:t>
                            </w:r>
                            <w:permEnd w:id="1352296309"/>
                            <w:permEnd w:id="1121154941"/>
                            <w:permEnd w:id="38830842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952D8" id="docshape165" o:spid="_x0000_s1061" type="#_x0000_t202" style="position:absolute;left:0;text-align:left;margin-left:56.7pt;margin-top:18.3pt;width:468.75pt;height:36.95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" fillcolor="#d7d7d7" strokeweight="1pt">
                <v:path arrowok="t"/>
                <v:textbox inset="0,0,0,0">
                  <w:txbxContent>
                    <w:p w14:paraId="5504F5F2" w14:textId="77777777" w:rsidR="00DC545E" w:rsidRDefault="00DC545E" w:rsidP="00C36324">
                      <w:pPr>
                        <w:tabs>
                          <w:tab w:val="left" w:pos="1553"/>
                        </w:tabs>
                        <w:spacing w:before="172"/>
                        <w:ind w:left="1167"/>
                        <w:rPr>
                          <w:i/>
                          <w:color w:val="000000"/>
                          <w:sz w:val="20"/>
                        </w:rPr>
                      </w:pPr>
                      <w:permStart w:id="1352296309" w:ed="sabrina.lopes@ansm.sante.fr"/>
                      <w:permStart w:id="1121154941" w:ed="annie.lorence@ansm.sante.fr"/>
                      <w:permStart w:id="388308423" w:edGrp="everyone"/>
                      <w:r>
                        <w:rPr>
                          <w:b/>
                          <w:color w:val="404040"/>
                          <w:spacing w:val="-5"/>
                          <w:sz w:val="20"/>
                        </w:rPr>
                        <w:t>6.</w:t>
                      </w:r>
                      <w:r>
                        <w:rPr>
                          <w:b/>
                          <w:color w:val="404040"/>
                          <w:sz w:val="20"/>
                        </w:rPr>
                        <w:tab/>
                        <w:t>Informations</w:t>
                      </w:r>
                      <w:r>
                        <w:rPr>
                          <w:b/>
                          <w:color w:val="404040"/>
                          <w:spacing w:val="-7"/>
                          <w:sz w:val="20"/>
                        </w:rPr>
                        <w:t xml:space="preserve"> </w:t>
                      </w:r>
                      <w:r>
                        <w:rPr>
                          <w:b/>
                          <w:color w:val="404040"/>
                          <w:sz w:val="20"/>
                        </w:rPr>
                        <w:t>sur</w:t>
                      </w:r>
                      <w:r>
                        <w:rPr>
                          <w:b/>
                          <w:color w:val="404040"/>
                          <w:spacing w:val="-7"/>
                          <w:sz w:val="20"/>
                        </w:rPr>
                        <w:t xml:space="preserve"> </w:t>
                      </w:r>
                      <w:r>
                        <w:rPr>
                          <w:b/>
                          <w:color w:val="404040"/>
                          <w:sz w:val="20"/>
                        </w:rPr>
                        <w:t>le</w:t>
                      </w:r>
                      <w:r>
                        <w:rPr>
                          <w:b/>
                          <w:color w:val="404040"/>
                          <w:spacing w:val="-6"/>
                          <w:sz w:val="20"/>
                        </w:rPr>
                        <w:t xml:space="preserve"> </w:t>
                      </w:r>
                      <w:r>
                        <w:rPr>
                          <w:b/>
                          <w:color w:val="404040"/>
                          <w:sz w:val="20"/>
                        </w:rPr>
                        <w:t>nouveau-né</w:t>
                      </w:r>
                      <w:r>
                        <w:rPr>
                          <w:b/>
                          <w:color w:val="404040"/>
                          <w:spacing w:val="-7"/>
                          <w:sz w:val="20"/>
                        </w:rPr>
                        <w:t xml:space="preserve"> </w:t>
                      </w:r>
                      <w:r>
                        <w:rPr>
                          <w:i/>
                          <w:color w:val="404040"/>
                          <w:sz w:val="20"/>
                        </w:rPr>
                        <w:t>(à</w:t>
                      </w:r>
                      <w:r>
                        <w:rPr>
                          <w:i/>
                          <w:color w:val="404040"/>
                          <w:spacing w:val="-4"/>
                          <w:sz w:val="20"/>
                        </w:rPr>
                        <w:t xml:space="preserve"> </w:t>
                      </w:r>
                      <w:r>
                        <w:rPr>
                          <w:i/>
                          <w:color w:val="404040"/>
                          <w:sz w:val="20"/>
                        </w:rPr>
                        <w:t>ne</w:t>
                      </w:r>
                      <w:r>
                        <w:rPr>
                          <w:i/>
                          <w:color w:val="404040"/>
                          <w:spacing w:val="-7"/>
                          <w:sz w:val="20"/>
                        </w:rPr>
                        <w:t xml:space="preserve"> </w:t>
                      </w:r>
                      <w:r>
                        <w:rPr>
                          <w:i/>
                          <w:color w:val="404040"/>
                          <w:sz w:val="20"/>
                        </w:rPr>
                        <w:t>remplir</w:t>
                      </w:r>
                      <w:r>
                        <w:rPr>
                          <w:i/>
                          <w:color w:val="404040"/>
                          <w:spacing w:val="-5"/>
                          <w:sz w:val="20"/>
                        </w:rPr>
                        <w:t xml:space="preserve"> </w:t>
                      </w:r>
                      <w:r>
                        <w:rPr>
                          <w:i/>
                          <w:color w:val="404040"/>
                          <w:sz w:val="20"/>
                        </w:rPr>
                        <w:t>qu'en</w:t>
                      </w:r>
                      <w:r>
                        <w:rPr>
                          <w:i/>
                          <w:color w:val="404040"/>
                          <w:spacing w:val="-6"/>
                          <w:sz w:val="20"/>
                        </w:rPr>
                        <w:t xml:space="preserve"> </w:t>
                      </w:r>
                      <w:r>
                        <w:rPr>
                          <w:i/>
                          <w:color w:val="404040"/>
                          <w:sz w:val="20"/>
                        </w:rPr>
                        <w:t>cas</w:t>
                      </w:r>
                      <w:r>
                        <w:rPr>
                          <w:i/>
                          <w:color w:val="404040"/>
                          <w:spacing w:val="-6"/>
                          <w:sz w:val="20"/>
                        </w:rPr>
                        <w:t xml:space="preserve"> </w:t>
                      </w:r>
                      <w:r>
                        <w:rPr>
                          <w:i/>
                          <w:color w:val="404040"/>
                          <w:spacing w:val="-2"/>
                          <w:sz w:val="20"/>
                        </w:rPr>
                        <w:t>d'accouchement)</w:t>
                      </w:r>
                      <w:permEnd w:id="1352296309"/>
                      <w:permEnd w:id="1121154941"/>
                      <w:permEnd w:id="388308423"/>
                    </w:p>
                  </w:txbxContent>
                </v:textbox>
                <w10:wrap type="topAndBottom" anchorx="page"/>
              </v:shape>
            </w:pict>
          </mc:Fallback>
        </mc:AlternateContent>
      </w:r>
    </w:p>
    <w:p w14:paraId="0329475F" w14:textId="77777777" w:rsidR="00C36324" w:rsidRPr="00535353" w:rsidRDefault="00C36324" w:rsidP="00C36324">
      <w:pPr>
        <w:pStyle w:val="Corpsdetexte"/>
        <w:spacing w:before="2"/>
        <w:rPr>
          <w:i/>
          <w:sz w:val="24"/>
        </w:rPr>
      </w:pPr>
    </w:p>
    <w:p w14:paraId="61A3B3A5" w14:textId="77777777" w:rsidR="00C36324" w:rsidRPr="00535353" w:rsidRDefault="00C36324" w:rsidP="00C36324">
      <w:pPr>
        <w:tabs>
          <w:tab w:val="left" w:pos="1772"/>
          <w:tab w:val="left" w:pos="6000"/>
        </w:tabs>
        <w:ind w:left="332"/>
        <w:rPr>
          <w:sz w:val="20"/>
        </w:rPr>
      </w:pPr>
      <w:r w:rsidRPr="00535353">
        <w:rPr>
          <w:color w:val="404040"/>
          <w:sz w:val="20"/>
        </w:rPr>
        <w:t>□</w:t>
      </w:r>
      <w:r w:rsidRPr="00535353">
        <w:rPr>
          <w:color w:val="404040"/>
          <w:spacing w:val="-3"/>
          <w:sz w:val="20"/>
        </w:rPr>
        <w:t xml:space="preserve"> </w:t>
      </w:r>
      <w:r w:rsidRPr="00535353">
        <w:rPr>
          <w:color w:val="404040"/>
          <w:sz w:val="20"/>
        </w:rPr>
        <w:t>à</w:t>
      </w:r>
      <w:r w:rsidRPr="00535353">
        <w:rPr>
          <w:color w:val="404040"/>
          <w:spacing w:val="-2"/>
          <w:sz w:val="20"/>
        </w:rPr>
        <w:t xml:space="preserve"> terme</w:t>
      </w:r>
      <w:r w:rsidRPr="00535353">
        <w:rPr>
          <w:color w:val="404040"/>
          <w:sz w:val="20"/>
        </w:rPr>
        <w:tab/>
        <w:t>□</w:t>
      </w:r>
      <w:r w:rsidRPr="00535353">
        <w:rPr>
          <w:color w:val="404040"/>
          <w:spacing w:val="-4"/>
          <w:sz w:val="20"/>
        </w:rPr>
        <w:t xml:space="preserve"> </w:t>
      </w:r>
      <w:r w:rsidRPr="00535353">
        <w:rPr>
          <w:color w:val="404040"/>
          <w:sz w:val="20"/>
        </w:rPr>
        <w:t>prématuré</w:t>
      </w:r>
      <w:r w:rsidRPr="00535353">
        <w:rPr>
          <w:color w:val="404040"/>
          <w:spacing w:val="-2"/>
          <w:sz w:val="20"/>
        </w:rPr>
        <w:t xml:space="preserve"> </w:t>
      </w:r>
      <w:r w:rsidRPr="00535353">
        <w:rPr>
          <w:color w:val="404040"/>
          <w:sz w:val="20"/>
        </w:rPr>
        <w:t>à</w:t>
      </w:r>
      <w:r w:rsidRPr="00535353">
        <w:rPr>
          <w:color w:val="404040"/>
          <w:spacing w:val="-3"/>
          <w:sz w:val="20"/>
        </w:rPr>
        <w:t xml:space="preserve"> </w:t>
      </w:r>
      <w:r w:rsidRPr="00535353">
        <w:rPr>
          <w:rFonts w:ascii="Times New Roman" w:hAnsi="Times New Roman"/>
          <w:color w:val="404040"/>
          <w:spacing w:val="56"/>
          <w:sz w:val="20"/>
          <w:u w:val="single" w:color="3F3F3F"/>
        </w:rPr>
        <w:t xml:space="preserve">  </w:t>
      </w:r>
      <w:r w:rsidRPr="00535353">
        <w:rPr>
          <w:rFonts w:ascii="Times New Roman" w:hAnsi="Times New Roman"/>
          <w:color w:val="404040"/>
          <w:spacing w:val="1"/>
          <w:sz w:val="20"/>
        </w:rPr>
        <w:t xml:space="preserve"> </w:t>
      </w:r>
      <w:r w:rsidRPr="00535353">
        <w:rPr>
          <w:color w:val="404040"/>
          <w:sz w:val="20"/>
        </w:rPr>
        <w:t>semaines</w:t>
      </w:r>
      <w:r w:rsidRPr="00535353">
        <w:rPr>
          <w:color w:val="404040"/>
          <w:spacing w:val="1"/>
          <w:sz w:val="20"/>
        </w:rPr>
        <w:t xml:space="preserve"> </w:t>
      </w:r>
      <w:r w:rsidRPr="00535353">
        <w:rPr>
          <w:color w:val="404040"/>
          <w:spacing w:val="-2"/>
          <w:sz w:val="20"/>
        </w:rPr>
        <w:t>d'aménorrhée</w:t>
      </w:r>
      <w:r w:rsidRPr="00535353">
        <w:rPr>
          <w:color w:val="404040"/>
          <w:sz w:val="20"/>
        </w:rPr>
        <w:tab/>
        <w:t>□</w:t>
      </w:r>
      <w:r w:rsidRPr="00535353">
        <w:rPr>
          <w:color w:val="404040"/>
          <w:spacing w:val="-6"/>
          <w:sz w:val="20"/>
        </w:rPr>
        <w:t xml:space="preserve"> </w:t>
      </w:r>
      <w:r w:rsidRPr="00535353">
        <w:rPr>
          <w:color w:val="404040"/>
          <w:sz w:val="20"/>
        </w:rPr>
        <w:t>post-terme</w:t>
      </w:r>
      <w:r w:rsidRPr="00535353">
        <w:rPr>
          <w:color w:val="404040"/>
          <w:spacing w:val="-1"/>
          <w:sz w:val="20"/>
        </w:rPr>
        <w:t xml:space="preserve"> </w:t>
      </w:r>
      <w:r w:rsidRPr="00535353">
        <w:rPr>
          <w:color w:val="404040"/>
          <w:sz w:val="20"/>
        </w:rPr>
        <w:t>à</w:t>
      </w:r>
      <w:r w:rsidRPr="00535353">
        <w:rPr>
          <w:color w:val="404040"/>
          <w:spacing w:val="-3"/>
          <w:sz w:val="20"/>
        </w:rPr>
        <w:t xml:space="preserve"> </w:t>
      </w:r>
      <w:r w:rsidRPr="00535353">
        <w:rPr>
          <w:color w:val="404040"/>
          <w:spacing w:val="49"/>
          <w:sz w:val="20"/>
          <w:u w:val="single" w:color="3F3F3F"/>
        </w:rPr>
        <w:t xml:space="preserve">  </w:t>
      </w:r>
      <w:r w:rsidRPr="00535353">
        <w:rPr>
          <w:color w:val="404040"/>
          <w:sz w:val="20"/>
        </w:rPr>
        <w:t xml:space="preserve"> semaines</w:t>
      </w:r>
      <w:r w:rsidRPr="00535353">
        <w:rPr>
          <w:color w:val="404040"/>
          <w:spacing w:val="-2"/>
          <w:sz w:val="20"/>
        </w:rPr>
        <w:t xml:space="preserve"> d'aménorrhée</w:t>
      </w:r>
    </w:p>
    <w:p w14:paraId="602F9A42" w14:textId="77777777" w:rsidR="00C36324" w:rsidRPr="00535353" w:rsidRDefault="00C36324" w:rsidP="00C36324">
      <w:pPr>
        <w:pStyle w:val="Corpsdetexte"/>
        <w:spacing w:before="10"/>
        <w:rPr>
          <w:sz w:val="24"/>
        </w:rPr>
      </w:pPr>
    </w:p>
    <w:p w14:paraId="1D3DB43D" w14:textId="77777777" w:rsidR="00C36324" w:rsidRPr="00535353" w:rsidRDefault="00C36324" w:rsidP="00E43231">
      <w:pPr>
        <w:pStyle w:val="Paragraphedeliste"/>
        <w:widowControl w:val="0"/>
        <w:numPr>
          <w:ilvl w:val="0"/>
          <w:numId w:val="50"/>
        </w:numPr>
        <w:tabs>
          <w:tab w:val="left" w:pos="692"/>
          <w:tab w:val="left" w:pos="693"/>
          <w:tab w:val="left" w:pos="2492"/>
          <w:tab w:val="left" w:pos="3932"/>
        </w:tabs>
        <w:autoSpaceDE w:val="0"/>
        <w:autoSpaceDN w:val="0"/>
        <w:spacing w:before="0" w:after="0" w:line="240" w:lineRule="auto"/>
        <w:ind w:hanging="361"/>
        <w:jc w:val="left"/>
        <w:rPr>
          <w:sz w:val="20"/>
        </w:rPr>
      </w:pPr>
      <w:r w:rsidRPr="00535353">
        <w:rPr>
          <w:color w:val="404040"/>
          <w:spacing w:val="-2"/>
          <w:sz w:val="20"/>
          <w:u w:val="single" w:color="404040"/>
        </w:rPr>
        <w:t>Sexe</w:t>
      </w:r>
      <w:r w:rsidRPr="00535353">
        <w:rPr>
          <w:color w:val="404040"/>
          <w:spacing w:val="-2"/>
          <w:sz w:val="20"/>
        </w:rPr>
        <w:t>:</w:t>
      </w:r>
      <w:r w:rsidRPr="00535353">
        <w:rPr>
          <w:color w:val="404040"/>
          <w:sz w:val="20"/>
        </w:rPr>
        <w:tab/>
        <w:t>□</w:t>
      </w:r>
      <w:r w:rsidRPr="00535353">
        <w:rPr>
          <w:color w:val="404040"/>
          <w:spacing w:val="-3"/>
          <w:sz w:val="20"/>
        </w:rPr>
        <w:t xml:space="preserve"> </w:t>
      </w:r>
      <w:r w:rsidRPr="00535353">
        <w:rPr>
          <w:color w:val="404040"/>
          <w:spacing w:val="-2"/>
          <w:sz w:val="20"/>
        </w:rPr>
        <w:t>féminin</w:t>
      </w:r>
      <w:r w:rsidRPr="00535353">
        <w:rPr>
          <w:color w:val="404040"/>
          <w:sz w:val="20"/>
        </w:rPr>
        <w:tab/>
        <w:t>□</w:t>
      </w:r>
      <w:r w:rsidRPr="00535353">
        <w:rPr>
          <w:color w:val="404040"/>
          <w:spacing w:val="-3"/>
          <w:sz w:val="20"/>
        </w:rPr>
        <w:t xml:space="preserve"> </w:t>
      </w:r>
      <w:r w:rsidRPr="00535353">
        <w:rPr>
          <w:color w:val="404040"/>
          <w:spacing w:val="-2"/>
          <w:sz w:val="20"/>
        </w:rPr>
        <w:t>masculin</w:t>
      </w:r>
    </w:p>
    <w:p w14:paraId="63384EF7" w14:textId="77777777" w:rsidR="00C36324" w:rsidRPr="00535353" w:rsidRDefault="00C36324" w:rsidP="00E43231">
      <w:pPr>
        <w:pStyle w:val="Paragraphedeliste"/>
        <w:widowControl w:val="0"/>
        <w:numPr>
          <w:ilvl w:val="0"/>
          <w:numId w:val="50"/>
        </w:numPr>
        <w:tabs>
          <w:tab w:val="left" w:pos="692"/>
          <w:tab w:val="left" w:pos="693"/>
        </w:tabs>
        <w:autoSpaceDE w:val="0"/>
        <w:autoSpaceDN w:val="0"/>
        <w:spacing w:before="121" w:after="0" w:line="240" w:lineRule="auto"/>
        <w:ind w:hanging="361"/>
        <w:jc w:val="left"/>
        <w:rPr>
          <w:sz w:val="20"/>
        </w:rPr>
      </w:pPr>
      <w:r w:rsidRPr="00535353">
        <w:rPr>
          <w:color w:val="404040"/>
          <w:sz w:val="20"/>
        </w:rPr>
        <w:t>Poids</w:t>
      </w:r>
      <w:r w:rsidRPr="00535353">
        <w:rPr>
          <w:color w:val="404040"/>
          <w:spacing w:val="-6"/>
          <w:sz w:val="20"/>
        </w:rPr>
        <w:t xml:space="preserve"> </w:t>
      </w:r>
      <w:r w:rsidRPr="00535353">
        <w:rPr>
          <w:color w:val="404040"/>
          <w:sz w:val="20"/>
        </w:rPr>
        <w:t>à</w:t>
      </w:r>
      <w:r w:rsidRPr="00535353">
        <w:rPr>
          <w:color w:val="404040"/>
          <w:spacing w:val="-4"/>
          <w:sz w:val="20"/>
        </w:rPr>
        <w:t xml:space="preserve"> </w:t>
      </w:r>
      <w:r w:rsidRPr="00535353">
        <w:rPr>
          <w:color w:val="404040"/>
          <w:sz w:val="20"/>
        </w:rPr>
        <w:t>la</w:t>
      </w:r>
      <w:r w:rsidRPr="00535353">
        <w:rPr>
          <w:color w:val="404040"/>
          <w:spacing w:val="-6"/>
          <w:sz w:val="20"/>
        </w:rPr>
        <w:t xml:space="preserve"> </w:t>
      </w:r>
      <w:r w:rsidRPr="00535353">
        <w:rPr>
          <w:color w:val="404040"/>
          <w:sz w:val="20"/>
        </w:rPr>
        <w:t>naissance</w:t>
      </w:r>
      <w:r w:rsidRPr="00535353">
        <w:rPr>
          <w:color w:val="404040"/>
          <w:spacing w:val="-4"/>
          <w:sz w:val="20"/>
        </w:rPr>
        <w:t xml:space="preserve"> </w:t>
      </w:r>
      <w:r w:rsidRPr="00535353">
        <w:rPr>
          <w:color w:val="404040"/>
          <w:spacing w:val="-2"/>
          <w:sz w:val="20"/>
        </w:rPr>
        <w:t>[kg]:..................................</w:t>
      </w:r>
    </w:p>
    <w:p w14:paraId="023A4C86" w14:textId="77777777" w:rsidR="00C36324" w:rsidRPr="00535353" w:rsidRDefault="00C36324" w:rsidP="00E43231">
      <w:pPr>
        <w:pStyle w:val="Paragraphedeliste"/>
        <w:widowControl w:val="0"/>
        <w:numPr>
          <w:ilvl w:val="0"/>
          <w:numId w:val="50"/>
        </w:numPr>
        <w:tabs>
          <w:tab w:val="left" w:pos="692"/>
          <w:tab w:val="left" w:pos="693"/>
        </w:tabs>
        <w:autoSpaceDE w:val="0"/>
        <w:autoSpaceDN w:val="0"/>
        <w:spacing w:before="120" w:after="0" w:line="240" w:lineRule="auto"/>
        <w:ind w:hanging="361"/>
        <w:jc w:val="left"/>
        <w:rPr>
          <w:sz w:val="20"/>
        </w:rPr>
      </w:pPr>
      <w:r w:rsidRPr="00535353">
        <w:rPr>
          <w:color w:val="404040"/>
          <w:sz w:val="20"/>
        </w:rPr>
        <w:t>Taille</w:t>
      </w:r>
      <w:r w:rsidRPr="00535353">
        <w:rPr>
          <w:color w:val="404040"/>
          <w:spacing w:val="-4"/>
          <w:sz w:val="20"/>
        </w:rPr>
        <w:t xml:space="preserve"> </w:t>
      </w:r>
      <w:r w:rsidRPr="00535353">
        <w:rPr>
          <w:color w:val="404040"/>
          <w:sz w:val="20"/>
        </w:rPr>
        <w:t>à</w:t>
      </w:r>
      <w:r w:rsidRPr="00535353">
        <w:rPr>
          <w:color w:val="404040"/>
          <w:spacing w:val="-6"/>
          <w:sz w:val="20"/>
        </w:rPr>
        <w:t xml:space="preserve"> </w:t>
      </w:r>
      <w:r w:rsidRPr="00535353">
        <w:rPr>
          <w:color w:val="404040"/>
          <w:sz w:val="20"/>
        </w:rPr>
        <w:t>la</w:t>
      </w:r>
      <w:r w:rsidRPr="00535353">
        <w:rPr>
          <w:color w:val="404040"/>
          <w:spacing w:val="-6"/>
          <w:sz w:val="20"/>
        </w:rPr>
        <w:t xml:space="preserve"> </w:t>
      </w:r>
      <w:r w:rsidRPr="00535353">
        <w:rPr>
          <w:color w:val="404040"/>
          <w:sz w:val="20"/>
        </w:rPr>
        <w:t>naissance</w:t>
      </w:r>
      <w:r w:rsidRPr="00535353">
        <w:rPr>
          <w:color w:val="404040"/>
          <w:spacing w:val="-6"/>
          <w:sz w:val="20"/>
        </w:rPr>
        <w:t xml:space="preserve"> </w:t>
      </w:r>
      <w:r w:rsidRPr="00535353">
        <w:rPr>
          <w:color w:val="404040"/>
          <w:spacing w:val="-2"/>
          <w:sz w:val="20"/>
        </w:rPr>
        <w:t>[cm]:.........................................................</w:t>
      </w:r>
    </w:p>
    <w:p w14:paraId="11966EA6" w14:textId="77777777" w:rsidR="00C36324" w:rsidRPr="00535353" w:rsidRDefault="00C36324" w:rsidP="00E43231">
      <w:pPr>
        <w:pStyle w:val="Paragraphedeliste"/>
        <w:widowControl w:val="0"/>
        <w:numPr>
          <w:ilvl w:val="0"/>
          <w:numId w:val="50"/>
        </w:numPr>
        <w:tabs>
          <w:tab w:val="left" w:pos="692"/>
          <w:tab w:val="left" w:pos="693"/>
        </w:tabs>
        <w:autoSpaceDE w:val="0"/>
        <w:autoSpaceDN w:val="0"/>
        <w:spacing w:before="118" w:after="0" w:line="240" w:lineRule="auto"/>
        <w:ind w:hanging="361"/>
        <w:jc w:val="left"/>
        <w:rPr>
          <w:sz w:val="20"/>
        </w:rPr>
      </w:pPr>
      <w:r w:rsidRPr="00535353">
        <w:rPr>
          <w:color w:val="404040"/>
          <w:sz w:val="20"/>
        </w:rPr>
        <w:t>Périmètre</w:t>
      </w:r>
      <w:r w:rsidRPr="00535353">
        <w:rPr>
          <w:color w:val="404040"/>
          <w:spacing w:val="-9"/>
          <w:sz w:val="20"/>
        </w:rPr>
        <w:t xml:space="preserve"> </w:t>
      </w:r>
      <w:r w:rsidRPr="00535353">
        <w:rPr>
          <w:color w:val="404040"/>
          <w:sz w:val="20"/>
        </w:rPr>
        <w:t>cranien</w:t>
      </w:r>
      <w:r w:rsidRPr="00535353">
        <w:rPr>
          <w:color w:val="404040"/>
          <w:spacing w:val="-9"/>
          <w:sz w:val="20"/>
        </w:rPr>
        <w:t xml:space="preserve"> </w:t>
      </w:r>
      <w:r w:rsidRPr="00535353">
        <w:rPr>
          <w:color w:val="404040"/>
          <w:sz w:val="20"/>
        </w:rPr>
        <w:t>[cm]:</w:t>
      </w:r>
      <w:r w:rsidRPr="00535353">
        <w:rPr>
          <w:color w:val="404040"/>
          <w:spacing w:val="-7"/>
          <w:sz w:val="20"/>
        </w:rPr>
        <w:t xml:space="preserve"> </w:t>
      </w:r>
      <w:r w:rsidRPr="00535353">
        <w:rPr>
          <w:color w:val="404040"/>
          <w:spacing w:val="-2"/>
          <w:sz w:val="20"/>
        </w:rPr>
        <w:t>.......................................................................</w:t>
      </w:r>
    </w:p>
    <w:p w14:paraId="531F9219" w14:textId="77777777" w:rsidR="00C36324" w:rsidRPr="00535353" w:rsidRDefault="00C36324" w:rsidP="00E43231">
      <w:pPr>
        <w:pStyle w:val="Paragraphedeliste"/>
        <w:widowControl w:val="0"/>
        <w:numPr>
          <w:ilvl w:val="0"/>
          <w:numId w:val="50"/>
        </w:numPr>
        <w:tabs>
          <w:tab w:val="left" w:pos="692"/>
          <w:tab w:val="left" w:pos="693"/>
        </w:tabs>
        <w:autoSpaceDE w:val="0"/>
        <w:autoSpaceDN w:val="0"/>
        <w:spacing w:before="120" w:after="0" w:line="240" w:lineRule="auto"/>
        <w:ind w:hanging="361"/>
        <w:jc w:val="left"/>
        <w:rPr>
          <w:sz w:val="20"/>
        </w:rPr>
      </w:pPr>
      <w:r w:rsidRPr="00535353">
        <w:rPr>
          <w:color w:val="404040"/>
          <w:sz w:val="20"/>
        </w:rPr>
        <w:t>Score</w:t>
      </w:r>
      <w:r w:rsidRPr="00535353">
        <w:rPr>
          <w:color w:val="404040"/>
          <w:spacing w:val="-8"/>
          <w:sz w:val="20"/>
        </w:rPr>
        <w:t xml:space="preserve"> </w:t>
      </w:r>
      <w:r w:rsidRPr="00535353">
        <w:rPr>
          <w:color w:val="404040"/>
          <w:spacing w:val="-2"/>
          <w:sz w:val="20"/>
        </w:rPr>
        <w:t>d'Apgar:.....................................................................................................................</w:t>
      </w:r>
    </w:p>
    <w:p w14:paraId="6A82C510" w14:textId="55F5ABB7" w:rsidR="00C36324" w:rsidRPr="00535353" w:rsidRDefault="00C36324" w:rsidP="00C36324">
      <w:pPr>
        <w:pStyle w:val="Corpsdetexte"/>
        <w:spacing w:before="5"/>
        <w:rPr>
          <w:sz w:val="21"/>
        </w:rPr>
      </w:pPr>
    </w:p>
    <w:p w14:paraId="42DA0358" w14:textId="77777777" w:rsidR="00345875" w:rsidRPr="00535353" w:rsidRDefault="00345875" w:rsidP="00345875">
      <w:pPr>
        <w:rPr>
          <w:sz w:val="21"/>
        </w:rPr>
      </w:pPr>
      <w:r w:rsidRPr="00535353">
        <w:rPr>
          <w:sz w:val="21"/>
        </w:rPr>
        <w:t>Si le nouveau-né a présenté un effet indésirable pendant la grossesse, veuillez remplir et soumettre le formulaire de rapport d'effet indésirable (Annexe I).</w:t>
      </w:r>
    </w:p>
    <w:p w14:paraId="4CC9653E" w14:textId="653DEC97" w:rsidR="00345875" w:rsidRPr="00535353" w:rsidRDefault="00345875" w:rsidP="00C36324">
      <w:pPr>
        <w:pStyle w:val="Corpsdetexte"/>
        <w:spacing w:before="5"/>
        <w:rPr>
          <w:sz w:val="21"/>
        </w:rPr>
      </w:pPr>
    </w:p>
    <w:p w14:paraId="13AA3A5E" w14:textId="77777777" w:rsidR="00345875" w:rsidRPr="00535353" w:rsidRDefault="00345875" w:rsidP="00C36324">
      <w:pPr>
        <w:pStyle w:val="Corpsdetexte"/>
        <w:spacing w:before="5"/>
        <w:rPr>
          <w:sz w:val="21"/>
        </w:rPr>
      </w:pPr>
    </w:p>
    <w:p w14:paraId="35CEEF86" w14:textId="77777777" w:rsidR="00C36324" w:rsidRPr="00535353" w:rsidRDefault="00C36324" w:rsidP="00C36324">
      <w:pPr>
        <w:spacing w:before="1"/>
        <w:ind w:left="332"/>
        <w:rPr>
          <w:sz w:val="20"/>
        </w:rPr>
      </w:pPr>
      <w:r w:rsidRPr="00535353">
        <w:rPr>
          <w:color w:val="404040"/>
          <w:sz w:val="20"/>
        </w:rPr>
        <w:t>AUTRES</w:t>
      </w:r>
      <w:r w:rsidRPr="00535353">
        <w:rPr>
          <w:color w:val="404040"/>
          <w:spacing w:val="-12"/>
          <w:sz w:val="20"/>
        </w:rPr>
        <w:t xml:space="preserve"> </w:t>
      </w:r>
      <w:r w:rsidRPr="00535353">
        <w:rPr>
          <w:color w:val="404040"/>
          <w:sz w:val="20"/>
        </w:rPr>
        <w:t>INFORMATIONS</w:t>
      </w:r>
      <w:r w:rsidRPr="00535353">
        <w:rPr>
          <w:color w:val="404040"/>
          <w:spacing w:val="-9"/>
          <w:sz w:val="20"/>
        </w:rPr>
        <w:t xml:space="preserve"> </w:t>
      </w:r>
      <w:r w:rsidRPr="00535353">
        <w:rPr>
          <w:color w:val="404040"/>
          <w:spacing w:val="-10"/>
          <w:sz w:val="20"/>
        </w:rPr>
        <w:t>:</w:t>
      </w:r>
    </w:p>
    <w:p w14:paraId="5EC7B30E" w14:textId="77777777" w:rsidR="00C36324" w:rsidRPr="00535353" w:rsidRDefault="00C36324" w:rsidP="00C36324">
      <w:pPr>
        <w:spacing w:before="163"/>
        <w:ind w:left="332"/>
        <w:rPr>
          <w:sz w:val="20"/>
        </w:rPr>
      </w:pPr>
      <w:r w:rsidRPr="00535353">
        <w:rPr>
          <w:color w:val="404040"/>
          <w:spacing w:val="-2"/>
          <w:sz w:val="20"/>
        </w:rPr>
        <w:t>.................................................................................................................................................................</w:t>
      </w:r>
    </w:p>
    <w:p w14:paraId="2E2D15F3" w14:textId="77777777" w:rsidR="00C36324" w:rsidRPr="00535353" w:rsidRDefault="00C36324" w:rsidP="00C36324">
      <w:pPr>
        <w:spacing w:before="166"/>
        <w:ind w:left="332"/>
        <w:rPr>
          <w:sz w:val="20"/>
        </w:rPr>
      </w:pPr>
      <w:r w:rsidRPr="00535353">
        <w:rPr>
          <w:color w:val="404040"/>
          <w:spacing w:val="-2"/>
          <w:sz w:val="20"/>
        </w:rPr>
        <w:t>.................................................................................................................................................................</w:t>
      </w:r>
    </w:p>
    <w:p w14:paraId="12AFDA68" w14:textId="77777777" w:rsidR="00C36324" w:rsidRPr="00535353" w:rsidRDefault="00C36324" w:rsidP="00C36324">
      <w:pPr>
        <w:spacing w:before="166"/>
        <w:ind w:left="332"/>
        <w:rPr>
          <w:sz w:val="20"/>
        </w:rPr>
      </w:pPr>
      <w:r w:rsidRPr="00535353">
        <w:rPr>
          <w:color w:val="404040"/>
          <w:spacing w:val="-2"/>
          <w:sz w:val="20"/>
        </w:rPr>
        <w:t>.................................................................................................................................................................</w:t>
      </w:r>
    </w:p>
    <w:p w14:paraId="26953179" w14:textId="77777777" w:rsidR="00C36324" w:rsidRPr="00535353" w:rsidRDefault="00C36324" w:rsidP="00C36324">
      <w:pPr>
        <w:pStyle w:val="Corpsdetexte"/>
        <w:spacing w:before="5"/>
        <w:rPr>
          <w:sz w:val="12"/>
        </w:rPr>
      </w:pPr>
      <w:r w:rsidRPr="00535353">
        <w:rPr>
          <w:noProof/>
        </w:rPr>
        <mc:AlternateContent>
          <mc:Choice Requires="wps">
            <w:drawing>
              <wp:anchor distT="0" distB="0" distL="0" distR="0" simplePos="0" relativeHeight="251686400" behindDoc="1" locked="0" layoutInCell="1" allowOverlap="1" wp14:anchorId="6914D9A6" wp14:editId="5FEEB056">
                <wp:simplePos x="0" y="0"/>
                <wp:positionH relativeFrom="page">
                  <wp:posOffset>624840</wp:posOffset>
                </wp:positionH>
                <wp:positionV relativeFrom="paragraph">
                  <wp:posOffset>113030</wp:posOffset>
                </wp:positionV>
                <wp:extent cx="5953125" cy="285750"/>
                <wp:effectExtent l="0" t="0" r="15875" b="19050"/>
                <wp:wrapTopAndBottom/>
                <wp:docPr id="1789185833"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3125" cy="285750"/>
                        </a:xfrm>
                        <a:prstGeom prst="rect">
                          <a:avLst/>
                        </a:prstGeom>
                        <a:solidFill>
                          <a:srgbClr val="D7D7D7"/>
                        </a:solidFill>
                        <a:ln w="12700">
                          <a:solidFill>
                            <a:srgbClr val="000000"/>
                          </a:solidFill>
                          <a:miter lim="800000"/>
                          <a:headEnd/>
                          <a:tailEnd/>
                        </a:ln>
                      </wps:spPr>
                      <wps:txbx>
                        <w:txbxContent>
                          <w:p w14:paraId="7A6DEB48" w14:textId="77777777" w:rsidR="00DC545E" w:rsidRDefault="00DC545E" w:rsidP="00C36324">
                            <w:pPr>
                              <w:tabs>
                                <w:tab w:val="left" w:pos="3525"/>
                              </w:tabs>
                              <w:spacing w:before="172"/>
                              <w:ind w:left="3138"/>
                              <w:rPr>
                                <w:b/>
                                <w:color w:val="000000"/>
                                <w:sz w:val="20"/>
                              </w:rPr>
                            </w:pPr>
                            <w:permStart w:id="363560104" w:ed="sabrina.lopes@ansm.sante.fr"/>
                            <w:permStart w:id="1583437925" w:ed="annie.lorence@ansm.sante.fr"/>
                            <w:permStart w:id="1197943962" w:edGrp="everyone"/>
                            <w:r>
                              <w:rPr>
                                <w:b/>
                                <w:color w:val="404040"/>
                                <w:spacing w:val="-5"/>
                                <w:sz w:val="20"/>
                              </w:rPr>
                              <w:t>7.</w:t>
                            </w:r>
                            <w:r>
                              <w:rPr>
                                <w:b/>
                                <w:color w:val="404040"/>
                                <w:sz w:val="20"/>
                              </w:rPr>
                              <w:tab/>
                              <w:t>Identification</w:t>
                            </w:r>
                            <w:r>
                              <w:rPr>
                                <w:b/>
                                <w:color w:val="404040"/>
                                <w:spacing w:val="-10"/>
                                <w:sz w:val="20"/>
                              </w:rPr>
                              <w:t xml:space="preserve"> </w:t>
                            </w:r>
                            <w:r>
                              <w:rPr>
                                <w:b/>
                                <w:color w:val="404040"/>
                                <w:sz w:val="20"/>
                              </w:rPr>
                              <w:t>du</w:t>
                            </w:r>
                            <w:r>
                              <w:rPr>
                                <w:b/>
                                <w:color w:val="404040"/>
                                <w:spacing w:val="-9"/>
                                <w:sz w:val="20"/>
                              </w:rPr>
                              <w:t xml:space="preserve"> </w:t>
                            </w:r>
                            <w:r>
                              <w:rPr>
                                <w:b/>
                                <w:color w:val="404040"/>
                                <w:spacing w:val="-2"/>
                                <w:sz w:val="20"/>
                              </w:rPr>
                              <w:t>notificateur</w:t>
                            </w:r>
                            <w:permEnd w:id="363560104"/>
                            <w:permEnd w:id="1583437925"/>
                            <w:permEnd w:id="119794396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D9A6" id="docshape166" o:spid="_x0000_s1062" type="#_x0000_t202" style="position:absolute;left:0;text-align:left;margin-left:49.2pt;margin-top:8.9pt;width:468.75pt;height:22.5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" fillcolor="#d7d7d7" strokeweight="1pt">
                <v:path arrowok="t"/>
                <v:textbox inset="0,0,0,0">
                  <w:txbxContent>
                    <w:p w14:paraId="7A6DEB48" w14:textId="77777777" w:rsidR="00DC545E" w:rsidRDefault="00DC545E" w:rsidP="00C36324">
                      <w:pPr>
                        <w:tabs>
                          <w:tab w:val="left" w:pos="3525"/>
                        </w:tabs>
                        <w:spacing w:before="172"/>
                        <w:ind w:left="3138"/>
                        <w:rPr>
                          <w:b/>
                          <w:color w:val="000000"/>
                          <w:sz w:val="20"/>
                        </w:rPr>
                      </w:pPr>
                      <w:permStart w:id="363560104" w:ed="sabrina.lopes@ansm.sante.fr"/>
                      <w:permStart w:id="1583437925" w:ed="annie.lorence@ansm.sante.fr"/>
                      <w:permStart w:id="1197943962" w:edGrp="everyone"/>
                      <w:r>
                        <w:rPr>
                          <w:b/>
                          <w:color w:val="404040"/>
                          <w:spacing w:val="-5"/>
                          <w:sz w:val="20"/>
                        </w:rPr>
                        <w:t>7.</w:t>
                      </w:r>
                      <w:r>
                        <w:rPr>
                          <w:b/>
                          <w:color w:val="404040"/>
                          <w:sz w:val="20"/>
                        </w:rPr>
                        <w:tab/>
                        <w:t>Identification</w:t>
                      </w:r>
                      <w:r>
                        <w:rPr>
                          <w:b/>
                          <w:color w:val="404040"/>
                          <w:spacing w:val="-10"/>
                          <w:sz w:val="20"/>
                        </w:rPr>
                        <w:t xml:space="preserve"> </w:t>
                      </w:r>
                      <w:r>
                        <w:rPr>
                          <w:b/>
                          <w:color w:val="404040"/>
                          <w:sz w:val="20"/>
                        </w:rPr>
                        <w:t>du</w:t>
                      </w:r>
                      <w:r>
                        <w:rPr>
                          <w:b/>
                          <w:color w:val="404040"/>
                          <w:spacing w:val="-9"/>
                          <w:sz w:val="20"/>
                        </w:rPr>
                        <w:t xml:space="preserve"> </w:t>
                      </w:r>
                      <w:r>
                        <w:rPr>
                          <w:b/>
                          <w:color w:val="404040"/>
                          <w:spacing w:val="-2"/>
                          <w:sz w:val="20"/>
                        </w:rPr>
                        <w:t>notificateur</w:t>
                      </w:r>
                      <w:permEnd w:id="363560104"/>
                      <w:permEnd w:id="1583437925"/>
                      <w:permEnd w:id="1197943962"/>
                    </w:p>
                  </w:txbxContent>
                </v:textbox>
                <w10:wrap type="topAndBottom" anchorx="page"/>
              </v:shape>
            </w:pict>
          </mc:Fallback>
        </mc:AlternateContent>
      </w:r>
    </w:p>
    <w:p w14:paraId="4497BEE8" w14:textId="77777777" w:rsidR="00C36324" w:rsidRPr="00535353" w:rsidRDefault="00C36324" w:rsidP="00C36324">
      <w:pPr>
        <w:pStyle w:val="Corpsdetexte"/>
        <w:spacing w:before="4"/>
        <w:rPr>
          <w:sz w:val="26"/>
        </w:rPr>
      </w:pPr>
    </w:p>
    <w:p w14:paraId="0C839CDB" w14:textId="77777777" w:rsidR="00C36324" w:rsidRPr="00535353" w:rsidRDefault="00C36324" w:rsidP="00C36324">
      <w:pPr>
        <w:ind w:left="332"/>
        <w:rPr>
          <w:b/>
          <w:sz w:val="20"/>
        </w:rPr>
      </w:pPr>
      <w:r w:rsidRPr="00535353">
        <w:rPr>
          <w:b/>
          <w:color w:val="404040"/>
          <w:sz w:val="20"/>
        </w:rPr>
        <w:lastRenderedPageBreak/>
        <w:t>Rapporteur</w:t>
      </w:r>
      <w:r w:rsidRPr="00535353">
        <w:rPr>
          <w:b/>
          <w:color w:val="404040"/>
          <w:spacing w:val="-13"/>
          <w:sz w:val="20"/>
        </w:rPr>
        <w:t xml:space="preserve"> </w:t>
      </w:r>
      <w:r w:rsidRPr="00535353">
        <w:rPr>
          <w:b/>
          <w:color w:val="404040"/>
          <w:sz w:val="20"/>
        </w:rPr>
        <w:t>(nom,</w:t>
      </w:r>
      <w:r w:rsidRPr="00535353">
        <w:rPr>
          <w:b/>
          <w:color w:val="404040"/>
          <w:spacing w:val="-11"/>
          <w:sz w:val="20"/>
        </w:rPr>
        <w:t xml:space="preserve"> </w:t>
      </w:r>
      <w:r w:rsidRPr="00535353">
        <w:rPr>
          <w:b/>
          <w:color w:val="404040"/>
          <w:sz w:val="20"/>
        </w:rPr>
        <w:t>l'institution,</w:t>
      </w:r>
      <w:r w:rsidRPr="00535353">
        <w:rPr>
          <w:b/>
          <w:color w:val="404040"/>
          <w:spacing w:val="-11"/>
          <w:sz w:val="20"/>
        </w:rPr>
        <w:t xml:space="preserve"> </w:t>
      </w:r>
      <w:r w:rsidRPr="00535353">
        <w:rPr>
          <w:b/>
          <w:color w:val="404040"/>
          <w:sz w:val="20"/>
        </w:rPr>
        <w:t>adresse,</w:t>
      </w:r>
      <w:r w:rsidRPr="00535353">
        <w:rPr>
          <w:b/>
          <w:color w:val="404040"/>
          <w:spacing w:val="-11"/>
          <w:sz w:val="20"/>
        </w:rPr>
        <w:t xml:space="preserve"> </w:t>
      </w:r>
      <w:r w:rsidRPr="00535353">
        <w:rPr>
          <w:b/>
          <w:color w:val="404040"/>
          <w:sz w:val="20"/>
        </w:rPr>
        <w:t>téléphone,</w:t>
      </w:r>
      <w:r w:rsidRPr="00535353">
        <w:rPr>
          <w:b/>
          <w:color w:val="404040"/>
          <w:spacing w:val="-10"/>
          <w:sz w:val="20"/>
        </w:rPr>
        <w:t xml:space="preserve"> </w:t>
      </w:r>
      <w:r w:rsidRPr="00535353">
        <w:rPr>
          <w:b/>
          <w:color w:val="404040"/>
          <w:sz w:val="20"/>
        </w:rPr>
        <w:t>fax,</w:t>
      </w:r>
      <w:r w:rsidRPr="00535353">
        <w:rPr>
          <w:b/>
          <w:color w:val="404040"/>
          <w:spacing w:val="-11"/>
          <w:sz w:val="20"/>
        </w:rPr>
        <w:t xml:space="preserve"> </w:t>
      </w:r>
      <w:r w:rsidRPr="00535353">
        <w:rPr>
          <w:b/>
          <w:color w:val="404040"/>
          <w:sz w:val="20"/>
        </w:rPr>
        <w:t>e-</w:t>
      </w:r>
      <w:r w:rsidRPr="00535353">
        <w:rPr>
          <w:b/>
          <w:color w:val="404040"/>
          <w:spacing w:val="-2"/>
          <w:sz w:val="20"/>
        </w:rPr>
        <w:t>mail)</w:t>
      </w:r>
    </w:p>
    <w:p w14:paraId="3025377B" w14:textId="77777777" w:rsidR="00C36324" w:rsidRPr="00535353" w:rsidRDefault="00C36324" w:rsidP="00C36324">
      <w:pPr>
        <w:tabs>
          <w:tab w:val="left" w:pos="2213"/>
          <w:tab w:val="left" w:pos="4707"/>
          <w:tab w:val="left" w:pos="6812"/>
        </w:tabs>
        <w:spacing w:before="166"/>
        <w:ind w:left="332"/>
        <w:rPr>
          <w:sz w:val="20"/>
          <w:lang w:val="pt-BR"/>
        </w:rPr>
      </w:pPr>
      <w:r w:rsidRPr="00535353">
        <w:rPr>
          <w:color w:val="404040"/>
          <w:sz w:val="20"/>
          <w:lang w:val="pt-BR"/>
        </w:rPr>
        <w:t>O</w:t>
      </w:r>
      <w:r w:rsidRPr="00535353">
        <w:rPr>
          <w:color w:val="404040"/>
          <w:spacing w:val="-2"/>
          <w:sz w:val="20"/>
          <w:lang w:val="pt-BR"/>
        </w:rPr>
        <w:t xml:space="preserve"> Médecin</w:t>
      </w:r>
      <w:r w:rsidRPr="00535353">
        <w:rPr>
          <w:color w:val="404040"/>
          <w:sz w:val="20"/>
          <w:lang w:val="pt-BR"/>
        </w:rPr>
        <w:tab/>
        <w:t>O</w:t>
      </w:r>
      <w:r w:rsidRPr="00535353">
        <w:rPr>
          <w:color w:val="404040"/>
          <w:spacing w:val="1"/>
          <w:sz w:val="20"/>
          <w:lang w:val="pt-BR"/>
        </w:rPr>
        <w:t xml:space="preserve"> </w:t>
      </w:r>
      <w:r w:rsidRPr="00535353">
        <w:rPr>
          <w:color w:val="404040"/>
          <w:spacing w:val="-2"/>
          <w:sz w:val="20"/>
          <w:lang w:val="pt-BR"/>
        </w:rPr>
        <w:t>Pharmacien</w:t>
      </w:r>
      <w:r w:rsidRPr="00535353">
        <w:rPr>
          <w:color w:val="404040"/>
          <w:sz w:val="20"/>
          <w:lang w:val="pt-BR"/>
        </w:rPr>
        <w:tab/>
        <w:t>O</w:t>
      </w:r>
      <w:r w:rsidRPr="00535353">
        <w:rPr>
          <w:color w:val="404040"/>
          <w:spacing w:val="-2"/>
          <w:sz w:val="20"/>
          <w:lang w:val="pt-BR"/>
        </w:rPr>
        <w:t xml:space="preserve"> Infirmière</w:t>
      </w:r>
      <w:r w:rsidRPr="00535353">
        <w:rPr>
          <w:color w:val="404040"/>
          <w:sz w:val="20"/>
          <w:lang w:val="pt-BR"/>
        </w:rPr>
        <w:tab/>
        <w:t>O</w:t>
      </w:r>
      <w:r w:rsidRPr="00535353">
        <w:rPr>
          <w:color w:val="404040"/>
          <w:spacing w:val="-7"/>
          <w:sz w:val="20"/>
          <w:lang w:val="pt-BR"/>
        </w:rPr>
        <w:t xml:space="preserve"> </w:t>
      </w:r>
      <w:r w:rsidRPr="00535353">
        <w:rPr>
          <w:color w:val="404040"/>
          <w:sz w:val="20"/>
          <w:lang w:val="pt-BR"/>
        </w:rPr>
        <w:t>Patient</w:t>
      </w:r>
      <w:r w:rsidRPr="00535353">
        <w:rPr>
          <w:color w:val="404040"/>
          <w:spacing w:val="-4"/>
          <w:sz w:val="20"/>
          <w:lang w:val="pt-BR"/>
        </w:rPr>
        <w:t xml:space="preserve"> </w:t>
      </w:r>
      <w:r w:rsidRPr="00535353">
        <w:rPr>
          <w:color w:val="404040"/>
          <w:sz w:val="20"/>
          <w:lang w:val="pt-BR"/>
        </w:rPr>
        <w:t>ou</w:t>
      </w:r>
      <w:r w:rsidRPr="00535353">
        <w:rPr>
          <w:color w:val="404040"/>
          <w:spacing w:val="-4"/>
          <w:sz w:val="20"/>
          <w:lang w:val="pt-BR"/>
        </w:rPr>
        <w:t xml:space="preserve"> </w:t>
      </w:r>
      <w:r w:rsidRPr="00535353">
        <w:rPr>
          <w:color w:val="404040"/>
          <w:spacing w:val="-2"/>
          <w:sz w:val="20"/>
          <w:lang w:val="pt-BR"/>
        </w:rPr>
        <w:t>autre</w:t>
      </w:r>
    </w:p>
    <w:p w14:paraId="1ECE2CD2" w14:textId="77777777" w:rsidR="00C36324" w:rsidRPr="00535353" w:rsidRDefault="00C36324" w:rsidP="00C36324">
      <w:pPr>
        <w:tabs>
          <w:tab w:val="left" w:pos="1772"/>
        </w:tabs>
        <w:spacing w:before="166"/>
        <w:ind w:left="332"/>
        <w:rPr>
          <w:sz w:val="20"/>
        </w:rPr>
      </w:pPr>
      <w:r w:rsidRPr="00535353">
        <w:rPr>
          <w:color w:val="404040"/>
          <w:spacing w:val="-5"/>
          <w:sz w:val="20"/>
        </w:rPr>
        <w:t>Nom</w:t>
      </w:r>
      <w:r w:rsidRPr="00535353">
        <w:rPr>
          <w:color w:val="404040"/>
          <w:sz w:val="20"/>
        </w:rPr>
        <w:tab/>
      </w:r>
      <w:r w:rsidRPr="00535353">
        <w:rPr>
          <w:color w:val="404040"/>
          <w:spacing w:val="-2"/>
          <w:sz w:val="20"/>
        </w:rPr>
        <w:t>.............................................................................................................................................</w:t>
      </w:r>
    </w:p>
    <w:p w14:paraId="669A4489" w14:textId="77777777" w:rsidR="00C36324" w:rsidRPr="00535353" w:rsidRDefault="00C36324" w:rsidP="00C36324">
      <w:pPr>
        <w:tabs>
          <w:tab w:val="left" w:pos="1772"/>
        </w:tabs>
        <w:spacing w:before="166"/>
        <w:ind w:left="332"/>
        <w:rPr>
          <w:sz w:val="20"/>
        </w:rPr>
      </w:pPr>
      <w:r w:rsidRPr="00535353">
        <w:rPr>
          <w:color w:val="404040"/>
          <w:spacing w:val="-2"/>
          <w:sz w:val="20"/>
        </w:rPr>
        <w:t>Institution</w:t>
      </w:r>
      <w:r w:rsidRPr="00535353">
        <w:rPr>
          <w:color w:val="404040"/>
          <w:sz w:val="20"/>
        </w:rPr>
        <w:tab/>
      </w:r>
      <w:r w:rsidRPr="00535353">
        <w:rPr>
          <w:color w:val="404040"/>
          <w:spacing w:val="-2"/>
          <w:sz w:val="20"/>
        </w:rPr>
        <w:t>.............................................................................................................................................</w:t>
      </w:r>
    </w:p>
    <w:p w14:paraId="47442A37" w14:textId="77777777" w:rsidR="00C36324" w:rsidRPr="00535353" w:rsidRDefault="00C36324" w:rsidP="00C36324">
      <w:pPr>
        <w:tabs>
          <w:tab w:val="left" w:pos="1772"/>
        </w:tabs>
        <w:spacing w:before="166"/>
        <w:ind w:left="332"/>
        <w:rPr>
          <w:sz w:val="20"/>
        </w:rPr>
      </w:pPr>
      <w:r w:rsidRPr="00535353">
        <w:rPr>
          <w:color w:val="404040"/>
          <w:spacing w:val="-2"/>
          <w:sz w:val="20"/>
        </w:rPr>
        <w:t>Adresse</w:t>
      </w:r>
      <w:r w:rsidRPr="00535353">
        <w:rPr>
          <w:color w:val="404040"/>
          <w:sz w:val="20"/>
        </w:rPr>
        <w:tab/>
      </w:r>
      <w:r w:rsidRPr="00535353">
        <w:rPr>
          <w:color w:val="404040"/>
          <w:spacing w:val="-2"/>
          <w:sz w:val="20"/>
        </w:rPr>
        <w:t>.............................................................................................................................................</w:t>
      </w:r>
    </w:p>
    <w:p w14:paraId="1D144FC8" w14:textId="77777777" w:rsidR="00C36324" w:rsidRPr="00535353" w:rsidRDefault="00C36324" w:rsidP="00C36324">
      <w:pPr>
        <w:spacing w:before="166"/>
        <w:ind w:right="700"/>
        <w:jc w:val="right"/>
        <w:rPr>
          <w:sz w:val="20"/>
        </w:rPr>
      </w:pPr>
      <w:r w:rsidRPr="00535353">
        <w:rPr>
          <w:color w:val="404040"/>
          <w:spacing w:val="-2"/>
          <w:sz w:val="20"/>
        </w:rPr>
        <w:t>.............................................................................................................................................</w:t>
      </w:r>
    </w:p>
    <w:p w14:paraId="77269E70" w14:textId="77777777" w:rsidR="00C36324" w:rsidRPr="00535353" w:rsidRDefault="00C36324" w:rsidP="00C36324">
      <w:pPr>
        <w:tabs>
          <w:tab w:val="left" w:pos="1439"/>
          <w:tab w:val="left" w:pos="5039"/>
          <w:tab w:val="left" w:pos="5759"/>
        </w:tabs>
        <w:spacing w:before="166"/>
        <w:ind w:right="603"/>
        <w:jc w:val="center"/>
        <w:rPr>
          <w:color w:val="404040"/>
          <w:sz w:val="20"/>
        </w:rPr>
      </w:pPr>
      <w:r w:rsidRPr="00535353">
        <w:rPr>
          <w:color w:val="404040"/>
          <w:spacing w:val="-5"/>
          <w:sz w:val="20"/>
        </w:rPr>
        <w:t>Tel</w:t>
      </w:r>
      <w:r w:rsidRPr="00535353">
        <w:rPr>
          <w:color w:val="404040"/>
          <w:sz w:val="20"/>
        </w:rPr>
        <w:tab/>
      </w:r>
      <w:r w:rsidRPr="00535353">
        <w:rPr>
          <w:color w:val="404040"/>
          <w:spacing w:val="-2"/>
          <w:sz w:val="20"/>
        </w:rPr>
        <w:t>.....................................................</w:t>
      </w:r>
      <w:r w:rsidRPr="00535353">
        <w:rPr>
          <w:color w:val="404040"/>
          <w:sz w:val="20"/>
        </w:rPr>
        <w:tab/>
      </w:r>
    </w:p>
    <w:p w14:paraId="2F45704B" w14:textId="0EE80C25" w:rsidR="00C36324" w:rsidRPr="00535353" w:rsidRDefault="00C36324" w:rsidP="00C36324">
      <w:pPr>
        <w:tabs>
          <w:tab w:val="left" w:pos="1439"/>
          <w:tab w:val="left" w:pos="5039"/>
          <w:tab w:val="left" w:pos="5759"/>
        </w:tabs>
        <w:spacing w:before="166"/>
        <w:ind w:right="603"/>
        <w:jc w:val="center"/>
        <w:rPr>
          <w:sz w:val="20"/>
        </w:rPr>
      </w:pPr>
      <w:r w:rsidRPr="00535353">
        <w:rPr>
          <w:color w:val="404040"/>
          <w:spacing w:val="-5"/>
          <w:sz w:val="20"/>
        </w:rPr>
        <w:t>Fax</w:t>
      </w:r>
      <w:r w:rsidRPr="00535353">
        <w:rPr>
          <w:color w:val="404040"/>
          <w:sz w:val="20"/>
        </w:rPr>
        <w:tab/>
      </w:r>
      <w:r w:rsidRPr="00535353">
        <w:rPr>
          <w:color w:val="404040"/>
          <w:spacing w:val="-2"/>
          <w:sz w:val="20"/>
        </w:rPr>
        <w:t>.................................................................</w:t>
      </w:r>
    </w:p>
    <w:p w14:paraId="15F1AF69" w14:textId="7AFF766F" w:rsidR="00C36324" w:rsidRPr="00535353" w:rsidRDefault="00C36324" w:rsidP="00C36324">
      <w:pPr>
        <w:tabs>
          <w:tab w:val="left" w:pos="1772"/>
        </w:tabs>
        <w:spacing w:before="166"/>
        <w:ind w:left="332"/>
        <w:rPr>
          <w:color w:val="404040"/>
          <w:spacing w:val="-2"/>
          <w:sz w:val="20"/>
        </w:rPr>
      </w:pPr>
      <w:r w:rsidRPr="00535353">
        <w:rPr>
          <w:color w:val="404040"/>
          <w:spacing w:val="-2"/>
          <w:sz w:val="20"/>
        </w:rPr>
        <w:t>e-</w:t>
      </w:r>
      <w:r w:rsidRPr="00535353">
        <w:rPr>
          <w:color w:val="404040"/>
          <w:spacing w:val="-4"/>
          <w:sz w:val="20"/>
        </w:rPr>
        <w:t>mail</w:t>
      </w:r>
      <w:r w:rsidRPr="00535353">
        <w:rPr>
          <w:color w:val="404040"/>
          <w:sz w:val="20"/>
        </w:rPr>
        <w:tab/>
      </w:r>
      <w:r w:rsidRPr="00535353">
        <w:rPr>
          <w:color w:val="404040"/>
          <w:spacing w:val="-2"/>
          <w:sz w:val="20"/>
        </w:rPr>
        <w:t>....................................................</w:t>
      </w:r>
      <w:r w:rsidRPr="00535353">
        <w:rPr>
          <w:color w:val="404040"/>
          <w:spacing w:val="23"/>
          <w:sz w:val="20"/>
        </w:rPr>
        <w:t xml:space="preserve"> </w:t>
      </w:r>
      <w:r w:rsidRPr="00535353">
        <w:rPr>
          <w:color w:val="404040"/>
          <w:spacing w:val="-2"/>
          <w:sz w:val="20"/>
        </w:rPr>
        <w:t>@</w:t>
      </w:r>
      <w:r w:rsidRPr="00535353">
        <w:rPr>
          <w:color w:val="404040"/>
          <w:spacing w:val="22"/>
          <w:sz w:val="20"/>
        </w:rPr>
        <w:t xml:space="preserve"> </w:t>
      </w:r>
      <w:r w:rsidRPr="00535353">
        <w:rPr>
          <w:color w:val="404040"/>
          <w:spacing w:val="-2"/>
          <w:sz w:val="20"/>
        </w:rPr>
        <w:t>......................................................</w:t>
      </w:r>
    </w:p>
    <w:p w14:paraId="356F6E52" w14:textId="77777777" w:rsidR="00C36324" w:rsidRPr="00535353" w:rsidRDefault="00C36324" w:rsidP="00C36324">
      <w:pPr>
        <w:tabs>
          <w:tab w:val="left" w:pos="1772"/>
        </w:tabs>
        <w:spacing w:before="166"/>
        <w:ind w:left="332"/>
        <w:rPr>
          <w:sz w:val="20"/>
        </w:rPr>
      </w:pPr>
    </w:p>
    <w:p w14:paraId="692465B2" w14:textId="19E4D657" w:rsidR="00C36324" w:rsidRPr="00535353" w:rsidRDefault="00C36324" w:rsidP="00E43231">
      <w:pPr>
        <w:pStyle w:val="Paragraphedeliste"/>
        <w:widowControl w:val="0"/>
        <w:numPr>
          <w:ilvl w:val="0"/>
          <w:numId w:val="49"/>
        </w:numPr>
        <w:tabs>
          <w:tab w:val="left" w:pos="523"/>
        </w:tabs>
        <w:autoSpaceDE w:val="0"/>
        <w:autoSpaceDN w:val="0"/>
        <w:spacing w:before="74" w:after="0" w:line="240" w:lineRule="auto"/>
        <w:ind w:left="522" w:hanging="191"/>
        <w:jc w:val="left"/>
        <w:rPr>
          <w:color w:val="404040"/>
        </w:rPr>
      </w:pPr>
      <w:r w:rsidRPr="00535353">
        <w:rPr>
          <w:color w:val="404040"/>
          <w:sz w:val="20"/>
        </w:rPr>
        <w:t>Je</w:t>
      </w:r>
      <w:r w:rsidRPr="00535353">
        <w:rPr>
          <w:color w:val="404040"/>
          <w:spacing w:val="-7"/>
          <w:sz w:val="20"/>
        </w:rPr>
        <w:t xml:space="preserve"> </w:t>
      </w:r>
      <w:r w:rsidRPr="00535353">
        <w:rPr>
          <w:color w:val="404040"/>
          <w:sz w:val="20"/>
        </w:rPr>
        <w:t>n'autorise</w:t>
      </w:r>
      <w:r w:rsidRPr="00535353">
        <w:rPr>
          <w:color w:val="404040"/>
          <w:spacing w:val="-6"/>
          <w:sz w:val="20"/>
        </w:rPr>
        <w:t xml:space="preserve"> </w:t>
      </w:r>
      <w:r w:rsidRPr="00535353">
        <w:rPr>
          <w:color w:val="404040"/>
          <w:sz w:val="20"/>
        </w:rPr>
        <w:t>pas</w:t>
      </w:r>
      <w:r w:rsidRPr="00535353">
        <w:rPr>
          <w:color w:val="404040"/>
          <w:spacing w:val="-3"/>
          <w:sz w:val="20"/>
        </w:rPr>
        <w:t xml:space="preserve"> </w:t>
      </w:r>
      <w:r w:rsidRPr="00535353">
        <w:rPr>
          <w:color w:val="404040"/>
          <w:sz w:val="20"/>
        </w:rPr>
        <w:t>la</w:t>
      </w:r>
      <w:r w:rsidRPr="00535353">
        <w:rPr>
          <w:color w:val="404040"/>
          <w:spacing w:val="-7"/>
          <w:sz w:val="20"/>
        </w:rPr>
        <w:t xml:space="preserve"> </w:t>
      </w:r>
      <w:r w:rsidRPr="00535353">
        <w:rPr>
          <w:color w:val="404040"/>
          <w:sz w:val="20"/>
        </w:rPr>
        <w:t>divulgation</w:t>
      </w:r>
      <w:r w:rsidRPr="00535353">
        <w:rPr>
          <w:color w:val="404040"/>
          <w:spacing w:val="-5"/>
          <w:sz w:val="20"/>
        </w:rPr>
        <w:t xml:space="preserve"> </w:t>
      </w:r>
      <w:r w:rsidRPr="00535353">
        <w:rPr>
          <w:color w:val="404040"/>
          <w:sz w:val="20"/>
        </w:rPr>
        <w:t>de</w:t>
      </w:r>
      <w:r w:rsidRPr="00535353">
        <w:rPr>
          <w:color w:val="404040"/>
          <w:spacing w:val="-7"/>
          <w:sz w:val="20"/>
        </w:rPr>
        <w:t xml:space="preserve"> </w:t>
      </w:r>
      <w:r w:rsidRPr="00535353">
        <w:rPr>
          <w:color w:val="404040"/>
          <w:sz w:val="20"/>
        </w:rPr>
        <w:t>mon</w:t>
      </w:r>
      <w:r w:rsidRPr="00535353">
        <w:rPr>
          <w:color w:val="404040"/>
          <w:spacing w:val="-5"/>
          <w:sz w:val="20"/>
        </w:rPr>
        <w:t xml:space="preserve"> </w:t>
      </w:r>
      <w:r w:rsidRPr="00535353">
        <w:rPr>
          <w:color w:val="404040"/>
          <w:sz w:val="20"/>
        </w:rPr>
        <w:t>nom</w:t>
      </w:r>
      <w:r w:rsidRPr="00535353">
        <w:rPr>
          <w:color w:val="404040"/>
          <w:spacing w:val="-5"/>
          <w:sz w:val="20"/>
        </w:rPr>
        <w:t xml:space="preserve"> </w:t>
      </w:r>
      <w:r w:rsidRPr="00535353">
        <w:rPr>
          <w:color w:val="404040"/>
          <w:sz w:val="20"/>
        </w:rPr>
        <w:t>et</w:t>
      </w:r>
      <w:r w:rsidRPr="00535353">
        <w:rPr>
          <w:color w:val="404040"/>
          <w:spacing w:val="-5"/>
          <w:sz w:val="20"/>
        </w:rPr>
        <w:t xml:space="preserve"> </w:t>
      </w:r>
      <w:r w:rsidRPr="00535353">
        <w:rPr>
          <w:color w:val="404040"/>
          <w:sz w:val="20"/>
        </w:rPr>
        <w:t>mon</w:t>
      </w:r>
      <w:r w:rsidRPr="00535353">
        <w:rPr>
          <w:color w:val="404040"/>
          <w:spacing w:val="-3"/>
          <w:sz w:val="20"/>
        </w:rPr>
        <w:t xml:space="preserve"> </w:t>
      </w:r>
      <w:r w:rsidRPr="00535353">
        <w:rPr>
          <w:color w:val="404040"/>
          <w:sz w:val="20"/>
        </w:rPr>
        <w:t>adresse</w:t>
      </w:r>
      <w:r w:rsidRPr="00535353">
        <w:rPr>
          <w:color w:val="404040"/>
          <w:spacing w:val="-7"/>
          <w:sz w:val="20"/>
        </w:rPr>
        <w:t xml:space="preserve"> </w:t>
      </w:r>
      <w:r w:rsidRPr="00535353">
        <w:rPr>
          <w:color w:val="404040"/>
          <w:sz w:val="20"/>
        </w:rPr>
        <w:t>aux</w:t>
      </w:r>
      <w:r w:rsidRPr="00535353">
        <w:rPr>
          <w:color w:val="404040"/>
          <w:spacing w:val="-3"/>
          <w:sz w:val="20"/>
        </w:rPr>
        <w:t xml:space="preserve"> </w:t>
      </w:r>
      <w:r w:rsidRPr="00535353">
        <w:rPr>
          <w:color w:val="404040"/>
          <w:sz w:val="20"/>
        </w:rPr>
        <w:t>autorités</w:t>
      </w:r>
      <w:r w:rsidRPr="00535353">
        <w:rPr>
          <w:color w:val="404040"/>
          <w:spacing w:val="-6"/>
          <w:sz w:val="20"/>
        </w:rPr>
        <w:t xml:space="preserve"> </w:t>
      </w:r>
      <w:r w:rsidRPr="00535353">
        <w:rPr>
          <w:color w:val="404040"/>
          <w:spacing w:val="-2"/>
          <w:sz w:val="20"/>
        </w:rPr>
        <w:t>compétentes.</w:t>
      </w:r>
    </w:p>
    <w:p w14:paraId="345E4F08" w14:textId="77777777" w:rsidR="00C36324" w:rsidRPr="00535353" w:rsidRDefault="00C36324" w:rsidP="00C36324">
      <w:pPr>
        <w:tabs>
          <w:tab w:val="left" w:pos="3932"/>
        </w:tabs>
        <w:spacing w:before="171"/>
        <w:ind w:left="332"/>
        <w:rPr>
          <w:b/>
          <w:sz w:val="20"/>
        </w:rPr>
      </w:pPr>
      <w:r w:rsidRPr="00535353">
        <w:rPr>
          <w:b/>
          <w:color w:val="404040"/>
          <w:sz w:val="20"/>
        </w:rPr>
        <w:t>Date</w:t>
      </w:r>
      <w:r w:rsidRPr="00535353">
        <w:rPr>
          <w:b/>
          <w:color w:val="404040"/>
          <w:spacing w:val="-7"/>
          <w:sz w:val="20"/>
        </w:rPr>
        <w:t xml:space="preserve"> </w:t>
      </w:r>
      <w:r w:rsidRPr="00535353">
        <w:rPr>
          <w:color w:val="404040"/>
          <w:sz w:val="20"/>
        </w:rPr>
        <w:t>..........</w:t>
      </w:r>
      <w:r w:rsidRPr="00535353">
        <w:rPr>
          <w:color w:val="404040"/>
          <w:spacing w:val="-5"/>
          <w:sz w:val="20"/>
        </w:rPr>
        <w:t xml:space="preserve"> </w:t>
      </w:r>
      <w:r w:rsidRPr="00535353">
        <w:rPr>
          <w:color w:val="404040"/>
          <w:sz w:val="20"/>
        </w:rPr>
        <w:t>/</w:t>
      </w:r>
      <w:r w:rsidRPr="00535353">
        <w:rPr>
          <w:color w:val="404040"/>
          <w:spacing w:val="-7"/>
          <w:sz w:val="20"/>
        </w:rPr>
        <w:t xml:space="preserve"> </w:t>
      </w:r>
      <w:r w:rsidRPr="00535353">
        <w:rPr>
          <w:color w:val="404040"/>
          <w:sz w:val="20"/>
        </w:rPr>
        <w:t>............</w:t>
      </w:r>
      <w:r w:rsidRPr="00535353">
        <w:rPr>
          <w:color w:val="404040"/>
          <w:spacing w:val="-7"/>
          <w:sz w:val="20"/>
        </w:rPr>
        <w:t xml:space="preserve"> </w:t>
      </w:r>
      <w:r w:rsidRPr="00535353">
        <w:rPr>
          <w:color w:val="404040"/>
          <w:sz w:val="20"/>
        </w:rPr>
        <w:t>/</w:t>
      </w:r>
      <w:r w:rsidRPr="00535353">
        <w:rPr>
          <w:color w:val="404040"/>
          <w:spacing w:val="-7"/>
          <w:sz w:val="20"/>
        </w:rPr>
        <w:t xml:space="preserve"> </w:t>
      </w:r>
      <w:r w:rsidRPr="00535353">
        <w:rPr>
          <w:color w:val="404040"/>
          <w:spacing w:val="-2"/>
          <w:sz w:val="20"/>
        </w:rPr>
        <w:t>..............</w:t>
      </w:r>
      <w:r w:rsidRPr="00535353">
        <w:rPr>
          <w:color w:val="404040"/>
          <w:sz w:val="20"/>
        </w:rPr>
        <w:tab/>
      </w:r>
      <w:r w:rsidRPr="00535353">
        <w:rPr>
          <w:b/>
          <w:color w:val="404040"/>
          <w:spacing w:val="-2"/>
          <w:sz w:val="20"/>
        </w:rPr>
        <w:t>Signature</w:t>
      </w:r>
    </w:p>
    <w:p w14:paraId="33653FD4" w14:textId="77777777" w:rsidR="00C36324" w:rsidRPr="00535353" w:rsidRDefault="00C36324" w:rsidP="00C36324">
      <w:pPr>
        <w:pStyle w:val="Corpsdetexte"/>
        <w:rPr>
          <w:b/>
        </w:rPr>
      </w:pPr>
    </w:p>
    <w:p w14:paraId="4E4E78CA" w14:textId="77777777" w:rsidR="00C36324" w:rsidRPr="00535353" w:rsidRDefault="00C36324" w:rsidP="00C36324">
      <w:pPr>
        <w:pStyle w:val="Corpsdetexte"/>
        <w:rPr>
          <w:b/>
        </w:rPr>
      </w:pPr>
    </w:p>
    <w:p w14:paraId="337CAFE1" w14:textId="77777777" w:rsidR="00C36324" w:rsidRPr="00535353" w:rsidRDefault="00C36324" w:rsidP="00C36324">
      <w:pPr>
        <w:pStyle w:val="Corpsdetexte"/>
        <w:spacing w:before="4"/>
        <w:rPr>
          <w:b/>
          <w:sz w:val="17"/>
        </w:rPr>
      </w:pPr>
    </w:p>
    <w:p w14:paraId="5174240D" w14:textId="77777777" w:rsidR="00C36324" w:rsidRPr="00535353" w:rsidRDefault="00C36324" w:rsidP="00C36324">
      <w:pPr>
        <w:ind w:left="332"/>
        <w:rPr>
          <w:i/>
          <w:sz w:val="20"/>
        </w:rPr>
      </w:pPr>
      <w:r w:rsidRPr="00535353">
        <w:rPr>
          <w:i/>
          <w:color w:val="404040"/>
          <w:sz w:val="20"/>
        </w:rPr>
        <w:t>Merci</w:t>
      </w:r>
      <w:r w:rsidRPr="00535353">
        <w:rPr>
          <w:i/>
          <w:color w:val="404040"/>
          <w:spacing w:val="-7"/>
          <w:sz w:val="20"/>
        </w:rPr>
        <w:t xml:space="preserve"> </w:t>
      </w:r>
      <w:r w:rsidRPr="00535353">
        <w:rPr>
          <w:i/>
          <w:color w:val="404040"/>
          <w:sz w:val="20"/>
        </w:rPr>
        <w:t>de</w:t>
      </w:r>
      <w:r w:rsidRPr="00535353">
        <w:rPr>
          <w:i/>
          <w:color w:val="404040"/>
          <w:spacing w:val="-6"/>
          <w:sz w:val="20"/>
        </w:rPr>
        <w:t xml:space="preserve"> </w:t>
      </w:r>
      <w:r w:rsidRPr="00535353">
        <w:rPr>
          <w:i/>
          <w:color w:val="404040"/>
          <w:sz w:val="20"/>
        </w:rPr>
        <w:t>retourner</w:t>
      </w:r>
      <w:r w:rsidRPr="00535353">
        <w:rPr>
          <w:i/>
          <w:color w:val="404040"/>
          <w:spacing w:val="-5"/>
          <w:sz w:val="20"/>
        </w:rPr>
        <w:t xml:space="preserve"> </w:t>
      </w:r>
      <w:r w:rsidRPr="00535353">
        <w:rPr>
          <w:i/>
          <w:color w:val="404040"/>
          <w:sz w:val="20"/>
        </w:rPr>
        <w:t>cette</w:t>
      </w:r>
      <w:r w:rsidRPr="00535353">
        <w:rPr>
          <w:i/>
          <w:color w:val="404040"/>
          <w:spacing w:val="-6"/>
          <w:sz w:val="20"/>
        </w:rPr>
        <w:t xml:space="preserve"> </w:t>
      </w:r>
      <w:r w:rsidRPr="00535353">
        <w:rPr>
          <w:i/>
          <w:color w:val="404040"/>
          <w:sz w:val="20"/>
        </w:rPr>
        <w:t>fiche</w:t>
      </w:r>
      <w:r w:rsidRPr="00535353">
        <w:rPr>
          <w:i/>
          <w:color w:val="404040"/>
          <w:spacing w:val="-6"/>
          <w:sz w:val="20"/>
        </w:rPr>
        <w:t xml:space="preserve"> </w:t>
      </w:r>
      <w:r w:rsidRPr="00535353">
        <w:rPr>
          <w:i/>
          <w:color w:val="404040"/>
          <w:sz w:val="20"/>
        </w:rPr>
        <w:t>à</w:t>
      </w:r>
      <w:r w:rsidRPr="00535353">
        <w:rPr>
          <w:i/>
          <w:color w:val="404040"/>
          <w:spacing w:val="49"/>
          <w:sz w:val="20"/>
        </w:rPr>
        <w:t xml:space="preserve"> </w:t>
      </w:r>
      <w:r w:rsidRPr="00535353">
        <w:rPr>
          <w:i/>
          <w:color w:val="404040"/>
          <w:sz w:val="20"/>
        </w:rPr>
        <w:t>Cellule</w:t>
      </w:r>
      <w:r w:rsidRPr="00535353">
        <w:rPr>
          <w:i/>
          <w:color w:val="404040"/>
          <w:spacing w:val="-5"/>
          <w:sz w:val="20"/>
        </w:rPr>
        <w:t xml:space="preserve"> </w:t>
      </w:r>
      <w:r w:rsidRPr="00535353">
        <w:rPr>
          <w:i/>
          <w:color w:val="404040"/>
          <w:sz w:val="20"/>
        </w:rPr>
        <w:t>AC</w:t>
      </w:r>
      <w:r w:rsidRPr="00535353">
        <w:rPr>
          <w:i/>
          <w:color w:val="404040"/>
          <w:spacing w:val="-5"/>
          <w:sz w:val="20"/>
        </w:rPr>
        <w:t xml:space="preserve"> </w:t>
      </w:r>
      <w:r w:rsidRPr="00535353">
        <w:rPr>
          <w:i/>
          <w:color w:val="404040"/>
          <w:sz w:val="20"/>
        </w:rPr>
        <w:t>Cytotect</w:t>
      </w:r>
      <w:r w:rsidRPr="00535353">
        <w:rPr>
          <w:i/>
          <w:color w:val="404040"/>
          <w:spacing w:val="-6"/>
          <w:sz w:val="20"/>
        </w:rPr>
        <w:t xml:space="preserve"> </w:t>
      </w:r>
      <w:r w:rsidRPr="00535353">
        <w:rPr>
          <w:i/>
          <w:color w:val="404040"/>
          <w:sz w:val="20"/>
        </w:rPr>
        <w:t>CP,</w:t>
      </w:r>
      <w:r w:rsidRPr="00535353">
        <w:rPr>
          <w:i/>
          <w:color w:val="404040"/>
          <w:spacing w:val="-6"/>
          <w:sz w:val="20"/>
        </w:rPr>
        <w:t xml:space="preserve"> </w:t>
      </w:r>
      <w:r w:rsidRPr="00535353">
        <w:rPr>
          <w:i/>
          <w:color w:val="404040"/>
          <w:sz w:val="20"/>
        </w:rPr>
        <w:t>Euraxi,</w:t>
      </w:r>
      <w:r w:rsidRPr="00535353">
        <w:rPr>
          <w:i/>
          <w:color w:val="404040"/>
          <w:spacing w:val="-6"/>
          <w:sz w:val="20"/>
        </w:rPr>
        <w:t xml:space="preserve"> </w:t>
      </w:r>
      <w:r w:rsidRPr="00535353">
        <w:rPr>
          <w:i/>
          <w:color w:val="404040"/>
          <w:sz w:val="20"/>
        </w:rPr>
        <w:t>10</w:t>
      </w:r>
      <w:r w:rsidRPr="00535353">
        <w:rPr>
          <w:i/>
          <w:color w:val="404040"/>
          <w:spacing w:val="-4"/>
          <w:sz w:val="20"/>
        </w:rPr>
        <w:t xml:space="preserve"> </w:t>
      </w:r>
      <w:r w:rsidRPr="00535353">
        <w:rPr>
          <w:i/>
          <w:color w:val="404040"/>
          <w:sz w:val="20"/>
        </w:rPr>
        <w:t>Rue</w:t>
      </w:r>
      <w:r w:rsidRPr="00535353">
        <w:rPr>
          <w:i/>
          <w:color w:val="404040"/>
          <w:spacing w:val="-6"/>
          <w:sz w:val="20"/>
        </w:rPr>
        <w:t xml:space="preserve"> </w:t>
      </w:r>
      <w:r w:rsidRPr="00535353">
        <w:rPr>
          <w:i/>
          <w:color w:val="404040"/>
          <w:sz w:val="20"/>
        </w:rPr>
        <w:t>Gutenberg</w:t>
      </w:r>
      <w:r w:rsidRPr="00535353">
        <w:rPr>
          <w:i/>
          <w:color w:val="404040"/>
          <w:spacing w:val="-4"/>
          <w:sz w:val="20"/>
        </w:rPr>
        <w:t xml:space="preserve"> </w:t>
      </w:r>
      <w:r w:rsidRPr="00535353">
        <w:rPr>
          <w:i/>
          <w:color w:val="404040"/>
          <w:sz w:val="20"/>
        </w:rPr>
        <w:t>37300</w:t>
      </w:r>
      <w:r w:rsidRPr="00535353">
        <w:rPr>
          <w:i/>
          <w:color w:val="404040"/>
          <w:spacing w:val="-6"/>
          <w:sz w:val="20"/>
        </w:rPr>
        <w:t xml:space="preserve"> </w:t>
      </w:r>
      <w:r w:rsidRPr="00535353">
        <w:rPr>
          <w:i/>
          <w:color w:val="404040"/>
          <w:sz w:val="20"/>
        </w:rPr>
        <w:t>Joué-lès-</w:t>
      </w:r>
      <w:r w:rsidRPr="00535353">
        <w:rPr>
          <w:i/>
          <w:color w:val="404040"/>
          <w:spacing w:val="-4"/>
          <w:sz w:val="20"/>
        </w:rPr>
        <w:t>Tours</w:t>
      </w:r>
    </w:p>
    <w:p w14:paraId="6F97F457" w14:textId="77777777" w:rsidR="00C36324" w:rsidRPr="00535353" w:rsidRDefault="00C36324" w:rsidP="00C36324">
      <w:pPr>
        <w:spacing w:before="135"/>
        <w:ind w:left="3164"/>
        <w:rPr>
          <w:i/>
          <w:sz w:val="20"/>
        </w:rPr>
      </w:pPr>
      <w:r w:rsidRPr="00535353">
        <w:rPr>
          <w:i/>
          <w:color w:val="404040"/>
          <w:sz w:val="20"/>
        </w:rPr>
        <w:t>Tél:</w:t>
      </w:r>
      <w:r w:rsidRPr="00535353">
        <w:rPr>
          <w:i/>
          <w:color w:val="404040"/>
          <w:spacing w:val="-4"/>
          <w:sz w:val="20"/>
        </w:rPr>
        <w:t xml:space="preserve"> </w:t>
      </w:r>
      <w:r w:rsidRPr="00535353">
        <w:rPr>
          <w:i/>
          <w:color w:val="404040"/>
          <w:sz w:val="20"/>
        </w:rPr>
        <w:t>0800</w:t>
      </w:r>
      <w:r w:rsidRPr="00535353">
        <w:rPr>
          <w:i/>
          <w:color w:val="404040"/>
          <w:spacing w:val="-2"/>
          <w:sz w:val="20"/>
        </w:rPr>
        <w:t xml:space="preserve"> </w:t>
      </w:r>
      <w:r w:rsidRPr="00535353">
        <w:rPr>
          <w:i/>
          <w:color w:val="404040"/>
          <w:sz w:val="20"/>
        </w:rPr>
        <w:t>006</w:t>
      </w:r>
      <w:r w:rsidRPr="00535353">
        <w:rPr>
          <w:i/>
          <w:color w:val="404040"/>
          <w:spacing w:val="-4"/>
          <w:sz w:val="20"/>
        </w:rPr>
        <w:t xml:space="preserve"> </w:t>
      </w:r>
      <w:r w:rsidRPr="00535353">
        <w:rPr>
          <w:i/>
          <w:color w:val="404040"/>
          <w:sz w:val="20"/>
        </w:rPr>
        <w:t>114-</w:t>
      </w:r>
      <w:r w:rsidRPr="00535353">
        <w:rPr>
          <w:i/>
          <w:color w:val="404040"/>
          <w:spacing w:val="-3"/>
          <w:sz w:val="20"/>
        </w:rPr>
        <w:t xml:space="preserve"> </w:t>
      </w:r>
      <w:r w:rsidRPr="00535353">
        <w:rPr>
          <w:i/>
          <w:color w:val="404040"/>
          <w:sz w:val="20"/>
        </w:rPr>
        <w:t>Fax:</w:t>
      </w:r>
      <w:r w:rsidRPr="00535353">
        <w:rPr>
          <w:i/>
          <w:color w:val="404040"/>
          <w:spacing w:val="-3"/>
          <w:sz w:val="20"/>
        </w:rPr>
        <w:t xml:space="preserve"> </w:t>
      </w:r>
      <w:r w:rsidRPr="00535353">
        <w:rPr>
          <w:i/>
          <w:sz w:val="20"/>
        </w:rPr>
        <w:t>02</w:t>
      </w:r>
      <w:r w:rsidRPr="00535353">
        <w:rPr>
          <w:i/>
          <w:spacing w:val="-2"/>
          <w:sz w:val="20"/>
        </w:rPr>
        <w:t xml:space="preserve"> </w:t>
      </w:r>
      <w:r w:rsidRPr="00535353">
        <w:rPr>
          <w:i/>
          <w:sz w:val="20"/>
        </w:rPr>
        <w:t>46</w:t>
      </w:r>
      <w:r w:rsidRPr="00535353">
        <w:rPr>
          <w:i/>
          <w:spacing w:val="-4"/>
          <w:sz w:val="20"/>
        </w:rPr>
        <w:t xml:space="preserve"> </w:t>
      </w:r>
      <w:r w:rsidRPr="00535353">
        <w:rPr>
          <w:i/>
          <w:sz w:val="20"/>
        </w:rPr>
        <w:t>99</w:t>
      </w:r>
      <w:r w:rsidRPr="00535353">
        <w:rPr>
          <w:i/>
          <w:spacing w:val="-4"/>
          <w:sz w:val="20"/>
        </w:rPr>
        <w:t xml:space="preserve"> </w:t>
      </w:r>
      <w:r w:rsidRPr="00535353">
        <w:rPr>
          <w:i/>
          <w:sz w:val="20"/>
        </w:rPr>
        <w:t>03</w:t>
      </w:r>
      <w:r w:rsidRPr="00535353">
        <w:rPr>
          <w:i/>
          <w:spacing w:val="-3"/>
          <w:sz w:val="20"/>
        </w:rPr>
        <w:t xml:space="preserve"> </w:t>
      </w:r>
      <w:r w:rsidRPr="00535353">
        <w:rPr>
          <w:i/>
          <w:spacing w:val="-5"/>
          <w:sz w:val="20"/>
        </w:rPr>
        <w:t>78</w:t>
      </w:r>
    </w:p>
    <w:p w14:paraId="3385A3D8" w14:textId="70BC3F33" w:rsidR="00C36324" w:rsidRPr="00535353" w:rsidRDefault="00C36324" w:rsidP="00C36324">
      <w:pPr>
        <w:spacing w:before="138"/>
        <w:ind w:left="3164"/>
        <w:rPr>
          <w:i/>
          <w:color w:val="004890"/>
          <w:spacing w:val="-2"/>
          <w:u w:val="single" w:color="004890"/>
        </w:rPr>
      </w:pPr>
      <w:r w:rsidRPr="00535353">
        <w:rPr>
          <w:i/>
          <w:color w:val="404040"/>
          <w:sz w:val="20"/>
        </w:rPr>
        <w:t>e-mail</w:t>
      </w:r>
      <w:r w:rsidRPr="00535353">
        <w:rPr>
          <w:i/>
          <w:color w:val="404040"/>
          <w:spacing w:val="-8"/>
          <w:sz w:val="20"/>
        </w:rPr>
        <w:t xml:space="preserve"> </w:t>
      </w:r>
      <w:r w:rsidRPr="00535353">
        <w:rPr>
          <w:i/>
          <w:color w:val="404040"/>
          <w:sz w:val="20"/>
        </w:rPr>
        <w:t>:</w:t>
      </w:r>
      <w:r w:rsidRPr="00535353">
        <w:rPr>
          <w:i/>
          <w:color w:val="404040"/>
          <w:spacing w:val="-5"/>
          <w:sz w:val="20"/>
        </w:rPr>
        <w:t xml:space="preserve"> </w:t>
      </w:r>
      <w:hyperlink r:id="rId21">
        <w:r w:rsidRPr="00535353">
          <w:rPr>
            <w:i/>
            <w:color w:val="004890"/>
            <w:spacing w:val="-2"/>
            <w:u w:val="single" w:color="004890"/>
          </w:rPr>
          <w:t>cytotectcp@euraxipharma.fr</w:t>
        </w:r>
      </w:hyperlink>
    </w:p>
    <w:p w14:paraId="00D16E68" w14:textId="44F353EC" w:rsidR="00463495" w:rsidRPr="00535353" w:rsidRDefault="00463495" w:rsidP="00C36324">
      <w:pPr>
        <w:spacing w:before="138"/>
        <w:ind w:left="3164"/>
        <w:rPr>
          <w:i/>
        </w:rPr>
      </w:pPr>
    </w:p>
    <w:p w14:paraId="45E750B6" w14:textId="50A2D807" w:rsidR="00463495" w:rsidRPr="00535353" w:rsidRDefault="00463495" w:rsidP="00C36324">
      <w:pPr>
        <w:spacing w:before="138"/>
        <w:ind w:left="3164"/>
        <w:rPr>
          <w:i/>
        </w:rPr>
      </w:pPr>
    </w:p>
    <w:p w14:paraId="124655B2" w14:textId="7CE4CDE5" w:rsidR="00463495" w:rsidRPr="00535353" w:rsidRDefault="00463495" w:rsidP="00C36324">
      <w:pPr>
        <w:spacing w:before="138"/>
        <w:ind w:left="3164"/>
        <w:rPr>
          <w:i/>
        </w:rPr>
      </w:pPr>
    </w:p>
    <w:p w14:paraId="70BBCE5D" w14:textId="6A538BAE" w:rsidR="00463495" w:rsidRPr="00535353" w:rsidRDefault="00463495" w:rsidP="00C36324">
      <w:pPr>
        <w:spacing w:before="138"/>
        <w:ind w:left="3164"/>
        <w:rPr>
          <w:i/>
        </w:rPr>
      </w:pPr>
    </w:p>
    <w:p w14:paraId="22228D8C" w14:textId="4F3D1473" w:rsidR="00463495" w:rsidRPr="00535353" w:rsidRDefault="00463495" w:rsidP="00C36324">
      <w:pPr>
        <w:spacing w:before="138"/>
        <w:ind w:left="3164"/>
        <w:rPr>
          <w:i/>
        </w:rPr>
      </w:pPr>
    </w:p>
    <w:p w14:paraId="75464E4D" w14:textId="2CFBA8B9" w:rsidR="00463495" w:rsidRPr="00535353" w:rsidRDefault="00463495" w:rsidP="00C36324">
      <w:pPr>
        <w:spacing w:before="138"/>
        <w:ind w:left="3164"/>
        <w:rPr>
          <w:i/>
        </w:rPr>
      </w:pPr>
    </w:p>
    <w:p w14:paraId="4D848CF6" w14:textId="390B1FA8" w:rsidR="00463495" w:rsidRPr="00535353" w:rsidRDefault="00463495" w:rsidP="00C36324">
      <w:pPr>
        <w:spacing w:before="138"/>
        <w:ind w:left="3164"/>
        <w:rPr>
          <w:i/>
        </w:rPr>
      </w:pPr>
    </w:p>
    <w:p w14:paraId="7ACA5315" w14:textId="77777777" w:rsidR="00463495" w:rsidRPr="00535353" w:rsidRDefault="00463495" w:rsidP="00C36324">
      <w:pPr>
        <w:spacing w:before="138"/>
        <w:ind w:left="3164"/>
        <w:rPr>
          <w:i/>
        </w:rPr>
      </w:pPr>
    </w:p>
    <w:permEnd w:id="1204292666"/>
    <w:p w14:paraId="71B8112C" w14:textId="5D39F853" w:rsidR="00F92595" w:rsidRPr="00535353" w:rsidRDefault="00F92595" w:rsidP="00F92595"/>
    <w:p w14:paraId="71B8112D" w14:textId="77777777" w:rsidR="00F92595" w:rsidRPr="00535353" w:rsidRDefault="00F92595" w:rsidP="00D93E3B">
      <w:pPr>
        <w:pStyle w:val="Petit"/>
      </w:pPr>
    </w:p>
    <w:p w14:paraId="71B8112E" w14:textId="77777777" w:rsidR="00D93E3B" w:rsidRPr="00535353" w:rsidRDefault="00D93E3B" w:rsidP="00D93E3B"/>
    <w:p w14:paraId="71B8112F" w14:textId="77777777" w:rsidR="0003579C" w:rsidRPr="00535353" w:rsidRDefault="0003579C" w:rsidP="00D93E3B"/>
    <w:p w14:paraId="71B81130" w14:textId="77777777" w:rsidR="00D93E3B" w:rsidRPr="00535353" w:rsidRDefault="00D93E3B" w:rsidP="00D93E3B"/>
    <w:p w14:paraId="71B81131" w14:textId="77777777" w:rsidR="00D93E3B" w:rsidRPr="00535353" w:rsidRDefault="00D93E3B" w:rsidP="00D93E3B">
      <w:pPr>
        <w:sectPr w:rsidR="00D93E3B" w:rsidRPr="00535353" w:rsidSect="00CA424C">
          <w:pgSz w:w="11906" w:h="16838"/>
          <w:pgMar w:top="1134" w:right="1134" w:bottom="1134" w:left="1134" w:header="709" w:footer="448" w:gutter="0"/>
          <w:cols w:space="708"/>
          <w:docGrid w:linePitch="360"/>
        </w:sectPr>
      </w:pPr>
    </w:p>
    <w:p w14:paraId="71B81132" w14:textId="77777777" w:rsidR="00D93E3B" w:rsidRPr="00535353" w:rsidRDefault="00D93E3B" w:rsidP="00D93E3B">
      <w:pPr>
        <w:pStyle w:val="Titreannexesnauto"/>
      </w:pPr>
      <w:bookmarkStart w:id="31" w:name="_Toc98859304"/>
      <w:bookmarkStart w:id="32" w:name="Annexe_2"/>
      <w:r w:rsidRPr="00535353">
        <w:lastRenderedPageBreak/>
        <w:t>Rôle des différents acteurs</w:t>
      </w:r>
      <w:bookmarkEnd w:id="31"/>
    </w:p>
    <w:p w14:paraId="71B81133" w14:textId="77777777" w:rsidR="00D93E3B" w:rsidRPr="00535353" w:rsidRDefault="00D93E3B" w:rsidP="00A635BE">
      <w:pPr>
        <w:pStyle w:val="Titre2"/>
        <w:numPr>
          <w:ilvl w:val="0"/>
          <w:numId w:val="5"/>
        </w:numPr>
      </w:pPr>
      <w:bookmarkStart w:id="33" w:name="_Toc58334984"/>
      <w:bookmarkStart w:id="34" w:name="_Toc58335654"/>
      <w:bookmarkStart w:id="35" w:name="_Toc72319028"/>
      <w:bookmarkEnd w:id="32"/>
      <w:r w:rsidRPr="00535353">
        <w:t>Rôle des professionnels de santé</w:t>
      </w:r>
      <w:bookmarkEnd w:id="33"/>
      <w:bookmarkEnd w:id="34"/>
      <w:bookmarkEnd w:id="35"/>
    </w:p>
    <w:p w14:paraId="71B81134" w14:textId="77777777" w:rsidR="00D93E3B" w:rsidRPr="00535353" w:rsidRDefault="00D93E3B" w:rsidP="00A635BE">
      <w:pPr>
        <w:pStyle w:val="Titre3"/>
        <w:numPr>
          <w:ilvl w:val="1"/>
          <w:numId w:val="5"/>
        </w:numPr>
      </w:pPr>
      <w:bookmarkStart w:id="36" w:name="_Toc72319029"/>
      <w:r w:rsidRPr="00535353">
        <w:t>Le prescripteur</w:t>
      </w:r>
      <w:bookmarkEnd w:id="36"/>
      <w:r w:rsidRPr="00535353">
        <w:t xml:space="preserve"> </w:t>
      </w:r>
    </w:p>
    <w:p w14:paraId="71B81135" w14:textId="77777777" w:rsidR="00D93E3B" w:rsidRPr="00535353" w:rsidRDefault="00D93E3B" w:rsidP="00D93E3B">
      <w:r w:rsidRPr="00535353">
        <w:t xml:space="preserve">L’autorisation d’accès compassionnel implique le strict respect des mentions définies figurant dans le protocole, notamment les critères d’octroi, les conditions </w:t>
      </w:r>
      <w:r w:rsidRPr="00535353" w:rsidDel="00440CF4">
        <w:t>de prescription</w:t>
      </w:r>
      <w:r w:rsidRPr="00535353">
        <w:t xml:space="preserve"> et de </w:t>
      </w:r>
      <w:r w:rsidR="002B14B9" w:rsidRPr="00535353">
        <w:t>délivrance</w:t>
      </w:r>
      <w:r w:rsidRPr="00535353">
        <w:t>, ainsi que l’information et le cas échéant le suivi prospectif des patients traités tels que prévus</w:t>
      </w:r>
      <w:r w:rsidR="005E5722" w:rsidRPr="00535353">
        <w:t xml:space="preserve"> par le PUT-SP</w:t>
      </w:r>
      <w:r w:rsidRPr="00535353">
        <w:t>.</w:t>
      </w:r>
    </w:p>
    <w:p w14:paraId="71B81136" w14:textId="77777777" w:rsidR="00D93E3B" w:rsidRPr="00535353" w:rsidRDefault="00D93E3B" w:rsidP="00D93E3B">
      <w:r w:rsidRPr="00535353">
        <w:t xml:space="preserve">Avant tout traitement, le prescripteur : </w:t>
      </w:r>
    </w:p>
    <w:p w14:paraId="71B81137" w14:textId="77777777" w:rsidR="00D93E3B" w:rsidRPr="00535353" w:rsidRDefault="00D93E3B" w:rsidP="00D93E3B">
      <w:pPr>
        <w:pStyle w:val="Paragraphedeliste"/>
      </w:pPr>
      <w:r w:rsidRPr="00535353">
        <w:t>prend connaissance du</w:t>
      </w:r>
      <w:r w:rsidR="005E5722" w:rsidRPr="00535353">
        <w:t xml:space="preserve"> présent PUT-SP</w:t>
      </w:r>
      <w:r w:rsidRPr="00535353">
        <w:t>  et du RCP ou de la NIP, le cas échéant</w:t>
      </w:r>
    </w:p>
    <w:p w14:paraId="71B81138" w14:textId="77777777" w:rsidR="00D93E3B" w:rsidRPr="00535353" w:rsidRDefault="00D93E3B" w:rsidP="00D93E3B">
      <w:pPr>
        <w:pStyle w:val="Paragraphedeliste"/>
      </w:pPr>
      <w:r w:rsidRPr="00535353">
        <w:t xml:space="preserve">vérifie l’éligibilité de son patient </w:t>
      </w:r>
      <w:r w:rsidR="00C46B54" w:rsidRPr="00535353">
        <w:t>aux critères d’octroi d</w:t>
      </w:r>
      <w:r w:rsidRPr="00535353">
        <w:t>u médicament disposant d’une autorisation d’accès compassionnel ;</w:t>
      </w:r>
      <w:r w:rsidR="00C46B54" w:rsidRPr="00535353">
        <w:t xml:space="preserve"> </w:t>
      </w:r>
    </w:p>
    <w:p w14:paraId="71B81139" w14:textId="77777777" w:rsidR="00D93E3B" w:rsidRPr="00535353" w:rsidRDefault="00D93E3B" w:rsidP="00D93E3B">
      <w:pPr>
        <w:pStyle w:val="Paragraphedeliste"/>
      </w:pPr>
      <w:r w:rsidRPr="00535353">
        <w:t xml:space="preserve">informe, de manière orale et écrite via le document d’information disponible en </w:t>
      </w:r>
      <w:hyperlink w:anchor="Annexe_4" w:history="1">
        <w:r w:rsidRPr="00535353">
          <w:rPr>
            <w:rStyle w:val="Lienhypertexte"/>
          </w:rPr>
          <w:t xml:space="preserve">annexe </w:t>
        </w:r>
      </w:hyperlink>
      <w:r w:rsidR="0027503D" w:rsidRPr="00535353">
        <w:rPr>
          <w:rStyle w:val="Lienhypertexte"/>
        </w:rPr>
        <w:t>3</w:t>
      </w:r>
      <w:r w:rsidRPr="00535353">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71B8113A" w14:textId="77777777" w:rsidR="00D93E3B" w:rsidRPr="00535353" w:rsidRDefault="00D93E3B" w:rsidP="00D93E3B">
      <w:pPr>
        <w:pStyle w:val="Paragraphedeliste"/>
        <w:numPr>
          <w:ilvl w:val="1"/>
          <w:numId w:val="2"/>
        </w:numPr>
      </w:pPr>
      <w:r w:rsidRPr="00535353">
        <w:t>de l'absence d'alternative thérapeutique, des risques encourus, des contraintes et des bénéfices susceptibles d'être apportés par le médicament ;</w:t>
      </w:r>
    </w:p>
    <w:p w14:paraId="71B8113B" w14:textId="77777777" w:rsidR="00D93E3B" w:rsidRPr="00535353" w:rsidRDefault="00D93E3B" w:rsidP="00D93E3B">
      <w:pPr>
        <w:pStyle w:val="Paragraphedeliste"/>
        <w:numPr>
          <w:ilvl w:val="1"/>
          <w:numId w:val="2"/>
        </w:numPr>
      </w:pPr>
      <w:r w:rsidRPr="00535353">
        <w:t>du caractère dérogatoire de la prise en charge par l’Assurance maladie du médicament prescrit dans le cadre de l’autorisation d’accès compassionnel;</w:t>
      </w:r>
    </w:p>
    <w:p w14:paraId="71B8113C" w14:textId="77777777" w:rsidR="00D93E3B" w:rsidRPr="00535353" w:rsidRDefault="00D93E3B" w:rsidP="00D93E3B">
      <w:pPr>
        <w:pStyle w:val="Paragraphedeliste"/>
        <w:numPr>
          <w:ilvl w:val="1"/>
          <w:numId w:val="2"/>
        </w:numPr>
        <w:rPr>
          <w:rStyle w:val="Condens"/>
        </w:rPr>
      </w:pPr>
      <w:r w:rsidRPr="00535353">
        <w:rPr>
          <w:rStyle w:val="Condens"/>
        </w:rPr>
        <w:t>des modalités selon lesquelles cette prise en charge peut, le cas échéant, être interrompue,</w:t>
      </w:r>
    </w:p>
    <w:p w14:paraId="71B8113D" w14:textId="77777777" w:rsidR="00D93E3B" w:rsidRPr="00535353" w:rsidRDefault="00D93E3B" w:rsidP="00D93E3B">
      <w:pPr>
        <w:pStyle w:val="Paragraphedeliste"/>
        <w:numPr>
          <w:ilvl w:val="1"/>
          <w:numId w:val="2"/>
        </w:numPr>
        <w:rPr>
          <w:rStyle w:val="Condens"/>
        </w:rPr>
      </w:pPr>
      <w:r w:rsidRPr="00535353">
        <w:t xml:space="preserve">de la collecte de leurs données et de leurs droits relatifs à </w:t>
      </w:r>
      <w:r w:rsidRPr="00535353" w:rsidDel="002E06C1">
        <w:t>leurs données personnelles</w:t>
      </w:r>
      <w:r w:rsidRPr="00535353" w:rsidDel="002E06C1">
        <w:rPr>
          <w:rStyle w:val="Condens"/>
        </w:rPr>
        <w:t>.</w:t>
      </w:r>
      <w:r w:rsidRPr="00535353">
        <w:rPr>
          <w:rStyle w:val="Condens"/>
        </w:rPr>
        <w:t xml:space="preserve"> </w:t>
      </w:r>
    </w:p>
    <w:p w14:paraId="71B8113E" w14:textId="77777777" w:rsidR="00D93E3B" w:rsidRPr="00535353" w:rsidRDefault="00D93E3B" w:rsidP="00D93E3B">
      <w:pPr>
        <w:ind w:left="680"/>
      </w:pPr>
      <w:r w:rsidRPr="00535353">
        <w:t xml:space="preserve">Le prescripteur veille à la bonne compréhension de ces informations. </w:t>
      </w:r>
    </w:p>
    <w:p w14:paraId="71B8113F" w14:textId="77777777" w:rsidR="00D93E3B" w:rsidRPr="00535353" w:rsidRDefault="00D93E3B" w:rsidP="00D93E3B">
      <w:pPr>
        <w:pStyle w:val="Paragraphedeliste"/>
      </w:pPr>
      <w:r w:rsidRPr="00535353">
        <w:t>soumet la demande d’AAC via e</w:t>
      </w:r>
      <w:r w:rsidR="002A5503" w:rsidRPr="00535353">
        <w:t>-</w:t>
      </w:r>
      <w:r w:rsidRPr="00535353">
        <w:t>saturne à l’ANSM</w:t>
      </w:r>
      <w:r w:rsidR="00E04BE8" w:rsidRPr="00535353">
        <w:t xml:space="preserve"> ; </w:t>
      </w:r>
      <w:r w:rsidR="00476C3D" w:rsidRPr="00535353">
        <w:t xml:space="preserve">En cas de </w:t>
      </w:r>
      <w:r w:rsidR="00E04BE8" w:rsidRPr="00535353">
        <w:t xml:space="preserve">demande non conforme </w:t>
      </w:r>
      <w:r w:rsidR="00476C3D" w:rsidRPr="00535353">
        <w:t>aux</w:t>
      </w:r>
      <w:r w:rsidR="00E04BE8" w:rsidRPr="00535353">
        <w:t xml:space="preserve"> critères ou en l’absence de critères, justifie sa demande</w:t>
      </w:r>
      <w:r w:rsidR="00476C3D" w:rsidRPr="00535353">
        <w:t>.</w:t>
      </w:r>
    </w:p>
    <w:p w14:paraId="71B81140" w14:textId="77777777" w:rsidR="00D93E3B" w:rsidRPr="00535353" w:rsidRDefault="00D93E3B" w:rsidP="00D93E3B">
      <w:r w:rsidRPr="00535353">
        <w:t>Après réception de l’autorisation de l’ANSM, le prescripteur :</w:t>
      </w:r>
    </w:p>
    <w:p w14:paraId="71B81141" w14:textId="77777777" w:rsidR="00D93E3B" w:rsidRPr="00535353" w:rsidRDefault="00D93E3B" w:rsidP="00A635BE">
      <w:pPr>
        <w:pStyle w:val="Paragraphedeliste"/>
        <w:numPr>
          <w:ilvl w:val="0"/>
          <w:numId w:val="9"/>
        </w:numPr>
        <w:rPr>
          <w:strike/>
        </w:rPr>
      </w:pPr>
      <w:r w:rsidRPr="00535353">
        <w:t>informe le médecin traitant du patient</w:t>
      </w:r>
    </w:p>
    <w:p w14:paraId="71B81142" w14:textId="77777777" w:rsidR="00D93E3B" w:rsidRPr="00535353" w:rsidRDefault="0027503D" w:rsidP="00A635BE">
      <w:pPr>
        <w:pStyle w:val="Paragraphedeliste"/>
        <w:numPr>
          <w:ilvl w:val="0"/>
          <w:numId w:val="9"/>
        </w:numPr>
        <w:rPr>
          <w:strike/>
        </w:rPr>
      </w:pPr>
      <w:r w:rsidRPr="00535353">
        <w:t>remplit</w:t>
      </w:r>
      <w:r w:rsidR="00D93E3B" w:rsidRPr="00535353">
        <w:t xml:space="preserve"> la fiche d’initiation de traitement, qu’il transmet à la pharmacie à usage intérieur de l’établissement de santé concerné </w:t>
      </w:r>
    </w:p>
    <w:p w14:paraId="71B81143" w14:textId="77777777" w:rsidR="00D93E3B" w:rsidRPr="00535353" w:rsidRDefault="00D93E3B" w:rsidP="00D93E3B">
      <w:r w:rsidRPr="00535353">
        <w:t>Le prescripteur indique sur l’ordonnance la mention suivante :</w:t>
      </w:r>
      <w:r w:rsidR="00F91AE8" w:rsidRPr="00535353">
        <w:t xml:space="preserve"> </w:t>
      </w:r>
      <w:r w:rsidRPr="00535353">
        <w:t>« Prescription au titre d'un accès compassionnel en dehors du cadre d'une autorisation de mise sur le marché”.</w:t>
      </w:r>
    </w:p>
    <w:p w14:paraId="71B81144" w14:textId="77777777" w:rsidR="00D93E3B" w:rsidRPr="00535353" w:rsidRDefault="00D93E3B" w:rsidP="00D93E3B">
      <w:r w:rsidRPr="00535353">
        <w:t>Le prescripteur est tenu de participer au recueil des données co</w:t>
      </w:r>
      <w:r w:rsidR="005E5722" w:rsidRPr="00535353">
        <w:t>llectées dans le cadre du PUT-SP</w:t>
      </w:r>
      <w:r w:rsidRPr="00535353">
        <w:t xml:space="preserve">. Il transmet </w:t>
      </w:r>
      <w:r w:rsidRPr="00535353">
        <w:rPr>
          <w:rFonts w:cs="Arial"/>
          <w:color w:val="3C3C3C"/>
          <w:sz w:val="21"/>
          <w:szCs w:val="21"/>
          <w:shd w:val="clear" w:color="auto" w:fill="FFFFFF"/>
        </w:rPr>
        <w:t xml:space="preserve">les données de suivi des patients traités, selon des modalités assurant le respect du secret médical </w:t>
      </w:r>
      <w:r w:rsidRPr="00535353">
        <w:t>au laboratoire exploitant le médicament</w:t>
      </w:r>
      <w:r w:rsidRPr="00535353">
        <w:rPr>
          <w:rFonts w:cs="Arial"/>
          <w:color w:val="3C3C3C"/>
          <w:sz w:val="21"/>
          <w:szCs w:val="21"/>
          <w:shd w:val="clear" w:color="auto" w:fill="FFFFFF"/>
        </w:rPr>
        <w:t>.</w:t>
      </w:r>
    </w:p>
    <w:p w14:paraId="71B81145" w14:textId="77777777" w:rsidR="00D93E3B" w:rsidRPr="00535353" w:rsidRDefault="00D93E3B" w:rsidP="00D93E3B">
      <w:r w:rsidRPr="00535353">
        <w:t>Suite à l’initiation du traitement, le prescripteur planifie des visites de suivi (voir ca</w:t>
      </w:r>
      <w:r w:rsidR="005E5722" w:rsidRPr="00535353">
        <w:t>lendrier de suivi dans le PUT-SP</w:t>
      </w:r>
      <w:r w:rsidRPr="00535353">
        <w:t>) au cours desquelles il devra également :</w:t>
      </w:r>
    </w:p>
    <w:p w14:paraId="71B81146" w14:textId="77777777" w:rsidR="00D93E3B" w:rsidRPr="00535353" w:rsidRDefault="00D93E3B" w:rsidP="00D93E3B">
      <w:pPr>
        <w:pStyle w:val="Paragraphedeliste"/>
      </w:pPr>
      <w:r w:rsidRPr="00535353">
        <w:t xml:space="preserve">remplir la fiche de suivi correspondante, </w:t>
      </w:r>
    </w:p>
    <w:p w14:paraId="71B81147" w14:textId="77777777" w:rsidR="00D93E3B" w:rsidRPr="00535353" w:rsidRDefault="00D93E3B" w:rsidP="00D93E3B">
      <w:pPr>
        <w:pStyle w:val="Paragraphedeliste"/>
      </w:pPr>
      <w:r w:rsidRPr="00535353">
        <w:t xml:space="preserve">rechercher la survenue d’effets indésirables et situations particulières, procéder à leur déclaration, le cas échéant selon les modalités prévues en </w:t>
      </w:r>
      <w:hyperlink w:anchor="Annexe_5" w:history="1">
        <w:r w:rsidRPr="00535353">
          <w:rPr>
            <w:rStyle w:val="Lienhypertexte"/>
          </w:rPr>
          <w:t xml:space="preserve">annexe </w:t>
        </w:r>
      </w:hyperlink>
      <w:r w:rsidR="00F91AE8" w:rsidRPr="00535353">
        <w:rPr>
          <w:rStyle w:val="Lienhypertexte"/>
        </w:rPr>
        <w:t>4</w:t>
      </w:r>
      <w:r w:rsidRPr="00535353">
        <w:t>,</w:t>
      </w:r>
    </w:p>
    <w:p w14:paraId="71B81148" w14:textId="77777777" w:rsidR="00D93E3B" w:rsidRPr="00535353" w:rsidRDefault="00D93E3B" w:rsidP="00D93E3B">
      <w:pPr>
        <w:pStyle w:val="Paragraphedeliste"/>
      </w:pPr>
      <w:r w:rsidRPr="00535353">
        <w:t>remplir la fiche d’arrêt de traitement, le cas échéant.</w:t>
      </w:r>
    </w:p>
    <w:p w14:paraId="71B81149" w14:textId="77777777" w:rsidR="00D93E3B" w:rsidRPr="00535353" w:rsidRDefault="00D93E3B" w:rsidP="00D93E3B"/>
    <w:p w14:paraId="71B8114A" w14:textId="77777777" w:rsidR="00D93E3B" w:rsidRPr="00535353" w:rsidRDefault="00D93E3B" w:rsidP="00D93E3B">
      <w:r w:rsidRPr="00535353">
        <w:t>Les fiches de suivi et d’arrêt sont envoyées systématiquement et sans délai à la pharmacie à usage intérieur de l'établissement de santé concerné pour transmission au laboratoire selon les modalités décrites en page 9.</w:t>
      </w:r>
    </w:p>
    <w:p w14:paraId="71B8114B" w14:textId="77777777" w:rsidR="00D93E3B" w:rsidRPr="00535353" w:rsidRDefault="00D93E3B" w:rsidP="00D93E3B">
      <w:r w:rsidRPr="00535353">
        <w:t>Si le prescripteur souhaite poursuivre le traitement, il soumet</w:t>
      </w:r>
      <w:r w:rsidR="00940C33" w:rsidRPr="00535353">
        <w:t xml:space="preserve">, avant la date </w:t>
      </w:r>
      <w:r w:rsidR="00AD714C" w:rsidRPr="00535353">
        <w:t>d’échéance</w:t>
      </w:r>
      <w:r w:rsidR="00940C33" w:rsidRPr="00535353">
        <w:t xml:space="preserve"> de l’AAC,</w:t>
      </w:r>
      <w:r w:rsidRPr="00535353">
        <w:t xml:space="preserve"> la demande de renouvellement de l’AAC via e</w:t>
      </w:r>
      <w:r w:rsidR="00940C33" w:rsidRPr="00535353">
        <w:t>-</w:t>
      </w:r>
      <w:r w:rsidRPr="00535353">
        <w:t>saturne à l’ANSM.</w:t>
      </w:r>
    </w:p>
    <w:p w14:paraId="71B8114C" w14:textId="77777777" w:rsidR="00D93E3B" w:rsidRPr="00535353" w:rsidRDefault="00D93E3B" w:rsidP="00A635BE">
      <w:pPr>
        <w:pStyle w:val="Titre3"/>
        <w:numPr>
          <w:ilvl w:val="1"/>
          <w:numId w:val="5"/>
        </w:numPr>
      </w:pPr>
      <w:bookmarkStart w:id="37" w:name="_Toc72319030"/>
      <w:r w:rsidRPr="00535353">
        <w:t>Le pharmacien</w:t>
      </w:r>
      <w:bookmarkEnd w:id="37"/>
      <w:r w:rsidRPr="00535353">
        <w:t xml:space="preserve"> </w:t>
      </w:r>
    </w:p>
    <w:p w14:paraId="71B8114D" w14:textId="77777777" w:rsidR="00D93E3B" w:rsidRPr="00535353" w:rsidRDefault="00D93E3B" w:rsidP="00D93E3B">
      <w:r w:rsidRPr="00535353">
        <w:t xml:space="preserve">Seules les pharmacies à usage intérieur d'un établissement de santé ou les pharmaciens ayant passé convention avec un établissement de santé peuvent délivrer les médicaments faisant l’objet d’une </w:t>
      </w:r>
      <w:r w:rsidR="00B06D21" w:rsidRPr="00535353">
        <w:t>AAC</w:t>
      </w:r>
      <w:r w:rsidRPr="00535353">
        <w:t xml:space="preserve">. </w:t>
      </w:r>
    </w:p>
    <w:p w14:paraId="71B8114E" w14:textId="77777777" w:rsidR="00D93E3B" w:rsidRPr="00535353" w:rsidRDefault="00D93E3B" w:rsidP="00D93E3B">
      <w:r w:rsidRPr="00535353">
        <w:t>Le pharmacien :</w:t>
      </w:r>
    </w:p>
    <w:p w14:paraId="71B8114F" w14:textId="77777777" w:rsidR="00D93E3B" w:rsidRPr="00535353" w:rsidRDefault="00D93E3B" w:rsidP="00D93E3B">
      <w:pPr>
        <w:pStyle w:val="Paragraphedeliste"/>
      </w:pPr>
      <w:r w:rsidRPr="00535353">
        <w:t xml:space="preserve">complète la fiche d’initiation de traitement ainsi que les fiches de suivi préalablement remplies par le prescripteur lors de chaque visite, et les transmet au laboratoire exploitant le médicament </w:t>
      </w:r>
    </w:p>
    <w:p w14:paraId="71B81150" w14:textId="77777777" w:rsidR="00D93E3B" w:rsidRPr="00535353" w:rsidRDefault="00D93E3B" w:rsidP="00D93E3B">
      <w:pPr>
        <w:pStyle w:val="Paragraphedeliste"/>
      </w:pPr>
      <w:r w:rsidRPr="00535353">
        <w:t>commande le médicament auprès du laboratoire sur la base de l’AAC ;</w:t>
      </w:r>
    </w:p>
    <w:p w14:paraId="71B81151" w14:textId="77777777" w:rsidR="00D93E3B" w:rsidRPr="00535353" w:rsidRDefault="00D93E3B" w:rsidP="00D93E3B">
      <w:pPr>
        <w:pStyle w:val="Paragraphedeliste"/>
      </w:pPr>
      <w:r w:rsidRPr="00535353">
        <w:t xml:space="preserve">assure la dispensation du médicament sur prescription du médecin </w:t>
      </w:r>
    </w:p>
    <w:p w14:paraId="71B81152" w14:textId="77777777" w:rsidR="00D93E3B" w:rsidRPr="00535353" w:rsidRDefault="00D93E3B" w:rsidP="00D93E3B">
      <w:pPr>
        <w:pStyle w:val="Paragraphedeliste"/>
      </w:pPr>
      <w:r w:rsidRPr="00535353">
        <w:t xml:space="preserve">déclare tout effet indésirable suspecté d’être lié au traitement et situations particulières qui lui seraient rapportés selon les modalités prévues en </w:t>
      </w:r>
      <w:hyperlink w:anchor="Annexe_5" w:history="1">
        <w:r w:rsidRPr="00535353">
          <w:rPr>
            <w:rStyle w:val="Lienhypertexte"/>
          </w:rPr>
          <w:t xml:space="preserve">annexe </w:t>
        </w:r>
      </w:hyperlink>
      <w:r w:rsidR="00F91AE8" w:rsidRPr="00535353">
        <w:rPr>
          <w:rStyle w:val="Lienhypertexte"/>
        </w:rPr>
        <w:t>4</w:t>
      </w:r>
      <w:r w:rsidR="00DF5FC6" w:rsidRPr="00535353">
        <w:t>.</w:t>
      </w:r>
      <w:r w:rsidRPr="00535353">
        <w:t xml:space="preserve"> </w:t>
      </w:r>
    </w:p>
    <w:p w14:paraId="71B81153" w14:textId="77777777" w:rsidR="00D93E3B" w:rsidRPr="00535353" w:rsidRDefault="00D93E3B" w:rsidP="00D93E3B">
      <w:r w:rsidRPr="00535353">
        <w:t>Le pharmacien est tenu de participer au recueil des données lorsqu’il e</w:t>
      </w:r>
      <w:r w:rsidR="005E5722" w:rsidRPr="00535353">
        <w:t>st exigé dans le cadre du PUT-SP</w:t>
      </w:r>
      <w:r w:rsidRPr="00535353">
        <w:t>.</w:t>
      </w:r>
    </w:p>
    <w:p w14:paraId="71B81154" w14:textId="77777777" w:rsidR="00D93E3B" w:rsidRPr="00535353" w:rsidRDefault="00D93E3B" w:rsidP="00D93E3B"/>
    <w:p w14:paraId="71B81155" w14:textId="77777777" w:rsidR="00D93E3B" w:rsidRPr="00535353" w:rsidRDefault="00D93E3B" w:rsidP="00A635BE">
      <w:pPr>
        <w:pStyle w:val="Titre2"/>
        <w:numPr>
          <w:ilvl w:val="0"/>
          <w:numId w:val="5"/>
        </w:numPr>
      </w:pPr>
      <w:bookmarkStart w:id="38" w:name="_Toc72319031"/>
      <w:r w:rsidRPr="00535353">
        <w:t>Rôle du patient</w:t>
      </w:r>
      <w:bookmarkEnd w:id="38"/>
    </w:p>
    <w:p w14:paraId="71B81156" w14:textId="77777777" w:rsidR="00D93E3B" w:rsidRPr="00535353" w:rsidRDefault="00D93E3B" w:rsidP="00D93E3B">
      <w:r w:rsidRPr="00535353">
        <w:t xml:space="preserve">Tout patient : </w:t>
      </w:r>
    </w:p>
    <w:p w14:paraId="71B81157" w14:textId="77777777" w:rsidR="00D93E3B" w:rsidRPr="00535353" w:rsidRDefault="00D93E3B" w:rsidP="00D93E3B">
      <w:pPr>
        <w:pStyle w:val="Paragraphedeliste"/>
      </w:pPr>
      <w:r w:rsidRPr="00535353">
        <w:t>prend connaissance des informations délivrées par son médecin et notamment des documents d’information sur son traitement qui lui sont remis (</w:t>
      </w:r>
      <w:hyperlink w:anchor="Annexe_4" w:history="1">
        <w:r w:rsidRPr="00535353">
          <w:rPr>
            <w:rStyle w:val="Lienhypertexte"/>
          </w:rPr>
          <w:t>voir annexe 3)</w:t>
        </w:r>
      </w:hyperlink>
      <w:r w:rsidRPr="00535353">
        <w:t xml:space="preserve"> ;</w:t>
      </w:r>
    </w:p>
    <w:p w14:paraId="71B81158" w14:textId="77777777" w:rsidR="00D93E3B" w:rsidRPr="00535353" w:rsidRDefault="00D93E3B" w:rsidP="00D93E3B">
      <w:pPr>
        <w:pStyle w:val="Paragraphedeliste"/>
      </w:pPr>
      <w:r w:rsidRPr="00535353">
        <w:t xml:space="preserve">informe les professionnels de santé de tout effet indésirable ou le déclare lui-même sur le portail de signalement : </w:t>
      </w:r>
      <w:hyperlink r:id="rId22" w:history="1">
        <w:r w:rsidRPr="00535353">
          <w:rPr>
            <w:rStyle w:val="Lienhypertexte"/>
          </w:rPr>
          <w:t>www.signalement-sante.gouv.fr</w:t>
        </w:r>
      </w:hyperlink>
      <w:r w:rsidRPr="00535353">
        <w:t>.</w:t>
      </w:r>
    </w:p>
    <w:p w14:paraId="71B81159" w14:textId="77777777" w:rsidR="00D93E3B" w:rsidRPr="00535353" w:rsidRDefault="00D93E3B" w:rsidP="00D93E3B"/>
    <w:p w14:paraId="71B8115A" w14:textId="77777777" w:rsidR="00D93E3B" w:rsidRPr="00535353" w:rsidRDefault="00D93E3B" w:rsidP="00A635BE">
      <w:pPr>
        <w:pStyle w:val="Titre2"/>
        <w:numPr>
          <w:ilvl w:val="0"/>
          <w:numId w:val="5"/>
        </w:numPr>
      </w:pPr>
      <w:bookmarkStart w:id="39" w:name="_Toc58334985"/>
      <w:bookmarkStart w:id="40" w:name="_Toc58335655"/>
      <w:bookmarkStart w:id="41" w:name="_Toc72319032"/>
      <w:r w:rsidRPr="00535353">
        <w:t>Rôle du laboratoire</w:t>
      </w:r>
      <w:bookmarkEnd w:id="39"/>
      <w:bookmarkEnd w:id="40"/>
      <w:bookmarkEnd w:id="41"/>
      <w:r w:rsidRPr="00535353">
        <w:t> </w:t>
      </w:r>
    </w:p>
    <w:p w14:paraId="71B8115B" w14:textId="7DC32F4A" w:rsidR="00D93E3B" w:rsidRPr="00535353" w:rsidRDefault="00D93E3B" w:rsidP="00D93E3B">
      <w:r w:rsidRPr="00535353">
        <w:t xml:space="preserve">L’entreprise qui </w:t>
      </w:r>
      <w:r w:rsidR="00D35998" w:rsidRPr="00535353">
        <w:t>est titulaire des droits sur le</w:t>
      </w:r>
      <w:r w:rsidRPr="00535353">
        <w:t xml:space="preserve"> médicament :</w:t>
      </w:r>
    </w:p>
    <w:p w14:paraId="71B8115C" w14:textId="77777777" w:rsidR="00D93E3B" w:rsidRPr="00535353" w:rsidRDefault="00D93E3B" w:rsidP="00D93E3B">
      <w:pPr>
        <w:pStyle w:val="Paragraphedeliste"/>
      </w:pPr>
      <w:r w:rsidRPr="00535353">
        <w:t>réceptionne les fiches d’initiation de traitement</w:t>
      </w:r>
      <w:r w:rsidR="00F91AE8" w:rsidRPr="00535353">
        <w:t xml:space="preserve">, </w:t>
      </w:r>
      <w:r w:rsidRPr="00535353">
        <w:t xml:space="preserve">de suivi et </w:t>
      </w:r>
      <w:r w:rsidR="00F91AE8" w:rsidRPr="00535353">
        <w:t xml:space="preserve">d’arrêt définitif, et </w:t>
      </w:r>
      <w:r w:rsidRPr="00535353">
        <w:t>intègre les données dans sa base de suivi</w:t>
      </w:r>
    </w:p>
    <w:p w14:paraId="71B8115D" w14:textId="77777777" w:rsidR="00D93E3B" w:rsidRPr="00535353" w:rsidRDefault="00F91AE8" w:rsidP="00D93E3B">
      <w:pPr>
        <w:pStyle w:val="Paragraphedeliste"/>
      </w:pPr>
      <w:r w:rsidRPr="00535353">
        <w:t>est responsable du</w:t>
      </w:r>
      <w:r w:rsidR="00D93E3B" w:rsidRPr="00535353">
        <w:t xml:space="preserve"> traitement </w:t>
      </w:r>
      <w:r w:rsidRPr="00535353">
        <w:t xml:space="preserve">des données </w:t>
      </w:r>
      <w:r w:rsidR="00D93E3B" w:rsidRPr="00535353">
        <w:t>au sens du règlement général sur la protection des données (RGPD) ;</w:t>
      </w:r>
    </w:p>
    <w:p w14:paraId="71B8115E" w14:textId="77777777" w:rsidR="00D93E3B" w:rsidRPr="00535353" w:rsidRDefault="00D93E3B" w:rsidP="00D93E3B">
      <w:pPr>
        <w:pStyle w:val="Paragraphedeliste"/>
      </w:pPr>
      <w:r w:rsidRPr="00535353">
        <w:t>collecte et analyse toutes les informations recueillies dans le cadre du PUT</w:t>
      </w:r>
      <w:r w:rsidR="005E5722" w:rsidRPr="00535353">
        <w:t>-SP</w:t>
      </w:r>
      <w:r w:rsidRPr="00535353">
        <w:t>, notamment les données d’efficacité et de pharmacovigilance. Il établit selon la périodicité définie en 1</w:t>
      </w:r>
      <w:r w:rsidRPr="00535353">
        <w:rPr>
          <w:vertAlign w:val="superscript"/>
        </w:rPr>
        <w:t>ere</w:t>
      </w:r>
      <w:r w:rsidRPr="00535353">
        <w:t xml:space="preserve"> page, le rapport de synthèse accompagné d’un projet de résumé qu’il transmet à l'ANSM et le cas échéant au CRPV en charge du suivi de l’accès compassionnel et transmet après validation par l’ANSM le résumé de ce rapport, également publié sur le site internet de l’ANSM, aux médecins, aux pharmacies à usage intérieur concernées ainsi qu’à l’ensemble des CRPV et Centres antipoison ;</w:t>
      </w:r>
    </w:p>
    <w:p w14:paraId="71B8115F" w14:textId="77777777" w:rsidR="00D93E3B" w:rsidRPr="00535353" w:rsidRDefault="00F91AE8" w:rsidP="00D93E3B">
      <w:pPr>
        <w:pStyle w:val="Paragraphedeliste"/>
      </w:pPr>
      <w:r w:rsidRPr="00535353">
        <w:t xml:space="preserve">sur </w:t>
      </w:r>
      <w:r w:rsidR="00D93E3B" w:rsidRPr="00535353">
        <w:t xml:space="preserve">demande du CRPV, lui soumet les </w:t>
      </w:r>
      <w:r w:rsidRPr="00535353">
        <w:t>éléments</w:t>
      </w:r>
      <w:r w:rsidR="00D93E3B" w:rsidRPr="00535353">
        <w:t xml:space="preserve"> complémentaires requis</w:t>
      </w:r>
      <w:r w:rsidRPr="00535353">
        <w:t xml:space="preserve">, </w:t>
      </w:r>
    </w:p>
    <w:p w14:paraId="71B81160" w14:textId="77777777" w:rsidR="00D93E3B" w:rsidRPr="00535353" w:rsidRDefault="00D93E3B" w:rsidP="00D93E3B">
      <w:pPr>
        <w:pStyle w:val="Paragraphedeliste"/>
      </w:pPr>
      <w:r w:rsidRPr="00535353">
        <w:lastRenderedPageBreak/>
        <w:t>respecte et applique les obligations réglementaires en matière de pharmacovigilance : il enregistre, documente, et déclare via Eudravigilance tout effet indésirable suspecté d’être dû au médicament selon les conditions prévues à l’article R. 5121-166 du Code de la santé publique et aux GVP Module VI (</w:t>
      </w:r>
      <w:r w:rsidRPr="00535353">
        <w:rPr>
          <w:i/>
          <w:iCs/>
        </w:rPr>
        <w:t>Collection, management and submission of reports of suspected adverse reactions to medicinal products</w:t>
      </w:r>
      <w:r w:rsidRPr="00535353">
        <w:t>) ;</w:t>
      </w:r>
    </w:p>
    <w:p w14:paraId="71B81161" w14:textId="77777777" w:rsidR="00D93E3B" w:rsidRPr="00535353" w:rsidRDefault="00D93E3B" w:rsidP="00D93E3B">
      <w:pPr>
        <w:pStyle w:val="Paragraphedeliste"/>
      </w:pPr>
      <w:r w:rsidRPr="00535353">
        <w:t>contacte l’ANSM sans délai et le cas échéant le CRPV en charge du suivi en cas de signal émergent de sécurité (quels que soient le pays de survenue et le cadre d’utilisation du médicament concerné) ou de fait nouveau susceptible d’avoir un impact sur le rapport bénéfice/risque du médicament et nécessitant le cas échéant d’adresser rapidement une information aux utilisateurs du médicament en AAC (médecins, pharmaciens, patients), conformément aux GVP Module IX (</w:t>
      </w:r>
      <w:r w:rsidRPr="00535353">
        <w:rPr>
          <w:i/>
        </w:rPr>
        <w:t>Emergent Safety Issues</w:t>
      </w:r>
      <w:r w:rsidRPr="00535353">
        <w:t>) ;</w:t>
      </w:r>
    </w:p>
    <w:p w14:paraId="71B81162" w14:textId="77777777" w:rsidR="00D93E3B" w:rsidRPr="00535353" w:rsidRDefault="00D93E3B" w:rsidP="00D93E3B">
      <w:pPr>
        <w:pStyle w:val="Paragraphedeliste"/>
      </w:pPr>
      <w:r w:rsidRPr="00535353">
        <w:t>organise et finance le recue</w:t>
      </w:r>
      <w:r w:rsidR="00F91AE8" w:rsidRPr="00535353">
        <w:t xml:space="preserve">il des données dans le cadre des </w:t>
      </w:r>
      <w:r w:rsidR="00DF5FC6" w:rsidRPr="00535353">
        <w:t>AAC</w:t>
      </w:r>
      <w:r w:rsidRPr="00535353">
        <w:t>, s’assure de l’assurance qualité et de la collecte rigoureuse et exhaustive des données ;</w:t>
      </w:r>
    </w:p>
    <w:p w14:paraId="71B81163" w14:textId="77777777" w:rsidR="00D93E3B" w:rsidRPr="00535353" w:rsidRDefault="00D93E3B" w:rsidP="00D93E3B">
      <w:pPr>
        <w:pStyle w:val="Paragraphedeliste"/>
      </w:pPr>
      <w:r w:rsidRPr="00535353">
        <w:t>s’assure du bon usage du médicament dans le cadre de</w:t>
      </w:r>
      <w:r w:rsidR="00F91AE8" w:rsidRPr="00535353">
        <w:t xml:space="preserve">s </w:t>
      </w:r>
      <w:r w:rsidRPr="00535353">
        <w:t>AAC;</w:t>
      </w:r>
    </w:p>
    <w:p w14:paraId="71B81164" w14:textId="77777777" w:rsidR="00D93E3B" w:rsidRPr="00535353" w:rsidRDefault="00D93E3B" w:rsidP="00D93E3B">
      <w:pPr>
        <w:pStyle w:val="Paragraphedeliste"/>
      </w:pPr>
      <w:r w:rsidRPr="00535353">
        <w:t>approvisionne en conséquence la PUI et assure le suivi de lots ;</w:t>
      </w:r>
    </w:p>
    <w:p w14:paraId="71B81165" w14:textId="77777777" w:rsidR="00D93E3B" w:rsidRPr="00535353" w:rsidRDefault="00D93E3B" w:rsidP="00D93E3B">
      <w:pPr>
        <w:pStyle w:val="Paragraphedeliste"/>
      </w:pPr>
      <w:r w:rsidRPr="00535353">
        <w:t xml:space="preserve">s’est engagé, en cas de développement en cours dans l’indication en vue d’une demande d’AMM, à demander une autorisation d’accès précoce auprès de la HAS et de l’ANSM </w:t>
      </w:r>
    </w:p>
    <w:p w14:paraId="71B81166" w14:textId="77777777" w:rsidR="00D93E3B" w:rsidRPr="00535353" w:rsidRDefault="00D93E3B" w:rsidP="00D93E3B"/>
    <w:p w14:paraId="71B81167" w14:textId="77777777" w:rsidR="00D93E3B" w:rsidRPr="00535353" w:rsidRDefault="00D93E3B" w:rsidP="00A635BE">
      <w:pPr>
        <w:pStyle w:val="Titre2"/>
        <w:numPr>
          <w:ilvl w:val="0"/>
          <w:numId w:val="5"/>
        </w:numPr>
      </w:pPr>
      <w:bookmarkStart w:id="42" w:name="_Toc58334986"/>
      <w:bookmarkStart w:id="43" w:name="_Toc58335656"/>
      <w:bookmarkStart w:id="44" w:name="_Toc72319033"/>
      <w:r w:rsidRPr="00535353">
        <w:t>Rôle de l’ANSM </w:t>
      </w:r>
      <w:bookmarkEnd w:id="42"/>
      <w:bookmarkEnd w:id="43"/>
      <w:bookmarkEnd w:id="44"/>
    </w:p>
    <w:p w14:paraId="71B81168" w14:textId="77777777" w:rsidR="00D93E3B" w:rsidRPr="00535353" w:rsidRDefault="00D93E3B" w:rsidP="00D93E3B">
      <w:r w:rsidRPr="00535353">
        <w:t>L’ANSM :</w:t>
      </w:r>
    </w:p>
    <w:p w14:paraId="71B81169" w14:textId="77777777" w:rsidR="00D93E3B" w:rsidRPr="00535353" w:rsidRDefault="00D93E3B" w:rsidP="00D93E3B">
      <w:pPr>
        <w:pStyle w:val="Paragraphedeliste"/>
      </w:pPr>
      <w:r w:rsidRPr="00535353">
        <w:t xml:space="preserve">évalue le médicament notamment les données </w:t>
      </w:r>
      <w:r w:rsidR="00940C33" w:rsidRPr="00535353">
        <w:t>d</w:t>
      </w:r>
      <w:r w:rsidRPr="00535353">
        <w:t xml:space="preserve">'efficacité, </w:t>
      </w:r>
      <w:r w:rsidR="00940C33" w:rsidRPr="00535353">
        <w:t>de</w:t>
      </w:r>
      <w:r w:rsidRPr="00535353">
        <w:t xml:space="preserve"> sécurité, </w:t>
      </w:r>
      <w:r w:rsidR="00940C33" w:rsidRPr="00535353">
        <w:t>de fabrication et d</w:t>
      </w:r>
      <w:r w:rsidRPr="00535353">
        <w:t>e contrôle, pour permettre son utilisation dans le cadre d</w:t>
      </w:r>
      <w:r w:rsidR="00F91AE8" w:rsidRPr="00535353">
        <w:t xml:space="preserve">es </w:t>
      </w:r>
      <w:r w:rsidRPr="00535353">
        <w:t xml:space="preserve">AAC, </w:t>
      </w:r>
    </w:p>
    <w:p w14:paraId="71B8116A" w14:textId="77777777" w:rsidR="00D93E3B" w:rsidRPr="00535353" w:rsidRDefault="00D93E3B" w:rsidP="00D93E3B">
      <w:pPr>
        <w:pStyle w:val="Paragraphedeliste"/>
      </w:pPr>
      <w:r w:rsidRPr="00535353">
        <w:t>évalue les demandes d’AAC pour chaque patient</w:t>
      </w:r>
      <w:r w:rsidR="002A5503" w:rsidRPr="00535353">
        <w:t>,</w:t>
      </w:r>
    </w:p>
    <w:p w14:paraId="71B8116B" w14:textId="77777777" w:rsidR="00D93E3B" w:rsidRPr="00535353" w:rsidRDefault="00D93E3B" w:rsidP="00D93E3B">
      <w:pPr>
        <w:pStyle w:val="Paragraphedeliste"/>
      </w:pPr>
      <w:r w:rsidRPr="00535353">
        <w:t xml:space="preserve">valide le présent </w:t>
      </w:r>
      <w:r w:rsidR="005E5722" w:rsidRPr="00535353">
        <w:t>PUT-SP</w:t>
      </w:r>
      <w:r w:rsidR="002A5503" w:rsidRPr="00535353">
        <w:t>.</w:t>
      </w:r>
    </w:p>
    <w:p w14:paraId="71B8116C" w14:textId="77777777" w:rsidR="00D93E3B" w:rsidRPr="00535353" w:rsidRDefault="00D93E3B" w:rsidP="00D93E3B"/>
    <w:p w14:paraId="71B8116D" w14:textId="77777777" w:rsidR="00D93E3B" w:rsidRPr="00535353" w:rsidRDefault="00D93E3B" w:rsidP="00D93E3B">
      <w:r w:rsidRPr="00535353">
        <w:t xml:space="preserve">À la suite de </w:t>
      </w:r>
      <w:r w:rsidR="00F91AE8" w:rsidRPr="00535353">
        <w:t>la délivrance des A</w:t>
      </w:r>
      <w:r w:rsidRPr="00535353">
        <w:t>AC, l’ANSM :</w:t>
      </w:r>
    </w:p>
    <w:p w14:paraId="71B8116E" w14:textId="77777777" w:rsidR="00D93E3B" w:rsidRPr="00535353" w:rsidRDefault="00D93E3B" w:rsidP="00D93E3B">
      <w:pPr>
        <w:pStyle w:val="Paragraphedeliste"/>
      </w:pPr>
      <w:r w:rsidRPr="00535353">
        <w:t>prend connaissance des informations transmises par le laboratoire ainsi que par le CRPV en charge du suivi d</w:t>
      </w:r>
      <w:r w:rsidR="006B0293" w:rsidRPr="00535353">
        <w:t>u médicament en AAC</w:t>
      </w:r>
      <w:r w:rsidRPr="00535353">
        <w:t xml:space="preserve"> le cas échéant et prend toute mesure utile de manière à assurer la sécurité des patients et le bon usage du médicament ;</w:t>
      </w:r>
    </w:p>
    <w:p w14:paraId="71B8116F" w14:textId="77777777" w:rsidR="00D93E3B" w:rsidRPr="00535353" w:rsidRDefault="00D93E3B" w:rsidP="00D93E3B">
      <w:pPr>
        <w:pStyle w:val="Paragraphedeliste"/>
      </w:pPr>
      <w:r w:rsidRPr="00535353">
        <w:t>évalue en collaboration avec le CRPV sus cité le cas échéant les rapports périodiques de synthèse fournis par le laboratoire et publie le résumé de ces rapports;</w:t>
      </w:r>
    </w:p>
    <w:p w14:paraId="71B81170" w14:textId="77777777" w:rsidR="00D93E3B" w:rsidRPr="00535353" w:rsidRDefault="00D93E3B" w:rsidP="00D93E3B">
      <w:pPr>
        <w:pStyle w:val="Paragraphedeliste"/>
      </w:pPr>
      <w:r w:rsidRPr="00535353">
        <w:t xml:space="preserve">informe sans délai le laboratoire et le CRPV sus cité le cas échéant en cas de signal émergent de sécurité qui lui aurait été notifié ou déclaré directement qui pourrait remettre en cause </w:t>
      </w:r>
      <w:r w:rsidR="00F91AE8" w:rsidRPr="00535353">
        <w:t xml:space="preserve">les </w:t>
      </w:r>
      <w:r w:rsidRPr="00535353">
        <w:t>AAC,</w:t>
      </w:r>
    </w:p>
    <w:p w14:paraId="71B81171" w14:textId="77777777" w:rsidR="00D93E3B" w:rsidRPr="00535353" w:rsidRDefault="00D93E3B" w:rsidP="00D93E3B">
      <w:pPr>
        <w:pStyle w:val="Paragraphedeliste"/>
      </w:pPr>
      <w:r w:rsidRPr="00535353">
        <w:t xml:space="preserve">modifie </w:t>
      </w:r>
      <w:r w:rsidR="005E5722" w:rsidRPr="00535353">
        <w:t>le PUT-SP</w:t>
      </w:r>
      <w:r w:rsidRPr="00535353">
        <w:t xml:space="preserve"> en fonction de l’évolution des données dispon</w:t>
      </w:r>
      <w:r w:rsidR="00DF5FC6" w:rsidRPr="00535353">
        <w:t>i</w:t>
      </w:r>
      <w:r w:rsidRPr="00535353">
        <w:t xml:space="preserve">bles, </w:t>
      </w:r>
      <w:r w:rsidR="00F91AE8" w:rsidRPr="00535353">
        <w:t xml:space="preserve">suspend ou </w:t>
      </w:r>
      <w:r w:rsidRPr="00535353">
        <w:t xml:space="preserve">retire </w:t>
      </w:r>
      <w:r w:rsidR="00F91AE8" w:rsidRPr="00535353">
        <w:t xml:space="preserve">les </w:t>
      </w:r>
      <w:r w:rsidRPr="00535353">
        <w:t>AAC si les condit</w:t>
      </w:r>
      <w:r w:rsidR="00DF5FC6" w:rsidRPr="00535353">
        <w:t>i</w:t>
      </w:r>
      <w:r w:rsidRPr="00535353">
        <w:t>ons d’octroi ne sont plus remplies ou pour des motifs de santé publique</w:t>
      </w:r>
    </w:p>
    <w:p w14:paraId="71B81172" w14:textId="77777777" w:rsidR="00D93E3B" w:rsidRPr="00535353" w:rsidRDefault="00D93E3B" w:rsidP="00D93E3B">
      <w:r w:rsidRPr="00535353">
        <w:t xml:space="preserve">L’ANSM diffuse sur son site internet un référentiel des médicaments en </w:t>
      </w:r>
      <w:r w:rsidR="00B06D21" w:rsidRPr="00535353">
        <w:t xml:space="preserve">accès dérogatoire </w:t>
      </w:r>
      <w:r w:rsidRPr="00535353">
        <w:t>(</w:t>
      </w:r>
      <w:r w:rsidR="00B06D21" w:rsidRPr="00535353">
        <w:t>https://ansm.sante.fr/documents/reference/#collapse-1</w:t>
      </w:r>
      <w:r w:rsidRPr="00535353">
        <w:t>) et toutes les informations nécessaires pour un bon usage de ces médicaments, les</w:t>
      </w:r>
      <w:r w:rsidR="005E5722" w:rsidRPr="00535353">
        <w:t xml:space="preserve"> PUT-SP</w:t>
      </w:r>
      <w:r w:rsidRPr="00535353">
        <w:t xml:space="preserve"> correspondants ainsi que les résumés des rapports de synthèse périodiques.</w:t>
      </w:r>
    </w:p>
    <w:p w14:paraId="71B81173" w14:textId="77777777" w:rsidR="00D93E3B" w:rsidRPr="00535353" w:rsidRDefault="00D93E3B" w:rsidP="00D93E3B"/>
    <w:p w14:paraId="71B81174" w14:textId="77777777" w:rsidR="00D93E3B" w:rsidRPr="00535353" w:rsidRDefault="00D93E3B" w:rsidP="00A635BE">
      <w:pPr>
        <w:pStyle w:val="Titre2"/>
        <w:numPr>
          <w:ilvl w:val="0"/>
          <w:numId w:val="5"/>
        </w:numPr>
        <w:rPr>
          <w:i/>
        </w:rPr>
      </w:pPr>
      <w:bookmarkStart w:id="45" w:name="_Toc58334987"/>
      <w:bookmarkStart w:id="46" w:name="_Toc58335657"/>
      <w:bookmarkStart w:id="47" w:name="_Toc72319034"/>
      <w:r w:rsidRPr="00535353">
        <w:lastRenderedPageBreak/>
        <w:t xml:space="preserve">Rôle du CRPV en charge du suivi </w:t>
      </w:r>
      <w:bookmarkEnd w:id="45"/>
      <w:bookmarkEnd w:id="46"/>
      <w:bookmarkEnd w:id="47"/>
      <w:r w:rsidR="00DF5FC6" w:rsidRPr="00535353">
        <w:t xml:space="preserve">du médicament en AAC </w:t>
      </w:r>
      <w:r w:rsidRPr="00535353">
        <w:t>(</w:t>
      </w:r>
      <w:r w:rsidRPr="00535353">
        <w:rPr>
          <w:i/>
        </w:rPr>
        <w:t>à supprimer si pas de CRPV)</w:t>
      </w:r>
    </w:p>
    <w:p w14:paraId="71B81175" w14:textId="77777777" w:rsidR="00D93E3B" w:rsidRPr="00535353" w:rsidRDefault="00D93E3B" w:rsidP="00D93E3B">
      <w:r w:rsidRPr="00535353">
        <w:t>Le centre régional de pharmacovigilance (CRPV) désigné en 1</w:t>
      </w:r>
      <w:r w:rsidRPr="00535353">
        <w:rPr>
          <w:vertAlign w:val="superscript"/>
        </w:rPr>
        <w:t>ère</w:t>
      </w:r>
      <w:r w:rsidRPr="00535353">
        <w:t xml:space="preserve"> page </w:t>
      </w:r>
      <w:r w:rsidR="006B0293" w:rsidRPr="00535353">
        <w:t xml:space="preserve">le cas échéant </w:t>
      </w:r>
      <w:r w:rsidRPr="00535353">
        <w:t>assure le suivi de pharmacovigilance du médicament en AAC au niveau national. Il est destinataire (via le laboratoire) des rapports périodiques de synthèse et des résumés de ces rapports.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48" w:name="_Toc58334989"/>
      <w:bookmarkStart w:id="49" w:name="_Toc58335659"/>
      <w:r w:rsidRPr="00535353">
        <w:br w:type="page"/>
      </w:r>
    </w:p>
    <w:p w14:paraId="71B81176" w14:textId="77777777" w:rsidR="00D93E3B" w:rsidRPr="00535353" w:rsidRDefault="00D93E3B" w:rsidP="00D93E3B"/>
    <w:p w14:paraId="71B81178" w14:textId="794F66A8" w:rsidR="00D93E3B" w:rsidRPr="00535353" w:rsidRDefault="00D93E3B" w:rsidP="009A6B3A">
      <w:pPr>
        <w:pStyle w:val="Titreannexesnauto"/>
      </w:pPr>
      <w:bookmarkStart w:id="50" w:name="Annexe_3"/>
      <w:bookmarkStart w:id="51" w:name="_Toc98859305"/>
      <w:bookmarkStart w:id="52" w:name="Annexe_4"/>
      <w:bookmarkEnd w:id="48"/>
      <w:bookmarkEnd w:id="49"/>
      <w:bookmarkEnd w:id="50"/>
      <w:r w:rsidRPr="00535353">
        <w:t xml:space="preserve">Documents d’information à destination des patients avant toute prescription d’un médicament en autorisation d’accès compassionnel : </w:t>
      </w:r>
      <w:bookmarkEnd w:id="51"/>
      <w:bookmarkEnd w:id="52"/>
      <w:permStart w:id="2143433123" w:edGrp="everyone"/>
      <w:r w:rsidR="00662917" w:rsidRPr="00535353">
        <w:rPr>
          <w:color w:val="404040"/>
        </w:rPr>
        <w:t>CYTOTECT</w:t>
      </w:r>
      <w:r w:rsidR="00662917" w:rsidRPr="00535353">
        <w:rPr>
          <w:color w:val="404040"/>
          <w:spacing w:val="-8"/>
        </w:rPr>
        <w:t xml:space="preserve"> </w:t>
      </w:r>
      <w:r w:rsidR="00662917" w:rsidRPr="00535353">
        <w:rPr>
          <w:color w:val="404040"/>
          <w:spacing w:val="-5"/>
        </w:rPr>
        <w:t>CP</w:t>
      </w:r>
      <w:permEnd w:id="2143433123"/>
    </w:p>
    <w:p w14:paraId="71B81179" w14:textId="77777777" w:rsidR="00D93E3B" w:rsidRPr="00535353" w:rsidRDefault="00D93E3B" w:rsidP="00D93E3B">
      <w:r w:rsidRPr="00535353">
        <w:t>Cette annexe comprend :</w:t>
      </w:r>
    </w:p>
    <w:p w14:paraId="71B8117A" w14:textId="77777777" w:rsidR="00D93E3B" w:rsidRPr="00535353" w:rsidRDefault="00D93E3B" w:rsidP="00D93E3B">
      <w:pPr>
        <w:numPr>
          <w:ilvl w:val="0"/>
          <w:numId w:val="2"/>
        </w:numPr>
        <w:spacing w:before="40" w:after="20"/>
        <w:rPr>
          <w:b/>
          <w:i/>
        </w:rPr>
      </w:pPr>
      <w:r w:rsidRPr="00535353">
        <w:t>un document d’information sur le dispositif d’autorisation d’accès compassionnel</w:t>
      </w:r>
    </w:p>
    <w:p w14:paraId="71B8117B" w14:textId="77777777" w:rsidR="00D93E3B" w:rsidRPr="00535353" w:rsidRDefault="00D93E3B" w:rsidP="00D93E3B">
      <w:pPr>
        <w:numPr>
          <w:ilvl w:val="0"/>
          <w:numId w:val="2"/>
        </w:numPr>
        <w:spacing w:before="40" w:after="20"/>
        <w:rPr>
          <w:i/>
          <w:iCs/>
        </w:rPr>
      </w:pPr>
      <w:r w:rsidRPr="00535353">
        <w:t xml:space="preserve">une </w:t>
      </w:r>
      <w:hyperlink w:anchor="Note_traitement_données" w:history="1">
        <w:r w:rsidR="00B06D21" w:rsidRPr="00535353">
          <w:rPr>
            <w:rStyle w:val="Lienhypertexte"/>
          </w:rPr>
          <w:t>note d’information sur le traitement des données personnelles</w:t>
        </w:r>
      </w:hyperlink>
      <w:r w:rsidRPr="00535353">
        <w:rPr>
          <w:color w:val="004990"/>
          <w:u w:val="single"/>
        </w:rPr>
        <w:t>.</w:t>
      </w:r>
    </w:p>
    <w:p w14:paraId="71B8117C" w14:textId="77777777" w:rsidR="00D93E3B" w:rsidRPr="00535353" w:rsidRDefault="00D93E3B" w:rsidP="00D93E3B">
      <w:pPr>
        <w:spacing w:before="0" w:after="200" w:line="276" w:lineRule="auto"/>
        <w:jc w:val="left"/>
        <w:rPr>
          <w:rFonts w:ascii="Arial Nova Cond" w:hAnsi="Arial Nova Cond"/>
          <w:color w:val="538135" w:themeColor="accent6" w:themeShade="BF"/>
        </w:rPr>
      </w:pPr>
      <w:r w:rsidRPr="00535353">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535353" w14:paraId="71B8117E" w14:textId="77777777" w:rsidTr="00DF5FC6">
        <w:tc>
          <w:tcPr>
            <w:tcW w:w="5000" w:type="pct"/>
          </w:tcPr>
          <w:bookmarkEnd w:id="26"/>
          <w:bookmarkEnd w:id="27"/>
          <w:bookmarkEnd w:id="28"/>
          <w:p w14:paraId="71B8117D" w14:textId="77777777" w:rsidR="00D93E3B" w:rsidRPr="00535353"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sidRPr="00535353">
              <w:rPr>
                <w:rFonts w:ascii="Arial Narrow" w:hAnsi="Arial Narrow" w:cs="Arial"/>
                <w:b/>
                <w:color w:val="000000" w:themeColor="text1"/>
                <w:sz w:val="36"/>
                <w:szCs w:val="36"/>
              </w:rPr>
              <w:lastRenderedPageBreak/>
              <w:t>Note d’information sur l</w:t>
            </w:r>
            <w:r w:rsidR="0085658E" w:rsidRPr="00535353">
              <w:rPr>
                <w:rFonts w:ascii="Arial Narrow" w:hAnsi="Arial Narrow" w:cs="Arial"/>
                <w:b/>
                <w:color w:val="000000" w:themeColor="text1"/>
                <w:sz w:val="36"/>
                <w:szCs w:val="36"/>
              </w:rPr>
              <w:t>’</w:t>
            </w:r>
            <w:r w:rsidR="00B06D21" w:rsidRPr="00535353">
              <w:rPr>
                <w:rFonts w:ascii="Arial Narrow" w:hAnsi="Arial Narrow" w:cs="Arial"/>
                <w:b/>
                <w:color w:val="000000" w:themeColor="text1"/>
                <w:sz w:val="36"/>
                <w:szCs w:val="36"/>
              </w:rPr>
              <w:t>a</w:t>
            </w:r>
            <w:r w:rsidR="00D93E3B" w:rsidRPr="00535353">
              <w:rPr>
                <w:rFonts w:ascii="Arial Narrow" w:hAnsi="Arial Narrow" w:cs="Arial"/>
                <w:b/>
                <w:color w:val="000000" w:themeColor="text1"/>
                <w:sz w:val="36"/>
                <w:szCs w:val="36"/>
              </w:rPr>
              <w:t xml:space="preserve">utorisation d’accès compassionnel  </w:t>
            </w:r>
          </w:p>
        </w:tc>
      </w:tr>
    </w:tbl>
    <w:p w14:paraId="71B8117F" w14:textId="77777777" w:rsidR="00D93E3B" w:rsidRPr="00535353" w:rsidRDefault="00D93E3B" w:rsidP="00D93E3B">
      <w:pPr>
        <w:pBdr>
          <w:top w:val="single" w:sz="4" w:space="1" w:color="auto"/>
          <w:left w:val="single" w:sz="4" w:space="4" w:color="auto"/>
          <w:bottom w:val="single" w:sz="4" w:space="1" w:color="auto"/>
          <w:right w:val="single" w:sz="4" w:space="4" w:color="auto"/>
        </w:pBdr>
      </w:pPr>
      <w:r w:rsidRPr="00535353">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71B81180" w14:textId="2CFFA814" w:rsidR="00D93E3B" w:rsidRPr="00535353" w:rsidRDefault="00D93E3B" w:rsidP="00D93E3B">
      <w:pPr>
        <w:rPr>
          <w:b/>
          <w:color w:val="auto"/>
        </w:rPr>
      </w:pPr>
      <w:r w:rsidRPr="00535353">
        <w:rPr>
          <w:b/>
          <w:color w:val="auto"/>
        </w:rPr>
        <w:t>Votre médecin vous a proposé un t</w:t>
      </w:r>
      <w:r w:rsidRPr="00535353">
        <w:rPr>
          <w:b/>
        </w:rPr>
        <w:t xml:space="preserve">raitement par </w:t>
      </w:r>
      <w:permStart w:id="2013426465" w:edGrp="everyone"/>
      <w:r w:rsidR="00535353" w:rsidRPr="00535353">
        <w:rPr>
          <w:color w:val="404040"/>
        </w:rPr>
        <w:t>CYTOTECT</w:t>
      </w:r>
      <w:r w:rsidR="00535353" w:rsidRPr="00535353">
        <w:rPr>
          <w:color w:val="404040"/>
          <w:spacing w:val="-8"/>
        </w:rPr>
        <w:t xml:space="preserve"> </w:t>
      </w:r>
      <w:r w:rsidR="00535353" w:rsidRPr="00535353">
        <w:rPr>
          <w:color w:val="404040"/>
          <w:spacing w:val="-5"/>
        </w:rPr>
        <w:t>CP</w:t>
      </w:r>
      <w:r w:rsidR="00535353" w:rsidRPr="00535353">
        <w:rPr>
          <w:b/>
          <w:color w:val="auto"/>
        </w:rPr>
        <w:t xml:space="preserve"> </w:t>
      </w:r>
      <w:permEnd w:id="2013426465"/>
      <w:r w:rsidRPr="00535353">
        <w:rPr>
          <w:b/>
          <w:color w:val="auto"/>
        </w:rPr>
        <w:t>dans le cadre d’une autorisation d’accès compassionnel (AAC).</w:t>
      </w:r>
    </w:p>
    <w:p w14:paraId="71B81181" w14:textId="77777777" w:rsidR="00D93E3B" w:rsidRPr="00535353" w:rsidRDefault="00D93E3B" w:rsidP="00D93E3B">
      <w:pPr>
        <w:rPr>
          <w:b/>
          <w:color w:val="auto"/>
        </w:rPr>
      </w:pPr>
      <w:r w:rsidRPr="00535353">
        <w:rPr>
          <w:b/>
          <w:color w:val="auto"/>
        </w:rPr>
        <w:t>Ce document a pour objectif de vous informer sur cette prescription et ce à quoi elle vous engage. Il complète les informations de votre médecin et vous aidera à prendre une décision à propos de ce traitement.</w:t>
      </w:r>
    </w:p>
    <w:p w14:paraId="71B81182" w14:textId="77777777" w:rsidR="00D93E3B" w:rsidRPr="00535353" w:rsidRDefault="00D93E3B" w:rsidP="00D93E3B"/>
    <w:p w14:paraId="71B81183" w14:textId="77777777" w:rsidR="00D93E3B" w:rsidRPr="00535353"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535353">
        <w:rPr>
          <w:rFonts w:ascii="Arial Narrow" w:eastAsiaTheme="majorEastAsia" w:hAnsi="Arial Narrow" w:cstheme="majorBidi"/>
          <w:color w:val="000000" w:themeColor="text1"/>
          <w:sz w:val="36"/>
          <w:szCs w:val="26"/>
        </w:rPr>
        <w:t>Qu’est-ce qu’une autorisation d’accès compassionnel ?</w:t>
      </w:r>
    </w:p>
    <w:p w14:paraId="71B81184" w14:textId="77777777" w:rsidR="00D93E3B" w:rsidRPr="00535353" w:rsidRDefault="00D93E3B" w:rsidP="00D93E3B">
      <w:pPr>
        <w:rPr>
          <w:rFonts w:cs="Arial"/>
        </w:rPr>
      </w:pPr>
      <w:r w:rsidRPr="00535353">
        <w:rPr>
          <w:rFonts w:cs="Arial"/>
        </w:rPr>
        <w:t>Le dispositif d’</w:t>
      </w:r>
      <w:r w:rsidRPr="00535353">
        <w:rPr>
          <w:rFonts w:cs="Arial"/>
          <w:color w:val="auto"/>
        </w:rPr>
        <w:t>autorisation d’accès compassionnel (AAC)</w:t>
      </w:r>
      <w:r w:rsidRPr="00535353">
        <w:rPr>
          <w:b/>
          <w:color w:val="auto"/>
        </w:rPr>
        <w:t xml:space="preserve"> </w:t>
      </w:r>
      <w:r w:rsidRPr="00535353">
        <w:rPr>
          <w:rFonts w:cs="Arial"/>
        </w:rPr>
        <w:t xml:space="preserve">permet la mise à disposition dérogatoire en France de médicaments ne disposant pas d‘autorisation de mise sur le marché (AMM) pour le traitement de </w:t>
      </w:r>
      <w:r w:rsidRPr="00535353">
        <w:t>maladies graves, rares ou invalidantes</w:t>
      </w:r>
      <w:r w:rsidR="0085658E" w:rsidRPr="00535353">
        <w:rPr>
          <w:rFonts w:cs="Arial"/>
        </w:rPr>
        <w:t>. L</w:t>
      </w:r>
      <w:r w:rsidRPr="00535353">
        <w:rPr>
          <w:rFonts w:cs="Arial"/>
        </w:rPr>
        <w:t xml:space="preserve">’efficacité </w:t>
      </w:r>
      <w:r w:rsidR="0085658E" w:rsidRPr="00535353">
        <w:rPr>
          <w:rFonts w:cs="Arial"/>
        </w:rPr>
        <w:t xml:space="preserve">et la sécurité et </w:t>
      </w:r>
      <w:r w:rsidRPr="00535353">
        <w:rPr>
          <w:rFonts w:cs="Arial"/>
        </w:rPr>
        <w:t xml:space="preserve">du médicament que vous </w:t>
      </w:r>
      <w:r w:rsidR="00D26182" w:rsidRPr="00535353">
        <w:rPr>
          <w:rFonts w:cs="Arial"/>
        </w:rPr>
        <w:t>propose</w:t>
      </w:r>
      <w:r w:rsidRPr="00535353">
        <w:rPr>
          <w:rFonts w:cs="Arial"/>
        </w:rPr>
        <w:t xml:space="preserve"> votre médecin sont présumées favorables par l’ANSM</w:t>
      </w:r>
      <w:r w:rsidR="00B21A92" w:rsidRPr="00535353">
        <w:rPr>
          <w:rFonts w:cs="Arial"/>
        </w:rPr>
        <w:t xml:space="preserve"> au vu des données disponibles</w:t>
      </w:r>
      <w:r w:rsidRPr="00535353">
        <w:rPr>
          <w:rFonts w:cs="Arial"/>
        </w:rPr>
        <w:t>.</w:t>
      </w:r>
    </w:p>
    <w:p w14:paraId="71B81185" w14:textId="77777777" w:rsidR="00D93E3B" w:rsidRPr="00535353" w:rsidRDefault="00D93E3B" w:rsidP="00D93E3B">
      <w:pPr>
        <w:rPr>
          <w:sz w:val="18"/>
        </w:rPr>
      </w:pPr>
      <w:r w:rsidRPr="00535353">
        <w:rPr>
          <w:rFonts w:cs="Arial"/>
          <w:szCs w:val="25"/>
        </w:rPr>
        <w:t xml:space="preserve">L’objectif est de vous permettre de bénéficier de ce traitement à titre exceptionnel en faisant l'objet d'un suivi particulier au cours duquel vos données personnelles concernant votre santé, le traitement et ses effets sur vous seront collectées. </w:t>
      </w:r>
      <w:r w:rsidRPr="00535353">
        <w:t>L’</w:t>
      </w:r>
      <w:r w:rsidR="00B06D21" w:rsidRPr="00535353">
        <w:t xml:space="preserve">AAC </w:t>
      </w:r>
      <w:r w:rsidR="00BF069C" w:rsidRPr="00535353">
        <w:t>s’accompagne d’un</w:t>
      </w:r>
      <w:r w:rsidRPr="00535353">
        <w:t xml:space="preserve"> recueil obligatoire de données pour s’assurer que le médicament est sûr et efficace en conditions réelles d’utilisation</w:t>
      </w:r>
      <w:r w:rsidR="00B21A92" w:rsidRPr="00535353">
        <w:t xml:space="preserve"> et</w:t>
      </w:r>
      <w:r w:rsidRPr="00535353">
        <w:rPr>
          <w:rFonts w:cs="Arial"/>
          <w:szCs w:val="25"/>
        </w:rPr>
        <w:t xml:space="preserve"> que les bénéfices du traitement restent présumés supérieurs aux risques potentiellement encourus</w:t>
      </w:r>
      <w:r w:rsidR="00B21A92" w:rsidRPr="00535353">
        <w:rPr>
          <w:rFonts w:cs="Arial"/>
          <w:szCs w:val="25"/>
        </w:rPr>
        <w:t xml:space="preserve"> au cours du temps</w:t>
      </w:r>
      <w:r w:rsidRPr="00535353">
        <w:rPr>
          <w:rFonts w:cs="Arial"/>
          <w:szCs w:val="25"/>
        </w:rPr>
        <w:t>.</w:t>
      </w:r>
    </w:p>
    <w:p w14:paraId="71B81186" w14:textId="71AC9133" w:rsidR="00D93E3B" w:rsidRPr="00535353" w:rsidRDefault="00D93E3B" w:rsidP="00D93E3B">
      <w:r w:rsidRPr="00535353">
        <w:t xml:space="preserve">Les données sont recueillies auprès des médecins et des pharmaciens par le laboratoire </w:t>
      </w:r>
      <w:r w:rsidR="00D35998" w:rsidRPr="00535353">
        <w:t>qui est titulaire des droits sur</w:t>
      </w:r>
      <w:r w:rsidRPr="00535353">
        <w:t xml:space="preserve"> le médicament via la mise en place d’un Protocole d’Utilisation Thérapeutique et de </w:t>
      </w:r>
      <w:r w:rsidR="005E5722" w:rsidRPr="00535353">
        <w:t>suivi des patients (PUT-SP)</w:t>
      </w:r>
      <w:r w:rsidRPr="00535353">
        <w:t xml:space="preserve"> validé par l’ANSM. Ces données sont transmises périodiquement et de manière anonyme par le laboratoire à l’ANSM afin d’évaluer le médicament le temps de sa mise à disposition en accès compassionnel. </w:t>
      </w:r>
    </w:p>
    <w:p w14:paraId="71B81187" w14:textId="77777777" w:rsidR="00D93E3B" w:rsidRPr="00535353" w:rsidRDefault="00D93E3B" w:rsidP="00D93E3B">
      <w:r w:rsidRPr="00535353">
        <w:t xml:space="preserve">Lorsqu’il vous est prescrit un médicament dans le cadre d’une </w:t>
      </w:r>
      <w:r w:rsidR="00B06D21" w:rsidRPr="00535353">
        <w:t>AAC</w:t>
      </w:r>
      <w:r w:rsidRPr="00535353">
        <w:t>, vous n</w:t>
      </w:r>
      <w:r w:rsidR="00BF069C" w:rsidRPr="00535353">
        <w:t>e participez</w:t>
      </w:r>
      <w:r w:rsidRPr="00535353">
        <w:t xml:space="preserve"> pas dans un essai clinique. L’objectif principal est de vous soigner et non de tester le médicament. Vous n’avez donc pas à faire d’examens supplémentaires en plus de ceux prévus dans votre prise en charge habituelle. </w:t>
      </w:r>
    </w:p>
    <w:p w14:paraId="71B81188" w14:textId="77777777" w:rsidR="00D93E3B" w:rsidRPr="00535353" w:rsidRDefault="00D93E3B" w:rsidP="00D93E3B">
      <w:r w:rsidRPr="00535353">
        <w:t>L’AAC peut être suspendue ou retirée si les conditions initiales</w:t>
      </w:r>
      <w:r w:rsidR="00D26182" w:rsidRPr="00535353">
        <w:t xml:space="preserve"> </w:t>
      </w:r>
      <w:r w:rsidRPr="00535353">
        <w:t>ci-dessus ne sont plus remplies, ou pour des motifs de santé publique.</w:t>
      </w:r>
    </w:p>
    <w:p w14:paraId="71B81189" w14:textId="77777777" w:rsidR="00D93E3B" w:rsidRPr="00535353" w:rsidRDefault="00D93E3B" w:rsidP="00D93E3B">
      <w:r w:rsidRPr="00535353">
        <w:t xml:space="preserve">Les médicaments mis à disposition dans ce cadre sont intégralement pris en charge par l’Assurance maladie, sans avance de frais de votre part. </w:t>
      </w:r>
    </w:p>
    <w:p w14:paraId="71B8118A" w14:textId="77777777" w:rsidR="00D93E3B" w:rsidRPr="00535353" w:rsidRDefault="00D93E3B" w:rsidP="00D93E3B">
      <w:r w:rsidRPr="00535353">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rsidRPr="00535353">
        <w:t>indésirables</w:t>
      </w:r>
      <w:r w:rsidRPr="00535353">
        <w:t xml:space="preserve">, contraintes de prise, etc.). </w:t>
      </w:r>
    </w:p>
    <w:p w14:paraId="71B8118B" w14:textId="77777777" w:rsidR="00D93E3B" w:rsidRPr="00535353" w:rsidRDefault="00D93E3B" w:rsidP="00D93E3B">
      <w:r w:rsidRPr="00535353">
        <w:t>Vous êtes libre d’accepter ou de refuser la prescription de ce médicament.</w:t>
      </w:r>
    </w:p>
    <w:p w14:paraId="71B8118C" w14:textId="77777777" w:rsidR="00D93E3B" w:rsidRPr="00535353" w:rsidRDefault="00D93E3B" w:rsidP="00D93E3B"/>
    <w:p w14:paraId="71B8118D" w14:textId="77777777" w:rsidR="00D93E3B" w:rsidRPr="00535353"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535353">
        <w:rPr>
          <w:rFonts w:ascii="Arial Narrow" w:eastAsiaTheme="majorEastAsia" w:hAnsi="Arial Narrow" w:cstheme="majorBidi"/>
          <w:color w:val="000000" w:themeColor="text1"/>
          <w:sz w:val="36"/>
          <w:szCs w:val="26"/>
        </w:rPr>
        <w:lastRenderedPageBreak/>
        <w:t>En pratique</w:t>
      </w:r>
      <w:r w:rsidRPr="00535353">
        <w:rPr>
          <w:rFonts w:ascii="Arial Narrow" w:eastAsiaTheme="majorEastAsia" w:hAnsi="Arial Narrow" w:cstheme="majorBidi"/>
          <w:bCs/>
          <w:color w:val="000000" w:themeColor="text1"/>
          <w:sz w:val="36"/>
          <w:szCs w:val="26"/>
        </w:rPr>
        <w:t>,</w:t>
      </w:r>
      <w:r w:rsidRPr="00535353">
        <w:rPr>
          <w:rFonts w:ascii="Arial Narrow" w:eastAsiaTheme="majorEastAsia" w:hAnsi="Arial Narrow" w:cstheme="majorBidi"/>
          <w:color w:val="000000" w:themeColor="text1"/>
          <w:sz w:val="36"/>
          <w:szCs w:val="26"/>
        </w:rPr>
        <w:t xml:space="preserve"> comment allez-vous recevoir ce médicament ? </w:t>
      </w:r>
    </w:p>
    <w:p w14:paraId="71B8118E" w14:textId="77777777" w:rsidR="00D93E3B" w:rsidRPr="00535353" w:rsidRDefault="00D93E3B" w:rsidP="00D93E3B">
      <w:r w:rsidRPr="00535353">
        <w:t xml:space="preserve">Demandez des précisions à votre médecin ou reportez-vous à la notice du médicament dans sa boîte s’il y en a une. </w:t>
      </w:r>
    </w:p>
    <w:p w14:paraId="71B8118F" w14:textId="77777777" w:rsidR="00D93E3B" w:rsidRPr="00535353" w:rsidRDefault="00D93E3B" w:rsidP="00D93E3B">
      <w:r w:rsidRPr="00535353">
        <w:t>L’utilisation de ce médicament est encadrée. Si vous prenez ce médicam</w:t>
      </w:r>
      <w:r w:rsidR="00D26182" w:rsidRPr="00535353">
        <w:t>ent chez vous, il est important </w:t>
      </w:r>
      <w:r w:rsidRPr="00535353">
        <w:t>:</w:t>
      </w:r>
    </w:p>
    <w:p w14:paraId="71B81190" w14:textId="77777777" w:rsidR="00D93E3B" w:rsidRPr="00535353" w:rsidRDefault="00D93E3B" w:rsidP="00A635BE">
      <w:pPr>
        <w:numPr>
          <w:ilvl w:val="0"/>
          <w:numId w:val="7"/>
        </w:numPr>
        <w:spacing w:before="40" w:after="20"/>
      </w:pPr>
      <w:r w:rsidRPr="00535353">
        <w:t>de respecter les conseils qui vous ont été donnés pour le prendre et le conserver (certains médicaments doivent être conservés au réfrigérateur, sont à prendre à distance ou pendant les repas, etc.) ;</w:t>
      </w:r>
    </w:p>
    <w:p w14:paraId="71B81191" w14:textId="77777777" w:rsidR="00D93E3B" w:rsidRPr="00535353" w:rsidRDefault="00D93E3B" w:rsidP="00A635BE">
      <w:pPr>
        <w:numPr>
          <w:ilvl w:val="0"/>
          <w:numId w:val="7"/>
        </w:numPr>
        <w:spacing w:before="40" w:after="20"/>
      </w:pPr>
      <w:r w:rsidRPr="00535353">
        <w:t>de demander des précisions sur le lieu où vous pourrez vous le procurer. Les médicaments en accès compassionnel ne sont généralement disponibles que dans des hôpitaux. Au besoin, demandez à l’équipe qui vous suit si votre médicament peut être disponible dans un hôpital près de chez vous.</w:t>
      </w:r>
    </w:p>
    <w:p w14:paraId="71B81192" w14:textId="77777777" w:rsidR="00D93E3B" w:rsidRPr="00535353" w:rsidRDefault="00D93E3B" w:rsidP="00D93E3B"/>
    <w:p w14:paraId="78D35E27" w14:textId="7227F08D" w:rsidR="00B761AA" w:rsidRPr="00535353" w:rsidRDefault="00B761AA" w:rsidP="00B761AA">
      <w:pPr>
        <w:rPr>
          <w:rFonts w:ascii="Arial Nova Cond" w:hAnsi="Arial Nova Cond"/>
          <w:color w:val="595959" w:themeColor="text1" w:themeTint="A6"/>
          <w:shd w:val="clear" w:color="auto" w:fill="F2F2F2" w:themeFill="background1" w:themeFillShade="F2"/>
        </w:rPr>
      </w:pPr>
      <w:r w:rsidRPr="00535353">
        <w:rPr>
          <w:rFonts w:ascii="Arial Nova Cond" w:hAnsi="Arial Nova Cond"/>
          <w:color w:val="595959" w:themeColor="text1" w:themeTint="A6"/>
          <w:shd w:val="clear" w:color="auto" w:fill="F2F2F2" w:themeFill="background1" w:themeFillShade="F2"/>
        </w:rPr>
        <w:t xml:space="preserve">Cytotect CP est une </w:t>
      </w:r>
      <w:r w:rsidRPr="00535353">
        <w:t xml:space="preserve"> </w:t>
      </w:r>
      <w:r w:rsidRPr="00535353">
        <w:rPr>
          <w:rFonts w:ascii="Arial Nova Cond" w:hAnsi="Arial Nova Cond"/>
          <w:color w:val="595959" w:themeColor="text1" w:themeTint="A6"/>
          <w:shd w:val="clear" w:color="auto" w:fill="F2F2F2" w:themeFill="background1" w:themeFillShade="F2"/>
        </w:rPr>
        <w:t>Immunoglobuline humaine dirigée contre le cytomégalovirus (CMVIG)</w:t>
      </w:r>
    </w:p>
    <w:p w14:paraId="5FD003D7" w14:textId="77777777" w:rsidR="00B761AA" w:rsidRPr="00535353" w:rsidRDefault="00B761AA" w:rsidP="00B761AA">
      <w:pPr>
        <w:rPr>
          <w:rFonts w:ascii="Arial Nova Cond" w:hAnsi="Arial Nova Cond"/>
          <w:color w:val="595959" w:themeColor="text1" w:themeTint="A6"/>
          <w:shd w:val="clear" w:color="auto" w:fill="F2F2F2" w:themeFill="background1" w:themeFillShade="F2"/>
        </w:rPr>
      </w:pPr>
      <w:r w:rsidRPr="00535353">
        <w:rPr>
          <w:rFonts w:ascii="Arial Nova Cond" w:hAnsi="Arial Nova Cond"/>
          <w:color w:val="595959" w:themeColor="text1" w:themeTint="A6"/>
          <w:shd w:val="clear" w:color="auto" w:fill="F2F2F2" w:themeFill="background1" w:themeFillShade="F2"/>
        </w:rPr>
        <w:t>1 ml de solution contient 50 mg de protéines plasmatiques humaines, dont au moins 96% d'immunoglobulines G (IgG) et un taux d'anticorps anti-cytomégalovirus (CMV) de 100 U*.</w:t>
      </w:r>
    </w:p>
    <w:p w14:paraId="4A302ABE" w14:textId="77777777" w:rsidR="00B761AA" w:rsidRPr="00535353" w:rsidRDefault="00B761AA" w:rsidP="00B761AA">
      <w:pPr>
        <w:rPr>
          <w:rFonts w:ascii="Arial Nova Cond" w:hAnsi="Arial Nova Cond"/>
          <w:color w:val="595959" w:themeColor="text1" w:themeTint="A6"/>
          <w:shd w:val="clear" w:color="auto" w:fill="F2F2F2" w:themeFill="background1" w:themeFillShade="F2"/>
        </w:rPr>
      </w:pPr>
      <w:r w:rsidRPr="00535353">
        <w:rPr>
          <w:rFonts w:ascii="Arial Nova Cond" w:hAnsi="Arial Nova Cond"/>
          <w:color w:val="595959" w:themeColor="text1" w:themeTint="A6"/>
          <w:shd w:val="clear" w:color="auto" w:fill="F2F2F2" w:themeFill="background1" w:themeFillShade="F2"/>
        </w:rPr>
        <w:t>(*unités du produit de référence de l'Institut Paul Ehrlich)</w:t>
      </w:r>
    </w:p>
    <w:p w14:paraId="41074A42" w14:textId="77777777" w:rsidR="00B761AA" w:rsidRPr="00535353" w:rsidRDefault="00B761AA" w:rsidP="00B761AA">
      <w:pPr>
        <w:rPr>
          <w:rFonts w:ascii="Arial Nova Cond" w:hAnsi="Arial Nova Cond"/>
          <w:color w:val="595959" w:themeColor="text1" w:themeTint="A6"/>
          <w:shd w:val="clear" w:color="auto" w:fill="F2F2F2" w:themeFill="background1" w:themeFillShade="F2"/>
        </w:rPr>
      </w:pPr>
      <w:r w:rsidRPr="00535353">
        <w:rPr>
          <w:rFonts w:ascii="Arial Nova Cond" w:hAnsi="Arial Nova Cond"/>
          <w:color w:val="595959" w:themeColor="text1" w:themeTint="A6"/>
          <w:shd w:val="clear" w:color="auto" w:fill="F2F2F2" w:themeFill="background1" w:themeFillShade="F2"/>
        </w:rPr>
        <w:t>Chaque flacon de 10 mL contient : 500mg de protéines plasmatiques humaines (dont au moins 96% d’immunoglobulines G) et un taux d’anticorps anti-CMV de 1 000 U.</w:t>
      </w:r>
    </w:p>
    <w:p w14:paraId="1AF37E14" w14:textId="432C4677" w:rsidR="00B761AA" w:rsidRPr="00535353" w:rsidRDefault="00B761AA" w:rsidP="00D93E3B">
      <w:pPr>
        <w:rPr>
          <w:rFonts w:ascii="Arial Nova Cond" w:hAnsi="Arial Nova Cond"/>
          <w:color w:val="595959" w:themeColor="text1" w:themeTint="A6"/>
          <w:shd w:val="clear" w:color="auto" w:fill="F2F2F2" w:themeFill="background1" w:themeFillShade="F2"/>
        </w:rPr>
      </w:pPr>
      <w:r w:rsidRPr="00535353">
        <w:rPr>
          <w:rFonts w:ascii="Arial Nova Cond" w:hAnsi="Arial Nova Cond"/>
          <w:color w:val="595959" w:themeColor="text1" w:themeTint="A6"/>
          <w:shd w:val="clear" w:color="auto" w:fill="F2F2F2" w:themeFill="background1" w:themeFillShade="F2"/>
        </w:rPr>
        <w:t>Chaque flacon de 50 mL contient : 2 500mg de protéines plasmatiques humaines (dont au moins 96% d’immunoglobulines G) et un taux d’anticorps anti-CMV de 5 000 U.</w:t>
      </w:r>
    </w:p>
    <w:p w14:paraId="21EF0758" w14:textId="3C2E77B1" w:rsidR="00B761AA" w:rsidRPr="00535353" w:rsidRDefault="00B761AA" w:rsidP="00D93E3B">
      <w:pPr>
        <w:rPr>
          <w:rFonts w:eastAsia="ArialUnicodeMS"/>
          <w:sz w:val="20"/>
          <w:szCs w:val="24"/>
        </w:rPr>
      </w:pPr>
      <w:r w:rsidRPr="00535353">
        <w:rPr>
          <w:rFonts w:eastAsia="ArialUnicodeMS"/>
          <w:sz w:val="20"/>
          <w:szCs w:val="24"/>
        </w:rPr>
        <w:t>L'administration de CYTOTECT CP se fait par perfusion intraveineuse à la vitesse de 0,08 ml/kg/h pendant 10 minutes. En cas d'effet indésirable, la vitesse d'administration doit être réduite ou la perfusion arrêtée. Si le produit est bien toléré, la vitesse de perfusion peut être augmentée progressivement jusqu'à 0,8 ml/kg/h, et maintenue jusqu’à la fin de la perfusion.</w:t>
      </w:r>
    </w:p>
    <w:p w14:paraId="282A08D6" w14:textId="77777777" w:rsidR="00954275" w:rsidRPr="00535353" w:rsidRDefault="00954275" w:rsidP="00954275">
      <w:pPr>
        <w:pStyle w:val="Commentaire"/>
        <w:jc w:val="left"/>
      </w:pPr>
      <w:r w:rsidRPr="00535353">
        <w:t>N’utilisez jamais Cytotect CP Biotest :</w:t>
      </w:r>
    </w:p>
    <w:p w14:paraId="6FA1B9F4" w14:textId="77777777" w:rsidR="00954275" w:rsidRPr="00535353" w:rsidRDefault="00954275" w:rsidP="00954275">
      <w:pPr>
        <w:pStyle w:val="Commentaire"/>
        <w:jc w:val="left"/>
      </w:pPr>
      <w:r w:rsidRPr="00535353">
        <w:t>• si vous êtes allergique à l’immunoglobuline anti-cytomégalovirus humain, ou à l’un des autres composants contenus dans ce médicament.</w:t>
      </w:r>
    </w:p>
    <w:p w14:paraId="2A67B908" w14:textId="77777777" w:rsidR="00954275" w:rsidRPr="00535353" w:rsidRDefault="00954275" w:rsidP="00954275">
      <w:pPr>
        <w:pStyle w:val="Commentaire"/>
        <w:jc w:val="left"/>
      </w:pPr>
      <w:r w:rsidRPr="00535353">
        <w:t>• si vous avez un déficit en immunoglobulines A (IgA), en particulier si vous avez des anticorps contre les IgA dans votre sang, car cela pourrait entraîner une anaphylaxie.</w:t>
      </w:r>
    </w:p>
    <w:p w14:paraId="68323741" w14:textId="77777777" w:rsidR="00954275" w:rsidRPr="00535353" w:rsidRDefault="00954275" w:rsidP="00954275">
      <w:pPr>
        <w:pStyle w:val="Commentaire"/>
        <w:jc w:val="left"/>
      </w:pPr>
      <w:r w:rsidRPr="00535353">
        <w:t>Avertissements et précautions</w:t>
      </w:r>
    </w:p>
    <w:p w14:paraId="697EA029" w14:textId="77777777" w:rsidR="00954275" w:rsidRPr="00535353" w:rsidRDefault="00954275" w:rsidP="00954275">
      <w:pPr>
        <w:pStyle w:val="Commentaire"/>
        <w:jc w:val="left"/>
      </w:pPr>
      <w:r w:rsidRPr="00535353">
        <w:t>Informez votre médecin, pharmacien ou infirmière avant de vous administrer Cytotect CP Biotest :</w:t>
      </w:r>
    </w:p>
    <w:p w14:paraId="39D34626" w14:textId="77777777" w:rsidR="00954275" w:rsidRPr="00535353" w:rsidRDefault="00954275" w:rsidP="00954275">
      <w:pPr>
        <w:pStyle w:val="Commentaire"/>
        <w:jc w:val="left"/>
      </w:pPr>
      <w:r w:rsidRPr="00535353">
        <w:t>• Si vous recevez de l’immunoglobuline humaine pour la première fois ou après une longue interruption du traitement ou si le produit d’immunoglobuline est modifié. Dans ces cas, les effets indésirables peuvent survenir plus fréquemment et votre médecin vous surveillera de près.</w:t>
      </w:r>
    </w:p>
    <w:p w14:paraId="7936DFF1" w14:textId="77777777" w:rsidR="00954275" w:rsidRPr="00535353" w:rsidRDefault="00954275" w:rsidP="00954275">
      <w:pPr>
        <w:pStyle w:val="Commentaire"/>
        <w:jc w:val="left"/>
      </w:pPr>
      <w:r w:rsidRPr="00535353">
        <w:t>• si vous êtes allergique aux immunoglobulines. Vous pouvez être allergique aux immunoglobulines sans le savoir, même si vous avez déjà reçu des immunoglobulines et que vous les avez bien tolérées. Cependant, les réactions d’hypersensibilité sont rares.</w:t>
      </w:r>
    </w:p>
    <w:p w14:paraId="493A0CF9" w14:textId="77777777" w:rsidR="00954275" w:rsidRPr="00535353" w:rsidRDefault="00954275" w:rsidP="00954275">
      <w:pPr>
        <w:pStyle w:val="Commentaire"/>
        <w:jc w:val="left"/>
      </w:pPr>
      <w:r w:rsidRPr="00535353">
        <w:t>• si vous avez une infection non traitée ou une inflammation sous-jacente de longue durée (chronique)</w:t>
      </w:r>
    </w:p>
    <w:p w14:paraId="53108000" w14:textId="77777777" w:rsidR="00954275" w:rsidRPr="00535353" w:rsidRDefault="00954275" w:rsidP="00954275">
      <w:pPr>
        <w:pStyle w:val="Commentaire"/>
        <w:jc w:val="left"/>
      </w:pPr>
      <w:r w:rsidRPr="00535353">
        <w:t>• si vous</w:t>
      </w:r>
    </w:p>
    <w:p w14:paraId="3B0B6E25" w14:textId="77777777" w:rsidR="00954275" w:rsidRPr="00535353" w:rsidRDefault="00954275" w:rsidP="00954275">
      <w:pPr>
        <w:pStyle w:val="Commentaire"/>
        <w:jc w:val="left"/>
      </w:pPr>
      <w:r w:rsidRPr="00535353">
        <w:t>- êtes en surpoids ou âgé,</w:t>
      </w:r>
    </w:p>
    <w:p w14:paraId="408D5BBB" w14:textId="77777777" w:rsidR="00954275" w:rsidRPr="00535353" w:rsidRDefault="00954275" w:rsidP="00954275">
      <w:pPr>
        <w:pStyle w:val="Commentaire"/>
        <w:jc w:val="left"/>
      </w:pPr>
      <w:r w:rsidRPr="00535353">
        <w:t>- souffrez d’hypertension artérielle (hypertension), de diabète ou d’une maladie vasculaire,</w:t>
      </w:r>
    </w:p>
    <w:p w14:paraId="0A04EA0E" w14:textId="77777777" w:rsidR="00954275" w:rsidRPr="00535353" w:rsidRDefault="00954275" w:rsidP="00954275">
      <w:pPr>
        <w:pStyle w:val="Commentaire"/>
        <w:jc w:val="left"/>
      </w:pPr>
      <w:r w:rsidRPr="00535353">
        <w:t>- avoir une tendance accrue à la coagulation sanguine,</w:t>
      </w:r>
    </w:p>
    <w:p w14:paraId="7993DBBF" w14:textId="77777777" w:rsidR="00954275" w:rsidRPr="00535353" w:rsidRDefault="00954275" w:rsidP="00954275">
      <w:pPr>
        <w:pStyle w:val="Commentaire"/>
        <w:jc w:val="left"/>
      </w:pPr>
      <w:r w:rsidRPr="00535353">
        <w:t>- êtes alité depuis longtemps,</w:t>
      </w:r>
    </w:p>
    <w:p w14:paraId="38622539" w14:textId="77777777" w:rsidR="00954275" w:rsidRPr="00535353" w:rsidRDefault="00954275" w:rsidP="00954275">
      <w:pPr>
        <w:pStyle w:val="Commentaire"/>
        <w:jc w:val="left"/>
      </w:pPr>
      <w:r w:rsidRPr="00535353">
        <w:lastRenderedPageBreak/>
        <w:t>- avez un faible volume sanguin (hypovolémie) ou votre sang est plus épais que la normale,</w:t>
      </w:r>
    </w:p>
    <w:p w14:paraId="283AD8D8" w14:textId="77777777" w:rsidR="00954275" w:rsidRPr="00535353" w:rsidRDefault="00954275" w:rsidP="00954275">
      <w:pPr>
        <w:pStyle w:val="Commentaire"/>
        <w:jc w:val="left"/>
      </w:pPr>
      <w:r w:rsidRPr="00535353">
        <w:t>- avez une maladie rénale préexistante ou prenez des médicaments qui peuvent endommager vos reins.</w:t>
      </w:r>
    </w:p>
    <w:p w14:paraId="749DA7D7" w14:textId="77777777" w:rsidR="00954275" w:rsidRPr="00535353" w:rsidRDefault="00954275" w:rsidP="00954275">
      <w:pPr>
        <w:pStyle w:val="Commentaire"/>
        <w:jc w:val="left"/>
      </w:pPr>
      <w:r w:rsidRPr="00535353">
        <w:t>Dans ces cas, il y a un risque accru d’avoir des effets secondaires. Il se peut que votre médecin interrompe le traitement par Cytotect CP Biotest ou prenne d’autres mesures de précaution (par ex. un débit de perfusion particulièrement lent).</w:t>
      </w:r>
    </w:p>
    <w:p w14:paraId="5F3CC6FC" w14:textId="77777777" w:rsidR="00954275" w:rsidRPr="00535353" w:rsidRDefault="00954275" w:rsidP="00954275">
      <w:pPr>
        <w:pStyle w:val="Commentaire"/>
        <w:jc w:val="left"/>
      </w:pPr>
      <w:r w:rsidRPr="00535353">
        <w:t>Réactions à la perfusion</w:t>
      </w:r>
    </w:p>
    <w:p w14:paraId="39AA9055" w14:textId="77777777" w:rsidR="00954275" w:rsidRPr="00535353" w:rsidRDefault="00954275" w:rsidP="00954275">
      <w:pPr>
        <w:pStyle w:val="Commentaire"/>
        <w:jc w:val="left"/>
      </w:pPr>
      <w:r w:rsidRPr="00535353">
        <w:t>Si, pendant la perfusion de Cytotect CP Biotest, vous présentez l’un des signes suivants de réaction à la perfusion, c’est-à-dire des maux de tête, des bouffées vasomotrices, des frissons, des douleurs musculaires, une respiration sifflante, une accélération du rythme cardiaque, des douleurs lombaires, des nausées et une pression artérielle basse, informez immédiatement votre médecin si vous remarquez de telles réactions lors de l’administration de Cytotect CP Biotest. Il décidera s’il faut diminuer le débit de perfusion ou arrêter complètement la perfusion et commencer les mesures médicales nécessaires pour traiter ces réactions.»</w:t>
      </w:r>
    </w:p>
    <w:p w14:paraId="71B81193" w14:textId="0DE4BB56" w:rsidR="00D93E3B" w:rsidRPr="00535353" w:rsidRDefault="00D93E3B" w:rsidP="00D93E3B"/>
    <w:p w14:paraId="71B81194" w14:textId="77777777" w:rsidR="00FE2D33" w:rsidRPr="00535353" w:rsidRDefault="00FE2D33" w:rsidP="00FE2D33">
      <w:pPr>
        <w:rPr>
          <w:rFonts w:eastAsiaTheme="majorEastAsia"/>
        </w:rPr>
      </w:pPr>
    </w:p>
    <w:p w14:paraId="71B81195" w14:textId="77777777" w:rsidR="00D93E3B" w:rsidRPr="00535353"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535353">
        <w:rPr>
          <w:rFonts w:ascii="Arial Narrow" w:eastAsiaTheme="majorEastAsia" w:hAnsi="Arial Narrow" w:cstheme="majorBidi"/>
          <w:color w:val="000000" w:themeColor="text1"/>
          <w:sz w:val="36"/>
          <w:szCs w:val="26"/>
        </w:rPr>
        <w:t xml:space="preserve">À quoi cela vous engage-t-il ? Quelles seront vos contraintes ? </w:t>
      </w:r>
    </w:p>
    <w:p w14:paraId="71B81196" w14:textId="77777777" w:rsidR="00D93E3B" w:rsidRPr="00535353" w:rsidRDefault="00D93E3B" w:rsidP="00D93E3B">
      <w:r w:rsidRPr="00535353">
        <w:t>Comme il existe peu de recul sur l’uti</w:t>
      </w:r>
      <w:r w:rsidR="00D26182" w:rsidRPr="00535353">
        <w:t>li</w:t>
      </w:r>
      <w:r w:rsidRPr="00535353">
        <w:t xml:space="preserve">sation du médicament qui vous est proposé, son utilisation est sous surveillance et décrite en détail dans le protocole d’utilisation thérapeutique et </w:t>
      </w:r>
      <w:r w:rsidR="005E5722" w:rsidRPr="00535353">
        <w:t xml:space="preserve">suivi des patients (PUT-SP) </w:t>
      </w:r>
      <w:r w:rsidRPr="00535353">
        <w:t>disponible sur le site internet de l’Agence nationale de sécurité du médicament et des produits de santé (ANSM).</w:t>
      </w:r>
    </w:p>
    <w:p w14:paraId="71B81197" w14:textId="77777777" w:rsidR="00D93E3B" w:rsidRPr="00535353" w:rsidRDefault="00D93E3B" w:rsidP="00D93E3B">
      <w:r w:rsidRPr="00535353">
        <w:t xml:space="preserve">Votre retour sur ce traitement est essentiel. C’est pourquoi votre avis sur ce médicament et les effets qu’il a sur vous sera recueilli de deux façons : à chaque consultation avec votre médecin et à tout moment entre les visites en cas d’effets indésirables. </w:t>
      </w:r>
    </w:p>
    <w:p w14:paraId="71B81198" w14:textId="77777777" w:rsidR="00D93E3B" w:rsidRPr="00535353" w:rsidRDefault="00D93E3B" w:rsidP="00D93E3B">
      <w:pPr>
        <w:rPr>
          <w:rFonts w:ascii="Arial Narrow" w:hAnsi="Arial Narrow" w:cs="Arial"/>
          <w:b/>
          <w:bCs/>
          <w:color w:val="000000" w:themeColor="text1"/>
          <w:sz w:val="26"/>
        </w:rPr>
      </w:pPr>
      <w:r w:rsidRPr="00535353">
        <w:rPr>
          <w:rFonts w:ascii="Arial Narrow" w:hAnsi="Arial Narrow" w:cs="Arial"/>
          <w:b/>
          <w:bCs/>
          <w:color w:val="000000" w:themeColor="text1"/>
          <w:sz w:val="26"/>
        </w:rPr>
        <w:t>À chaque consultation</w:t>
      </w:r>
    </w:p>
    <w:p w14:paraId="71B81199" w14:textId="77777777" w:rsidR="00D93E3B" w:rsidRPr="00535353" w:rsidRDefault="00D93E3B" w:rsidP="00A635BE">
      <w:pPr>
        <w:numPr>
          <w:ilvl w:val="0"/>
          <w:numId w:val="3"/>
        </w:numPr>
        <w:spacing w:before="40" w:after="20"/>
        <w:rPr>
          <w:color w:val="262626" w:themeColor="text1" w:themeTint="D9"/>
        </w:rPr>
      </w:pPr>
      <w:r w:rsidRPr="00535353">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compassionnel d’un médicament - Traitement des données personnelles » (voir en fin de document la rubrique « Pour en savoir plus »). </w:t>
      </w:r>
    </w:p>
    <w:p w14:paraId="71B8119A" w14:textId="77777777" w:rsidR="00D93E3B" w:rsidRPr="00535353"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535353">
        <w:rPr>
          <w:rFonts w:ascii="Arial Narrow" w:hAnsi="Arial Narrow" w:cs="Arial"/>
          <w:b/>
          <w:color w:val="000000" w:themeColor="text1"/>
          <w:sz w:val="26"/>
        </w:rPr>
        <w:t>Chez vous, entre les consultations</w:t>
      </w:r>
    </w:p>
    <w:p w14:paraId="71B8119B" w14:textId="77777777" w:rsidR="00BF069C" w:rsidRPr="00535353" w:rsidRDefault="00BF069C" w:rsidP="00BF069C">
      <w:r w:rsidRPr="00535353">
        <w:t xml:space="preserve">Si vous ne vous sentez pas comme d’habitude ou en cas de symptôme nouveau ou inhabituel : parlez-en à votre médecin, à votre pharmacien ou à votre infirmier/ère. </w:t>
      </w:r>
    </w:p>
    <w:p w14:paraId="71B8119C" w14:textId="77777777" w:rsidR="00BF069C" w:rsidRPr="00535353" w:rsidRDefault="00BF069C" w:rsidP="00BF069C">
      <w:r w:rsidRPr="00535353">
        <w:t xml:space="preserve">Vous pouvez, en complément, déclarer les effets indésirables, en précisant qu’il s’agit d’un médicament en autorisation d’accès compassionnel, directement via le portail de signalement - site internet : </w:t>
      </w:r>
      <w:hyperlink r:id="rId23" w:anchor="/accueil" w:history="1">
        <w:hyperlink r:id="rId24" w:history="1">
          <w:r w:rsidRPr="00535353">
            <w:rPr>
              <w:color w:val="004990"/>
              <w:u w:val="single"/>
            </w:rPr>
            <w:t>www.signalement-sante.gouv.fr</w:t>
          </w:r>
        </w:hyperlink>
      </w:hyperlink>
    </w:p>
    <w:p w14:paraId="71B8119D" w14:textId="77777777" w:rsidR="00D93E3B" w:rsidRPr="00535353" w:rsidRDefault="00D26182" w:rsidP="00BF069C">
      <w:r w:rsidRPr="00535353">
        <w:t>I</w:t>
      </w:r>
      <w:r w:rsidR="00D93E3B" w:rsidRPr="00535353">
        <w:t xml:space="preserve">l est important que vous déclariez les effets indésirables du médicament, c’est-à-dire les conséquences inattendues </w:t>
      </w:r>
      <w:r w:rsidR="00B21A92" w:rsidRPr="00535353">
        <w:t>ou</w:t>
      </w:r>
      <w:r w:rsidR="00D93E3B" w:rsidRPr="00535353">
        <w:t xml:space="preserve"> désagréables du traitement que vous pourriez ressentir (douleurs, nausées, diarrhées, etc.).</w:t>
      </w:r>
    </w:p>
    <w:p w14:paraId="71B8119E" w14:textId="77777777" w:rsidR="00D93E3B" w:rsidRPr="00535353" w:rsidRDefault="00D93E3B" w:rsidP="00D93E3B">
      <w:pPr>
        <w:spacing w:before="40" w:after="20"/>
      </w:pPr>
    </w:p>
    <w:p w14:paraId="71B8119F" w14:textId="77777777" w:rsidR="00D93E3B" w:rsidRPr="00535353" w:rsidRDefault="00D93E3B" w:rsidP="00D93E3B"/>
    <w:p w14:paraId="71B811A0" w14:textId="77777777" w:rsidR="00D93E3B" w:rsidRPr="00535353"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535353">
        <w:rPr>
          <w:rFonts w:ascii="Arial Narrow" w:eastAsiaTheme="majorEastAsia" w:hAnsi="Arial Narrow" w:cstheme="majorBidi"/>
          <w:color w:val="000000" w:themeColor="text1"/>
          <w:sz w:val="36"/>
          <w:szCs w:val="26"/>
        </w:rPr>
        <w:t>Combien de temps dure une autorisation d’accès compassionnel ?</w:t>
      </w:r>
    </w:p>
    <w:p w14:paraId="71B811A1" w14:textId="77777777" w:rsidR="00D93E3B" w:rsidRPr="00535353" w:rsidRDefault="00D24C26" w:rsidP="00D93E3B">
      <w:r w:rsidRPr="00535353">
        <w:t>L’AAC</w:t>
      </w:r>
      <w:r w:rsidR="00D93E3B" w:rsidRPr="00535353">
        <w:t xml:space="preserve"> est temporaire, dans l’attente que le médicament puisse le cas échéant disposer d’une Autorisation de Mise sur le Marché</w:t>
      </w:r>
      <w:r w:rsidRPr="00535353">
        <w:t xml:space="preserve"> (AMM)</w:t>
      </w:r>
      <w:r w:rsidR="00D93E3B" w:rsidRPr="00535353">
        <w:t xml:space="preserve"> et être commercialisé. </w:t>
      </w:r>
      <w:r w:rsidR="00B21A92" w:rsidRPr="00535353">
        <w:t xml:space="preserve">La durée de validité  est précisée </w:t>
      </w:r>
      <w:r w:rsidR="00AB6A19" w:rsidRPr="00535353">
        <w:t xml:space="preserve">sur </w:t>
      </w:r>
      <w:r w:rsidR="00AB6A19" w:rsidRPr="00535353">
        <w:lastRenderedPageBreak/>
        <w:t>l’</w:t>
      </w:r>
      <w:r w:rsidR="00B21A92" w:rsidRPr="00535353">
        <w:t>autorisation délivré</w:t>
      </w:r>
      <w:r w:rsidR="00AB6A19" w:rsidRPr="00535353">
        <w:t>e</w:t>
      </w:r>
      <w:r w:rsidR="00B21A92" w:rsidRPr="00535353">
        <w:t xml:space="preserve"> par l’ANSM et </w:t>
      </w:r>
      <w:r w:rsidR="00D93E3B" w:rsidRPr="00535353">
        <w:t>ne peut dépasser un an. Elle peut être renouvelée sur demande du prescripteur qui jugera de la nécessité de prolonger le traitement.</w:t>
      </w:r>
    </w:p>
    <w:p w14:paraId="71B811A2" w14:textId="77777777" w:rsidR="00D93E3B" w:rsidRPr="00535353" w:rsidRDefault="00D93E3B" w:rsidP="00D93E3B">
      <w:r w:rsidRPr="00535353">
        <w:t xml:space="preserve">Elle peut être suspendue </w:t>
      </w:r>
      <w:r w:rsidR="00A7069F" w:rsidRPr="00535353">
        <w:t xml:space="preserve">ou retirée </w:t>
      </w:r>
      <w:r w:rsidRPr="00535353">
        <w:t>par l’ANSM dans des cas très particuliers, en fonction des nouvelles données, si les conditions d’octroi ne sont plus respectées o</w:t>
      </w:r>
      <w:r w:rsidR="00D26182" w:rsidRPr="00535353">
        <w:t>u autre motif de santé publique</w:t>
      </w:r>
      <w:r w:rsidRPr="00535353">
        <w:t xml:space="preserve">. </w:t>
      </w:r>
    </w:p>
    <w:p w14:paraId="71B811A3" w14:textId="77777777" w:rsidR="00D93E3B" w:rsidRPr="00535353" w:rsidRDefault="00D93E3B" w:rsidP="00D93E3B"/>
    <w:p w14:paraId="71B811A4" w14:textId="77777777" w:rsidR="00D93E3B" w:rsidRPr="00535353"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535353">
        <w:rPr>
          <w:rFonts w:ascii="Arial Narrow" w:eastAsiaTheme="majorEastAsia" w:hAnsi="Arial Narrow" w:cstheme="majorBidi"/>
          <w:color w:val="000000" w:themeColor="text1"/>
          <w:sz w:val="36"/>
          <w:szCs w:val="26"/>
        </w:rPr>
        <w:t>Traitement de vos données personnelles</w:t>
      </w:r>
    </w:p>
    <w:p w14:paraId="71B811A5" w14:textId="77777777" w:rsidR="00D93E3B" w:rsidRPr="00535353" w:rsidRDefault="00D93E3B" w:rsidP="00D93E3B">
      <w:r w:rsidRPr="00535353">
        <w:t xml:space="preserve">Le traitement par un médicament prescrit dans le cadre d’une </w:t>
      </w:r>
      <w:r w:rsidR="00D24C26" w:rsidRPr="00535353">
        <w:t>AAC</w:t>
      </w:r>
      <w:r w:rsidRPr="00535353">
        <w:t xml:space="preserve"> implique le recueil de données personnelles concernant votre santé. </w:t>
      </w:r>
    </w:p>
    <w:p w14:paraId="71B811A6" w14:textId="77777777" w:rsidR="00D93E3B" w:rsidRPr="00535353" w:rsidRDefault="00D93E3B" w:rsidP="00D93E3B">
      <w:r w:rsidRPr="00535353">
        <w:t xml:space="preserve">Vous trouverez des informations complémentaires relatives à vos droits dans la rubrique suivante : </w:t>
      </w:r>
      <w:hyperlink w:anchor="Note_traitement_données" w:history="1">
        <w:r w:rsidRPr="00535353">
          <w:rPr>
            <w:rStyle w:val="Lienhypertexte"/>
          </w:rPr>
          <w:t>« Accès compassionnel d’un médicament – Traitement des données personnelles ».</w:t>
        </w:r>
      </w:hyperlink>
      <w:r w:rsidRPr="00535353">
        <w:t xml:space="preserve"> </w:t>
      </w:r>
    </w:p>
    <w:p w14:paraId="71B811A7" w14:textId="77777777" w:rsidR="00D93E3B" w:rsidRPr="00535353" w:rsidRDefault="00D93E3B" w:rsidP="00D93E3B">
      <w:pPr>
        <w:spacing w:before="0" w:after="200" w:line="276" w:lineRule="auto"/>
        <w:jc w:val="left"/>
      </w:pPr>
    </w:p>
    <w:p w14:paraId="71B811A8" w14:textId="77777777" w:rsidR="00D93E3B" w:rsidRPr="00535353"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535353">
        <w:rPr>
          <w:rFonts w:ascii="Arial Narrow" w:eastAsiaTheme="majorEastAsia" w:hAnsi="Arial Narrow" w:cstheme="majorBidi"/>
          <w:bCs/>
          <w:color w:val="000000" w:themeColor="text1"/>
          <w:sz w:val="36"/>
          <w:szCs w:val="26"/>
        </w:rPr>
        <w:t>Pour en savoir plus</w:t>
      </w:r>
    </w:p>
    <w:p w14:paraId="71B811A9" w14:textId="77777777" w:rsidR="00D93E3B" w:rsidRPr="00535353" w:rsidRDefault="00D93E3B" w:rsidP="00A635BE">
      <w:pPr>
        <w:numPr>
          <w:ilvl w:val="0"/>
          <w:numId w:val="3"/>
        </w:numPr>
        <w:spacing w:before="40" w:after="20"/>
        <w:rPr>
          <w:iCs/>
          <w:sz w:val="18"/>
        </w:rPr>
      </w:pPr>
      <w:r w:rsidRPr="00535353">
        <w:rPr>
          <w:iCs/>
          <w:sz w:val="18"/>
        </w:rPr>
        <w:t>Notice du médicament que vous allez prendre (renvoi vers site de l’ANSM, lien à venir),</w:t>
      </w:r>
      <w:r w:rsidR="00D26182" w:rsidRPr="00535353">
        <w:rPr>
          <w:iCs/>
          <w:sz w:val="18"/>
        </w:rPr>
        <w:t xml:space="preserve"> </w:t>
      </w:r>
      <w:r w:rsidRPr="00535353">
        <w:rPr>
          <w:iCs/>
          <w:sz w:val="18"/>
        </w:rPr>
        <w:t>(à supprimer si pas de notice)</w:t>
      </w:r>
    </w:p>
    <w:p w14:paraId="71B811AA" w14:textId="77777777" w:rsidR="00D93E3B" w:rsidRPr="00535353" w:rsidRDefault="00D93E3B" w:rsidP="005E5722">
      <w:pPr>
        <w:numPr>
          <w:ilvl w:val="0"/>
          <w:numId w:val="3"/>
        </w:numPr>
        <w:spacing w:before="40" w:after="20"/>
        <w:rPr>
          <w:iCs/>
          <w:sz w:val="18"/>
        </w:rPr>
      </w:pPr>
      <w:r w:rsidRPr="00535353">
        <w:rPr>
          <w:iCs/>
          <w:sz w:val="18"/>
        </w:rPr>
        <w:t xml:space="preserve">Protocole d’utilisation thérapeutique et de </w:t>
      </w:r>
      <w:r w:rsidR="005E5722" w:rsidRPr="00535353">
        <w:rPr>
          <w:iCs/>
          <w:sz w:val="18"/>
        </w:rPr>
        <w:t xml:space="preserve">suivi des patients (PUT-SP) </w:t>
      </w:r>
      <w:r w:rsidRPr="00535353">
        <w:rPr>
          <w:iCs/>
          <w:sz w:val="18"/>
        </w:rPr>
        <w:t>de votre médicament, (</w:t>
      </w:r>
      <w:r w:rsidR="00A70AC2" w:rsidRPr="00535353">
        <w:rPr>
          <w:iCs/>
          <w:sz w:val="18"/>
        </w:rPr>
        <w:t xml:space="preserve">lien </w:t>
      </w:r>
      <w:r w:rsidRPr="00535353">
        <w:rPr>
          <w:iCs/>
          <w:sz w:val="18"/>
        </w:rPr>
        <w:t xml:space="preserve">vers </w:t>
      </w:r>
      <w:r w:rsidR="00A70AC2" w:rsidRPr="00535353">
        <w:rPr>
          <w:iCs/>
          <w:sz w:val="18"/>
        </w:rPr>
        <w:t xml:space="preserve">le référentiel des accès </w:t>
      </w:r>
      <w:r w:rsidR="00AD714C" w:rsidRPr="00535353">
        <w:rPr>
          <w:iCs/>
          <w:sz w:val="18"/>
        </w:rPr>
        <w:t>dérogatoires)</w:t>
      </w:r>
    </w:p>
    <w:p w14:paraId="71B811AB" w14:textId="77777777" w:rsidR="00D93E3B" w:rsidRPr="00535353" w:rsidRDefault="00D93E3B" w:rsidP="00A635BE">
      <w:pPr>
        <w:numPr>
          <w:ilvl w:val="0"/>
          <w:numId w:val="3"/>
        </w:numPr>
        <w:spacing w:before="40" w:after="20"/>
        <w:rPr>
          <w:iCs/>
          <w:sz w:val="18"/>
        </w:rPr>
      </w:pPr>
      <w:r w:rsidRPr="00535353">
        <w:rPr>
          <w:iCs/>
          <w:sz w:val="18"/>
        </w:rPr>
        <w:t>Informations générales sur les autorisations d’accès compassionnel des médicaments (https://ansm.sante.fr/vos-demarches/professionel-de-sante/demande-dautorisation-dacces-compassionnel)</w:t>
      </w:r>
    </w:p>
    <w:p w14:paraId="71B811AC" w14:textId="77777777" w:rsidR="00D93E3B" w:rsidRPr="00535353" w:rsidRDefault="00D93E3B" w:rsidP="00D93E3B"/>
    <w:p w14:paraId="71B811AD" w14:textId="77777777" w:rsidR="00D93E3B" w:rsidRPr="00535353" w:rsidRDefault="00D93E3B" w:rsidP="00D93E3B">
      <w:r w:rsidRPr="00535353">
        <w:t xml:space="preserve">Des associations de patients impliquées dans votre maladie peuvent vous apporter aide et soutien. Renseignez-vous auprès de l’équipe médicale qui vous suit. </w:t>
      </w:r>
    </w:p>
    <w:p w14:paraId="71B811B2" w14:textId="54D3CF69" w:rsidR="00D93E3B" w:rsidRPr="00535353" w:rsidRDefault="00D93E3B" w:rsidP="00D93E3B">
      <w:pPr>
        <w:keepNext/>
        <w:autoSpaceDE w:val="0"/>
        <w:autoSpaceDN w:val="0"/>
        <w:adjustRightInd w:val="0"/>
        <w:spacing w:before="0" w:after="0"/>
      </w:pPr>
      <w:r w:rsidRPr="00535353">
        <w:t>Ce document a été élaboré par</w:t>
      </w:r>
      <w:r w:rsidRPr="00535353">
        <w:rPr>
          <w:bCs/>
        </w:rPr>
        <w:t xml:space="preserve"> </w:t>
      </w:r>
      <w:r w:rsidRPr="00535353">
        <w:t xml:space="preserve">l’Agence nationale de sécurité du médicament et des produits de santé, </w:t>
      </w:r>
      <w:r w:rsidRPr="00535353">
        <w:rPr>
          <w:bCs/>
        </w:rPr>
        <w:t xml:space="preserve">en collaboration avec </w:t>
      </w:r>
      <w:r w:rsidRPr="00535353">
        <w:t>le laboratoire</w:t>
      </w:r>
      <w:r w:rsidR="00F01704" w:rsidRPr="00535353">
        <w:t xml:space="preserve"> qui est titulaire des droits sur le médicament, à savoir</w:t>
      </w:r>
      <w:r w:rsidRPr="00535353">
        <w:t xml:space="preserve"> </w:t>
      </w:r>
      <w:permStart w:id="265816024" w:edGrp="everyone"/>
      <w:r w:rsidR="00F01704" w:rsidRPr="00535353">
        <w:t>Biotest Pharma</w:t>
      </w:r>
      <w:r w:rsidR="002A6A37" w:rsidRPr="00535353">
        <w:t xml:space="preserve"> GmbH</w:t>
      </w:r>
      <w:r w:rsidR="00F01704" w:rsidRPr="00535353">
        <w:t>,</w:t>
      </w:r>
      <w:r w:rsidR="002A6A37" w:rsidRPr="00535353">
        <w:t xml:space="preserve"> Landsteinerstrasse 5 D-63303 DREIEICH Allemagne (Tél: + 49 6103 801 0 ; Fax: +49 (0) 6103 801-150 ; email : </w:t>
      </w:r>
      <w:hyperlink r:id="rId25" w:history="1">
        <w:r w:rsidR="00F01704" w:rsidRPr="00535353">
          <w:rPr>
            <w:rStyle w:val="Lienhypertexte"/>
          </w:rPr>
          <w:t>mail@biotest.com</w:t>
        </w:r>
      </w:hyperlink>
      <w:r w:rsidR="00F01704" w:rsidRPr="00535353">
        <w:t> </w:t>
      </w:r>
      <w:r w:rsidR="008B033E" w:rsidRPr="00535353">
        <w:t>(</w:t>
      </w:r>
      <w:r w:rsidR="00F01704" w:rsidRPr="00535353">
        <w:t xml:space="preserve">le laboratoire Biotest Pharma GmbH ayant lui-même été assisté par </w:t>
      </w:r>
      <w:r w:rsidR="002A6A37" w:rsidRPr="00535353">
        <w:t xml:space="preserve">le laboratoire </w:t>
      </w:r>
      <w:r w:rsidR="00F01704" w:rsidRPr="00535353">
        <w:t xml:space="preserve">désigné comme </w:t>
      </w:r>
      <w:r w:rsidR="002A6A37" w:rsidRPr="00535353">
        <w:t>Exploitant</w:t>
      </w:r>
      <w:r w:rsidR="00F01704" w:rsidRPr="00535353">
        <w:t xml:space="preserve"> réglementaire du médicament en France, à savoir</w:t>
      </w:r>
      <w:r w:rsidR="002A6A37" w:rsidRPr="00535353">
        <w:t xml:space="preserve"> Grifols France S.A.R.L</w:t>
      </w:r>
      <w:r w:rsidR="00F01704" w:rsidRPr="00535353">
        <w:t>,</w:t>
      </w:r>
      <w:r w:rsidR="002A6A37" w:rsidRPr="00535353">
        <w:t xml:space="preserve"> 24 rue de Prony 75014 Paris, France (Tél : + 33 1 53 53 08 70 ; email : </w:t>
      </w:r>
      <w:hyperlink r:id="rId26" w:history="1">
        <w:r w:rsidR="008B033E" w:rsidRPr="00535353">
          <w:rPr>
            <w:rStyle w:val="Lienhypertexte"/>
          </w:rPr>
          <w:t>infomed.gf@grifols.com)</w:t>
        </w:r>
      </w:hyperlink>
      <w:r w:rsidR="008B033E" w:rsidRPr="00535353">
        <w:t xml:space="preserve">), </w:t>
      </w:r>
      <w:r w:rsidR="00D040A2" w:rsidRPr="00535353">
        <w:t xml:space="preserve"> </w:t>
      </w:r>
      <w:permEnd w:id="265816024"/>
      <w:r w:rsidRPr="00535353">
        <w:t>et les membres d’associations de patients</w:t>
      </w:r>
      <w:r w:rsidR="00D26182" w:rsidRPr="00535353">
        <w:t xml:space="preserve"> </w:t>
      </w:r>
      <w:permStart w:id="2122216562" w:edGrp="everyone"/>
      <w:r w:rsidR="00317B66" w:rsidRPr="00535353">
        <w:t>NA</w:t>
      </w:r>
      <w:r w:rsidRPr="00535353">
        <w:t>)</w:t>
      </w:r>
      <w:permEnd w:id="2122216562"/>
      <w:r w:rsidRPr="00535353">
        <w:t xml:space="preserve"> </w:t>
      </w:r>
    </w:p>
    <w:p w14:paraId="71B811B3" w14:textId="77777777" w:rsidR="00D93E3B" w:rsidRPr="00535353" w:rsidRDefault="00D93E3B" w:rsidP="00D26182">
      <w:pPr>
        <w:spacing w:before="0" w:after="0" w:line="276" w:lineRule="auto"/>
        <w:jc w:val="left"/>
      </w:pPr>
    </w:p>
    <w:p w14:paraId="71B811B4" w14:textId="77777777" w:rsidR="00D93E3B" w:rsidRPr="00535353" w:rsidRDefault="00D93E3B" w:rsidP="00D93E3B">
      <w:pPr>
        <w:spacing w:before="0" w:after="200" w:line="276" w:lineRule="auto"/>
        <w:jc w:val="left"/>
        <w:rPr>
          <w:rFonts w:ascii="Arial Narrow" w:hAnsi="Arial Narrow" w:cs="Arial"/>
          <w:b/>
          <w:color w:val="000000" w:themeColor="text1"/>
          <w:sz w:val="32"/>
          <w:szCs w:val="36"/>
        </w:rPr>
      </w:pPr>
      <w:r w:rsidRPr="00535353">
        <w:rPr>
          <w:rFonts w:ascii="Arial Narrow" w:hAnsi="Arial Narrow" w:cs="Arial"/>
          <w:b/>
          <w:color w:val="000000" w:themeColor="text1"/>
          <w:sz w:val="32"/>
          <w:szCs w:val="36"/>
        </w:rPr>
        <w:t>Note d’information destinée au prescripteur</w:t>
      </w:r>
    </w:p>
    <w:p w14:paraId="241DFBB0" w14:textId="77777777" w:rsidR="00317B66" w:rsidRPr="00535353" w:rsidRDefault="00317B66" w:rsidP="00E43231">
      <w:pPr>
        <w:numPr>
          <w:ilvl w:val="0"/>
          <w:numId w:val="53"/>
        </w:numPr>
        <w:autoSpaceDE w:val="0"/>
        <w:autoSpaceDN w:val="0"/>
        <w:adjustRightInd w:val="0"/>
        <w:spacing w:before="0" w:after="120" w:line="240" w:lineRule="auto"/>
        <w:ind w:right="-23"/>
        <w:rPr>
          <w:rFonts w:eastAsia="MS Mincho"/>
          <w:b/>
          <w:bCs/>
          <w:caps/>
          <w:color w:val="1F497D"/>
          <w:sz w:val="20"/>
          <w:szCs w:val="24"/>
        </w:rPr>
      </w:pPr>
      <w:r w:rsidRPr="00535353">
        <w:rPr>
          <w:rFonts w:eastAsia="MS Mincho"/>
          <w:b/>
          <w:bCs/>
          <w:caps/>
          <w:color w:val="1F497D"/>
          <w:sz w:val="20"/>
          <w:szCs w:val="24"/>
        </w:rPr>
        <w:t>Dénomination du médicament</w:t>
      </w:r>
    </w:p>
    <w:p w14:paraId="2D4D5DB0" w14:textId="4C36530C" w:rsidR="00317B66" w:rsidRPr="00535353" w:rsidRDefault="00317B66" w:rsidP="00317B66">
      <w:pPr>
        <w:adjustRightInd w:val="0"/>
        <w:ind w:left="360" w:right="-20"/>
        <w:rPr>
          <w:rFonts w:eastAsia="MS Mincho"/>
          <w:bCs/>
          <w:sz w:val="20"/>
          <w:szCs w:val="24"/>
        </w:rPr>
      </w:pPr>
      <w:r w:rsidRPr="00535353">
        <w:rPr>
          <w:rFonts w:eastAsia="MS Mincho"/>
          <w:bCs/>
          <w:sz w:val="20"/>
          <w:szCs w:val="24"/>
        </w:rPr>
        <w:t xml:space="preserve">CYTOTECT CP </w:t>
      </w:r>
      <w:r w:rsidR="00741E46" w:rsidRPr="00535353">
        <w:rPr>
          <w:rFonts w:eastAsia="MS Mincho"/>
          <w:bCs/>
          <w:sz w:val="20"/>
          <w:szCs w:val="24"/>
        </w:rPr>
        <w:t xml:space="preserve"> </w:t>
      </w:r>
      <w:r w:rsidRPr="00535353">
        <w:rPr>
          <w:rFonts w:eastAsia="MS Mincho"/>
          <w:bCs/>
          <w:sz w:val="20"/>
          <w:szCs w:val="24"/>
        </w:rPr>
        <w:t>100 U/mL, solution pour perfusion</w:t>
      </w:r>
    </w:p>
    <w:p w14:paraId="5CBA844D" w14:textId="77777777" w:rsidR="00317B66" w:rsidRPr="00535353" w:rsidRDefault="00317B66" w:rsidP="00317B66">
      <w:pPr>
        <w:adjustRightInd w:val="0"/>
        <w:rPr>
          <w:rFonts w:eastAsia="ArialUnicodeMS"/>
          <w:b/>
          <w:szCs w:val="32"/>
        </w:rPr>
      </w:pPr>
    </w:p>
    <w:p w14:paraId="7A726179" w14:textId="77777777" w:rsidR="00317B66" w:rsidRPr="00535353" w:rsidRDefault="00317B66" w:rsidP="00E43231">
      <w:pPr>
        <w:numPr>
          <w:ilvl w:val="0"/>
          <w:numId w:val="53"/>
        </w:numPr>
        <w:autoSpaceDE w:val="0"/>
        <w:autoSpaceDN w:val="0"/>
        <w:adjustRightInd w:val="0"/>
        <w:spacing w:before="0" w:after="120" w:line="240" w:lineRule="auto"/>
        <w:ind w:right="-23"/>
        <w:rPr>
          <w:rFonts w:eastAsia="MS Mincho"/>
          <w:b/>
          <w:bCs/>
          <w:caps/>
          <w:color w:val="1F497D"/>
          <w:sz w:val="20"/>
          <w:szCs w:val="24"/>
        </w:rPr>
      </w:pPr>
      <w:r w:rsidRPr="00535353">
        <w:rPr>
          <w:rFonts w:eastAsia="MS Mincho"/>
          <w:b/>
          <w:bCs/>
          <w:caps/>
          <w:color w:val="1F497D"/>
          <w:sz w:val="20"/>
          <w:szCs w:val="24"/>
        </w:rPr>
        <w:t>Composition qualitative et quantitative</w:t>
      </w:r>
    </w:p>
    <w:p w14:paraId="1112678E" w14:textId="77777777" w:rsidR="00317B66" w:rsidRPr="00535353" w:rsidRDefault="00317B66" w:rsidP="00317B66">
      <w:pPr>
        <w:adjustRightInd w:val="0"/>
        <w:spacing w:before="120"/>
        <w:ind w:left="360"/>
        <w:rPr>
          <w:rFonts w:eastAsia="ArialUnicodeMS"/>
          <w:sz w:val="20"/>
          <w:szCs w:val="24"/>
        </w:rPr>
      </w:pPr>
      <w:r w:rsidRPr="00535353">
        <w:rPr>
          <w:rFonts w:eastAsia="ArialUnicodeMS"/>
          <w:sz w:val="20"/>
          <w:szCs w:val="24"/>
        </w:rPr>
        <w:t>Immunoglobuline humaine du cytomégalovirus (CMVIG)</w:t>
      </w:r>
    </w:p>
    <w:p w14:paraId="0A1B6B29" w14:textId="77777777" w:rsidR="00317B66" w:rsidRPr="00535353" w:rsidRDefault="00317B66" w:rsidP="00317B66">
      <w:pPr>
        <w:adjustRightInd w:val="0"/>
        <w:spacing w:before="120"/>
        <w:ind w:left="360"/>
        <w:rPr>
          <w:rFonts w:eastAsia="ArialUnicodeMS"/>
          <w:sz w:val="20"/>
          <w:szCs w:val="24"/>
        </w:rPr>
      </w:pPr>
      <w:r w:rsidRPr="00535353">
        <w:rPr>
          <w:rFonts w:eastAsia="ArialUnicodeMS"/>
          <w:sz w:val="20"/>
          <w:szCs w:val="24"/>
        </w:rPr>
        <w:t>1 ml de solution contient 50 mg de protéines plasmatiques humaines, dont au moins 96% d'immunoglobulines G (IgG) et un taux d'anticorps anti-cytomégalovirus (CMV) de 100 U*.</w:t>
      </w:r>
    </w:p>
    <w:p w14:paraId="58EABCB0" w14:textId="77777777" w:rsidR="00317B66" w:rsidRPr="00535353" w:rsidRDefault="00317B66" w:rsidP="00317B66">
      <w:pPr>
        <w:adjustRightInd w:val="0"/>
        <w:ind w:left="360"/>
        <w:rPr>
          <w:rFonts w:eastAsia="ArialUnicodeMS"/>
          <w:i/>
          <w:sz w:val="20"/>
          <w:szCs w:val="24"/>
        </w:rPr>
      </w:pPr>
      <w:r w:rsidRPr="00535353">
        <w:rPr>
          <w:rFonts w:eastAsia="ArialUnicodeMS"/>
          <w:i/>
          <w:sz w:val="20"/>
          <w:szCs w:val="24"/>
        </w:rPr>
        <w:t>(*unités du produit de référence de l'Institut Paul Ehrlich)</w:t>
      </w:r>
    </w:p>
    <w:p w14:paraId="4055A000" w14:textId="77777777" w:rsidR="00317B66" w:rsidRPr="00535353" w:rsidRDefault="00317B66" w:rsidP="00317B66">
      <w:pPr>
        <w:adjustRightInd w:val="0"/>
        <w:ind w:left="360"/>
        <w:rPr>
          <w:rFonts w:eastAsia="ArialUnicodeMS"/>
          <w:i/>
          <w:sz w:val="20"/>
          <w:szCs w:val="24"/>
        </w:rPr>
      </w:pPr>
    </w:p>
    <w:p w14:paraId="2FE807B4" w14:textId="77777777" w:rsidR="00317B66" w:rsidRPr="00535353" w:rsidRDefault="00317B66" w:rsidP="00317B66">
      <w:pPr>
        <w:adjustRightInd w:val="0"/>
        <w:ind w:left="360"/>
        <w:rPr>
          <w:rFonts w:eastAsia="ArialUnicodeMS"/>
          <w:iCs/>
          <w:sz w:val="20"/>
          <w:szCs w:val="24"/>
        </w:rPr>
      </w:pPr>
      <w:r w:rsidRPr="00535353">
        <w:rPr>
          <w:rFonts w:eastAsia="ArialUnicodeMS"/>
          <w:iCs/>
          <w:sz w:val="20"/>
          <w:szCs w:val="24"/>
        </w:rPr>
        <w:t>Chaque flacon de 10 mL contient : 500mg de protéines plasmatiques humaines (dont au moins 96% d’immunoglobulines G) et un taux d’anticorps anti-CMV de 1 000 U.</w:t>
      </w:r>
    </w:p>
    <w:p w14:paraId="737C46D9" w14:textId="77777777" w:rsidR="00317B66" w:rsidRPr="00535353" w:rsidRDefault="00317B66" w:rsidP="00317B66">
      <w:pPr>
        <w:adjustRightInd w:val="0"/>
        <w:ind w:left="360"/>
        <w:rPr>
          <w:rFonts w:eastAsia="ArialUnicodeMS"/>
          <w:iCs/>
          <w:sz w:val="20"/>
          <w:szCs w:val="24"/>
        </w:rPr>
      </w:pPr>
      <w:r w:rsidRPr="00535353">
        <w:rPr>
          <w:rFonts w:eastAsia="ArialUnicodeMS"/>
          <w:iCs/>
          <w:sz w:val="20"/>
          <w:szCs w:val="24"/>
        </w:rPr>
        <w:lastRenderedPageBreak/>
        <w:t>Chaque flacon de 50 mL contient : 2 500mg de protéines plasmatiques humaines (dont au moins 96% d’immunoglobulines G) et un taux d’anticorps anti-CMV de 5 000 U.</w:t>
      </w:r>
    </w:p>
    <w:p w14:paraId="01B6F776" w14:textId="77777777" w:rsidR="00317B66" w:rsidRPr="00535353" w:rsidRDefault="00317B66" w:rsidP="00317B66">
      <w:pPr>
        <w:adjustRightInd w:val="0"/>
        <w:ind w:left="360"/>
        <w:rPr>
          <w:rFonts w:eastAsia="ArialUnicodeMS"/>
          <w:iCs/>
          <w:sz w:val="20"/>
          <w:szCs w:val="24"/>
        </w:rPr>
      </w:pPr>
    </w:p>
    <w:p w14:paraId="63400A76" w14:textId="77777777" w:rsidR="00317B66" w:rsidRPr="00535353" w:rsidRDefault="00317B66" w:rsidP="00317B66">
      <w:pPr>
        <w:adjustRightInd w:val="0"/>
        <w:ind w:left="360"/>
        <w:rPr>
          <w:rFonts w:eastAsia="ArialUnicodeMS"/>
          <w:sz w:val="8"/>
          <w:szCs w:val="12"/>
        </w:rPr>
      </w:pPr>
    </w:p>
    <w:p w14:paraId="2ADE2B3C" w14:textId="77777777" w:rsidR="00317B66" w:rsidRPr="00535353" w:rsidRDefault="00317B66" w:rsidP="00317B66">
      <w:pPr>
        <w:adjustRightInd w:val="0"/>
        <w:ind w:left="360"/>
        <w:rPr>
          <w:rFonts w:eastAsia="ArialUnicodeMS"/>
          <w:sz w:val="20"/>
          <w:szCs w:val="24"/>
        </w:rPr>
      </w:pPr>
      <w:r w:rsidRPr="00535353">
        <w:rPr>
          <w:rFonts w:eastAsia="ArialUnicodeMS"/>
          <w:sz w:val="20"/>
          <w:szCs w:val="24"/>
        </w:rPr>
        <w:t>La répartition des sous-classes d'IgG est approximativement :</w:t>
      </w:r>
    </w:p>
    <w:p w14:paraId="282D6986" w14:textId="77777777" w:rsidR="00317B66" w:rsidRPr="00535353" w:rsidRDefault="00317B66" w:rsidP="00317B66">
      <w:pPr>
        <w:adjustRightInd w:val="0"/>
        <w:ind w:left="360"/>
        <w:rPr>
          <w:rFonts w:eastAsia="MS Mincho"/>
          <w:color w:val="000000"/>
          <w:sz w:val="20"/>
          <w:szCs w:val="24"/>
        </w:rPr>
      </w:pPr>
      <w:r w:rsidRPr="00535353">
        <w:rPr>
          <w:rFonts w:eastAsia="MS Mincho"/>
          <w:color w:val="000000"/>
          <w:sz w:val="20"/>
          <w:szCs w:val="24"/>
        </w:rPr>
        <w:t xml:space="preserve">IgG1 </w:t>
      </w:r>
      <w:r w:rsidRPr="00535353">
        <w:rPr>
          <w:rFonts w:eastAsia="MS Mincho"/>
          <w:color w:val="000000"/>
          <w:sz w:val="20"/>
          <w:szCs w:val="24"/>
        </w:rPr>
        <w:tab/>
        <w:t xml:space="preserve"> </w:t>
      </w:r>
      <w:r w:rsidRPr="00535353">
        <w:rPr>
          <w:rFonts w:eastAsia="MS Mincho"/>
          <w:iCs/>
          <w:color w:val="000000"/>
          <w:sz w:val="20"/>
          <w:szCs w:val="24"/>
        </w:rPr>
        <w:t>65 %</w:t>
      </w:r>
    </w:p>
    <w:p w14:paraId="71361384" w14:textId="77777777" w:rsidR="00317B66" w:rsidRPr="00535353" w:rsidRDefault="00317B66" w:rsidP="00317B66">
      <w:pPr>
        <w:adjustRightInd w:val="0"/>
        <w:ind w:left="360"/>
        <w:rPr>
          <w:rFonts w:eastAsia="MS Mincho"/>
          <w:color w:val="000000"/>
          <w:sz w:val="20"/>
          <w:szCs w:val="24"/>
        </w:rPr>
      </w:pPr>
      <w:r w:rsidRPr="00535353">
        <w:rPr>
          <w:rFonts w:eastAsia="MS Mincho"/>
          <w:color w:val="000000"/>
          <w:sz w:val="20"/>
          <w:szCs w:val="24"/>
        </w:rPr>
        <w:t xml:space="preserve">IgG2 </w:t>
      </w:r>
      <w:r w:rsidRPr="00535353">
        <w:rPr>
          <w:rFonts w:eastAsia="MS Mincho"/>
          <w:color w:val="000000"/>
          <w:sz w:val="20"/>
          <w:szCs w:val="24"/>
        </w:rPr>
        <w:tab/>
        <w:t xml:space="preserve"> </w:t>
      </w:r>
      <w:r w:rsidRPr="00535353">
        <w:rPr>
          <w:rFonts w:eastAsia="MS Mincho"/>
          <w:iCs/>
          <w:color w:val="000000"/>
          <w:sz w:val="20"/>
          <w:szCs w:val="24"/>
        </w:rPr>
        <w:t xml:space="preserve">30 % </w:t>
      </w:r>
    </w:p>
    <w:p w14:paraId="4297A6FD" w14:textId="77777777" w:rsidR="00317B66" w:rsidRPr="00535353" w:rsidRDefault="00317B66" w:rsidP="00317B66">
      <w:pPr>
        <w:adjustRightInd w:val="0"/>
        <w:ind w:left="360"/>
        <w:rPr>
          <w:rFonts w:eastAsia="MS Mincho"/>
          <w:color w:val="000000"/>
          <w:sz w:val="20"/>
          <w:szCs w:val="24"/>
        </w:rPr>
      </w:pPr>
      <w:r w:rsidRPr="00535353">
        <w:rPr>
          <w:rFonts w:eastAsia="MS Mincho"/>
          <w:color w:val="000000"/>
          <w:sz w:val="20"/>
          <w:szCs w:val="24"/>
        </w:rPr>
        <w:t xml:space="preserve">IgG3 </w:t>
      </w:r>
      <w:r w:rsidRPr="00535353">
        <w:rPr>
          <w:rFonts w:eastAsia="MS Mincho"/>
          <w:color w:val="000000"/>
          <w:sz w:val="20"/>
          <w:szCs w:val="24"/>
        </w:rPr>
        <w:tab/>
        <w:t xml:space="preserve"> </w:t>
      </w:r>
      <w:r w:rsidRPr="00535353">
        <w:rPr>
          <w:rFonts w:eastAsia="MS Mincho"/>
          <w:iCs/>
          <w:color w:val="000000"/>
          <w:sz w:val="20"/>
          <w:szCs w:val="24"/>
        </w:rPr>
        <w:t>3 %</w:t>
      </w:r>
      <w:r w:rsidRPr="00535353">
        <w:rPr>
          <w:rFonts w:eastAsia="MS Mincho"/>
          <w:color w:val="000000"/>
          <w:sz w:val="20"/>
          <w:szCs w:val="24"/>
        </w:rPr>
        <w:t xml:space="preserve"> </w:t>
      </w:r>
    </w:p>
    <w:p w14:paraId="4EEE1173" w14:textId="77777777" w:rsidR="00317B66" w:rsidRPr="00535353" w:rsidRDefault="00317B66" w:rsidP="00317B66">
      <w:pPr>
        <w:ind w:left="360"/>
        <w:rPr>
          <w:iCs/>
          <w:sz w:val="20"/>
          <w:szCs w:val="24"/>
        </w:rPr>
      </w:pPr>
      <w:r w:rsidRPr="00535353">
        <w:rPr>
          <w:sz w:val="20"/>
          <w:szCs w:val="24"/>
        </w:rPr>
        <w:t xml:space="preserve">IgG4 </w:t>
      </w:r>
      <w:r w:rsidRPr="00535353">
        <w:rPr>
          <w:sz w:val="20"/>
          <w:szCs w:val="24"/>
        </w:rPr>
        <w:tab/>
        <w:t xml:space="preserve"> </w:t>
      </w:r>
      <w:r w:rsidRPr="00535353">
        <w:rPr>
          <w:iCs/>
          <w:sz w:val="20"/>
          <w:szCs w:val="24"/>
        </w:rPr>
        <w:t>2 %</w:t>
      </w:r>
    </w:p>
    <w:p w14:paraId="1E2044F1" w14:textId="77777777" w:rsidR="00317B66" w:rsidRPr="00535353" w:rsidRDefault="00317B66" w:rsidP="00317B66">
      <w:pPr>
        <w:ind w:left="360"/>
        <w:rPr>
          <w:iCs/>
          <w:sz w:val="20"/>
          <w:szCs w:val="24"/>
        </w:rPr>
      </w:pPr>
    </w:p>
    <w:p w14:paraId="5701950F" w14:textId="77777777" w:rsidR="00317B66" w:rsidRPr="00535353" w:rsidRDefault="00317B66" w:rsidP="00317B66">
      <w:pPr>
        <w:spacing w:after="120"/>
        <w:ind w:left="357"/>
        <w:rPr>
          <w:iCs/>
          <w:sz w:val="20"/>
          <w:szCs w:val="24"/>
        </w:rPr>
      </w:pPr>
      <w:r w:rsidRPr="00535353">
        <w:rPr>
          <w:iCs/>
          <w:sz w:val="20"/>
          <w:szCs w:val="24"/>
        </w:rPr>
        <w:t xml:space="preserve">La teneur en immunoglobulines A (IgA) est </w:t>
      </w:r>
      <w:r w:rsidRPr="00535353">
        <w:rPr>
          <w:iCs/>
          <w:sz w:val="20"/>
          <w:szCs w:val="24"/>
        </w:rPr>
        <w:sym w:font="Symbol" w:char="F0A3"/>
      </w:r>
      <w:r w:rsidRPr="00535353">
        <w:rPr>
          <w:iCs/>
          <w:sz w:val="20"/>
          <w:szCs w:val="24"/>
        </w:rPr>
        <w:t xml:space="preserve">  2 000 microgrammes/ml.</w:t>
      </w:r>
    </w:p>
    <w:p w14:paraId="72C05389" w14:textId="77777777" w:rsidR="00317B66" w:rsidRPr="00535353" w:rsidRDefault="00317B66" w:rsidP="00317B66">
      <w:pPr>
        <w:adjustRightInd w:val="0"/>
        <w:spacing w:after="120"/>
        <w:ind w:left="357"/>
        <w:rPr>
          <w:rFonts w:eastAsia="ArialUnicodeMS"/>
          <w:sz w:val="20"/>
          <w:szCs w:val="24"/>
        </w:rPr>
      </w:pPr>
      <w:r w:rsidRPr="00535353">
        <w:rPr>
          <w:rFonts w:eastAsia="ArialUnicodeMS"/>
          <w:sz w:val="20"/>
          <w:szCs w:val="24"/>
        </w:rPr>
        <w:t>Les immunoglobulines spécifiques du CMV sont produites à partir de plasma humain.</w:t>
      </w:r>
    </w:p>
    <w:p w14:paraId="5751AEF9" w14:textId="77777777" w:rsidR="00317B66" w:rsidRPr="00535353" w:rsidRDefault="00317B66" w:rsidP="00317B66">
      <w:pPr>
        <w:adjustRightInd w:val="0"/>
        <w:ind w:left="360"/>
        <w:rPr>
          <w:rFonts w:eastAsia="ArialUnicodeMS"/>
          <w:sz w:val="20"/>
          <w:szCs w:val="24"/>
        </w:rPr>
      </w:pPr>
      <w:r w:rsidRPr="00535353">
        <w:rPr>
          <w:rFonts w:eastAsia="ArialUnicodeMS"/>
          <w:sz w:val="20"/>
          <w:szCs w:val="24"/>
        </w:rPr>
        <w:t>Pour la liste complète des excipients, reportez-vous à la section 6.1</w:t>
      </w:r>
    </w:p>
    <w:p w14:paraId="73B25833" w14:textId="77777777" w:rsidR="00317B66" w:rsidRPr="00535353" w:rsidRDefault="00317B66" w:rsidP="00317B66">
      <w:pPr>
        <w:adjustRightInd w:val="0"/>
        <w:rPr>
          <w:rFonts w:eastAsia="ArialUnicodeMS"/>
          <w:szCs w:val="32"/>
        </w:rPr>
      </w:pPr>
    </w:p>
    <w:p w14:paraId="1BEEA340" w14:textId="77777777" w:rsidR="00317B66" w:rsidRPr="00535353" w:rsidRDefault="00317B66" w:rsidP="00317B66">
      <w:pPr>
        <w:adjustRightInd w:val="0"/>
        <w:rPr>
          <w:rFonts w:eastAsia="ArialUnicodeMS"/>
          <w:szCs w:val="32"/>
        </w:rPr>
      </w:pPr>
    </w:p>
    <w:p w14:paraId="2CF99881" w14:textId="77777777" w:rsidR="00317B66" w:rsidRPr="00535353" w:rsidRDefault="00317B66" w:rsidP="00E43231">
      <w:pPr>
        <w:numPr>
          <w:ilvl w:val="0"/>
          <w:numId w:val="53"/>
        </w:numPr>
        <w:autoSpaceDE w:val="0"/>
        <w:autoSpaceDN w:val="0"/>
        <w:adjustRightInd w:val="0"/>
        <w:spacing w:before="0" w:after="120" w:line="240" w:lineRule="auto"/>
        <w:ind w:right="-23"/>
        <w:rPr>
          <w:rFonts w:eastAsia="MS Mincho"/>
          <w:b/>
          <w:bCs/>
          <w:caps/>
          <w:color w:val="1F497D"/>
          <w:sz w:val="20"/>
          <w:szCs w:val="24"/>
        </w:rPr>
      </w:pPr>
      <w:r w:rsidRPr="00535353">
        <w:rPr>
          <w:rFonts w:eastAsia="MS Mincho"/>
          <w:b/>
          <w:bCs/>
          <w:caps/>
          <w:color w:val="1F497D"/>
          <w:sz w:val="20"/>
          <w:szCs w:val="24"/>
        </w:rPr>
        <w:t>Forme pharmaceutique</w:t>
      </w:r>
    </w:p>
    <w:p w14:paraId="7E5C66EC" w14:textId="77777777" w:rsidR="00317B66" w:rsidRPr="00535353" w:rsidRDefault="00317B66" w:rsidP="00317B66">
      <w:pPr>
        <w:adjustRightInd w:val="0"/>
        <w:spacing w:after="120"/>
        <w:ind w:left="357"/>
        <w:rPr>
          <w:rFonts w:eastAsia="ArialUnicodeMS"/>
          <w:sz w:val="20"/>
          <w:szCs w:val="24"/>
        </w:rPr>
      </w:pPr>
      <w:r w:rsidRPr="00535353">
        <w:rPr>
          <w:rFonts w:eastAsia="ArialUnicodeMS"/>
          <w:sz w:val="20"/>
          <w:szCs w:val="24"/>
        </w:rPr>
        <w:t>Solution pour perfusion intraveineuse.</w:t>
      </w:r>
    </w:p>
    <w:p w14:paraId="39E578AD" w14:textId="26A5E76B" w:rsidR="00317B66" w:rsidRPr="00535353" w:rsidRDefault="00317B66" w:rsidP="00317B66">
      <w:pPr>
        <w:adjustRightInd w:val="0"/>
        <w:ind w:left="360"/>
        <w:rPr>
          <w:rFonts w:eastAsia="ArialUnicodeMS"/>
          <w:sz w:val="20"/>
          <w:szCs w:val="24"/>
        </w:rPr>
      </w:pPr>
      <w:r w:rsidRPr="00535353">
        <w:rPr>
          <w:rFonts w:eastAsia="ArialUnicodeMS"/>
          <w:sz w:val="20"/>
          <w:szCs w:val="24"/>
        </w:rPr>
        <w:t xml:space="preserve">La solution est limpide à légèrement opalescente et incolore </w:t>
      </w:r>
      <w:r w:rsidR="00BD2AD4" w:rsidRPr="00535353">
        <w:rPr>
          <w:rFonts w:eastAsia="ArialUnicodeMS"/>
          <w:sz w:val="20"/>
          <w:szCs w:val="24"/>
        </w:rPr>
        <w:t>ou</w:t>
      </w:r>
      <w:r w:rsidRPr="00535353">
        <w:rPr>
          <w:rFonts w:eastAsia="ArialUnicodeMS"/>
          <w:sz w:val="20"/>
          <w:szCs w:val="24"/>
        </w:rPr>
        <w:t xml:space="preserve"> jaune pâle avec un pH compris entre 5,0-5,6 et une osmola</w:t>
      </w:r>
      <w:r w:rsidR="0017484F" w:rsidRPr="00535353">
        <w:rPr>
          <w:rFonts w:eastAsia="ArialUnicodeMS"/>
          <w:sz w:val="20"/>
          <w:szCs w:val="24"/>
        </w:rPr>
        <w:t>l</w:t>
      </w:r>
      <w:r w:rsidRPr="00535353">
        <w:rPr>
          <w:rFonts w:eastAsia="ArialUnicodeMS"/>
          <w:sz w:val="20"/>
          <w:szCs w:val="24"/>
        </w:rPr>
        <w:t>ité de 250-</w:t>
      </w:r>
      <w:r w:rsidR="0017484F" w:rsidRPr="00535353">
        <w:rPr>
          <w:rFonts w:eastAsia="ArialUnicodeMS"/>
          <w:sz w:val="20"/>
          <w:szCs w:val="24"/>
        </w:rPr>
        <w:t>35</w:t>
      </w:r>
      <w:r w:rsidRPr="00535353">
        <w:rPr>
          <w:rFonts w:eastAsia="ArialUnicodeMS"/>
          <w:sz w:val="20"/>
          <w:szCs w:val="24"/>
        </w:rPr>
        <w:t>0 mOsm/kg.</w:t>
      </w:r>
    </w:p>
    <w:p w14:paraId="335351F3" w14:textId="77777777" w:rsidR="00317B66" w:rsidRPr="00535353" w:rsidRDefault="00317B66" w:rsidP="00317B66">
      <w:pPr>
        <w:adjustRightInd w:val="0"/>
        <w:rPr>
          <w:rFonts w:eastAsia="ArialUnicodeMS"/>
          <w:szCs w:val="32"/>
        </w:rPr>
      </w:pPr>
    </w:p>
    <w:p w14:paraId="1E7BAD99" w14:textId="77777777" w:rsidR="00317B66" w:rsidRPr="00535353" w:rsidRDefault="00317B66" w:rsidP="00317B66">
      <w:pPr>
        <w:adjustRightInd w:val="0"/>
        <w:rPr>
          <w:rFonts w:eastAsia="ArialUnicodeMS"/>
          <w:szCs w:val="32"/>
        </w:rPr>
      </w:pPr>
    </w:p>
    <w:p w14:paraId="09BF83A7" w14:textId="77777777" w:rsidR="00317B66" w:rsidRPr="00535353" w:rsidRDefault="00317B66" w:rsidP="00E43231">
      <w:pPr>
        <w:numPr>
          <w:ilvl w:val="0"/>
          <w:numId w:val="53"/>
        </w:numPr>
        <w:autoSpaceDE w:val="0"/>
        <w:autoSpaceDN w:val="0"/>
        <w:adjustRightInd w:val="0"/>
        <w:spacing w:before="0" w:after="120" w:line="240" w:lineRule="auto"/>
        <w:ind w:right="-23"/>
        <w:rPr>
          <w:rFonts w:eastAsia="MS Mincho"/>
          <w:b/>
          <w:bCs/>
          <w:caps/>
          <w:color w:val="1F497D"/>
          <w:sz w:val="20"/>
          <w:szCs w:val="24"/>
        </w:rPr>
      </w:pPr>
      <w:r w:rsidRPr="00535353">
        <w:rPr>
          <w:rFonts w:eastAsia="MS Mincho"/>
          <w:b/>
          <w:bCs/>
          <w:caps/>
          <w:color w:val="1F497D"/>
          <w:sz w:val="20"/>
          <w:szCs w:val="24"/>
        </w:rPr>
        <w:t xml:space="preserve">Données cliniques </w:t>
      </w:r>
    </w:p>
    <w:p w14:paraId="132A5292" w14:textId="77777777" w:rsidR="00317B66" w:rsidRPr="00535353" w:rsidRDefault="00317B66" w:rsidP="00E43231">
      <w:pPr>
        <w:numPr>
          <w:ilvl w:val="1"/>
          <w:numId w:val="53"/>
        </w:numPr>
        <w:autoSpaceDE w:val="0"/>
        <w:autoSpaceDN w:val="0"/>
        <w:adjustRightInd w:val="0"/>
        <w:spacing w:before="0" w:after="120" w:line="240" w:lineRule="auto"/>
        <w:ind w:left="788" w:right="-23" w:hanging="431"/>
        <w:rPr>
          <w:rFonts w:eastAsia="MS Mincho"/>
          <w:b/>
          <w:bCs/>
          <w:color w:val="1F497D"/>
          <w:sz w:val="20"/>
          <w:szCs w:val="24"/>
        </w:rPr>
      </w:pPr>
      <w:r w:rsidRPr="00535353">
        <w:rPr>
          <w:rFonts w:eastAsia="MS Mincho"/>
          <w:b/>
          <w:bCs/>
          <w:color w:val="1F497D"/>
          <w:sz w:val="20"/>
          <w:szCs w:val="24"/>
        </w:rPr>
        <w:t>Indications thérapeutiques</w:t>
      </w:r>
    </w:p>
    <w:p w14:paraId="59AE67A8" w14:textId="6A9FEDB2" w:rsidR="00317B66" w:rsidRPr="00535353" w:rsidRDefault="00317B66" w:rsidP="00317B66">
      <w:pPr>
        <w:spacing w:after="120"/>
        <w:ind w:left="426"/>
        <w:rPr>
          <w:sz w:val="20"/>
        </w:rPr>
      </w:pPr>
      <w:r w:rsidRPr="00535353">
        <w:rPr>
          <w:sz w:val="20"/>
        </w:rPr>
        <w:t xml:space="preserve">Dans le cadre de son </w:t>
      </w:r>
      <w:r w:rsidR="0071115D" w:rsidRPr="00535353">
        <w:rPr>
          <w:sz w:val="20"/>
        </w:rPr>
        <w:t>a</w:t>
      </w:r>
      <w:r w:rsidRPr="00535353">
        <w:rPr>
          <w:sz w:val="20"/>
        </w:rPr>
        <w:t xml:space="preserve">utorisation </w:t>
      </w:r>
      <w:r w:rsidR="0071115D" w:rsidRPr="00535353">
        <w:rPr>
          <w:sz w:val="20"/>
        </w:rPr>
        <w:t>d’accès compassionnel (AAC)</w:t>
      </w:r>
      <w:r w:rsidRPr="00535353">
        <w:rPr>
          <w:sz w:val="20"/>
        </w:rPr>
        <w:t>, le traitement par CYTOTECT CP sera évalué au cas par cas dans les situations d’impasse thérapeutique (en cas de contre-indication, d'intolérance ou d'échec/résistance aux antiviraux disponibles) en prophylaxie ou en traitement d’une infection à cytomégalovirus.</w:t>
      </w:r>
    </w:p>
    <w:p w14:paraId="12CB6FDA" w14:textId="77777777" w:rsidR="00317B66" w:rsidRPr="00535353" w:rsidRDefault="00317B66" w:rsidP="00317B66">
      <w:pPr>
        <w:adjustRightInd w:val="0"/>
        <w:spacing w:after="120"/>
        <w:ind w:left="792"/>
        <w:rPr>
          <w:rFonts w:eastAsia="ArialUnicodeMS"/>
          <w:sz w:val="20"/>
          <w:szCs w:val="24"/>
          <w:u w:val="single"/>
        </w:rPr>
      </w:pPr>
    </w:p>
    <w:p w14:paraId="218EAD2D" w14:textId="77777777" w:rsidR="00317B66" w:rsidRPr="00535353" w:rsidRDefault="00317B66" w:rsidP="00E43231">
      <w:pPr>
        <w:numPr>
          <w:ilvl w:val="1"/>
          <w:numId w:val="53"/>
        </w:numPr>
        <w:autoSpaceDE w:val="0"/>
        <w:autoSpaceDN w:val="0"/>
        <w:adjustRightInd w:val="0"/>
        <w:spacing w:before="0" w:after="120" w:line="240" w:lineRule="auto"/>
        <w:ind w:right="-23"/>
        <w:rPr>
          <w:rFonts w:eastAsia="MS Mincho"/>
          <w:b/>
          <w:bCs/>
          <w:color w:val="1F497D"/>
          <w:sz w:val="20"/>
          <w:szCs w:val="24"/>
        </w:rPr>
      </w:pPr>
      <w:r w:rsidRPr="00535353">
        <w:rPr>
          <w:rFonts w:eastAsia="MS Mincho"/>
          <w:b/>
          <w:bCs/>
          <w:color w:val="1F497D"/>
          <w:sz w:val="20"/>
          <w:szCs w:val="24"/>
        </w:rPr>
        <w:t>Posologie et mode d’administration</w:t>
      </w:r>
    </w:p>
    <w:p w14:paraId="79966CEA" w14:textId="77777777" w:rsidR="00317B66" w:rsidRPr="00535353" w:rsidRDefault="00317B66" w:rsidP="00317B66">
      <w:pPr>
        <w:adjustRightInd w:val="0"/>
        <w:spacing w:after="120"/>
        <w:ind w:left="792"/>
        <w:rPr>
          <w:rFonts w:eastAsia="ArialUnicodeMS"/>
          <w:b/>
          <w:i/>
          <w:color w:val="1F497D"/>
          <w:sz w:val="20"/>
          <w:szCs w:val="24"/>
          <w:u w:val="single"/>
        </w:rPr>
      </w:pPr>
      <w:r w:rsidRPr="00535353">
        <w:rPr>
          <w:rFonts w:eastAsia="ArialUnicodeMS"/>
          <w:b/>
          <w:i/>
          <w:color w:val="1F497D"/>
          <w:sz w:val="20"/>
          <w:szCs w:val="24"/>
          <w:u w:val="single"/>
        </w:rPr>
        <w:t xml:space="preserve">Posologie </w:t>
      </w:r>
    </w:p>
    <w:p w14:paraId="1ADD377C" w14:textId="77777777" w:rsidR="00317B66" w:rsidRPr="00535353" w:rsidRDefault="00317B66" w:rsidP="00317B66">
      <w:pPr>
        <w:adjustRightInd w:val="0"/>
        <w:spacing w:after="240"/>
        <w:ind w:left="794"/>
        <w:rPr>
          <w:rFonts w:eastAsia="ArialUnicodeMS"/>
          <w:sz w:val="20"/>
          <w:szCs w:val="24"/>
        </w:rPr>
      </w:pPr>
      <w:r w:rsidRPr="00535353">
        <w:rPr>
          <w:rFonts w:eastAsia="ArialUnicodeMS"/>
          <w:sz w:val="20"/>
          <w:szCs w:val="24"/>
        </w:rPr>
        <w:t>Les doses et le schéma posologique dépendent de l'utilisation prévue.</w:t>
      </w:r>
    </w:p>
    <w:p w14:paraId="33A647DF" w14:textId="77777777" w:rsidR="00317B66" w:rsidRPr="00535353" w:rsidRDefault="00317B66" w:rsidP="00E43231">
      <w:pPr>
        <w:numPr>
          <w:ilvl w:val="0"/>
          <w:numId w:val="52"/>
        </w:numPr>
        <w:autoSpaceDE w:val="0"/>
        <w:autoSpaceDN w:val="0"/>
        <w:adjustRightInd w:val="0"/>
        <w:spacing w:before="0" w:line="240" w:lineRule="auto"/>
        <w:ind w:left="1151" w:hanging="357"/>
        <w:rPr>
          <w:rFonts w:eastAsia="ArialUnicodeMS"/>
          <w:i/>
          <w:sz w:val="20"/>
          <w:szCs w:val="24"/>
        </w:rPr>
      </w:pPr>
      <w:r w:rsidRPr="00535353">
        <w:rPr>
          <w:rFonts w:eastAsia="ArialUnicodeMS"/>
          <w:i/>
          <w:sz w:val="20"/>
          <w:szCs w:val="24"/>
        </w:rPr>
        <w:t xml:space="preserve">Prévention de l'infection à cytomégalovirus (prophylaxie primaire ou secondaire) : </w:t>
      </w:r>
    </w:p>
    <w:p w14:paraId="0D1FF5DB" w14:textId="77777777" w:rsidR="00317B66" w:rsidRPr="00535353" w:rsidRDefault="00317B66" w:rsidP="00317B66">
      <w:pPr>
        <w:adjustRightInd w:val="0"/>
        <w:spacing w:after="120"/>
        <w:ind w:left="1151"/>
        <w:rPr>
          <w:rFonts w:eastAsia="ArialUnicodeMS"/>
          <w:sz w:val="20"/>
          <w:szCs w:val="24"/>
        </w:rPr>
      </w:pPr>
      <w:r w:rsidRPr="00535353">
        <w:rPr>
          <w:rFonts w:eastAsia="ArialUnicodeMS"/>
          <w:sz w:val="20"/>
          <w:szCs w:val="24"/>
        </w:rPr>
        <w:t>• Initiation : J0 : 1 ml/kg soit 100U/kg</w:t>
      </w:r>
    </w:p>
    <w:p w14:paraId="1E277CBF" w14:textId="1FA4553E" w:rsidR="00317B66" w:rsidRPr="00535353" w:rsidRDefault="00317B66" w:rsidP="00317B66">
      <w:pPr>
        <w:adjustRightInd w:val="0"/>
        <w:spacing w:after="120"/>
        <w:ind w:left="1151"/>
        <w:rPr>
          <w:rFonts w:eastAsia="ArialUnicodeMS"/>
          <w:sz w:val="20"/>
          <w:szCs w:val="24"/>
        </w:rPr>
      </w:pPr>
      <w:r w:rsidRPr="00535353">
        <w:rPr>
          <w:rFonts w:eastAsia="ArialUnicodeMS"/>
          <w:sz w:val="20"/>
          <w:szCs w:val="24"/>
        </w:rPr>
        <w:t>•</w:t>
      </w:r>
      <w:r w:rsidR="00C33590" w:rsidRPr="00535353">
        <w:rPr>
          <w:rFonts w:eastAsia="ArialUnicodeMS"/>
          <w:sz w:val="20"/>
          <w:szCs w:val="24"/>
        </w:rPr>
        <w:t>Entretien</w:t>
      </w:r>
      <w:r w:rsidRPr="00535353">
        <w:rPr>
          <w:rFonts w:eastAsia="ArialUnicodeMS"/>
          <w:sz w:val="20"/>
          <w:szCs w:val="24"/>
        </w:rPr>
        <w:t xml:space="preserve"> : 1ml/kg.  Un total d'au moins 6 doses de 1ml/kg à intervalles de 2 à 3 semaines sont généralement administrées </w:t>
      </w:r>
    </w:p>
    <w:p w14:paraId="6BE968FA" w14:textId="77777777" w:rsidR="00317B66" w:rsidRPr="00535353" w:rsidRDefault="00317B66" w:rsidP="00317B66">
      <w:pPr>
        <w:adjustRightInd w:val="0"/>
        <w:spacing w:after="120"/>
        <w:ind w:left="1151"/>
        <w:rPr>
          <w:rFonts w:eastAsia="ArialUnicodeMS"/>
          <w:sz w:val="20"/>
          <w:szCs w:val="24"/>
        </w:rPr>
      </w:pPr>
      <w:r w:rsidRPr="00535353">
        <w:rPr>
          <w:rFonts w:eastAsia="ArialUnicodeMS"/>
          <w:sz w:val="20"/>
          <w:szCs w:val="24"/>
        </w:rPr>
        <w:t xml:space="preserve">Le nombre de doses unitaires dépendra de l'état des défenses immunologiques ou de l'intensité de la chimiothérapie. </w:t>
      </w:r>
    </w:p>
    <w:p w14:paraId="746D247F" w14:textId="77777777" w:rsidR="00317B66" w:rsidRPr="00535353" w:rsidRDefault="00317B66" w:rsidP="00E43231">
      <w:pPr>
        <w:numPr>
          <w:ilvl w:val="0"/>
          <w:numId w:val="51"/>
        </w:numPr>
        <w:autoSpaceDE w:val="0"/>
        <w:autoSpaceDN w:val="0"/>
        <w:adjustRightInd w:val="0"/>
        <w:spacing w:before="0" w:line="240" w:lineRule="auto"/>
        <w:ind w:left="1139" w:hanging="357"/>
        <w:rPr>
          <w:rFonts w:eastAsia="ArialUnicodeMS"/>
          <w:i/>
          <w:sz w:val="20"/>
          <w:szCs w:val="24"/>
        </w:rPr>
      </w:pPr>
      <w:r w:rsidRPr="00535353">
        <w:rPr>
          <w:rFonts w:eastAsia="ArialUnicodeMS"/>
          <w:i/>
          <w:sz w:val="20"/>
          <w:szCs w:val="24"/>
        </w:rPr>
        <w:t>Traitement de l'infection à cytomégalovirus :</w:t>
      </w:r>
    </w:p>
    <w:p w14:paraId="1A1E08B6" w14:textId="570E5275" w:rsidR="00317B66" w:rsidRPr="00535353" w:rsidRDefault="00317B66" w:rsidP="00317B66">
      <w:pPr>
        <w:adjustRightInd w:val="0"/>
        <w:spacing w:after="120"/>
        <w:ind w:left="1151"/>
        <w:rPr>
          <w:rFonts w:eastAsia="ArialUnicodeMS"/>
          <w:sz w:val="20"/>
        </w:rPr>
      </w:pPr>
      <w:r w:rsidRPr="00535353">
        <w:rPr>
          <w:rFonts w:eastAsia="ArialUnicodeMS"/>
          <w:sz w:val="20"/>
          <w:szCs w:val="24"/>
        </w:rPr>
        <w:t xml:space="preserve">• </w:t>
      </w:r>
      <w:r w:rsidRPr="00535353">
        <w:rPr>
          <w:sz w:val="20"/>
        </w:rPr>
        <w:t>Initiation</w:t>
      </w:r>
      <w:r w:rsidR="004D1517" w:rsidRPr="00535353">
        <w:rPr>
          <w:sz w:val="20"/>
        </w:rPr>
        <w:t xml:space="preserve"> </w:t>
      </w:r>
      <w:r w:rsidRPr="00535353">
        <w:rPr>
          <w:rFonts w:eastAsia="ArialUnicodeMS"/>
          <w:sz w:val="20"/>
        </w:rPr>
        <w:t xml:space="preserve">:  4ml/kg soit 400UI/kg à J0, J4, J8 </w:t>
      </w:r>
    </w:p>
    <w:p w14:paraId="0D40E93D" w14:textId="7AB635A2" w:rsidR="00317B66" w:rsidRPr="00535353" w:rsidRDefault="00317B66" w:rsidP="00317B66">
      <w:pPr>
        <w:adjustRightInd w:val="0"/>
        <w:spacing w:after="120"/>
        <w:ind w:left="1151"/>
        <w:rPr>
          <w:rFonts w:eastAsia="ArialUnicodeMS"/>
          <w:sz w:val="20"/>
        </w:rPr>
      </w:pPr>
      <w:r w:rsidRPr="00535353">
        <w:rPr>
          <w:rFonts w:eastAsia="ArialUnicodeMS"/>
          <w:sz w:val="20"/>
        </w:rPr>
        <w:t xml:space="preserve">• </w:t>
      </w:r>
      <w:r w:rsidR="00C33590" w:rsidRPr="00535353">
        <w:rPr>
          <w:sz w:val="20"/>
        </w:rPr>
        <w:t>Entretien</w:t>
      </w:r>
      <w:r w:rsidRPr="00535353">
        <w:rPr>
          <w:sz w:val="20"/>
        </w:rPr>
        <w:t xml:space="preserve"> </w:t>
      </w:r>
      <w:r w:rsidRPr="00535353">
        <w:rPr>
          <w:rFonts w:eastAsia="ArialUnicodeMS"/>
          <w:sz w:val="20"/>
        </w:rPr>
        <w:t xml:space="preserve">: 2ml/kg soit 200UI/kg à J12, J16 </w:t>
      </w:r>
    </w:p>
    <w:p w14:paraId="0E4088B4" w14:textId="77777777" w:rsidR="00317B66" w:rsidRPr="00535353" w:rsidRDefault="00317B66" w:rsidP="00317B66">
      <w:pPr>
        <w:adjustRightInd w:val="0"/>
        <w:ind w:left="1139"/>
        <w:rPr>
          <w:rFonts w:eastAsia="ArialUnicodeMS"/>
          <w:i/>
          <w:sz w:val="20"/>
          <w:szCs w:val="24"/>
        </w:rPr>
      </w:pPr>
    </w:p>
    <w:p w14:paraId="5CC91610" w14:textId="77777777" w:rsidR="00317B66" w:rsidRPr="00535353" w:rsidRDefault="00317B66" w:rsidP="00317B66">
      <w:pPr>
        <w:adjustRightInd w:val="0"/>
        <w:spacing w:after="80"/>
        <w:ind w:left="708"/>
        <w:rPr>
          <w:rFonts w:eastAsia="ArialUnicodeMS"/>
          <w:sz w:val="20"/>
          <w:szCs w:val="24"/>
        </w:rPr>
      </w:pPr>
      <w:r w:rsidRPr="00535353">
        <w:rPr>
          <w:rFonts w:eastAsia="ArialUnicodeMS"/>
          <w:sz w:val="20"/>
          <w:szCs w:val="24"/>
        </w:rPr>
        <w:t xml:space="preserve">Sur la base d’une étude publiée sur un nombre limité de patients, des résultats positifs peuvent être obtenus avec une dose de 4ml/kg (4ml = 400U), administrée aux jours 0, 4, 8, suivie d'une dose de 2ml/kg (2ml = 200U) aux jours 12 et 16. (Blacklock H.A et al, Lancet (1985)152-153) </w:t>
      </w:r>
    </w:p>
    <w:p w14:paraId="29605841" w14:textId="77777777" w:rsidR="00317B66" w:rsidRPr="00535353" w:rsidRDefault="00317B66" w:rsidP="00317B66">
      <w:pPr>
        <w:adjustRightInd w:val="0"/>
        <w:spacing w:after="240"/>
        <w:ind w:left="708"/>
        <w:rPr>
          <w:rFonts w:eastAsia="ArialUnicodeMS"/>
          <w:sz w:val="20"/>
          <w:szCs w:val="24"/>
        </w:rPr>
      </w:pPr>
      <w:r w:rsidRPr="00535353">
        <w:rPr>
          <w:rFonts w:eastAsia="ArialUnicodeMS"/>
          <w:sz w:val="20"/>
          <w:szCs w:val="24"/>
        </w:rPr>
        <w:t>Dans les cas particuliers où une poursuite du traitement est nécessaire, la posologie et la durée du traitement seront adaptées en fonction de la réponse virologique.</w:t>
      </w:r>
    </w:p>
    <w:p w14:paraId="7026736D" w14:textId="77777777" w:rsidR="00317B66" w:rsidRPr="00535353" w:rsidRDefault="00317B66" w:rsidP="00317B66">
      <w:pPr>
        <w:adjustRightInd w:val="0"/>
        <w:ind w:left="792"/>
        <w:rPr>
          <w:rFonts w:eastAsia="ArialUnicodeMS"/>
          <w:color w:val="C00000"/>
          <w:sz w:val="8"/>
          <w:szCs w:val="12"/>
        </w:rPr>
      </w:pPr>
    </w:p>
    <w:p w14:paraId="0E27172F" w14:textId="77777777" w:rsidR="00317B66" w:rsidRPr="00535353" w:rsidRDefault="00317B66" w:rsidP="00317B66">
      <w:pPr>
        <w:adjustRightInd w:val="0"/>
        <w:ind w:firstLine="708"/>
        <w:rPr>
          <w:rFonts w:eastAsia="ArialUnicodeMS"/>
          <w:color w:val="000000"/>
          <w:sz w:val="20"/>
          <w:szCs w:val="24"/>
        </w:rPr>
      </w:pPr>
      <w:r w:rsidRPr="00535353">
        <w:rPr>
          <w:rFonts w:eastAsia="ArialUnicodeMS"/>
          <w:color w:val="000000"/>
          <w:sz w:val="20"/>
          <w:szCs w:val="24"/>
          <w:u w:val="single"/>
        </w:rPr>
        <w:t xml:space="preserve">Population pédiatrique </w:t>
      </w:r>
      <w:r w:rsidRPr="00535353">
        <w:rPr>
          <w:rFonts w:eastAsia="ArialUnicodeMS"/>
          <w:color w:val="000000"/>
          <w:sz w:val="20"/>
          <w:szCs w:val="24"/>
        </w:rPr>
        <w:t xml:space="preserve">: </w:t>
      </w:r>
    </w:p>
    <w:p w14:paraId="0CB11FD9" w14:textId="77777777" w:rsidR="00317B66" w:rsidRPr="00535353" w:rsidRDefault="00317B66" w:rsidP="00317B66">
      <w:pPr>
        <w:adjustRightInd w:val="0"/>
        <w:ind w:left="708"/>
        <w:rPr>
          <w:rFonts w:eastAsia="ArialUnicodeMS"/>
          <w:color w:val="000000"/>
          <w:sz w:val="20"/>
          <w:szCs w:val="24"/>
        </w:rPr>
      </w:pPr>
      <w:r w:rsidRPr="00535353">
        <w:rPr>
          <w:rFonts w:eastAsia="ArialUnicodeMS"/>
          <w:color w:val="000000"/>
          <w:sz w:val="20"/>
          <w:szCs w:val="24"/>
        </w:rPr>
        <w:t>Chez les enfants et adolescents (0-18 ans), la posologie est similaire à celle des adultes, puisqu'elle est basée sur le poids corporel et la réponse clinique selon les conditions précisées précédemment.</w:t>
      </w:r>
    </w:p>
    <w:p w14:paraId="021F7D09" w14:textId="77777777" w:rsidR="00317B66" w:rsidRPr="00535353" w:rsidRDefault="00317B66" w:rsidP="00317B66">
      <w:pPr>
        <w:adjustRightInd w:val="0"/>
        <w:rPr>
          <w:rFonts w:eastAsia="ArialUnicodeMS"/>
          <w:color w:val="000000"/>
          <w:sz w:val="20"/>
          <w:szCs w:val="24"/>
        </w:rPr>
      </w:pPr>
    </w:p>
    <w:p w14:paraId="0D0C7466" w14:textId="35F07384" w:rsidR="00317B66" w:rsidRPr="00535353" w:rsidRDefault="00317B66" w:rsidP="00317B66">
      <w:pPr>
        <w:adjustRightInd w:val="0"/>
        <w:rPr>
          <w:rFonts w:eastAsia="ArialUnicodeMS"/>
          <w:color w:val="000000"/>
          <w:sz w:val="20"/>
          <w:szCs w:val="24"/>
          <w:u w:val="single"/>
        </w:rPr>
      </w:pPr>
      <w:r w:rsidRPr="00535353">
        <w:rPr>
          <w:rFonts w:eastAsia="ArialUnicodeMS"/>
          <w:color w:val="000000"/>
          <w:sz w:val="20"/>
          <w:szCs w:val="24"/>
        </w:rPr>
        <w:tab/>
      </w:r>
      <w:r w:rsidR="004C1866" w:rsidRPr="00535353">
        <w:rPr>
          <w:rFonts w:eastAsia="ArialUnicodeMS"/>
          <w:color w:val="000000"/>
          <w:sz w:val="20"/>
          <w:szCs w:val="24"/>
          <w:u w:val="single"/>
        </w:rPr>
        <w:t>I</w:t>
      </w:r>
      <w:r w:rsidRPr="00535353">
        <w:rPr>
          <w:rFonts w:eastAsia="ArialUnicodeMS"/>
          <w:color w:val="000000"/>
          <w:sz w:val="20"/>
          <w:szCs w:val="24"/>
          <w:u w:val="single"/>
        </w:rPr>
        <w:t>nsuffisance hépatique :</w:t>
      </w:r>
    </w:p>
    <w:p w14:paraId="31DA3464" w14:textId="5E12817B" w:rsidR="00317B66" w:rsidRPr="00535353" w:rsidRDefault="00356180" w:rsidP="00317B66">
      <w:pPr>
        <w:adjustRightInd w:val="0"/>
        <w:ind w:firstLine="720"/>
        <w:rPr>
          <w:rFonts w:eastAsia="ArialUnicodeMS"/>
          <w:color w:val="000000"/>
          <w:sz w:val="20"/>
          <w:szCs w:val="24"/>
        </w:rPr>
      </w:pPr>
      <w:r w:rsidRPr="00535353">
        <w:rPr>
          <w:rFonts w:eastAsia="ArialUnicodeMS"/>
          <w:color w:val="000000"/>
          <w:sz w:val="20"/>
          <w:szCs w:val="24"/>
        </w:rPr>
        <w:t>Il n’existe pas de données indiquant qu’un ajustement de la dose est nécessaire.</w:t>
      </w:r>
    </w:p>
    <w:p w14:paraId="1B18A7CE" w14:textId="77777777" w:rsidR="00317B66" w:rsidRPr="00535353" w:rsidRDefault="00317B66" w:rsidP="00317B66">
      <w:pPr>
        <w:adjustRightInd w:val="0"/>
        <w:rPr>
          <w:rFonts w:eastAsia="ArialUnicodeMS"/>
          <w:color w:val="000000"/>
          <w:sz w:val="20"/>
          <w:szCs w:val="24"/>
        </w:rPr>
      </w:pPr>
    </w:p>
    <w:p w14:paraId="1BEA3901" w14:textId="77777777" w:rsidR="00317B66" w:rsidRPr="00535353" w:rsidRDefault="00317B66" w:rsidP="00317B66">
      <w:pPr>
        <w:adjustRightInd w:val="0"/>
        <w:ind w:firstLine="720"/>
        <w:rPr>
          <w:rFonts w:eastAsia="ArialUnicodeMS"/>
          <w:color w:val="000000"/>
          <w:sz w:val="20"/>
          <w:szCs w:val="24"/>
          <w:u w:val="single"/>
        </w:rPr>
      </w:pPr>
      <w:r w:rsidRPr="00535353">
        <w:rPr>
          <w:rFonts w:eastAsia="ArialUnicodeMS"/>
          <w:color w:val="000000"/>
          <w:sz w:val="20"/>
          <w:szCs w:val="24"/>
          <w:u w:val="single"/>
        </w:rPr>
        <w:t xml:space="preserve">Patient ayant une Insuffisance rénale : </w:t>
      </w:r>
    </w:p>
    <w:p w14:paraId="0399AF2D" w14:textId="6CD1CCF6" w:rsidR="00317B66" w:rsidRPr="00535353" w:rsidRDefault="00026959" w:rsidP="00317B66">
      <w:pPr>
        <w:adjustRightInd w:val="0"/>
        <w:ind w:firstLine="720"/>
        <w:rPr>
          <w:rFonts w:eastAsia="ArialUnicodeMS"/>
          <w:color w:val="000000"/>
          <w:sz w:val="20"/>
          <w:szCs w:val="24"/>
        </w:rPr>
      </w:pPr>
      <w:r w:rsidRPr="00535353">
        <w:rPr>
          <w:rFonts w:eastAsia="ArialUnicodeMS"/>
          <w:color w:val="000000"/>
          <w:sz w:val="20"/>
          <w:szCs w:val="24"/>
        </w:rPr>
        <w:t>Aucun ajustement de la dose n’est nécessaire, sauf s’il est justifié sur le plan clinique</w:t>
      </w:r>
      <w:r w:rsidR="00317B66" w:rsidRPr="00535353">
        <w:rPr>
          <w:rFonts w:eastAsia="ArialUnicodeMS"/>
          <w:color w:val="000000"/>
          <w:sz w:val="20"/>
          <w:szCs w:val="24"/>
        </w:rPr>
        <w:t>, voir section 4.4.</w:t>
      </w:r>
    </w:p>
    <w:p w14:paraId="39E1F7F9" w14:textId="77777777" w:rsidR="00317B66" w:rsidRPr="00535353" w:rsidRDefault="00317B66" w:rsidP="00317B66">
      <w:pPr>
        <w:adjustRightInd w:val="0"/>
        <w:rPr>
          <w:rFonts w:eastAsia="ArialUnicodeMS"/>
          <w:color w:val="000000"/>
          <w:sz w:val="20"/>
          <w:szCs w:val="24"/>
        </w:rPr>
      </w:pPr>
    </w:p>
    <w:p w14:paraId="2CF2EA81" w14:textId="77777777" w:rsidR="00317B66" w:rsidRPr="00535353" w:rsidRDefault="00317B66" w:rsidP="00317B66">
      <w:pPr>
        <w:adjustRightInd w:val="0"/>
        <w:ind w:firstLine="720"/>
        <w:rPr>
          <w:rFonts w:eastAsia="ArialUnicodeMS"/>
          <w:color w:val="000000"/>
          <w:sz w:val="20"/>
          <w:szCs w:val="24"/>
          <w:u w:val="single"/>
        </w:rPr>
      </w:pPr>
      <w:r w:rsidRPr="00535353">
        <w:rPr>
          <w:rFonts w:eastAsia="ArialUnicodeMS"/>
          <w:color w:val="000000"/>
          <w:sz w:val="20"/>
          <w:szCs w:val="24"/>
          <w:u w:val="single"/>
        </w:rPr>
        <w:t>Personnes âgées :</w:t>
      </w:r>
    </w:p>
    <w:p w14:paraId="7E1B2D54" w14:textId="01C0EE00" w:rsidR="00317B66" w:rsidRPr="00535353" w:rsidRDefault="00026959" w:rsidP="00317B66">
      <w:pPr>
        <w:adjustRightInd w:val="0"/>
        <w:ind w:firstLine="708"/>
        <w:rPr>
          <w:rFonts w:eastAsia="ArialUnicodeMS"/>
          <w:color w:val="000000"/>
          <w:sz w:val="20"/>
          <w:szCs w:val="24"/>
        </w:rPr>
      </w:pPr>
      <w:r w:rsidRPr="00535353">
        <w:rPr>
          <w:rFonts w:eastAsia="ArialUnicodeMS"/>
          <w:color w:val="000000"/>
          <w:sz w:val="20"/>
          <w:szCs w:val="24"/>
        </w:rPr>
        <w:t>Aucun ajustement de la dose n’est nécessaire, sauf s’il est justifié sur le plan clinique</w:t>
      </w:r>
      <w:r w:rsidR="00317B66" w:rsidRPr="00535353">
        <w:rPr>
          <w:rFonts w:eastAsia="ArialUnicodeMS"/>
          <w:color w:val="000000"/>
          <w:sz w:val="20"/>
          <w:szCs w:val="24"/>
        </w:rPr>
        <w:t>, voir section 4.4.</w:t>
      </w:r>
    </w:p>
    <w:p w14:paraId="73A6E0E1" w14:textId="77777777" w:rsidR="00317B66" w:rsidRPr="00535353" w:rsidRDefault="00317B66" w:rsidP="00317B66">
      <w:pPr>
        <w:adjustRightInd w:val="0"/>
        <w:ind w:left="792"/>
        <w:rPr>
          <w:rFonts w:eastAsia="ArialUnicodeMS"/>
          <w:color w:val="C00000"/>
          <w:sz w:val="20"/>
          <w:szCs w:val="24"/>
        </w:rPr>
      </w:pPr>
    </w:p>
    <w:p w14:paraId="640E1132" w14:textId="77777777" w:rsidR="00317B66" w:rsidRPr="00535353" w:rsidRDefault="00317B66" w:rsidP="00317B66">
      <w:pPr>
        <w:adjustRightInd w:val="0"/>
        <w:ind w:left="708"/>
        <w:rPr>
          <w:rFonts w:eastAsia="ArialUnicodeMS"/>
          <w:b/>
          <w:i/>
          <w:color w:val="1F497D"/>
          <w:sz w:val="20"/>
          <w:szCs w:val="24"/>
          <w:u w:val="single"/>
        </w:rPr>
      </w:pPr>
      <w:r w:rsidRPr="00535353">
        <w:rPr>
          <w:rFonts w:eastAsia="ArialUnicodeMS"/>
          <w:b/>
          <w:i/>
          <w:color w:val="1F497D"/>
          <w:sz w:val="20"/>
          <w:szCs w:val="24"/>
          <w:u w:val="single"/>
        </w:rPr>
        <w:t>Mode d’administration</w:t>
      </w:r>
    </w:p>
    <w:p w14:paraId="0AB695F1" w14:textId="77777777" w:rsidR="00317B66" w:rsidRPr="00535353" w:rsidRDefault="00317B66" w:rsidP="00317B66">
      <w:pPr>
        <w:adjustRightInd w:val="0"/>
        <w:ind w:left="708"/>
        <w:rPr>
          <w:rFonts w:eastAsia="ArialUnicodeMS"/>
          <w:bCs/>
          <w:iCs/>
          <w:color w:val="1F497D"/>
          <w:sz w:val="20"/>
          <w:szCs w:val="24"/>
          <w:u w:val="single"/>
        </w:rPr>
      </w:pPr>
      <w:r w:rsidRPr="00535353">
        <w:rPr>
          <w:rFonts w:eastAsia="ArialUnicodeMS"/>
          <w:bCs/>
          <w:iCs/>
          <w:color w:val="1F497D"/>
          <w:sz w:val="20"/>
          <w:szCs w:val="24"/>
          <w:u w:val="single"/>
        </w:rPr>
        <w:t>Voie intraveineuse</w:t>
      </w:r>
    </w:p>
    <w:p w14:paraId="19A2EBCF" w14:textId="681E182C" w:rsidR="00317B66" w:rsidRPr="00535353" w:rsidRDefault="00317B66" w:rsidP="00317B66">
      <w:pPr>
        <w:adjustRightInd w:val="0"/>
        <w:ind w:left="708"/>
        <w:rPr>
          <w:rFonts w:eastAsia="ArialUnicodeMS"/>
          <w:sz w:val="20"/>
          <w:szCs w:val="24"/>
        </w:rPr>
      </w:pPr>
      <w:r w:rsidRPr="00535353">
        <w:rPr>
          <w:rFonts w:eastAsia="ArialUnicodeMS"/>
          <w:sz w:val="20"/>
          <w:szCs w:val="24"/>
        </w:rPr>
        <w:t xml:space="preserve">L'administration de CYTOTECT CP se fait par perfusion intraveineuse à </w:t>
      </w:r>
      <w:r w:rsidR="00531216" w:rsidRPr="00535353">
        <w:rPr>
          <w:rFonts w:eastAsia="ArialUnicodeMS"/>
          <w:sz w:val="20"/>
          <w:szCs w:val="24"/>
        </w:rPr>
        <w:t>un débit initial</w:t>
      </w:r>
      <w:r w:rsidRPr="00535353">
        <w:rPr>
          <w:rFonts w:eastAsia="ArialUnicodeMS"/>
          <w:sz w:val="20"/>
          <w:szCs w:val="24"/>
        </w:rPr>
        <w:t xml:space="preserve"> de 0,08 ml/kg/h pendant 10 minutes. Se référer à la section 4.4. En cas d'effet indésirable, la vitesse d'administration doit être réduite ou la perfusion arrêtée. Si le produit est bien toléré, </w:t>
      </w:r>
      <w:r w:rsidR="00FC16AF" w:rsidRPr="00535353">
        <w:rPr>
          <w:rFonts w:eastAsia="ArialUnicodeMS"/>
          <w:sz w:val="20"/>
          <w:szCs w:val="24"/>
        </w:rPr>
        <w:t>le débit</w:t>
      </w:r>
      <w:r w:rsidRPr="00535353">
        <w:rPr>
          <w:rFonts w:eastAsia="ArialUnicodeMS"/>
          <w:sz w:val="20"/>
          <w:szCs w:val="24"/>
        </w:rPr>
        <w:t xml:space="preserve"> de perfusion peut être augmenté </w:t>
      </w:r>
      <w:r w:rsidR="00882BC5" w:rsidRPr="00535353">
        <w:rPr>
          <w:rFonts w:eastAsia="ArialUnicodeMS"/>
          <w:sz w:val="20"/>
          <w:szCs w:val="24"/>
        </w:rPr>
        <w:t>progressivement</w:t>
      </w:r>
      <w:r w:rsidRPr="00535353">
        <w:rPr>
          <w:rFonts w:eastAsia="ArialUnicodeMS"/>
          <w:sz w:val="20"/>
          <w:szCs w:val="24"/>
        </w:rPr>
        <w:t xml:space="preserve"> jusqu'à 0,8 ml/kg/h</w:t>
      </w:r>
      <w:r w:rsidR="00FC16AF" w:rsidRPr="00535353">
        <w:rPr>
          <w:rFonts w:eastAsia="ArialUnicodeMS"/>
          <w:sz w:val="20"/>
          <w:szCs w:val="24"/>
        </w:rPr>
        <w:t xml:space="preserve"> pour la suite</w:t>
      </w:r>
      <w:r w:rsidRPr="00535353">
        <w:rPr>
          <w:rFonts w:eastAsia="ArialUnicodeMS"/>
          <w:sz w:val="20"/>
          <w:szCs w:val="24"/>
        </w:rPr>
        <w:t xml:space="preserve"> de la perfusion.</w:t>
      </w:r>
    </w:p>
    <w:p w14:paraId="695337E4" w14:textId="77777777" w:rsidR="00B761AA" w:rsidRPr="00535353" w:rsidRDefault="00B761AA" w:rsidP="00317B66">
      <w:pPr>
        <w:adjustRightInd w:val="0"/>
        <w:ind w:left="708"/>
        <w:rPr>
          <w:rFonts w:eastAsia="ArialUnicodeMS"/>
          <w:sz w:val="20"/>
          <w:szCs w:val="24"/>
        </w:rPr>
      </w:pPr>
    </w:p>
    <w:p w14:paraId="1A3D32F4" w14:textId="77777777" w:rsidR="00317B66" w:rsidRPr="00535353" w:rsidRDefault="00317B66" w:rsidP="00317B66">
      <w:pPr>
        <w:adjustRightInd w:val="0"/>
        <w:rPr>
          <w:rFonts w:eastAsia="ArialUnicodeMS"/>
          <w:b/>
          <w:szCs w:val="32"/>
        </w:rPr>
      </w:pPr>
    </w:p>
    <w:p w14:paraId="38D86A72" w14:textId="77777777" w:rsidR="00317B66" w:rsidRPr="00535353" w:rsidRDefault="00317B66" w:rsidP="00E43231">
      <w:pPr>
        <w:numPr>
          <w:ilvl w:val="1"/>
          <w:numId w:val="53"/>
        </w:numPr>
        <w:autoSpaceDE w:val="0"/>
        <w:autoSpaceDN w:val="0"/>
        <w:adjustRightInd w:val="0"/>
        <w:spacing w:before="0" w:after="120" w:line="240" w:lineRule="auto"/>
        <w:ind w:right="-23"/>
        <w:rPr>
          <w:rFonts w:eastAsia="MS Mincho"/>
          <w:b/>
          <w:bCs/>
          <w:color w:val="1F497D"/>
          <w:sz w:val="20"/>
          <w:szCs w:val="24"/>
        </w:rPr>
      </w:pPr>
      <w:r w:rsidRPr="00535353">
        <w:rPr>
          <w:rFonts w:eastAsia="MS Mincho"/>
          <w:b/>
          <w:bCs/>
          <w:color w:val="1F497D"/>
          <w:sz w:val="20"/>
          <w:szCs w:val="24"/>
        </w:rPr>
        <w:t>Contre-indications</w:t>
      </w:r>
    </w:p>
    <w:p w14:paraId="61786CE8" w14:textId="77777777" w:rsidR="00317B66" w:rsidRPr="00535353" w:rsidRDefault="00317B66" w:rsidP="00E43231">
      <w:pPr>
        <w:numPr>
          <w:ilvl w:val="0"/>
          <w:numId w:val="55"/>
        </w:numPr>
        <w:autoSpaceDE w:val="0"/>
        <w:autoSpaceDN w:val="0"/>
        <w:adjustRightInd w:val="0"/>
        <w:spacing w:before="0" w:after="0" w:line="240" w:lineRule="auto"/>
        <w:ind w:left="1134" w:hanging="425"/>
        <w:rPr>
          <w:rFonts w:eastAsia="ArialUnicodeMS"/>
          <w:sz w:val="20"/>
          <w:szCs w:val="24"/>
        </w:rPr>
      </w:pPr>
      <w:r w:rsidRPr="00535353">
        <w:rPr>
          <w:rFonts w:eastAsia="ArialUnicodeMS"/>
          <w:sz w:val="20"/>
          <w:szCs w:val="24"/>
        </w:rPr>
        <w:t>Hypersensibilité à la substance active (immunoglobuline humaine du cytomégalovirus) ou tout excipient listé à la section 6.1.</w:t>
      </w:r>
    </w:p>
    <w:p w14:paraId="63F6E3C9" w14:textId="64A9E562" w:rsidR="00317B66" w:rsidRPr="00535353" w:rsidRDefault="00317B66" w:rsidP="00E43231">
      <w:pPr>
        <w:numPr>
          <w:ilvl w:val="0"/>
          <w:numId w:val="55"/>
        </w:numPr>
        <w:autoSpaceDE w:val="0"/>
        <w:autoSpaceDN w:val="0"/>
        <w:adjustRightInd w:val="0"/>
        <w:spacing w:before="0" w:after="0" w:line="240" w:lineRule="auto"/>
        <w:ind w:left="1134" w:hanging="425"/>
        <w:rPr>
          <w:b/>
          <w:szCs w:val="32"/>
        </w:rPr>
      </w:pPr>
      <w:r w:rsidRPr="00535353">
        <w:rPr>
          <w:rFonts w:eastAsia="ArialUnicodeMS"/>
          <w:sz w:val="20"/>
          <w:szCs w:val="24"/>
        </w:rPr>
        <w:t>Patients présentant un déficit sélectif en IgA et ayant développé des anticorps anti-IgA, l'administration d'un produit contenant de</w:t>
      </w:r>
      <w:r w:rsidR="00212FB5" w:rsidRPr="00535353">
        <w:rPr>
          <w:rFonts w:eastAsia="ArialUnicodeMS"/>
          <w:sz w:val="20"/>
          <w:szCs w:val="24"/>
        </w:rPr>
        <w:t xml:space="preserve">s </w:t>
      </w:r>
      <w:r w:rsidRPr="00535353">
        <w:rPr>
          <w:rFonts w:eastAsia="ArialUnicodeMS"/>
          <w:sz w:val="20"/>
          <w:szCs w:val="24"/>
        </w:rPr>
        <w:t>IgA pouvant entraîner une anaphylaxie.</w:t>
      </w:r>
    </w:p>
    <w:p w14:paraId="118D7841" w14:textId="77777777" w:rsidR="00317B66" w:rsidRPr="00535353" w:rsidRDefault="00317B66" w:rsidP="00317B66">
      <w:pPr>
        <w:adjustRightInd w:val="0"/>
        <w:spacing w:after="120" w:line="276" w:lineRule="auto"/>
        <w:ind w:left="792" w:right="-23"/>
        <w:rPr>
          <w:rFonts w:eastAsia="MS Mincho"/>
          <w:b/>
          <w:bCs/>
          <w:color w:val="1F497D"/>
          <w:sz w:val="20"/>
          <w:szCs w:val="24"/>
        </w:rPr>
      </w:pPr>
    </w:p>
    <w:p w14:paraId="7B4B0E1B" w14:textId="77777777" w:rsidR="00317B66" w:rsidRPr="00535353" w:rsidRDefault="00317B66" w:rsidP="00E43231">
      <w:pPr>
        <w:numPr>
          <w:ilvl w:val="1"/>
          <w:numId w:val="53"/>
        </w:numPr>
        <w:autoSpaceDE w:val="0"/>
        <w:autoSpaceDN w:val="0"/>
        <w:adjustRightInd w:val="0"/>
        <w:spacing w:before="0" w:after="120" w:line="276" w:lineRule="auto"/>
        <w:ind w:right="-23"/>
        <w:rPr>
          <w:rFonts w:eastAsia="MS Mincho"/>
          <w:b/>
          <w:bCs/>
          <w:color w:val="1F497D"/>
          <w:sz w:val="20"/>
          <w:szCs w:val="24"/>
        </w:rPr>
      </w:pPr>
      <w:r w:rsidRPr="00535353">
        <w:rPr>
          <w:rFonts w:eastAsia="MS Mincho"/>
          <w:b/>
          <w:bCs/>
          <w:color w:val="1F497D"/>
          <w:sz w:val="20"/>
          <w:szCs w:val="24"/>
        </w:rPr>
        <w:t>Mises en garde et précautions d’emploi</w:t>
      </w:r>
    </w:p>
    <w:p w14:paraId="0969205E" w14:textId="77777777" w:rsidR="00317B66" w:rsidRPr="00535353" w:rsidRDefault="00317B66" w:rsidP="00317B66">
      <w:pPr>
        <w:adjustRightInd w:val="0"/>
        <w:ind w:left="792"/>
        <w:rPr>
          <w:rFonts w:eastAsia="ArialUnicodeMS"/>
          <w:color w:val="1F497D"/>
          <w:sz w:val="20"/>
          <w:szCs w:val="24"/>
          <w:u w:val="single"/>
        </w:rPr>
      </w:pPr>
      <w:r w:rsidRPr="00535353">
        <w:rPr>
          <w:rFonts w:eastAsia="ArialUnicodeMS"/>
          <w:color w:val="1F497D"/>
          <w:sz w:val="20"/>
          <w:szCs w:val="24"/>
          <w:u w:val="single"/>
        </w:rPr>
        <w:t>Traçabilité :</w:t>
      </w:r>
    </w:p>
    <w:p w14:paraId="210B61AF" w14:textId="77777777" w:rsidR="00317B66" w:rsidRPr="00535353" w:rsidRDefault="00317B66" w:rsidP="00317B66">
      <w:pPr>
        <w:adjustRightInd w:val="0"/>
        <w:ind w:left="792"/>
        <w:rPr>
          <w:sz w:val="20"/>
        </w:rPr>
      </w:pPr>
      <w:r w:rsidRPr="00535353">
        <w:rPr>
          <w:sz w:val="20"/>
        </w:rPr>
        <w:t xml:space="preserve">Afin d’améliorer la traçabilité des médicaments biologiques, le nom et le numéro de lot du produit administré doivent être clairement enregistrés. </w:t>
      </w:r>
    </w:p>
    <w:p w14:paraId="4CAF3E81" w14:textId="77777777" w:rsidR="00317B66" w:rsidRPr="00535353" w:rsidRDefault="00317B66" w:rsidP="00317B66">
      <w:pPr>
        <w:adjustRightInd w:val="0"/>
        <w:ind w:left="792"/>
        <w:rPr>
          <w:sz w:val="20"/>
        </w:rPr>
      </w:pPr>
    </w:p>
    <w:p w14:paraId="79FDC316" w14:textId="77777777" w:rsidR="00317B66" w:rsidRPr="00535353" w:rsidRDefault="00317B66" w:rsidP="00317B66">
      <w:pPr>
        <w:adjustRightInd w:val="0"/>
        <w:ind w:left="792"/>
        <w:rPr>
          <w:sz w:val="20"/>
          <w:u w:val="single"/>
        </w:rPr>
      </w:pPr>
      <w:r w:rsidRPr="00535353">
        <w:rPr>
          <w:sz w:val="20"/>
          <w:u w:val="single"/>
        </w:rPr>
        <w:t>Précautions d’utilisation :</w:t>
      </w:r>
    </w:p>
    <w:p w14:paraId="1732163C" w14:textId="77777777" w:rsidR="00317B66" w:rsidRPr="00535353" w:rsidRDefault="00317B66" w:rsidP="00317B66">
      <w:pPr>
        <w:adjustRightInd w:val="0"/>
        <w:ind w:left="792"/>
        <w:rPr>
          <w:sz w:val="20"/>
        </w:rPr>
      </w:pPr>
      <w:r w:rsidRPr="00535353">
        <w:rPr>
          <w:sz w:val="20"/>
        </w:rPr>
        <w:t>Les complications potentielles peuvent souvent être évitées en s’assurant que les patients :</w:t>
      </w:r>
    </w:p>
    <w:p w14:paraId="59DE10F7" w14:textId="77777777" w:rsidR="00D55002" w:rsidRPr="00535353" w:rsidRDefault="00A1540B" w:rsidP="000D5DF0">
      <w:pPr>
        <w:numPr>
          <w:ilvl w:val="0"/>
          <w:numId w:val="54"/>
        </w:numPr>
        <w:autoSpaceDE w:val="0"/>
        <w:autoSpaceDN w:val="0"/>
        <w:adjustRightInd w:val="0"/>
        <w:spacing w:before="0" w:after="0" w:line="240" w:lineRule="auto"/>
        <w:ind w:left="1276" w:hanging="425"/>
        <w:rPr>
          <w:sz w:val="20"/>
        </w:rPr>
      </w:pPr>
      <w:r w:rsidRPr="00535353">
        <w:rPr>
          <w:sz w:val="20"/>
        </w:rPr>
        <w:lastRenderedPageBreak/>
        <w:t>ne présentent pas d’hypersensibilité aux immunoglobulines humaines normales</w:t>
      </w:r>
      <w:r w:rsidR="00317B66" w:rsidRPr="00535353">
        <w:rPr>
          <w:sz w:val="20"/>
        </w:rPr>
        <w:t xml:space="preserve">, </w:t>
      </w:r>
      <w:r w:rsidR="00B24163" w:rsidRPr="00535353">
        <w:t>en injectant le produit lentement au début de la perfusion (</w:t>
      </w:r>
      <w:r w:rsidR="00B24163" w:rsidRPr="00535353">
        <w:rPr>
          <w:sz w:val="20"/>
        </w:rPr>
        <w:t xml:space="preserve"> en injectant le produit lentement au début de la perfusion ( </w:t>
      </w:r>
      <w:r w:rsidR="00317B66" w:rsidRPr="00535353">
        <w:rPr>
          <w:sz w:val="20"/>
        </w:rPr>
        <w:t>(0.08ml/kg/h)</w:t>
      </w:r>
    </w:p>
    <w:p w14:paraId="46EC49CA" w14:textId="62BFD147" w:rsidR="00317B66" w:rsidRPr="00535353" w:rsidRDefault="00D55002" w:rsidP="000D5DF0">
      <w:pPr>
        <w:numPr>
          <w:ilvl w:val="0"/>
          <w:numId w:val="54"/>
        </w:numPr>
        <w:autoSpaceDE w:val="0"/>
        <w:autoSpaceDN w:val="0"/>
        <w:adjustRightInd w:val="0"/>
        <w:spacing w:before="0" w:after="0" w:line="240" w:lineRule="auto"/>
        <w:rPr>
          <w:sz w:val="20"/>
        </w:rPr>
      </w:pPr>
      <w:r w:rsidRPr="00535353">
        <w:rPr>
          <w:sz w:val="20"/>
        </w:rPr>
        <w:t>sont étroitement surveillés pendant toute la durée de la perfusion pour détecter tout symptôme éventuel.</w:t>
      </w:r>
      <w:r w:rsidR="00317B66" w:rsidRPr="00535353">
        <w:rPr>
          <w:sz w:val="20"/>
        </w:rPr>
        <w:t xml:space="preserve"> </w:t>
      </w:r>
      <w:r w:rsidR="00AC4BB9" w:rsidRPr="00535353">
        <w:rPr>
          <w:sz w:val="20"/>
        </w:rPr>
        <w:t>En particulier, lorsqu’ils reçoivent des immunoglobulines humaines normales pour la première fois, lors d’un changement d’immunoglobulines humaines normales ou si un long délai</w:t>
      </w:r>
      <w:r w:rsidR="00B00166" w:rsidRPr="00535353">
        <w:rPr>
          <w:sz w:val="20"/>
        </w:rPr>
        <w:t xml:space="preserve"> </w:t>
      </w:r>
      <w:r w:rsidR="00AC4BB9" w:rsidRPr="00535353">
        <w:rPr>
          <w:sz w:val="20"/>
        </w:rPr>
        <w:t>s’est écoulé depuis la dernière perfusion, ces patient</w:t>
      </w:r>
      <w:r w:rsidR="004616D9" w:rsidRPr="00535353">
        <w:rPr>
          <w:sz w:val="20"/>
        </w:rPr>
        <w:t>s</w:t>
      </w:r>
      <w:r w:rsidR="00317B66" w:rsidRPr="00535353">
        <w:rPr>
          <w:sz w:val="20"/>
        </w:rPr>
        <w:t xml:space="preserve"> doivent être surveillés à l’hôpital pendant toute la durée de la première administration et pendant l’heure qui suit afin de détecter d’éventuels effets indésirables. Tous les autres patients doivent être surveillés pendant au moins 20 minutes après l’administration.</w:t>
      </w:r>
    </w:p>
    <w:p w14:paraId="71D79C6D" w14:textId="77777777" w:rsidR="00317B66" w:rsidRPr="00535353" w:rsidRDefault="00317B66" w:rsidP="00317B66">
      <w:pPr>
        <w:adjustRightInd w:val="0"/>
        <w:ind w:left="792"/>
        <w:rPr>
          <w:sz w:val="20"/>
        </w:rPr>
      </w:pPr>
    </w:p>
    <w:p w14:paraId="7798FDD3" w14:textId="77777777" w:rsidR="00317B66" w:rsidRPr="00535353" w:rsidRDefault="00317B66" w:rsidP="00317B66">
      <w:pPr>
        <w:adjustRightInd w:val="0"/>
        <w:ind w:left="792"/>
        <w:rPr>
          <w:sz w:val="20"/>
        </w:rPr>
      </w:pPr>
      <w:r w:rsidRPr="00535353">
        <w:rPr>
          <w:sz w:val="20"/>
        </w:rPr>
        <w:t>Chez tous les patients, l’administration d’IgIV nécessite :</w:t>
      </w:r>
    </w:p>
    <w:p w14:paraId="434E8E26" w14:textId="3AB52F18" w:rsidR="00317B66" w:rsidRPr="00535353" w:rsidRDefault="00317B66" w:rsidP="00E43231">
      <w:pPr>
        <w:numPr>
          <w:ilvl w:val="0"/>
          <w:numId w:val="54"/>
        </w:numPr>
        <w:autoSpaceDE w:val="0"/>
        <w:autoSpaceDN w:val="0"/>
        <w:adjustRightInd w:val="0"/>
        <w:spacing w:before="0" w:after="0" w:line="240" w:lineRule="auto"/>
        <w:ind w:left="1276" w:hanging="425"/>
        <w:rPr>
          <w:sz w:val="20"/>
        </w:rPr>
      </w:pPr>
      <w:r w:rsidRPr="00535353">
        <w:rPr>
          <w:sz w:val="20"/>
        </w:rPr>
        <w:t xml:space="preserve">Une hydratation </w:t>
      </w:r>
      <w:r w:rsidR="00282191" w:rsidRPr="00535353">
        <w:rPr>
          <w:sz w:val="20"/>
        </w:rPr>
        <w:t>appropriée</w:t>
      </w:r>
      <w:r w:rsidRPr="00535353">
        <w:rPr>
          <w:sz w:val="20"/>
        </w:rPr>
        <w:t xml:space="preserve"> avant le début de la perfusion d’IgIV.</w:t>
      </w:r>
    </w:p>
    <w:p w14:paraId="37B02371" w14:textId="77777777" w:rsidR="00317B66" w:rsidRPr="00535353" w:rsidRDefault="00317B66" w:rsidP="00E43231">
      <w:pPr>
        <w:numPr>
          <w:ilvl w:val="0"/>
          <w:numId w:val="54"/>
        </w:numPr>
        <w:autoSpaceDE w:val="0"/>
        <w:autoSpaceDN w:val="0"/>
        <w:adjustRightInd w:val="0"/>
        <w:spacing w:before="0" w:after="0" w:line="240" w:lineRule="auto"/>
        <w:ind w:left="1276" w:hanging="425"/>
        <w:rPr>
          <w:sz w:val="20"/>
        </w:rPr>
      </w:pPr>
      <w:r w:rsidRPr="00535353">
        <w:rPr>
          <w:sz w:val="20"/>
        </w:rPr>
        <w:t>La surveillance de la diurèse.</w:t>
      </w:r>
    </w:p>
    <w:p w14:paraId="7B4C8582" w14:textId="77777777" w:rsidR="00317B66" w:rsidRPr="00535353" w:rsidRDefault="00317B66" w:rsidP="00E43231">
      <w:pPr>
        <w:numPr>
          <w:ilvl w:val="0"/>
          <w:numId w:val="54"/>
        </w:numPr>
        <w:autoSpaceDE w:val="0"/>
        <w:autoSpaceDN w:val="0"/>
        <w:adjustRightInd w:val="0"/>
        <w:spacing w:before="0" w:after="0" w:line="240" w:lineRule="auto"/>
        <w:ind w:left="1276" w:hanging="425"/>
        <w:rPr>
          <w:sz w:val="20"/>
        </w:rPr>
      </w:pPr>
      <w:r w:rsidRPr="00535353">
        <w:rPr>
          <w:sz w:val="20"/>
        </w:rPr>
        <w:t>La surveillance de la créatininémie.</w:t>
      </w:r>
    </w:p>
    <w:p w14:paraId="41AAB5CD" w14:textId="6E435460" w:rsidR="00317B66" w:rsidRPr="00535353" w:rsidRDefault="00BD265F" w:rsidP="00E43231">
      <w:pPr>
        <w:numPr>
          <w:ilvl w:val="0"/>
          <w:numId w:val="54"/>
        </w:numPr>
        <w:autoSpaceDE w:val="0"/>
        <w:autoSpaceDN w:val="0"/>
        <w:adjustRightInd w:val="0"/>
        <w:spacing w:before="0" w:after="0" w:line="240" w:lineRule="auto"/>
        <w:ind w:left="1276" w:hanging="425"/>
        <w:rPr>
          <w:sz w:val="20"/>
        </w:rPr>
      </w:pPr>
      <w:r w:rsidRPr="00535353">
        <w:rPr>
          <w:sz w:val="20"/>
        </w:rPr>
        <w:t xml:space="preserve">la non-utilisation concomitante de diurétiques de l’anse </w:t>
      </w:r>
      <w:r w:rsidR="00317B66" w:rsidRPr="00535353">
        <w:rPr>
          <w:sz w:val="20"/>
        </w:rPr>
        <w:t>(se référer à la section 4.5.).</w:t>
      </w:r>
    </w:p>
    <w:p w14:paraId="4D0D50C3" w14:textId="77777777" w:rsidR="00317B66" w:rsidRPr="00535353" w:rsidRDefault="00317B66" w:rsidP="00317B66">
      <w:pPr>
        <w:adjustRightInd w:val="0"/>
        <w:ind w:left="792"/>
        <w:rPr>
          <w:sz w:val="20"/>
        </w:rPr>
      </w:pPr>
    </w:p>
    <w:p w14:paraId="12E03A22" w14:textId="77777777" w:rsidR="00317B66" w:rsidRPr="00535353" w:rsidRDefault="00317B66" w:rsidP="00317B66">
      <w:pPr>
        <w:adjustRightInd w:val="0"/>
        <w:ind w:left="792"/>
        <w:rPr>
          <w:sz w:val="20"/>
        </w:rPr>
      </w:pPr>
      <w:r w:rsidRPr="00535353">
        <w:rPr>
          <w:sz w:val="20"/>
        </w:rPr>
        <w:t>En cas d’effet indésirable, la vitesse de perfusion doit être réduite ou la perfusion arrêtée. Le traitement requis dépend de la nature et de la sévérité de l’effet indésirable.</w:t>
      </w:r>
    </w:p>
    <w:p w14:paraId="3F22F667" w14:textId="77777777" w:rsidR="00317B66" w:rsidRPr="00535353" w:rsidRDefault="00317B66" w:rsidP="00317B66">
      <w:pPr>
        <w:adjustRightInd w:val="0"/>
        <w:ind w:left="792"/>
        <w:rPr>
          <w:sz w:val="20"/>
        </w:rPr>
      </w:pPr>
    </w:p>
    <w:p w14:paraId="3B53B545" w14:textId="77777777" w:rsidR="00317B66" w:rsidRPr="00535353" w:rsidRDefault="00317B66" w:rsidP="00317B66">
      <w:pPr>
        <w:adjustRightInd w:val="0"/>
        <w:ind w:left="792"/>
        <w:rPr>
          <w:b/>
          <w:bCs/>
          <w:sz w:val="20"/>
        </w:rPr>
      </w:pPr>
      <w:r w:rsidRPr="00535353">
        <w:rPr>
          <w:b/>
          <w:bCs/>
          <w:sz w:val="20"/>
        </w:rPr>
        <w:t>Réaction liée à la perfusion </w:t>
      </w:r>
    </w:p>
    <w:p w14:paraId="155DE878" w14:textId="3F690FE8" w:rsidR="00317B66" w:rsidRPr="00535353" w:rsidRDefault="00317B66" w:rsidP="00317B66">
      <w:pPr>
        <w:adjustRightInd w:val="0"/>
        <w:ind w:left="792"/>
        <w:rPr>
          <w:sz w:val="20"/>
        </w:rPr>
      </w:pPr>
      <w:r w:rsidRPr="00535353">
        <w:rPr>
          <w:sz w:val="20"/>
        </w:rPr>
        <w:t xml:space="preserve">Certains effets indésirables sévères (tels que maux de tête, </w:t>
      </w:r>
      <w:r w:rsidR="008033F5" w:rsidRPr="00535353">
        <w:rPr>
          <w:sz w:val="20"/>
        </w:rPr>
        <w:t>bouffées congestives,</w:t>
      </w:r>
      <w:r w:rsidRPr="00535353">
        <w:rPr>
          <w:sz w:val="20"/>
        </w:rPr>
        <w:t xml:space="preserve"> myalgie, sifflement, tachycardie, douleurs lombaires, nausées et hypotension) peuvent être liés </w:t>
      </w:r>
      <w:r w:rsidR="00B25BD3" w:rsidRPr="00535353">
        <w:rPr>
          <w:sz w:val="20"/>
        </w:rPr>
        <w:t>au débit</w:t>
      </w:r>
      <w:r w:rsidRPr="00535353">
        <w:rPr>
          <w:sz w:val="20"/>
        </w:rPr>
        <w:t xml:space="preserve"> de perfusion. </w:t>
      </w:r>
      <w:r w:rsidR="00C45534" w:rsidRPr="00535353">
        <w:rPr>
          <w:sz w:val="20"/>
        </w:rPr>
        <w:t>Le débit</w:t>
      </w:r>
      <w:r w:rsidRPr="00535353">
        <w:rPr>
          <w:sz w:val="20"/>
        </w:rPr>
        <w:t xml:space="preserve"> de perfusion recommandé à la section </w:t>
      </w:r>
      <w:r w:rsidRPr="00535353">
        <w:rPr>
          <w:rFonts w:eastAsia="TheSansLight-Expert"/>
          <w:sz w:val="20"/>
        </w:rPr>
        <w:t>4</w:t>
      </w:r>
      <w:r w:rsidRPr="00535353">
        <w:rPr>
          <w:sz w:val="20"/>
        </w:rPr>
        <w:t>.</w:t>
      </w:r>
      <w:r w:rsidRPr="00535353">
        <w:rPr>
          <w:rFonts w:eastAsia="TheSansLight-Expert"/>
          <w:sz w:val="20"/>
        </w:rPr>
        <w:t xml:space="preserve">2 </w:t>
      </w:r>
      <w:r w:rsidRPr="00535353">
        <w:rPr>
          <w:sz w:val="20"/>
        </w:rPr>
        <w:t>doit être scrupuleusement respecté. Les patients doivent être étroitement surveillés pendant toute la durée de perfusion afin de détecter d’éventuels effets indésirables.</w:t>
      </w:r>
    </w:p>
    <w:p w14:paraId="4EABF33F" w14:textId="77777777" w:rsidR="00317B66" w:rsidRPr="00535353" w:rsidRDefault="00317B66" w:rsidP="00317B66">
      <w:pPr>
        <w:adjustRightInd w:val="0"/>
        <w:ind w:left="792"/>
        <w:rPr>
          <w:sz w:val="12"/>
          <w:szCs w:val="12"/>
        </w:rPr>
      </w:pPr>
    </w:p>
    <w:p w14:paraId="359FA5CF" w14:textId="77777777" w:rsidR="00317B66" w:rsidRPr="00535353" w:rsidRDefault="00317B66" w:rsidP="00317B66">
      <w:pPr>
        <w:adjustRightInd w:val="0"/>
        <w:ind w:left="792"/>
        <w:rPr>
          <w:sz w:val="20"/>
        </w:rPr>
      </w:pPr>
      <w:r w:rsidRPr="00535353">
        <w:rPr>
          <w:sz w:val="20"/>
        </w:rPr>
        <w:t>Certains effets indésirables peuvent se produire plus fréquemment :</w:t>
      </w:r>
    </w:p>
    <w:p w14:paraId="1982E959" w14:textId="77777777" w:rsidR="00340521" w:rsidRPr="00535353" w:rsidRDefault="00BF4CAC" w:rsidP="000D5DF0">
      <w:pPr>
        <w:numPr>
          <w:ilvl w:val="0"/>
          <w:numId w:val="54"/>
        </w:numPr>
        <w:autoSpaceDE w:val="0"/>
        <w:autoSpaceDN w:val="0"/>
        <w:adjustRightInd w:val="0"/>
        <w:spacing w:before="0" w:after="0" w:line="240" w:lineRule="auto"/>
        <w:ind w:left="1276" w:hanging="425"/>
        <w:rPr>
          <w:sz w:val="12"/>
          <w:szCs w:val="12"/>
        </w:rPr>
      </w:pPr>
      <w:r w:rsidRPr="00535353">
        <w:rPr>
          <w:sz w:val="20"/>
        </w:rPr>
        <w:t>chez les patients qui reçoivent une immunoglobuline humaine normale pour la première fois ou,</w:t>
      </w:r>
      <w:r w:rsidR="00853FA4" w:rsidRPr="00535353">
        <w:rPr>
          <w:sz w:val="20"/>
        </w:rPr>
        <w:t xml:space="preserve"> </w:t>
      </w:r>
      <w:r w:rsidRPr="00535353">
        <w:rPr>
          <w:sz w:val="20"/>
        </w:rPr>
        <w:t>dans de rares cas, lors d’un changement d’immunoglobuline humaine normale ou de long délai</w:t>
      </w:r>
      <w:r w:rsidR="00853FA4" w:rsidRPr="00535353">
        <w:rPr>
          <w:sz w:val="20"/>
        </w:rPr>
        <w:t xml:space="preserve"> </w:t>
      </w:r>
      <w:r w:rsidRPr="00535353">
        <w:rPr>
          <w:sz w:val="20"/>
        </w:rPr>
        <w:t>depuis la perfusion précédente</w:t>
      </w:r>
    </w:p>
    <w:p w14:paraId="54565A93" w14:textId="5463F38A" w:rsidR="00317B66" w:rsidRPr="00535353" w:rsidRDefault="00553AE9" w:rsidP="000D5DF0">
      <w:pPr>
        <w:numPr>
          <w:ilvl w:val="0"/>
          <w:numId w:val="54"/>
        </w:numPr>
        <w:autoSpaceDE w:val="0"/>
        <w:autoSpaceDN w:val="0"/>
        <w:adjustRightInd w:val="0"/>
        <w:spacing w:before="0" w:after="0" w:line="240" w:lineRule="auto"/>
        <w:ind w:left="1276" w:hanging="425"/>
        <w:rPr>
          <w:sz w:val="12"/>
          <w:szCs w:val="12"/>
        </w:rPr>
      </w:pPr>
      <w:r w:rsidRPr="00535353">
        <w:rPr>
          <w:sz w:val="20"/>
        </w:rPr>
        <w:t>chez les patients présentant une infection non traitée ou une inflammation chronique sous-jacente</w:t>
      </w:r>
    </w:p>
    <w:p w14:paraId="39688F0E" w14:textId="77777777" w:rsidR="00317B66" w:rsidRPr="00535353" w:rsidRDefault="00317B66" w:rsidP="001E544E">
      <w:pPr>
        <w:adjustRightInd w:val="0"/>
        <w:rPr>
          <w:sz w:val="20"/>
        </w:rPr>
      </w:pPr>
    </w:p>
    <w:p w14:paraId="7B44EC37" w14:textId="77777777" w:rsidR="00317B66" w:rsidRPr="00535353" w:rsidRDefault="00317B66" w:rsidP="00317B66">
      <w:pPr>
        <w:adjustRightInd w:val="0"/>
        <w:ind w:left="792"/>
        <w:rPr>
          <w:rFonts w:eastAsia="ArialUnicodeMS"/>
          <w:color w:val="1F497D"/>
          <w:sz w:val="20"/>
          <w:szCs w:val="24"/>
          <w:u w:val="single"/>
        </w:rPr>
      </w:pPr>
      <w:r w:rsidRPr="00535353">
        <w:rPr>
          <w:rFonts w:eastAsia="ArialUnicodeMS"/>
          <w:color w:val="1F497D"/>
          <w:sz w:val="20"/>
          <w:szCs w:val="24"/>
          <w:u w:val="single"/>
        </w:rPr>
        <w:t>Hypersensibilité</w:t>
      </w:r>
    </w:p>
    <w:p w14:paraId="1E26FBE9" w14:textId="5DC3C42A" w:rsidR="00317B66" w:rsidRPr="00535353" w:rsidRDefault="00317B66" w:rsidP="00317B66">
      <w:pPr>
        <w:adjustRightInd w:val="0"/>
        <w:spacing w:after="120"/>
        <w:ind w:left="794"/>
        <w:rPr>
          <w:rFonts w:eastAsia="ArialUnicodeMS"/>
          <w:sz w:val="20"/>
          <w:szCs w:val="24"/>
        </w:rPr>
      </w:pPr>
      <w:r w:rsidRPr="00535353">
        <w:rPr>
          <w:rFonts w:eastAsia="ArialUnicodeMS"/>
          <w:sz w:val="20"/>
          <w:szCs w:val="24"/>
        </w:rPr>
        <w:t xml:space="preserve">Les réactions d’hypersensibilité sont rares. </w:t>
      </w:r>
    </w:p>
    <w:p w14:paraId="589ACBEC" w14:textId="77777777" w:rsidR="00317B66" w:rsidRPr="00535353" w:rsidRDefault="00317B66" w:rsidP="00317B66">
      <w:pPr>
        <w:adjustRightInd w:val="0"/>
        <w:spacing w:after="120"/>
        <w:ind w:left="794"/>
        <w:rPr>
          <w:rFonts w:eastAsia="ArialUnicodeMS"/>
          <w:sz w:val="20"/>
          <w:szCs w:val="24"/>
        </w:rPr>
      </w:pPr>
    </w:p>
    <w:p w14:paraId="458DF201" w14:textId="6DF65750" w:rsidR="00317B66" w:rsidRPr="00535353" w:rsidRDefault="004E5ADA" w:rsidP="00317B66">
      <w:pPr>
        <w:adjustRightInd w:val="0"/>
        <w:spacing w:after="120"/>
        <w:ind w:left="794"/>
        <w:rPr>
          <w:rFonts w:eastAsia="ArialUnicodeMS"/>
          <w:sz w:val="20"/>
          <w:szCs w:val="24"/>
        </w:rPr>
      </w:pPr>
      <w:r w:rsidRPr="00535353">
        <w:rPr>
          <w:rFonts w:eastAsia="ArialUnicodeMS"/>
          <w:sz w:val="20"/>
          <w:szCs w:val="24"/>
        </w:rPr>
        <w:t xml:space="preserve">Une </w:t>
      </w:r>
      <w:r w:rsidR="00317B66" w:rsidRPr="00535353">
        <w:rPr>
          <w:rFonts w:eastAsia="ArialUnicodeMS"/>
          <w:sz w:val="20"/>
          <w:szCs w:val="24"/>
        </w:rPr>
        <w:t xml:space="preserve">anaphylaxie peut </w:t>
      </w:r>
      <w:r w:rsidR="00EA08D9" w:rsidRPr="00535353">
        <w:rPr>
          <w:rFonts w:eastAsia="ArialUnicodeMS"/>
          <w:sz w:val="20"/>
          <w:szCs w:val="24"/>
        </w:rPr>
        <w:t>survenir</w:t>
      </w:r>
      <w:r w:rsidR="00317B66" w:rsidRPr="00535353">
        <w:rPr>
          <w:rFonts w:eastAsia="ArialUnicodeMS"/>
          <w:sz w:val="20"/>
          <w:szCs w:val="24"/>
        </w:rPr>
        <w:t xml:space="preserve"> chez les patients</w:t>
      </w:r>
    </w:p>
    <w:p w14:paraId="7189DEF6" w14:textId="77777777" w:rsidR="00317B66" w:rsidRPr="00535353" w:rsidRDefault="00317B66" w:rsidP="00317B66">
      <w:pPr>
        <w:adjustRightInd w:val="0"/>
        <w:spacing w:after="120"/>
        <w:ind w:left="794"/>
        <w:rPr>
          <w:rFonts w:eastAsia="ArialUnicodeMS"/>
          <w:sz w:val="20"/>
          <w:szCs w:val="24"/>
        </w:rPr>
      </w:pPr>
      <w:r w:rsidRPr="00535353">
        <w:rPr>
          <w:rFonts w:eastAsia="ArialUnicodeMS"/>
          <w:sz w:val="20"/>
          <w:szCs w:val="24"/>
        </w:rPr>
        <w:t xml:space="preserve">- </w:t>
      </w:r>
      <w:r w:rsidRPr="00535353">
        <w:rPr>
          <w:rFonts w:eastAsia="ArialUnicodeMS"/>
          <w:sz w:val="20"/>
          <w:szCs w:val="24"/>
        </w:rPr>
        <w:tab/>
        <w:t>dont les IgA sont indétectables et qui ont des anticorps anti-IgA</w:t>
      </w:r>
    </w:p>
    <w:p w14:paraId="513B71F6" w14:textId="77777777" w:rsidR="00317B66" w:rsidRPr="00535353" w:rsidRDefault="00317B66" w:rsidP="00317B66">
      <w:pPr>
        <w:adjustRightInd w:val="0"/>
        <w:spacing w:after="120"/>
        <w:ind w:left="794"/>
        <w:rPr>
          <w:rFonts w:eastAsia="ArialUnicodeMS"/>
          <w:sz w:val="20"/>
          <w:szCs w:val="24"/>
        </w:rPr>
      </w:pPr>
      <w:r w:rsidRPr="00535353">
        <w:rPr>
          <w:rFonts w:eastAsia="ArialUnicodeMS"/>
          <w:sz w:val="20"/>
          <w:szCs w:val="24"/>
        </w:rPr>
        <w:t xml:space="preserve">- </w:t>
      </w:r>
      <w:r w:rsidRPr="00535353">
        <w:rPr>
          <w:rFonts w:eastAsia="ArialUnicodeMS"/>
          <w:sz w:val="20"/>
          <w:szCs w:val="24"/>
        </w:rPr>
        <w:tab/>
        <w:t>qui ont toléré un traitement antérieur à l'immunoglobuline humaine normale</w:t>
      </w:r>
    </w:p>
    <w:p w14:paraId="397A82EC" w14:textId="6A0B1400" w:rsidR="00317B66" w:rsidRPr="00535353" w:rsidRDefault="004742F6" w:rsidP="00317B66">
      <w:pPr>
        <w:adjustRightInd w:val="0"/>
        <w:spacing w:before="120"/>
        <w:ind w:firstLine="708"/>
        <w:rPr>
          <w:rFonts w:eastAsia="ArialUnicodeMS"/>
          <w:color w:val="1F497D"/>
          <w:sz w:val="20"/>
          <w:szCs w:val="24"/>
        </w:rPr>
      </w:pPr>
      <w:r w:rsidRPr="00535353">
        <w:rPr>
          <w:sz w:val="20"/>
        </w:rPr>
        <w:t>En cas de choc, le traitement médical standard de l’état de choc doit être instauré.</w:t>
      </w:r>
    </w:p>
    <w:p w14:paraId="2BFD63F0" w14:textId="77777777" w:rsidR="00317B66" w:rsidRPr="00535353" w:rsidRDefault="00317B66" w:rsidP="00317B66">
      <w:pPr>
        <w:adjustRightInd w:val="0"/>
        <w:spacing w:before="120"/>
        <w:ind w:firstLine="708"/>
        <w:rPr>
          <w:rFonts w:eastAsia="ArialUnicodeMS"/>
          <w:color w:val="1F497D"/>
          <w:sz w:val="20"/>
          <w:szCs w:val="24"/>
        </w:rPr>
      </w:pPr>
    </w:p>
    <w:p w14:paraId="32EFBD9D" w14:textId="2CDCFA8D" w:rsidR="00317B66" w:rsidRPr="00535353" w:rsidRDefault="00531E04" w:rsidP="00317B66">
      <w:pPr>
        <w:adjustRightInd w:val="0"/>
        <w:spacing w:before="120"/>
        <w:ind w:firstLine="720"/>
        <w:rPr>
          <w:rFonts w:eastAsia="ArialUnicodeMS"/>
          <w:color w:val="1F497D"/>
          <w:sz w:val="20"/>
          <w:szCs w:val="24"/>
          <w:u w:val="single"/>
        </w:rPr>
      </w:pPr>
      <w:r w:rsidRPr="00535353">
        <w:rPr>
          <w:rFonts w:eastAsia="ArialUnicodeMS"/>
          <w:color w:val="1F497D"/>
          <w:sz w:val="20"/>
          <w:szCs w:val="24"/>
          <w:u w:val="single"/>
        </w:rPr>
        <w:t>Evènements</w:t>
      </w:r>
      <w:r w:rsidR="00317B66" w:rsidRPr="00535353">
        <w:rPr>
          <w:rFonts w:eastAsia="ArialUnicodeMS"/>
          <w:color w:val="1F497D"/>
          <w:sz w:val="20"/>
          <w:szCs w:val="24"/>
          <w:u w:val="single"/>
        </w:rPr>
        <w:t xml:space="preserve"> thromboemboliques</w:t>
      </w:r>
    </w:p>
    <w:p w14:paraId="3249F831" w14:textId="6C57562C" w:rsidR="00317B66" w:rsidRPr="00535353" w:rsidRDefault="00317B66" w:rsidP="00C72B0A">
      <w:pPr>
        <w:adjustRightInd w:val="0"/>
        <w:ind w:left="792"/>
        <w:rPr>
          <w:rFonts w:eastAsia="ArialUnicodeMS"/>
          <w:sz w:val="20"/>
          <w:szCs w:val="24"/>
        </w:rPr>
      </w:pPr>
      <w:r w:rsidRPr="00535353">
        <w:rPr>
          <w:rFonts w:eastAsia="ArialUnicodeMS"/>
          <w:sz w:val="20"/>
          <w:szCs w:val="24"/>
        </w:rPr>
        <w:t>Il existe des preuves cliniques d’une association entre l’administration d’IgIV et des événements thromboemboliques tels que l’infarctus du myocarde, l’accident vasculaire cérébral, l’embolie pulmonaire et l</w:t>
      </w:r>
      <w:r w:rsidR="006A41CE" w:rsidRPr="00535353">
        <w:rPr>
          <w:rFonts w:eastAsia="ArialUnicodeMS"/>
          <w:sz w:val="20"/>
          <w:szCs w:val="24"/>
        </w:rPr>
        <w:t>a</w:t>
      </w:r>
      <w:r w:rsidRPr="00535353">
        <w:rPr>
          <w:rFonts w:eastAsia="ArialUnicodeMS"/>
          <w:sz w:val="20"/>
          <w:szCs w:val="24"/>
        </w:rPr>
        <w:t xml:space="preserve"> thrombose veineuse profonde. Ces événements sont probablement liés à une augmentation relative de la viscosité </w:t>
      </w:r>
      <w:r w:rsidR="00BE0553" w:rsidRPr="00535353">
        <w:rPr>
          <w:rFonts w:eastAsia="ArialUnicodeMS"/>
          <w:sz w:val="20"/>
          <w:szCs w:val="24"/>
        </w:rPr>
        <w:t>sanguine</w:t>
      </w:r>
      <w:r w:rsidRPr="00535353">
        <w:rPr>
          <w:rFonts w:eastAsia="ArialUnicodeMS"/>
          <w:sz w:val="20"/>
          <w:szCs w:val="24"/>
        </w:rPr>
        <w:t xml:space="preserve"> </w:t>
      </w:r>
      <w:r w:rsidR="006927F8" w:rsidRPr="00535353">
        <w:rPr>
          <w:rFonts w:eastAsia="ArialUnicodeMS"/>
          <w:sz w:val="20"/>
          <w:szCs w:val="24"/>
        </w:rPr>
        <w:t>suite</w:t>
      </w:r>
      <w:r w:rsidRPr="00535353">
        <w:rPr>
          <w:rFonts w:eastAsia="ArialUnicodeMS"/>
          <w:sz w:val="20"/>
          <w:szCs w:val="24"/>
        </w:rPr>
        <w:t xml:space="preserve"> à un apport important en immunoglobulines chez les patients à risque. Toutes les précautions doivent être prises lors de la prescription et la perfusion </w:t>
      </w:r>
      <w:r w:rsidRPr="00535353">
        <w:rPr>
          <w:rFonts w:eastAsia="ArialUnicodeMS"/>
          <w:sz w:val="20"/>
          <w:szCs w:val="24"/>
        </w:rPr>
        <w:lastRenderedPageBreak/>
        <w:t xml:space="preserve">d’IgIV chez les patients obèses et chez les patients </w:t>
      </w:r>
      <w:r w:rsidR="0003668A" w:rsidRPr="00535353">
        <w:rPr>
          <w:rFonts w:eastAsia="ArialUnicodeMS"/>
          <w:sz w:val="20"/>
          <w:szCs w:val="24"/>
        </w:rPr>
        <w:t>présentant</w:t>
      </w:r>
      <w:r w:rsidRPr="00535353">
        <w:rPr>
          <w:rFonts w:eastAsia="ArialUnicodeMS"/>
          <w:sz w:val="20"/>
          <w:szCs w:val="24"/>
        </w:rPr>
        <w:t xml:space="preserve"> des facteurs de risque préexistants </w:t>
      </w:r>
      <w:r w:rsidR="002902ED" w:rsidRPr="00535353">
        <w:rPr>
          <w:rFonts w:eastAsia="ArialUnicodeMS"/>
          <w:sz w:val="20"/>
          <w:szCs w:val="24"/>
        </w:rPr>
        <w:t>d’</w:t>
      </w:r>
      <w:r w:rsidRPr="00535353">
        <w:rPr>
          <w:rFonts w:eastAsia="ArialUnicodeMS"/>
          <w:sz w:val="20"/>
          <w:szCs w:val="24"/>
        </w:rPr>
        <w:t xml:space="preserve">événements thrombotiques (tels que </w:t>
      </w:r>
      <w:r w:rsidR="00CA3013" w:rsidRPr="00535353">
        <w:rPr>
          <w:rFonts w:eastAsia="ArialUnicodeMS"/>
          <w:sz w:val="20"/>
          <w:szCs w:val="24"/>
        </w:rPr>
        <w:t>patients âgés</w:t>
      </w:r>
      <w:r w:rsidRPr="00535353">
        <w:rPr>
          <w:rFonts w:eastAsia="ArialUnicodeMS"/>
          <w:sz w:val="20"/>
          <w:szCs w:val="24"/>
        </w:rPr>
        <w:t xml:space="preserve">, hypertension artérielle, </w:t>
      </w:r>
      <w:r w:rsidR="00C72B0A" w:rsidRPr="00535353">
        <w:rPr>
          <w:rFonts w:eastAsia="ArialUnicodeMS"/>
          <w:sz w:val="20"/>
          <w:szCs w:val="24"/>
        </w:rPr>
        <w:t>diabète sucré et antécédents de maladie vasculaire ou d'épisodes thrombotiques, patients souffrant de troubles thrombophiliques acquis ou héréditaires, patients ayant subi des périodes d'immobilisation prolongées, patients souffrant d'hypovolémie sévère, patients souffrant de maladies qui augmenten</w:t>
      </w:r>
      <w:r w:rsidR="008F1365" w:rsidRPr="00535353">
        <w:rPr>
          <w:rFonts w:eastAsia="ArialUnicodeMS"/>
          <w:sz w:val="20"/>
          <w:szCs w:val="24"/>
        </w:rPr>
        <w:t xml:space="preserve">t la </w:t>
      </w:r>
      <w:r w:rsidRPr="00535353">
        <w:rPr>
          <w:rFonts w:eastAsia="ArialUnicodeMS"/>
          <w:sz w:val="20"/>
          <w:szCs w:val="24"/>
        </w:rPr>
        <w:t xml:space="preserve">viscosité </w:t>
      </w:r>
      <w:r w:rsidR="001A5B6A" w:rsidRPr="00535353">
        <w:rPr>
          <w:rFonts w:eastAsia="ArialUnicodeMS"/>
          <w:sz w:val="20"/>
          <w:szCs w:val="24"/>
        </w:rPr>
        <w:t>sanguine</w:t>
      </w:r>
      <w:r w:rsidRPr="00535353">
        <w:rPr>
          <w:rFonts w:eastAsia="ArialUnicodeMS"/>
          <w:sz w:val="20"/>
          <w:szCs w:val="24"/>
        </w:rPr>
        <w:t>).</w:t>
      </w:r>
    </w:p>
    <w:p w14:paraId="5AC34691" w14:textId="77777777" w:rsidR="00317B66" w:rsidRPr="00535353" w:rsidRDefault="00317B66" w:rsidP="00317B66">
      <w:pPr>
        <w:adjustRightInd w:val="0"/>
        <w:ind w:left="792"/>
        <w:rPr>
          <w:rFonts w:eastAsia="ArialUnicodeMS"/>
          <w:sz w:val="12"/>
          <w:szCs w:val="12"/>
        </w:rPr>
      </w:pPr>
    </w:p>
    <w:p w14:paraId="10770F8E" w14:textId="306E40FE" w:rsidR="00317B66" w:rsidRPr="00535353" w:rsidRDefault="00317B66" w:rsidP="00317B66">
      <w:pPr>
        <w:adjustRightInd w:val="0"/>
        <w:ind w:left="792"/>
        <w:rPr>
          <w:rFonts w:eastAsia="ArialUnicodeMS"/>
          <w:sz w:val="20"/>
          <w:szCs w:val="24"/>
        </w:rPr>
      </w:pPr>
      <w:r w:rsidRPr="00535353">
        <w:rPr>
          <w:rFonts w:eastAsia="ArialUnicodeMS"/>
          <w:sz w:val="20"/>
          <w:szCs w:val="24"/>
        </w:rPr>
        <w:t>Chez les patients à risque d’effets indésirables thromboemboliques, les</w:t>
      </w:r>
      <w:r w:rsidR="003405A8" w:rsidRPr="00535353">
        <w:rPr>
          <w:rFonts w:eastAsia="ArialUnicodeMS"/>
          <w:sz w:val="20"/>
          <w:szCs w:val="24"/>
        </w:rPr>
        <w:t xml:space="preserve"> </w:t>
      </w:r>
      <w:r w:rsidR="004B71E1" w:rsidRPr="00535353">
        <w:rPr>
          <w:rFonts w:eastAsia="ArialUnicodeMS"/>
          <w:sz w:val="20"/>
          <w:szCs w:val="24"/>
        </w:rPr>
        <w:t>produits à base</w:t>
      </w:r>
      <w:r w:rsidRPr="00535353">
        <w:rPr>
          <w:rFonts w:eastAsia="ArialUnicodeMS"/>
          <w:sz w:val="20"/>
          <w:szCs w:val="24"/>
        </w:rPr>
        <w:t xml:space="preserve"> IgIV doivent être administrées </w:t>
      </w:r>
      <w:r w:rsidR="003405A8" w:rsidRPr="00535353">
        <w:rPr>
          <w:rFonts w:eastAsia="ArialUnicodeMS"/>
          <w:sz w:val="20"/>
          <w:szCs w:val="24"/>
        </w:rPr>
        <w:t>à une dose et à un débit de perfusion les plus faibles possibles</w:t>
      </w:r>
      <w:r w:rsidRPr="00535353">
        <w:rPr>
          <w:rFonts w:eastAsia="ArialUnicodeMS"/>
          <w:sz w:val="20"/>
          <w:szCs w:val="24"/>
        </w:rPr>
        <w:t>.</w:t>
      </w:r>
    </w:p>
    <w:p w14:paraId="429C7D1F" w14:textId="77777777" w:rsidR="00317B66" w:rsidRPr="00535353" w:rsidRDefault="00317B66" w:rsidP="00317B66">
      <w:pPr>
        <w:adjustRightInd w:val="0"/>
        <w:ind w:left="792"/>
        <w:rPr>
          <w:rFonts w:eastAsia="ArialUnicodeMS"/>
          <w:sz w:val="20"/>
          <w:szCs w:val="24"/>
        </w:rPr>
      </w:pPr>
    </w:p>
    <w:p w14:paraId="0878F37E" w14:textId="77777777" w:rsidR="00317B66" w:rsidRPr="00535353" w:rsidRDefault="00317B66" w:rsidP="00317B66">
      <w:pPr>
        <w:adjustRightInd w:val="0"/>
        <w:ind w:left="792"/>
        <w:rPr>
          <w:rFonts w:eastAsia="ArialUnicodeMS"/>
          <w:color w:val="1F497D"/>
          <w:sz w:val="20"/>
          <w:szCs w:val="24"/>
          <w:u w:val="single"/>
        </w:rPr>
      </w:pPr>
      <w:r w:rsidRPr="00535353">
        <w:rPr>
          <w:rFonts w:eastAsia="ArialUnicodeMS"/>
          <w:color w:val="1F497D"/>
          <w:sz w:val="20"/>
          <w:szCs w:val="24"/>
          <w:u w:val="single"/>
        </w:rPr>
        <w:t>Insuffisance rénale aiguë</w:t>
      </w:r>
    </w:p>
    <w:p w14:paraId="2321EB76" w14:textId="15B65D76" w:rsidR="00317B66" w:rsidRPr="00535353" w:rsidRDefault="00317B66" w:rsidP="00317B66">
      <w:pPr>
        <w:adjustRightInd w:val="0"/>
        <w:ind w:left="792"/>
        <w:rPr>
          <w:rFonts w:eastAsia="ArialUnicodeMS"/>
          <w:sz w:val="20"/>
          <w:szCs w:val="24"/>
        </w:rPr>
      </w:pPr>
      <w:r w:rsidRPr="00535353">
        <w:rPr>
          <w:rFonts w:eastAsia="ArialUnicodeMS"/>
          <w:sz w:val="20"/>
          <w:szCs w:val="24"/>
        </w:rPr>
        <w:t>Des cas d’insuffisance rénale aiguë ont été rapportés chez des patients traités par IgIV. Dans la plupart des cas, des facteurs de risque ont été identifiés</w:t>
      </w:r>
      <w:r w:rsidR="004969B9" w:rsidRPr="00535353">
        <w:rPr>
          <w:rFonts w:eastAsia="ArialUnicodeMS"/>
          <w:sz w:val="20"/>
          <w:szCs w:val="24"/>
        </w:rPr>
        <w:t xml:space="preserve"> tels qu’</w:t>
      </w:r>
      <w:r w:rsidRPr="00535353">
        <w:rPr>
          <w:rFonts w:eastAsia="ArialUnicodeMS"/>
          <w:sz w:val="20"/>
          <w:szCs w:val="24"/>
        </w:rPr>
        <w:t>une insuffisance rénale préexistante, un diabète sucré, une hypovolémie, une surcharge pondérale, l’administration concomitante de médicaments néphrotoxiques ou un âge supérieur à 65 ans.</w:t>
      </w:r>
    </w:p>
    <w:p w14:paraId="6752DAAB" w14:textId="77777777" w:rsidR="00317B66" w:rsidRPr="00535353" w:rsidRDefault="00317B66" w:rsidP="00317B66">
      <w:pPr>
        <w:adjustRightInd w:val="0"/>
        <w:ind w:left="792"/>
        <w:rPr>
          <w:rFonts w:eastAsia="ArialUnicodeMS"/>
          <w:sz w:val="12"/>
          <w:szCs w:val="12"/>
        </w:rPr>
      </w:pPr>
    </w:p>
    <w:p w14:paraId="709BB2ED" w14:textId="4A5D7D6E" w:rsidR="00317B66" w:rsidRPr="00535353" w:rsidRDefault="00BF14B0" w:rsidP="00317B66">
      <w:pPr>
        <w:adjustRightInd w:val="0"/>
        <w:ind w:left="792"/>
        <w:rPr>
          <w:rFonts w:eastAsia="ArialUnicodeMS"/>
          <w:sz w:val="20"/>
          <w:szCs w:val="24"/>
        </w:rPr>
      </w:pPr>
      <w:r w:rsidRPr="00535353">
        <w:rPr>
          <w:rFonts w:eastAsia="ArialUnicodeMS"/>
          <w:sz w:val="20"/>
          <w:szCs w:val="24"/>
        </w:rPr>
        <w:t>Les paramètres rénaux doivent être contrôlés</w:t>
      </w:r>
      <w:r w:rsidR="00920508" w:rsidRPr="00535353">
        <w:rPr>
          <w:rFonts w:eastAsia="ArialUnicodeMS"/>
          <w:sz w:val="20"/>
          <w:szCs w:val="24"/>
        </w:rPr>
        <w:t xml:space="preserve"> </w:t>
      </w:r>
      <w:r w:rsidR="00317B66" w:rsidRPr="00535353">
        <w:rPr>
          <w:rFonts w:eastAsia="ArialUnicodeMS"/>
          <w:sz w:val="20"/>
          <w:szCs w:val="24"/>
        </w:rPr>
        <w:t xml:space="preserve">avant la perfusion d'IgIV, en particulier chez les patients considérés comme présentant un risque accru de développer une insuffisance rénale aiguë, et </w:t>
      </w:r>
      <w:r w:rsidR="00457158" w:rsidRPr="00535353">
        <w:rPr>
          <w:rFonts w:eastAsia="ArialUnicodeMS"/>
          <w:sz w:val="20"/>
          <w:szCs w:val="24"/>
        </w:rPr>
        <w:t>par la suite à des</w:t>
      </w:r>
      <w:r w:rsidR="00317B66" w:rsidRPr="00535353">
        <w:rPr>
          <w:rFonts w:eastAsia="ArialUnicodeMS"/>
          <w:sz w:val="20"/>
          <w:szCs w:val="24"/>
        </w:rPr>
        <w:t xml:space="preserve"> intervalles appropriés. Chez les patients présentant un risque d'insuffisance rénale aiguë, les produits à base d’IgIV doivent être administrés </w:t>
      </w:r>
      <w:r w:rsidR="004B71E1" w:rsidRPr="00535353">
        <w:rPr>
          <w:rFonts w:eastAsia="ArialUnicodeMS"/>
          <w:sz w:val="20"/>
          <w:szCs w:val="24"/>
        </w:rPr>
        <w:t>à une dose et à un débit de perfusion les plus faibles possibles</w:t>
      </w:r>
      <w:r w:rsidR="00317B66" w:rsidRPr="00535353">
        <w:rPr>
          <w:rFonts w:eastAsia="ArialUnicodeMS"/>
          <w:sz w:val="20"/>
          <w:szCs w:val="24"/>
        </w:rPr>
        <w:t>.</w:t>
      </w:r>
    </w:p>
    <w:p w14:paraId="202C2204" w14:textId="77777777" w:rsidR="00317B66" w:rsidRPr="00535353" w:rsidRDefault="00317B66" w:rsidP="00317B66">
      <w:pPr>
        <w:adjustRightInd w:val="0"/>
        <w:ind w:left="792"/>
        <w:rPr>
          <w:rFonts w:eastAsia="ArialUnicodeMS"/>
          <w:sz w:val="20"/>
          <w:szCs w:val="24"/>
        </w:rPr>
      </w:pPr>
    </w:p>
    <w:p w14:paraId="5821A6ED" w14:textId="58D8167C" w:rsidR="00317B66" w:rsidRPr="00535353" w:rsidRDefault="00317B66" w:rsidP="00317B66">
      <w:pPr>
        <w:adjustRightInd w:val="0"/>
        <w:ind w:left="792"/>
        <w:rPr>
          <w:rFonts w:eastAsia="ArialUnicodeMS"/>
          <w:sz w:val="20"/>
          <w:szCs w:val="24"/>
        </w:rPr>
      </w:pPr>
      <w:r w:rsidRPr="00535353">
        <w:rPr>
          <w:rFonts w:eastAsia="ArialUnicodeMS"/>
          <w:sz w:val="20"/>
          <w:szCs w:val="24"/>
        </w:rPr>
        <w:t>En cas d’</w:t>
      </w:r>
      <w:r w:rsidR="00CD5705" w:rsidRPr="00535353">
        <w:rPr>
          <w:rFonts w:eastAsia="ArialUnicodeMS"/>
          <w:sz w:val="20"/>
          <w:szCs w:val="24"/>
        </w:rPr>
        <w:t>atteinte</w:t>
      </w:r>
      <w:r w:rsidRPr="00535353">
        <w:rPr>
          <w:rFonts w:eastAsia="ArialUnicodeMS"/>
          <w:sz w:val="20"/>
          <w:szCs w:val="24"/>
        </w:rPr>
        <w:t xml:space="preserve"> rénale, </w:t>
      </w:r>
      <w:r w:rsidR="008143AF" w:rsidRPr="00535353">
        <w:rPr>
          <w:rFonts w:eastAsia="ArialUnicodeMS"/>
          <w:sz w:val="20"/>
          <w:szCs w:val="24"/>
        </w:rPr>
        <w:t>l’arrêt du traitement par IgIV doit être envisagé</w:t>
      </w:r>
      <w:r w:rsidRPr="00535353">
        <w:rPr>
          <w:rFonts w:eastAsia="ArialUnicodeMS"/>
          <w:sz w:val="20"/>
          <w:szCs w:val="24"/>
        </w:rPr>
        <w:t>.</w:t>
      </w:r>
    </w:p>
    <w:p w14:paraId="1E0DCA23" w14:textId="77777777" w:rsidR="00317B66" w:rsidRPr="00535353" w:rsidRDefault="00317B66" w:rsidP="00317B66">
      <w:pPr>
        <w:adjustRightInd w:val="0"/>
        <w:ind w:left="792"/>
        <w:rPr>
          <w:rFonts w:eastAsia="ArialUnicodeMS"/>
          <w:sz w:val="20"/>
          <w:szCs w:val="24"/>
        </w:rPr>
      </w:pPr>
    </w:p>
    <w:p w14:paraId="121053BF" w14:textId="659241A6" w:rsidR="00317B66" w:rsidRPr="00535353" w:rsidRDefault="00C16055" w:rsidP="00B341E8">
      <w:pPr>
        <w:adjustRightInd w:val="0"/>
        <w:spacing w:before="0" w:after="0" w:line="240" w:lineRule="auto"/>
        <w:ind w:left="794"/>
        <w:rPr>
          <w:rFonts w:eastAsia="ArialUnicodeMS"/>
          <w:sz w:val="20"/>
          <w:szCs w:val="24"/>
        </w:rPr>
      </w:pPr>
      <w:r w:rsidRPr="00535353">
        <w:rPr>
          <w:rFonts w:eastAsia="ArialUnicodeMS"/>
          <w:sz w:val="20"/>
          <w:szCs w:val="24"/>
        </w:rPr>
        <w:t xml:space="preserve">Bien que ces cas de dysfonctionnement rénal et d’insuffisance rénale aiguë aient été associés à l’utilisation de nombreuses spécialités d’IgIV contenant divers excipients tels que le saccharose, le glucose et le maltose, celles contenant du saccharose comme stabilisant étaient responsables de la majorité de ces cas. Chez les patients à risque, l’utilisation de préparations d’IgIV ne contenant pas ces excipients doit être envisagée. </w:t>
      </w:r>
      <w:r w:rsidR="00317B66" w:rsidRPr="00535353">
        <w:rPr>
          <w:rFonts w:eastAsia="ArialUnicodeMS"/>
          <w:sz w:val="20"/>
          <w:szCs w:val="24"/>
        </w:rPr>
        <w:t>Cytotect CP ne contient pas de saccharose, de maltose ou de glucose.</w:t>
      </w:r>
    </w:p>
    <w:p w14:paraId="17696E40" w14:textId="77777777" w:rsidR="00317B66" w:rsidRPr="00535353" w:rsidRDefault="00317B66" w:rsidP="00317B66">
      <w:pPr>
        <w:adjustRightInd w:val="0"/>
        <w:ind w:left="792"/>
        <w:rPr>
          <w:rFonts w:eastAsia="ArialUnicodeMS"/>
          <w:sz w:val="12"/>
          <w:szCs w:val="12"/>
        </w:rPr>
      </w:pPr>
    </w:p>
    <w:p w14:paraId="42B75901" w14:textId="77777777" w:rsidR="00317B66" w:rsidRPr="00535353" w:rsidRDefault="00317B66" w:rsidP="00317B66">
      <w:pPr>
        <w:adjustRightInd w:val="0"/>
        <w:ind w:left="792"/>
        <w:rPr>
          <w:rFonts w:eastAsia="ArialUnicodeMS"/>
          <w:sz w:val="20"/>
          <w:szCs w:val="24"/>
        </w:rPr>
      </w:pPr>
      <w:r w:rsidRPr="00535353">
        <w:rPr>
          <w:rFonts w:eastAsia="ArialUnicodeMS"/>
          <w:sz w:val="20"/>
          <w:szCs w:val="24"/>
        </w:rPr>
        <w:t xml:space="preserve">Chez les patients à risque d’insuffisance rénale aiguë, les IgIV doivent être administrées à la vitesse de perfusion et à la dose la plus faible possible. </w:t>
      </w:r>
    </w:p>
    <w:p w14:paraId="0EDE4758" w14:textId="77777777" w:rsidR="00317B66" w:rsidRPr="00535353" w:rsidRDefault="00317B66" w:rsidP="00317B66">
      <w:pPr>
        <w:adjustRightInd w:val="0"/>
        <w:ind w:left="792"/>
        <w:rPr>
          <w:rFonts w:eastAsia="ArialUnicodeMS"/>
          <w:sz w:val="20"/>
          <w:szCs w:val="24"/>
        </w:rPr>
      </w:pPr>
    </w:p>
    <w:p w14:paraId="0063B57E" w14:textId="77777777" w:rsidR="00317B66" w:rsidRPr="00535353" w:rsidRDefault="00317B66" w:rsidP="00317B66">
      <w:pPr>
        <w:adjustRightInd w:val="0"/>
        <w:ind w:left="792"/>
        <w:rPr>
          <w:rFonts w:eastAsia="ArialUnicodeMS"/>
          <w:color w:val="1F497D"/>
          <w:sz w:val="20"/>
          <w:szCs w:val="24"/>
          <w:u w:val="single"/>
        </w:rPr>
      </w:pPr>
      <w:r w:rsidRPr="00535353">
        <w:rPr>
          <w:rFonts w:eastAsia="ArialUnicodeMS"/>
          <w:color w:val="1F497D"/>
          <w:sz w:val="20"/>
          <w:szCs w:val="24"/>
          <w:u w:val="single"/>
        </w:rPr>
        <w:t>Syndrome de méningite aseptique</w:t>
      </w:r>
    </w:p>
    <w:p w14:paraId="0C3650EF" w14:textId="5C92F409" w:rsidR="00317B66" w:rsidRPr="00535353" w:rsidRDefault="00317B66" w:rsidP="00317B66">
      <w:pPr>
        <w:adjustRightInd w:val="0"/>
        <w:ind w:left="792"/>
        <w:rPr>
          <w:rFonts w:eastAsia="ArialUnicodeMS"/>
          <w:sz w:val="20"/>
          <w:szCs w:val="24"/>
        </w:rPr>
      </w:pPr>
      <w:r w:rsidRPr="00535353">
        <w:rPr>
          <w:rFonts w:eastAsia="ArialUnicodeMS"/>
          <w:sz w:val="20"/>
          <w:szCs w:val="24"/>
        </w:rPr>
        <w:t xml:space="preserve">Des cas de syndrome de méningite aseptique (SMA) ont été rapportés en association avec un traitement par IgIV. Le syndrome apparaît généralement </w:t>
      </w:r>
      <w:r w:rsidR="0000547E" w:rsidRPr="00535353">
        <w:rPr>
          <w:rFonts w:eastAsia="ArialUnicodeMS"/>
          <w:sz w:val="20"/>
          <w:szCs w:val="24"/>
        </w:rPr>
        <w:t>p</w:t>
      </w:r>
      <w:r w:rsidR="00D94C7F" w:rsidRPr="00535353">
        <w:rPr>
          <w:rFonts w:eastAsia="ArialUnicodeMS"/>
          <w:sz w:val="20"/>
          <w:szCs w:val="24"/>
        </w:rPr>
        <w:t>lusieurs heures à 2 jours après le traitement par IgIV.</w:t>
      </w:r>
      <w:r w:rsidRPr="00535353">
        <w:rPr>
          <w:rFonts w:eastAsia="ArialUnicodeMS"/>
          <w:sz w:val="20"/>
          <w:szCs w:val="24"/>
        </w:rPr>
        <w:t xml:space="preserve"> Les analyses du liquide céphalo-rachidien sont souvent positives avec une plé</w:t>
      </w:r>
      <w:r w:rsidR="00666B2F" w:rsidRPr="00535353">
        <w:rPr>
          <w:rFonts w:eastAsia="ArialUnicodeMS"/>
          <w:sz w:val="20"/>
          <w:szCs w:val="24"/>
        </w:rPr>
        <w:t>i</w:t>
      </w:r>
      <w:r w:rsidRPr="00535353">
        <w:rPr>
          <w:rFonts w:eastAsia="ArialUnicodeMS"/>
          <w:sz w:val="20"/>
          <w:szCs w:val="24"/>
        </w:rPr>
        <w:t xml:space="preserve">ocytose </w:t>
      </w:r>
      <w:r w:rsidR="00005E3B" w:rsidRPr="00535353">
        <w:rPr>
          <w:rFonts w:eastAsia="ArialUnicodeMS"/>
          <w:sz w:val="20"/>
          <w:szCs w:val="24"/>
        </w:rPr>
        <w:t xml:space="preserve">pouvant aller </w:t>
      </w:r>
      <w:r w:rsidRPr="00535353">
        <w:rPr>
          <w:rFonts w:eastAsia="ArialUnicodeMS"/>
          <w:sz w:val="20"/>
          <w:szCs w:val="24"/>
        </w:rPr>
        <w:t>jusqu’à plusieurs milliers de cellules par mm</w:t>
      </w:r>
      <w:r w:rsidRPr="00535353">
        <w:rPr>
          <w:rFonts w:eastAsia="ArialUnicodeMS"/>
          <w:sz w:val="20"/>
          <w:szCs w:val="24"/>
          <w:vertAlign w:val="superscript"/>
        </w:rPr>
        <w:t>3</w:t>
      </w:r>
      <w:r w:rsidRPr="00535353">
        <w:rPr>
          <w:rFonts w:eastAsia="ArialUnicodeMS"/>
          <w:sz w:val="20"/>
          <w:szCs w:val="24"/>
        </w:rPr>
        <w:t xml:space="preserve">, principalement de type granulocytaire, et des taux de protéines élevés allant jusqu’à plusieurs centaines de mg/dl. Le SMA peut survenir plus fréquemment en cas </w:t>
      </w:r>
      <w:r w:rsidR="008E440D" w:rsidRPr="00535353">
        <w:rPr>
          <w:rFonts w:eastAsia="ArialUnicodeMS"/>
          <w:sz w:val="20"/>
          <w:szCs w:val="24"/>
        </w:rPr>
        <w:t>de</w:t>
      </w:r>
      <w:r w:rsidRPr="00535353">
        <w:rPr>
          <w:rFonts w:eastAsia="ArialUnicodeMS"/>
          <w:sz w:val="20"/>
          <w:szCs w:val="24"/>
        </w:rPr>
        <w:t xml:space="preserve"> traitement par IgIV à forte dose (2 g/kg).</w:t>
      </w:r>
    </w:p>
    <w:p w14:paraId="1ACB901C" w14:textId="77777777" w:rsidR="00317B66" w:rsidRPr="00535353" w:rsidRDefault="00317B66" w:rsidP="00317B66">
      <w:pPr>
        <w:adjustRightInd w:val="0"/>
        <w:ind w:left="792"/>
        <w:rPr>
          <w:rFonts w:eastAsia="ArialUnicodeMS"/>
          <w:sz w:val="20"/>
          <w:szCs w:val="24"/>
        </w:rPr>
      </w:pPr>
    </w:p>
    <w:p w14:paraId="0E643544" w14:textId="0F62CE59" w:rsidR="00317B66" w:rsidRPr="00535353" w:rsidRDefault="00317B66" w:rsidP="00317B66">
      <w:pPr>
        <w:adjustRightInd w:val="0"/>
        <w:ind w:left="792"/>
        <w:rPr>
          <w:rFonts w:eastAsia="ArialUnicodeMS"/>
          <w:sz w:val="20"/>
          <w:szCs w:val="24"/>
        </w:rPr>
      </w:pPr>
      <w:r w:rsidRPr="00535353">
        <w:rPr>
          <w:rFonts w:eastAsia="ArialUnicodeMS"/>
          <w:sz w:val="20"/>
          <w:szCs w:val="24"/>
        </w:rPr>
        <w:t xml:space="preserve">Les patients présentant de tels signes et symptômes doivent faire l'objet d'un examen neurologique approfondi, y compris </w:t>
      </w:r>
      <w:r w:rsidR="000E78EC" w:rsidRPr="00535353">
        <w:rPr>
          <w:rFonts w:eastAsia="ArialUnicodeMS"/>
          <w:sz w:val="20"/>
          <w:szCs w:val="24"/>
        </w:rPr>
        <w:t>une analyse</w:t>
      </w:r>
      <w:r w:rsidRPr="00535353">
        <w:rPr>
          <w:rFonts w:eastAsia="ArialUnicodeMS"/>
          <w:sz w:val="20"/>
          <w:szCs w:val="24"/>
        </w:rPr>
        <w:t xml:space="preserve"> du liquide </w:t>
      </w:r>
      <w:r w:rsidR="0000547E" w:rsidRPr="00535353">
        <w:rPr>
          <w:rFonts w:eastAsia="ArialUnicodeMS"/>
          <w:sz w:val="20"/>
          <w:szCs w:val="24"/>
        </w:rPr>
        <w:t>céphalorachidien</w:t>
      </w:r>
      <w:r w:rsidRPr="00535353">
        <w:rPr>
          <w:rFonts w:eastAsia="ArialUnicodeMS"/>
          <w:sz w:val="20"/>
          <w:szCs w:val="24"/>
        </w:rPr>
        <w:t xml:space="preserve"> (LCR) afin d'exclure d'autres causes de méningite.</w:t>
      </w:r>
    </w:p>
    <w:p w14:paraId="355C37A6" w14:textId="77777777" w:rsidR="00317B66" w:rsidRPr="00535353" w:rsidRDefault="00317B66" w:rsidP="00317B66">
      <w:pPr>
        <w:adjustRightInd w:val="0"/>
        <w:ind w:left="792"/>
        <w:rPr>
          <w:rFonts w:eastAsia="ArialUnicodeMS"/>
          <w:sz w:val="20"/>
          <w:szCs w:val="24"/>
        </w:rPr>
      </w:pPr>
    </w:p>
    <w:p w14:paraId="2DCFB781" w14:textId="6E105511" w:rsidR="00317B66" w:rsidRPr="00535353" w:rsidRDefault="00317B66" w:rsidP="00317B66">
      <w:pPr>
        <w:adjustRightInd w:val="0"/>
        <w:ind w:left="792"/>
        <w:rPr>
          <w:rFonts w:eastAsia="ArialUnicodeMS"/>
          <w:sz w:val="20"/>
          <w:szCs w:val="24"/>
        </w:rPr>
      </w:pPr>
      <w:r w:rsidRPr="00535353">
        <w:rPr>
          <w:rFonts w:eastAsia="ArialUnicodeMS"/>
          <w:sz w:val="20"/>
          <w:szCs w:val="24"/>
        </w:rPr>
        <w:t>L'arrêt du traitement par IgIV a entraîné une rémission d</w:t>
      </w:r>
      <w:r w:rsidR="000B46C5" w:rsidRPr="00535353">
        <w:rPr>
          <w:rFonts w:eastAsia="ArialUnicodeMS"/>
          <w:sz w:val="20"/>
          <w:szCs w:val="24"/>
        </w:rPr>
        <w:t xml:space="preserve">u </w:t>
      </w:r>
      <w:r w:rsidRPr="00535353">
        <w:rPr>
          <w:rFonts w:eastAsia="ArialUnicodeMS"/>
          <w:sz w:val="20"/>
          <w:szCs w:val="24"/>
        </w:rPr>
        <w:t>SMA en quelques jours, sans séquelles.</w:t>
      </w:r>
    </w:p>
    <w:p w14:paraId="14BFAA0B" w14:textId="77777777" w:rsidR="00317B66" w:rsidRPr="00535353" w:rsidRDefault="00317B66" w:rsidP="00317B66">
      <w:pPr>
        <w:adjustRightInd w:val="0"/>
        <w:ind w:left="792"/>
        <w:rPr>
          <w:rFonts w:eastAsia="ArialUnicodeMS"/>
          <w:sz w:val="20"/>
          <w:szCs w:val="24"/>
        </w:rPr>
      </w:pPr>
    </w:p>
    <w:p w14:paraId="17EB1F7C" w14:textId="77777777" w:rsidR="00317B66" w:rsidRPr="00535353" w:rsidRDefault="00317B66" w:rsidP="00317B66">
      <w:pPr>
        <w:adjustRightInd w:val="0"/>
        <w:ind w:left="792"/>
        <w:rPr>
          <w:rFonts w:eastAsia="ArialUnicodeMS"/>
          <w:color w:val="1F497D"/>
          <w:sz w:val="20"/>
          <w:szCs w:val="24"/>
          <w:u w:val="single"/>
        </w:rPr>
      </w:pPr>
      <w:r w:rsidRPr="00535353">
        <w:rPr>
          <w:rFonts w:eastAsia="ArialUnicodeMS"/>
          <w:color w:val="1F497D"/>
          <w:sz w:val="20"/>
          <w:szCs w:val="24"/>
          <w:u w:val="single"/>
        </w:rPr>
        <w:t>Anémie hémolytique</w:t>
      </w:r>
    </w:p>
    <w:p w14:paraId="32238BB6" w14:textId="1B6FC185" w:rsidR="00317B66" w:rsidRPr="00535353" w:rsidRDefault="00C45FE5" w:rsidP="00317B66">
      <w:pPr>
        <w:adjustRightInd w:val="0"/>
        <w:ind w:left="792"/>
        <w:rPr>
          <w:rFonts w:eastAsia="ArialUnicodeMS"/>
          <w:sz w:val="20"/>
          <w:szCs w:val="20"/>
        </w:rPr>
      </w:pPr>
      <w:r w:rsidRPr="00535353">
        <w:rPr>
          <w:sz w:val="20"/>
          <w:szCs w:val="20"/>
        </w:rPr>
        <w:t xml:space="preserve">Les préparations d’IgIV peuvent contenir des anticorps dirigés contre des groupes sanguins qui sont susceptibles d’agir comme des hémolysines et d’induire la fixation in vivo des immunoglobulines à la surface des hématies, entrainant ainsi un test direct à l’antiglobuline positif (test de Coombs) et, dans de rares cas, une hémolyse. Une anémie hémolytique peut survenir à la suite d'un traitement par IgIV en raison d’une séquestration accrue des hématies. Les patients traités par IgIV doivent être surveillés pour détecter tout signe clinique ou symptôme d’hémolyse. </w:t>
      </w:r>
      <w:r w:rsidR="00317B66" w:rsidRPr="00535353">
        <w:rPr>
          <w:rFonts w:eastAsia="ArialUnicodeMS"/>
          <w:sz w:val="20"/>
          <w:szCs w:val="20"/>
        </w:rPr>
        <w:t>(voir section 4.8)</w:t>
      </w:r>
    </w:p>
    <w:p w14:paraId="18B39508" w14:textId="77777777" w:rsidR="00317B66" w:rsidRPr="00535353" w:rsidRDefault="00317B66" w:rsidP="00317B66">
      <w:pPr>
        <w:adjustRightInd w:val="0"/>
        <w:ind w:left="792"/>
        <w:rPr>
          <w:rFonts w:eastAsia="ArialUnicodeMS"/>
          <w:sz w:val="16"/>
          <w:szCs w:val="24"/>
        </w:rPr>
      </w:pPr>
    </w:p>
    <w:p w14:paraId="1DAF1EA9" w14:textId="77777777" w:rsidR="00E43879" w:rsidRPr="00535353" w:rsidRDefault="00E43879" w:rsidP="00317B66">
      <w:pPr>
        <w:adjustRightInd w:val="0"/>
        <w:ind w:left="792"/>
        <w:rPr>
          <w:rFonts w:eastAsia="ArialUnicodeMS"/>
          <w:color w:val="1F497D"/>
          <w:sz w:val="20"/>
          <w:szCs w:val="24"/>
          <w:u w:val="single"/>
        </w:rPr>
      </w:pPr>
      <w:r w:rsidRPr="00535353">
        <w:rPr>
          <w:rFonts w:eastAsia="ArialUnicodeMS"/>
          <w:color w:val="1F497D"/>
          <w:sz w:val="20"/>
          <w:szCs w:val="24"/>
          <w:u w:val="single"/>
        </w:rPr>
        <w:t xml:space="preserve">Neutropénie/leucopénie </w:t>
      </w:r>
    </w:p>
    <w:p w14:paraId="0C5D31A4" w14:textId="77777777" w:rsidR="00A246F1" w:rsidRPr="00535353" w:rsidRDefault="00E43879" w:rsidP="00317B66">
      <w:pPr>
        <w:adjustRightInd w:val="0"/>
        <w:ind w:left="792"/>
        <w:rPr>
          <w:sz w:val="20"/>
          <w:szCs w:val="20"/>
        </w:rPr>
      </w:pPr>
      <w:r w:rsidRPr="00535353">
        <w:rPr>
          <w:sz w:val="20"/>
          <w:szCs w:val="20"/>
        </w:rPr>
        <w:t xml:space="preserve">Une diminution transitoire du nombre de neutrophiles et/ou des épisodes de neutropénie, parfois sévères, ont été rapportés après un traitement par IgIV. Cet effet survient généralement dans les quelques heures ou jours suivant l’administration d’IgIV et est spontanément résolutif dans les 7 à 14 jours. </w:t>
      </w:r>
    </w:p>
    <w:p w14:paraId="10E3D59E" w14:textId="77777777" w:rsidR="00A246F1" w:rsidRPr="00535353" w:rsidRDefault="00E43879" w:rsidP="00317B66">
      <w:pPr>
        <w:adjustRightInd w:val="0"/>
        <w:ind w:left="792"/>
        <w:rPr>
          <w:rFonts w:eastAsia="ArialUnicodeMS"/>
          <w:color w:val="1F497D"/>
          <w:sz w:val="20"/>
          <w:szCs w:val="24"/>
          <w:u w:val="single"/>
        </w:rPr>
      </w:pPr>
      <w:r w:rsidRPr="00535353">
        <w:rPr>
          <w:rFonts w:eastAsia="ArialUnicodeMS"/>
          <w:color w:val="1F497D"/>
          <w:sz w:val="20"/>
          <w:szCs w:val="24"/>
          <w:u w:val="single"/>
        </w:rPr>
        <w:t xml:space="preserve">Syndrome de détresse respiratoire aiguë post-transfusionnel (TRALI) </w:t>
      </w:r>
    </w:p>
    <w:p w14:paraId="3C690FD0" w14:textId="6E461015" w:rsidR="00317B66" w:rsidRPr="00535353" w:rsidRDefault="00E43879" w:rsidP="00317B66">
      <w:pPr>
        <w:adjustRightInd w:val="0"/>
        <w:ind w:left="792"/>
        <w:rPr>
          <w:rFonts w:eastAsia="ArialUnicodeMS"/>
          <w:sz w:val="20"/>
          <w:szCs w:val="20"/>
        </w:rPr>
      </w:pPr>
      <w:r w:rsidRPr="00535353">
        <w:rPr>
          <w:sz w:val="20"/>
          <w:szCs w:val="20"/>
        </w:rPr>
        <w:t xml:space="preserve">Des cas d’œdème aigu pulmonaire non cardiogénique </w:t>
      </w:r>
      <w:r w:rsidRPr="00535353">
        <w:rPr>
          <w:sz w:val="20"/>
          <w:szCs w:val="20"/>
        </w:rPr>
        <w:sym w:font="Symbol" w:char="F05B"/>
      </w:r>
      <w:r w:rsidRPr="00535353">
        <w:rPr>
          <w:sz w:val="20"/>
          <w:szCs w:val="20"/>
        </w:rPr>
        <w:t>syndrome de détresse respiratoire aiguë post-transfusionnel (TRALI - Transfusion Related Acute Lung Injury)</w:t>
      </w:r>
      <w:r w:rsidRPr="00535353">
        <w:rPr>
          <w:sz w:val="20"/>
          <w:szCs w:val="20"/>
        </w:rPr>
        <w:sym w:font="Symbol" w:char="F05D"/>
      </w:r>
      <w:r w:rsidRPr="00535353">
        <w:rPr>
          <w:sz w:val="20"/>
          <w:szCs w:val="20"/>
        </w:rPr>
        <w:t xml:space="preserve"> ont été rapportés chez des patients recevant des IgIV. Le TRALI est caractérisé par une hypoxie sévère, une dyspnée, une tachypnée, une cyanose, une fièvre et une hypotension. Les symptômes du TRALI apparaissent généralement pendant une perfusion ou dans les 6 heures suivant la fin de la perfusion, souvent en une à deux heures. Par conséquent, les patients recevant des IgIV doivent être surveillés et la perfusion d’IgIV doit être arrêtée immédiatement en cas de survenue d’effets indésirables pulmonaires. Le TRALI est une affection susceptible d’engager le pronostic vital qui nécessite une prise en charge immédiate dans une unité de soins intensifs.</w:t>
      </w:r>
    </w:p>
    <w:p w14:paraId="25906DBA" w14:textId="77777777" w:rsidR="00317B66" w:rsidRPr="00535353" w:rsidRDefault="00317B66" w:rsidP="00317B66">
      <w:pPr>
        <w:adjustRightInd w:val="0"/>
        <w:ind w:left="792"/>
        <w:rPr>
          <w:rFonts w:eastAsia="ArialUnicodeMS"/>
          <w:color w:val="1F497D"/>
          <w:sz w:val="20"/>
          <w:szCs w:val="24"/>
          <w:u w:val="single"/>
        </w:rPr>
      </w:pPr>
    </w:p>
    <w:p w14:paraId="30CE3B8F" w14:textId="77777777" w:rsidR="00317B66" w:rsidRPr="00535353" w:rsidRDefault="00317B66" w:rsidP="00317B66">
      <w:pPr>
        <w:adjustRightInd w:val="0"/>
        <w:ind w:left="792"/>
        <w:rPr>
          <w:rFonts w:eastAsia="ArialUnicodeMS"/>
          <w:color w:val="1F497D"/>
          <w:sz w:val="20"/>
          <w:szCs w:val="24"/>
          <w:u w:val="single"/>
        </w:rPr>
      </w:pPr>
      <w:r w:rsidRPr="00535353">
        <w:rPr>
          <w:rFonts w:eastAsia="ArialUnicodeMS"/>
          <w:color w:val="1F497D"/>
          <w:sz w:val="20"/>
          <w:szCs w:val="24"/>
          <w:u w:val="single"/>
        </w:rPr>
        <w:t>Interférence avec les tests sérologiques</w:t>
      </w:r>
    </w:p>
    <w:p w14:paraId="0AD180AD" w14:textId="77777777" w:rsidR="00F568E3" w:rsidRPr="00535353" w:rsidRDefault="0085332A" w:rsidP="00F568E3">
      <w:pPr>
        <w:adjustRightInd w:val="0"/>
        <w:ind w:left="792"/>
        <w:rPr>
          <w:sz w:val="20"/>
          <w:szCs w:val="20"/>
        </w:rPr>
      </w:pPr>
      <w:r w:rsidRPr="00535353">
        <w:rPr>
          <w:sz w:val="20"/>
          <w:szCs w:val="20"/>
        </w:rPr>
        <w:t>Après l’administration d’immunoglobulines, l’augmentation transitoire du taux des anticorps transférés passivement peut entraîner des résultats faussement positifs lors de dosages sérologiques</w:t>
      </w:r>
      <w:r w:rsidR="00F568E3" w:rsidRPr="00535353">
        <w:rPr>
          <w:sz w:val="20"/>
          <w:szCs w:val="20"/>
        </w:rPr>
        <w:t>.</w:t>
      </w:r>
    </w:p>
    <w:p w14:paraId="653651CE" w14:textId="6F50D392" w:rsidR="00317B66" w:rsidRPr="00535353" w:rsidRDefault="00F568E3" w:rsidP="00F568E3">
      <w:pPr>
        <w:adjustRightInd w:val="0"/>
        <w:ind w:left="792"/>
        <w:rPr>
          <w:rFonts w:eastAsia="ArialUnicodeMS"/>
          <w:sz w:val="20"/>
          <w:szCs w:val="20"/>
        </w:rPr>
      </w:pPr>
      <w:r w:rsidRPr="00535353">
        <w:rPr>
          <w:sz w:val="20"/>
          <w:szCs w:val="20"/>
        </w:rPr>
        <w:t>Le transfert passif d’anticorps anti-érythrocytaires, tels que les anticorps anti-A, anti-B ou anti-D, peut interférer avec certains tests sérologiques de recherche d’anticorps anti-érythrocytaires, par exemple le test direct à l’antiglobuline (TDA, test de Coombs direct).</w:t>
      </w:r>
    </w:p>
    <w:p w14:paraId="6FED3DE0" w14:textId="77777777" w:rsidR="00317B66" w:rsidRPr="00535353" w:rsidRDefault="00317B66" w:rsidP="00317B66">
      <w:pPr>
        <w:adjustRightInd w:val="0"/>
        <w:ind w:left="84" w:firstLine="708"/>
        <w:rPr>
          <w:rFonts w:eastAsia="ArialUnicodeMS"/>
          <w:color w:val="1F497D"/>
          <w:sz w:val="20"/>
          <w:szCs w:val="24"/>
          <w:u w:val="single"/>
        </w:rPr>
      </w:pPr>
      <w:r w:rsidRPr="00535353">
        <w:rPr>
          <w:rFonts w:eastAsia="ArialUnicodeMS"/>
          <w:color w:val="1F497D"/>
          <w:sz w:val="20"/>
          <w:szCs w:val="24"/>
          <w:u w:val="single"/>
        </w:rPr>
        <w:t>Agents transmissibles</w:t>
      </w:r>
    </w:p>
    <w:p w14:paraId="41D6C343" w14:textId="77777777" w:rsidR="00216684" w:rsidRPr="00535353" w:rsidRDefault="00216684" w:rsidP="00317B66">
      <w:pPr>
        <w:adjustRightInd w:val="0"/>
        <w:ind w:left="792"/>
        <w:rPr>
          <w:sz w:val="20"/>
          <w:szCs w:val="20"/>
        </w:rPr>
      </w:pPr>
      <w:r w:rsidRPr="00535353">
        <w:rPr>
          <w:sz w:val="20"/>
          <w:szCs w:val="20"/>
        </w:rPr>
        <w:t xml:space="preserve">Les mesures standards de prévention d’infections dues à l’utilisation de médicaments préparés à partir de sang ou de plasma humain comprennent : la sélection des donneurs, le screening de chaque don et des pools de plasma à la recherche des marqueurs spécifiques d’infections, ainsi que l’intégration d’étapes efficaces d’inactivation/élimination virale dans le procédé de fabrication. Néanmoins, la possibilité de transmission d’agents infectieux ne peut pas être totalement exclue lors de l’administration de médicaments préparés à partir de sang ou de plasma humain. Cela s’applique également aux virus inconnus ou émergents et autres agents pathogènes. </w:t>
      </w:r>
    </w:p>
    <w:p w14:paraId="7A71B1F4" w14:textId="1F169ECC" w:rsidR="00317B66" w:rsidRPr="00535353" w:rsidRDefault="00216684" w:rsidP="00317B66">
      <w:pPr>
        <w:adjustRightInd w:val="0"/>
        <w:ind w:left="792"/>
        <w:rPr>
          <w:rFonts w:eastAsia="ArialUnicodeMS"/>
          <w:sz w:val="20"/>
          <w:szCs w:val="20"/>
        </w:rPr>
      </w:pPr>
      <w:r w:rsidRPr="00535353">
        <w:rPr>
          <w:sz w:val="20"/>
          <w:szCs w:val="20"/>
        </w:rPr>
        <w:t>Les mesures prises sont considérées comme efficaces vis-à-vis des virus enveloppés, tels que le virus de l’immunodéficience humaine (VIH), le virus de l’hépatite B (VHB) et le virus de l’hépatite C (VHC). Ces mesures peuvent être de valeur limitée contre les virus non enveloppés, tels que le virus de l’hépatite A (VHA) et le parvovirus B19.</w:t>
      </w:r>
    </w:p>
    <w:p w14:paraId="7ADB497D" w14:textId="3AFB4AE6" w:rsidR="00317B66" w:rsidRPr="00535353" w:rsidRDefault="00856879" w:rsidP="00317B66">
      <w:pPr>
        <w:adjustRightInd w:val="0"/>
        <w:ind w:left="792"/>
        <w:rPr>
          <w:rFonts w:eastAsia="ArialUnicodeMS"/>
          <w:sz w:val="10"/>
          <w:szCs w:val="10"/>
        </w:rPr>
      </w:pPr>
      <w:r w:rsidRPr="00535353">
        <w:rPr>
          <w:sz w:val="20"/>
          <w:szCs w:val="20"/>
        </w:rPr>
        <w:t>On dispose d’une expérience clinique rassurante concernant l’absence de transmission de l’hépatite A ou du parvovirus B19 par les immunoglobulines. On considère également que les anticorps présents contribuent fortement à la sécurité virale.</w:t>
      </w:r>
    </w:p>
    <w:p w14:paraId="499F4050" w14:textId="77777777" w:rsidR="00317B66" w:rsidRPr="00535353" w:rsidRDefault="00317B66" w:rsidP="00317B66">
      <w:pPr>
        <w:adjustRightInd w:val="0"/>
        <w:ind w:left="792"/>
        <w:rPr>
          <w:rFonts w:eastAsia="ArialUnicodeMS"/>
          <w:sz w:val="12"/>
          <w:szCs w:val="12"/>
        </w:rPr>
      </w:pPr>
    </w:p>
    <w:p w14:paraId="7D73194C" w14:textId="77777777" w:rsidR="00317B66" w:rsidRPr="00535353" w:rsidRDefault="00317B66" w:rsidP="00317B66">
      <w:pPr>
        <w:adjustRightInd w:val="0"/>
        <w:ind w:left="84" w:firstLine="708"/>
        <w:rPr>
          <w:rFonts w:eastAsia="ArialUnicodeMS"/>
          <w:color w:val="1F497D"/>
          <w:sz w:val="20"/>
          <w:szCs w:val="24"/>
          <w:u w:val="single"/>
        </w:rPr>
      </w:pPr>
      <w:r w:rsidRPr="00535353">
        <w:rPr>
          <w:rFonts w:eastAsia="ArialUnicodeMS"/>
          <w:color w:val="1F497D"/>
          <w:sz w:val="20"/>
          <w:szCs w:val="24"/>
          <w:u w:val="single"/>
        </w:rPr>
        <w:t>Population pédiatrique :</w:t>
      </w:r>
    </w:p>
    <w:p w14:paraId="439E6974" w14:textId="533EC3B5" w:rsidR="00317B66" w:rsidRPr="00535353" w:rsidRDefault="00317B66" w:rsidP="00317B66">
      <w:pPr>
        <w:adjustRightInd w:val="0"/>
        <w:ind w:left="792"/>
        <w:rPr>
          <w:rFonts w:eastAsia="ArialUnicodeMS"/>
          <w:sz w:val="20"/>
          <w:szCs w:val="24"/>
        </w:rPr>
      </w:pPr>
      <w:r w:rsidRPr="00535353">
        <w:rPr>
          <w:rFonts w:eastAsia="ArialUnicodeMS"/>
          <w:sz w:val="20"/>
          <w:szCs w:val="24"/>
        </w:rPr>
        <w:t xml:space="preserve">Les mises en garde et précautions </w:t>
      </w:r>
      <w:r w:rsidR="008D06C5" w:rsidRPr="00535353">
        <w:rPr>
          <w:rFonts w:eastAsia="ArialUnicodeMS"/>
          <w:sz w:val="20"/>
          <w:szCs w:val="24"/>
        </w:rPr>
        <w:t>d’emploi</w:t>
      </w:r>
      <w:r w:rsidRPr="00535353">
        <w:rPr>
          <w:rFonts w:eastAsia="ArialUnicodeMS"/>
          <w:sz w:val="20"/>
          <w:szCs w:val="24"/>
        </w:rPr>
        <w:t xml:space="preserve"> mentionnées pour les adultes s’appliquent également à la population pédiatrique. </w:t>
      </w:r>
    </w:p>
    <w:p w14:paraId="2F404FE6" w14:textId="77777777" w:rsidR="00317B66" w:rsidRPr="00535353" w:rsidRDefault="00317B66" w:rsidP="00317B66">
      <w:pPr>
        <w:adjustRightInd w:val="0"/>
        <w:ind w:left="792"/>
        <w:rPr>
          <w:rFonts w:eastAsia="ArialUnicodeMS"/>
          <w:sz w:val="20"/>
          <w:szCs w:val="24"/>
        </w:rPr>
      </w:pPr>
    </w:p>
    <w:p w14:paraId="5145EC57" w14:textId="77777777" w:rsidR="00317B66" w:rsidRPr="00535353" w:rsidRDefault="00317B66" w:rsidP="00E43231">
      <w:pPr>
        <w:numPr>
          <w:ilvl w:val="1"/>
          <w:numId w:val="53"/>
        </w:numPr>
        <w:autoSpaceDE w:val="0"/>
        <w:autoSpaceDN w:val="0"/>
        <w:adjustRightInd w:val="0"/>
        <w:spacing w:before="0" w:after="120" w:line="240" w:lineRule="auto"/>
        <w:ind w:left="788" w:right="-23" w:hanging="431"/>
        <w:rPr>
          <w:rFonts w:eastAsia="MS Mincho"/>
          <w:b/>
          <w:bCs/>
          <w:color w:val="1F497D"/>
          <w:sz w:val="20"/>
          <w:szCs w:val="24"/>
        </w:rPr>
      </w:pPr>
      <w:r w:rsidRPr="00535353">
        <w:rPr>
          <w:rFonts w:eastAsia="MS Mincho"/>
          <w:b/>
          <w:bCs/>
          <w:color w:val="1F497D"/>
          <w:sz w:val="20"/>
          <w:szCs w:val="24"/>
        </w:rPr>
        <w:t>Interactions avec les autres médicaments et autres types d’interactions</w:t>
      </w:r>
    </w:p>
    <w:p w14:paraId="0288B1E2" w14:textId="1AE900DB" w:rsidR="00317B66" w:rsidRPr="00535353" w:rsidRDefault="00317B66" w:rsidP="00317B66">
      <w:pPr>
        <w:adjustRightInd w:val="0"/>
        <w:ind w:left="792"/>
        <w:rPr>
          <w:rFonts w:eastAsia="ArialUnicodeMS"/>
          <w:color w:val="1F497D"/>
          <w:sz w:val="20"/>
          <w:szCs w:val="24"/>
          <w:u w:val="single"/>
        </w:rPr>
      </w:pPr>
      <w:r w:rsidRPr="00535353">
        <w:rPr>
          <w:rFonts w:eastAsia="ArialUnicodeMS"/>
          <w:color w:val="1F497D"/>
          <w:sz w:val="20"/>
          <w:szCs w:val="24"/>
          <w:u w:val="single"/>
        </w:rPr>
        <w:t xml:space="preserve">Vaccins à virus vivants atténués </w:t>
      </w:r>
    </w:p>
    <w:p w14:paraId="511CCA45" w14:textId="32DA7C66" w:rsidR="00317B66" w:rsidRPr="00535353" w:rsidRDefault="00317B66" w:rsidP="004E0A27">
      <w:pPr>
        <w:adjustRightInd w:val="0"/>
        <w:ind w:left="792"/>
        <w:rPr>
          <w:rFonts w:eastAsia="ArialUnicodeMS"/>
          <w:sz w:val="20"/>
          <w:szCs w:val="24"/>
        </w:rPr>
      </w:pPr>
      <w:r w:rsidRPr="00535353">
        <w:rPr>
          <w:rFonts w:eastAsia="ArialUnicodeMS"/>
          <w:sz w:val="20"/>
          <w:szCs w:val="24"/>
        </w:rPr>
        <w:t xml:space="preserve">L’administration d’immunoglobulines peut altérer, sur une période d’au moins 6 semaines à 3 mois, l’efficacité des vaccins à virus vivants atténués tels que les vaccins contre la rougeole, la rubéole, les oreillons et la varicelle. Après l’administration de ce médicament, un intervalle de 3 mois doit s’écouler avant la vaccination par un vaccin à virus vivants atténués. Dans le cas de la rougeole, cette altération peut persister jusqu’à 1 an. </w:t>
      </w:r>
      <w:r w:rsidR="004E0A27" w:rsidRPr="00535353">
        <w:rPr>
          <w:rFonts w:eastAsia="ArialUnicodeMS"/>
          <w:sz w:val="20"/>
          <w:szCs w:val="24"/>
        </w:rPr>
        <w:t>Par conséquent, les taux d’anticorps doivent être contrôlés chez les patients vaccinés contre la rougeole.</w:t>
      </w:r>
    </w:p>
    <w:p w14:paraId="5888A87C" w14:textId="77777777" w:rsidR="00317B66" w:rsidRPr="00535353" w:rsidRDefault="00317B66" w:rsidP="00317B66">
      <w:pPr>
        <w:adjustRightInd w:val="0"/>
        <w:ind w:left="792"/>
        <w:rPr>
          <w:rFonts w:eastAsia="ArialUnicodeMS"/>
          <w:sz w:val="20"/>
          <w:szCs w:val="24"/>
        </w:rPr>
      </w:pPr>
    </w:p>
    <w:p w14:paraId="78AE00E4" w14:textId="77777777" w:rsidR="007B5C71" w:rsidRPr="00535353" w:rsidRDefault="007B5C71" w:rsidP="00317B66">
      <w:pPr>
        <w:adjustRightInd w:val="0"/>
        <w:ind w:left="792"/>
        <w:rPr>
          <w:rFonts w:eastAsia="ArialUnicodeMS"/>
          <w:color w:val="1F497D"/>
          <w:sz w:val="20"/>
          <w:szCs w:val="24"/>
          <w:u w:val="single"/>
        </w:rPr>
      </w:pPr>
      <w:r w:rsidRPr="00535353">
        <w:rPr>
          <w:rFonts w:eastAsia="ArialUnicodeMS"/>
          <w:color w:val="1F497D"/>
          <w:sz w:val="20"/>
          <w:szCs w:val="24"/>
          <w:u w:val="single"/>
        </w:rPr>
        <w:t xml:space="preserve">Diurétiques de l’anse </w:t>
      </w:r>
    </w:p>
    <w:p w14:paraId="2D2090F7" w14:textId="454EEFC2" w:rsidR="00317B66" w:rsidRPr="00535353" w:rsidRDefault="00156E3D" w:rsidP="00317B66">
      <w:pPr>
        <w:adjustRightInd w:val="0"/>
        <w:ind w:left="792"/>
        <w:rPr>
          <w:rFonts w:eastAsia="ArialUnicodeMS"/>
          <w:sz w:val="20"/>
          <w:szCs w:val="24"/>
        </w:rPr>
      </w:pPr>
      <w:r w:rsidRPr="00535353">
        <w:rPr>
          <w:rFonts w:eastAsia="ArialUnicodeMS"/>
          <w:sz w:val="20"/>
          <w:szCs w:val="24"/>
        </w:rPr>
        <w:t>L’utilisation concomitante de diurétiques de l’anse doit être évitée</w:t>
      </w:r>
    </w:p>
    <w:p w14:paraId="0050D1E7" w14:textId="77777777" w:rsidR="00156E3D" w:rsidRPr="00535353" w:rsidRDefault="00156E3D" w:rsidP="00317B66">
      <w:pPr>
        <w:adjustRightInd w:val="0"/>
        <w:ind w:left="792"/>
        <w:rPr>
          <w:rFonts w:eastAsia="ArialUnicodeMS"/>
          <w:sz w:val="20"/>
          <w:szCs w:val="24"/>
        </w:rPr>
      </w:pPr>
    </w:p>
    <w:p w14:paraId="55660EA0" w14:textId="77777777" w:rsidR="00317B66" w:rsidRPr="00535353" w:rsidRDefault="00317B66" w:rsidP="00317B66">
      <w:pPr>
        <w:adjustRightInd w:val="0"/>
        <w:ind w:left="792"/>
        <w:rPr>
          <w:rFonts w:eastAsia="ArialUnicodeMS"/>
          <w:color w:val="1F497D"/>
          <w:sz w:val="20"/>
          <w:szCs w:val="24"/>
          <w:u w:val="single"/>
        </w:rPr>
      </w:pPr>
      <w:r w:rsidRPr="00535353">
        <w:rPr>
          <w:rFonts w:eastAsia="ArialUnicodeMS"/>
          <w:color w:val="1F497D"/>
          <w:sz w:val="20"/>
          <w:szCs w:val="24"/>
          <w:u w:val="single"/>
        </w:rPr>
        <w:t>Population pédiatrique</w:t>
      </w:r>
    </w:p>
    <w:p w14:paraId="474BE11F" w14:textId="77777777" w:rsidR="00317B66" w:rsidRPr="00535353" w:rsidRDefault="00317B66" w:rsidP="00317B66">
      <w:pPr>
        <w:adjustRightInd w:val="0"/>
        <w:ind w:left="792"/>
        <w:rPr>
          <w:rFonts w:eastAsia="ArialUnicodeMS"/>
          <w:sz w:val="20"/>
          <w:szCs w:val="24"/>
        </w:rPr>
      </w:pPr>
      <w:r w:rsidRPr="00535353">
        <w:rPr>
          <w:rFonts w:eastAsia="ArialUnicodeMS"/>
          <w:sz w:val="20"/>
          <w:szCs w:val="24"/>
        </w:rPr>
        <w:t xml:space="preserve">Il est attendu que les mêmes interactions mentionnées pour les adultes puissent également se produire dans la population pédiatrique. </w:t>
      </w:r>
    </w:p>
    <w:p w14:paraId="450849AA" w14:textId="77777777" w:rsidR="00317B66" w:rsidRPr="00535353" w:rsidRDefault="00317B66" w:rsidP="00317B66">
      <w:pPr>
        <w:adjustRightInd w:val="0"/>
        <w:rPr>
          <w:rFonts w:eastAsia="ArialUnicodeMS"/>
          <w:b/>
          <w:szCs w:val="32"/>
        </w:rPr>
      </w:pPr>
    </w:p>
    <w:p w14:paraId="69FECBB5" w14:textId="77777777" w:rsidR="00317B66" w:rsidRPr="00535353" w:rsidRDefault="00317B66" w:rsidP="00E43231">
      <w:pPr>
        <w:numPr>
          <w:ilvl w:val="1"/>
          <w:numId w:val="53"/>
        </w:numPr>
        <w:autoSpaceDE w:val="0"/>
        <w:autoSpaceDN w:val="0"/>
        <w:adjustRightInd w:val="0"/>
        <w:spacing w:before="0" w:after="120" w:line="240" w:lineRule="auto"/>
        <w:ind w:right="-23"/>
        <w:rPr>
          <w:rFonts w:eastAsia="MS Mincho"/>
          <w:b/>
          <w:bCs/>
          <w:color w:val="1F497D"/>
          <w:sz w:val="20"/>
          <w:szCs w:val="24"/>
        </w:rPr>
      </w:pPr>
      <w:r w:rsidRPr="00535353">
        <w:rPr>
          <w:rFonts w:eastAsia="MS Mincho"/>
          <w:b/>
          <w:bCs/>
          <w:color w:val="1F497D"/>
          <w:sz w:val="20"/>
          <w:szCs w:val="24"/>
        </w:rPr>
        <w:t>Grossesse/ Fertilité/Allaitement</w:t>
      </w:r>
    </w:p>
    <w:p w14:paraId="6ED9CD7F" w14:textId="77777777" w:rsidR="00317B66" w:rsidRPr="00535353" w:rsidRDefault="00317B66" w:rsidP="00317B66">
      <w:pPr>
        <w:adjustRightInd w:val="0"/>
        <w:ind w:left="794" w:right="-23"/>
        <w:rPr>
          <w:rFonts w:eastAsia="MS Mincho"/>
          <w:bCs/>
          <w:color w:val="1F497D"/>
          <w:sz w:val="20"/>
          <w:szCs w:val="24"/>
          <w:u w:val="single"/>
        </w:rPr>
      </w:pPr>
      <w:r w:rsidRPr="00535353">
        <w:rPr>
          <w:rFonts w:eastAsia="MS Mincho"/>
          <w:bCs/>
          <w:color w:val="1F497D"/>
          <w:sz w:val="20"/>
          <w:szCs w:val="24"/>
          <w:u w:val="single"/>
        </w:rPr>
        <w:t>Grossesse</w:t>
      </w:r>
    </w:p>
    <w:p w14:paraId="34AD6CCF" w14:textId="03C05656" w:rsidR="00317B66" w:rsidRPr="00535353" w:rsidRDefault="00317B66" w:rsidP="00317B66">
      <w:pPr>
        <w:adjustRightInd w:val="0"/>
        <w:ind w:left="794" w:right="-23"/>
        <w:rPr>
          <w:sz w:val="20"/>
        </w:rPr>
      </w:pPr>
      <w:r w:rsidRPr="00535353">
        <w:rPr>
          <w:sz w:val="20"/>
        </w:rPr>
        <w:t>La sécurité d</w:t>
      </w:r>
      <w:r w:rsidR="002018B1" w:rsidRPr="00535353">
        <w:rPr>
          <w:sz w:val="20"/>
        </w:rPr>
        <w:t>e</w:t>
      </w:r>
      <w:r w:rsidRPr="00535353">
        <w:rPr>
          <w:sz w:val="20"/>
        </w:rPr>
        <w:t xml:space="preserve"> CYTOTECT CP chez la femme enceinte n’a pas été établi</w:t>
      </w:r>
      <w:r w:rsidR="002018B1" w:rsidRPr="00535353">
        <w:rPr>
          <w:sz w:val="20"/>
        </w:rPr>
        <w:t>e</w:t>
      </w:r>
      <w:r w:rsidRPr="00535353">
        <w:rPr>
          <w:sz w:val="20"/>
        </w:rPr>
        <w:t xml:space="preserve"> par des essais cliniques contrôlés</w:t>
      </w:r>
      <w:r w:rsidR="002A3285" w:rsidRPr="00535353">
        <w:rPr>
          <w:sz w:val="20"/>
        </w:rPr>
        <w:t xml:space="preserve"> ; par conséquent, ce médicament doit être prescrit avec prudence </w:t>
      </w:r>
      <w:r w:rsidRPr="00535353">
        <w:rPr>
          <w:sz w:val="20"/>
        </w:rPr>
        <w:t xml:space="preserve">chez la femme enceinte ou allaitante. </w:t>
      </w:r>
    </w:p>
    <w:p w14:paraId="7C341BC9" w14:textId="3CA17160" w:rsidR="00317B66" w:rsidRPr="00535353" w:rsidRDefault="00317B66" w:rsidP="00A714E5">
      <w:pPr>
        <w:adjustRightInd w:val="0"/>
        <w:ind w:left="794" w:right="-23"/>
        <w:rPr>
          <w:sz w:val="20"/>
        </w:rPr>
      </w:pPr>
      <w:r w:rsidRPr="00535353">
        <w:rPr>
          <w:sz w:val="20"/>
        </w:rPr>
        <w:t xml:space="preserve">Il a été démontré que les médicaments à base d'IgIV traversaient la barrière placentaire, </w:t>
      </w:r>
      <w:r w:rsidR="001662A0" w:rsidRPr="00535353">
        <w:rPr>
          <w:sz w:val="20"/>
        </w:rPr>
        <w:t>particulièrement pendant le</w:t>
      </w:r>
      <w:r w:rsidRPr="00535353">
        <w:rPr>
          <w:sz w:val="20"/>
        </w:rPr>
        <w:t xml:space="preserve"> troisième trimestre. </w:t>
      </w:r>
      <w:r w:rsidR="00A714E5" w:rsidRPr="00535353">
        <w:rPr>
          <w:sz w:val="20"/>
        </w:rPr>
        <w:t>L’expérience clinique avec les immunoglobulines confirmées par des données d’utilisation des Ig anti-CMV (CMVIG), suggère qu’aucun effet délétère n’est attendu sur l’évolution de la grossesse ni sur le fœtus et le nouveau-né</w:t>
      </w:r>
      <w:r w:rsidRPr="00535353">
        <w:rPr>
          <w:sz w:val="20"/>
        </w:rPr>
        <w:t xml:space="preserve">.   </w:t>
      </w:r>
    </w:p>
    <w:p w14:paraId="7FEA4CA1" w14:textId="54A13FCE" w:rsidR="00317B66" w:rsidRPr="00535353" w:rsidRDefault="00317B66" w:rsidP="00C511B5">
      <w:pPr>
        <w:adjustRightInd w:val="0"/>
        <w:ind w:left="794" w:right="-23"/>
        <w:rPr>
          <w:strike/>
          <w:sz w:val="20"/>
        </w:rPr>
      </w:pPr>
      <w:r w:rsidRPr="00535353">
        <w:rPr>
          <w:sz w:val="20"/>
        </w:rPr>
        <w:t>Le médecin doit évaluer les risques potentiels et prescrire CYTOTECT CP seulement si cela est clairement nécessaire</w:t>
      </w:r>
      <w:r w:rsidR="00C511B5" w:rsidRPr="00535353">
        <w:rPr>
          <w:sz w:val="20"/>
        </w:rPr>
        <w:t>.</w:t>
      </w:r>
      <w:r w:rsidRPr="00535353">
        <w:rPr>
          <w:strike/>
          <w:sz w:val="20"/>
        </w:rPr>
        <w:t xml:space="preserve">. </w:t>
      </w:r>
    </w:p>
    <w:p w14:paraId="5A8AB4E6" w14:textId="06A48A39" w:rsidR="00317B66" w:rsidRPr="00535353" w:rsidRDefault="00C511B5" w:rsidP="00317B66">
      <w:pPr>
        <w:ind w:left="708"/>
        <w:rPr>
          <w:sz w:val="20"/>
        </w:rPr>
      </w:pPr>
      <w:r w:rsidRPr="00535353">
        <w:rPr>
          <w:sz w:val="20"/>
        </w:rPr>
        <w:t>L’intérêt des immunoglobulines anti-CMV dans la prévention de la transmission materno-fœtale du CMV a été évalué dans plusieurs études publiées dans la littérature, avec des résultats contradictoires. Plus récemment, une étude prospective évaluant l'efficacité et la sécurité de Cytotect CP (200 UI/kg tous les 15 jours jusqu'à la 17e semaine de grossesse au moins) a été arrêtée prématurément compte-tenu d'un nombre plus élevé que prévu de transmissions materno-foetales du CMV indiquant un manque d'efficacité du Cytotect CP. </w:t>
      </w:r>
    </w:p>
    <w:p w14:paraId="164AB180" w14:textId="77777777" w:rsidR="00317B66" w:rsidRPr="00535353" w:rsidRDefault="00317B66" w:rsidP="00317B66">
      <w:pPr>
        <w:adjustRightInd w:val="0"/>
        <w:ind w:left="792"/>
        <w:rPr>
          <w:rFonts w:eastAsia="ArialUnicodeMS"/>
          <w:color w:val="1F497D"/>
          <w:sz w:val="20"/>
          <w:szCs w:val="24"/>
          <w:u w:val="single"/>
        </w:rPr>
      </w:pPr>
      <w:r w:rsidRPr="00535353">
        <w:rPr>
          <w:rFonts w:eastAsia="ArialUnicodeMS"/>
          <w:color w:val="1F497D"/>
          <w:sz w:val="20"/>
          <w:szCs w:val="24"/>
          <w:u w:val="single"/>
        </w:rPr>
        <w:t>Allaitement</w:t>
      </w:r>
    </w:p>
    <w:p w14:paraId="4A883C16" w14:textId="4EADB687" w:rsidR="00317B66" w:rsidRPr="00535353" w:rsidRDefault="00001858" w:rsidP="00001858">
      <w:pPr>
        <w:adjustRightInd w:val="0"/>
        <w:ind w:left="792"/>
        <w:rPr>
          <w:sz w:val="20"/>
        </w:rPr>
      </w:pPr>
      <w:r w:rsidRPr="00535353">
        <w:rPr>
          <w:sz w:val="20"/>
        </w:rPr>
        <w:t>Les immunoglobulines sont excrétées dans le lait maternel. Aucun effet délétère sur les nouveau-nés/nourrissons allaités n’est attendu</w:t>
      </w:r>
      <w:r w:rsidR="00317B66" w:rsidRPr="00535353">
        <w:rPr>
          <w:sz w:val="20"/>
        </w:rPr>
        <w:t xml:space="preserve">. </w:t>
      </w:r>
    </w:p>
    <w:p w14:paraId="677607DC" w14:textId="77777777" w:rsidR="00317B66" w:rsidRPr="00535353" w:rsidRDefault="00317B66" w:rsidP="00317B66">
      <w:pPr>
        <w:adjustRightInd w:val="0"/>
        <w:ind w:left="792"/>
        <w:rPr>
          <w:sz w:val="20"/>
        </w:rPr>
      </w:pPr>
    </w:p>
    <w:p w14:paraId="36186408" w14:textId="77777777" w:rsidR="00317B66" w:rsidRPr="00535353" w:rsidRDefault="00317B66" w:rsidP="00317B66">
      <w:pPr>
        <w:adjustRightInd w:val="0"/>
        <w:ind w:left="792"/>
        <w:rPr>
          <w:rFonts w:eastAsia="ArialUnicodeMS"/>
          <w:color w:val="1F497D"/>
          <w:sz w:val="20"/>
          <w:szCs w:val="24"/>
          <w:u w:val="single"/>
        </w:rPr>
      </w:pPr>
      <w:r w:rsidRPr="00535353">
        <w:rPr>
          <w:rFonts w:eastAsia="ArialUnicodeMS"/>
          <w:color w:val="1F497D"/>
          <w:sz w:val="20"/>
          <w:szCs w:val="24"/>
          <w:u w:val="single"/>
        </w:rPr>
        <w:t>Fertilité</w:t>
      </w:r>
    </w:p>
    <w:p w14:paraId="189C7860" w14:textId="76D3E67D" w:rsidR="00317B66" w:rsidRPr="00535353" w:rsidRDefault="00317B66" w:rsidP="00465946">
      <w:pPr>
        <w:adjustRightInd w:val="0"/>
        <w:ind w:left="792"/>
        <w:rPr>
          <w:rFonts w:eastAsia="ArialUnicodeMS"/>
          <w:b/>
          <w:szCs w:val="32"/>
        </w:rPr>
      </w:pPr>
      <w:r w:rsidRPr="00535353">
        <w:rPr>
          <w:rFonts w:eastAsia="ArialUnicodeMS"/>
          <w:sz w:val="20"/>
          <w:szCs w:val="24"/>
        </w:rPr>
        <w:lastRenderedPageBreak/>
        <w:t xml:space="preserve">L’expérience clinique avec les immunoglobulines suggère </w:t>
      </w:r>
      <w:r w:rsidR="00465946" w:rsidRPr="00535353">
        <w:rPr>
          <w:rFonts w:eastAsia="ArialUnicodeMS"/>
          <w:sz w:val="20"/>
          <w:szCs w:val="24"/>
        </w:rPr>
        <w:t>qu’aucun effet délétère sur la fécondité n’est attendu.</w:t>
      </w:r>
      <w:r w:rsidR="00465946" w:rsidRPr="00535353">
        <w:rPr>
          <w:rFonts w:eastAsia="ArialUnicodeMS"/>
          <w:sz w:val="20"/>
          <w:szCs w:val="24"/>
        </w:rPr>
        <w:cr/>
      </w:r>
    </w:p>
    <w:p w14:paraId="45C2C714" w14:textId="77777777" w:rsidR="00317B66" w:rsidRPr="00535353" w:rsidRDefault="00317B66" w:rsidP="00E43231">
      <w:pPr>
        <w:numPr>
          <w:ilvl w:val="1"/>
          <w:numId w:val="53"/>
        </w:numPr>
        <w:autoSpaceDE w:val="0"/>
        <w:autoSpaceDN w:val="0"/>
        <w:adjustRightInd w:val="0"/>
        <w:spacing w:before="0" w:after="120" w:line="240" w:lineRule="auto"/>
        <w:ind w:right="-23"/>
        <w:rPr>
          <w:rFonts w:eastAsia="MS Mincho"/>
          <w:b/>
          <w:bCs/>
          <w:color w:val="1F497D"/>
          <w:sz w:val="20"/>
          <w:szCs w:val="24"/>
        </w:rPr>
      </w:pPr>
      <w:r w:rsidRPr="00535353">
        <w:rPr>
          <w:rFonts w:eastAsia="MS Mincho"/>
          <w:b/>
          <w:bCs/>
          <w:color w:val="1F497D"/>
          <w:sz w:val="20"/>
          <w:szCs w:val="24"/>
        </w:rPr>
        <w:t>Effet sur l’aptitude à la conduite et l’utilisation de machines</w:t>
      </w:r>
    </w:p>
    <w:p w14:paraId="5C5C19B0" w14:textId="51FF4757" w:rsidR="00317B66" w:rsidRPr="00535353" w:rsidRDefault="00317B66" w:rsidP="00317B66">
      <w:pPr>
        <w:pStyle w:val="Paragraphedeliste"/>
        <w:adjustRightInd w:val="0"/>
        <w:ind w:left="832"/>
        <w:rPr>
          <w:sz w:val="20"/>
          <w:szCs w:val="20"/>
        </w:rPr>
      </w:pPr>
      <w:r w:rsidRPr="00535353">
        <w:rPr>
          <w:sz w:val="20"/>
          <w:szCs w:val="20"/>
        </w:rPr>
        <w:t>CYTOTECT CP peut avoir une influence mineure sur l’aptitude à conduire et à utiliser des machines. Les patients qui développent des effets indésirables pendant le traitement doivent attendre que ceux-ci soient résolus avant de conduire ou d’utiliser des machines.</w:t>
      </w:r>
    </w:p>
    <w:p w14:paraId="54526375" w14:textId="77777777" w:rsidR="00317B66" w:rsidRPr="00535353" w:rsidRDefault="00317B66" w:rsidP="00346A4A">
      <w:pPr>
        <w:pStyle w:val="Paragraphedeliste"/>
        <w:numPr>
          <w:ilvl w:val="0"/>
          <w:numId w:val="0"/>
        </w:numPr>
        <w:adjustRightInd w:val="0"/>
        <w:ind w:left="680"/>
        <w:rPr>
          <w:sz w:val="20"/>
          <w:szCs w:val="20"/>
        </w:rPr>
      </w:pPr>
    </w:p>
    <w:p w14:paraId="77BE5645" w14:textId="77777777" w:rsidR="00317B66" w:rsidRPr="00535353" w:rsidRDefault="00317B66" w:rsidP="00E43231">
      <w:pPr>
        <w:pStyle w:val="Paragraphedeliste"/>
        <w:widowControl w:val="0"/>
        <w:numPr>
          <w:ilvl w:val="1"/>
          <w:numId w:val="53"/>
        </w:numPr>
        <w:autoSpaceDE w:val="0"/>
        <w:autoSpaceDN w:val="0"/>
        <w:adjustRightInd w:val="0"/>
        <w:spacing w:before="0" w:after="0" w:line="276" w:lineRule="auto"/>
        <w:contextualSpacing/>
        <w:jc w:val="left"/>
        <w:rPr>
          <w:rFonts w:eastAsia="MS Mincho"/>
          <w:b/>
          <w:bCs/>
          <w:color w:val="1F497D"/>
          <w:sz w:val="20"/>
          <w:szCs w:val="24"/>
        </w:rPr>
      </w:pPr>
      <w:r w:rsidRPr="00535353">
        <w:rPr>
          <w:rFonts w:eastAsia="MS Mincho"/>
          <w:b/>
          <w:bCs/>
          <w:color w:val="1F497D"/>
          <w:sz w:val="20"/>
          <w:szCs w:val="24"/>
        </w:rPr>
        <w:t>Effets indésirables</w:t>
      </w:r>
    </w:p>
    <w:p w14:paraId="5C007BF1" w14:textId="77777777" w:rsidR="00317B66" w:rsidRPr="00535353" w:rsidRDefault="00317B66" w:rsidP="00317B66">
      <w:pPr>
        <w:adjustRightInd w:val="0"/>
        <w:ind w:left="792"/>
        <w:rPr>
          <w:rFonts w:eastAsia="ArialUnicodeMS"/>
          <w:color w:val="1F497D"/>
          <w:sz w:val="20"/>
          <w:szCs w:val="24"/>
          <w:u w:val="single"/>
        </w:rPr>
      </w:pPr>
    </w:p>
    <w:p w14:paraId="199FB587" w14:textId="77777777" w:rsidR="00317B66" w:rsidRPr="00535353" w:rsidRDefault="00317B66" w:rsidP="00317B66">
      <w:pPr>
        <w:adjustRightInd w:val="0"/>
        <w:ind w:left="792"/>
        <w:rPr>
          <w:rFonts w:eastAsia="ArialUnicodeMS"/>
          <w:color w:val="1F497D"/>
          <w:sz w:val="20"/>
          <w:szCs w:val="24"/>
          <w:u w:val="single"/>
        </w:rPr>
      </w:pPr>
      <w:r w:rsidRPr="00535353">
        <w:rPr>
          <w:rFonts w:eastAsia="ArialUnicodeMS"/>
          <w:color w:val="1F497D"/>
          <w:sz w:val="20"/>
          <w:szCs w:val="24"/>
          <w:u w:val="single"/>
        </w:rPr>
        <w:t>Résumé du profil de sécurité :</w:t>
      </w:r>
    </w:p>
    <w:p w14:paraId="4C8F267B" w14:textId="66FD5810" w:rsidR="008B6EB1" w:rsidRPr="00535353" w:rsidRDefault="008B6EB1" w:rsidP="00BC5AE1">
      <w:pPr>
        <w:adjustRightInd w:val="0"/>
        <w:ind w:left="792"/>
        <w:rPr>
          <w:rFonts w:eastAsia="ArialUnicodeMS"/>
          <w:sz w:val="20"/>
          <w:szCs w:val="24"/>
        </w:rPr>
      </w:pPr>
      <w:r w:rsidRPr="00535353">
        <w:rPr>
          <w:rFonts w:eastAsia="ArialUnicodeMS"/>
          <w:sz w:val="20"/>
          <w:szCs w:val="24"/>
        </w:rPr>
        <w:t>Les effets indésirables causés par les immunoglobulines humaines normales (par ordre décroissant de</w:t>
      </w:r>
      <w:r w:rsidR="00BC5AE1" w:rsidRPr="00535353">
        <w:rPr>
          <w:rFonts w:eastAsia="ArialUnicodeMS"/>
          <w:sz w:val="20"/>
          <w:szCs w:val="24"/>
        </w:rPr>
        <w:t xml:space="preserve"> </w:t>
      </w:r>
      <w:r w:rsidRPr="00535353">
        <w:rPr>
          <w:rFonts w:eastAsia="ArialUnicodeMS"/>
          <w:sz w:val="20"/>
          <w:szCs w:val="24"/>
        </w:rPr>
        <w:t>fréquence) comprennent (voir également rubrique 4.4) :</w:t>
      </w:r>
    </w:p>
    <w:p w14:paraId="41C8CB85" w14:textId="33F525DA" w:rsidR="008B6EB1" w:rsidRPr="00535353" w:rsidRDefault="008B6EB1" w:rsidP="008B6EB1">
      <w:pPr>
        <w:adjustRightInd w:val="0"/>
        <w:ind w:left="792" w:firstLine="648"/>
        <w:rPr>
          <w:rFonts w:eastAsia="ArialUnicodeMS"/>
          <w:sz w:val="20"/>
          <w:szCs w:val="24"/>
        </w:rPr>
      </w:pPr>
      <w:r w:rsidRPr="00535353">
        <w:rPr>
          <w:rFonts w:eastAsia="ArialUnicodeMS"/>
          <w:sz w:val="20"/>
          <w:szCs w:val="24"/>
        </w:rPr>
        <w:t>• frissons, céphalées, vertiges, fièvre, vomissements, réactions allergiques, nausées, arthralgies, hypotension et lombalgies modérées ;</w:t>
      </w:r>
    </w:p>
    <w:p w14:paraId="2F488326" w14:textId="0B68F51B" w:rsidR="008B6EB1" w:rsidRPr="00535353" w:rsidRDefault="008B6EB1" w:rsidP="008B6EB1">
      <w:pPr>
        <w:adjustRightInd w:val="0"/>
        <w:ind w:left="792" w:firstLine="648"/>
        <w:rPr>
          <w:rFonts w:eastAsia="ArialUnicodeMS"/>
          <w:sz w:val="20"/>
          <w:szCs w:val="24"/>
        </w:rPr>
      </w:pPr>
      <w:r w:rsidRPr="00535353">
        <w:rPr>
          <w:rFonts w:eastAsia="ArialUnicodeMS"/>
          <w:sz w:val="20"/>
          <w:szCs w:val="24"/>
        </w:rPr>
        <w:t>• réactions hémolytiques réversibles, en particulier chez les patients de groupe sanguin A, B ou AB et (rarement), anémie hémolytique nécessitant une transfusion ;</w:t>
      </w:r>
    </w:p>
    <w:p w14:paraId="0BDC22F2" w14:textId="77777777" w:rsidR="008B6EB1" w:rsidRPr="00535353" w:rsidRDefault="008B6EB1" w:rsidP="008B6EB1">
      <w:pPr>
        <w:adjustRightInd w:val="0"/>
        <w:ind w:left="792" w:firstLine="648"/>
        <w:rPr>
          <w:rFonts w:eastAsia="ArialUnicodeMS"/>
          <w:sz w:val="20"/>
          <w:szCs w:val="24"/>
        </w:rPr>
      </w:pPr>
      <w:r w:rsidRPr="00535353">
        <w:rPr>
          <w:rFonts w:eastAsia="ArialUnicodeMS"/>
          <w:sz w:val="20"/>
          <w:szCs w:val="24"/>
        </w:rPr>
        <w:t xml:space="preserve">• (rarement), chute subite de la pression artérielle et dans des cas isolés, choc anaphylactique, </w:t>
      </w:r>
    </w:p>
    <w:p w14:paraId="17356519" w14:textId="77777777" w:rsidR="008B6EB1" w:rsidRPr="00535353" w:rsidRDefault="008B6EB1" w:rsidP="008B6EB1">
      <w:pPr>
        <w:adjustRightInd w:val="0"/>
        <w:ind w:left="792" w:firstLine="648"/>
        <w:rPr>
          <w:rFonts w:eastAsia="ArialUnicodeMS"/>
          <w:sz w:val="20"/>
          <w:szCs w:val="24"/>
        </w:rPr>
      </w:pPr>
      <w:r w:rsidRPr="00535353">
        <w:rPr>
          <w:rFonts w:eastAsia="ArialUnicodeMS"/>
          <w:sz w:val="20"/>
          <w:szCs w:val="24"/>
        </w:rPr>
        <w:t xml:space="preserve">même si le patient n’avait pas présenté de réaction d’hypersensibilité lors d’une administration </w:t>
      </w:r>
    </w:p>
    <w:p w14:paraId="767438FC" w14:textId="77777777" w:rsidR="008B6EB1" w:rsidRPr="00535353" w:rsidRDefault="008B6EB1" w:rsidP="008B6EB1">
      <w:pPr>
        <w:adjustRightInd w:val="0"/>
        <w:ind w:left="792" w:firstLine="648"/>
        <w:rPr>
          <w:rFonts w:eastAsia="ArialUnicodeMS"/>
          <w:sz w:val="20"/>
          <w:szCs w:val="24"/>
        </w:rPr>
      </w:pPr>
      <w:r w:rsidRPr="00535353">
        <w:rPr>
          <w:rFonts w:eastAsia="ArialUnicodeMS"/>
          <w:sz w:val="20"/>
          <w:szCs w:val="24"/>
        </w:rPr>
        <w:t>antérieure ;</w:t>
      </w:r>
    </w:p>
    <w:p w14:paraId="63BB11A2" w14:textId="77777777" w:rsidR="008B6EB1" w:rsidRPr="00535353" w:rsidRDefault="008B6EB1" w:rsidP="008B6EB1">
      <w:pPr>
        <w:adjustRightInd w:val="0"/>
        <w:ind w:left="792" w:firstLine="648"/>
        <w:rPr>
          <w:rFonts w:eastAsia="ArialUnicodeMS"/>
          <w:sz w:val="20"/>
          <w:szCs w:val="24"/>
        </w:rPr>
      </w:pPr>
      <w:r w:rsidRPr="00535353">
        <w:rPr>
          <w:rFonts w:eastAsia="ArialUnicodeMS"/>
          <w:sz w:val="20"/>
          <w:szCs w:val="24"/>
        </w:rPr>
        <w:t xml:space="preserve">• (rarement), réactions cutanées transitoires (y compris lupus érythémateux cutané - fréquence </w:t>
      </w:r>
    </w:p>
    <w:p w14:paraId="1AA057E2" w14:textId="77777777" w:rsidR="008B6EB1" w:rsidRPr="00535353" w:rsidRDefault="008B6EB1" w:rsidP="008B6EB1">
      <w:pPr>
        <w:adjustRightInd w:val="0"/>
        <w:ind w:left="792" w:firstLine="648"/>
        <w:rPr>
          <w:rFonts w:eastAsia="ArialUnicodeMS"/>
          <w:sz w:val="20"/>
          <w:szCs w:val="24"/>
        </w:rPr>
      </w:pPr>
      <w:r w:rsidRPr="00535353">
        <w:rPr>
          <w:rFonts w:eastAsia="ArialUnicodeMS"/>
          <w:sz w:val="20"/>
          <w:szCs w:val="24"/>
        </w:rPr>
        <w:t>indéterminée) ;</w:t>
      </w:r>
    </w:p>
    <w:p w14:paraId="18847AFB" w14:textId="23099504" w:rsidR="008B6EB1" w:rsidRPr="00535353" w:rsidRDefault="008B6EB1" w:rsidP="008B6EB1">
      <w:pPr>
        <w:adjustRightInd w:val="0"/>
        <w:ind w:left="792" w:firstLine="648"/>
        <w:rPr>
          <w:rFonts w:eastAsia="ArialUnicodeMS"/>
          <w:sz w:val="20"/>
          <w:szCs w:val="24"/>
        </w:rPr>
      </w:pPr>
      <w:r w:rsidRPr="00535353">
        <w:rPr>
          <w:rFonts w:eastAsia="ArialUnicodeMS"/>
          <w:sz w:val="20"/>
          <w:szCs w:val="24"/>
        </w:rPr>
        <w:t>• (très rarement), réactions thromboemboliques telles qu’infarctus du myocarde, accident vasculaire cérébral, embolie pulmonaire, thrombose veineuse profonde ;</w:t>
      </w:r>
    </w:p>
    <w:p w14:paraId="2D6EA3A3" w14:textId="77777777" w:rsidR="008B6EB1" w:rsidRPr="00535353" w:rsidRDefault="008B6EB1" w:rsidP="008B6EB1">
      <w:pPr>
        <w:adjustRightInd w:val="0"/>
        <w:ind w:left="792" w:firstLine="648"/>
        <w:rPr>
          <w:rFonts w:eastAsia="ArialUnicodeMS"/>
          <w:sz w:val="20"/>
          <w:szCs w:val="24"/>
        </w:rPr>
      </w:pPr>
      <w:r w:rsidRPr="00535353">
        <w:rPr>
          <w:rFonts w:eastAsia="ArialUnicodeMS"/>
          <w:sz w:val="20"/>
          <w:szCs w:val="24"/>
        </w:rPr>
        <w:t>• cas de méningite aseptique réversible ;</w:t>
      </w:r>
    </w:p>
    <w:p w14:paraId="08885D64" w14:textId="77777777" w:rsidR="008B6EB1" w:rsidRPr="00535353" w:rsidRDefault="008B6EB1" w:rsidP="008B6EB1">
      <w:pPr>
        <w:adjustRightInd w:val="0"/>
        <w:ind w:left="792" w:firstLine="648"/>
        <w:rPr>
          <w:rFonts w:eastAsia="ArialUnicodeMS"/>
          <w:sz w:val="20"/>
          <w:szCs w:val="24"/>
        </w:rPr>
      </w:pPr>
      <w:r w:rsidRPr="00535353">
        <w:rPr>
          <w:rFonts w:eastAsia="ArialUnicodeMS"/>
          <w:sz w:val="20"/>
          <w:szCs w:val="24"/>
        </w:rPr>
        <w:t>• cas d’élévation de la créatininémie et/ou d’insuffisance rénale aiguë ;</w:t>
      </w:r>
    </w:p>
    <w:p w14:paraId="66D550F9" w14:textId="72736924" w:rsidR="00317B66" w:rsidRPr="00535353" w:rsidRDefault="008B6EB1" w:rsidP="008B6EB1">
      <w:pPr>
        <w:adjustRightInd w:val="0"/>
        <w:ind w:left="792" w:firstLine="648"/>
        <w:rPr>
          <w:rFonts w:eastAsia="ArialUnicodeMS"/>
          <w:sz w:val="12"/>
          <w:szCs w:val="12"/>
        </w:rPr>
      </w:pPr>
      <w:r w:rsidRPr="00535353">
        <w:rPr>
          <w:rFonts w:eastAsia="ArialUnicodeMS"/>
          <w:sz w:val="20"/>
          <w:szCs w:val="24"/>
        </w:rPr>
        <w:t>• cas de syndrome de détresse respiratoire aiguë post-transfusionnel (TRALI).</w:t>
      </w:r>
    </w:p>
    <w:p w14:paraId="20904CBB" w14:textId="77777777" w:rsidR="00317B66" w:rsidRPr="00535353" w:rsidRDefault="00317B66" w:rsidP="00317B66">
      <w:pPr>
        <w:adjustRightInd w:val="0"/>
        <w:ind w:left="792"/>
        <w:rPr>
          <w:rFonts w:eastAsia="ArialUnicodeMS"/>
          <w:sz w:val="20"/>
          <w:szCs w:val="24"/>
        </w:rPr>
      </w:pPr>
    </w:p>
    <w:p w14:paraId="5ADC6777" w14:textId="77777777" w:rsidR="00317B66" w:rsidRPr="00535353" w:rsidRDefault="00317B66" w:rsidP="00317B66">
      <w:pPr>
        <w:adjustRightInd w:val="0"/>
        <w:ind w:left="792"/>
        <w:rPr>
          <w:rFonts w:eastAsia="ArialUnicodeMS"/>
          <w:b/>
          <w:sz w:val="20"/>
          <w:szCs w:val="24"/>
        </w:rPr>
      </w:pPr>
      <w:r w:rsidRPr="00535353">
        <w:rPr>
          <w:rFonts w:eastAsia="ArialUnicodeMS"/>
          <w:sz w:val="20"/>
          <w:szCs w:val="24"/>
        </w:rPr>
        <w:t>Pour la sécurité vis-à-vis des agents transmissibles, se reporter à la section 4.4.</w:t>
      </w:r>
    </w:p>
    <w:p w14:paraId="547A2FA6" w14:textId="77777777" w:rsidR="00317B66" w:rsidRPr="00535353" w:rsidRDefault="00317B66" w:rsidP="00317B66">
      <w:pPr>
        <w:adjustRightInd w:val="0"/>
        <w:ind w:left="792"/>
        <w:rPr>
          <w:rFonts w:eastAsia="ArialUnicodeMS"/>
          <w:sz w:val="12"/>
          <w:szCs w:val="12"/>
        </w:rPr>
      </w:pPr>
    </w:p>
    <w:p w14:paraId="6918FE9D" w14:textId="77777777" w:rsidR="00317B66" w:rsidRPr="00535353" w:rsidRDefault="00317B66" w:rsidP="00317B66">
      <w:pPr>
        <w:adjustRightInd w:val="0"/>
        <w:ind w:left="792"/>
        <w:rPr>
          <w:rFonts w:eastAsia="ArialUnicodeMS"/>
          <w:i/>
          <w:sz w:val="20"/>
          <w:szCs w:val="24"/>
        </w:rPr>
      </w:pPr>
      <w:r w:rsidRPr="00535353">
        <w:rPr>
          <w:rFonts w:eastAsia="ArialUnicodeMS"/>
          <w:i/>
          <w:sz w:val="20"/>
          <w:szCs w:val="24"/>
        </w:rPr>
        <w:t>Effets indésirables rapportés au cours d’essais cliniques :</w:t>
      </w:r>
    </w:p>
    <w:p w14:paraId="7EECB0B0" w14:textId="0B610008" w:rsidR="00317B66" w:rsidRPr="00535353" w:rsidRDefault="00317B66" w:rsidP="00317B66">
      <w:pPr>
        <w:adjustRightInd w:val="0"/>
        <w:ind w:left="792"/>
        <w:rPr>
          <w:rFonts w:eastAsia="ArialUnicodeMS"/>
          <w:sz w:val="20"/>
          <w:szCs w:val="24"/>
        </w:rPr>
      </w:pPr>
      <w:r w:rsidRPr="00535353">
        <w:rPr>
          <w:rFonts w:eastAsia="ArialUnicodeMS"/>
          <w:sz w:val="20"/>
          <w:szCs w:val="24"/>
        </w:rPr>
        <w:t xml:space="preserve">Dans le programme d’essais cliniques (3 essais cliniques, simple dose) conduit avec des préparations IG CMV  incluant 33 patients au total, aucun effet secondaire relié aux produits </w:t>
      </w:r>
      <w:r w:rsidR="0063037F" w:rsidRPr="00535353">
        <w:rPr>
          <w:rFonts w:eastAsia="ArialUnicodeMS"/>
          <w:sz w:val="20"/>
          <w:szCs w:val="24"/>
        </w:rPr>
        <w:t>à base d’</w:t>
      </w:r>
      <w:r w:rsidRPr="00535353">
        <w:rPr>
          <w:rFonts w:eastAsia="ArialUnicodeMS"/>
          <w:sz w:val="20"/>
          <w:szCs w:val="24"/>
        </w:rPr>
        <w:t xml:space="preserve">IG </w:t>
      </w:r>
      <w:r w:rsidR="0063037F" w:rsidRPr="00535353">
        <w:rPr>
          <w:rFonts w:eastAsia="ArialUnicodeMS"/>
          <w:sz w:val="20"/>
          <w:szCs w:val="24"/>
        </w:rPr>
        <w:t xml:space="preserve">anti </w:t>
      </w:r>
      <w:r w:rsidRPr="00535353">
        <w:rPr>
          <w:rFonts w:eastAsia="ArialUnicodeMS"/>
          <w:sz w:val="20"/>
          <w:szCs w:val="24"/>
        </w:rPr>
        <w:t xml:space="preserve">CMV Biotest n’a été observé. </w:t>
      </w:r>
    </w:p>
    <w:p w14:paraId="5943401B" w14:textId="77777777" w:rsidR="00317B66" w:rsidRPr="00535353" w:rsidRDefault="00317B66" w:rsidP="00317B66">
      <w:pPr>
        <w:adjustRightInd w:val="0"/>
        <w:ind w:left="792"/>
        <w:rPr>
          <w:rFonts w:eastAsia="ArialUnicodeMS"/>
          <w:sz w:val="20"/>
          <w:szCs w:val="24"/>
        </w:rPr>
      </w:pPr>
    </w:p>
    <w:p w14:paraId="03FF2281" w14:textId="18D908B7" w:rsidR="00317B66" w:rsidRPr="00535353" w:rsidRDefault="00317B66" w:rsidP="00317B66">
      <w:pPr>
        <w:adjustRightInd w:val="0"/>
        <w:ind w:left="792"/>
        <w:rPr>
          <w:rFonts w:eastAsia="ArialUnicodeMS"/>
          <w:i/>
          <w:sz w:val="20"/>
          <w:szCs w:val="24"/>
        </w:rPr>
      </w:pPr>
      <w:r w:rsidRPr="00535353">
        <w:rPr>
          <w:rFonts w:eastAsia="ArialUnicodeMS"/>
          <w:i/>
          <w:sz w:val="20"/>
          <w:szCs w:val="24"/>
        </w:rPr>
        <w:t>Effets indésirables rapportés lors de l’expérience post-marketing (</w:t>
      </w:r>
      <w:r w:rsidRPr="00535353">
        <w:rPr>
          <w:rFonts w:eastAsia="ArialUnicodeMS"/>
          <w:sz w:val="20"/>
          <w:szCs w:val="24"/>
        </w:rPr>
        <w:t xml:space="preserve">fréquence </w:t>
      </w:r>
      <w:r w:rsidR="00217C23" w:rsidRPr="005952E9">
        <w:rPr>
          <w:rFonts w:eastAsia="ArialUnicodeMS"/>
          <w:sz w:val="20"/>
          <w:szCs w:val="24"/>
        </w:rPr>
        <w:t>est indéterminée</w:t>
      </w:r>
      <w:r w:rsidR="00217C23" w:rsidRPr="00535353">
        <w:rPr>
          <w:rFonts w:eastAsia="ArialUnicodeMS"/>
          <w:sz w:val="20"/>
          <w:szCs w:val="24"/>
        </w:rPr>
        <w:t>(</w:t>
      </w:r>
      <w:r w:rsidRPr="00535353">
        <w:rPr>
          <w:rFonts w:eastAsia="ArialUnicodeMS"/>
          <w:sz w:val="20"/>
          <w:szCs w:val="24"/>
        </w:rPr>
        <w:t>ne peu</w:t>
      </w:r>
      <w:r w:rsidR="00217C23" w:rsidRPr="00535353">
        <w:rPr>
          <w:rFonts w:eastAsia="ArialUnicodeMS"/>
          <w:sz w:val="20"/>
          <w:szCs w:val="24"/>
        </w:rPr>
        <w:t>t</w:t>
      </w:r>
      <w:r w:rsidRPr="00535353">
        <w:rPr>
          <w:rFonts w:eastAsia="ArialUnicodeMS"/>
          <w:sz w:val="20"/>
          <w:szCs w:val="24"/>
        </w:rPr>
        <w:t xml:space="preserve"> être estimé</w:t>
      </w:r>
      <w:r w:rsidR="00807A78" w:rsidRPr="00535353">
        <w:rPr>
          <w:rFonts w:eastAsia="ArialUnicodeMS"/>
          <w:sz w:val="20"/>
          <w:szCs w:val="24"/>
        </w:rPr>
        <w:t>e</w:t>
      </w:r>
      <w:r w:rsidRPr="00535353">
        <w:rPr>
          <w:rFonts w:eastAsia="ArialUnicodeMS"/>
          <w:sz w:val="20"/>
          <w:szCs w:val="24"/>
        </w:rPr>
        <w:t xml:space="preserve"> à partir des données disponibles)</w:t>
      </w:r>
      <w:r w:rsidR="005952E9">
        <w:rPr>
          <w:rFonts w:eastAsia="ArialUnicodeMS"/>
          <w:sz w:val="20"/>
          <w:szCs w:val="24"/>
        </w:rPr>
        <w:t>)</w:t>
      </w:r>
      <w:r w:rsidRPr="00535353">
        <w:rPr>
          <w:rFonts w:eastAsia="ArialUnicodeMS"/>
          <w:sz w:val="20"/>
          <w:szCs w:val="24"/>
        </w:rPr>
        <w:t> :</w:t>
      </w:r>
    </w:p>
    <w:p w14:paraId="67CE5D48" w14:textId="72DD83FF" w:rsidR="00707238" w:rsidRDefault="00317B66" w:rsidP="00707238">
      <w:pPr>
        <w:adjustRightInd w:val="0"/>
        <w:ind w:left="792"/>
        <w:rPr>
          <w:rFonts w:eastAsia="ArialUnicodeMS"/>
          <w:sz w:val="20"/>
          <w:szCs w:val="24"/>
        </w:rPr>
      </w:pPr>
      <w:r w:rsidRPr="00535353">
        <w:rPr>
          <w:rFonts w:eastAsia="ArialUnicodeMS"/>
          <w:sz w:val="20"/>
          <w:szCs w:val="24"/>
        </w:rPr>
        <w:t xml:space="preserve"> </w:t>
      </w:r>
    </w:p>
    <w:p w14:paraId="371DBC9B" w14:textId="77777777" w:rsidR="00707238" w:rsidRDefault="00707238" w:rsidP="00707238">
      <w:pPr>
        <w:adjustRightInd w:val="0"/>
        <w:ind w:left="792"/>
        <w:rPr>
          <w:rFonts w:eastAsia="ArialUnicodeMS"/>
          <w:sz w:val="20"/>
          <w:szCs w:val="24"/>
        </w:rPr>
      </w:pPr>
    </w:p>
    <w:p w14:paraId="0AD9609A" w14:textId="77777777" w:rsidR="00707238" w:rsidRPr="00535353" w:rsidRDefault="00707238" w:rsidP="00707238">
      <w:pPr>
        <w:adjustRightInd w:val="0"/>
        <w:ind w:left="792"/>
        <w:rPr>
          <w:rFonts w:eastAsia="ArialUnicodeMS"/>
          <w:sz w:val="20"/>
          <w:szCs w:val="24"/>
        </w:rPr>
      </w:pPr>
    </w:p>
    <w:p w14:paraId="04DF7F68" w14:textId="77777777" w:rsidR="00317B66" w:rsidRPr="00535353" w:rsidRDefault="00317B66" w:rsidP="00317B66">
      <w:pPr>
        <w:adjustRightInd w:val="0"/>
        <w:ind w:left="792"/>
        <w:rPr>
          <w:rFonts w:eastAsia="ArialUnicodeMS"/>
          <w:sz w:val="12"/>
          <w:szCs w:val="12"/>
        </w:rPr>
      </w:pPr>
    </w:p>
    <w:tbl>
      <w:tblPr>
        <w:tblW w:w="7721"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9"/>
        <w:gridCol w:w="4252"/>
      </w:tblGrid>
      <w:tr w:rsidR="00317B66" w:rsidRPr="00535353" w14:paraId="07775F2D" w14:textId="77777777" w:rsidTr="00EF128D">
        <w:trPr>
          <w:trHeight w:val="496"/>
        </w:trPr>
        <w:tc>
          <w:tcPr>
            <w:tcW w:w="3469" w:type="dxa"/>
          </w:tcPr>
          <w:p w14:paraId="0D275F99" w14:textId="77777777" w:rsidR="00317B66" w:rsidRPr="00535353" w:rsidRDefault="00317B66" w:rsidP="00EF128D">
            <w:pPr>
              <w:rPr>
                <w:b/>
                <w:bCs/>
                <w:sz w:val="20"/>
                <w:szCs w:val="24"/>
              </w:rPr>
            </w:pPr>
            <w:r w:rsidRPr="00535353">
              <w:rPr>
                <w:b/>
                <w:bCs/>
                <w:sz w:val="20"/>
                <w:szCs w:val="24"/>
              </w:rPr>
              <w:lastRenderedPageBreak/>
              <w:t>Classification MedDRA (SOC)</w:t>
            </w:r>
          </w:p>
        </w:tc>
        <w:tc>
          <w:tcPr>
            <w:tcW w:w="4252" w:type="dxa"/>
          </w:tcPr>
          <w:p w14:paraId="3A8B2781" w14:textId="77777777" w:rsidR="00317B66" w:rsidRPr="00535353" w:rsidRDefault="00317B66" w:rsidP="00EF128D">
            <w:pPr>
              <w:rPr>
                <w:b/>
                <w:bCs/>
                <w:sz w:val="20"/>
                <w:szCs w:val="24"/>
              </w:rPr>
            </w:pPr>
            <w:r w:rsidRPr="00535353">
              <w:rPr>
                <w:b/>
                <w:bCs/>
                <w:sz w:val="20"/>
                <w:szCs w:val="24"/>
              </w:rPr>
              <w:t>Effets indésirables</w:t>
            </w:r>
          </w:p>
        </w:tc>
      </w:tr>
      <w:tr w:rsidR="00317B66" w:rsidRPr="00535353" w14:paraId="12396097" w14:textId="77777777" w:rsidTr="00EF128D">
        <w:trPr>
          <w:trHeight w:val="417"/>
        </w:trPr>
        <w:tc>
          <w:tcPr>
            <w:tcW w:w="3469" w:type="dxa"/>
          </w:tcPr>
          <w:p w14:paraId="098AF6A0" w14:textId="615F6419" w:rsidR="00317B66" w:rsidRPr="00535353" w:rsidRDefault="00073174" w:rsidP="00073174">
            <w:pPr>
              <w:rPr>
                <w:sz w:val="20"/>
                <w:szCs w:val="24"/>
              </w:rPr>
            </w:pPr>
            <w:r w:rsidRPr="00535353">
              <w:rPr>
                <w:sz w:val="20"/>
                <w:szCs w:val="24"/>
              </w:rPr>
              <w:t>Affections hématologiques et du système lymphatique</w:t>
            </w:r>
          </w:p>
        </w:tc>
        <w:tc>
          <w:tcPr>
            <w:tcW w:w="4252" w:type="dxa"/>
          </w:tcPr>
          <w:p w14:paraId="33241139" w14:textId="77777777" w:rsidR="00317B66" w:rsidRPr="00535353" w:rsidRDefault="00317B66" w:rsidP="00EF128D">
            <w:pPr>
              <w:rPr>
                <w:sz w:val="20"/>
                <w:szCs w:val="24"/>
              </w:rPr>
            </w:pPr>
            <w:r w:rsidRPr="00535353">
              <w:rPr>
                <w:sz w:val="20"/>
                <w:szCs w:val="24"/>
              </w:rPr>
              <w:t>Anémie hémolytique</w:t>
            </w:r>
          </w:p>
          <w:p w14:paraId="09B57AEC" w14:textId="77777777" w:rsidR="00317B66" w:rsidRPr="00535353" w:rsidRDefault="00317B66" w:rsidP="00EF128D">
            <w:pPr>
              <w:rPr>
                <w:sz w:val="20"/>
                <w:szCs w:val="24"/>
              </w:rPr>
            </w:pPr>
          </w:p>
        </w:tc>
      </w:tr>
      <w:tr w:rsidR="00317B66" w:rsidRPr="00535353" w14:paraId="60E1648E" w14:textId="77777777" w:rsidTr="00EF128D">
        <w:trPr>
          <w:trHeight w:val="417"/>
        </w:trPr>
        <w:tc>
          <w:tcPr>
            <w:tcW w:w="3469" w:type="dxa"/>
          </w:tcPr>
          <w:p w14:paraId="3E3B44D1" w14:textId="53DC9CBE" w:rsidR="00317B66" w:rsidRPr="00535353" w:rsidRDefault="00F913ED" w:rsidP="00EF128D">
            <w:pPr>
              <w:rPr>
                <w:sz w:val="20"/>
                <w:szCs w:val="24"/>
              </w:rPr>
            </w:pPr>
            <w:r w:rsidRPr="00535353">
              <w:rPr>
                <w:sz w:val="20"/>
                <w:szCs w:val="24"/>
              </w:rPr>
              <w:t>Affections</w:t>
            </w:r>
            <w:r w:rsidR="00317B66" w:rsidRPr="00535353">
              <w:rPr>
                <w:sz w:val="20"/>
                <w:szCs w:val="24"/>
              </w:rPr>
              <w:t xml:space="preserve"> du système immunitaire</w:t>
            </w:r>
          </w:p>
        </w:tc>
        <w:tc>
          <w:tcPr>
            <w:tcW w:w="4252" w:type="dxa"/>
          </w:tcPr>
          <w:p w14:paraId="02CBD61A" w14:textId="77777777" w:rsidR="00317B66" w:rsidRPr="00535353" w:rsidRDefault="00317B66" w:rsidP="00EF128D">
            <w:pPr>
              <w:rPr>
                <w:sz w:val="20"/>
                <w:szCs w:val="24"/>
              </w:rPr>
            </w:pPr>
            <w:r w:rsidRPr="00535353">
              <w:rPr>
                <w:sz w:val="20"/>
                <w:szCs w:val="24"/>
              </w:rPr>
              <w:t>Hypersensibilité, réaction anaphylactique, réaction anaphylactoïde, choc anaphylactique</w:t>
            </w:r>
          </w:p>
        </w:tc>
      </w:tr>
      <w:tr w:rsidR="00317B66" w:rsidRPr="00535353" w14:paraId="56B3CB69" w14:textId="77777777" w:rsidTr="00EF128D">
        <w:trPr>
          <w:trHeight w:val="417"/>
        </w:trPr>
        <w:tc>
          <w:tcPr>
            <w:tcW w:w="3469" w:type="dxa"/>
          </w:tcPr>
          <w:p w14:paraId="41DB95DF" w14:textId="4F93169B" w:rsidR="00317B66" w:rsidRPr="00535353" w:rsidRDefault="00F913ED" w:rsidP="00EF128D">
            <w:pPr>
              <w:rPr>
                <w:sz w:val="20"/>
                <w:szCs w:val="24"/>
              </w:rPr>
            </w:pPr>
            <w:r w:rsidRPr="00535353">
              <w:rPr>
                <w:sz w:val="20"/>
                <w:szCs w:val="24"/>
              </w:rPr>
              <w:t xml:space="preserve">Affections </w:t>
            </w:r>
            <w:r w:rsidR="00317B66" w:rsidRPr="00535353">
              <w:rPr>
                <w:sz w:val="20"/>
                <w:szCs w:val="24"/>
              </w:rPr>
              <w:t>du système nerveux</w:t>
            </w:r>
          </w:p>
        </w:tc>
        <w:tc>
          <w:tcPr>
            <w:tcW w:w="4252" w:type="dxa"/>
          </w:tcPr>
          <w:p w14:paraId="20116747" w14:textId="77777777" w:rsidR="00317B66" w:rsidRPr="00535353" w:rsidRDefault="00317B66" w:rsidP="00EF128D">
            <w:pPr>
              <w:rPr>
                <w:sz w:val="20"/>
                <w:szCs w:val="24"/>
              </w:rPr>
            </w:pPr>
            <w:r w:rsidRPr="00535353">
              <w:rPr>
                <w:sz w:val="20"/>
                <w:szCs w:val="24"/>
              </w:rPr>
              <w:t>Céphalées, vertiges</w:t>
            </w:r>
          </w:p>
        </w:tc>
      </w:tr>
      <w:tr w:rsidR="00317B66" w:rsidRPr="00535353" w14:paraId="64B327AF" w14:textId="77777777" w:rsidTr="00EF128D">
        <w:trPr>
          <w:trHeight w:val="417"/>
        </w:trPr>
        <w:tc>
          <w:tcPr>
            <w:tcW w:w="3469" w:type="dxa"/>
          </w:tcPr>
          <w:p w14:paraId="4A8F52F6" w14:textId="63D60E50" w:rsidR="00317B66" w:rsidRPr="00535353" w:rsidRDefault="00F913ED" w:rsidP="00EF128D">
            <w:pPr>
              <w:rPr>
                <w:sz w:val="20"/>
                <w:szCs w:val="24"/>
              </w:rPr>
            </w:pPr>
            <w:r w:rsidRPr="00535353">
              <w:rPr>
                <w:sz w:val="20"/>
                <w:szCs w:val="24"/>
              </w:rPr>
              <w:t>Affections</w:t>
            </w:r>
            <w:r w:rsidR="00317B66" w:rsidRPr="00535353">
              <w:rPr>
                <w:sz w:val="20"/>
                <w:szCs w:val="24"/>
              </w:rPr>
              <w:t xml:space="preserve"> gastro-intestina</w:t>
            </w:r>
            <w:r w:rsidRPr="00535353">
              <w:rPr>
                <w:sz w:val="20"/>
                <w:szCs w:val="24"/>
              </w:rPr>
              <w:t>les</w:t>
            </w:r>
          </w:p>
        </w:tc>
        <w:tc>
          <w:tcPr>
            <w:tcW w:w="4252" w:type="dxa"/>
          </w:tcPr>
          <w:p w14:paraId="776E7CB5" w14:textId="77777777" w:rsidR="00317B66" w:rsidRPr="00535353" w:rsidRDefault="00317B66" w:rsidP="00EF128D">
            <w:pPr>
              <w:rPr>
                <w:sz w:val="20"/>
                <w:szCs w:val="24"/>
              </w:rPr>
            </w:pPr>
            <w:r w:rsidRPr="00535353">
              <w:rPr>
                <w:sz w:val="20"/>
                <w:szCs w:val="24"/>
              </w:rPr>
              <w:t>Vomissements</w:t>
            </w:r>
          </w:p>
        </w:tc>
      </w:tr>
      <w:tr w:rsidR="00317B66" w:rsidRPr="00535353" w14:paraId="1F82779C" w14:textId="77777777" w:rsidTr="00EF128D">
        <w:trPr>
          <w:trHeight w:val="551"/>
        </w:trPr>
        <w:tc>
          <w:tcPr>
            <w:tcW w:w="3469" w:type="dxa"/>
          </w:tcPr>
          <w:p w14:paraId="48064F32" w14:textId="4FF65EB6" w:rsidR="00317B66" w:rsidRPr="00535353" w:rsidRDefault="007B1D6F" w:rsidP="00EF128D">
            <w:pPr>
              <w:rPr>
                <w:sz w:val="20"/>
                <w:szCs w:val="24"/>
              </w:rPr>
            </w:pPr>
            <w:r w:rsidRPr="00535353">
              <w:rPr>
                <w:sz w:val="20"/>
                <w:szCs w:val="24"/>
              </w:rPr>
              <w:t>Affections de la peau et du</w:t>
            </w:r>
            <w:r w:rsidR="00317B66" w:rsidRPr="00535353">
              <w:rPr>
                <w:sz w:val="20"/>
                <w:szCs w:val="24"/>
              </w:rPr>
              <w:t xml:space="preserve"> tissu sous-cutané</w:t>
            </w:r>
            <w:r w:rsidR="00317B66" w:rsidRPr="00535353" w:rsidDel="009650A4">
              <w:rPr>
                <w:sz w:val="20"/>
                <w:szCs w:val="24"/>
              </w:rPr>
              <w:t xml:space="preserve"> </w:t>
            </w:r>
          </w:p>
        </w:tc>
        <w:tc>
          <w:tcPr>
            <w:tcW w:w="4252" w:type="dxa"/>
          </w:tcPr>
          <w:p w14:paraId="35191D36" w14:textId="77777777" w:rsidR="00317B66" w:rsidRPr="00535353" w:rsidRDefault="00317B66" w:rsidP="00EF128D">
            <w:pPr>
              <w:tabs>
                <w:tab w:val="left" w:pos="1545"/>
              </w:tabs>
              <w:rPr>
                <w:sz w:val="20"/>
                <w:szCs w:val="24"/>
              </w:rPr>
            </w:pPr>
            <w:r w:rsidRPr="00535353">
              <w:rPr>
                <w:sz w:val="20"/>
                <w:szCs w:val="24"/>
              </w:rPr>
              <w:t>Rash, érythème, éruption cutanée, prurit</w:t>
            </w:r>
            <w:r w:rsidRPr="00535353" w:rsidDel="009650A4">
              <w:rPr>
                <w:sz w:val="20"/>
                <w:szCs w:val="24"/>
              </w:rPr>
              <w:t xml:space="preserve"> </w:t>
            </w:r>
            <w:r w:rsidRPr="00535353">
              <w:rPr>
                <w:sz w:val="20"/>
                <w:szCs w:val="24"/>
              </w:rPr>
              <w:tab/>
            </w:r>
          </w:p>
        </w:tc>
      </w:tr>
      <w:tr w:rsidR="00317B66" w:rsidRPr="00535353" w14:paraId="50802041" w14:textId="77777777" w:rsidTr="00EF128D">
        <w:trPr>
          <w:trHeight w:val="600"/>
        </w:trPr>
        <w:tc>
          <w:tcPr>
            <w:tcW w:w="3469" w:type="dxa"/>
            <w:tcBorders>
              <w:top w:val="nil"/>
            </w:tcBorders>
          </w:tcPr>
          <w:p w14:paraId="6B337116" w14:textId="43A13F25" w:rsidR="00317B66" w:rsidRPr="00535353" w:rsidRDefault="008C21D0" w:rsidP="00EF128D">
            <w:pPr>
              <w:rPr>
                <w:sz w:val="20"/>
                <w:szCs w:val="24"/>
              </w:rPr>
            </w:pPr>
            <w:r w:rsidRPr="00535353">
              <w:rPr>
                <w:sz w:val="20"/>
                <w:szCs w:val="24"/>
              </w:rPr>
              <w:t>Aff</w:t>
            </w:r>
            <w:r w:rsidR="00061452" w:rsidRPr="00535353">
              <w:rPr>
                <w:sz w:val="20"/>
                <w:szCs w:val="24"/>
              </w:rPr>
              <w:t>e</w:t>
            </w:r>
            <w:r w:rsidRPr="00535353">
              <w:rPr>
                <w:sz w:val="20"/>
                <w:szCs w:val="24"/>
              </w:rPr>
              <w:t>ctions</w:t>
            </w:r>
            <w:r w:rsidR="00317B66" w:rsidRPr="00535353">
              <w:rPr>
                <w:sz w:val="20"/>
                <w:szCs w:val="24"/>
              </w:rPr>
              <w:t xml:space="preserve"> musculosquelettiques, du tissu conjonctif et des os</w:t>
            </w:r>
            <w:r w:rsidR="00317B66" w:rsidRPr="00535353" w:rsidDel="009650A4">
              <w:rPr>
                <w:sz w:val="20"/>
                <w:szCs w:val="24"/>
              </w:rPr>
              <w:t xml:space="preserve"> </w:t>
            </w:r>
          </w:p>
        </w:tc>
        <w:tc>
          <w:tcPr>
            <w:tcW w:w="4252" w:type="dxa"/>
          </w:tcPr>
          <w:p w14:paraId="2F865BE5" w14:textId="77777777" w:rsidR="00317B66" w:rsidRPr="00535353" w:rsidRDefault="00317B66" w:rsidP="00EF128D">
            <w:pPr>
              <w:rPr>
                <w:sz w:val="20"/>
                <w:szCs w:val="24"/>
              </w:rPr>
            </w:pPr>
            <w:r w:rsidRPr="00535353">
              <w:rPr>
                <w:sz w:val="20"/>
                <w:szCs w:val="24"/>
              </w:rPr>
              <w:t>Douleurs articulaires</w:t>
            </w:r>
            <w:r w:rsidRPr="00535353" w:rsidDel="009650A4">
              <w:rPr>
                <w:sz w:val="20"/>
                <w:szCs w:val="24"/>
              </w:rPr>
              <w:t xml:space="preserve"> </w:t>
            </w:r>
          </w:p>
        </w:tc>
      </w:tr>
      <w:tr w:rsidR="00317B66" w:rsidRPr="00535353" w14:paraId="5C10D801" w14:textId="77777777" w:rsidTr="00EF128D">
        <w:trPr>
          <w:trHeight w:val="415"/>
        </w:trPr>
        <w:tc>
          <w:tcPr>
            <w:tcW w:w="3469" w:type="dxa"/>
          </w:tcPr>
          <w:p w14:paraId="5E624311" w14:textId="3D5D67B4" w:rsidR="00317B66" w:rsidRPr="00535353" w:rsidRDefault="00E07983" w:rsidP="00E07983">
            <w:pPr>
              <w:rPr>
                <w:sz w:val="20"/>
                <w:szCs w:val="24"/>
              </w:rPr>
            </w:pPr>
            <w:r w:rsidRPr="00535353">
              <w:rPr>
                <w:sz w:val="20"/>
                <w:szCs w:val="24"/>
              </w:rPr>
              <w:t>Affections du rein et des voies urinaires</w:t>
            </w:r>
          </w:p>
        </w:tc>
        <w:tc>
          <w:tcPr>
            <w:tcW w:w="4252" w:type="dxa"/>
          </w:tcPr>
          <w:p w14:paraId="7AB3BAC4" w14:textId="77777777" w:rsidR="00317B66" w:rsidRPr="00535353" w:rsidRDefault="00317B66" w:rsidP="00EF128D">
            <w:pPr>
              <w:rPr>
                <w:sz w:val="20"/>
                <w:szCs w:val="24"/>
              </w:rPr>
            </w:pPr>
            <w:r w:rsidRPr="00535353">
              <w:rPr>
                <w:rFonts w:eastAsia="ArialUnicodeMS"/>
                <w:sz w:val="20"/>
                <w:szCs w:val="24"/>
              </w:rPr>
              <w:t xml:space="preserve">Insuffisance rénale aiguë </w:t>
            </w:r>
          </w:p>
        </w:tc>
      </w:tr>
      <w:tr w:rsidR="00317B66" w:rsidRPr="00535353" w14:paraId="59C4FDE4" w14:textId="77777777" w:rsidTr="00EF128D">
        <w:trPr>
          <w:trHeight w:val="395"/>
        </w:trPr>
        <w:tc>
          <w:tcPr>
            <w:tcW w:w="3469" w:type="dxa"/>
          </w:tcPr>
          <w:p w14:paraId="0D3B804C" w14:textId="7F1A48BA" w:rsidR="00317B66" w:rsidRPr="00535353" w:rsidRDefault="00317B66" w:rsidP="00EF128D">
            <w:pPr>
              <w:rPr>
                <w:sz w:val="20"/>
                <w:szCs w:val="24"/>
              </w:rPr>
            </w:pPr>
            <w:r w:rsidRPr="00535353">
              <w:rPr>
                <w:rFonts w:eastAsia="MS Mincho"/>
                <w:sz w:val="20"/>
                <w:szCs w:val="24"/>
              </w:rPr>
              <w:t xml:space="preserve">Troubles généraux et </w:t>
            </w:r>
            <w:r w:rsidR="00E07983" w:rsidRPr="00535353">
              <w:rPr>
                <w:rFonts w:eastAsia="MS Mincho"/>
                <w:sz w:val="20"/>
                <w:szCs w:val="24"/>
              </w:rPr>
              <w:t xml:space="preserve">anomalies </w:t>
            </w:r>
            <w:r w:rsidRPr="00535353">
              <w:rPr>
                <w:rFonts w:eastAsia="MS Mincho"/>
                <w:sz w:val="20"/>
                <w:szCs w:val="24"/>
              </w:rPr>
              <w:t>au site d'administration</w:t>
            </w:r>
            <w:r w:rsidRPr="00535353" w:rsidDel="009650A4">
              <w:rPr>
                <w:sz w:val="20"/>
                <w:szCs w:val="24"/>
              </w:rPr>
              <w:t xml:space="preserve"> </w:t>
            </w:r>
          </w:p>
        </w:tc>
        <w:tc>
          <w:tcPr>
            <w:tcW w:w="4252" w:type="dxa"/>
          </w:tcPr>
          <w:p w14:paraId="3EB5A698" w14:textId="77777777" w:rsidR="00317B66" w:rsidRPr="00535353" w:rsidRDefault="00317B66" w:rsidP="00EF128D">
            <w:pPr>
              <w:rPr>
                <w:sz w:val="20"/>
                <w:szCs w:val="24"/>
              </w:rPr>
            </w:pPr>
            <w:r w:rsidRPr="00535353">
              <w:rPr>
                <w:sz w:val="20"/>
                <w:szCs w:val="24"/>
              </w:rPr>
              <w:t>Fièvre, frissons, fatigue</w:t>
            </w:r>
            <w:r w:rsidRPr="00535353" w:rsidDel="009650A4">
              <w:rPr>
                <w:sz w:val="20"/>
                <w:szCs w:val="24"/>
              </w:rPr>
              <w:t xml:space="preserve"> </w:t>
            </w:r>
          </w:p>
        </w:tc>
      </w:tr>
      <w:tr w:rsidR="00317B66" w:rsidRPr="00535353" w14:paraId="3C2CA71E" w14:textId="77777777" w:rsidTr="00EF128D">
        <w:tc>
          <w:tcPr>
            <w:tcW w:w="3469" w:type="dxa"/>
          </w:tcPr>
          <w:p w14:paraId="754D0A83" w14:textId="77777777" w:rsidR="00317B66" w:rsidRPr="00535353" w:rsidRDefault="00317B66" w:rsidP="00EF128D">
            <w:pPr>
              <w:rPr>
                <w:sz w:val="20"/>
                <w:szCs w:val="24"/>
              </w:rPr>
            </w:pPr>
            <w:r w:rsidRPr="00535353">
              <w:rPr>
                <w:sz w:val="20"/>
                <w:szCs w:val="24"/>
              </w:rPr>
              <w:t xml:space="preserve">Investigations </w:t>
            </w:r>
          </w:p>
        </w:tc>
        <w:tc>
          <w:tcPr>
            <w:tcW w:w="4252" w:type="dxa"/>
          </w:tcPr>
          <w:p w14:paraId="27993901" w14:textId="77777777" w:rsidR="00317B66" w:rsidRPr="00535353" w:rsidRDefault="00317B66" w:rsidP="00EF128D">
            <w:pPr>
              <w:rPr>
                <w:sz w:val="20"/>
                <w:szCs w:val="24"/>
              </w:rPr>
            </w:pPr>
            <w:r w:rsidRPr="00535353">
              <w:rPr>
                <w:sz w:val="20"/>
                <w:szCs w:val="24"/>
              </w:rPr>
              <w:t>Créatinine sanguine augmentée</w:t>
            </w:r>
          </w:p>
        </w:tc>
      </w:tr>
    </w:tbl>
    <w:p w14:paraId="1813F5E1" w14:textId="77777777" w:rsidR="00317B66" w:rsidRPr="00535353" w:rsidRDefault="00317B66" w:rsidP="00317B66">
      <w:pPr>
        <w:adjustRightInd w:val="0"/>
        <w:rPr>
          <w:rFonts w:eastAsia="ArialUnicodeMS"/>
          <w:szCs w:val="24"/>
        </w:rPr>
      </w:pPr>
    </w:p>
    <w:p w14:paraId="4E6E7F7F" w14:textId="2C69AA00" w:rsidR="00317B66" w:rsidRPr="00535353" w:rsidRDefault="00317B66" w:rsidP="00317B66">
      <w:pPr>
        <w:adjustRightInd w:val="0"/>
        <w:ind w:left="851"/>
        <w:rPr>
          <w:rFonts w:eastAsia="ArialUnicodeMS"/>
          <w:sz w:val="20"/>
          <w:szCs w:val="24"/>
        </w:rPr>
      </w:pPr>
      <w:r w:rsidRPr="00535353">
        <w:rPr>
          <w:rFonts w:eastAsia="ArialUnicodeMS"/>
          <w:sz w:val="20"/>
          <w:szCs w:val="24"/>
        </w:rPr>
        <w:t>.</w:t>
      </w:r>
    </w:p>
    <w:p w14:paraId="001E00C9" w14:textId="77777777" w:rsidR="00317B66" w:rsidRPr="00535353" w:rsidRDefault="00317B66" w:rsidP="00317B66">
      <w:pPr>
        <w:adjustRightInd w:val="0"/>
        <w:ind w:left="851"/>
        <w:rPr>
          <w:rFonts w:eastAsia="ArialUnicodeMS"/>
          <w:color w:val="1F497D"/>
          <w:sz w:val="20"/>
          <w:szCs w:val="24"/>
          <w:u w:val="single"/>
        </w:rPr>
      </w:pPr>
    </w:p>
    <w:p w14:paraId="1A10C3BD" w14:textId="77777777" w:rsidR="00317B66" w:rsidRPr="00535353" w:rsidRDefault="00317B66" w:rsidP="00317B66">
      <w:pPr>
        <w:adjustRightInd w:val="0"/>
        <w:ind w:left="851"/>
        <w:rPr>
          <w:rFonts w:eastAsia="ArialUnicodeMS"/>
          <w:color w:val="1F497D"/>
          <w:sz w:val="20"/>
          <w:szCs w:val="24"/>
          <w:u w:val="single"/>
        </w:rPr>
      </w:pPr>
      <w:r w:rsidRPr="00535353">
        <w:rPr>
          <w:rFonts w:eastAsia="ArialUnicodeMS"/>
          <w:color w:val="1F497D"/>
          <w:sz w:val="20"/>
          <w:szCs w:val="24"/>
          <w:u w:val="single"/>
        </w:rPr>
        <w:t>Déclaration des effets indésirables suspectés</w:t>
      </w:r>
    </w:p>
    <w:p w14:paraId="1031DD4A" w14:textId="76E41076" w:rsidR="00317B66" w:rsidRPr="00535353" w:rsidRDefault="00317B66" w:rsidP="00317B66">
      <w:pPr>
        <w:adjustRightInd w:val="0"/>
        <w:ind w:left="851"/>
        <w:rPr>
          <w:rFonts w:eastAsia="ArialUnicodeMS"/>
          <w:sz w:val="20"/>
          <w:szCs w:val="24"/>
        </w:rPr>
      </w:pPr>
      <w:r w:rsidRPr="00535353">
        <w:rPr>
          <w:rFonts w:eastAsia="ArialUnicodeMS"/>
          <w:sz w:val="20"/>
          <w:szCs w:val="24"/>
        </w:rPr>
        <w:t xml:space="preserve">La déclaration des effets indésirables suspectés après mise sur le marché du médicament est importante. Elle permet une surveillance continue de la balance bénéfice-risque du médicament. Les professionnels de santé </w:t>
      </w:r>
      <w:r w:rsidR="00AB0428" w:rsidRPr="00535353">
        <w:rPr>
          <w:rFonts w:eastAsia="ArialUnicodeMS"/>
          <w:sz w:val="20"/>
          <w:szCs w:val="24"/>
        </w:rPr>
        <w:t>doivent déclare</w:t>
      </w:r>
      <w:r w:rsidR="00E214AA" w:rsidRPr="00535353">
        <w:rPr>
          <w:rFonts w:eastAsia="ArialUnicodeMS"/>
          <w:sz w:val="20"/>
          <w:szCs w:val="24"/>
        </w:rPr>
        <w:t>r</w:t>
      </w:r>
      <w:r w:rsidRPr="00535353">
        <w:rPr>
          <w:rFonts w:eastAsia="ArialUnicodeMS"/>
          <w:sz w:val="20"/>
          <w:szCs w:val="24"/>
        </w:rPr>
        <w:t xml:space="preserve"> tout effet indésirable suspecté au laboratoire à l’aide de la fiche de déclaration d’effets indésirables.</w:t>
      </w:r>
    </w:p>
    <w:p w14:paraId="6403277E" w14:textId="77777777" w:rsidR="00317B66" w:rsidRPr="00535353" w:rsidRDefault="00317B66" w:rsidP="00317B66">
      <w:pPr>
        <w:adjustRightInd w:val="0"/>
        <w:ind w:left="851"/>
        <w:rPr>
          <w:rFonts w:eastAsia="ArialUnicodeMS"/>
          <w:sz w:val="20"/>
          <w:szCs w:val="24"/>
        </w:rPr>
      </w:pPr>
    </w:p>
    <w:p w14:paraId="680F0756" w14:textId="77777777" w:rsidR="00317B66" w:rsidRPr="00535353" w:rsidRDefault="00317B66" w:rsidP="00E43231">
      <w:pPr>
        <w:numPr>
          <w:ilvl w:val="1"/>
          <w:numId w:val="53"/>
        </w:numPr>
        <w:autoSpaceDE w:val="0"/>
        <w:autoSpaceDN w:val="0"/>
        <w:adjustRightInd w:val="0"/>
        <w:spacing w:before="0" w:after="120" w:line="240" w:lineRule="auto"/>
        <w:ind w:right="-23"/>
        <w:rPr>
          <w:rFonts w:eastAsia="MS Mincho"/>
          <w:b/>
          <w:bCs/>
          <w:color w:val="1F497D"/>
          <w:sz w:val="20"/>
          <w:szCs w:val="24"/>
        </w:rPr>
      </w:pPr>
      <w:r w:rsidRPr="00535353">
        <w:rPr>
          <w:rFonts w:eastAsia="MS Mincho"/>
          <w:b/>
          <w:bCs/>
          <w:color w:val="1F497D"/>
          <w:sz w:val="20"/>
          <w:szCs w:val="24"/>
        </w:rPr>
        <w:t>Surdosage</w:t>
      </w:r>
    </w:p>
    <w:p w14:paraId="46579B95" w14:textId="73350E62" w:rsidR="00317B66" w:rsidRPr="00535353" w:rsidRDefault="00317B66" w:rsidP="006D1941">
      <w:pPr>
        <w:adjustRightInd w:val="0"/>
        <w:ind w:left="792"/>
        <w:rPr>
          <w:rFonts w:eastAsia="ArialUnicodeMS"/>
          <w:sz w:val="20"/>
          <w:szCs w:val="24"/>
        </w:rPr>
      </w:pPr>
      <w:r w:rsidRPr="00535353">
        <w:rPr>
          <w:rFonts w:eastAsia="ArialUnicodeMS"/>
          <w:sz w:val="20"/>
          <w:szCs w:val="24"/>
        </w:rPr>
        <w:t xml:space="preserve">Un surdosage peut conduire à une </w:t>
      </w:r>
      <w:r w:rsidR="00997DD5" w:rsidRPr="00535353">
        <w:rPr>
          <w:rFonts w:eastAsia="ArialUnicodeMS"/>
          <w:sz w:val="20"/>
          <w:szCs w:val="24"/>
        </w:rPr>
        <w:t>hypervolémie</w:t>
      </w:r>
      <w:r w:rsidRPr="00535353">
        <w:rPr>
          <w:rFonts w:eastAsia="ArialUnicodeMS"/>
          <w:sz w:val="20"/>
          <w:szCs w:val="24"/>
        </w:rPr>
        <w:t xml:space="preserve"> et à une hyperviscosité, en particulier chez les patients à risque, y compris les patients âgés ou les patients avec une insuffisance cardiaque ou rénale (se référer à la section 4.4.).</w:t>
      </w:r>
    </w:p>
    <w:p w14:paraId="29F881C4" w14:textId="77777777" w:rsidR="00317B66" w:rsidRPr="00535353" w:rsidRDefault="00317B66" w:rsidP="00317B66">
      <w:pPr>
        <w:adjustRightInd w:val="0"/>
        <w:rPr>
          <w:rFonts w:eastAsia="ArialUnicodeMS"/>
          <w:szCs w:val="32"/>
        </w:rPr>
      </w:pPr>
    </w:p>
    <w:p w14:paraId="3D96FF7D" w14:textId="77777777" w:rsidR="00317B66" w:rsidRPr="00535353" w:rsidRDefault="00317B66" w:rsidP="00E43231">
      <w:pPr>
        <w:numPr>
          <w:ilvl w:val="0"/>
          <w:numId w:val="53"/>
        </w:numPr>
        <w:autoSpaceDE w:val="0"/>
        <w:autoSpaceDN w:val="0"/>
        <w:adjustRightInd w:val="0"/>
        <w:spacing w:before="0" w:after="240" w:line="240" w:lineRule="auto"/>
        <w:ind w:left="357" w:right="-23" w:hanging="357"/>
        <w:rPr>
          <w:rFonts w:eastAsia="MS Mincho"/>
          <w:b/>
          <w:bCs/>
          <w:caps/>
          <w:color w:val="1F497D"/>
          <w:sz w:val="20"/>
          <w:szCs w:val="24"/>
        </w:rPr>
      </w:pPr>
      <w:r w:rsidRPr="00535353">
        <w:rPr>
          <w:rFonts w:eastAsia="MS Mincho"/>
          <w:b/>
          <w:bCs/>
          <w:caps/>
          <w:color w:val="1F497D"/>
          <w:sz w:val="20"/>
          <w:szCs w:val="24"/>
        </w:rPr>
        <w:t>Propriétés pharmacologiques</w:t>
      </w:r>
    </w:p>
    <w:p w14:paraId="64D43C98" w14:textId="77777777" w:rsidR="00317B66" w:rsidRPr="00535353" w:rsidRDefault="00317B66" w:rsidP="00E43231">
      <w:pPr>
        <w:numPr>
          <w:ilvl w:val="1"/>
          <w:numId w:val="53"/>
        </w:numPr>
        <w:autoSpaceDE w:val="0"/>
        <w:autoSpaceDN w:val="0"/>
        <w:adjustRightInd w:val="0"/>
        <w:spacing w:before="0" w:after="120" w:line="240" w:lineRule="auto"/>
        <w:ind w:right="-23"/>
        <w:rPr>
          <w:rFonts w:eastAsia="MS Mincho"/>
          <w:b/>
          <w:bCs/>
          <w:color w:val="1F497D"/>
          <w:sz w:val="20"/>
          <w:szCs w:val="24"/>
        </w:rPr>
      </w:pPr>
      <w:r w:rsidRPr="00535353">
        <w:rPr>
          <w:rFonts w:eastAsia="MS Mincho"/>
          <w:b/>
          <w:bCs/>
          <w:color w:val="1F497D"/>
          <w:sz w:val="20"/>
          <w:szCs w:val="24"/>
        </w:rPr>
        <w:t>Propriétés pharmacodynamiques</w:t>
      </w:r>
    </w:p>
    <w:p w14:paraId="3D25796C" w14:textId="246F5CD8" w:rsidR="00317B66" w:rsidRPr="00535353" w:rsidRDefault="001D6F28" w:rsidP="00317B66">
      <w:pPr>
        <w:adjustRightInd w:val="0"/>
        <w:ind w:left="792"/>
        <w:rPr>
          <w:rFonts w:eastAsia="ArialUnicodeMS"/>
          <w:sz w:val="20"/>
          <w:szCs w:val="24"/>
        </w:rPr>
      </w:pPr>
      <w:r w:rsidRPr="00535353">
        <w:rPr>
          <w:rFonts w:eastAsia="ArialUnicodeMS"/>
          <w:sz w:val="20"/>
          <w:szCs w:val="24"/>
        </w:rPr>
        <w:t>Classe pharmacothérapeutique : sérums immuns et immunoglobulines : immunoglobulines humaines normales, pour administration intravasculaire, code ATC : J06BA02</w:t>
      </w:r>
      <w:r w:rsidR="00317B66" w:rsidRPr="00535353">
        <w:rPr>
          <w:rFonts w:eastAsia="ArialUnicodeMS"/>
          <w:sz w:val="20"/>
          <w:szCs w:val="24"/>
        </w:rPr>
        <w:t>.</w:t>
      </w:r>
    </w:p>
    <w:p w14:paraId="61AFF4C8" w14:textId="77777777" w:rsidR="00317B66" w:rsidRPr="00535353" w:rsidRDefault="00317B66" w:rsidP="00317B66">
      <w:pPr>
        <w:adjustRightInd w:val="0"/>
        <w:ind w:left="792"/>
        <w:rPr>
          <w:rFonts w:eastAsia="ArialUnicodeMS"/>
          <w:sz w:val="12"/>
          <w:szCs w:val="24"/>
        </w:rPr>
      </w:pPr>
    </w:p>
    <w:p w14:paraId="364E809D" w14:textId="252FE5B2" w:rsidR="00317B66" w:rsidRPr="00535353" w:rsidRDefault="00317B66" w:rsidP="00317B66">
      <w:pPr>
        <w:adjustRightInd w:val="0"/>
        <w:ind w:left="792"/>
        <w:rPr>
          <w:rFonts w:eastAsia="ArialUnicodeMS"/>
          <w:sz w:val="20"/>
          <w:szCs w:val="24"/>
        </w:rPr>
      </w:pPr>
      <w:r w:rsidRPr="00535353">
        <w:rPr>
          <w:rFonts w:eastAsia="ArialUnicodeMS"/>
          <w:sz w:val="20"/>
          <w:szCs w:val="24"/>
        </w:rPr>
        <w:t xml:space="preserve">CYTOTECT CP est un produit à base d'immunoglobulines, fabriqué à partir du plasma de donneurs qui ont un titre élevé d'anticorps anti-cytomégalovirus. Il </w:t>
      </w:r>
      <w:r w:rsidR="000101B8" w:rsidRPr="00535353">
        <w:rPr>
          <w:rFonts w:eastAsia="ArialUnicodeMS"/>
          <w:sz w:val="20"/>
          <w:szCs w:val="24"/>
        </w:rPr>
        <w:t>présente</w:t>
      </w:r>
      <w:r w:rsidRPr="00535353">
        <w:rPr>
          <w:rFonts w:eastAsia="ArialUnicodeMS"/>
          <w:sz w:val="20"/>
          <w:szCs w:val="24"/>
        </w:rPr>
        <w:t xml:space="preserve"> un titre défini et élevé </w:t>
      </w:r>
      <w:r w:rsidR="00631DE4" w:rsidRPr="00535353">
        <w:rPr>
          <w:rFonts w:eastAsia="ArialUnicodeMS"/>
          <w:sz w:val="20"/>
          <w:szCs w:val="24"/>
        </w:rPr>
        <w:t xml:space="preserve">d’anticorps anti-CMV </w:t>
      </w:r>
      <w:r w:rsidRPr="00535353">
        <w:rPr>
          <w:rFonts w:eastAsia="ArialUnicodeMS"/>
          <w:sz w:val="20"/>
          <w:szCs w:val="24"/>
        </w:rPr>
        <w:t xml:space="preserve">de </w:t>
      </w:r>
      <w:r w:rsidR="00631DE4" w:rsidRPr="00535353">
        <w:rPr>
          <w:rFonts w:eastAsia="ArialUnicodeMS"/>
          <w:sz w:val="20"/>
          <w:szCs w:val="24"/>
        </w:rPr>
        <w:t>forte</w:t>
      </w:r>
      <w:r w:rsidRPr="00535353">
        <w:rPr>
          <w:rFonts w:eastAsia="ArialUnicodeMS"/>
          <w:sz w:val="20"/>
          <w:szCs w:val="24"/>
        </w:rPr>
        <w:t xml:space="preserve"> avidité. Il contient également des IgG dirigé</w:t>
      </w:r>
      <w:r w:rsidR="00CC0DE1" w:rsidRPr="00535353">
        <w:rPr>
          <w:rFonts w:eastAsia="ArialUnicodeMS"/>
          <w:sz w:val="20"/>
          <w:szCs w:val="24"/>
        </w:rPr>
        <w:t>e</w:t>
      </w:r>
      <w:r w:rsidRPr="00535353">
        <w:rPr>
          <w:rFonts w:eastAsia="ArialUnicodeMS"/>
          <w:sz w:val="20"/>
          <w:szCs w:val="24"/>
        </w:rPr>
        <w:t>s contre d’autres agents pathogènes, représentatif</w:t>
      </w:r>
      <w:r w:rsidR="00670A4C" w:rsidRPr="00535353">
        <w:rPr>
          <w:rFonts w:eastAsia="ArialUnicodeMS"/>
          <w:sz w:val="20"/>
          <w:szCs w:val="24"/>
        </w:rPr>
        <w:t>s</w:t>
      </w:r>
      <w:r w:rsidRPr="00535353">
        <w:rPr>
          <w:rFonts w:eastAsia="ArialUnicodeMS"/>
          <w:sz w:val="20"/>
          <w:szCs w:val="24"/>
        </w:rPr>
        <w:t xml:space="preserve"> du grand nombre de personnes ayant contribué aux pools de plasma à partir desquels le produit a été </w:t>
      </w:r>
      <w:r w:rsidR="00CC0DE1" w:rsidRPr="00535353">
        <w:rPr>
          <w:rFonts w:eastAsia="ArialUnicodeMS"/>
          <w:sz w:val="20"/>
          <w:szCs w:val="24"/>
        </w:rPr>
        <w:t>fabriqué</w:t>
      </w:r>
      <w:r w:rsidRPr="00535353">
        <w:rPr>
          <w:rFonts w:eastAsia="ArialUnicodeMS"/>
          <w:sz w:val="20"/>
          <w:szCs w:val="24"/>
        </w:rPr>
        <w:t xml:space="preserve">. La répartition des sous-classes d'IgG </w:t>
      </w:r>
      <w:r w:rsidR="002A4B8F" w:rsidRPr="00535353">
        <w:rPr>
          <w:rFonts w:eastAsia="ArialUnicodeMS"/>
          <w:sz w:val="20"/>
          <w:szCs w:val="24"/>
        </w:rPr>
        <w:t xml:space="preserve">est étroitement </w:t>
      </w:r>
      <w:r w:rsidR="00501746" w:rsidRPr="00535353">
        <w:rPr>
          <w:rFonts w:eastAsia="ArialUnicodeMS"/>
          <w:sz w:val="20"/>
          <w:szCs w:val="24"/>
        </w:rPr>
        <w:t>proportionnelle</w:t>
      </w:r>
      <w:r w:rsidRPr="00535353">
        <w:rPr>
          <w:rFonts w:eastAsia="ArialUnicodeMS"/>
          <w:sz w:val="20"/>
          <w:szCs w:val="24"/>
        </w:rPr>
        <w:t xml:space="preserve"> à celle du plasma normal d'origine humaine.</w:t>
      </w:r>
    </w:p>
    <w:p w14:paraId="7CA8C659" w14:textId="77777777" w:rsidR="00317B66" w:rsidRPr="00535353" w:rsidRDefault="00317B66" w:rsidP="00317B66">
      <w:pPr>
        <w:adjustRightInd w:val="0"/>
        <w:ind w:left="792"/>
        <w:rPr>
          <w:rFonts w:eastAsia="ArialUnicodeMS"/>
          <w:sz w:val="20"/>
          <w:szCs w:val="24"/>
        </w:rPr>
      </w:pPr>
    </w:p>
    <w:p w14:paraId="71CE30D3" w14:textId="77777777" w:rsidR="00317B66" w:rsidRPr="00535353" w:rsidRDefault="00317B66" w:rsidP="00317B66">
      <w:pPr>
        <w:adjustRightInd w:val="0"/>
        <w:ind w:left="792"/>
        <w:rPr>
          <w:rFonts w:eastAsia="ArialUnicodeMS"/>
          <w:color w:val="1F497D"/>
          <w:sz w:val="20"/>
          <w:szCs w:val="24"/>
          <w:u w:val="single"/>
        </w:rPr>
      </w:pPr>
      <w:r w:rsidRPr="00535353">
        <w:rPr>
          <w:rFonts w:eastAsia="ArialUnicodeMS"/>
          <w:color w:val="1F497D"/>
          <w:sz w:val="20"/>
          <w:szCs w:val="24"/>
          <w:u w:val="single"/>
        </w:rPr>
        <w:t>Mécanisme d’action</w:t>
      </w:r>
    </w:p>
    <w:p w14:paraId="0E340F75" w14:textId="7FCDEF4C" w:rsidR="00317B66" w:rsidRPr="00535353" w:rsidRDefault="00317B66" w:rsidP="00317B66">
      <w:pPr>
        <w:adjustRightInd w:val="0"/>
        <w:ind w:left="792"/>
        <w:rPr>
          <w:rFonts w:eastAsia="ArialUnicodeMS"/>
          <w:sz w:val="20"/>
          <w:szCs w:val="24"/>
        </w:rPr>
      </w:pPr>
      <w:r w:rsidRPr="00535353">
        <w:rPr>
          <w:rFonts w:eastAsia="ArialUnicodeMS"/>
          <w:sz w:val="20"/>
          <w:szCs w:val="24"/>
        </w:rPr>
        <w:t>Cytotect CP est un produit à base d’immunoglobuline polyclonale spécifique du CMV qui se lie aux antigènes de surface du CMV empêchant ainsi son entrée dans la cellule hôte et présentant les particules virales pour la phagocytose. Les anticorps</w:t>
      </w:r>
      <w:r w:rsidR="00795619" w:rsidRPr="00535353">
        <w:rPr>
          <w:rFonts w:eastAsia="ArialUnicodeMS"/>
          <w:sz w:val="20"/>
          <w:szCs w:val="24"/>
        </w:rPr>
        <w:t xml:space="preserve"> contenus dans</w:t>
      </w:r>
      <w:r w:rsidRPr="00535353">
        <w:rPr>
          <w:rFonts w:eastAsia="ArialUnicodeMS"/>
          <w:sz w:val="20"/>
          <w:szCs w:val="24"/>
        </w:rPr>
        <w:t xml:space="preserve"> Cytotect CP modulent et interagissent aussi avec les cellules du système immunitaire (cellules dendritiques, monocytes, lymphocytes B et T) en exerçant un équilibre immunologique positif en plus de l’inhibition virostatique de la réplication du CMV.</w:t>
      </w:r>
    </w:p>
    <w:p w14:paraId="7E41B844" w14:textId="77777777" w:rsidR="00317B66" w:rsidRPr="00535353" w:rsidRDefault="00317B66" w:rsidP="00317B66">
      <w:pPr>
        <w:adjustRightInd w:val="0"/>
        <w:ind w:left="792"/>
        <w:rPr>
          <w:rFonts w:eastAsia="ArialUnicodeMS"/>
          <w:sz w:val="20"/>
          <w:szCs w:val="24"/>
        </w:rPr>
      </w:pPr>
    </w:p>
    <w:p w14:paraId="3A4714D2" w14:textId="77777777" w:rsidR="00317B66" w:rsidRPr="00535353" w:rsidRDefault="00317B66" w:rsidP="00317B66">
      <w:pPr>
        <w:adjustRightInd w:val="0"/>
        <w:ind w:left="792"/>
        <w:rPr>
          <w:rFonts w:eastAsia="ArialUnicodeMS"/>
          <w:color w:val="1F497D"/>
          <w:sz w:val="20"/>
          <w:szCs w:val="24"/>
          <w:u w:val="single"/>
        </w:rPr>
      </w:pPr>
      <w:r w:rsidRPr="00535353">
        <w:rPr>
          <w:rFonts w:eastAsia="ArialUnicodeMS"/>
          <w:color w:val="1F497D"/>
          <w:sz w:val="20"/>
          <w:szCs w:val="24"/>
          <w:u w:val="single"/>
        </w:rPr>
        <w:t>Effets pharmacodynamiques</w:t>
      </w:r>
    </w:p>
    <w:p w14:paraId="53F6898A" w14:textId="5255515A" w:rsidR="00317B66" w:rsidRPr="00535353" w:rsidRDefault="00317B66" w:rsidP="00317B66">
      <w:pPr>
        <w:adjustRightInd w:val="0"/>
        <w:ind w:left="792"/>
        <w:rPr>
          <w:rFonts w:eastAsia="ArialUnicodeMS"/>
          <w:sz w:val="20"/>
          <w:szCs w:val="24"/>
        </w:rPr>
      </w:pPr>
      <w:r w:rsidRPr="00535353">
        <w:rPr>
          <w:rFonts w:eastAsia="ArialUnicodeMS"/>
          <w:sz w:val="20"/>
          <w:szCs w:val="24"/>
        </w:rPr>
        <w:t xml:space="preserve">Le premier mode d’action du Cytotect CP est de se lier au virus circulant. </w:t>
      </w:r>
      <w:r w:rsidR="00441700" w:rsidRPr="00535353">
        <w:rPr>
          <w:rFonts w:eastAsia="ArialUnicodeMS"/>
          <w:sz w:val="20"/>
          <w:szCs w:val="24"/>
        </w:rPr>
        <w:t>L</w:t>
      </w:r>
      <w:r w:rsidRPr="00535353">
        <w:rPr>
          <w:rFonts w:eastAsia="ArialUnicodeMS"/>
          <w:sz w:val="20"/>
          <w:szCs w:val="24"/>
        </w:rPr>
        <w:t>es anticorps spécifiques du CMV bloquent l’infection de différents types de cellules incluant tous les génotypes du CMV ainsi que des variants du virus résistant</w:t>
      </w:r>
      <w:r w:rsidR="00590154" w:rsidRPr="00535353">
        <w:rPr>
          <w:rFonts w:eastAsia="ArialUnicodeMS"/>
          <w:sz w:val="20"/>
          <w:szCs w:val="24"/>
        </w:rPr>
        <w:t>s</w:t>
      </w:r>
      <w:r w:rsidRPr="00535353">
        <w:rPr>
          <w:rFonts w:eastAsia="ArialUnicodeMS"/>
          <w:sz w:val="20"/>
          <w:szCs w:val="24"/>
        </w:rPr>
        <w:t xml:space="preserve"> aux virostatiques. De plus, Cytotect CP peut activer les cellules immunitaires réactives au CMV pour des réponses immunitaires </w:t>
      </w:r>
      <w:r w:rsidR="001D0D96" w:rsidRPr="00535353">
        <w:rPr>
          <w:rFonts w:eastAsia="ArialUnicodeMS"/>
          <w:sz w:val="20"/>
          <w:szCs w:val="24"/>
        </w:rPr>
        <w:t xml:space="preserve">spécifiques au CMV </w:t>
      </w:r>
      <w:r w:rsidRPr="00535353">
        <w:rPr>
          <w:rFonts w:eastAsia="ArialUnicodeMS"/>
          <w:sz w:val="20"/>
          <w:szCs w:val="24"/>
        </w:rPr>
        <w:t xml:space="preserve">de longue durée. Il possède également des propriétés immunomodulatrices indépendantes du CMV, impliquées dans la réduction du rejet d’organes. </w:t>
      </w:r>
    </w:p>
    <w:p w14:paraId="34075763" w14:textId="77777777" w:rsidR="00317B66" w:rsidRPr="00535353" w:rsidRDefault="00317B66" w:rsidP="00317B66">
      <w:pPr>
        <w:adjustRightInd w:val="0"/>
        <w:ind w:left="792"/>
        <w:rPr>
          <w:rFonts w:eastAsia="ArialUnicodeMS"/>
          <w:sz w:val="20"/>
          <w:szCs w:val="24"/>
        </w:rPr>
      </w:pPr>
    </w:p>
    <w:p w14:paraId="18B04C28" w14:textId="0EAE391D" w:rsidR="00317B66" w:rsidRPr="00535353" w:rsidRDefault="00317B66" w:rsidP="00317B66">
      <w:pPr>
        <w:adjustRightInd w:val="0"/>
        <w:ind w:left="792"/>
        <w:rPr>
          <w:rFonts w:eastAsia="ArialUnicodeMS"/>
          <w:color w:val="1F497D"/>
          <w:sz w:val="20"/>
          <w:szCs w:val="24"/>
          <w:u w:val="single"/>
        </w:rPr>
      </w:pPr>
      <w:r w:rsidRPr="00535353">
        <w:rPr>
          <w:rFonts w:eastAsia="ArialUnicodeMS"/>
          <w:color w:val="1F497D"/>
          <w:sz w:val="20"/>
          <w:szCs w:val="24"/>
          <w:u w:val="single"/>
        </w:rPr>
        <w:t>Efficacité et sécurité clinique</w:t>
      </w:r>
      <w:r w:rsidR="004E416C" w:rsidRPr="00535353">
        <w:rPr>
          <w:rFonts w:eastAsia="ArialUnicodeMS"/>
          <w:color w:val="1F497D"/>
          <w:sz w:val="20"/>
          <w:szCs w:val="24"/>
          <w:u w:val="single"/>
        </w:rPr>
        <w:t>s</w:t>
      </w:r>
    </w:p>
    <w:p w14:paraId="3E66502E" w14:textId="77777777" w:rsidR="00317B66" w:rsidRPr="00535353" w:rsidRDefault="00317B66" w:rsidP="00317B66">
      <w:pPr>
        <w:adjustRightInd w:val="0"/>
        <w:ind w:left="792"/>
        <w:rPr>
          <w:rFonts w:eastAsia="ArialUnicodeMS"/>
          <w:sz w:val="20"/>
          <w:szCs w:val="24"/>
        </w:rPr>
      </w:pPr>
    </w:p>
    <w:p w14:paraId="761ED0A5" w14:textId="1AEAE4F6" w:rsidR="00317B66" w:rsidRPr="00535353" w:rsidRDefault="00317B66" w:rsidP="00317B66">
      <w:pPr>
        <w:adjustRightInd w:val="0"/>
        <w:ind w:left="792"/>
        <w:rPr>
          <w:rFonts w:eastAsia="ArialUnicodeMS"/>
          <w:sz w:val="20"/>
          <w:szCs w:val="24"/>
        </w:rPr>
      </w:pPr>
      <w:r w:rsidRPr="00535353">
        <w:rPr>
          <w:rFonts w:eastAsia="ArialUnicodeMS"/>
          <w:sz w:val="20"/>
          <w:szCs w:val="24"/>
        </w:rPr>
        <w:t xml:space="preserve">L'efficacité clinique des </w:t>
      </w:r>
      <w:r w:rsidR="006A7685" w:rsidRPr="00535353">
        <w:rPr>
          <w:rFonts w:eastAsia="ArialUnicodeMS"/>
          <w:sz w:val="20"/>
          <w:szCs w:val="24"/>
        </w:rPr>
        <w:t>IG</w:t>
      </w:r>
      <w:r w:rsidRPr="00535353">
        <w:rPr>
          <w:rFonts w:eastAsia="ArialUnicodeMS"/>
          <w:sz w:val="20"/>
          <w:szCs w:val="24"/>
        </w:rPr>
        <w:t xml:space="preserve">CMV a été étudiée dans différentes populations de patients, notamment chez des patients ayant reçu des greffes d'organes solides et de cellules souches. Lors d'une transplantation rénale, les </w:t>
      </w:r>
      <w:r w:rsidR="00B25954" w:rsidRPr="00535353">
        <w:rPr>
          <w:rFonts w:eastAsia="ArialUnicodeMS"/>
          <w:sz w:val="20"/>
          <w:szCs w:val="24"/>
        </w:rPr>
        <w:t>IG</w:t>
      </w:r>
      <w:r w:rsidRPr="00535353">
        <w:rPr>
          <w:rFonts w:eastAsia="ArialUnicodeMS"/>
          <w:sz w:val="20"/>
          <w:szCs w:val="24"/>
        </w:rPr>
        <w:t>CMV ont permis de réduire l'incidence de l'infection à CMV de 41,7 % (groupe témoin) à 21,1 % (groupe Cytotect). Cette diminution a été également observée chez des patients ayant reçu une transplantation pulmonaire où l'incidence de la maladie à CMV a été réduite de 43,3 % (groupe témoin) à 13,2 % (groupe Cytotect), et chez des patients ayant reçu une transplantation de moelle osseuse, où l'incidence de la pneumopathie interstitielle a été réduite de 26,1 % à 3,8 %.</w:t>
      </w:r>
    </w:p>
    <w:p w14:paraId="17374547" w14:textId="77777777" w:rsidR="00317B66" w:rsidRPr="00535353" w:rsidRDefault="00317B66" w:rsidP="00317B66">
      <w:pPr>
        <w:adjustRightInd w:val="0"/>
        <w:ind w:left="792"/>
        <w:rPr>
          <w:rFonts w:eastAsia="ArialUnicodeMS"/>
          <w:sz w:val="20"/>
          <w:szCs w:val="24"/>
        </w:rPr>
      </w:pPr>
    </w:p>
    <w:p w14:paraId="3E6967AB" w14:textId="77777777" w:rsidR="00317B66" w:rsidRPr="00535353" w:rsidRDefault="00317B66" w:rsidP="00317B66">
      <w:pPr>
        <w:adjustRightInd w:val="0"/>
        <w:ind w:left="792"/>
        <w:rPr>
          <w:rFonts w:eastAsia="ArialUnicodeMS"/>
          <w:sz w:val="20"/>
          <w:szCs w:val="24"/>
        </w:rPr>
      </w:pPr>
    </w:p>
    <w:p w14:paraId="6CBAF1C5" w14:textId="77777777" w:rsidR="00317B66" w:rsidRPr="00535353" w:rsidRDefault="00317B66" w:rsidP="00317B66">
      <w:pPr>
        <w:adjustRightInd w:val="0"/>
        <w:ind w:left="792"/>
        <w:rPr>
          <w:rFonts w:eastAsia="ArialUnicodeMS"/>
          <w:sz w:val="20"/>
          <w:szCs w:val="24"/>
        </w:rPr>
      </w:pPr>
      <w:r w:rsidRPr="00535353">
        <w:rPr>
          <w:rFonts w:eastAsia="ArialUnicodeMS"/>
          <w:sz w:val="20"/>
          <w:szCs w:val="24"/>
        </w:rPr>
        <w:t>Transplantation rénale</w:t>
      </w:r>
    </w:p>
    <w:p w14:paraId="5ADA0CEC" w14:textId="140AB2C9" w:rsidR="00317B66" w:rsidRPr="00535353" w:rsidRDefault="00317B66" w:rsidP="00317B66">
      <w:pPr>
        <w:adjustRightInd w:val="0"/>
        <w:ind w:left="792"/>
        <w:rPr>
          <w:rFonts w:eastAsia="ArialUnicodeMS"/>
          <w:sz w:val="20"/>
          <w:szCs w:val="24"/>
        </w:rPr>
      </w:pPr>
      <w:r w:rsidRPr="00535353">
        <w:rPr>
          <w:rFonts w:eastAsia="ArialUnicodeMS"/>
          <w:sz w:val="20"/>
          <w:szCs w:val="24"/>
        </w:rPr>
        <w:t>Une étude prospective, randomisée et contrôlée a étudié l'efficacité de la prophylaxie par les CMVIG chez les patients ayant une transplantation rénale. 74 patients ont été inclus et ont reçu un rein cadavérique pour la première fois. Le suivi moyen était de 45 mois. Les patients ont reçu un traitement immunosuppresseurs (méthylprednisolone et cyclosporine A). Dans le groupe « traitement », 38 patients ont reçu une dose de 2 ml/kg de Cytotect CP juste avant la transplantation et ensuite à J1, J2, J4, J18, J32, J46, J60, J74 et J88 après la transplantation. Le groupe « contrôle » était composé de 36 patients qui n'ont pas reçu de Cytotect. Dans le groupe « traitement », 8/38 patients (21,1 %) avaient une infection à CMV et 5/38 patients (13,2 %) une maladie à CMV, alors que dans le groupe « contrôle », 15/36 patients (41,7 %) avaient une infection à CMV et 6/36 patients (16,7 %) une maladie à CMV.</w:t>
      </w:r>
    </w:p>
    <w:p w14:paraId="7A2EAB66" w14:textId="77777777" w:rsidR="00317B66" w:rsidRPr="00535353" w:rsidRDefault="00317B66" w:rsidP="00317B66">
      <w:pPr>
        <w:adjustRightInd w:val="0"/>
        <w:ind w:left="792"/>
        <w:rPr>
          <w:rFonts w:eastAsia="ArialUnicodeMS"/>
          <w:sz w:val="20"/>
          <w:szCs w:val="24"/>
        </w:rPr>
      </w:pPr>
    </w:p>
    <w:p w14:paraId="6B7256F2" w14:textId="77777777" w:rsidR="00317B66" w:rsidRPr="00535353" w:rsidRDefault="00317B66" w:rsidP="00317B66">
      <w:pPr>
        <w:adjustRightInd w:val="0"/>
        <w:ind w:left="792"/>
        <w:rPr>
          <w:rFonts w:eastAsia="ArialUnicodeMS"/>
          <w:sz w:val="20"/>
          <w:szCs w:val="24"/>
        </w:rPr>
      </w:pPr>
      <w:r w:rsidRPr="00535353">
        <w:rPr>
          <w:rFonts w:eastAsia="ArialUnicodeMS"/>
          <w:sz w:val="20"/>
          <w:szCs w:val="24"/>
        </w:rPr>
        <w:t>Population pédiatrique</w:t>
      </w:r>
    </w:p>
    <w:p w14:paraId="1C7E7B86" w14:textId="14A43247" w:rsidR="00317B66" w:rsidRPr="00535353" w:rsidRDefault="00317B66" w:rsidP="00317B66">
      <w:pPr>
        <w:adjustRightInd w:val="0"/>
        <w:ind w:left="792"/>
        <w:rPr>
          <w:rFonts w:eastAsia="ArialUnicodeMS"/>
          <w:sz w:val="20"/>
          <w:szCs w:val="24"/>
        </w:rPr>
      </w:pPr>
      <w:r w:rsidRPr="00535353">
        <w:rPr>
          <w:rFonts w:eastAsia="ArialUnicodeMS"/>
          <w:sz w:val="20"/>
          <w:szCs w:val="24"/>
        </w:rPr>
        <w:t>Une étude rétrospective a permis d’étudier l'efficacité et la sécurité d'une prophylaxie par acyclovir combiné</w:t>
      </w:r>
      <w:r w:rsidR="00966453" w:rsidRPr="00535353">
        <w:rPr>
          <w:rFonts w:eastAsia="ArialUnicodeMS"/>
          <w:sz w:val="20"/>
          <w:szCs w:val="24"/>
        </w:rPr>
        <w:t>e</w:t>
      </w:r>
      <w:r w:rsidRPr="00535353">
        <w:rPr>
          <w:rFonts w:eastAsia="ArialUnicodeMS"/>
          <w:sz w:val="20"/>
          <w:szCs w:val="24"/>
        </w:rPr>
        <w:t xml:space="preserve"> à Cytotect CP et d'un traitement précoce par ganciclovir chez des patients pédiatriques ayant une transplantation rénale à haut risque de CMV (79 patients d'un âge moyen de 14,1 ± 4,9 ans, de 2,5 à 20 ans). La période de suivi minimale était de 12 mois. Le traitement par immunosuppresseurs comprenait de la ciclosporine A et des stéroïdes, avec l'ajout d'azathioprine chez 4 patients ayant reçu un rein provenant d'un donneur vivant. Les épisodes de rejet aigu ont été traités par bolus de </w:t>
      </w:r>
      <w:r w:rsidRPr="00535353">
        <w:rPr>
          <w:rFonts w:eastAsia="ArialUnicodeMS"/>
          <w:sz w:val="20"/>
          <w:szCs w:val="24"/>
        </w:rPr>
        <w:lastRenderedPageBreak/>
        <w:t xml:space="preserve">méthylprednisolone par voie intraveineuse. 39 des patients R- ont reçu 150 mg/kg de Cytotect CP le premier jour postopératoire, 100 mg/kg les jours 15 et 30 et 50 mg/kg les jours 45, 60 et 120 après la transplantation, ainsi que de l'acyclovir par voie orale. 40 patients R+ ont reçu uniquement de l'acyclovir oral à la même dose que les patients R-. En présence d'une infection à CMV, 10 mg/kg de poids corporel par jour de ganciclovir i.v. ont été administrés pendant au moins 2 semaines, ou jusqu'à l'obtention d'une séronégativité. Dans le groupe R- recevant un traitement par Cytotect CP, sur les 33 receveurs séronégatifs pour le CMV (R-) ayant reçu le greffon d'un donneur séropositif pour le CMV (D+), 18 (54,5 %) ont présenté une infection par le CMV et chez 6 receveurs séronégatifs pour le CMV (R-) ayant reçu le greffon d'un donneur séronégatif pour le CMV, aucune infection n'a été observée. Dans le groupe R+ ne recevant que de l'acyclovir, sur les 28 R + CMV ayant reçu un greffon d'un donneur CMV D+, 11 (39,3 %) ont présenté une infection à CMV et sur les 12 R + ayant reçu un greffon d'un donneur CMV D-, un receveur a présenté une infection à CMV, tandis qu'un autre a présenté une infection à CMV (8,3%).  </w:t>
      </w:r>
    </w:p>
    <w:p w14:paraId="3B559607" w14:textId="77777777" w:rsidR="00317B66" w:rsidRPr="00535353" w:rsidRDefault="00317B66" w:rsidP="00317B66">
      <w:pPr>
        <w:adjustRightInd w:val="0"/>
        <w:ind w:left="792"/>
        <w:rPr>
          <w:rFonts w:eastAsia="ArialUnicodeMS"/>
          <w:sz w:val="20"/>
          <w:szCs w:val="24"/>
        </w:rPr>
      </w:pPr>
    </w:p>
    <w:p w14:paraId="5D6955EB" w14:textId="77777777" w:rsidR="00317B66" w:rsidRPr="00535353" w:rsidRDefault="00317B66" w:rsidP="00317B66">
      <w:pPr>
        <w:adjustRightInd w:val="0"/>
        <w:ind w:left="792"/>
        <w:rPr>
          <w:rFonts w:eastAsia="ArialUnicodeMS"/>
          <w:sz w:val="20"/>
          <w:szCs w:val="24"/>
        </w:rPr>
      </w:pPr>
    </w:p>
    <w:p w14:paraId="2D120E3C" w14:textId="77777777" w:rsidR="00317B66" w:rsidRPr="00535353" w:rsidRDefault="00317B66" w:rsidP="00317B66">
      <w:pPr>
        <w:adjustRightInd w:val="0"/>
        <w:ind w:left="792"/>
        <w:rPr>
          <w:rFonts w:eastAsia="ArialUnicodeMS"/>
          <w:sz w:val="20"/>
          <w:szCs w:val="24"/>
        </w:rPr>
      </w:pPr>
      <w:r w:rsidRPr="00535353">
        <w:rPr>
          <w:rFonts w:eastAsia="ArialUnicodeMS"/>
          <w:sz w:val="20"/>
          <w:szCs w:val="24"/>
        </w:rPr>
        <w:t>Transplantation cardiaque</w:t>
      </w:r>
    </w:p>
    <w:p w14:paraId="28B8E2EC" w14:textId="77777777" w:rsidR="00317B66" w:rsidRPr="00535353" w:rsidRDefault="00317B66" w:rsidP="00317B66">
      <w:pPr>
        <w:adjustRightInd w:val="0"/>
        <w:ind w:left="792"/>
        <w:rPr>
          <w:rFonts w:eastAsia="ArialUnicodeMS"/>
          <w:sz w:val="20"/>
          <w:szCs w:val="24"/>
        </w:rPr>
      </w:pPr>
      <w:r w:rsidRPr="00535353">
        <w:rPr>
          <w:rFonts w:eastAsia="ArialUnicodeMS"/>
          <w:sz w:val="20"/>
          <w:szCs w:val="24"/>
        </w:rPr>
        <w:t>Une étude ouverte, comparative et rétrospective a permis d’étudier la prophylaxie combinée du Cytotect  CP et du ganciclovir par rapport au Cytotect CP seul chez 207 adultes transplantés cardiaques à haut risque (âge moyen de 52,2 ans) recevant une allogreffe de donneurs séropositifs (D+/R-). Tous les patients ont reçu des globulines antithymocytes polyclonales de lapin comme traitement d'induction. La ciclosporine A, l'azathioprine et la prednisone ont été utilisées comme traitement immunosuppresseur d'entretien. Les épisodes de rejet aigu d'allogreffe ont été traités par un bolus quotidien de prednisone pendant 3 jours consécutifs. Dans le groupe A, 96 patients ont reçu Cytotect CP seul et dans le groupe B, 111 patients ont reçu Cytotect CP avec du ganciclovir. 100 mg/kg de Cytotect CP ont été administrés par voie i.v. avant la transplantation et les jours postopératoires 1, 7, 14, 21 et 28. Les patients atteints d'une maladie à CMV ont été traités par le ganciclovir pendant 21 jours en association avec une réduction du traitement immunosuppresseur. Du Cytotect CP supplémentaire a été administré à intervalles hebdomadaires. Dans le groupe A, 53,1 % des patients avaient une infection à CMV et 32,3 % (31/96 patients) une maladie à CMV. Dans le groupe B, 65,8 % des patients ont été infectés par le CMV et 11,7 % (13/111 patients) ont été atteints d'une maladie à CMV. Quatre décès associés au CMV ont été observés dans le groupe A ; 3 patients sont décédés d'une septicémie sévère à CMV et 1 patient est décédé d'une encéphalite à CMV. Aucun décès associé au CMV n'a été observé dans le groupe B, ce qui reflète un avantage statistiquement significatif de la prophylaxie combinée par Cytotect CP et ganciclovir par rapport à la prophylaxie par Cytotect CP seul (P=0,0326).</w:t>
      </w:r>
    </w:p>
    <w:p w14:paraId="57E64A61" w14:textId="77777777" w:rsidR="00317B66" w:rsidRPr="00535353" w:rsidRDefault="00317B66" w:rsidP="00317B66">
      <w:pPr>
        <w:adjustRightInd w:val="0"/>
        <w:ind w:left="792"/>
        <w:rPr>
          <w:rFonts w:eastAsia="ArialUnicodeMS"/>
          <w:sz w:val="20"/>
          <w:szCs w:val="24"/>
        </w:rPr>
      </w:pPr>
    </w:p>
    <w:p w14:paraId="38C0527D" w14:textId="77777777" w:rsidR="00317B66" w:rsidRPr="00535353" w:rsidRDefault="00317B66" w:rsidP="00317B66">
      <w:pPr>
        <w:adjustRightInd w:val="0"/>
        <w:ind w:left="792"/>
        <w:rPr>
          <w:rFonts w:eastAsia="ArialUnicodeMS"/>
          <w:sz w:val="20"/>
          <w:szCs w:val="24"/>
        </w:rPr>
      </w:pPr>
      <w:r w:rsidRPr="00535353">
        <w:rPr>
          <w:rFonts w:eastAsia="ArialUnicodeMS"/>
          <w:sz w:val="20"/>
          <w:szCs w:val="24"/>
        </w:rPr>
        <w:t>Une étude ouverte, menée dans un seul centre, a examiné l'immunisation passive contre le CMV chez des receveurs d'allogreffes adultes (146 patients ayant subi une transplantation cardiaque entre 1984 et 1991, d'un âge médian de 47 ans). La période de suivi allait de 13 à 73 mois (médiane 43 mois). L'immunosuppression d'entretien consistait en de la cyclosporine A et de la prednisone. L'azathioprine a été ajoutée à ce régime chez 11 patients en raison d'un rejet récurrent au cours de la première année. Dans le groupe « traitement », 65 patients CMV (R-) ont reçu 150 mg/kg de Cytotect CP pendant l'opération et 100 mg/kg de Cytotect CP aux jours 2, 7, 14, 28, 42, 56 et 72 après la transplantation, alors que le groupe « contrôle » était composé de 81 patients CMV (R+) qui n'ont pas reçu de prophylaxie CMV. Dans le groupe « traitement », 21/65 (R-) patients (32,3 %) avaient une infection à CMV et 11/65 (R-) patients (16,9 %) avaient une maladie à CMV. Dans le groupe « contrôle », 40/81 patients (R+) (49,4 %) étaient infectés par le CMV et 10/81 patients (R+) (12,3 %) étaient atteints d'une maladie à CMV.</w:t>
      </w:r>
    </w:p>
    <w:p w14:paraId="45296ACA" w14:textId="77777777" w:rsidR="00317B66" w:rsidRPr="00535353" w:rsidRDefault="00317B66" w:rsidP="00317B66">
      <w:pPr>
        <w:adjustRightInd w:val="0"/>
        <w:ind w:left="792"/>
        <w:rPr>
          <w:rFonts w:eastAsia="ArialUnicodeMS"/>
          <w:sz w:val="20"/>
          <w:szCs w:val="24"/>
        </w:rPr>
      </w:pPr>
    </w:p>
    <w:p w14:paraId="60F29801" w14:textId="77777777" w:rsidR="00317B66" w:rsidRPr="00535353" w:rsidRDefault="00317B66" w:rsidP="00317B66">
      <w:pPr>
        <w:adjustRightInd w:val="0"/>
        <w:ind w:left="792"/>
        <w:rPr>
          <w:rFonts w:eastAsia="ArialUnicodeMS"/>
          <w:sz w:val="20"/>
          <w:szCs w:val="24"/>
        </w:rPr>
      </w:pPr>
      <w:r w:rsidRPr="00535353">
        <w:rPr>
          <w:rFonts w:eastAsia="ArialUnicodeMS"/>
          <w:sz w:val="20"/>
          <w:szCs w:val="24"/>
        </w:rPr>
        <w:t>Transplantation pulmonaire</w:t>
      </w:r>
    </w:p>
    <w:p w14:paraId="55BE4949" w14:textId="77777777" w:rsidR="00317B66" w:rsidRPr="00535353" w:rsidRDefault="00317B66" w:rsidP="00317B66">
      <w:pPr>
        <w:adjustRightInd w:val="0"/>
        <w:ind w:left="792"/>
        <w:rPr>
          <w:rFonts w:eastAsia="ArialUnicodeMS"/>
          <w:sz w:val="20"/>
          <w:szCs w:val="24"/>
        </w:rPr>
      </w:pPr>
      <w:r w:rsidRPr="00535353">
        <w:rPr>
          <w:rFonts w:eastAsia="ArialUnicodeMS"/>
          <w:sz w:val="20"/>
          <w:szCs w:val="24"/>
        </w:rPr>
        <w:lastRenderedPageBreak/>
        <w:t>Une étude rétrospective, menée dans un seul centre, a étudié les CMVIG pour la prophylaxie et le traitement de l'infection à CMV (156 patients adultes ayant reçu une transplantation pulmonaire entre 2007 et 2011, d'un âge moyen de 52 ans (intervalle 17-67 ans), ont été analysés). La durée médiane du suivi était de 19,2 mois. Tous les patients ont reçu une induction au basiliximab et une triple immunosuppression (tacrolimus, mycophénolate mofétil, méthylprednisolone suivi de prednisolone). Le ganciclovir i.v. a été instauré chez tous les patients à risque (D+/R- ou R+) au cours de la première semaine suivant la transplantation. Dans le groupe de traitement, 23 patients D+/R- ont reçu 2 ml/kg de Cytotect CP les jours 1, 4, 8, 15 et 30 après la transplantation, puis tous les mois pendant un an, et du valganciclovir pendant 6 mois. Dans le groupe témoin, 133 patients R+ ont reçu du valganciclovir pendant 3 mois. Dans le groupe de traitement, 14/23 (D+/R-) patients (61%) avaient une infection à CMV et 4/23 (D+/R-) patients (17,4%) une maladie à CMV, alors que dans le groupe de contrôle 46/133 (R+) patients (35%) avaient une infection à CMV et 6/133 (R+) patients (4%) une maladie à CMV. La mortalité était de 4/23 (D+R-) patients (17,4 %) dans le groupe de traitement et de 40/133 (R+) patients (30 %) dans le groupe de contrôle.</w:t>
      </w:r>
    </w:p>
    <w:p w14:paraId="000E5715" w14:textId="77777777" w:rsidR="00317B66" w:rsidRPr="00535353" w:rsidRDefault="00317B66" w:rsidP="00317B66">
      <w:pPr>
        <w:adjustRightInd w:val="0"/>
        <w:ind w:left="792"/>
        <w:rPr>
          <w:rFonts w:eastAsia="ArialUnicodeMS"/>
          <w:sz w:val="20"/>
          <w:szCs w:val="24"/>
        </w:rPr>
      </w:pPr>
    </w:p>
    <w:p w14:paraId="412F60C6" w14:textId="77777777" w:rsidR="00317B66" w:rsidRPr="00535353" w:rsidRDefault="00317B66" w:rsidP="00317B66">
      <w:pPr>
        <w:adjustRightInd w:val="0"/>
        <w:ind w:left="792"/>
        <w:rPr>
          <w:rFonts w:eastAsia="ArialUnicodeMS"/>
          <w:sz w:val="20"/>
          <w:szCs w:val="24"/>
        </w:rPr>
      </w:pPr>
      <w:r w:rsidRPr="00535353">
        <w:rPr>
          <w:rFonts w:eastAsia="ArialUnicodeMS"/>
          <w:sz w:val="20"/>
          <w:szCs w:val="24"/>
        </w:rPr>
        <w:t>Une étude rétrospective comparative a examiné la prophylaxie combinée contre le CMV après une transplantation pulmonaire chez 68 patients adultes (âge moyen de 55,8 ans dans le groupe de traitement et de 49,2 ans dans le groupe de contrôle) dont l'allogreffe était séropositive pour le CMV. La période médiane de suivi était de 16,5 mois dans le groupe témoin (5,3 à 69,5 mois) et de 23,8 mois dans le groupe d'étude (11,9 à 35 mois). Dans le groupe de contrôle, 30 patients (transplantés de 1994 à 2000) ont reçu du ganciclovir seul pendant les 3 premiers mois postopératoires, dans le groupe de traitement, 38 patients (transplantés de 2000 à 2004) ont reçu un traitement supplémentaire avec 1 ml/kg de Cytotect CP en 7 doses au cours du premier mois post-transplantation.</w:t>
      </w:r>
    </w:p>
    <w:p w14:paraId="51A062D9" w14:textId="77777777" w:rsidR="00317B66" w:rsidRPr="00535353" w:rsidRDefault="00317B66" w:rsidP="00317B66">
      <w:pPr>
        <w:adjustRightInd w:val="0"/>
        <w:ind w:left="792"/>
        <w:rPr>
          <w:rFonts w:eastAsia="ArialUnicodeMS"/>
          <w:sz w:val="20"/>
          <w:szCs w:val="24"/>
        </w:rPr>
      </w:pPr>
    </w:p>
    <w:p w14:paraId="10FCFAEC" w14:textId="77777777" w:rsidR="00317B66" w:rsidRPr="00535353" w:rsidRDefault="00317B66" w:rsidP="00317B66">
      <w:pPr>
        <w:pStyle w:val="DocumentText"/>
        <w:spacing w:before="20" w:after="20" w:line="240" w:lineRule="auto"/>
        <w:ind w:firstLine="720"/>
        <w:rPr>
          <w:sz w:val="22"/>
          <w:szCs w:val="22"/>
          <w:lang w:val="en-GB" w:eastAsia="en-US"/>
        </w:rPr>
      </w:pPr>
      <w:r w:rsidRPr="00535353">
        <w:rPr>
          <w:sz w:val="22"/>
          <w:szCs w:val="22"/>
          <w:lang w:val="en-GB" w:eastAsia="en-US"/>
        </w:rPr>
        <w:t xml:space="preserve">Tableau 1: Résultats de l’étude </w:t>
      </w:r>
    </w:p>
    <w:tbl>
      <w:tblPr>
        <w:tblStyle w:val="Grilledutableau"/>
        <w:tblW w:w="0" w:type="auto"/>
        <w:tblLook w:val="04A0" w:firstRow="1" w:lastRow="0" w:firstColumn="1" w:lastColumn="0" w:noHBand="0" w:noVBand="1"/>
      </w:tblPr>
      <w:tblGrid>
        <w:gridCol w:w="5388"/>
        <w:gridCol w:w="1920"/>
        <w:gridCol w:w="1903"/>
      </w:tblGrid>
      <w:tr w:rsidR="00317B66" w:rsidRPr="00535353" w14:paraId="1941C431" w14:textId="77777777" w:rsidTr="00EF1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8" w:type="dxa"/>
          </w:tcPr>
          <w:p w14:paraId="5432EC47" w14:textId="77777777" w:rsidR="00317B66" w:rsidRPr="00535353" w:rsidRDefault="00317B66" w:rsidP="00EF128D">
            <w:pPr>
              <w:pStyle w:val="DocumentText"/>
              <w:spacing w:before="20" w:after="20" w:line="240" w:lineRule="auto"/>
              <w:rPr>
                <w:sz w:val="22"/>
                <w:szCs w:val="22"/>
                <w:lang w:val="en-GB" w:eastAsia="en-US"/>
              </w:rPr>
            </w:pPr>
          </w:p>
        </w:tc>
        <w:tc>
          <w:tcPr>
            <w:tcW w:w="1920" w:type="dxa"/>
          </w:tcPr>
          <w:p w14:paraId="409F30A4"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fr-FR" w:eastAsia="en-US"/>
              </w:rPr>
            </w:pPr>
            <w:r w:rsidRPr="00535353">
              <w:rPr>
                <w:sz w:val="22"/>
                <w:szCs w:val="22"/>
                <w:lang w:val="fr-FR" w:eastAsia="en-US"/>
              </w:rPr>
              <w:t>Groupe “Traitement” (ganciclovir + Cytotect CP) (N=38)</w:t>
            </w:r>
          </w:p>
        </w:tc>
        <w:tc>
          <w:tcPr>
            <w:tcW w:w="1903" w:type="dxa"/>
          </w:tcPr>
          <w:p w14:paraId="3619DD0B"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fr-FR" w:eastAsia="en-US"/>
              </w:rPr>
            </w:pPr>
            <w:r w:rsidRPr="00535353">
              <w:rPr>
                <w:sz w:val="22"/>
                <w:szCs w:val="22"/>
                <w:lang w:val="fr-FR" w:eastAsia="en-US"/>
              </w:rPr>
              <w:t>Groupe “contrôle” (ganciclovir seul) (N=30)</w:t>
            </w:r>
          </w:p>
        </w:tc>
      </w:tr>
      <w:tr w:rsidR="00317B66" w:rsidRPr="00535353" w14:paraId="31A33688" w14:textId="77777777" w:rsidTr="00EF1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8" w:type="dxa"/>
          </w:tcPr>
          <w:p w14:paraId="0B105370" w14:textId="77777777" w:rsidR="00317B66" w:rsidRPr="00535353" w:rsidRDefault="00317B66" w:rsidP="00EF128D">
            <w:pPr>
              <w:pStyle w:val="DocumentText"/>
              <w:spacing w:before="20" w:after="20" w:line="240" w:lineRule="auto"/>
              <w:rPr>
                <w:sz w:val="22"/>
                <w:szCs w:val="22"/>
                <w:lang w:val="en-GB" w:eastAsia="en-US"/>
              </w:rPr>
            </w:pPr>
            <w:r w:rsidRPr="00535353">
              <w:rPr>
                <w:sz w:val="22"/>
                <w:szCs w:val="22"/>
                <w:lang w:val="en-GB" w:eastAsia="en-US"/>
              </w:rPr>
              <w:t>Survie à 1 an</w:t>
            </w:r>
          </w:p>
        </w:tc>
        <w:tc>
          <w:tcPr>
            <w:tcW w:w="1920" w:type="dxa"/>
          </w:tcPr>
          <w:p w14:paraId="0C5D95AE"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81.6%</w:t>
            </w:r>
          </w:p>
        </w:tc>
        <w:tc>
          <w:tcPr>
            <w:tcW w:w="1903" w:type="dxa"/>
          </w:tcPr>
          <w:p w14:paraId="7D43EB34"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63.3%</w:t>
            </w:r>
          </w:p>
        </w:tc>
      </w:tr>
      <w:tr w:rsidR="00317B66" w:rsidRPr="00535353" w14:paraId="2B114BC0" w14:textId="77777777" w:rsidTr="00EF1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8" w:type="dxa"/>
          </w:tcPr>
          <w:p w14:paraId="5D6FD6FF" w14:textId="77777777" w:rsidR="00317B66" w:rsidRPr="00535353" w:rsidRDefault="00317B66" w:rsidP="00EF128D">
            <w:pPr>
              <w:pStyle w:val="DocumentText"/>
              <w:spacing w:before="20" w:after="20" w:line="240" w:lineRule="auto"/>
              <w:rPr>
                <w:sz w:val="22"/>
                <w:szCs w:val="22"/>
                <w:lang w:val="en-GB" w:eastAsia="en-US"/>
              </w:rPr>
            </w:pPr>
            <w:r w:rsidRPr="00535353">
              <w:rPr>
                <w:sz w:val="22"/>
                <w:szCs w:val="22"/>
                <w:lang w:val="en-GB" w:eastAsia="en-US"/>
              </w:rPr>
              <w:t>Survie à 3 ans</w:t>
            </w:r>
          </w:p>
        </w:tc>
        <w:tc>
          <w:tcPr>
            <w:tcW w:w="1920" w:type="dxa"/>
          </w:tcPr>
          <w:p w14:paraId="2697DB71"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71.5%</w:t>
            </w:r>
          </w:p>
        </w:tc>
        <w:tc>
          <w:tcPr>
            <w:tcW w:w="1903" w:type="dxa"/>
          </w:tcPr>
          <w:p w14:paraId="2ACA399F"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40%</w:t>
            </w:r>
          </w:p>
        </w:tc>
      </w:tr>
      <w:tr w:rsidR="00317B66" w:rsidRPr="00535353" w14:paraId="72D12CE1" w14:textId="77777777" w:rsidTr="00EF1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8" w:type="dxa"/>
          </w:tcPr>
          <w:p w14:paraId="5193C710" w14:textId="77777777" w:rsidR="00317B66" w:rsidRPr="00535353" w:rsidRDefault="00317B66" w:rsidP="00EF128D">
            <w:pPr>
              <w:pStyle w:val="DocumentText"/>
              <w:spacing w:before="20" w:after="20" w:line="240" w:lineRule="auto"/>
              <w:rPr>
                <w:sz w:val="22"/>
                <w:szCs w:val="22"/>
                <w:lang w:val="fr-FR" w:eastAsia="en-US"/>
              </w:rPr>
            </w:pPr>
            <w:r w:rsidRPr="00535353">
              <w:rPr>
                <w:sz w:val="22"/>
                <w:szCs w:val="22"/>
                <w:lang w:val="fr-FR" w:eastAsia="en-US"/>
              </w:rPr>
              <w:t xml:space="preserve">1 an sans aucune réactivation du CMV ou d’infection </w:t>
            </w:r>
            <w:r w:rsidRPr="00535353">
              <w:rPr>
                <w:i/>
                <w:iCs/>
                <w:sz w:val="22"/>
                <w:szCs w:val="22"/>
                <w:lang w:val="fr-FR" w:eastAsia="en-US"/>
              </w:rPr>
              <w:t>de novo</w:t>
            </w:r>
          </w:p>
        </w:tc>
        <w:tc>
          <w:tcPr>
            <w:tcW w:w="1920" w:type="dxa"/>
          </w:tcPr>
          <w:p w14:paraId="2D488123"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 xml:space="preserve">71.5% </w:t>
            </w:r>
          </w:p>
        </w:tc>
        <w:tc>
          <w:tcPr>
            <w:tcW w:w="1903" w:type="dxa"/>
          </w:tcPr>
          <w:p w14:paraId="518EEAC3"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51.1%</w:t>
            </w:r>
          </w:p>
        </w:tc>
      </w:tr>
      <w:tr w:rsidR="00317B66" w:rsidRPr="00535353" w14:paraId="4CB29D13" w14:textId="77777777" w:rsidTr="00EF1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8" w:type="dxa"/>
          </w:tcPr>
          <w:p w14:paraId="5DB39F1C" w14:textId="77777777" w:rsidR="00317B66" w:rsidRPr="00535353" w:rsidRDefault="00317B66" w:rsidP="00EF128D">
            <w:pPr>
              <w:pStyle w:val="DocumentText"/>
              <w:spacing w:before="20" w:after="20" w:line="240" w:lineRule="auto"/>
              <w:rPr>
                <w:sz w:val="22"/>
                <w:szCs w:val="22"/>
                <w:lang w:val="en-GB" w:eastAsia="en-US"/>
              </w:rPr>
            </w:pPr>
          </w:p>
          <w:p w14:paraId="4EEBDA40" w14:textId="77777777" w:rsidR="00317B66" w:rsidRPr="00535353" w:rsidRDefault="00317B66" w:rsidP="00EF128D">
            <w:pPr>
              <w:pStyle w:val="DocumentText"/>
              <w:spacing w:before="20" w:after="20" w:line="240" w:lineRule="auto"/>
              <w:rPr>
                <w:sz w:val="22"/>
                <w:szCs w:val="22"/>
                <w:lang w:val="en-GB" w:eastAsia="en-US"/>
              </w:rPr>
            </w:pPr>
          </w:p>
        </w:tc>
        <w:tc>
          <w:tcPr>
            <w:tcW w:w="1920" w:type="dxa"/>
          </w:tcPr>
          <w:p w14:paraId="4920A45D"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fr-FR" w:eastAsia="en-US"/>
              </w:rPr>
            </w:pPr>
            <w:r w:rsidRPr="00535353">
              <w:rPr>
                <w:sz w:val="22"/>
                <w:szCs w:val="22"/>
                <w:lang w:val="fr-FR" w:eastAsia="en-US"/>
              </w:rPr>
              <w:t>Groupe “Traitement” (ganciclovir + Cytotect CP) (N=38)</w:t>
            </w:r>
          </w:p>
        </w:tc>
        <w:tc>
          <w:tcPr>
            <w:tcW w:w="1903" w:type="dxa"/>
          </w:tcPr>
          <w:p w14:paraId="044E58D5"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fr-FR" w:eastAsia="en-US"/>
              </w:rPr>
            </w:pPr>
            <w:r w:rsidRPr="00535353">
              <w:rPr>
                <w:sz w:val="22"/>
                <w:szCs w:val="22"/>
                <w:lang w:val="fr-FR" w:eastAsia="en-US"/>
              </w:rPr>
              <w:t>Groupe “contrôle” (ganciclovir seul) (N=30)</w:t>
            </w:r>
          </w:p>
        </w:tc>
      </w:tr>
      <w:tr w:rsidR="00317B66" w:rsidRPr="00535353" w14:paraId="0FD96832" w14:textId="77777777" w:rsidTr="00EF1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8" w:type="dxa"/>
          </w:tcPr>
          <w:p w14:paraId="7B40B67E" w14:textId="77777777" w:rsidR="00317B66" w:rsidRPr="00535353" w:rsidRDefault="00317B66" w:rsidP="00EF128D">
            <w:pPr>
              <w:pStyle w:val="DocumentText"/>
              <w:spacing w:before="20" w:after="20" w:line="240" w:lineRule="auto"/>
              <w:rPr>
                <w:sz w:val="22"/>
                <w:szCs w:val="22"/>
                <w:lang w:val="fr-FR" w:eastAsia="en-US"/>
              </w:rPr>
            </w:pPr>
            <w:r w:rsidRPr="00535353">
              <w:rPr>
                <w:sz w:val="22"/>
                <w:szCs w:val="22"/>
                <w:lang w:val="fr-FR" w:eastAsia="en-US"/>
              </w:rPr>
              <w:t xml:space="preserve">3 ans sans aucune réactivation du CMV ou d’infection </w:t>
            </w:r>
            <w:r w:rsidRPr="00535353">
              <w:rPr>
                <w:i/>
                <w:iCs/>
                <w:sz w:val="22"/>
                <w:szCs w:val="22"/>
                <w:lang w:val="fr-FR" w:eastAsia="en-US"/>
              </w:rPr>
              <w:t>de novo</w:t>
            </w:r>
          </w:p>
        </w:tc>
        <w:tc>
          <w:tcPr>
            <w:tcW w:w="1920" w:type="dxa"/>
          </w:tcPr>
          <w:p w14:paraId="7CA602BF"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66.4%</w:t>
            </w:r>
          </w:p>
        </w:tc>
        <w:tc>
          <w:tcPr>
            <w:tcW w:w="1903" w:type="dxa"/>
          </w:tcPr>
          <w:p w14:paraId="07C446B6"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30%</w:t>
            </w:r>
          </w:p>
        </w:tc>
      </w:tr>
      <w:tr w:rsidR="00317B66" w:rsidRPr="00535353" w14:paraId="3D86C4BE" w14:textId="77777777" w:rsidTr="00EF1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8" w:type="dxa"/>
          </w:tcPr>
          <w:p w14:paraId="227F02DC" w14:textId="77777777" w:rsidR="00317B66" w:rsidRPr="00535353" w:rsidRDefault="00317B66" w:rsidP="00EF128D">
            <w:pPr>
              <w:pStyle w:val="DocumentText"/>
              <w:spacing w:before="20" w:after="20" w:line="240" w:lineRule="auto"/>
              <w:rPr>
                <w:sz w:val="22"/>
                <w:szCs w:val="22"/>
                <w:lang w:val="fr-FR" w:eastAsia="en-US"/>
              </w:rPr>
            </w:pPr>
            <w:r w:rsidRPr="00535353">
              <w:rPr>
                <w:sz w:val="22"/>
                <w:szCs w:val="22"/>
                <w:lang w:val="fr-FR" w:eastAsia="en-US"/>
              </w:rPr>
              <w:t>Développement d’une maladie à CMV au cours du suivi</w:t>
            </w:r>
          </w:p>
        </w:tc>
        <w:tc>
          <w:tcPr>
            <w:tcW w:w="1920" w:type="dxa"/>
          </w:tcPr>
          <w:p w14:paraId="7D9D6A57"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13.2%</w:t>
            </w:r>
          </w:p>
        </w:tc>
        <w:tc>
          <w:tcPr>
            <w:tcW w:w="1903" w:type="dxa"/>
          </w:tcPr>
          <w:p w14:paraId="1B058332"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43.3%</w:t>
            </w:r>
          </w:p>
        </w:tc>
      </w:tr>
      <w:tr w:rsidR="00317B66" w:rsidRPr="00535353" w14:paraId="03EF3946" w14:textId="77777777" w:rsidTr="00EF1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8" w:type="dxa"/>
          </w:tcPr>
          <w:p w14:paraId="763693F9" w14:textId="77777777" w:rsidR="00317B66" w:rsidRPr="00535353" w:rsidRDefault="00317B66" w:rsidP="00EF128D">
            <w:pPr>
              <w:pStyle w:val="DocumentText"/>
              <w:spacing w:before="20" w:after="20" w:line="240" w:lineRule="auto"/>
              <w:rPr>
                <w:sz w:val="22"/>
                <w:szCs w:val="22"/>
                <w:lang w:val="fr-FR" w:eastAsia="en-US"/>
              </w:rPr>
            </w:pPr>
            <w:r w:rsidRPr="00535353">
              <w:rPr>
                <w:sz w:val="22"/>
                <w:szCs w:val="22"/>
                <w:lang w:val="fr-FR" w:eastAsia="en-US"/>
              </w:rPr>
              <w:t xml:space="preserve">Développement d’une pneumopathie à CMV </w:t>
            </w:r>
          </w:p>
        </w:tc>
        <w:tc>
          <w:tcPr>
            <w:tcW w:w="1920" w:type="dxa"/>
          </w:tcPr>
          <w:p w14:paraId="26D7A754"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13.2%</w:t>
            </w:r>
          </w:p>
        </w:tc>
        <w:tc>
          <w:tcPr>
            <w:tcW w:w="1903" w:type="dxa"/>
          </w:tcPr>
          <w:p w14:paraId="3A3AFC56"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33.3%</w:t>
            </w:r>
          </w:p>
        </w:tc>
      </w:tr>
      <w:tr w:rsidR="00317B66" w:rsidRPr="00535353" w14:paraId="4BA4E8FC" w14:textId="77777777" w:rsidTr="00EF1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8" w:type="dxa"/>
          </w:tcPr>
          <w:p w14:paraId="0B74F798" w14:textId="77777777" w:rsidR="00317B66" w:rsidRPr="00535353" w:rsidRDefault="00317B66" w:rsidP="00EF128D">
            <w:pPr>
              <w:pStyle w:val="DocumentText"/>
              <w:spacing w:before="20" w:after="20" w:line="240" w:lineRule="auto"/>
              <w:rPr>
                <w:sz w:val="22"/>
                <w:szCs w:val="22"/>
                <w:lang w:val="fr-FR" w:eastAsia="en-US"/>
              </w:rPr>
            </w:pPr>
            <w:r w:rsidRPr="00535353">
              <w:rPr>
                <w:sz w:val="22"/>
                <w:szCs w:val="22"/>
                <w:lang w:val="fr-FR" w:eastAsia="en-US"/>
              </w:rPr>
              <w:t>Survenue d’un syndrome CMV</w:t>
            </w:r>
          </w:p>
        </w:tc>
        <w:tc>
          <w:tcPr>
            <w:tcW w:w="1920" w:type="dxa"/>
          </w:tcPr>
          <w:p w14:paraId="214B286F"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0%</w:t>
            </w:r>
          </w:p>
        </w:tc>
        <w:tc>
          <w:tcPr>
            <w:tcW w:w="1903" w:type="dxa"/>
          </w:tcPr>
          <w:p w14:paraId="5B5AF63A"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10%</w:t>
            </w:r>
          </w:p>
        </w:tc>
      </w:tr>
      <w:tr w:rsidR="00317B66" w:rsidRPr="00535353" w14:paraId="2BED0B4B" w14:textId="77777777" w:rsidTr="00EF1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8" w:type="dxa"/>
          </w:tcPr>
          <w:p w14:paraId="108AE431" w14:textId="77777777" w:rsidR="00317B66" w:rsidRPr="00535353" w:rsidRDefault="00317B66" w:rsidP="00EF128D">
            <w:pPr>
              <w:pStyle w:val="DocumentText"/>
              <w:spacing w:before="20" w:after="20" w:line="240" w:lineRule="auto"/>
              <w:rPr>
                <w:sz w:val="22"/>
                <w:szCs w:val="22"/>
                <w:lang w:val="fr-FR" w:eastAsia="en-US"/>
              </w:rPr>
            </w:pPr>
            <w:r w:rsidRPr="00535353">
              <w:rPr>
                <w:sz w:val="22"/>
                <w:szCs w:val="22"/>
                <w:lang w:val="fr-FR" w:eastAsia="en-US"/>
              </w:rPr>
              <w:t>Absence de syndrome de bronchiolite oblitérante (BOS) à 1 an (BOS)</w:t>
            </w:r>
          </w:p>
        </w:tc>
        <w:tc>
          <w:tcPr>
            <w:tcW w:w="1920" w:type="dxa"/>
          </w:tcPr>
          <w:p w14:paraId="3B60DAB5"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91.0%</w:t>
            </w:r>
          </w:p>
        </w:tc>
        <w:tc>
          <w:tcPr>
            <w:tcW w:w="1903" w:type="dxa"/>
          </w:tcPr>
          <w:p w14:paraId="0DB3205B"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69.7%</w:t>
            </w:r>
          </w:p>
        </w:tc>
      </w:tr>
      <w:tr w:rsidR="00317B66" w:rsidRPr="00535353" w14:paraId="6DA3BCC1" w14:textId="77777777" w:rsidTr="00EF1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8" w:type="dxa"/>
          </w:tcPr>
          <w:p w14:paraId="3FD6F39E" w14:textId="77777777" w:rsidR="00317B66" w:rsidRPr="00535353" w:rsidRDefault="00317B66" w:rsidP="00EF128D">
            <w:pPr>
              <w:pStyle w:val="DocumentText"/>
              <w:spacing w:before="20" w:after="20" w:line="240" w:lineRule="auto"/>
              <w:rPr>
                <w:sz w:val="22"/>
                <w:szCs w:val="22"/>
                <w:lang w:val="fr-FR" w:eastAsia="en-US"/>
              </w:rPr>
            </w:pPr>
            <w:r w:rsidRPr="00535353">
              <w:rPr>
                <w:sz w:val="22"/>
                <w:szCs w:val="22"/>
                <w:lang w:val="fr-FR" w:eastAsia="en-US"/>
              </w:rPr>
              <w:t>Absence de syndrome de bronchiolite oblitérante (BOS) à 1 an (BOS)</w:t>
            </w:r>
          </w:p>
        </w:tc>
        <w:tc>
          <w:tcPr>
            <w:tcW w:w="1920" w:type="dxa"/>
          </w:tcPr>
          <w:p w14:paraId="344CD728"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82%</w:t>
            </w:r>
          </w:p>
        </w:tc>
        <w:tc>
          <w:tcPr>
            <w:tcW w:w="1903" w:type="dxa"/>
          </w:tcPr>
          <w:p w14:paraId="02E6DC72"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54.3%</w:t>
            </w:r>
          </w:p>
        </w:tc>
      </w:tr>
      <w:tr w:rsidR="00317B66" w:rsidRPr="00535353" w14:paraId="65AC0B04" w14:textId="77777777" w:rsidTr="00EF1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8" w:type="dxa"/>
          </w:tcPr>
          <w:p w14:paraId="3D8D32EC" w14:textId="77777777" w:rsidR="00317B66" w:rsidRPr="00535353" w:rsidDel="003F023D" w:rsidRDefault="00317B66" w:rsidP="00EF128D">
            <w:pPr>
              <w:pStyle w:val="DocumentText"/>
              <w:spacing w:before="20" w:after="20" w:line="240" w:lineRule="auto"/>
              <w:rPr>
                <w:sz w:val="22"/>
                <w:szCs w:val="22"/>
                <w:lang w:val="en-GB" w:eastAsia="en-US"/>
              </w:rPr>
            </w:pPr>
            <w:r w:rsidRPr="00535353">
              <w:rPr>
                <w:sz w:val="22"/>
                <w:szCs w:val="22"/>
                <w:lang w:val="en-GB" w:eastAsia="en-US"/>
              </w:rPr>
              <w:t>Décès liés au CMV</w:t>
            </w:r>
          </w:p>
        </w:tc>
        <w:tc>
          <w:tcPr>
            <w:tcW w:w="1920" w:type="dxa"/>
          </w:tcPr>
          <w:p w14:paraId="6CE76D69"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0%</w:t>
            </w:r>
          </w:p>
        </w:tc>
        <w:tc>
          <w:tcPr>
            <w:tcW w:w="1903" w:type="dxa"/>
          </w:tcPr>
          <w:p w14:paraId="055D41A5" w14:textId="77777777" w:rsidR="00317B66" w:rsidRPr="00535353" w:rsidRDefault="00317B66" w:rsidP="00EF128D">
            <w:pPr>
              <w:pStyle w:val="DocumentText"/>
              <w:spacing w:before="20" w:after="20" w:line="240" w:lineRule="auto"/>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535353">
              <w:rPr>
                <w:sz w:val="22"/>
                <w:szCs w:val="22"/>
                <w:lang w:val="en-GB" w:eastAsia="en-US"/>
              </w:rPr>
              <w:t>16.7%</w:t>
            </w:r>
          </w:p>
        </w:tc>
      </w:tr>
    </w:tbl>
    <w:p w14:paraId="142F7B83" w14:textId="77777777" w:rsidR="00317B66" w:rsidRPr="00535353" w:rsidRDefault="00317B66" w:rsidP="00317B66">
      <w:pPr>
        <w:adjustRightInd w:val="0"/>
        <w:ind w:left="792"/>
        <w:rPr>
          <w:rFonts w:eastAsia="ArialUnicodeMS"/>
          <w:sz w:val="20"/>
          <w:szCs w:val="24"/>
        </w:rPr>
      </w:pPr>
    </w:p>
    <w:p w14:paraId="7CA20902" w14:textId="77777777" w:rsidR="00317B66" w:rsidRPr="00535353" w:rsidRDefault="00317B66" w:rsidP="00317B66">
      <w:pPr>
        <w:adjustRightInd w:val="0"/>
        <w:ind w:left="792"/>
        <w:rPr>
          <w:rFonts w:eastAsia="ArialUnicodeMS"/>
          <w:sz w:val="20"/>
          <w:szCs w:val="24"/>
        </w:rPr>
      </w:pPr>
    </w:p>
    <w:p w14:paraId="6F40894F" w14:textId="77777777" w:rsidR="00317B66" w:rsidRPr="00535353" w:rsidRDefault="00317B66" w:rsidP="00317B66">
      <w:pPr>
        <w:adjustRightInd w:val="0"/>
        <w:ind w:left="792"/>
        <w:rPr>
          <w:rFonts w:eastAsia="ArialUnicodeMS"/>
          <w:sz w:val="20"/>
          <w:szCs w:val="24"/>
        </w:rPr>
      </w:pPr>
      <w:r w:rsidRPr="00535353">
        <w:rPr>
          <w:rFonts w:eastAsia="ArialUnicodeMS"/>
          <w:sz w:val="20"/>
          <w:szCs w:val="24"/>
        </w:rPr>
        <w:t xml:space="preserve">Greffe de moelle osseuse (BMT) </w:t>
      </w:r>
    </w:p>
    <w:p w14:paraId="19E09802" w14:textId="77777777" w:rsidR="00317B66" w:rsidRPr="00535353" w:rsidRDefault="00317B66" w:rsidP="00317B66">
      <w:pPr>
        <w:adjustRightInd w:val="0"/>
        <w:ind w:left="792"/>
        <w:rPr>
          <w:rFonts w:eastAsia="ArialUnicodeMS"/>
          <w:sz w:val="20"/>
          <w:szCs w:val="24"/>
        </w:rPr>
      </w:pPr>
      <w:r w:rsidRPr="00535353">
        <w:rPr>
          <w:rFonts w:eastAsia="ArialUnicodeMS"/>
          <w:sz w:val="20"/>
          <w:szCs w:val="24"/>
        </w:rPr>
        <w:t>Une étude comparative randomisée a examiné l'utilisation des CMVIG dans la prévention de l'infection à CMV chez 49 patients adultes atteints de leucémie et ayant reçu une greffe de moelle osseuse allogénique provenant de frères et sœurs HLA compatibles (âge moyen 22 ans (Cytotect CP) et 22,5 ans (contrôle)). Le suivi a été de 110 jours. Tous les patients ont été conditionnés avec du cyclophosphamide et une irradiation corporelle totale. Dans le groupe de traitement, 26 patients ont reçu 1 ml/kg de Cytotect CP, dans le groupe de contrôle, 23 patients ont reçu 2 ml/kg d'immunoglobuline normale le 7e jour et les 13e, 33e, 73e et 93e jours après la BMT. Au cours des 110 premiers jours suivant la BMT, 1/26 patients (4%) ont développé une pneumonie interstitielle liée au CMV dans le groupe « traitement » et 6/23 patients (26%) dans le groupe « contrôle ». Deux patients du groupe traité par Cytotect CP ont développé une pneumopathie interstitielle liée au CMV après l'arrêt du traitement (jours 143 et 153).</w:t>
      </w:r>
    </w:p>
    <w:p w14:paraId="58344563" w14:textId="77777777" w:rsidR="00317B66" w:rsidRPr="00535353" w:rsidRDefault="00317B66" w:rsidP="00317B66">
      <w:pPr>
        <w:adjustRightInd w:val="0"/>
        <w:ind w:left="792"/>
        <w:rPr>
          <w:rFonts w:eastAsia="ArialUnicodeMS"/>
          <w:sz w:val="20"/>
          <w:szCs w:val="24"/>
        </w:rPr>
      </w:pPr>
    </w:p>
    <w:p w14:paraId="6856DDCD" w14:textId="77777777" w:rsidR="00317B66" w:rsidRPr="00535353" w:rsidRDefault="00317B66" w:rsidP="00317B66">
      <w:pPr>
        <w:adjustRightInd w:val="0"/>
        <w:ind w:left="792"/>
        <w:rPr>
          <w:rFonts w:eastAsia="ArialUnicodeMS"/>
          <w:sz w:val="20"/>
          <w:szCs w:val="24"/>
        </w:rPr>
      </w:pPr>
      <w:r w:rsidRPr="00535353">
        <w:rPr>
          <w:rFonts w:eastAsia="ArialUnicodeMS"/>
          <w:sz w:val="20"/>
          <w:szCs w:val="24"/>
        </w:rPr>
        <w:t>Une étude ouverte et non comparative a montré la réduction de la maladie à CMV par une prophylaxie à l'aide des CMVIV et d'acyclovir par voie orale chez 93 adultes ayant reçu une greffe de moelle osseuse (âge médian de 22 ans, intervalle de 1 à 49 ans). Une GVHD aiguë a été rapportée chez 43 (48,3 %) (grade &lt;II), 18 (20,2 %) (grade II) et 28 (34,3 %) (grade III-IV) patients. Une irradiation corporelle totale a été appliquée selon un schéma fractionné du 3e au 1er jour. 100 mg/kg de Cytotect CP ont été administrés deux fois avant la BMT, puis toutes les trois semaines jusqu'au 100e jour après la BMT. 11/93 patients (11,8 %) ont présenté des signes d'infection à CMV. Parmi eux, 6 patients ont développé une infection à CMV pendant la période où ils ont reçu une prophylaxie par CMVIV, et 5 patients ont réactivé le virus après l'arrêt du Cytotect CP. Parmi les patients souffrant de GVHD sévère, 10/38 patients (26,2%) ont développé une infection à CMV, contrairement à seulement 1/55 patients (1,8%) qui ont souffert de GVHD légère.</w:t>
      </w:r>
    </w:p>
    <w:p w14:paraId="6787DE75" w14:textId="77777777" w:rsidR="00317B66" w:rsidRPr="00535353" w:rsidRDefault="00317B66" w:rsidP="00317B66">
      <w:pPr>
        <w:adjustRightInd w:val="0"/>
        <w:ind w:left="792"/>
        <w:rPr>
          <w:rFonts w:eastAsia="ArialUnicodeMS"/>
          <w:sz w:val="20"/>
          <w:szCs w:val="24"/>
        </w:rPr>
      </w:pPr>
    </w:p>
    <w:p w14:paraId="626E184D" w14:textId="77777777" w:rsidR="00317B66" w:rsidRPr="00535353" w:rsidRDefault="00317B66" w:rsidP="00317B66">
      <w:pPr>
        <w:adjustRightInd w:val="0"/>
        <w:ind w:left="792"/>
        <w:rPr>
          <w:rFonts w:eastAsia="ArialUnicodeMS"/>
          <w:sz w:val="20"/>
          <w:szCs w:val="24"/>
        </w:rPr>
      </w:pPr>
      <w:r w:rsidRPr="00535353">
        <w:rPr>
          <w:rFonts w:eastAsia="ArialUnicodeMS"/>
          <w:sz w:val="20"/>
          <w:szCs w:val="24"/>
        </w:rPr>
        <w:t>Résultats des méta-analyses</w:t>
      </w:r>
    </w:p>
    <w:p w14:paraId="34A72E18" w14:textId="77777777" w:rsidR="00317B66" w:rsidRPr="00535353" w:rsidRDefault="00317B66" w:rsidP="00317B66">
      <w:pPr>
        <w:adjustRightInd w:val="0"/>
        <w:ind w:left="792"/>
        <w:rPr>
          <w:rFonts w:eastAsia="ArialUnicodeMS"/>
          <w:sz w:val="20"/>
          <w:szCs w:val="24"/>
        </w:rPr>
      </w:pPr>
      <w:r w:rsidRPr="00535353">
        <w:rPr>
          <w:rFonts w:eastAsia="ArialUnicodeMS"/>
          <w:sz w:val="20"/>
          <w:szCs w:val="24"/>
        </w:rPr>
        <w:t>Des méta-analyses des données de la littérature sur l'efficacité clinique ont été réalisées pour analyser toutes les données publiées sur Cytotect CP dans l'indication approuvée de prophylaxie, indépendamment de la conception de l'étude. Le taux d'infection à CMV a été déterminé comme paramètre analysé pour le critère d'évaluation principal. Une méta-analyse regroupe toutes les études, quel que soit le type de transplantation, et une autre uniquement les transplantations d'organes solides (greffe de moelle osseuse/leucémie non incluse) (résultats montrés dans le tableau 2).</w:t>
      </w:r>
    </w:p>
    <w:p w14:paraId="0CA02CAF" w14:textId="77777777" w:rsidR="00317B66" w:rsidRPr="00535353" w:rsidRDefault="00317B66" w:rsidP="00317B66">
      <w:pPr>
        <w:adjustRightInd w:val="0"/>
        <w:ind w:left="792"/>
        <w:rPr>
          <w:rFonts w:eastAsia="ArialUnicodeMS"/>
          <w:sz w:val="20"/>
          <w:szCs w:val="24"/>
        </w:rPr>
      </w:pPr>
    </w:p>
    <w:p w14:paraId="77DEE081" w14:textId="77777777" w:rsidR="00317B66" w:rsidRPr="00535353" w:rsidRDefault="00317B66" w:rsidP="00317B66">
      <w:pPr>
        <w:pStyle w:val="Bodytext11"/>
        <w:spacing w:after="0" w:line="240" w:lineRule="auto"/>
        <w:ind w:firstLine="720"/>
        <w:rPr>
          <w:sz w:val="22"/>
          <w:szCs w:val="22"/>
          <w:lang w:val="fr-FR"/>
        </w:rPr>
      </w:pPr>
      <w:r w:rsidRPr="00535353">
        <w:rPr>
          <w:sz w:val="22"/>
          <w:szCs w:val="22"/>
          <w:lang w:val="fr-FR"/>
        </w:rPr>
        <w:t>Table 2: Résultats des méta-analyses: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821"/>
        <w:gridCol w:w="3754"/>
      </w:tblGrid>
      <w:tr w:rsidR="00317B66" w:rsidRPr="00535353" w14:paraId="08F2007B" w14:textId="77777777" w:rsidTr="00EF128D">
        <w:trPr>
          <w:tblHeader/>
        </w:trPr>
        <w:tc>
          <w:tcPr>
            <w:tcW w:w="1156" w:type="pct"/>
          </w:tcPr>
          <w:p w14:paraId="3C57B823" w14:textId="77777777" w:rsidR="00317B66" w:rsidRPr="00535353" w:rsidRDefault="00317B66" w:rsidP="00EF128D"/>
        </w:tc>
        <w:tc>
          <w:tcPr>
            <w:tcW w:w="1939" w:type="pct"/>
          </w:tcPr>
          <w:p w14:paraId="0C3FF98C" w14:textId="77777777" w:rsidR="00317B66" w:rsidRPr="00535353" w:rsidRDefault="00317B66" w:rsidP="00EF128D">
            <w:pPr>
              <w:rPr>
                <w:b/>
              </w:rPr>
            </w:pPr>
            <w:r w:rsidRPr="00535353">
              <w:rPr>
                <w:b/>
              </w:rPr>
              <w:t>Groupe « Cytotect CP »</w:t>
            </w:r>
          </w:p>
          <w:p w14:paraId="0D5539BE" w14:textId="77777777" w:rsidR="00317B66" w:rsidRPr="00535353" w:rsidRDefault="00317B66" w:rsidP="00EF128D">
            <w:r w:rsidRPr="00535353">
              <w:t>n/N</w:t>
            </w:r>
          </w:p>
          <w:p w14:paraId="1994E540" w14:textId="77777777" w:rsidR="00317B66" w:rsidRPr="00535353" w:rsidRDefault="00317B66" w:rsidP="00EF128D">
            <w:r w:rsidRPr="00535353">
              <w:t>%</w:t>
            </w:r>
          </w:p>
          <w:p w14:paraId="002B76B6" w14:textId="77777777" w:rsidR="00317B66" w:rsidRPr="00535353" w:rsidRDefault="00317B66" w:rsidP="00EF128D">
            <w:r w:rsidRPr="00535353">
              <w:t>95% Clopper-Pearson CI</w:t>
            </w:r>
          </w:p>
        </w:tc>
        <w:tc>
          <w:tcPr>
            <w:tcW w:w="1905" w:type="pct"/>
          </w:tcPr>
          <w:p w14:paraId="1E75C8E9" w14:textId="77777777" w:rsidR="00317B66" w:rsidRPr="00535353" w:rsidRDefault="00317B66" w:rsidP="00EF128D">
            <w:pPr>
              <w:rPr>
                <w:b/>
              </w:rPr>
            </w:pPr>
            <w:r w:rsidRPr="00535353">
              <w:rPr>
                <w:b/>
              </w:rPr>
              <w:t>Groupe “contrôle”</w:t>
            </w:r>
          </w:p>
          <w:p w14:paraId="27A94D3E" w14:textId="77777777" w:rsidR="00317B66" w:rsidRPr="00535353" w:rsidRDefault="00317B66" w:rsidP="00EF128D">
            <w:r w:rsidRPr="00535353">
              <w:t>n/N</w:t>
            </w:r>
          </w:p>
          <w:p w14:paraId="25050709" w14:textId="77777777" w:rsidR="00317B66" w:rsidRPr="00535353" w:rsidRDefault="00317B66" w:rsidP="00EF128D">
            <w:r w:rsidRPr="00535353">
              <w:t>%</w:t>
            </w:r>
          </w:p>
          <w:p w14:paraId="4CEBB0FF" w14:textId="77777777" w:rsidR="00317B66" w:rsidRPr="00535353" w:rsidRDefault="00317B66" w:rsidP="00EF128D">
            <w:r w:rsidRPr="00535353">
              <w:t>95% Clopper-Pearson CI</w:t>
            </w:r>
          </w:p>
        </w:tc>
      </w:tr>
      <w:tr w:rsidR="00317B66" w:rsidRPr="00535353" w14:paraId="474F003F" w14:textId="77777777" w:rsidTr="00EF128D">
        <w:trPr>
          <w:tblHeader/>
        </w:trPr>
        <w:tc>
          <w:tcPr>
            <w:tcW w:w="1156" w:type="pct"/>
            <w:vMerge w:val="restart"/>
          </w:tcPr>
          <w:p w14:paraId="470919FE" w14:textId="77777777" w:rsidR="00317B66" w:rsidRPr="00535353" w:rsidRDefault="00317B66" w:rsidP="00EF128D">
            <w:r w:rsidRPr="00535353">
              <w:t>Méta-analyse</w:t>
            </w:r>
          </w:p>
          <w:p w14:paraId="4336FEAA" w14:textId="26EB9C85" w:rsidR="00317B66" w:rsidRPr="00535353" w:rsidRDefault="00317B66" w:rsidP="00EF128D">
            <w:r w:rsidRPr="00535353">
              <w:t>(toutes indications de transplantation)</w:t>
            </w:r>
          </w:p>
        </w:tc>
        <w:tc>
          <w:tcPr>
            <w:tcW w:w="1939" w:type="pct"/>
          </w:tcPr>
          <w:p w14:paraId="2FD48DFC" w14:textId="77777777" w:rsidR="00317B66" w:rsidRPr="00535353" w:rsidRDefault="00317B66" w:rsidP="00EF128D">
            <w:r w:rsidRPr="00535353">
              <w:t>422/1137</w:t>
            </w:r>
          </w:p>
          <w:p w14:paraId="0857C84E" w14:textId="77777777" w:rsidR="00317B66" w:rsidRPr="00535353" w:rsidRDefault="00317B66" w:rsidP="00EF128D">
            <w:r w:rsidRPr="00535353">
              <w:t>37.1%</w:t>
            </w:r>
          </w:p>
          <w:p w14:paraId="2AABFDF4" w14:textId="77777777" w:rsidR="00317B66" w:rsidRPr="00535353" w:rsidRDefault="00317B66" w:rsidP="00EF128D">
            <w:r w:rsidRPr="00535353">
              <w:t>34.3% - 40.0%</w:t>
            </w:r>
          </w:p>
        </w:tc>
        <w:tc>
          <w:tcPr>
            <w:tcW w:w="1905" w:type="pct"/>
          </w:tcPr>
          <w:p w14:paraId="233A3429" w14:textId="77777777" w:rsidR="00317B66" w:rsidRPr="00535353" w:rsidRDefault="00317B66" w:rsidP="00EF128D">
            <w:r w:rsidRPr="00535353">
              <w:t>286/637</w:t>
            </w:r>
          </w:p>
          <w:p w14:paraId="0AEFDD6B" w14:textId="77777777" w:rsidR="00317B66" w:rsidRPr="00535353" w:rsidRDefault="00317B66" w:rsidP="00EF128D">
            <w:r w:rsidRPr="00535353">
              <w:t>44.9%</w:t>
            </w:r>
          </w:p>
          <w:p w14:paraId="2F0E0127" w14:textId="77777777" w:rsidR="00317B66" w:rsidRPr="00535353" w:rsidRDefault="00317B66" w:rsidP="00EF128D">
            <w:r w:rsidRPr="00535353">
              <w:t>41.0% - 48.9%</w:t>
            </w:r>
          </w:p>
        </w:tc>
      </w:tr>
      <w:tr w:rsidR="00317B66" w:rsidRPr="00B40AE6" w14:paraId="6B5E5EB1" w14:textId="77777777" w:rsidTr="00EF128D">
        <w:trPr>
          <w:tblHeader/>
        </w:trPr>
        <w:tc>
          <w:tcPr>
            <w:tcW w:w="1156" w:type="pct"/>
            <w:vMerge/>
          </w:tcPr>
          <w:p w14:paraId="3CC94AE0" w14:textId="77777777" w:rsidR="00317B66" w:rsidRPr="00535353" w:rsidRDefault="00317B66" w:rsidP="00EF128D">
            <w:pPr>
              <w:rPr>
                <w:lang w:val="en-GB"/>
              </w:rPr>
            </w:pPr>
          </w:p>
        </w:tc>
        <w:tc>
          <w:tcPr>
            <w:tcW w:w="3844" w:type="pct"/>
            <w:gridSpan w:val="2"/>
          </w:tcPr>
          <w:p w14:paraId="114A52FD" w14:textId="77777777" w:rsidR="00317B66" w:rsidRPr="00535353" w:rsidRDefault="00317B66" w:rsidP="00EF128D">
            <w:pPr>
              <w:jc w:val="center"/>
              <w:rPr>
                <w:lang w:val="en-US"/>
              </w:rPr>
            </w:pPr>
            <w:r w:rsidRPr="00535353">
              <w:rPr>
                <w:lang w:val="en-US"/>
              </w:rPr>
              <w:t>2-sided chi-square test: Valeur du p = 0.001</w:t>
            </w:r>
          </w:p>
        </w:tc>
      </w:tr>
      <w:tr w:rsidR="00317B66" w:rsidRPr="00535353" w14:paraId="4F87C3CD" w14:textId="77777777" w:rsidTr="00EF128D">
        <w:trPr>
          <w:tblHeader/>
        </w:trPr>
        <w:tc>
          <w:tcPr>
            <w:tcW w:w="1156" w:type="pct"/>
          </w:tcPr>
          <w:p w14:paraId="1E63A1A4" w14:textId="77777777" w:rsidR="00317B66" w:rsidRPr="00535353" w:rsidRDefault="00317B66" w:rsidP="00EF128D">
            <w:pPr>
              <w:rPr>
                <w:lang w:val="en-GB"/>
              </w:rPr>
            </w:pPr>
          </w:p>
          <w:p w14:paraId="6F3CD56F" w14:textId="77777777" w:rsidR="00317B66" w:rsidRPr="00535353" w:rsidRDefault="00317B66" w:rsidP="00EF128D">
            <w:pPr>
              <w:rPr>
                <w:lang w:val="en-GB"/>
              </w:rPr>
            </w:pPr>
          </w:p>
          <w:p w14:paraId="0BD500C2" w14:textId="77777777" w:rsidR="00317B66" w:rsidRPr="00535353" w:rsidRDefault="00317B66" w:rsidP="00EF128D">
            <w:pPr>
              <w:rPr>
                <w:lang w:val="en-GB"/>
              </w:rPr>
            </w:pPr>
          </w:p>
        </w:tc>
        <w:tc>
          <w:tcPr>
            <w:tcW w:w="1939" w:type="pct"/>
          </w:tcPr>
          <w:p w14:paraId="058AC8A7" w14:textId="77777777" w:rsidR="00317B66" w:rsidRPr="00535353" w:rsidRDefault="00317B66" w:rsidP="00EF128D">
            <w:pPr>
              <w:rPr>
                <w:b/>
              </w:rPr>
            </w:pPr>
            <w:r w:rsidRPr="00535353">
              <w:rPr>
                <w:b/>
              </w:rPr>
              <w:t>Groupe « Cytotect CP »</w:t>
            </w:r>
          </w:p>
          <w:p w14:paraId="38406EA8" w14:textId="77777777" w:rsidR="00317B66" w:rsidRPr="00535353" w:rsidRDefault="00317B66" w:rsidP="00EF128D">
            <w:r w:rsidRPr="00535353">
              <w:t>n/N</w:t>
            </w:r>
          </w:p>
          <w:p w14:paraId="1AE20185" w14:textId="77777777" w:rsidR="00317B66" w:rsidRPr="00535353" w:rsidRDefault="00317B66" w:rsidP="00EF128D">
            <w:r w:rsidRPr="00535353">
              <w:t>%</w:t>
            </w:r>
          </w:p>
          <w:p w14:paraId="6B6100AA" w14:textId="77777777" w:rsidR="00317B66" w:rsidRPr="00535353" w:rsidRDefault="00317B66" w:rsidP="00EF128D">
            <w:r w:rsidRPr="00535353">
              <w:t>95% Clopper-Pearson CI</w:t>
            </w:r>
          </w:p>
        </w:tc>
        <w:tc>
          <w:tcPr>
            <w:tcW w:w="1905" w:type="pct"/>
          </w:tcPr>
          <w:p w14:paraId="03636030" w14:textId="77777777" w:rsidR="00317B66" w:rsidRPr="00535353" w:rsidRDefault="00317B66" w:rsidP="00EF128D">
            <w:pPr>
              <w:rPr>
                <w:b/>
              </w:rPr>
            </w:pPr>
            <w:r w:rsidRPr="00535353">
              <w:rPr>
                <w:b/>
              </w:rPr>
              <w:t xml:space="preserve">Groupe “contrôle” </w:t>
            </w:r>
          </w:p>
          <w:p w14:paraId="166DD09B" w14:textId="77777777" w:rsidR="00317B66" w:rsidRPr="00535353" w:rsidRDefault="00317B66" w:rsidP="00EF128D">
            <w:r w:rsidRPr="00535353">
              <w:t>n/N</w:t>
            </w:r>
          </w:p>
          <w:p w14:paraId="0DE88282" w14:textId="77777777" w:rsidR="00317B66" w:rsidRPr="00535353" w:rsidRDefault="00317B66" w:rsidP="00EF128D">
            <w:r w:rsidRPr="00535353">
              <w:t>%</w:t>
            </w:r>
          </w:p>
          <w:p w14:paraId="2BE3718C" w14:textId="77777777" w:rsidR="00317B66" w:rsidRPr="00535353" w:rsidRDefault="00317B66" w:rsidP="00EF128D">
            <w:r w:rsidRPr="00535353">
              <w:t>95% Clopper-Pearson CI</w:t>
            </w:r>
          </w:p>
        </w:tc>
      </w:tr>
      <w:tr w:rsidR="00317B66" w:rsidRPr="00535353" w14:paraId="21D71F64" w14:textId="77777777" w:rsidTr="00EF128D">
        <w:trPr>
          <w:tblHeader/>
        </w:trPr>
        <w:tc>
          <w:tcPr>
            <w:tcW w:w="1156" w:type="pct"/>
            <w:vMerge w:val="restart"/>
          </w:tcPr>
          <w:p w14:paraId="266F754D" w14:textId="77777777" w:rsidR="00317B66" w:rsidRPr="00535353" w:rsidRDefault="00317B66" w:rsidP="00EF128D">
            <w:r w:rsidRPr="00535353">
              <w:t>Méta-analyse</w:t>
            </w:r>
          </w:p>
          <w:p w14:paraId="1CF3DF0B" w14:textId="77777777" w:rsidR="00317B66" w:rsidRPr="00535353" w:rsidRDefault="00317B66" w:rsidP="00EF128D">
            <w:r w:rsidRPr="00535353">
              <w:t>(Transplantation d’organes solides (rénale, coeur et poumon)</w:t>
            </w:r>
          </w:p>
        </w:tc>
        <w:tc>
          <w:tcPr>
            <w:tcW w:w="1939" w:type="pct"/>
          </w:tcPr>
          <w:p w14:paraId="52C07B31" w14:textId="77777777" w:rsidR="00317B66" w:rsidRPr="00535353" w:rsidRDefault="00317B66" w:rsidP="00EF128D">
            <w:pPr>
              <w:rPr>
                <w:lang w:val="en-US"/>
              </w:rPr>
            </w:pPr>
            <w:r w:rsidRPr="00535353">
              <w:rPr>
                <w:lang w:val="en-US"/>
              </w:rPr>
              <w:t>390/969</w:t>
            </w:r>
          </w:p>
          <w:p w14:paraId="3D42EA9B" w14:textId="77777777" w:rsidR="00317B66" w:rsidRPr="00535353" w:rsidRDefault="00317B66" w:rsidP="00EF128D">
            <w:pPr>
              <w:rPr>
                <w:lang w:val="en-US"/>
              </w:rPr>
            </w:pPr>
            <w:r w:rsidRPr="00535353">
              <w:rPr>
                <w:lang w:val="en-US"/>
              </w:rPr>
              <w:t>40.2%</w:t>
            </w:r>
          </w:p>
          <w:p w14:paraId="4B2F140D" w14:textId="77777777" w:rsidR="00317B66" w:rsidRPr="00535353" w:rsidRDefault="00317B66" w:rsidP="00EF128D">
            <w:pPr>
              <w:rPr>
                <w:lang w:val="en-US"/>
              </w:rPr>
            </w:pPr>
            <w:r w:rsidRPr="00535353">
              <w:rPr>
                <w:lang w:val="en-US"/>
              </w:rPr>
              <w:t>37.1% - 43.4%</w:t>
            </w:r>
          </w:p>
        </w:tc>
        <w:tc>
          <w:tcPr>
            <w:tcW w:w="1905" w:type="pct"/>
          </w:tcPr>
          <w:p w14:paraId="68210518" w14:textId="77777777" w:rsidR="00317B66" w:rsidRPr="00535353" w:rsidRDefault="00317B66" w:rsidP="00EF128D">
            <w:r w:rsidRPr="00535353">
              <w:t>283/603</w:t>
            </w:r>
          </w:p>
          <w:p w14:paraId="55CD69C5" w14:textId="77777777" w:rsidR="00317B66" w:rsidRPr="00535353" w:rsidRDefault="00317B66" w:rsidP="00EF128D">
            <w:r w:rsidRPr="00535353">
              <w:t>46.9%</w:t>
            </w:r>
          </w:p>
          <w:p w14:paraId="445F94AA" w14:textId="77777777" w:rsidR="00317B66" w:rsidRPr="00535353" w:rsidRDefault="00317B66" w:rsidP="00EF128D">
            <w:r w:rsidRPr="00535353">
              <w:t>42.9% - 51.0%</w:t>
            </w:r>
          </w:p>
        </w:tc>
      </w:tr>
      <w:tr w:rsidR="00317B66" w:rsidRPr="00B40AE6" w14:paraId="7FEBCEAC" w14:textId="77777777" w:rsidTr="00EF128D">
        <w:trPr>
          <w:tblHeader/>
        </w:trPr>
        <w:tc>
          <w:tcPr>
            <w:tcW w:w="1156" w:type="pct"/>
            <w:vMerge/>
          </w:tcPr>
          <w:p w14:paraId="54DC0CCE" w14:textId="77777777" w:rsidR="00317B66" w:rsidRPr="00535353" w:rsidRDefault="00317B66" w:rsidP="00EF128D">
            <w:pPr>
              <w:rPr>
                <w:lang w:val="en-GB"/>
              </w:rPr>
            </w:pPr>
          </w:p>
        </w:tc>
        <w:tc>
          <w:tcPr>
            <w:tcW w:w="3844" w:type="pct"/>
            <w:gridSpan w:val="2"/>
          </w:tcPr>
          <w:p w14:paraId="18E40DA2" w14:textId="77777777" w:rsidR="00317B66" w:rsidRPr="00535353" w:rsidRDefault="00317B66" w:rsidP="00EF128D">
            <w:pPr>
              <w:jc w:val="center"/>
              <w:rPr>
                <w:lang w:val="en-US"/>
              </w:rPr>
            </w:pPr>
            <w:r w:rsidRPr="00535353">
              <w:rPr>
                <w:lang w:val="en-US"/>
              </w:rPr>
              <w:t>2-sided chi-square test: Valeur du p = 0.009</w:t>
            </w:r>
          </w:p>
        </w:tc>
      </w:tr>
    </w:tbl>
    <w:p w14:paraId="14649FFD" w14:textId="77777777" w:rsidR="00317B66" w:rsidRPr="00535353" w:rsidRDefault="00317B66" w:rsidP="00317B66">
      <w:pPr>
        <w:adjustRightInd w:val="0"/>
        <w:ind w:left="792"/>
        <w:rPr>
          <w:rFonts w:eastAsia="ArialUnicodeMS"/>
          <w:sz w:val="20"/>
          <w:szCs w:val="24"/>
          <w:lang w:val="en-US"/>
        </w:rPr>
      </w:pPr>
    </w:p>
    <w:p w14:paraId="735A57FE" w14:textId="77777777" w:rsidR="00317B66" w:rsidRPr="00535353" w:rsidRDefault="00317B66" w:rsidP="00317B66">
      <w:pPr>
        <w:adjustRightInd w:val="0"/>
        <w:ind w:left="792"/>
        <w:rPr>
          <w:rFonts w:eastAsia="ArialUnicodeMS"/>
          <w:sz w:val="20"/>
          <w:szCs w:val="24"/>
        </w:rPr>
      </w:pPr>
      <w:r w:rsidRPr="00535353">
        <w:rPr>
          <w:rFonts w:eastAsia="ArialUnicodeMS"/>
          <w:sz w:val="20"/>
          <w:szCs w:val="24"/>
        </w:rPr>
        <w:t>Dans les deux analyses, une réduction significative de l'infection à CMV a été observée chez les patients traités par Cytotect CP. Toutes indications confondues, le taux d'infection à CMV est passé de 44,9 % des patients du groupe témoin à 37,1 % des patients du groupe Cytotect CP (p = 0,001). Si l'on considère uniquement les transplantations rénales, cardiaques et pulmonaires, la réduction est passée de 46,9 % à 40,2 % de tous les patients (p = 0,009).</w:t>
      </w:r>
    </w:p>
    <w:p w14:paraId="6BEE961E" w14:textId="77777777" w:rsidR="00317B66" w:rsidRPr="00535353" w:rsidRDefault="00317B66" w:rsidP="00317B66">
      <w:pPr>
        <w:adjustRightInd w:val="0"/>
        <w:ind w:left="792"/>
        <w:rPr>
          <w:rFonts w:eastAsia="ArialUnicodeMS"/>
          <w:sz w:val="20"/>
          <w:szCs w:val="24"/>
        </w:rPr>
      </w:pPr>
    </w:p>
    <w:p w14:paraId="3B01FE00" w14:textId="77777777" w:rsidR="00317B66" w:rsidRPr="00535353" w:rsidRDefault="00317B66" w:rsidP="00E43231">
      <w:pPr>
        <w:numPr>
          <w:ilvl w:val="1"/>
          <w:numId w:val="53"/>
        </w:numPr>
        <w:autoSpaceDE w:val="0"/>
        <w:autoSpaceDN w:val="0"/>
        <w:adjustRightInd w:val="0"/>
        <w:spacing w:before="0" w:after="120" w:line="240" w:lineRule="auto"/>
        <w:ind w:left="794" w:right="-23"/>
        <w:rPr>
          <w:rFonts w:eastAsia="MS Mincho"/>
          <w:b/>
          <w:bCs/>
          <w:color w:val="1F497D"/>
          <w:sz w:val="20"/>
          <w:szCs w:val="24"/>
        </w:rPr>
      </w:pPr>
      <w:r w:rsidRPr="00535353">
        <w:rPr>
          <w:rFonts w:eastAsia="MS Mincho"/>
          <w:b/>
          <w:bCs/>
          <w:color w:val="1F497D"/>
          <w:sz w:val="20"/>
          <w:szCs w:val="24"/>
        </w:rPr>
        <w:t>Propriétés pharmacocinétiques</w:t>
      </w:r>
    </w:p>
    <w:p w14:paraId="567A1EA4" w14:textId="6C2998B4" w:rsidR="00317B66" w:rsidRPr="00535353" w:rsidRDefault="005919CB" w:rsidP="00317B66">
      <w:pPr>
        <w:adjustRightInd w:val="0"/>
        <w:ind w:left="794"/>
        <w:rPr>
          <w:rFonts w:eastAsia="ArialUnicodeMS"/>
          <w:sz w:val="20"/>
          <w:szCs w:val="24"/>
        </w:rPr>
      </w:pPr>
      <w:r w:rsidRPr="00535353">
        <w:t xml:space="preserve">Cytotect CP </w:t>
      </w:r>
      <w:r w:rsidR="00317B66" w:rsidRPr="00535353">
        <w:rPr>
          <w:rFonts w:eastAsia="ArialUnicodeMS"/>
          <w:sz w:val="20"/>
          <w:szCs w:val="24"/>
        </w:rPr>
        <w:t>est immédiatement et complètement biodisponible dans la circulation du receveur après l’administration intraveineuse. Elle diffuse relativement rapidement entre le plasma et le liquide extravasculaire et l’équilibre est atteint entre le compartiment intravasculaire et le compartiment extravasculaire après environ 3-5 jours.</w:t>
      </w:r>
    </w:p>
    <w:p w14:paraId="25F64ED9" w14:textId="77777777" w:rsidR="00317B66" w:rsidRPr="00535353" w:rsidRDefault="00317B66" w:rsidP="00317B66">
      <w:pPr>
        <w:adjustRightInd w:val="0"/>
        <w:ind w:left="434"/>
        <w:rPr>
          <w:rFonts w:eastAsia="ArialUnicodeMS"/>
          <w:sz w:val="12"/>
          <w:szCs w:val="24"/>
        </w:rPr>
      </w:pPr>
    </w:p>
    <w:p w14:paraId="753BA96E" w14:textId="12D42515" w:rsidR="00317B66" w:rsidRPr="00535353" w:rsidRDefault="00317B66" w:rsidP="00317B66">
      <w:pPr>
        <w:adjustRightInd w:val="0"/>
        <w:ind w:left="794"/>
        <w:rPr>
          <w:rFonts w:eastAsia="ArialUnicodeMS"/>
          <w:sz w:val="20"/>
          <w:szCs w:val="24"/>
        </w:rPr>
      </w:pPr>
      <w:r w:rsidRPr="00535353">
        <w:rPr>
          <w:rFonts w:eastAsia="ArialUnicodeMS"/>
          <w:sz w:val="20"/>
          <w:szCs w:val="24"/>
        </w:rPr>
        <w:t xml:space="preserve">CYTOTECT CP a une demi-vie d’environ 25 jours. Cette demi-vie peut varier d’un patient à l’autre, </w:t>
      </w:r>
      <w:r w:rsidR="002F6394" w:rsidRPr="00535353">
        <w:rPr>
          <w:rFonts w:eastAsia="ArialUnicodeMS"/>
          <w:sz w:val="20"/>
          <w:szCs w:val="24"/>
        </w:rPr>
        <w:t>et dépend de l’état clinique</w:t>
      </w:r>
      <w:r w:rsidRPr="00535353">
        <w:rPr>
          <w:rFonts w:eastAsia="ArialUnicodeMS"/>
          <w:sz w:val="20"/>
          <w:szCs w:val="24"/>
        </w:rPr>
        <w:t>.</w:t>
      </w:r>
    </w:p>
    <w:p w14:paraId="0CDFCF8F" w14:textId="77777777" w:rsidR="00317B66" w:rsidRPr="00535353" w:rsidRDefault="00317B66" w:rsidP="00317B66">
      <w:pPr>
        <w:adjustRightInd w:val="0"/>
        <w:ind w:left="434"/>
        <w:rPr>
          <w:rFonts w:eastAsia="ArialUnicodeMS"/>
          <w:sz w:val="8"/>
          <w:szCs w:val="12"/>
        </w:rPr>
      </w:pPr>
    </w:p>
    <w:p w14:paraId="012A5853" w14:textId="13A474F3" w:rsidR="00317B66" w:rsidRPr="00535353" w:rsidRDefault="00317B66" w:rsidP="00317B66">
      <w:pPr>
        <w:adjustRightInd w:val="0"/>
        <w:ind w:left="434" w:firstLine="360"/>
        <w:rPr>
          <w:rFonts w:eastAsia="ArialUnicodeMS"/>
          <w:color w:val="1F497D"/>
          <w:sz w:val="20"/>
          <w:szCs w:val="24"/>
          <w:u w:val="single"/>
        </w:rPr>
      </w:pPr>
      <w:r w:rsidRPr="00535353">
        <w:rPr>
          <w:rFonts w:eastAsia="ArialUnicodeMS"/>
          <w:sz w:val="20"/>
          <w:szCs w:val="24"/>
        </w:rPr>
        <w:t xml:space="preserve">Les IgG et les complexes IgG sont </w:t>
      </w:r>
      <w:r w:rsidR="002F6394" w:rsidRPr="00535353">
        <w:rPr>
          <w:rFonts w:eastAsia="ArialUnicodeMS"/>
          <w:sz w:val="20"/>
          <w:szCs w:val="24"/>
        </w:rPr>
        <w:t>métabolisés</w:t>
      </w:r>
      <w:r w:rsidRPr="00535353">
        <w:rPr>
          <w:rFonts w:eastAsia="ArialUnicodeMS"/>
          <w:sz w:val="20"/>
          <w:szCs w:val="24"/>
        </w:rPr>
        <w:t xml:space="preserve"> dans les cellules du système réticulo-endothélial</w:t>
      </w:r>
      <w:r w:rsidRPr="00535353">
        <w:rPr>
          <w:rFonts w:eastAsia="ArialUnicodeMS"/>
          <w:color w:val="1F497D"/>
          <w:sz w:val="20"/>
          <w:szCs w:val="24"/>
          <w:u w:val="single"/>
        </w:rPr>
        <w:t>.</w:t>
      </w:r>
    </w:p>
    <w:p w14:paraId="508B248B" w14:textId="77777777" w:rsidR="00317B66" w:rsidRPr="00535353" w:rsidRDefault="00317B66" w:rsidP="00317B66">
      <w:pPr>
        <w:adjustRightInd w:val="0"/>
        <w:ind w:left="434" w:firstLine="360"/>
        <w:rPr>
          <w:rFonts w:eastAsia="ArialUnicodeMS"/>
          <w:color w:val="1F497D"/>
          <w:szCs w:val="24"/>
          <w:u w:val="single"/>
        </w:rPr>
      </w:pPr>
    </w:p>
    <w:p w14:paraId="0505D1C7" w14:textId="77777777" w:rsidR="00317B66" w:rsidRPr="00535353" w:rsidRDefault="00317B66" w:rsidP="00E43231">
      <w:pPr>
        <w:numPr>
          <w:ilvl w:val="1"/>
          <w:numId w:val="53"/>
        </w:numPr>
        <w:autoSpaceDE w:val="0"/>
        <w:autoSpaceDN w:val="0"/>
        <w:adjustRightInd w:val="0"/>
        <w:spacing w:before="0" w:after="120" w:line="240" w:lineRule="auto"/>
        <w:ind w:left="794" w:right="-23" w:hanging="431"/>
        <w:rPr>
          <w:rFonts w:eastAsia="MS Mincho"/>
          <w:b/>
          <w:bCs/>
          <w:color w:val="1F497D"/>
          <w:sz w:val="20"/>
          <w:szCs w:val="24"/>
        </w:rPr>
      </w:pPr>
      <w:r w:rsidRPr="00535353">
        <w:rPr>
          <w:rFonts w:eastAsia="MS Mincho"/>
          <w:b/>
          <w:bCs/>
          <w:color w:val="1F497D"/>
          <w:sz w:val="20"/>
          <w:szCs w:val="24"/>
        </w:rPr>
        <w:t>Données précliniques</w:t>
      </w:r>
    </w:p>
    <w:p w14:paraId="4B4D5FBD" w14:textId="77777777" w:rsidR="00317B66" w:rsidRPr="00535353" w:rsidRDefault="00317B66" w:rsidP="00317B66">
      <w:pPr>
        <w:pStyle w:val="Paragraphedeliste"/>
        <w:adjustRightInd w:val="0"/>
        <w:ind w:left="794" w:hanging="74"/>
        <w:rPr>
          <w:sz w:val="20"/>
          <w:szCs w:val="20"/>
        </w:rPr>
      </w:pPr>
      <w:r w:rsidRPr="00535353">
        <w:rPr>
          <w:sz w:val="20"/>
          <w:szCs w:val="20"/>
        </w:rPr>
        <w:t>Les immunoglobulines sont des composants naturels du corps humain. Les études de toxicité par administration réitérée et les études d’embryo-foetotoxicité ne sont pas possibles compte tenu de l’induction d’anticorps dirigés contre les protéines humaines et des interférences engendrées par ces derniers.</w:t>
      </w:r>
    </w:p>
    <w:p w14:paraId="725EA216" w14:textId="77777777" w:rsidR="00317B66" w:rsidRPr="00535353" w:rsidRDefault="00317B66" w:rsidP="00E04052">
      <w:pPr>
        <w:pStyle w:val="Paragraphedeliste"/>
        <w:numPr>
          <w:ilvl w:val="0"/>
          <w:numId w:val="0"/>
        </w:numPr>
        <w:adjustRightInd w:val="0"/>
        <w:ind w:left="794"/>
        <w:rPr>
          <w:sz w:val="12"/>
          <w:szCs w:val="12"/>
        </w:rPr>
      </w:pPr>
    </w:p>
    <w:p w14:paraId="337D0A53" w14:textId="02572F07" w:rsidR="00317B66" w:rsidRPr="00535353" w:rsidRDefault="00BB5828" w:rsidP="00317B66">
      <w:pPr>
        <w:pStyle w:val="Paragraphedeliste"/>
        <w:adjustRightInd w:val="0"/>
        <w:ind w:left="794" w:hanging="74"/>
        <w:rPr>
          <w:sz w:val="20"/>
          <w:szCs w:val="20"/>
        </w:rPr>
      </w:pPr>
      <w:r w:rsidRPr="00535353">
        <w:rPr>
          <w:sz w:val="20"/>
          <w:szCs w:val="20"/>
        </w:rPr>
        <w:lastRenderedPageBreak/>
        <w:t>Etant-donné que l</w:t>
      </w:r>
      <w:r w:rsidR="00317B66" w:rsidRPr="00535353">
        <w:rPr>
          <w:sz w:val="20"/>
          <w:szCs w:val="20"/>
        </w:rPr>
        <w:t>'expérience clinique acquise avec les immunoglobulines ne suggère pas d’effets tumorigènes ou mutagènes</w:t>
      </w:r>
      <w:r w:rsidRPr="00535353">
        <w:rPr>
          <w:sz w:val="20"/>
          <w:szCs w:val="20"/>
        </w:rPr>
        <w:t xml:space="preserve">, </w:t>
      </w:r>
      <w:r w:rsidR="006F3233" w:rsidRPr="00535353">
        <w:rPr>
          <w:sz w:val="20"/>
          <w:szCs w:val="20"/>
        </w:rPr>
        <w:t>des études expérimentales, en particulier sur des espèces hétérologues, ne sont pas jugées nécessaires</w:t>
      </w:r>
      <w:r w:rsidR="00317B66" w:rsidRPr="00535353">
        <w:rPr>
          <w:sz w:val="20"/>
          <w:szCs w:val="20"/>
        </w:rPr>
        <w:t>.</w:t>
      </w:r>
    </w:p>
    <w:p w14:paraId="5F01CE05" w14:textId="77777777" w:rsidR="00317B66" w:rsidRPr="00535353" w:rsidRDefault="00317B66" w:rsidP="00E04052">
      <w:pPr>
        <w:pStyle w:val="Paragraphedeliste"/>
        <w:numPr>
          <w:ilvl w:val="0"/>
          <w:numId w:val="0"/>
        </w:numPr>
        <w:adjustRightInd w:val="0"/>
        <w:ind w:left="794"/>
        <w:rPr>
          <w:sz w:val="20"/>
          <w:szCs w:val="20"/>
        </w:rPr>
      </w:pPr>
    </w:p>
    <w:p w14:paraId="634974AC" w14:textId="77777777" w:rsidR="00317B66" w:rsidRPr="00535353" w:rsidRDefault="00317B66" w:rsidP="00E43231">
      <w:pPr>
        <w:numPr>
          <w:ilvl w:val="0"/>
          <w:numId w:val="53"/>
        </w:numPr>
        <w:autoSpaceDE w:val="0"/>
        <w:autoSpaceDN w:val="0"/>
        <w:adjustRightInd w:val="0"/>
        <w:spacing w:before="0" w:after="240" w:line="240" w:lineRule="auto"/>
        <w:ind w:left="357" w:right="-23" w:hanging="357"/>
        <w:rPr>
          <w:rFonts w:eastAsia="MS Mincho"/>
          <w:b/>
          <w:bCs/>
          <w:caps/>
          <w:color w:val="1F497D"/>
          <w:sz w:val="20"/>
          <w:szCs w:val="24"/>
        </w:rPr>
      </w:pPr>
      <w:r w:rsidRPr="00535353">
        <w:rPr>
          <w:rFonts w:eastAsia="MS Mincho"/>
          <w:b/>
          <w:bCs/>
          <w:caps/>
          <w:color w:val="1F497D"/>
          <w:sz w:val="20"/>
          <w:szCs w:val="24"/>
        </w:rPr>
        <w:t>Caractéristiques pharmaceutiques</w:t>
      </w:r>
    </w:p>
    <w:p w14:paraId="140DE90B" w14:textId="77777777" w:rsidR="00317B66" w:rsidRPr="00535353" w:rsidRDefault="00317B66" w:rsidP="00E43231">
      <w:pPr>
        <w:numPr>
          <w:ilvl w:val="1"/>
          <w:numId w:val="53"/>
        </w:numPr>
        <w:autoSpaceDE w:val="0"/>
        <w:autoSpaceDN w:val="0"/>
        <w:adjustRightInd w:val="0"/>
        <w:spacing w:before="0" w:after="120" w:line="240" w:lineRule="auto"/>
        <w:ind w:left="794" w:right="-23" w:hanging="431"/>
        <w:rPr>
          <w:rFonts w:eastAsia="MS Mincho"/>
          <w:b/>
          <w:bCs/>
          <w:color w:val="1F497D"/>
          <w:sz w:val="20"/>
          <w:szCs w:val="24"/>
        </w:rPr>
      </w:pPr>
      <w:r w:rsidRPr="00535353">
        <w:rPr>
          <w:rFonts w:eastAsia="MS Mincho"/>
          <w:b/>
          <w:bCs/>
          <w:color w:val="1F497D"/>
          <w:sz w:val="20"/>
          <w:szCs w:val="24"/>
        </w:rPr>
        <w:t>Excipients</w:t>
      </w:r>
    </w:p>
    <w:p w14:paraId="74B1F674" w14:textId="77777777" w:rsidR="00317B66" w:rsidRPr="00535353" w:rsidRDefault="00317B66" w:rsidP="00317B66">
      <w:pPr>
        <w:adjustRightInd w:val="0"/>
        <w:ind w:left="794"/>
        <w:rPr>
          <w:rFonts w:eastAsia="ArialUnicodeMS"/>
          <w:sz w:val="20"/>
          <w:szCs w:val="24"/>
        </w:rPr>
      </w:pPr>
      <w:r w:rsidRPr="00535353">
        <w:rPr>
          <w:rFonts w:eastAsia="ArialUnicodeMS"/>
          <w:sz w:val="20"/>
          <w:szCs w:val="24"/>
        </w:rPr>
        <w:t>Glycine, eau p.p.i</w:t>
      </w:r>
    </w:p>
    <w:p w14:paraId="6A48A777" w14:textId="77777777" w:rsidR="00317B66" w:rsidRPr="00535353" w:rsidRDefault="00317B66" w:rsidP="00317B66">
      <w:pPr>
        <w:adjustRightInd w:val="0"/>
        <w:ind w:left="794"/>
        <w:rPr>
          <w:rFonts w:eastAsia="ArialUnicodeMS"/>
          <w:sz w:val="20"/>
          <w:szCs w:val="24"/>
        </w:rPr>
      </w:pPr>
    </w:p>
    <w:p w14:paraId="004D6CA8" w14:textId="77777777" w:rsidR="00317B66" w:rsidRPr="00535353" w:rsidRDefault="00317B66" w:rsidP="00E43231">
      <w:pPr>
        <w:pStyle w:val="Paragraphedeliste"/>
        <w:widowControl w:val="0"/>
        <w:numPr>
          <w:ilvl w:val="1"/>
          <w:numId w:val="53"/>
        </w:numPr>
        <w:autoSpaceDE w:val="0"/>
        <w:autoSpaceDN w:val="0"/>
        <w:adjustRightInd w:val="0"/>
        <w:spacing w:before="0" w:after="200" w:line="276" w:lineRule="auto"/>
        <w:contextualSpacing/>
        <w:rPr>
          <w:rFonts w:eastAsia="MS Mincho"/>
          <w:b/>
          <w:bCs/>
          <w:color w:val="1F497D"/>
          <w:sz w:val="20"/>
          <w:szCs w:val="24"/>
        </w:rPr>
      </w:pPr>
      <w:r w:rsidRPr="00535353">
        <w:rPr>
          <w:rFonts w:eastAsia="MS Mincho"/>
          <w:b/>
          <w:bCs/>
          <w:color w:val="1F497D"/>
          <w:sz w:val="20"/>
          <w:szCs w:val="24"/>
        </w:rPr>
        <w:t>Incompatibilités</w:t>
      </w:r>
    </w:p>
    <w:p w14:paraId="354E1624" w14:textId="5B228FF3" w:rsidR="00317B66" w:rsidRPr="00535353" w:rsidRDefault="00317B66" w:rsidP="00317B66">
      <w:pPr>
        <w:adjustRightInd w:val="0"/>
        <w:ind w:left="794"/>
        <w:rPr>
          <w:rFonts w:eastAsia="ArialUnicodeMS"/>
          <w:sz w:val="20"/>
          <w:szCs w:val="24"/>
        </w:rPr>
      </w:pPr>
      <w:r w:rsidRPr="00535353">
        <w:rPr>
          <w:rFonts w:eastAsia="ArialUnicodeMS"/>
          <w:sz w:val="20"/>
          <w:szCs w:val="24"/>
        </w:rPr>
        <w:t xml:space="preserve">Ce médicament ne doit pas être mélangé à d'autres préparations, ni avec d’autres produits </w:t>
      </w:r>
      <w:r w:rsidR="00244B22" w:rsidRPr="00535353">
        <w:rPr>
          <w:rFonts w:eastAsia="ArialUnicodeMS"/>
          <w:sz w:val="20"/>
          <w:szCs w:val="24"/>
        </w:rPr>
        <w:t>Ig</w:t>
      </w:r>
      <w:r w:rsidRPr="00535353">
        <w:rPr>
          <w:rFonts w:eastAsia="ArialUnicodeMS"/>
          <w:sz w:val="20"/>
          <w:szCs w:val="24"/>
        </w:rPr>
        <w:t>IV.</w:t>
      </w:r>
    </w:p>
    <w:p w14:paraId="0FB423E5" w14:textId="77777777" w:rsidR="00317B66" w:rsidRPr="00535353" w:rsidRDefault="00317B66" w:rsidP="00317B66">
      <w:pPr>
        <w:adjustRightInd w:val="0"/>
        <w:ind w:left="794"/>
        <w:rPr>
          <w:rFonts w:eastAsia="ArialUnicodeMS"/>
          <w:szCs w:val="24"/>
        </w:rPr>
      </w:pPr>
    </w:p>
    <w:p w14:paraId="0CD1CEA1" w14:textId="77777777" w:rsidR="00317B66" w:rsidRPr="00535353" w:rsidRDefault="00317B66" w:rsidP="00E43231">
      <w:pPr>
        <w:numPr>
          <w:ilvl w:val="1"/>
          <w:numId w:val="53"/>
        </w:numPr>
        <w:autoSpaceDE w:val="0"/>
        <w:autoSpaceDN w:val="0"/>
        <w:adjustRightInd w:val="0"/>
        <w:spacing w:before="0" w:after="120" w:line="240" w:lineRule="auto"/>
        <w:ind w:left="794" w:right="-23" w:hanging="431"/>
        <w:rPr>
          <w:rFonts w:eastAsia="MS Mincho"/>
          <w:b/>
          <w:bCs/>
          <w:color w:val="1F497D"/>
          <w:sz w:val="20"/>
          <w:szCs w:val="24"/>
        </w:rPr>
      </w:pPr>
      <w:r w:rsidRPr="00535353">
        <w:rPr>
          <w:rFonts w:eastAsia="MS Mincho"/>
          <w:b/>
          <w:bCs/>
          <w:color w:val="1F497D"/>
          <w:sz w:val="20"/>
          <w:szCs w:val="24"/>
        </w:rPr>
        <w:t>Durée de conservation</w:t>
      </w:r>
    </w:p>
    <w:p w14:paraId="67F0A012" w14:textId="77777777" w:rsidR="00317B66" w:rsidRPr="00535353" w:rsidRDefault="00317B66" w:rsidP="00317B66">
      <w:pPr>
        <w:adjustRightInd w:val="0"/>
        <w:ind w:left="794"/>
        <w:rPr>
          <w:rFonts w:eastAsia="ArialUnicodeMS"/>
          <w:sz w:val="20"/>
          <w:szCs w:val="24"/>
        </w:rPr>
      </w:pPr>
      <w:r w:rsidRPr="00535353">
        <w:rPr>
          <w:rFonts w:eastAsia="ArialUnicodeMS"/>
          <w:sz w:val="20"/>
          <w:szCs w:val="24"/>
        </w:rPr>
        <w:t>3 ans.</w:t>
      </w:r>
    </w:p>
    <w:p w14:paraId="1539CB7A" w14:textId="77777777" w:rsidR="00317B66" w:rsidRPr="00535353" w:rsidRDefault="00317B66" w:rsidP="00317B66">
      <w:pPr>
        <w:adjustRightInd w:val="0"/>
        <w:ind w:left="794"/>
        <w:rPr>
          <w:rFonts w:eastAsia="ArialUnicodeMS"/>
          <w:sz w:val="20"/>
          <w:szCs w:val="24"/>
        </w:rPr>
      </w:pPr>
      <w:r w:rsidRPr="00535353">
        <w:rPr>
          <w:rFonts w:eastAsia="ArialUnicodeMS"/>
          <w:sz w:val="20"/>
          <w:szCs w:val="24"/>
        </w:rPr>
        <w:t xml:space="preserve">Le médicament doit être utilisé immédiatement après ouverture. </w:t>
      </w:r>
    </w:p>
    <w:p w14:paraId="653FC13D" w14:textId="77777777" w:rsidR="00317B66" w:rsidRPr="00535353" w:rsidRDefault="00317B66" w:rsidP="00317B66">
      <w:pPr>
        <w:adjustRightInd w:val="0"/>
        <w:rPr>
          <w:rFonts w:eastAsia="ArialUnicodeMS"/>
          <w:szCs w:val="32"/>
          <w:u w:val="single"/>
        </w:rPr>
      </w:pPr>
    </w:p>
    <w:p w14:paraId="59E52AA8" w14:textId="77777777" w:rsidR="00317B66" w:rsidRPr="00535353" w:rsidRDefault="00317B66" w:rsidP="00E43231">
      <w:pPr>
        <w:numPr>
          <w:ilvl w:val="1"/>
          <w:numId w:val="53"/>
        </w:numPr>
        <w:autoSpaceDE w:val="0"/>
        <w:autoSpaceDN w:val="0"/>
        <w:adjustRightInd w:val="0"/>
        <w:spacing w:before="0" w:after="120" w:line="240" w:lineRule="auto"/>
        <w:ind w:left="794" w:right="-23" w:hanging="431"/>
        <w:rPr>
          <w:rFonts w:eastAsia="MS Mincho"/>
          <w:b/>
          <w:bCs/>
          <w:color w:val="1F497D"/>
          <w:sz w:val="20"/>
          <w:szCs w:val="24"/>
        </w:rPr>
      </w:pPr>
      <w:r w:rsidRPr="00535353">
        <w:rPr>
          <w:rFonts w:eastAsia="MS Mincho"/>
          <w:b/>
          <w:bCs/>
          <w:color w:val="1F497D"/>
          <w:sz w:val="20"/>
          <w:szCs w:val="24"/>
        </w:rPr>
        <w:t>Conditions de conservation</w:t>
      </w:r>
    </w:p>
    <w:p w14:paraId="47A265A5" w14:textId="77777777" w:rsidR="00317B66" w:rsidRPr="00535353" w:rsidRDefault="00317B66" w:rsidP="00317B66">
      <w:pPr>
        <w:adjustRightInd w:val="0"/>
        <w:ind w:left="794"/>
        <w:rPr>
          <w:rFonts w:eastAsia="ArialUnicodeMS"/>
          <w:sz w:val="20"/>
          <w:szCs w:val="24"/>
        </w:rPr>
      </w:pPr>
      <w:r w:rsidRPr="00535353">
        <w:rPr>
          <w:rFonts w:eastAsia="ArialUnicodeMS"/>
          <w:sz w:val="20"/>
          <w:szCs w:val="24"/>
        </w:rPr>
        <w:t xml:space="preserve">Conserver au réfrigérateur (2°C - 8°C). </w:t>
      </w:r>
    </w:p>
    <w:p w14:paraId="3C223306" w14:textId="77777777" w:rsidR="00317B66" w:rsidRPr="00535353" w:rsidRDefault="00317B66" w:rsidP="00317B66">
      <w:pPr>
        <w:adjustRightInd w:val="0"/>
        <w:ind w:left="794"/>
        <w:rPr>
          <w:rFonts w:eastAsia="ArialUnicodeMS"/>
          <w:sz w:val="12"/>
          <w:szCs w:val="24"/>
        </w:rPr>
      </w:pPr>
    </w:p>
    <w:p w14:paraId="070C3CFB" w14:textId="77777777" w:rsidR="00317B66" w:rsidRPr="00535353" w:rsidRDefault="00317B66" w:rsidP="00317B66">
      <w:pPr>
        <w:adjustRightInd w:val="0"/>
        <w:ind w:left="794"/>
        <w:rPr>
          <w:rFonts w:eastAsia="ArialUnicodeMS"/>
          <w:sz w:val="20"/>
          <w:szCs w:val="24"/>
        </w:rPr>
      </w:pPr>
      <w:r w:rsidRPr="00535353">
        <w:rPr>
          <w:rFonts w:eastAsia="ArialUnicodeMS"/>
          <w:sz w:val="20"/>
          <w:szCs w:val="24"/>
        </w:rPr>
        <w:t>Conserver dans l'emballage d'origine à l'abri de la lumière.</w:t>
      </w:r>
    </w:p>
    <w:p w14:paraId="7B8C2DD1" w14:textId="77777777" w:rsidR="00317B66" w:rsidRPr="00535353" w:rsidRDefault="00317B66" w:rsidP="00317B66">
      <w:pPr>
        <w:adjustRightInd w:val="0"/>
        <w:ind w:left="794"/>
        <w:rPr>
          <w:rFonts w:eastAsia="ArialUnicodeMS"/>
          <w:sz w:val="12"/>
          <w:szCs w:val="24"/>
        </w:rPr>
      </w:pPr>
    </w:p>
    <w:p w14:paraId="4BC69373" w14:textId="77777777" w:rsidR="00317B66" w:rsidRPr="00535353" w:rsidRDefault="00317B66" w:rsidP="00317B66">
      <w:pPr>
        <w:adjustRightInd w:val="0"/>
        <w:ind w:left="794"/>
        <w:rPr>
          <w:rFonts w:eastAsia="ArialUnicodeMS"/>
          <w:sz w:val="20"/>
          <w:szCs w:val="24"/>
        </w:rPr>
      </w:pPr>
      <w:r w:rsidRPr="00535353">
        <w:rPr>
          <w:rFonts w:eastAsia="ArialUnicodeMS"/>
          <w:sz w:val="20"/>
          <w:szCs w:val="24"/>
        </w:rPr>
        <w:t>Ne pas congeler.</w:t>
      </w:r>
    </w:p>
    <w:p w14:paraId="1C138B9B" w14:textId="77777777" w:rsidR="00317B66" w:rsidRPr="00535353" w:rsidRDefault="00317B66" w:rsidP="00317B66">
      <w:pPr>
        <w:adjustRightInd w:val="0"/>
        <w:rPr>
          <w:rFonts w:eastAsia="ArialUnicodeMS"/>
          <w:szCs w:val="32"/>
          <w:u w:val="single"/>
        </w:rPr>
      </w:pPr>
    </w:p>
    <w:p w14:paraId="34DF7135" w14:textId="77777777" w:rsidR="00317B66" w:rsidRPr="00535353" w:rsidRDefault="00317B66" w:rsidP="00E43231">
      <w:pPr>
        <w:numPr>
          <w:ilvl w:val="1"/>
          <w:numId w:val="53"/>
        </w:numPr>
        <w:autoSpaceDE w:val="0"/>
        <w:autoSpaceDN w:val="0"/>
        <w:adjustRightInd w:val="0"/>
        <w:spacing w:before="0" w:after="120" w:line="240" w:lineRule="auto"/>
        <w:ind w:right="-23"/>
        <w:rPr>
          <w:rFonts w:eastAsia="MS Mincho"/>
          <w:b/>
          <w:bCs/>
          <w:color w:val="1F497D"/>
          <w:sz w:val="20"/>
          <w:szCs w:val="24"/>
        </w:rPr>
      </w:pPr>
      <w:r w:rsidRPr="00535353">
        <w:rPr>
          <w:rFonts w:eastAsia="MS Mincho"/>
          <w:b/>
          <w:bCs/>
          <w:color w:val="1F497D"/>
          <w:sz w:val="20"/>
          <w:szCs w:val="24"/>
        </w:rPr>
        <w:t>Nature du contenant</w:t>
      </w:r>
    </w:p>
    <w:p w14:paraId="7B06C50F" w14:textId="77777777" w:rsidR="00317B66" w:rsidRPr="00535353" w:rsidRDefault="00317B66" w:rsidP="00317B66">
      <w:pPr>
        <w:pStyle w:val="Paragraphedeliste"/>
        <w:adjustRightInd w:val="0"/>
        <w:rPr>
          <w:rFonts w:eastAsia="TheSansLight-Expert"/>
          <w:sz w:val="20"/>
          <w:szCs w:val="20"/>
        </w:rPr>
      </w:pPr>
      <w:r w:rsidRPr="00535353">
        <w:rPr>
          <w:rFonts w:eastAsia="TheSansLight-Expert"/>
          <w:sz w:val="20"/>
          <w:szCs w:val="20"/>
        </w:rPr>
        <w:t>10 ml ou 50 ml de solution pour perfusion intraveineuse prête à l'emploi en flacon (verre de type II) muni d’un bouchon (bromobutyle) et d’une capsule (aluminium).</w:t>
      </w:r>
    </w:p>
    <w:p w14:paraId="4DC2C33D" w14:textId="77777777" w:rsidR="00317B66" w:rsidRPr="00535353" w:rsidRDefault="00317B66" w:rsidP="00317B66">
      <w:pPr>
        <w:adjustRightInd w:val="0"/>
        <w:rPr>
          <w:rFonts w:eastAsia="TheSansLight-Expert"/>
          <w:sz w:val="20"/>
          <w:szCs w:val="20"/>
        </w:rPr>
      </w:pPr>
    </w:p>
    <w:p w14:paraId="43C8DF7D" w14:textId="77777777" w:rsidR="00317B66" w:rsidRPr="00535353" w:rsidRDefault="00317B66" w:rsidP="00317B66">
      <w:pPr>
        <w:pStyle w:val="Paragraphedeliste"/>
        <w:adjustRightInd w:val="0"/>
      </w:pPr>
      <w:r w:rsidRPr="00535353">
        <w:rPr>
          <w:rFonts w:eastAsia="TheSansLight-Expert"/>
          <w:sz w:val="20"/>
          <w:szCs w:val="20"/>
        </w:rPr>
        <w:t>Une boîte contient :</w:t>
      </w:r>
    </w:p>
    <w:p w14:paraId="0C32A092" w14:textId="77777777" w:rsidR="00317B66" w:rsidRPr="00535353" w:rsidRDefault="00317B66" w:rsidP="00317B66">
      <w:pPr>
        <w:pStyle w:val="Paragraphedeliste"/>
        <w:adjustRightInd w:val="0"/>
        <w:rPr>
          <w:rFonts w:eastAsia="TheSansLight-Expert"/>
          <w:sz w:val="20"/>
          <w:szCs w:val="20"/>
        </w:rPr>
      </w:pPr>
      <w:r w:rsidRPr="00535353">
        <w:rPr>
          <w:rFonts w:eastAsia="TheSansLight-Expert"/>
          <w:sz w:val="20"/>
          <w:szCs w:val="20"/>
        </w:rPr>
        <w:t>1 flacon de 10 ml (1000 U) de solution pour perfusion ou,</w:t>
      </w:r>
    </w:p>
    <w:p w14:paraId="0D46B292" w14:textId="77777777" w:rsidR="00317B66" w:rsidRPr="00535353" w:rsidRDefault="00317B66" w:rsidP="00317B66">
      <w:pPr>
        <w:pStyle w:val="Paragraphedeliste"/>
        <w:adjustRightInd w:val="0"/>
        <w:rPr>
          <w:rFonts w:eastAsia="TheSansLight-Expert"/>
          <w:sz w:val="20"/>
          <w:szCs w:val="20"/>
        </w:rPr>
      </w:pPr>
      <w:r w:rsidRPr="00535353">
        <w:rPr>
          <w:rFonts w:eastAsia="TheSansLight-Expert"/>
          <w:sz w:val="20"/>
          <w:szCs w:val="20"/>
        </w:rPr>
        <w:t xml:space="preserve">1 flacon de 50 ml (5000 U) de solution pour perfusion. </w:t>
      </w:r>
    </w:p>
    <w:p w14:paraId="6C3D40FC" w14:textId="77777777" w:rsidR="00317B66" w:rsidRPr="00535353" w:rsidRDefault="00317B66" w:rsidP="00E04052">
      <w:pPr>
        <w:pStyle w:val="Paragraphedeliste"/>
        <w:numPr>
          <w:ilvl w:val="0"/>
          <w:numId w:val="0"/>
        </w:numPr>
        <w:adjustRightInd w:val="0"/>
        <w:ind w:left="357"/>
        <w:rPr>
          <w:rFonts w:eastAsia="TheSansLight-Expert"/>
          <w:sz w:val="24"/>
          <w:szCs w:val="32"/>
        </w:rPr>
      </w:pPr>
    </w:p>
    <w:p w14:paraId="04F2FB5C" w14:textId="6CEA39BF" w:rsidR="00317B66" w:rsidRPr="00535353" w:rsidRDefault="00E04052" w:rsidP="00E43231">
      <w:pPr>
        <w:numPr>
          <w:ilvl w:val="1"/>
          <w:numId w:val="53"/>
        </w:numPr>
        <w:autoSpaceDE w:val="0"/>
        <w:autoSpaceDN w:val="0"/>
        <w:adjustRightInd w:val="0"/>
        <w:spacing w:before="0" w:after="120" w:line="240" w:lineRule="auto"/>
        <w:ind w:left="794" w:right="-23" w:hanging="431"/>
        <w:rPr>
          <w:rFonts w:eastAsia="MS Mincho"/>
          <w:b/>
          <w:bCs/>
          <w:color w:val="1F497D"/>
          <w:sz w:val="20"/>
          <w:szCs w:val="24"/>
        </w:rPr>
      </w:pPr>
      <w:r w:rsidRPr="00535353">
        <w:rPr>
          <w:rFonts w:eastAsia="MS Mincho"/>
          <w:b/>
          <w:bCs/>
          <w:color w:val="1F497D"/>
          <w:sz w:val="20"/>
          <w:szCs w:val="24"/>
        </w:rPr>
        <w:t>Précautions particulières d’élimination et de manipulation</w:t>
      </w:r>
      <w:r w:rsidRPr="00535353">
        <w:rPr>
          <w:rFonts w:eastAsia="MS Mincho"/>
          <w:b/>
          <w:bCs/>
          <w:color w:val="1F497D"/>
          <w:sz w:val="20"/>
          <w:szCs w:val="24"/>
        </w:rPr>
        <w:cr/>
      </w:r>
    </w:p>
    <w:p w14:paraId="78A1BCFA" w14:textId="77777777" w:rsidR="00317B66" w:rsidRPr="00535353" w:rsidRDefault="00317B66" w:rsidP="00317B66">
      <w:pPr>
        <w:adjustRightInd w:val="0"/>
        <w:ind w:left="720"/>
        <w:rPr>
          <w:sz w:val="20"/>
          <w:szCs w:val="24"/>
        </w:rPr>
      </w:pPr>
      <w:r w:rsidRPr="00535353">
        <w:rPr>
          <w:sz w:val="20"/>
          <w:szCs w:val="24"/>
        </w:rPr>
        <w:t>Le produit doit être amené à température ambiante ou corporelle avant son utilisation.</w:t>
      </w:r>
    </w:p>
    <w:p w14:paraId="6FDBCABD" w14:textId="77777777" w:rsidR="00317B66" w:rsidRPr="00535353" w:rsidRDefault="00317B66" w:rsidP="00317B66">
      <w:pPr>
        <w:adjustRightInd w:val="0"/>
        <w:ind w:left="720"/>
        <w:rPr>
          <w:sz w:val="12"/>
          <w:szCs w:val="24"/>
        </w:rPr>
      </w:pPr>
    </w:p>
    <w:p w14:paraId="5DFDA1AE" w14:textId="667B1D66" w:rsidR="00317B66" w:rsidRPr="00535353" w:rsidRDefault="00317B66" w:rsidP="00317B66">
      <w:pPr>
        <w:adjustRightInd w:val="0"/>
        <w:ind w:left="720"/>
        <w:rPr>
          <w:sz w:val="20"/>
          <w:szCs w:val="24"/>
        </w:rPr>
      </w:pPr>
      <w:r w:rsidRPr="00535353">
        <w:rPr>
          <w:sz w:val="20"/>
          <w:szCs w:val="24"/>
        </w:rPr>
        <w:t>Le produit doit être inspecté visuellement avant utilisation afin de s'assurer de l'absence de particules en suspension ou de coloration anormale. La solution doit être limpide</w:t>
      </w:r>
      <w:r w:rsidR="003941A1" w:rsidRPr="00535353">
        <w:rPr>
          <w:sz w:val="20"/>
          <w:szCs w:val="24"/>
        </w:rPr>
        <w:t xml:space="preserve"> ou</w:t>
      </w:r>
      <w:r w:rsidRPr="00535353">
        <w:rPr>
          <w:sz w:val="20"/>
          <w:szCs w:val="24"/>
        </w:rPr>
        <w:t xml:space="preserve"> légèrement opalescente</w:t>
      </w:r>
      <w:r w:rsidR="003941A1" w:rsidRPr="00535353">
        <w:rPr>
          <w:sz w:val="20"/>
          <w:szCs w:val="24"/>
        </w:rPr>
        <w:t xml:space="preserve"> et incolore ou jaune pale</w:t>
      </w:r>
      <w:r w:rsidRPr="00535353">
        <w:rPr>
          <w:sz w:val="20"/>
          <w:szCs w:val="24"/>
        </w:rPr>
        <w:t>. Ne pas utiliser de solutions troubles ou présentant des dépôts.</w:t>
      </w:r>
    </w:p>
    <w:p w14:paraId="66307523" w14:textId="77777777" w:rsidR="00317B66" w:rsidRPr="00535353" w:rsidRDefault="00317B66" w:rsidP="00317B66">
      <w:pPr>
        <w:adjustRightInd w:val="0"/>
        <w:ind w:left="720"/>
        <w:rPr>
          <w:sz w:val="12"/>
          <w:szCs w:val="24"/>
        </w:rPr>
      </w:pPr>
    </w:p>
    <w:p w14:paraId="6C0AB340" w14:textId="77777777" w:rsidR="00317B66" w:rsidRPr="00535353" w:rsidRDefault="00317B66" w:rsidP="00317B66">
      <w:pPr>
        <w:adjustRightInd w:val="0"/>
        <w:ind w:left="709"/>
        <w:rPr>
          <w:sz w:val="20"/>
        </w:rPr>
      </w:pPr>
      <w:r w:rsidRPr="00535353">
        <w:rPr>
          <w:sz w:val="20"/>
        </w:rPr>
        <w:t>Tout produit non utilisé ou déchet doit être éliminé conformément à la réglementation en vigueur.</w:t>
      </w:r>
    </w:p>
    <w:p w14:paraId="718BA1E5" w14:textId="77777777" w:rsidR="00317B66" w:rsidRPr="00535353" w:rsidRDefault="00317B66" w:rsidP="00317B66">
      <w:pPr>
        <w:adjustRightInd w:val="0"/>
        <w:ind w:left="794"/>
        <w:rPr>
          <w:rFonts w:eastAsia="ArialUnicodeMS"/>
          <w:szCs w:val="32"/>
        </w:rPr>
      </w:pPr>
    </w:p>
    <w:p w14:paraId="14CED3F1" w14:textId="77777777" w:rsidR="00317B66" w:rsidRPr="00535353" w:rsidRDefault="00317B66" w:rsidP="00317B66">
      <w:pPr>
        <w:adjustRightInd w:val="0"/>
        <w:ind w:left="794"/>
        <w:rPr>
          <w:rFonts w:eastAsia="ArialUnicodeMS"/>
          <w:szCs w:val="32"/>
        </w:rPr>
      </w:pPr>
    </w:p>
    <w:p w14:paraId="5DA580DE" w14:textId="77777777" w:rsidR="00317B66" w:rsidRPr="00535353" w:rsidRDefault="00317B66" w:rsidP="00E43231">
      <w:pPr>
        <w:numPr>
          <w:ilvl w:val="0"/>
          <w:numId w:val="53"/>
        </w:numPr>
        <w:autoSpaceDE w:val="0"/>
        <w:autoSpaceDN w:val="0"/>
        <w:adjustRightInd w:val="0"/>
        <w:spacing w:before="0" w:after="240" w:line="240" w:lineRule="auto"/>
        <w:ind w:right="-20" w:firstLine="360"/>
        <w:rPr>
          <w:rFonts w:eastAsia="MS Mincho"/>
          <w:b/>
          <w:bCs/>
          <w:caps/>
          <w:color w:val="1F497D"/>
          <w:sz w:val="20"/>
          <w:szCs w:val="24"/>
        </w:rPr>
      </w:pPr>
      <w:r w:rsidRPr="00535353">
        <w:rPr>
          <w:rFonts w:eastAsia="MS Mincho"/>
          <w:b/>
          <w:bCs/>
          <w:caps/>
          <w:color w:val="1F497D"/>
          <w:sz w:val="20"/>
          <w:szCs w:val="24"/>
        </w:rPr>
        <w:t>TITULAIRE DE L’AUTORISATION d’ACCES COMPASSIONNEL</w:t>
      </w:r>
    </w:p>
    <w:p w14:paraId="314DA6F5" w14:textId="77777777" w:rsidR="00317B66" w:rsidRPr="00535353" w:rsidRDefault="00317B66" w:rsidP="00317B66">
      <w:pPr>
        <w:adjustRightInd w:val="0"/>
        <w:spacing w:after="240"/>
        <w:ind w:left="720" w:right="-20"/>
        <w:rPr>
          <w:rFonts w:eastAsia="ArialUnicodeMS"/>
          <w:sz w:val="20"/>
          <w:szCs w:val="24"/>
        </w:rPr>
      </w:pPr>
      <w:r w:rsidRPr="00535353">
        <w:rPr>
          <w:rFonts w:eastAsia="ArialUnicodeMS"/>
          <w:sz w:val="20"/>
          <w:szCs w:val="24"/>
        </w:rPr>
        <w:lastRenderedPageBreak/>
        <w:t>BIOTEST Pharma GmbH</w:t>
      </w:r>
    </w:p>
    <w:p w14:paraId="0B0AC479" w14:textId="77777777" w:rsidR="00317B66" w:rsidRPr="00535353" w:rsidRDefault="00317B66" w:rsidP="00317B66">
      <w:pPr>
        <w:adjustRightInd w:val="0"/>
        <w:ind w:left="360" w:right="-20" w:firstLine="360"/>
        <w:rPr>
          <w:rFonts w:eastAsia="ArialUnicodeMS"/>
          <w:sz w:val="20"/>
          <w:szCs w:val="24"/>
        </w:rPr>
      </w:pPr>
      <w:r w:rsidRPr="00535353">
        <w:rPr>
          <w:rFonts w:eastAsia="ArialUnicodeMS"/>
          <w:sz w:val="20"/>
          <w:szCs w:val="24"/>
        </w:rPr>
        <w:t>Landsteinerstrasse 5</w:t>
      </w:r>
    </w:p>
    <w:p w14:paraId="372003AA" w14:textId="77777777" w:rsidR="00317B66" w:rsidRPr="00535353" w:rsidRDefault="00317B66" w:rsidP="00317B66">
      <w:pPr>
        <w:adjustRightInd w:val="0"/>
        <w:ind w:left="360" w:right="-20" w:firstLine="360"/>
        <w:rPr>
          <w:rFonts w:eastAsia="ArialUnicodeMS"/>
          <w:sz w:val="20"/>
          <w:szCs w:val="24"/>
        </w:rPr>
      </w:pPr>
      <w:r w:rsidRPr="00535353">
        <w:rPr>
          <w:rFonts w:eastAsia="ArialUnicodeMS"/>
          <w:sz w:val="20"/>
          <w:szCs w:val="24"/>
        </w:rPr>
        <w:t>63303 DREIEICH</w:t>
      </w:r>
    </w:p>
    <w:p w14:paraId="623962F4" w14:textId="77777777" w:rsidR="00317B66" w:rsidRPr="00535353" w:rsidRDefault="00317B66" w:rsidP="00317B66">
      <w:pPr>
        <w:adjustRightInd w:val="0"/>
        <w:ind w:left="360" w:right="-20" w:firstLine="360"/>
        <w:rPr>
          <w:rFonts w:eastAsia="ArialUnicodeMS"/>
          <w:sz w:val="20"/>
          <w:szCs w:val="24"/>
        </w:rPr>
      </w:pPr>
      <w:r w:rsidRPr="00535353">
        <w:rPr>
          <w:rFonts w:eastAsia="ArialUnicodeMS"/>
          <w:sz w:val="20"/>
          <w:szCs w:val="24"/>
        </w:rPr>
        <w:t>ALLEMAGNE</w:t>
      </w:r>
    </w:p>
    <w:p w14:paraId="4E960E72" w14:textId="77777777" w:rsidR="00317B66" w:rsidRPr="00535353" w:rsidRDefault="00317B66" w:rsidP="00317B66">
      <w:pPr>
        <w:adjustRightInd w:val="0"/>
        <w:ind w:left="360" w:right="-20" w:firstLine="360"/>
        <w:rPr>
          <w:rFonts w:eastAsia="ArialUnicodeMS"/>
          <w:sz w:val="20"/>
          <w:szCs w:val="24"/>
        </w:rPr>
      </w:pPr>
    </w:p>
    <w:p w14:paraId="6DB50327" w14:textId="77777777" w:rsidR="00317B66" w:rsidRPr="00535353" w:rsidRDefault="00317B66" w:rsidP="00317B66">
      <w:pPr>
        <w:adjustRightInd w:val="0"/>
        <w:ind w:left="360" w:right="-20" w:firstLine="360"/>
        <w:rPr>
          <w:rFonts w:eastAsia="ArialUnicodeMS"/>
          <w:sz w:val="20"/>
          <w:szCs w:val="24"/>
        </w:rPr>
      </w:pPr>
      <w:r w:rsidRPr="00535353">
        <w:rPr>
          <w:rFonts w:eastAsia="ArialUnicodeMS"/>
          <w:sz w:val="20"/>
          <w:szCs w:val="24"/>
        </w:rPr>
        <w:t xml:space="preserve">Tél: + 49 6103 801 -0 </w:t>
      </w:r>
    </w:p>
    <w:p w14:paraId="5446E3E8" w14:textId="77777777" w:rsidR="00317B66" w:rsidRPr="00535353" w:rsidRDefault="00317B66" w:rsidP="00317B66">
      <w:pPr>
        <w:adjustRightInd w:val="0"/>
        <w:ind w:left="360" w:right="-20" w:firstLine="360"/>
        <w:rPr>
          <w:rFonts w:eastAsia="ArialUnicodeMS"/>
          <w:sz w:val="20"/>
          <w:szCs w:val="24"/>
        </w:rPr>
      </w:pPr>
      <w:r w:rsidRPr="00535353">
        <w:rPr>
          <w:rFonts w:eastAsia="ArialUnicodeMS"/>
          <w:sz w:val="20"/>
          <w:szCs w:val="24"/>
        </w:rPr>
        <w:t>Fax: +49 (0) 6103 801-150</w:t>
      </w:r>
    </w:p>
    <w:p w14:paraId="3EA2151F" w14:textId="1C300009" w:rsidR="00317B66" w:rsidRPr="00535353" w:rsidRDefault="00317B66" w:rsidP="00317B66">
      <w:pPr>
        <w:pStyle w:val="Corpsdetexte2"/>
        <w:ind w:firstLine="720"/>
        <w:rPr>
          <w:rFonts w:cs="Arial"/>
          <w:sz w:val="20"/>
        </w:rPr>
      </w:pPr>
      <w:r w:rsidRPr="00535353">
        <w:rPr>
          <w:rFonts w:cs="Arial"/>
          <w:sz w:val="20"/>
        </w:rPr>
        <w:t xml:space="preserve">Email: </w:t>
      </w:r>
      <w:r w:rsidRPr="00535353">
        <w:rPr>
          <w:color w:val="FF0000"/>
        </w:rPr>
        <w:t>mail@biotest.com</w:t>
      </w:r>
      <w:r w:rsidRPr="00535353" w:rsidDel="00E56BDD">
        <w:rPr>
          <w:color w:val="FF0000"/>
        </w:rPr>
        <w:t xml:space="preserve"> </w:t>
      </w:r>
      <w:r w:rsidR="004868E6" w:rsidRPr="00535353">
        <w:rPr>
          <w:rFonts w:cs="Arial"/>
          <w:sz w:val="20"/>
        </w:rPr>
        <w:t xml:space="preserve"> </w:t>
      </w:r>
    </w:p>
    <w:p w14:paraId="1099278D" w14:textId="03E0F4DA" w:rsidR="00772F0A" w:rsidRPr="00535353" w:rsidRDefault="00772F0A" w:rsidP="00772F0A">
      <w:pPr>
        <w:tabs>
          <w:tab w:val="left" w:pos="567"/>
        </w:tabs>
        <w:spacing w:line="260" w:lineRule="exact"/>
        <w:ind w:left="567" w:hanging="567"/>
        <w:rPr>
          <w:b/>
          <w:lang w:val="en-GB" w:eastAsia="en-US"/>
        </w:rPr>
      </w:pPr>
      <w:r w:rsidRPr="00535353">
        <w:rPr>
          <w:b/>
          <w:lang w:val="en-GB" w:eastAsia="en-US"/>
        </w:rPr>
        <w:tab/>
      </w:r>
      <w:r w:rsidRPr="00535353">
        <w:rPr>
          <w:rFonts w:eastAsia="MS Mincho"/>
          <w:b/>
          <w:bCs/>
          <w:caps/>
          <w:color w:val="1F497D"/>
          <w:sz w:val="20"/>
          <w:szCs w:val="24"/>
          <w:lang w:val="en-US"/>
        </w:rPr>
        <w:t xml:space="preserve">8. </w:t>
      </w:r>
      <w:r w:rsidRPr="00535353">
        <w:rPr>
          <w:rFonts w:eastAsia="MS Mincho"/>
          <w:b/>
          <w:bCs/>
          <w:caps/>
          <w:color w:val="1F497D"/>
          <w:sz w:val="20"/>
          <w:szCs w:val="24"/>
          <w:lang w:val="en-US"/>
        </w:rPr>
        <w:tab/>
        <w:t>DATE OF REVISION OF THE TEXT</w:t>
      </w:r>
    </w:p>
    <w:p w14:paraId="30F3F0AE" w14:textId="77777777" w:rsidR="00772F0A" w:rsidRPr="00535353" w:rsidRDefault="00772F0A" w:rsidP="00772F0A">
      <w:pPr>
        <w:pStyle w:val="Corpsdetexte2"/>
        <w:ind w:firstLine="567"/>
        <w:jc w:val="left"/>
      </w:pPr>
      <w:r w:rsidRPr="00535353">
        <w:t>07/2022</w:t>
      </w:r>
    </w:p>
    <w:p w14:paraId="6B1117EE" w14:textId="77777777" w:rsidR="00317B66" w:rsidRPr="00535353" w:rsidRDefault="00317B66" w:rsidP="00317B66">
      <w:pPr>
        <w:pStyle w:val="Corpsdetexte"/>
        <w:spacing w:before="256"/>
        <w:ind w:left="220"/>
      </w:pPr>
    </w:p>
    <w:p w14:paraId="71B811B5" w14:textId="09D00538" w:rsidR="00D93E3B" w:rsidRPr="00535353" w:rsidRDefault="00D93E3B" w:rsidP="00D93E3B">
      <w:pPr>
        <w:spacing w:before="0" w:after="200" w:line="276" w:lineRule="auto"/>
        <w:jc w:val="left"/>
      </w:pPr>
    </w:p>
    <w:p w14:paraId="71B811B6" w14:textId="77777777" w:rsidR="00D93E3B" w:rsidRPr="00535353" w:rsidRDefault="00D93E3B" w:rsidP="00D93E3B">
      <w:pPr>
        <w:spacing w:before="0" w:after="200" w:line="276" w:lineRule="auto"/>
        <w:jc w:val="left"/>
      </w:pPr>
      <w:permStart w:id="15693925" w:ed="annie.lorence@ansm.sante.fr"/>
      <w:permStart w:id="1762856926" w:ed="sabrina.lopes@ansm.sante.fr"/>
      <w:r w:rsidRPr="00535353">
        <w:br w:type="page"/>
      </w:r>
    </w:p>
    <w:p w14:paraId="71B811B7" w14:textId="77777777" w:rsidR="00D93E3B" w:rsidRPr="00535353" w:rsidRDefault="00D93E3B" w:rsidP="00D93E3B">
      <w:pPr>
        <w:spacing w:before="0" w:after="200" w:line="276" w:lineRule="auto"/>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535353" w14:paraId="71B811B9" w14:textId="77777777" w:rsidTr="00D26182">
        <w:tc>
          <w:tcPr>
            <w:tcW w:w="5000" w:type="pct"/>
          </w:tcPr>
          <w:p w14:paraId="71B811B8" w14:textId="77777777" w:rsidR="00D93E3B" w:rsidRPr="00535353" w:rsidRDefault="00D93E3B" w:rsidP="00CA424C">
            <w:pPr>
              <w:keepNext/>
              <w:autoSpaceDE w:val="0"/>
              <w:autoSpaceDN w:val="0"/>
              <w:adjustRightInd w:val="0"/>
              <w:spacing w:before="0" w:after="0"/>
              <w:jc w:val="center"/>
              <w:rPr>
                <w:rFonts w:ascii="Arial Narrow" w:hAnsi="Arial Narrow" w:cs="Arial"/>
                <w:color w:val="000000" w:themeColor="text1"/>
                <w:sz w:val="36"/>
                <w:szCs w:val="36"/>
              </w:rPr>
            </w:pPr>
            <w:bookmarkStart w:id="53" w:name="Note_traitement_données"/>
            <w:r w:rsidRPr="00535353">
              <w:rPr>
                <w:rFonts w:ascii="Arial Narrow" w:hAnsi="Arial Narrow" w:cs="Arial"/>
                <w:color w:val="000000" w:themeColor="text1"/>
                <w:sz w:val="36"/>
                <w:szCs w:val="36"/>
              </w:rPr>
              <w:t>Note d’information à destination des patients sur le traitement des données personnelles</w:t>
            </w:r>
            <w:bookmarkEnd w:id="53"/>
          </w:p>
        </w:tc>
      </w:tr>
    </w:tbl>
    <w:p w14:paraId="71B811BA" w14:textId="77777777" w:rsidR="00A945AC" w:rsidRPr="00535353" w:rsidRDefault="00A945AC" w:rsidP="00BE2CF3"/>
    <w:p w14:paraId="55873015" w14:textId="77777777" w:rsidR="00317B66" w:rsidRPr="00535353" w:rsidRDefault="00317B66" w:rsidP="00317B66">
      <w:pPr>
        <w:pStyle w:val="Corpsdetexte"/>
        <w:pBdr>
          <w:top w:val="single" w:sz="4" w:space="1" w:color="auto"/>
          <w:left w:val="single" w:sz="4" w:space="0" w:color="auto"/>
          <w:bottom w:val="single" w:sz="4" w:space="1" w:color="auto"/>
          <w:right w:val="single" w:sz="4" w:space="4" w:color="auto"/>
        </w:pBdr>
        <w:spacing w:before="7"/>
        <w:ind w:left="221" w:right="215"/>
        <w:rPr>
          <w:color w:val="000000" w:themeColor="text1"/>
        </w:rPr>
      </w:pPr>
      <w:permStart w:id="552208374" w:edGrp="everyone"/>
      <w:r w:rsidRPr="00535353">
        <w:rPr>
          <w:color w:val="000000" w:themeColor="text1"/>
        </w:rPr>
        <w:t>Dans le cas où le patient est dans l’incapacité de prendre connaissance de cette information, celle-ci sera donnée à son représentant légal ou, le cas échéant, à la personne de confiance qu’il a désignée.</w:t>
      </w:r>
    </w:p>
    <w:permEnd w:id="552208374"/>
    <w:p w14:paraId="71B811BE" w14:textId="77777777" w:rsidR="00BE2CF3" w:rsidRPr="00535353" w:rsidRDefault="00BE2CF3" w:rsidP="00A945AC"/>
    <w:p w14:paraId="71B811BF" w14:textId="77777777" w:rsidR="00D93E3B" w:rsidRPr="00535353" w:rsidRDefault="00D93E3B" w:rsidP="00D93E3B">
      <w:r w:rsidRPr="00535353">
        <w:t xml:space="preserve">Un médicament dispensé dans le cadre d’une autorisation d’accès compassionnel </w:t>
      </w:r>
      <w:r w:rsidR="00D24C26" w:rsidRPr="00535353">
        <w:t xml:space="preserve">(AAC) </w:t>
      </w:r>
      <w:r w:rsidRPr="00535353">
        <w:t>vous a été prescrit. Ceci implique un traitement de données personnelles sur votre santé, c’est à dire des informations qui portent sur vous, votre santé, vos habitudes de vie.</w:t>
      </w:r>
    </w:p>
    <w:p w14:paraId="71B811C0" w14:textId="6B619F76" w:rsidR="00D93E3B" w:rsidRPr="00535353" w:rsidRDefault="00D93E3B" w:rsidP="00D93E3B">
      <w:r w:rsidRPr="00535353">
        <w:t xml:space="preserve">Ce document vous informe sur les données personnelles qui sont recueillies et leur traitement, c’est-à-dire l’utilisation qui en sera faite. Le responsable du traitement des données est  </w:t>
      </w:r>
      <w:permStart w:id="93464284" w:edGrp="everyone"/>
      <w:r w:rsidR="000602FE" w:rsidRPr="00535353">
        <w:t>Biotest AG</w:t>
      </w:r>
      <w:permEnd w:id="93464284"/>
      <w:r w:rsidRPr="00535353">
        <w:t xml:space="preserve"> Il s’agit du</w:t>
      </w:r>
      <w:r w:rsidR="0033049D">
        <w:t xml:space="preserve"> titulaire des droits relatifs au</w:t>
      </w:r>
      <w:r w:rsidRPr="00535353">
        <w:t xml:space="preserve"> médicament en accès compassionnel.</w:t>
      </w:r>
    </w:p>
    <w:p w14:paraId="71B811C1" w14:textId="77777777" w:rsidR="00D93E3B" w:rsidRPr="00535353" w:rsidRDefault="00D93E3B" w:rsidP="00D93E3B"/>
    <w:p w14:paraId="71B811C2" w14:textId="77777777" w:rsidR="00D93E3B" w:rsidRPr="00535353"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535353">
        <w:rPr>
          <w:rFonts w:ascii="Arial Narrow" w:eastAsiaTheme="majorEastAsia" w:hAnsi="Arial Narrow" w:cstheme="majorBidi"/>
          <w:bCs/>
          <w:color w:val="000000" w:themeColor="text1"/>
          <w:sz w:val="36"/>
          <w:szCs w:val="26"/>
        </w:rPr>
        <w:t>À quoi vont servir vos données ?</w:t>
      </w:r>
    </w:p>
    <w:p w14:paraId="71B811C3" w14:textId="77777777" w:rsidR="00D93E3B" w:rsidRPr="00535353" w:rsidRDefault="00D93E3B" w:rsidP="00D93E3B">
      <w:r w:rsidRPr="00535353">
        <w:t xml:space="preserve">Pour pouvoir relever d’une </w:t>
      </w:r>
      <w:r w:rsidR="00D24C26" w:rsidRPr="00535353">
        <w:t>AAC</w:t>
      </w:r>
      <w:r w:rsidRPr="00535353">
        <w:t xml:space="preserve"> un médicament doit remplir plusieurs critères : présenter plus de bénéfices que de risques</w:t>
      </w:r>
      <w:r w:rsidR="00AB6A19" w:rsidRPr="00535353">
        <w:t xml:space="preserve"> et</w:t>
      </w:r>
      <w:r w:rsidRPr="00535353">
        <w:t xml:space="preserve"> le traitement ne peut attendre que le médicament </w:t>
      </w:r>
      <w:r w:rsidR="00AB6A19" w:rsidRPr="00535353">
        <w:t>soit autorisé au titre de l’AMM</w:t>
      </w:r>
      <w:r w:rsidRPr="00535353">
        <w:t xml:space="preserve">. Vos données personnelles et en particulier les informations sur votre réponse au traitement, permettront d’évaluer en continu si ces critères sont toujours remplis. </w:t>
      </w:r>
    </w:p>
    <w:p w14:paraId="71B811C4" w14:textId="77777777" w:rsidR="00D93E3B" w:rsidRPr="00535353" w:rsidRDefault="00D93E3B" w:rsidP="00D93E3B">
      <w:pPr>
        <w:pStyle w:val="Titre2"/>
        <w:numPr>
          <w:ilvl w:val="0"/>
          <w:numId w:val="0"/>
        </w:numPr>
      </w:pPr>
    </w:p>
    <w:p w14:paraId="71B811C5" w14:textId="77777777" w:rsidR="00D93E3B" w:rsidRPr="00535353" w:rsidRDefault="00D93E3B" w:rsidP="00D93E3B">
      <w:pPr>
        <w:pStyle w:val="Titre2"/>
        <w:numPr>
          <w:ilvl w:val="0"/>
          <w:numId w:val="0"/>
        </w:numPr>
      </w:pPr>
      <w:r w:rsidRPr="00535353">
        <w:t>Vos données personnelles pourront-elles être réutilisées par la suite ?</w:t>
      </w:r>
    </w:p>
    <w:p w14:paraId="71B811C6" w14:textId="77777777" w:rsidR="00D93E3B" w:rsidRPr="00535353" w:rsidRDefault="00D93E3B" w:rsidP="00D93E3B">
      <w:pPr>
        <w:spacing w:after="120"/>
        <w:ind w:right="215"/>
        <w:textAlignment w:val="baseline"/>
      </w:pPr>
      <w:r w:rsidRPr="00535353">
        <w:t>Vos données personnelles</w:t>
      </w:r>
      <w:r w:rsidR="00AB6A19" w:rsidRPr="00535353">
        <w:t>, pseudo</w:t>
      </w:r>
      <w:r w:rsidR="00D24C26" w:rsidRPr="00535353">
        <w:t>-</w:t>
      </w:r>
      <w:r w:rsidRPr="00535353">
        <w:t xml:space="preserve">anonymisées, pourront également être utilisées ensuite pour faire de la recherche, étude ou de l’évaluation dans le domaine de la santé. </w:t>
      </w:r>
    </w:p>
    <w:p w14:paraId="71B811C7" w14:textId="77777777" w:rsidR="00D93E3B" w:rsidRPr="00535353" w:rsidRDefault="00D93E3B" w:rsidP="00D93E3B">
      <w:pPr>
        <w:spacing w:after="120"/>
        <w:ind w:right="215"/>
        <w:textAlignment w:val="baseline"/>
      </w:pPr>
      <w:r w:rsidRPr="00535353">
        <w:t xml:space="preserve">Cette recherche se fera dans les conditions autorisées par le Règlement européen général sur la protection des données (RGPD) et la loi du 6 janvier 1978 modifiée dite loi « informatique et liberté » et après accomplissement des formalités nécessaire auprès de la CNIL. Dans ce cadre, elles pourront être utilisées de manière complémentaire avec d’autres données vous concernant. Cela signifie que vos données personnelles collectées au titre de l’accès compassionnel pourront être croisées avec des données du système national des données de santé (SNDS), qui réunit plusieurs bases de données de santé (telles que les données de l’Assurance maladie et des hôpitaux). </w:t>
      </w:r>
    </w:p>
    <w:p w14:paraId="71B811C8" w14:textId="77777777" w:rsidR="00D93E3B" w:rsidRPr="00535353" w:rsidRDefault="00D93E3B" w:rsidP="00D93E3B">
      <w:pPr>
        <w:spacing w:after="120"/>
        <w:ind w:right="215"/>
        <w:textAlignment w:val="baseline"/>
      </w:pPr>
      <w:r w:rsidRPr="00535353">
        <w:t>Vous pouvez vous opposer à cette réutilisation à des fins de recherche</w:t>
      </w:r>
      <w:r w:rsidR="00D26182" w:rsidRPr="00535353">
        <w:t xml:space="preserve"> auprès du médecin qui vous a </w:t>
      </w:r>
      <w:r w:rsidRPr="00535353">
        <w:t>prescrit ce médicament.</w:t>
      </w:r>
    </w:p>
    <w:p w14:paraId="71B811C9" w14:textId="25EF6500" w:rsidR="00D93E3B" w:rsidRPr="00535353" w:rsidRDefault="00D93E3B" w:rsidP="00D93E3B">
      <w:pPr>
        <w:spacing w:after="120"/>
        <w:ind w:right="215"/>
        <w:textAlignment w:val="baseline"/>
      </w:pPr>
      <w:r w:rsidRPr="00535353">
        <w:t xml:space="preserve">Les informations relatives à une nouvelle recherche à partir de vos données seront disponibles sur le site du </w:t>
      </w:r>
      <w:r w:rsidRPr="00535353">
        <w:rPr>
          <w:i/>
        </w:rPr>
        <w:t>Health Data Hub</w:t>
      </w:r>
      <w:r w:rsidRPr="00535353">
        <w:t xml:space="preserve"> qui publie un résumé du protocole de recherche pour tous les projets qui lui sont soumis : </w:t>
      </w:r>
      <w:hyperlink r:id="rId27" w:history="1">
        <w:r w:rsidRPr="00535353">
          <w:rPr>
            <w:rStyle w:val="Lienhypertexte"/>
          </w:rPr>
          <w:t>https://www.health-data-hub.fr/projets</w:t>
        </w:r>
      </w:hyperlink>
      <w:r w:rsidRPr="00535353">
        <w:rPr>
          <w:rStyle w:val="Lienhypertexte"/>
        </w:rPr>
        <w:t xml:space="preserve"> </w:t>
      </w:r>
      <w:r w:rsidRPr="00535353">
        <w:t xml:space="preserve">et à l’adresse suivante : </w:t>
      </w:r>
      <w:permStart w:id="113927785" w:edGrp="everyone"/>
      <w:r w:rsidR="00317B66" w:rsidRPr="00535353">
        <w:rPr>
          <w:rStyle w:val="Mention1"/>
        </w:rPr>
        <w:t>NA</w:t>
      </w:r>
      <w:permEnd w:id="113927785"/>
    </w:p>
    <w:p w14:paraId="71B811CA" w14:textId="77777777" w:rsidR="00D93E3B" w:rsidRPr="00535353" w:rsidRDefault="00D93E3B" w:rsidP="00D93E3B">
      <w:pPr>
        <w:spacing w:after="120"/>
        <w:ind w:right="215"/>
        <w:textAlignment w:val="baseline"/>
      </w:pPr>
    </w:p>
    <w:p w14:paraId="71B811CB" w14:textId="77777777" w:rsidR="005C3CB4" w:rsidRPr="00535353" w:rsidRDefault="005C3CB4" w:rsidP="00D93E3B">
      <w:pPr>
        <w:spacing w:after="120"/>
        <w:ind w:right="215"/>
        <w:textAlignment w:val="baseline"/>
      </w:pPr>
    </w:p>
    <w:p w14:paraId="71B811CC" w14:textId="77777777" w:rsidR="00D93E3B" w:rsidRPr="00535353"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535353">
        <w:rPr>
          <w:rFonts w:ascii="Arial Narrow" w:eastAsiaTheme="majorEastAsia" w:hAnsi="Arial Narrow" w:cstheme="majorBidi"/>
          <w:bCs/>
          <w:color w:val="000000" w:themeColor="text1"/>
          <w:sz w:val="36"/>
          <w:szCs w:val="26"/>
        </w:rPr>
        <w:lastRenderedPageBreak/>
        <w:t xml:space="preserve">Sur quelle loi se fonde le traitement des données ? </w:t>
      </w:r>
    </w:p>
    <w:p w14:paraId="71B811CD" w14:textId="77777777" w:rsidR="00D93E3B" w:rsidRPr="00535353" w:rsidRDefault="00D93E3B" w:rsidP="00D93E3B"/>
    <w:p w14:paraId="71B811CE" w14:textId="77777777" w:rsidR="00D93E3B" w:rsidRPr="00535353" w:rsidRDefault="00D93E3B" w:rsidP="00D93E3B">
      <w:r w:rsidRPr="00535353">
        <w:t>Ce traitement de données est fondé sur une obligation légale à la charge de l’industriel, responsable du traitement</w:t>
      </w:r>
      <w:r w:rsidR="00AD714C" w:rsidRPr="00535353">
        <w:t>, (</w:t>
      </w:r>
      <w:r w:rsidRPr="00535353">
        <w:t xml:space="preserve">article 6.1.c du </w:t>
      </w:r>
      <w:hyperlink r:id="rId28">
        <w:r w:rsidRPr="00535353">
          <w:rPr>
            <w:color w:val="004990"/>
            <w:u w:val="single"/>
          </w:rPr>
          <w:t>RGPD</w:t>
        </w:r>
      </w:hyperlink>
      <w:r w:rsidRPr="00535353">
        <w:t xml:space="preserve">) telle que prévue aux articles </w:t>
      </w:r>
      <w:hyperlink r:id="rId29">
        <w:r w:rsidRPr="00535353">
          <w:rPr>
            <w:color w:val="004990"/>
            <w:u w:val="single"/>
          </w:rPr>
          <w:t>L. 5121-12-1 et suivants du Code de la santé publique</w:t>
        </w:r>
      </w:hyperlink>
      <w:r w:rsidRPr="00535353">
        <w:t xml:space="preserve"> relatifs au dispositif d’accès compas</w:t>
      </w:r>
      <w:r w:rsidR="00D24C26" w:rsidRPr="00535353">
        <w:t>s</w:t>
      </w:r>
      <w:r w:rsidRPr="00535353">
        <w:t xml:space="preserve">ionnel. </w:t>
      </w:r>
    </w:p>
    <w:p w14:paraId="71B811CF" w14:textId="77777777" w:rsidR="00D93E3B" w:rsidRPr="00535353" w:rsidRDefault="00D93E3B" w:rsidP="00D93E3B">
      <w:r w:rsidRPr="00535353">
        <w:t>La collecte de données de santé est justifiée par un intérêt public dans le domaine de la santé (article 9.2.i</w:t>
      </w:r>
      <w:r w:rsidRPr="00535353" w:rsidDel="00410D42">
        <w:t>)</w:t>
      </w:r>
      <w:r w:rsidRPr="00535353">
        <w:t xml:space="preserve"> du RGPD. </w:t>
      </w:r>
    </w:p>
    <w:p w14:paraId="71B811D0" w14:textId="77777777" w:rsidR="00D93E3B" w:rsidRPr="00535353" w:rsidRDefault="00D93E3B" w:rsidP="00D93E3B"/>
    <w:p w14:paraId="71B811D1" w14:textId="77777777" w:rsidR="00D93E3B" w:rsidRPr="00535353"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00535353">
        <w:rPr>
          <w:rFonts w:ascii="Arial Narrow" w:eastAsiaTheme="majorEastAsia" w:hAnsi="Arial Narrow" w:cstheme="majorBidi"/>
          <w:color w:val="000000" w:themeColor="text1"/>
          <w:sz w:val="36"/>
          <w:szCs w:val="36"/>
        </w:rPr>
        <w:t>Quelles sont les données collectées ?</w:t>
      </w:r>
    </w:p>
    <w:p w14:paraId="71B811D2" w14:textId="77777777" w:rsidR="00D93E3B" w:rsidRPr="00535353" w:rsidRDefault="00D93E3B" w:rsidP="00D93E3B">
      <w:r w:rsidRPr="00535353">
        <w:t xml:space="preserve">Votre médecin et le pharmacien qui vous a donné le médicament seront amenés à collecter les données personnelles suivantes autant que de besoin aux fins de transmission au laboratoire pharmaceutique : </w:t>
      </w:r>
    </w:p>
    <w:p w14:paraId="71B811D3" w14:textId="77777777" w:rsidR="00D93E3B" w:rsidRPr="00535353" w:rsidRDefault="00D93E3B" w:rsidP="00D93E3B">
      <w:pPr>
        <w:pStyle w:val="Paragraphedeliste"/>
      </w:pPr>
      <w:r w:rsidRPr="00535353">
        <w:t>votre identification : numéro, les trois premières lettres de votre nom et les deux premières lettres de votre prénom, sexe, poids, taille, âge ou année et mois de naissance ou date de naissance complète si nécessaire dans un contexte pédiatrique ;</w:t>
      </w:r>
    </w:p>
    <w:p w14:paraId="71B811D4" w14:textId="77777777" w:rsidR="00D93E3B" w:rsidRPr="00535353" w:rsidRDefault="00D93E3B" w:rsidP="00D93E3B">
      <w:pPr>
        <w:pStyle w:val="Paragraphedeliste"/>
      </w:pPr>
      <w:r w:rsidRPr="00535353">
        <w:t xml:space="preserve">les informations relatives à votre état de santé : notamment l’histoire de votre maladie, vos antécédents personnels ou familiaux, vos autres maladies ou traitements ; </w:t>
      </w:r>
    </w:p>
    <w:p w14:paraId="71B811D5" w14:textId="77777777" w:rsidR="00D93E3B" w:rsidRPr="00535353" w:rsidRDefault="00D93E3B" w:rsidP="00D93E3B">
      <w:pPr>
        <w:pStyle w:val="Paragraphedeliste"/>
      </w:pPr>
      <w:r w:rsidRPr="00535353">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71B811D6" w14:textId="77777777" w:rsidR="00D93E3B" w:rsidRPr="00535353" w:rsidRDefault="00D93E3B" w:rsidP="00D93E3B">
      <w:pPr>
        <w:pStyle w:val="Paragraphedeliste"/>
      </w:pPr>
      <w:r w:rsidRPr="00535353">
        <w:t>l’efficacité du médicament ;</w:t>
      </w:r>
    </w:p>
    <w:p w14:paraId="71B811D7" w14:textId="77777777" w:rsidR="00D93E3B" w:rsidRPr="00535353" w:rsidRDefault="00D93E3B" w:rsidP="00D93E3B">
      <w:pPr>
        <w:pStyle w:val="Paragraphedeliste"/>
      </w:pPr>
      <w:r w:rsidRPr="00535353">
        <w:t>la nature et la fréquence des effets indésirables du médicament (ce sont les conséquences désagréables du traitement que vous pourriez ressentir : douleur, nausées, diarrhées, etc.) ;</w:t>
      </w:r>
    </w:p>
    <w:p w14:paraId="71B811D8" w14:textId="77777777" w:rsidR="00D93E3B" w:rsidRPr="00535353" w:rsidRDefault="00D93E3B" w:rsidP="00D93E3B">
      <w:pPr>
        <w:pStyle w:val="Paragraphedeliste"/>
      </w:pPr>
      <w:r w:rsidRPr="00535353">
        <w:t xml:space="preserve">les motifs des éventuels arrêts de traitement. </w:t>
      </w:r>
    </w:p>
    <w:p w14:paraId="71B811D9" w14:textId="77777777" w:rsidR="00BE2CF3" w:rsidRPr="00535353" w:rsidRDefault="00BE2CF3" w:rsidP="00D93E3B">
      <w:pPr>
        <w:pStyle w:val="Paragraphedeliste"/>
        <w:numPr>
          <w:ilvl w:val="0"/>
          <w:numId w:val="0"/>
        </w:numPr>
        <w:ind w:left="680"/>
      </w:pPr>
    </w:p>
    <w:p w14:paraId="71B811DA" w14:textId="77777777" w:rsidR="00D93E3B" w:rsidRPr="00535353" w:rsidRDefault="00BE2CF3" w:rsidP="00BE2CF3">
      <w:pPr>
        <w:pStyle w:val="Asupprimer"/>
      </w:pPr>
      <w:r w:rsidRPr="00535353">
        <w:t>À conserver uniquement lorsqu’elles sont strictement nécessaires au regard du produit prescrit et de la pathologie en cause.</w:t>
      </w:r>
    </w:p>
    <w:p w14:paraId="71B811DB" w14:textId="77777777" w:rsidR="00D93E3B" w:rsidRPr="00535353" w:rsidRDefault="00D93E3B" w:rsidP="00BE2CF3"/>
    <w:p w14:paraId="71B811DC" w14:textId="77777777" w:rsidR="00D93E3B" w:rsidRPr="00535353" w:rsidRDefault="00D93E3B" w:rsidP="00D93E3B">
      <w:r w:rsidRPr="00535353">
        <w:t xml:space="preserve">Sont également collectées : </w:t>
      </w:r>
    </w:p>
    <w:p w14:paraId="71B811DD" w14:textId="77777777" w:rsidR="00D93E3B" w:rsidRPr="00535353" w:rsidRDefault="00D93E3B" w:rsidP="00D93E3B">
      <w:pPr>
        <w:pStyle w:val="Paragraphedeliste"/>
      </w:pPr>
      <w:r w:rsidRPr="00535353">
        <w:t>l’origine ethnique ;</w:t>
      </w:r>
    </w:p>
    <w:p w14:paraId="71B811DE" w14:textId="77777777" w:rsidR="00D93E3B" w:rsidRPr="00535353" w:rsidRDefault="00D93E3B" w:rsidP="00D93E3B">
      <w:pPr>
        <w:pStyle w:val="Paragraphedeliste"/>
      </w:pPr>
      <w:r w:rsidRPr="00535353">
        <w:t>les données génétiques ;</w:t>
      </w:r>
    </w:p>
    <w:p w14:paraId="71B811DF" w14:textId="77777777" w:rsidR="00D93E3B" w:rsidRPr="00535353" w:rsidRDefault="00D93E3B" w:rsidP="00D93E3B">
      <w:pPr>
        <w:pStyle w:val="Paragraphedeliste"/>
      </w:pPr>
      <w:r w:rsidRPr="00535353">
        <w:t>la vie sexuelle ;</w:t>
      </w:r>
    </w:p>
    <w:p w14:paraId="71B811E0" w14:textId="77777777" w:rsidR="00D93E3B" w:rsidRPr="00535353" w:rsidRDefault="00D93E3B" w:rsidP="00D93E3B">
      <w:pPr>
        <w:pStyle w:val="Paragraphedeliste"/>
      </w:pPr>
      <w:r w:rsidRPr="00535353">
        <w:t>la consommation de tabac, d’alcool et de drogues.</w:t>
      </w:r>
    </w:p>
    <w:p w14:paraId="71B811E1" w14:textId="77777777" w:rsidR="00D93E3B" w:rsidRPr="00535353" w:rsidRDefault="00D93E3B" w:rsidP="00D93E3B">
      <w:pPr>
        <w:pStyle w:val="Liste2"/>
        <w:ind w:left="193" w:hanging="193"/>
      </w:pPr>
    </w:p>
    <w:p w14:paraId="71B811E2" w14:textId="77777777" w:rsidR="005F31E2" w:rsidRPr="00535353" w:rsidRDefault="005F31E2">
      <w:pPr>
        <w:spacing w:before="0" w:after="160" w:line="259" w:lineRule="auto"/>
        <w:jc w:val="left"/>
      </w:pPr>
      <w:r w:rsidRPr="00535353">
        <w:br w:type="page"/>
      </w:r>
    </w:p>
    <w:p w14:paraId="71B811E3" w14:textId="77777777" w:rsidR="00D93E3B" w:rsidRPr="00535353" w:rsidRDefault="00D93E3B" w:rsidP="00D93E3B"/>
    <w:p w14:paraId="71B811E4" w14:textId="77777777" w:rsidR="00D93E3B" w:rsidRPr="00535353"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535353">
        <w:rPr>
          <w:rFonts w:ascii="Arial Narrow" w:eastAsiaTheme="majorEastAsia" w:hAnsi="Arial Narrow" w:cstheme="majorBidi"/>
          <w:bCs/>
          <w:color w:val="000000" w:themeColor="text1"/>
          <w:sz w:val="36"/>
          <w:szCs w:val="26"/>
        </w:rPr>
        <w:t>Qui est destinataire des données ?</w:t>
      </w:r>
    </w:p>
    <w:p w14:paraId="71B811E5" w14:textId="1DCD1236" w:rsidR="00D93E3B" w:rsidRPr="00535353" w:rsidRDefault="00D93E3B" w:rsidP="00D93E3B">
      <w:r w:rsidRPr="00535353">
        <w:t xml:space="preserve">Toutes ces informations confidentielles seront transmises aux personnels habilités de </w:t>
      </w:r>
      <w:permStart w:id="508060875" w:edGrp="everyone"/>
      <w:r w:rsidR="00DA089A" w:rsidRPr="00535353">
        <w:t>Biotest AG</w:t>
      </w:r>
      <w:permEnd w:id="508060875"/>
      <w:r w:rsidRPr="00535353">
        <w:t xml:space="preserve"> et ses éventuels sous-traitants (société de recherche sous contrat) sous une forme pseudo</w:t>
      </w:r>
      <w:r w:rsidR="00D24C26" w:rsidRPr="00535353">
        <w:t>-</w:t>
      </w:r>
      <w:r w:rsidR="00AB6A19" w:rsidRPr="00535353">
        <w:t>anonymi</w:t>
      </w:r>
      <w:r w:rsidRPr="00535353">
        <w:t xml:space="preserve">sées. Vous ne serez identifié que par les trois premières lettres de votre nom et les deux premières lettres de votre prénom, ainsi que par votre âge. </w:t>
      </w:r>
    </w:p>
    <w:p w14:paraId="71B811E7" w14:textId="4589EDED" w:rsidR="00D93E3B" w:rsidRPr="00535353" w:rsidRDefault="00D93E3B" w:rsidP="00D93E3B">
      <w:r w:rsidRPr="00535353">
        <w:t xml:space="preserve">Ces informations seront traitées uniquement pour les finalités décrites ci-dessus. Un rapport de ces informations appelé rapport de synthèse ainsi qu’un résumé de ce rapport sont transmis par le laboratoire </w:t>
      </w:r>
      <w:permStart w:id="1214411648" w:edGrp="everyone"/>
      <w:r w:rsidR="0072774D" w:rsidRPr="00535353">
        <w:t>Grifols</w:t>
      </w:r>
      <w:r w:rsidR="000B176E" w:rsidRPr="00535353">
        <w:t xml:space="preserve"> France</w:t>
      </w:r>
      <w:permEnd w:id="1214411648"/>
      <w:r w:rsidRPr="00535353">
        <w:t xml:space="preserve"> à l’ANSM  </w:t>
      </w:r>
      <w:permStart w:id="1056708440" w:edGrp="everyone"/>
      <w:r w:rsidRPr="00535353">
        <w:t>ainsi qu’au centre régional de pharmacovigilance désigné en charge du suivi du médicament le cas échéant</w:t>
      </w:r>
      <w:permEnd w:id="1056708440"/>
      <w:r w:rsidRPr="00535353">
        <w:t>.</w:t>
      </w:r>
    </w:p>
    <w:p w14:paraId="71B811E8" w14:textId="77777777" w:rsidR="00D93E3B" w:rsidRPr="00535353" w:rsidRDefault="00D93E3B" w:rsidP="00D93E3B">
      <w:r w:rsidRPr="00535353">
        <w:t>Le résumé de ces rapports est également susceptible d’être adressé aux médecins qui ont prescrit le médicament, aux pharmaciens qui l'ont délivré ainsi qu’aux centres antipoison.</w:t>
      </w:r>
    </w:p>
    <w:p w14:paraId="71B811E9" w14:textId="77777777" w:rsidR="00D93E3B" w:rsidRPr="00535353" w:rsidRDefault="00D93E3B" w:rsidP="00D93E3B">
      <w:r w:rsidRPr="00535353">
        <w:t>Cette synthèse, ce rapport et ce résumé ne comprendront aucune information permettant de vous identifier.</w:t>
      </w:r>
    </w:p>
    <w:p w14:paraId="71B811EA" w14:textId="77777777" w:rsidR="00D93E3B" w:rsidRPr="00535353" w:rsidRDefault="00D93E3B" w:rsidP="00D93E3B">
      <w:pPr>
        <w:rPr>
          <w:b/>
          <w:bCs/>
        </w:rPr>
      </w:pPr>
    </w:p>
    <w:p w14:paraId="71B811EB" w14:textId="77777777" w:rsidR="00D93E3B" w:rsidRPr="00535353" w:rsidRDefault="00D93E3B" w:rsidP="00BE2CF3">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535353">
        <w:rPr>
          <w:rFonts w:ascii="Arial Narrow" w:eastAsiaTheme="majorEastAsia" w:hAnsi="Arial Narrow" w:cstheme="majorBidi"/>
          <w:bCs/>
          <w:color w:val="000000" w:themeColor="text1"/>
          <w:sz w:val="36"/>
          <w:szCs w:val="26"/>
        </w:rPr>
        <w:t xml:space="preserve">Transferts hors Union européenne </w:t>
      </w:r>
    </w:p>
    <w:p w14:paraId="71B811EC" w14:textId="77777777" w:rsidR="00BE2CF3" w:rsidRPr="00535353" w:rsidRDefault="00BE2CF3" w:rsidP="00BE2CF3">
      <w:pPr>
        <w:pStyle w:val="Asupprimer"/>
        <w:rPr>
          <w:rFonts w:eastAsiaTheme="majorEastAsia"/>
        </w:rPr>
      </w:pPr>
      <w:r w:rsidRPr="00535353">
        <w:rPr>
          <w:rFonts w:eastAsiaTheme="majorEastAsia"/>
        </w:rPr>
        <w:t>À compléter par les laboratoires qui transfèrent des données personnelles hors Union européenne.</w:t>
      </w:r>
    </w:p>
    <w:p w14:paraId="71B811ED" w14:textId="77777777" w:rsidR="00D93E3B" w:rsidRPr="00535353" w:rsidRDefault="00D93E3B" w:rsidP="00D93E3B">
      <w:r w:rsidRPr="00535353">
        <w:t>Vos données pourront faire l’objet d’un transfert vers des organismes établis en dehors de l’Union européenne lorsque le transfert est strictement nécessaire à la mise en œuvre du traitement de vos données.</w:t>
      </w:r>
    </w:p>
    <w:p w14:paraId="71B811EE" w14:textId="77777777" w:rsidR="00D93E3B" w:rsidRPr="00535353" w:rsidRDefault="00D93E3B" w:rsidP="00D93E3B">
      <w:r w:rsidRPr="00535353">
        <w:t>À cette fin, le laboratoire met en place les garanties nécessaires pour assurer la protection de vos droits en matière de protection des données personnelles, quel que soit le pays où vos données personnelles sont transférées.</w:t>
      </w:r>
    </w:p>
    <w:p w14:paraId="71B811EF" w14:textId="4B383FEA" w:rsidR="0025603F" w:rsidRPr="00535353" w:rsidRDefault="00EE78C5" w:rsidP="0025603F">
      <w:pPr>
        <w:jc w:val="left"/>
      </w:pPr>
      <w:r w:rsidRPr="00535353">
        <w:t>Aucune donnée ne pourra fai</w:t>
      </w:r>
      <w:r w:rsidR="000B176E" w:rsidRPr="00535353">
        <w:t>r</w:t>
      </w:r>
      <w:r w:rsidRPr="00535353">
        <w:t>e l’objet d’aucun transfert vers des organismes établis en dehors de l’UE.</w:t>
      </w:r>
    </w:p>
    <w:p w14:paraId="71B811F0" w14:textId="67E63D1A" w:rsidR="00D93E3B" w:rsidRPr="00535353" w:rsidRDefault="00D93E3B" w:rsidP="00D93E3B">
      <w:r w:rsidRPr="00535353">
        <w:t xml:space="preserve">Vous avez le droit de demander une copie de ces garanties au laboratoire pharmaceutique </w:t>
      </w:r>
      <w:permStart w:id="16580620" w:edGrp="everyone"/>
      <w:r w:rsidR="00087C51" w:rsidRPr="00535353">
        <w:t>Biotest AG</w:t>
      </w:r>
      <w:permEnd w:id="16580620"/>
      <w:r w:rsidRPr="00535353">
        <w:t>.</w:t>
      </w:r>
    </w:p>
    <w:p w14:paraId="71B811F1" w14:textId="77777777" w:rsidR="00D93E3B" w:rsidRPr="00535353" w:rsidRDefault="00D93E3B" w:rsidP="00D93E3B"/>
    <w:p w14:paraId="71B811F2" w14:textId="77777777" w:rsidR="00D93E3B" w:rsidRPr="00535353"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535353">
        <w:rPr>
          <w:rFonts w:ascii="Arial Narrow" w:eastAsiaTheme="majorEastAsia" w:hAnsi="Arial Narrow" w:cstheme="majorBidi"/>
          <w:bCs/>
          <w:color w:val="000000" w:themeColor="text1"/>
          <w:sz w:val="36"/>
          <w:szCs w:val="26"/>
        </w:rPr>
        <w:t>Combien de temps sont conservées vos données ?</w:t>
      </w:r>
    </w:p>
    <w:p w14:paraId="71B811F3" w14:textId="48FAC84C" w:rsidR="00D93E3B" w:rsidRPr="00535353" w:rsidRDefault="00D93E3B" w:rsidP="00D93E3B">
      <w:r w:rsidRPr="00535353">
        <w:t xml:space="preserve">Vos données personnelles sont conservées pendant une durée de </w:t>
      </w:r>
      <w:permStart w:id="1953329512" w:edGrp="everyone"/>
      <w:r w:rsidR="00EE78C5" w:rsidRPr="00535353">
        <w:rPr>
          <w:color w:val="404040"/>
        </w:rPr>
        <w:t>dix ans suivant l’approbation par l’ANSM du résumé du dernier rapport de synthèse que doit lui envoyer le laboratoire</w:t>
      </w:r>
      <w:permEnd w:id="1953329512"/>
      <w:r w:rsidRPr="00535353">
        <w:t xml:space="preserve"> pour une utilisation active. Les données seront ensuite archivées durant </w:t>
      </w:r>
      <w:permStart w:id="1902198954" w:edGrp="everyone"/>
      <w:r w:rsidR="00EE78C5" w:rsidRPr="00535353">
        <w:rPr>
          <w:color w:val="404040"/>
        </w:rPr>
        <w:t>une période conforme à la réglementation en vigueur à partir de l’autorisation de mise sur le marché</w:t>
      </w:r>
      <w:permEnd w:id="1902198954"/>
      <w:r w:rsidRPr="00535353">
        <w:t>.</w:t>
      </w:r>
      <w:r w:rsidRPr="00535353">
        <w:rPr>
          <w:rFonts w:ascii="HelveticaNeueLT Std Lt" w:eastAsia="HelveticaNeueLT Std Lt" w:hAnsi="HelveticaNeueLT Std Lt" w:cs="HelveticaNeueLT Std Lt"/>
          <w:color w:val="231F20"/>
          <w:sz w:val="21"/>
          <w:szCs w:val="21"/>
          <w:lang w:eastAsia="en-US"/>
        </w:rPr>
        <w:t xml:space="preserve"> </w:t>
      </w:r>
      <w:r w:rsidRPr="00535353">
        <w:t>À l’issue de ces délais, vos données seront supprimées ou anonymisées.</w:t>
      </w:r>
    </w:p>
    <w:p w14:paraId="71B811F4" w14:textId="77777777" w:rsidR="005F31E2" w:rsidRPr="00535353" w:rsidRDefault="005F31E2">
      <w:pPr>
        <w:spacing w:before="0" w:after="160" w:line="259" w:lineRule="auto"/>
        <w:jc w:val="left"/>
      </w:pPr>
      <w:r w:rsidRPr="00535353">
        <w:br w:type="page"/>
      </w:r>
    </w:p>
    <w:p w14:paraId="71B811F5" w14:textId="77777777" w:rsidR="00D93E3B" w:rsidRPr="00535353" w:rsidRDefault="00D93E3B" w:rsidP="00D93E3B"/>
    <w:p w14:paraId="71B811F6" w14:textId="77777777" w:rsidR="00D93E3B" w:rsidRPr="00535353" w:rsidRDefault="00D93E3B" w:rsidP="00D93E3B">
      <w:pPr>
        <w:keepNext/>
        <w:keepLines/>
        <w:suppressAutoHyphens/>
        <w:spacing w:before="0" w:after="60" w:line="240" w:lineRule="auto"/>
        <w:jc w:val="left"/>
        <w:outlineLvl w:val="1"/>
      </w:pPr>
      <w:r w:rsidRPr="00535353">
        <w:rPr>
          <w:rFonts w:ascii="Arial Narrow" w:eastAsiaTheme="majorEastAsia" w:hAnsi="Arial Narrow" w:cstheme="majorBidi"/>
          <w:bCs/>
          <w:color w:val="000000" w:themeColor="text1"/>
          <w:sz w:val="36"/>
          <w:szCs w:val="26"/>
        </w:rPr>
        <w:t>Les données seront-elles publiées ?</w:t>
      </w:r>
    </w:p>
    <w:p w14:paraId="71B811F7" w14:textId="77777777" w:rsidR="00D93E3B" w:rsidRPr="00535353" w:rsidRDefault="00B65DF8" w:rsidP="00D93E3B">
      <w:pPr>
        <w:keepNext/>
        <w:keepLines/>
        <w:suppressAutoHyphens/>
        <w:spacing w:before="0" w:after="60" w:line="240" w:lineRule="auto"/>
        <w:jc w:val="left"/>
        <w:outlineLvl w:val="1"/>
      </w:pPr>
      <w:r w:rsidRPr="00535353">
        <w:t>L</w:t>
      </w:r>
      <w:r w:rsidR="00D93E3B" w:rsidRPr="00535353">
        <w:t xml:space="preserve">’Agence nationale de sécurité du médicament et des produits de santé publie sur </w:t>
      </w:r>
      <w:r w:rsidR="003B7DAB" w:rsidRPr="00535353">
        <w:t xml:space="preserve">son </w:t>
      </w:r>
      <w:r w:rsidR="00D93E3B" w:rsidRPr="00535353">
        <w:t xml:space="preserve">site internet un résumé du rapport de synthèse des informations recueillies pour l’évaluation du médicament. </w:t>
      </w:r>
    </w:p>
    <w:p w14:paraId="71B811F8" w14:textId="77777777" w:rsidR="00D93E3B" w:rsidRPr="00535353" w:rsidRDefault="00D93E3B" w:rsidP="00D93E3B">
      <w:r w:rsidRPr="00535353">
        <w:t>Des synthèses des résultats pourront par ailleurs être publiées dans des revues scientifiques.</w:t>
      </w:r>
    </w:p>
    <w:p w14:paraId="71B811F9" w14:textId="77777777" w:rsidR="00D93E3B" w:rsidRPr="00535353" w:rsidRDefault="00D93E3B" w:rsidP="00D93E3B">
      <w:r w:rsidRPr="00535353">
        <w:t>Aucun de ces documents publiés ne permettra de vous identifier.</w:t>
      </w:r>
    </w:p>
    <w:p w14:paraId="71B811FA" w14:textId="77777777" w:rsidR="00D93E3B" w:rsidRPr="00535353" w:rsidRDefault="00D93E3B" w:rsidP="00D93E3B"/>
    <w:p w14:paraId="71B811FB" w14:textId="77777777" w:rsidR="00D93E3B" w:rsidRPr="00535353"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00535353">
        <w:rPr>
          <w:rFonts w:ascii="Arial Narrow" w:eastAsiaTheme="majorEastAsia" w:hAnsi="Arial Narrow" w:cstheme="majorBidi"/>
          <w:color w:val="000000" w:themeColor="text1"/>
          <w:sz w:val="36"/>
          <w:szCs w:val="36"/>
        </w:rPr>
        <w:t>Quels sont vos droits et vos recours possibles ?</w:t>
      </w:r>
    </w:p>
    <w:p w14:paraId="71B811FC" w14:textId="77777777" w:rsidR="00D93E3B" w:rsidRPr="00535353" w:rsidRDefault="00D93E3B" w:rsidP="00D93E3B"/>
    <w:p w14:paraId="71B811FD" w14:textId="77777777" w:rsidR="00D93E3B" w:rsidRPr="00535353" w:rsidRDefault="00D93E3B" w:rsidP="00D93E3B">
      <w:r w:rsidRPr="00535353">
        <w:t>Le médecin qui vous a prescrit le médicament est votre premier interlocuteur pour faire valoir vos droits sur vos données personnelles.</w:t>
      </w:r>
    </w:p>
    <w:p w14:paraId="71B811FE" w14:textId="77777777" w:rsidR="00D93E3B" w:rsidRPr="00535353" w:rsidRDefault="00D93E3B" w:rsidP="00D93E3B">
      <w:r w:rsidRPr="00535353">
        <w:t>Vous pouvez demander à ce médecin :</w:t>
      </w:r>
    </w:p>
    <w:p w14:paraId="71B811FF" w14:textId="77777777" w:rsidR="00D93E3B" w:rsidRPr="00535353" w:rsidRDefault="00D93E3B" w:rsidP="00D93E3B">
      <w:pPr>
        <w:numPr>
          <w:ilvl w:val="2"/>
          <w:numId w:val="1"/>
        </w:numPr>
        <w:spacing w:before="40" w:after="20"/>
        <w:ind w:left="510" w:hanging="170"/>
      </w:pPr>
      <w:r w:rsidRPr="00535353">
        <w:t>à consulter vos données personnelles ;</w:t>
      </w:r>
    </w:p>
    <w:p w14:paraId="71B81200" w14:textId="77777777" w:rsidR="00D93E3B" w:rsidRPr="00535353" w:rsidRDefault="00D93E3B" w:rsidP="00D93E3B">
      <w:pPr>
        <w:numPr>
          <w:ilvl w:val="2"/>
          <w:numId w:val="1"/>
        </w:numPr>
        <w:spacing w:before="40" w:after="20"/>
        <w:ind w:left="510" w:hanging="170"/>
      </w:pPr>
      <w:r w:rsidRPr="00535353">
        <w:t>à les modifier ;</w:t>
      </w:r>
    </w:p>
    <w:p w14:paraId="71B81201" w14:textId="77777777" w:rsidR="00D93E3B" w:rsidRPr="00535353" w:rsidRDefault="00D93E3B" w:rsidP="00D93E3B">
      <w:pPr>
        <w:numPr>
          <w:ilvl w:val="2"/>
          <w:numId w:val="1"/>
        </w:numPr>
        <w:spacing w:before="40" w:after="20"/>
        <w:ind w:left="510" w:hanging="170"/>
      </w:pPr>
      <w:r w:rsidRPr="00535353">
        <w:t>à limiter le traitement de certaines données.</w:t>
      </w:r>
    </w:p>
    <w:p w14:paraId="71B81202" w14:textId="77777777" w:rsidR="00D93E3B" w:rsidRPr="00535353" w:rsidRDefault="00D93E3B" w:rsidP="00D93E3B">
      <w:r w:rsidRPr="00535353">
        <w:t xml:space="preserve">Si vous acceptez d’être traité par un médicament dispensé dans le cadre </w:t>
      </w:r>
      <w:r w:rsidR="00753989" w:rsidRPr="00535353">
        <w:t>d’</w:t>
      </w:r>
      <w:r w:rsidR="00D24C26" w:rsidRPr="00535353">
        <w:t>AAC</w:t>
      </w:r>
      <w:r w:rsidRPr="00535353">
        <w:t>, vous ne pouvez pas vous opposer à la transmission des données listées ci-dessus ou demander leur suppression. Le droit à l’effacement et le droit à la portabilité ne sont également pas applicables à ce traitement.</w:t>
      </w:r>
    </w:p>
    <w:p w14:paraId="71B81203" w14:textId="77777777" w:rsidR="00D93E3B" w:rsidRPr="00535353" w:rsidRDefault="00D93E3B" w:rsidP="00D93E3B">
      <w:r w:rsidRPr="00535353">
        <w:t xml:space="preserve">Vous pouvez cependant vous opposer à la réutilisation de vos données pour de la recherche. </w:t>
      </w:r>
    </w:p>
    <w:p w14:paraId="71B81204" w14:textId="77777777" w:rsidR="00D93E3B" w:rsidRPr="00535353" w:rsidRDefault="00D93E3B" w:rsidP="00D93E3B">
      <w:pPr>
        <w:rPr>
          <w:b/>
          <w:bCs/>
        </w:rPr>
      </w:pPr>
      <w:r w:rsidRPr="00535353">
        <w:t>Vous pouvez contacter directement votre médecin pour exercer ces droits.</w:t>
      </w:r>
      <w:r w:rsidRPr="00535353">
        <w:rPr>
          <w:b/>
          <w:bCs/>
        </w:rPr>
        <w:t xml:space="preserve"> </w:t>
      </w:r>
    </w:p>
    <w:p w14:paraId="71B81205" w14:textId="06C2FA1F" w:rsidR="00D93E3B" w:rsidRPr="00535353" w:rsidRDefault="00D93E3B" w:rsidP="00D93E3B">
      <w:bookmarkStart w:id="54" w:name="_Hlk75875989"/>
      <w:r w:rsidRPr="00535353">
        <w:t xml:space="preserve">Vous pouvez, par ailleurs, contacter le délégué à la protection des données (DPO) du laboratoire à l’adresse suivante </w:t>
      </w:r>
      <w:permStart w:id="1151688061" w:edGrp="everyone"/>
      <w:permStart w:id="1656162930" w:edGrp="everyone"/>
      <w:permEnd w:id="15693925"/>
      <w:permEnd w:id="1762856926"/>
      <w:r w:rsidR="00315389" w:rsidRPr="00535353">
        <w:t>datenschutz@biotest.com</w:t>
      </w:r>
      <w:permEnd w:id="1151688061"/>
      <w:r w:rsidR="00315389" w:rsidRPr="00535353" w:rsidDel="00315389">
        <w:rPr>
          <w:rStyle w:val="Mention1"/>
        </w:rPr>
        <w:t xml:space="preserve"> </w:t>
      </w:r>
      <w:permStart w:id="877222108" w:ed="annie.lorence@ansm.sante.fr"/>
      <w:permStart w:id="24187898" w:ed="sabrina.lopes@ansm.sante.fr"/>
      <w:permEnd w:id="1656162930"/>
      <w:r w:rsidRPr="00535353">
        <w:t xml:space="preserve"> pour exercer ces droits, ce qui implique la transmission de votre identité au laboratoire.</w:t>
      </w:r>
    </w:p>
    <w:bookmarkEnd w:id="54"/>
    <w:p w14:paraId="71B81206" w14:textId="77777777" w:rsidR="00D93E3B" w:rsidRPr="00535353" w:rsidRDefault="00D93E3B" w:rsidP="00D93E3B">
      <w:r w:rsidRPr="00535353">
        <w:t xml:space="preserve">Vous pouvez également faire une réclamation à la Commission nationale de l’informatique et des libertés (CNIL) notamment sur son site internet www.cnil.fr. </w:t>
      </w:r>
    </w:p>
    <w:p w14:paraId="71B81207" w14:textId="77777777" w:rsidR="00D93E3B" w:rsidRPr="00535353" w:rsidRDefault="00D93E3B" w:rsidP="00D93E3B"/>
    <w:p w14:paraId="71B81208" w14:textId="77777777" w:rsidR="00D93E3B" w:rsidRPr="00535353" w:rsidRDefault="00D93E3B" w:rsidP="00D93E3B">
      <w:pPr>
        <w:spacing w:before="0" w:after="200" w:line="276" w:lineRule="auto"/>
        <w:jc w:val="left"/>
      </w:pPr>
      <w:r w:rsidRPr="00535353">
        <w:br w:type="page"/>
      </w:r>
    </w:p>
    <w:p w14:paraId="71B81209" w14:textId="77777777" w:rsidR="00D93E3B" w:rsidRPr="00535353" w:rsidRDefault="00D93E3B" w:rsidP="00D93E3B">
      <w:pPr>
        <w:spacing w:before="0" w:after="200" w:line="276" w:lineRule="auto"/>
        <w:rPr>
          <w:rFonts w:ascii="Arial Narrow" w:eastAsiaTheme="majorEastAsia" w:hAnsi="Arial Narrow" w:cstheme="majorBidi"/>
          <w:color w:val="000000" w:themeColor="text1"/>
          <w:sz w:val="36"/>
          <w:szCs w:val="26"/>
        </w:rPr>
        <w:sectPr w:rsidR="00D93E3B" w:rsidRPr="00535353" w:rsidSect="00CA424C">
          <w:headerReference w:type="default" r:id="rId30"/>
          <w:pgSz w:w="11906" w:h="16838"/>
          <w:pgMar w:top="1134" w:right="1021" w:bottom="1134" w:left="1021" w:header="1134" w:footer="510" w:gutter="0"/>
          <w:cols w:space="709"/>
          <w:docGrid w:linePitch="360"/>
        </w:sectPr>
      </w:pPr>
    </w:p>
    <w:p w14:paraId="71B8120A" w14:textId="77777777" w:rsidR="00D93E3B" w:rsidRPr="00535353" w:rsidRDefault="00A7069F" w:rsidP="00A7069F">
      <w:pPr>
        <w:pStyle w:val="Titreannexesnauto"/>
        <w:numPr>
          <w:ilvl w:val="0"/>
          <w:numId w:val="0"/>
        </w:numPr>
        <w:jc w:val="both"/>
      </w:pPr>
      <w:bookmarkStart w:id="55" w:name="_Toc58334991"/>
      <w:bookmarkStart w:id="56" w:name="_Toc58335662"/>
      <w:bookmarkStart w:id="57" w:name="_Toc98859306"/>
      <w:bookmarkStart w:id="58" w:name="Annexe_5"/>
      <w:r w:rsidRPr="00535353">
        <w:lastRenderedPageBreak/>
        <w:t xml:space="preserve">Annexe 4. </w:t>
      </w:r>
      <w:r w:rsidR="00D93E3B" w:rsidRPr="00535353">
        <w:t>Modalités de recueil des effets indésirables</w:t>
      </w:r>
      <w:r w:rsidR="00D93E3B" w:rsidRPr="00535353">
        <w:br/>
        <w:t xml:space="preserve">suspectés d’être liés au traitement et de </w:t>
      </w:r>
      <w:bookmarkEnd w:id="55"/>
      <w:bookmarkEnd w:id="56"/>
      <w:r w:rsidR="00D93E3B" w:rsidRPr="00535353">
        <w:t>situations particulières</w:t>
      </w:r>
      <w:bookmarkEnd w:id="57"/>
    </w:p>
    <w:p w14:paraId="71B8120B" w14:textId="77777777" w:rsidR="00D93E3B" w:rsidRPr="00535353" w:rsidRDefault="00D93E3B" w:rsidP="00D93E3B">
      <w:pPr>
        <w:pStyle w:val="Titre2"/>
        <w:numPr>
          <w:ilvl w:val="0"/>
          <w:numId w:val="0"/>
        </w:numPr>
        <w:ind w:left="360" w:hanging="360"/>
      </w:pPr>
      <w:bookmarkStart w:id="59" w:name="_Toc58334992"/>
      <w:bookmarkStart w:id="60" w:name="_Toc58335663"/>
      <w:bookmarkStart w:id="61" w:name="_Toc72319038"/>
      <w:bookmarkEnd w:id="58"/>
      <w:r w:rsidRPr="00535353">
        <w:t>Qui déclare ?</w:t>
      </w:r>
      <w:bookmarkEnd w:id="59"/>
      <w:bookmarkEnd w:id="60"/>
      <w:bookmarkEnd w:id="61"/>
      <w:r w:rsidRPr="00535353">
        <w:t xml:space="preserve"> </w:t>
      </w:r>
    </w:p>
    <w:p w14:paraId="71B8120C" w14:textId="77777777" w:rsidR="00D93E3B" w:rsidRPr="00535353" w:rsidRDefault="00D93E3B" w:rsidP="00D93E3B">
      <w:bookmarkStart w:id="62" w:name="_Toc58334993"/>
      <w:bookmarkStart w:id="63" w:name="_Toc58335664"/>
      <w:r w:rsidRPr="00535353">
        <w:t>Tout médecin, chirurgien-dentiste, sage-femme ou pharmacien ayant eu conn</w:t>
      </w:r>
      <w:r w:rsidR="006B0293" w:rsidRPr="00535353">
        <w:t>aissance d’un effet indésirable</w:t>
      </w:r>
      <w:r w:rsidRPr="00535353">
        <w:t xml:space="preserve"> susceptible d’être dû au médicament doit en faire la déclaration. Les autres professionnels de santé peuvent également déclarer tout effet indésirable suspecté d'être dû au médicament, dont ils ont connaissance.</w:t>
      </w:r>
      <w:bookmarkEnd w:id="62"/>
      <w:bookmarkEnd w:id="63"/>
      <w:r w:rsidRPr="00535353">
        <w:t xml:space="preserve"> </w:t>
      </w:r>
      <w:bookmarkStart w:id="64" w:name="_Toc58334994"/>
      <w:bookmarkStart w:id="65" w:name="_Toc58335665"/>
    </w:p>
    <w:bookmarkEnd w:id="64"/>
    <w:bookmarkEnd w:id="65"/>
    <w:p w14:paraId="71B8120D" w14:textId="77777777" w:rsidR="006B0293" w:rsidRPr="00535353" w:rsidRDefault="006B0293" w:rsidP="006B0293">
      <w:pPr>
        <w:ind w:right="21"/>
      </w:pPr>
      <w:r w:rsidRPr="00535353">
        <w:t>En outre, les professionnels de santé sont encouragés à déclarer toute situation particulière.</w:t>
      </w:r>
    </w:p>
    <w:p w14:paraId="71B8120E" w14:textId="77777777" w:rsidR="00D93E3B" w:rsidRPr="00535353" w:rsidRDefault="008A0EF6" w:rsidP="00D93E3B">
      <w:r w:rsidRPr="00535353">
        <w:t>Le patient ou son représentant mandaté (personne de confiance qu’il a désignée, associations agréées sollicitées par le patient) peut déclarer les effets indésirables/situations particulières qu'il, ou son entourage, suspecte d’être liés à l’utilisation du médicament.</w:t>
      </w:r>
    </w:p>
    <w:p w14:paraId="71B8120F" w14:textId="77777777" w:rsidR="006B0293" w:rsidRPr="00535353" w:rsidRDefault="006B0293" w:rsidP="00D93E3B"/>
    <w:p w14:paraId="71B81210" w14:textId="77777777" w:rsidR="00D93E3B" w:rsidRPr="00535353" w:rsidRDefault="00D93E3B" w:rsidP="00D93E3B">
      <w:pPr>
        <w:pStyle w:val="Titre2"/>
        <w:numPr>
          <w:ilvl w:val="0"/>
          <w:numId w:val="0"/>
        </w:numPr>
        <w:ind w:left="360" w:hanging="360"/>
      </w:pPr>
      <w:bookmarkStart w:id="66" w:name="_Toc58334995"/>
      <w:bookmarkStart w:id="67" w:name="_Toc58335666"/>
      <w:bookmarkStart w:id="68" w:name="_Toc72319039"/>
      <w:r w:rsidRPr="00535353">
        <w:t>Que déclarer ?</w:t>
      </w:r>
      <w:bookmarkEnd w:id="66"/>
      <w:bookmarkEnd w:id="67"/>
      <w:bookmarkEnd w:id="68"/>
      <w:r w:rsidRPr="00535353">
        <w:t xml:space="preserve"> </w:t>
      </w:r>
    </w:p>
    <w:p w14:paraId="71B81211" w14:textId="77777777" w:rsidR="00D93E3B" w:rsidRPr="00535353" w:rsidRDefault="00D93E3B" w:rsidP="00D93E3B">
      <w:r w:rsidRPr="00535353">
        <w:t>Tous les effets indésirables, graves et non graves, survenant dans des conditions d’utilisation conformes ou non conformes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71B81212" w14:textId="77777777" w:rsidR="00D93E3B" w:rsidRPr="00535353" w:rsidRDefault="00D93E3B" w:rsidP="00D93E3B">
      <w:r w:rsidRPr="00535353">
        <w:t>En outre, il convient également de déclarer toute situation particulière :</w:t>
      </w:r>
    </w:p>
    <w:p w14:paraId="71B81213" w14:textId="77777777" w:rsidR="00D93E3B" w:rsidRPr="00535353" w:rsidRDefault="00D93E3B" w:rsidP="00D93E3B">
      <w:pPr>
        <w:pStyle w:val="Paragraphedeliste"/>
      </w:pPr>
      <w:r w:rsidRPr="00535353">
        <w:t xml:space="preserve">toute erreur médicamenteuse sans effet indésirable, qu’elle soit avérée, potentielle ou latente, </w:t>
      </w:r>
    </w:p>
    <w:p w14:paraId="71B81214" w14:textId="77777777" w:rsidR="00D93E3B" w:rsidRPr="00535353" w:rsidRDefault="00D93E3B" w:rsidP="00D93E3B">
      <w:pPr>
        <w:pStyle w:val="Paragraphedeliste"/>
      </w:pPr>
      <w:r w:rsidRPr="00535353">
        <w:t xml:space="preserve">toute suspicion d’inefficacité thérapeutique (partielle ou totale), en dehors des progressions naturelles de la maladie sous-jacente (en particulier avec les vaccins, les contraceptifs, les traitements de pathologies mettant en jeu le pronostic vital, les résistances inattendues à des traitements médicamenteux ou toute autre situation jugée cliniquement pertinente), </w:t>
      </w:r>
    </w:p>
    <w:p w14:paraId="71B81215" w14:textId="77777777" w:rsidR="00D93E3B" w:rsidRPr="00535353" w:rsidRDefault="00D93E3B" w:rsidP="00D93E3B">
      <w:pPr>
        <w:pStyle w:val="Paragraphedeliste"/>
      </w:pPr>
      <w:r w:rsidRPr="00535353">
        <w:t xml:space="preserve">toute suspicion de transmission d’agents infectieux liée à un médicament ou à un produit, </w:t>
      </w:r>
    </w:p>
    <w:p w14:paraId="71B81216" w14:textId="77777777" w:rsidR="00D93E3B" w:rsidRPr="00535353" w:rsidRDefault="00D93E3B" w:rsidP="00D93E3B">
      <w:pPr>
        <w:pStyle w:val="Paragraphedeliste"/>
      </w:pPr>
      <w:r w:rsidRPr="00535353">
        <w:t>toute exposition à un médicament au cours de la grossesse ou de l’allaitement sans survenue d’effet indésirable ;</w:t>
      </w:r>
    </w:p>
    <w:p w14:paraId="71B81217" w14:textId="77777777" w:rsidR="00D93E3B" w:rsidRPr="00535353" w:rsidRDefault="00D93E3B" w:rsidP="00D93E3B">
      <w:pPr>
        <w:pStyle w:val="Paragraphedeliste"/>
      </w:pPr>
      <w:r w:rsidRPr="00535353">
        <w:t>toute situation jugée pertinente de déclarer.</w:t>
      </w:r>
    </w:p>
    <w:p w14:paraId="71B81218" w14:textId="77777777" w:rsidR="00D93E3B" w:rsidRPr="00535353" w:rsidRDefault="00D93E3B" w:rsidP="00D93E3B">
      <w:pPr>
        <w:pStyle w:val="Paragraphedeliste"/>
        <w:numPr>
          <w:ilvl w:val="0"/>
          <w:numId w:val="0"/>
        </w:numPr>
        <w:ind w:left="680"/>
      </w:pPr>
    </w:p>
    <w:p w14:paraId="71B81219" w14:textId="77777777" w:rsidR="00D93E3B" w:rsidRPr="00535353" w:rsidRDefault="00D93E3B" w:rsidP="00D93E3B">
      <w:pPr>
        <w:pStyle w:val="Titre2"/>
        <w:numPr>
          <w:ilvl w:val="0"/>
          <w:numId w:val="0"/>
        </w:numPr>
        <w:ind w:left="360" w:hanging="360"/>
      </w:pPr>
      <w:bookmarkStart w:id="69" w:name="_Toc58334996"/>
      <w:bookmarkStart w:id="70" w:name="_Toc58335667"/>
      <w:bookmarkStart w:id="71" w:name="_Toc72319040"/>
      <w:r w:rsidRPr="00535353">
        <w:t>Quand déclarer ?</w:t>
      </w:r>
      <w:bookmarkEnd w:id="69"/>
      <w:bookmarkEnd w:id="70"/>
      <w:bookmarkEnd w:id="71"/>
      <w:r w:rsidRPr="00535353">
        <w:t xml:space="preserve"> </w:t>
      </w:r>
    </w:p>
    <w:p w14:paraId="71B8121A" w14:textId="77777777" w:rsidR="00D93E3B" w:rsidRPr="00535353" w:rsidRDefault="00D93E3B" w:rsidP="00D93E3B">
      <w:r w:rsidRPr="00535353">
        <w:t>Tous les effets indésirables/situations particulières doivent être déclarés dès que le professionnel de santé ou le patient en a connaissance.</w:t>
      </w:r>
    </w:p>
    <w:p w14:paraId="71B8121B" w14:textId="77777777" w:rsidR="00D93E3B" w:rsidRPr="00535353" w:rsidRDefault="00D93E3B" w:rsidP="00D93E3B"/>
    <w:p w14:paraId="71B8121C" w14:textId="77777777" w:rsidR="00D93E3B" w:rsidRPr="00535353" w:rsidRDefault="00D93E3B" w:rsidP="00D93E3B">
      <w:pPr>
        <w:pStyle w:val="Titre2"/>
        <w:numPr>
          <w:ilvl w:val="0"/>
          <w:numId w:val="0"/>
        </w:numPr>
        <w:ind w:left="360" w:hanging="360"/>
      </w:pPr>
      <w:bookmarkStart w:id="72" w:name="_Toc58334998"/>
      <w:bookmarkStart w:id="73" w:name="_Toc58335669"/>
      <w:bookmarkStart w:id="74" w:name="_Toc72319041"/>
      <w:r w:rsidRPr="00535353">
        <w:lastRenderedPageBreak/>
        <w:t>Comment et à qui déclarer ?</w:t>
      </w:r>
      <w:bookmarkEnd w:id="72"/>
      <w:bookmarkEnd w:id="73"/>
      <w:bookmarkEnd w:id="74"/>
    </w:p>
    <w:p w14:paraId="71B8121D" w14:textId="77777777" w:rsidR="00D93E3B" w:rsidRPr="00535353" w:rsidRDefault="00D93E3B" w:rsidP="00D93E3B">
      <w:pPr>
        <w:pStyle w:val="Listepuces"/>
        <w:rPr>
          <w:b/>
        </w:rPr>
      </w:pPr>
      <w:bookmarkStart w:id="75" w:name="_Toc58334999"/>
      <w:bookmarkStart w:id="76" w:name="_Toc58335670"/>
      <w:r w:rsidRPr="00535353">
        <w:rPr>
          <w:b/>
        </w:rPr>
        <w:t>Pour les professionnels de santé :</w:t>
      </w:r>
      <w:bookmarkEnd w:id="75"/>
      <w:bookmarkEnd w:id="76"/>
      <w:r w:rsidRPr="00535353">
        <w:rPr>
          <w:b/>
        </w:rPr>
        <w:t xml:space="preserve"> </w:t>
      </w:r>
      <w:bookmarkStart w:id="77" w:name="_Toc58335000"/>
      <w:bookmarkStart w:id="78" w:name="_Toc58335671"/>
    </w:p>
    <w:p w14:paraId="71B8121E" w14:textId="77777777" w:rsidR="00D93E3B" w:rsidRPr="00535353" w:rsidRDefault="00D93E3B" w:rsidP="00D93E3B">
      <w:pPr>
        <w:pStyle w:val="Listepuces"/>
        <w:tabs>
          <w:tab w:val="clear" w:pos="360"/>
        </w:tabs>
        <w:ind w:left="680" w:firstLine="0"/>
      </w:pPr>
      <w:r w:rsidRPr="00535353">
        <w:t xml:space="preserve">La déclaration se fait via les </w:t>
      </w:r>
      <w:r w:rsidR="005E5722" w:rsidRPr="00535353">
        <w:t>fiches de déclarations du PUT-SP</w:t>
      </w:r>
      <w:r w:rsidRPr="00535353">
        <w:t xml:space="preserve"> auprès du laboratoire</w:t>
      </w:r>
      <w:bookmarkStart w:id="79" w:name="_Toc58335001"/>
      <w:bookmarkStart w:id="80" w:name="_Toc58335672"/>
      <w:bookmarkEnd w:id="77"/>
      <w:bookmarkEnd w:id="78"/>
      <w:r w:rsidRPr="00535353">
        <w:t>.</w:t>
      </w:r>
    </w:p>
    <w:p w14:paraId="71B8121F" w14:textId="77777777" w:rsidR="00D93E3B" w:rsidRPr="00535353" w:rsidRDefault="00D93E3B" w:rsidP="00D93E3B"/>
    <w:p w14:paraId="71B81220" w14:textId="77777777" w:rsidR="00D93E3B" w:rsidRPr="00535353" w:rsidRDefault="00D93E3B" w:rsidP="00D93E3B">
      <w:pPr>
        <w:pStyle w:val="Listepuces"/>
        <w:rPr>
          <w:b/>
        </w:rPr>
      </w:pPr>
      <w:r w:rsidRPr="00535353">
        <w:rPr>
          <w:b/>
        </w:rPr>
        <w:t>Pour les patients et/ou des associations de patients :</w:t>
      </w:r>
      <w:bookmarkStart w:id="81" w:name="_Toc58335002"/>
      <w:bookmarkStart w:id="82" w:name="_Toc58335673"/>
      <w:bookmarkEnd w:id="79"/>
      <w:bookmarkEnd w:id="80"/>
    </w:p>
    <w:p w14:paraId="71B81221" w14:textId="77777777" w:rsidR="00D93E3B" w:rsidRPr="00535353" w:rsidRDefault="00D93E3B" w:rsidP="00D93E3B">
      <w:pPr>
        <w:pStyle w:val="Listepuces"/>
        <w:tabs>
          <w:tab w:val="clear" w:pos="360"/>
        </w:tabs>
        <w:ind w:left="680" w:firstLine="0"/>
      </w:pPr>
      <w:r w:rsidRPr="00535353">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le portail de signalement : </w:t>
      </w:r>
      <w:hyperlink r:id="rId31" w:history="1">
        <w:r w:rsidRPr="00535353">
          <w:rPr>
            <w:rStyle w:val="Lienhypertexte"/>
          </w:rPr>
          <w:t>www.signalement-sante.gouv.fr</w:t>
        </w:r>
      </w:hyperlink>
      <w:r w:rsidRPr="00535353">
        <w:t xml:space="preserve"> en précisant que le traitement est donné dans le cadre d’une autorisation d’accès compassionnel.</w:t>
      </w:r>
      <w:bookmarkEnd w:id="81"/>
      <w:bookmarkEnd w:id="82"/>
    </w:p>
    <w:p w14:paraId="71B81222" w14:textId="77777777" w:rsidR="006B0293" w:rsidRDefault="006B0293" w:rsidP="006B0293">
      <w:pPr>
        <w:pStyle w:val="Listepuces"/>
        <w:tabs>
          <w:tab w:val="clear" w:pos="360"/>
        </w:tabs>
        <w:ind w:left="680" w:firstLine="0"/>
      </w:pPr>
      <w:r w:rsidRPr="00535353">
        <w:t>D’autres supports de déclaration peuvent être utilisés, tels qu’un courrier, un courriel,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71B81223" w14:textId="77777777" w:rsidR="006B0293" w:rsidRDefault="006B0293" w:rsidP="00D93E3B">
      <w:pPr>
        <w:pStyle w:val="Listepuces"/>
        <w:tabs>
          <w:tab w:val="clear" w:pos="360"/>
        </w:tabs>
        <w:ind w:left="680" w:firstLine="0"/>
      </w:pPr>
    </w:p>
    <w:permEnd w:id="877222108"/>
    <w:permEnd w:id="24187898"/>
    <w:p w14:paraId="71B81224" w14:textId="77777777" w:rsidR="00CB1EFB" w:rsidRDefault="00CB1EFB"/>
    <w:sectPr w:rsidR="00CB1EFB">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37AFA2" w16cex:dateUtc="2025-01-24T07:16:00Z"/>
  <w16cex:commentExtensible w16cex:durableId="15C6A6A7" w16cex:dateUtc="2025-02-13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188DB8" w16cid:durableId="3237AFA2"/>
  <w16cid:commentId w16cid:paraId="3CF2CD06" w16cid:durableId="15C6A6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6ECE1" w14:textId="77777777" w:rsidR="00DC545E" w:rsidRDefault="00DC545E" w:rsidP="00D93E3B">
      <w:pPr>
        <w:spacing w:before="0" w:after="0" w:line="240" w:lineRule="auto"/>
      </w:pPr>
      <w:r>
        <w:separator/>
      </w:r>
    </w:p>
  </w:endnote>
  <w:endnote w:type="continuationSeparator" w:id="0">
    <w:p w14:paraId="6EBE0A14" w14:textId="77777777" w:rsidR="00DC545E" w:rsidRDefault="00DC545E" w:rsidP="00D93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UnicodeMS">
    <w:altName w:val="Yu Gothic UI"/>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rial Gras">
    <w:altName w:val="Arial"/>
    <w:panose1 w:val="020B0704020202020204"/>
    <w:charset w:val="00"/>
    <w:family w:val="swiss"/>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heSansLight-Expert">
    <w:altName w:val="MS Mincho"/>
    <w:charset w:val="80"/>
    <w:family w:val="auto"/>
    <w:pitch w:val="default"/>
    <w:sig w:usb0="00000001" w:usb1="08070000" w:usb2="00000010" w:usb3="00000000" w:csb0="00020000"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D" w14:textId="01022B6A" w:rsidR="00DC545E" w:rsidRPr="008F1B17" w:rsidRDefault="00DC545E">
    <w:pPr>
      <w:rPr>
        <w:color w:val="004990"/>
        <w:lang w:val="en-GB"/>
      </w:rPr>
    </w:pPr>
    <w:r w:rsidRPr="008F1B17">
      <w:rPr>
        <w:rStyle w:val="Titredulivre"/>
        <w:lang w:val="en-GB"/>
      </w:rPr>
      <w:t xml:space="preserve">APAC_FOR038 v02 AAC </w:t>
    </w:r>
    <w:r w:rsidRPr="008F1B17">
      <w:rPr>
        <w:rStyle w:val="Titredulivre"/>
        <w:sz w:val="20"/>
        <w:szCs w:val="20"/>
        <w:lang w:val="en-GB"/>
      </w:rPr>
      <w:t>–</w:t>
    </w:r>
    <w:r w:rsidRPr="008F1B17">
      <w:rPr>
        <w:rStyle w:val="Titredulivre"/>
        <w:sz w:val="32"/>
        <w:lang w:val="en-GB"/>
      </w:rPr>
      <w:t xml:space="preserve"> </w:t>
    </w:r>
    <w:r w:rsidRPr="008F1B17">
      <w:rPr>
        <w:rStyle w:val="Titredulivre"/>
        <w:szCs w:val="16"/>
        <w:lang w:val="en-GB"/>
      </w:rPr>
      <w:t>[</w:t>
    </w:r>
    <w:r w:rsidRPr="00DC545E">
      <w:rPr>
        <w:rStyle w:val="Titredulivre"/>
        <w:szCs w:val="16"/>
        <w:lang w:val="en-GB"/>
      </w:rPr>
      <w:t>Cytotect CP</w:t>
    </w:r>
    <w:r w:rsidRPr="008F1B17">
      <w:rPr>
        <w:rStyle w:val="Titredulivre"/>
        <w:szCs w:val="16"/>
        <w:lang w:val="en-GB"/>
      </w:rPr>
      <w:t>]</w:t>
    </w:r>
    <w:r w:rsidRPr="008F1B17">
      <w:rPr>
        <w:rStyle w:val="Titredulivre"/>
        <w:lang w:val="en-GB"/>
      </w:rPr>
      <w:t xml:space="preserve">  </w:t>
    </w:r>
    <w:r>
      <w:rPr>
        <w:rStyle w:val="Titredulivre"/>
        <w:strike/>
      </w:rPr>
      <w:ptab w:relativeTo="margin" w:alignment="right" w:leader="none"/>
    </w:r>
    <w:sdt>
      <w:sdtPr>
        <w:rPr>
          <w:strike/>
        </w:rPr>
        <w:id w:val="-1323125030"/>
        <w:docPartObj>
          <w:docPartGallery w:val="Page Numbers (Bottom of Page)"/>
          <w:docPartUnique/>
        </w:docPartObj>
      </w:sdtPr>
      <w:sdtEndPr>
        <w:rPr>
          <w:rStyle w:val="Titredulivre"/>
          <w:bCs/>
          <w:strike w:val="0"/>
          <w:color w:val="808080" w:themeColor="background1" w:themeShade="80"/>
          <w:sz w:val="18"/>
          <w:szCs w:val="24"/>
        </w:rPr>
      </w:sdtEndPr>
      <w:sdtContent>
        <w:r w:rsidRPr="008F1B17">
          <w:rPr>
            <w:lang w:val="en-GB"/>
          </w:rPr>
          <w:t xml:space="preserve">  </w:t>
        </w:r>
        <w:r w:rsidRPr="00A34752">
          <w:rPr>
            <w:rStyle w:val="Titredulivre"/>
          </w:rPr>
          <w:fldChar w:fldCharType="begin"/>
        </w:r>
        <w:r w:rsidRPr="008F1B17">
          <w:rPr>
            <w:rStyle w:val="Titredulivre"/>
            <w:lang w:val="en-GB"/>
          </w:rPr>
          <w:instrText>PAGE   \* MERGEFORMAT</w:instrText>
        </w:r>
        <w:r w:rsidRPr="00A34752">
          <w:rPr>
            <w:rStyle w:val="Titredulivre"/>
          </w:rPr>
          <w:fldChar w:fldCharType="separate"/>
        </w:r>
        <w:r w:rsidR="00B40AE6">
          <w:rPr>
            <w:rStyle w:val="Titredulivre"/>
            <w:noProof/>
            <w:lang w:val="en-GB"/>
          </w:rPr>
          <w:t>21</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CBFBF" w14:textId="77777777" w:rsidR="00DC545E" w:rsidRDefault="00DC545E" w:rsidP="00D93E3B">
      <w:pPr>
        <w:spacing w:before="0" w:after="0" w:line="240" w:lineRule="auto"/>
      </w:pPr>
      <w:r>
        <w:separator/>
      </w:r>
    </w:p>
  </w:footnote>
  <w:footnote w:type="continuationSeparator" w:id="0">
    <w:p w14:paraId="701B4953" w14:textId="77777777" w:rsidR="00DC545E" w:rsidRDefault="00DC545E" w:rsidP="00D93E3B">
      <w:pPr>
        <w:spacing w:before="0" w:after="0" w:line="240" w:lineRule="auto"/>
      </w:pPr>
      <w:r>
        <w:continuationSeparator/>
      </w:r>
    </w:p>
  </w:footnote>
  <w:footnote w:id="1">
    <w:p w14:paraId="71B81230" w14:textId="77777777" w:rsidR="00DC545E" w:rsidRDefault="00DC545E"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E" w14:textId="77777777" w:rsidR="00DC545E" w:rsidRDefault="00DC545E">
    <w:pPr>
      <w:tabs>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F" w14:textId="77777777" w:rsidR="00DC545E" w:rsidRDefault="00DC545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BB7"/>
    <w:multiLevelType w:val="hybridMultilevel"/>
    <w:tmpl w:val="BE601DFE"/>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8060C60"/>
    <w:multiLevelType w:val="hybridMultilevel"/>
    <w:tmpl w:val="EC0E96B2"/>
    <w:lvl w:ilvl="0" w:tplc="D6D8946E">
      <w:numFmt w:val="bullet"/>
      <w:lvlText w:val=""/>
      <w:lvlJc w:val="left"/>
      <w:pPr>
        <w:ind w:left="364" w:hanging="255"/>
      </w:pPr>
      <w:rPr>
        <w:rFonts w:ascii="Wingdings" w:eastAsia="Wingdings" w:hAnsi="Wingdings" w:cs="Wingdings" w:hint="default"/>
        <w:b w:val="0"/>
        <w:bCs w:val="0"/>
        <w:i w:val="0"/>
        <w:iCs w:val="0"/>
        <w:color w:val="585858"/>
        <w:w w:val="100"/>
        <w:sz w:val="22"/>
        <w:szCs w:val="22"/>
        <w:lang w:val="fr-FR" w:eastAsia="en-US" w:bidi="ar-SA"/>
      </w:rPr>
    </w:lvl>
    <w:lvl w:ilvl="1" w:tplc="BE066D64">
      <w:numFmt w:val="bullet"/>
      <w:lvlText w:val="•"/>
      <w:lvlJc w:val="left"/>
      <w:pPr>
        <w:ind w:left="758" w:hanging="255"/>
      </w:pPr>
      <w:rPr>
        <w:lang w:val="fr-FR" w:eastAsia="en-US" w:bidi="ar-SA"/>
      </w:rPr>
    </w:lvl>
    <w:lvl w:ilvl="2" w:tplc="074C31EA">
      <w:numFmt w:val="bullet"/>
      <w:lvlText w:val="•"/>
      <w:lvlJc w:val="left"/>
      <w:pPr>
        <w:ind w:left="1156" w:hanging="255"/>
      </w:pPr>
      <w:rPr>
        <w:lang w:val="fr-FR" w:eastAsia="en-US" w:bidi="ar-SA"/>
      </w:rPr>
    </w:lvl>
    <w:lvl w:ilvl="3" w:tplc="4EB2715E">
      <w:numFmt w:val="bullet"/>
      <w:lvlText w:val="•"/>
      <w:lvlJc w:val="left"/>
      <w:pPr>
        <w:ind w:left="1554" w:hanging="255"/>
      </w:pPr>
      <w:rPr>
        <w:lang w:val="fr-FR" w:eastAsia="en-US" w:bidi="ar-SA"/>
      </w:rPr>
    </w:lvl>
    <w:lvl w:ilvl="4" w:tplc="875419FE">
      <w:numFmt w:val="bullet"/>
      <w:lvlText w:val="•"/>
      <w:lvlJc w:val="left"/>
      <w:pPr>
        <w:ind w:left="1952" w:hanging="255"/>
      </w:pPr>
      <w:rPr>
        <w:lang w:val="fr-FR" w:eastAsia="en-US" w:bidi="ar-SA"/>
      </w:rPr>
    </w:lvl>
    <w:lvl w:ilvl="5" w:tplc="7DD82FEA">
      <w:numFmt w:val="bullet"/>
      <w:lvlText w:val="•"/>
      <w:lvlJc w:val="left"/>
      <w:pPr>
        <w:ind w:left="2350" w:hanging="255"/>
      </w:pPr>
      <w:rPr>
        <w:lang w:val="fr-FR" w:eastAsia="en-US" w:bidi="ar-SA"/>
      </w:rPr>
    </w:lvl>
    <w:lvl w:ilvl="6" w:tplc="77F21520">
      <w:numFmt w:val="bullet"/>
      <w:lvlText w:val="•"/>
      <w:lvlJc w:val="left"/>
      <w:pPr>
        <w:ind w:left="2748" w:hanging="255"/>
      </w:pPr>
      <w:rPr>
        <w:lang w:val="fr-FR" w:eastAsia="en-US" w:bidi="ar-SA"/>
      </w:rPr>
    </w:lvl>
    <w:lvl w:ilvl="7" w:tplc="D2A4974A">
      <w:numFmt w:val="bullet"/>
      <w:lvlText w:val="•"/>
      <w:lvlJc w:val="left"/>
      <w:pPr>
        <w:ind w:left="3146" w:hanging="255"/>
      </w:pPr>
      <w:rPr>
        <w:lang w:val="fr-FR" w:eastAsia="en-US" w:bidi="ar-SA"/>
      </w:rPr>
    </w:lvl>
    <w:lvl w:ilvl="8" w:tplc="57C6A6E4">
      <w:numFmt w:val="bullet"/>
      <w:lvlText w:val="•"/>
      <w:lvlJc w:val="left"/>
      <w:pPr>
        <w:ind w:left="3544" w:hanging="255"/>
      </w:pPr>
      <w:rPr>
        <w:lang w:val="fr-FR" w:eastAsia="en-US" w:bidi="ar-SA"/>
      </w:rPr>
    </w:lvl>
  </w:abstractNum>
  <w:abstractNum w:abstractNumId="3">
    <w:nsid w:val="0BA8553B"/>
    <w:multiLevelType w:val="hybridMultilevel"/>
    <w:tmpl w:val="F020B13A"/>
    <w:lvl w:ilvl="0" w:tplc="9F88A3BA">
      <w:numFmt w:val="bullet"/>
      <w:lvlText w:val=""/>
      <w:lvlJc w:val="left"/>
      <w:pPr>
        <w:ind w:left="544" w:hanging="260"/>
      </w:pPr>
      <w:rPr>
        <w:rFonts w:ascii="Wingdings" w:eastAsia="Wingdings" w:hAnsi="Wingdings" w:cs="Wingdings" w:hint="default"/>
        <w:w w:val="100"/>
        <w:lang w:val="fr-FR" w:eastAsia="en-US" w:bidi="ar-SA"/>
      </w:rPr>
    </w:lvl>
    <w:lvl w:ilvl="1" w:tplc="8CF65066">
      <w:numFmt w:val="bullet"/>
      <w:lvlText w:val="•"/>
      <w:lvlJc w:val="left"/>
      <w:pPr>
        <w:ind w:left="1570" w:hanging="260"/>
      </w:pPr>
      <w:rPr>
        <w:lang w:val="fr-FR" w:eastAsia="en-US" w:bidi="ar-SA"/>
      </w:rPr>
    </w:lvl>
    <w:lvl w:ilvl="2" w:tplc="B2F86ABA">
      <w:numFmt w:val="bullet"/>
      <w:lvlText w:val="•"/>
      <w:lvlJc w:val="left"/>
      <w:pPr>
        <w:ind w:left="2541" w:hanging="260"/>
      </w:pPr>
      <w:rPr>
        <w:lang w:val="fr-FR" w:eastAsia="en-US" w:bidi="ar-SA"/>
      </w:rPr>
    </w:lvl>
    <w:lvl w:ilvl="3" w:tplc="BC6618E8">
      <w:numFmt w:val="bullet"/>
      <w:lvlText w:val="•"/>
      <w:lvlJc w:val="left"/>
      <w:pPr>
        <w:ind w:left="3511" w:hanging="260"/>
      </w:pPr>
      <w:rPr>
        <w:lang w:val="fr-FR" w:eastAsia="en-US" w:bidi="ar-SA"/>
      </w:rPr>
    </w:lvl>
    <w:lvl w:ilvl="4" w:tplc="E8D4C248">
      <w:numFmt w:val="bullet"/>
      <w:lvlText w:val="•"/>
      <w:lvlJc w:val="left"/>
      <w:pPr>
        <w:ind w:left="4482" w:hanging="260"/>
      </w:pPr>
      <w:rPr>
        <w:lang w:val="fr-FR" w:eastAsia="en-US" w:bidi="ar-SA"/>
      </w:rPr>
    </w:lvl>
    <w:lvl w:ilvl="5" w:tplc="B6EC193E">
      <w:numFmt w:val="bullet"/>
      <w:lvlText w:val="•"/>
      <w:lvlJc w:val="left"/>
      <w:pPr>
        <w:ind w:left="5453" w:hanging="260"/>
      </w:pPr>
      <w:rPr>
        <w:lang w:val="fr-FR" w:eastAsia="en-US" w:bidi="ar-SA"/>
      </w:rPr>
    </w:lvl>
    <w:lvl w:ilvl="6" w:tplc="DD32651E">
      <w:numFmt w:val="bullet"/>
      <w:lvlText w:val="•"/>
      <w:lvlJc w:val="left"/>
      <w:pPr>
        <w:ind w:left="6423" w:hanging="260"/>
      </w:pPr>
      <w:rPr>
        <w:lang w:val="fr-FR" w:eastAsia="en-US" w:bidi="ar-SA"/>
      </w:rPr>
    </w:lvl>
    <w:lvl w:ilvl="7" w:tplc="C0CA9E6C">
      <w:numFmt w:val="bullet"/>
      <w:lvlText w:val="•"/>
      <w:lvlJc w:val="left"/>
      <w:pPr>
        <w:ind w:left="7394" w:hanging="260"/>
      </w:pPr>
      <w:rPr>
        <w:lang w:val="fr-FR" w:eastAsia="en-US" w:bidi="ar-SA"/>
      </w:rPr>
    </w:lvl>
    <w:lvl w:ilvl="8" w:tplc="1F626954">
      <w:numFmt w:val="bullet"/>
      <w:lvlText w:val="•"/>
      <w:lvlJc w:val="left"/>
      <w:pPr>
        <w:ind w:left="8365" w:hanging="260"/>
      </w:pPr>
      <w:rPr>
        <w:lang w:val="fr-FR" w:eastAsia="en-US" w:bidi="ar-SA"/>
      </w:rPr>
    </w:lvl>
  </w:abstractNum>
  <w:abstractNum w:abstractNumId="4">
    <w:nsid w:val="0CFA7E4D"/>
    <w:multiLevelType w:val="hybridMultilevel"/>
    <w:tmpl w:val="354CFBFC"/>
    <w:lvl w:ilvl="0" w:tplc="A79C7AC0">
      <w:numFmt w:val="bullet"/>
      <w:lvlText w:val=""/>
      <w:lvlJc w:val="left"/>
      <w:pPr>
        <w:ind w:left="289" w:hanging="233"/>
      </w:pPr>
      <w:rPr>
        <w:rFonts w:ascii="Wingdings" w:eastAsia="Wingdings" w:hAnsi="Wingdings" w:cs="Wingdings" w:hint="default"/>
        <w:b w:val="0"/>
        <w:bCs w:val="0"/>
        <w:i w:val="0"/>
        <w:iCs w:val="0"/>
        <w:color w:val="585858"/>
        <w:w w:val="99"/>
        <w:sz w:val="20"/>
        <w:szCs w:val="20"/>
        <w:lang w:val="fr-FR" w:eastAsia="en-US" w:bidi="ar-SA"/>
      </w:rPr>
    </w:lvl>
    <w:lvl w:ilvl="1" w:tplc="8BBE7DA8">
      <w:numFmt w:val="bullet"/>
      <w:lvlText w:val="•"/>
      <w:lvlJc w:val="left"/>
      <w:pPr>
        <w:ind w:left="390" w:hanging="233"/>
      </w:pPr>
      <w:rPr>
        <w:rFonts w:hint="default"/>
        <w:lang w:val="fr-FR" w:eastAsia="en-US" w:bidi="ar-SA"/>
      </w:rPr>
    </w:lvl>
    <w:lvl w:ilvl="2" w:tplc="FB38234C">
      <w:numFmt w:val="bullet"/>
      <w:lvlText w:val="•"/>
      <w:lvlJc w:val="left"/>
      <w:pPr>
        <w:ind w:left="500" w:hanging="233"/>
      </w:pPr>
      <w:rPr>
        <w:rFonts w:hint="default"/>
        <w:lang w:val="fr-FR" w:eastAsia="en-US" w:bidi="ar-SA"/>
      </w:rPr>
    </w:lvl>
    <w:lvl w:ilvl="3" w:tplc="953240B2">
      <w:numFmt w:val="bullet"/>
      <w:lvlText w:val="•"/>
      <w:lvlJc w:val="left"/>
      <w:pPr>
        <w:ind w:left="610" w:hanging="233"/>
      </w:pPr>
      <w:rPr>
        <w:rFonts w:hint="default"/>
        <w:lang w:val="fr-FR" w:eastAsia="en-US" w:bidi="ar-SA"/>
      </w:rPr>
    </w:lvl>
    <w:lvl w:ilvl="4" w:tplc="526C5604">
      <w:numFmt w:val="bullet"/>
      <w:lvlText w:val="•"/>
      <w:lvlJc w:val="left"/>
      <w:pPr>
        <w:ind w:left="720" w:hanging="233"/>
      </w:pPr>
      <w:rPr>
        <w:rFonts w:hint="default"/>
        <w:lang w:val="fr-FR" w:eastAsia="en-US" w:bidi="ar-SA"/>
      </w:rPr>
    </w:lvl>
    <w:lvl w:ilvl="5" w:tplc="2DE03BF0">
      <w:numFmt w:val="bullet"/>
      <w:lvlText w:val="•"/>
      <w:lvlJc w:val="left"/>
      <w:pPr>
        <w:ind w:left="830" w:hanging="233"/>
      </w:pPr>
      <w:rPr>
        <w:rFonts w:hint="default"/>
        <w:lang w:val="fr-FR" w:eastAsia="en-US" w:bidi="ar-SA"/>
      </w:rPr>
    </w:lvl>
    <w:lvl w:ilvl="6" w:tplc="C6AA0A1C">
      <w:numFmt w:val="bullet"/>
      <w:lvlText w:val="•"/>
      <w:lvlJc w:val="left"/>
      <w:pPr>
        <w:ind w:left="940" w:hanging="233"/>
      </w:pPr>
      <w:rPr>
        <w:rFonts w:hint="default"/>
        <w:lang w:val="fr-FR" w:eastAsia="en-US" w:bidi="ar-SA"/>
      </w:rPr>
    </w:lvl>
    <w:lvl w:ilvl="7" w:tplc="142E7B7E">
      <w:numFmt w:val="bullet"/>
      <w:lvlText w:val="•"/>
      <w:lvlJc w:val="left"/>
      <w:pPr>
        <w:ind w:left="1050" w:hanging="233"/>
      </w:pPr>
      <w:rPr>
        <w:rFonts w:hint="default"/>
        <w:lang w:val="fr-FR" w:eastAsia="en-US" w:bidi="ar-SA"/>
      </w:rPr>
    </w:lvl>
    <w:lvl w:ilvl="8" w:tplc="0C581256">
      <w:numFmt w:val="bullet"/>
      <w:lvlText w:val="•"/>
      <w:lvlJc w:val="left"/>
      <w:pPr>
        <w:ind w:left="1160" w:hanging="233"/>
      </w:pPr>
      <w:rPr>
        <w:rFonts w:hint="default"/>
        <w:lang w:val="fr-FR" w:eastAsia="en-US" w:bidi="ar-SA"/>
      </w:rPr>
    </w:lvl>
  </w:abstractNum>
  <w:abstractNum w:abstractNumId="5">
    <w:nsid w:val="0DAC2C9F"/>
    <w:multiLevelType w:val="hybridMultilevel"/>
    <w:tmpl w:val="3C108B32"/>
    <w:lvl w:ilvl="0" w:tplc="9766A07A">
      <w:start w:val="100"/>
      <w:numFmt w:val="bullet"/>
      <w:lvlText w:val="-"/>
      <w:lvlJc w:val="left"/>
      <w:pPr>
        <w:ind w:left="720" w:hanging="360"/>
      </w:pPr>
      <w:rPr>
        <w:rFonts w:ascii="Arial" w:eastAsia="ArialUnicodeMS" w:hAnsi="Arial" w:cs="Arial" w:hint="default"/>
      </w:rPr>
    </w:lvl>
    <w:lvl w:ilvl="1" w:tplc="E0165C06">
      <w:start w:val="4"/>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A33C48"/>
    <w:multiLevelType w:val="hybridMultilevel"/>
    <w:tmpl w:val="C9BE1348"/>
    <w:lvl w:ilvl="0" w:tplc="14008C00">
      <w:numFmt w:val="bullet"/>
      <w:lvlText w:val=""/>
      <w:lvlJc w:val="left"/>
      <w:pPr>
        <w:ind w:left="319" w:hanging="212"/>
      </w:pPr>
      <w:rPr>
        <w:rFonts w:ascii="Wingdings" w:eastAsia="Wingdings" w:hAnsi="Wingdings" w:cs="Wingdings" w:hint="default"/>
        <w:b w:val="0"/>
        <w:bCs w:val="0"/>
        <w:i w:val="0"/>
        <w:iCs w:val="0"/>
        <w:color w:val="404040"/>
        <w:w w:val="100"/>
        <w:sz w:val="18"/>
        <w:szCs w:val="18"/>
        <w:lang w:val="fr-FR" w:eastAsia="en-US" w:bidi="ar-SA"/>
      </w:rPr>
    </w:lvl>
    <w:lvl w:ilvl="1" w:tplc="76982F78">
      <w:numFmt w:val="bullet"/>
      <w:lvlText w:val="•"/>
      <w:lvlJc w:val="left"/>
      <w:pPr>
        <w:ind w:left="584" w:hanging="212"/>
      </w:pPr>
      <w:rPr>
        <w:lang w:val="fr-FR" w:eastAsia="en-US" w:bidi="ar-SA"/>
      </w:rPr>
    </w:lvl>
    <w:lvl w:ilvl="2" w:tplc="8736B28C">
      <w:numFmt w:val="bullet"/>
      <w:lvlText w:val="•"/>
      <w:lvlJc w:val="left"/>
      <w:pPr>
        <w:ind w:left="849" w:hanging="212"/>
      </w:pPr>
      <w:rPr>
        <w:lang w:val="fr-FR" w:eastAsia="en-US" w:bidi="ar-SA"/>
      </w:rPr>
    </w:lvl>
    <w:lvl w:ilvl="3" w:tplc="1BA25886">
      <w:numFmt w:val="bullet"/>
      <w:lvlText w:val="•"/>
      <w:lvlJc w:val="left"/>
      <w:pPr>
        <w:ind w:left="1113" w:hanging="212"/>
      </w:pPr>
      <w:rPr>
        <w:lang w:val="fr-FR" w:eastAsia="en-US" w:bidi="ar-SA"/>
      </w:rPr>
    </w:lvl>
    <w:lvl w:ilvl="4" w:tplc="75DCDC14">
      <w:numFmt w:val="bullet"/>
      <w:lvlText w:val="•"/>
      <w:lvlJc w:val="left"/>
      <w:pPr>
        <w:ind w:left="1378" w:hanging="212"/>
      </w:pPr>
      <w:rPr>
        <w:lang w:val="fr-FR" w:eastAsia="en-US" w:bidi="ar-SA"/>
      </w:rPr>
    </w:lvl>
    <w:lvl w:ilvl="5" w:tplc="67B4F7BE">
      <w:numFmt w:val="bullet"/>
      <w:lvlText w:val="•"/>
      <w:lvlJc w:val="left"/>
      <w:pPr>
        <w:ind w:left="1642" w:hanging="212"/>
      </w:pPr>
      <w:rPr>
        <w:lang w:val="fr-FR" w:eastAsia="en-US" w:bidi="ar-SA"/>
      </w:rPr>
    </w:lvl>
    <w:lvl w:ilvl="6" w:tplc="B7360DA8">
      <w:numFmt w:val="bullet"/>
      <w:lvlText w:val="•"/>
      <w:lvlJc w:val="left"/>
      <w:pPr>
        <w:ind w:left="1907" w:hanging="212"/>
      </w:pPr>
      <w:rPr>
        <w:lang w:val="fr-FR" w:eastAsia="en-US" w:bidi="ar-SA"/>
      </w:rPr>
    </w:lvl>
    <w:lvl w:ilvl="7" w:tplc="58E01114">
      <w:numFmt w:val="bullet"/>
      <w:lvlText w:val="•"/>
      <w:lvlJc w:val="left"/>
      <w:pPr>
        <w:ind w:left="2171" w:hanging="212"/>
      </w:pPr>
      <w:rPr>
        <w:lang w:val="fr-FR" w:eastAsia="en-US" w:bidi="ar-SA"/>
      </w:rPr>
    </w:lvl>
    <w:lvl w:ilvl="8" w:tplc="9EDCDF46">
      <w:numFmt w:val="bullet"/>
      <w:lvlText w:val="•"/>
      <w:lvlJc w:val="left"/>
      <w:pPr>
        <w:ind w:left="2436" w:hanging="212"/>
      </w:pPr>
      <w:rPr>
        <w:lang w:val="fr-FR" w:eastAsia="en-US" w:bidi="ar-SA"/>
      </w:rPr>
    </w:lvl>
  </w:abstractNum>
  <w:abstractNum w:abstractNumId="7">
    <w:nsid w:val="0EF3204D"/>
    <w:multiLevelType w:val="hybridMultilevel"/>
    <w:tmpl w:val="BEB0E7B8"/>
    <w:lvl w:ilvl="0" w:tplc="0D98C332">
      <w:numFmt w:val="bullet"/>
      <w:lvlText w:val=""/>
      <w:lvlJc w:val="left"/>
      <w:pPr>
        <w:ind w:left="720" w:hanging="360"/>
      </w:pPr>
      <w:rPr>
        <w:rFonts w:ascii="Wingdings" w:eastAsia="Wingdings" w:hAnsi="Wingdings" w:cs="Wingdings" w:hint="default"/>
        <w:b w:val="0"/>
        <w:bCs w:val="0"/>
        <w:i w:val="0"/>
        <w:iCs w:val="0"/>
        <w:color w:val="585858"/>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131C32"/>
    <w:multiLevelType w:val="hybridMultilevel"/>
    <w:tmpl w:val="B5B08EC2"/>
    <w:lvl w:ilvl="0" w:tplc="36ACC744">
      <w:numFmt w:val="bullet"/>
      <w:lvlText w:val=""/>
      <w:lvlJc w:val="left"/>
      <w:pPr>
        <w:ind w:left="289" w:hanging="233"/>
      </w:pPr>
      <w:rPr>
        <w:rFonts w:ascii="Wingdings" w:eastAsia="Wingdings" w:hAnsi="Wingdings" w:cs="Wingdings" w:hint="default"/>
        <w:b w:val="0"/>
        <w:bCs w:val="0"/>
        <w:i w:val="0"/>
        <w:iCs w:val="0"/>
        <w:color w:val="585858"/>
        <w:w w:val="99"/>
        <w:sz w:val="20"/>
        <w:szCs w:val="20"/>
        <w:lang w:val="fr-FR" w:eastAsia="en-US" w:bidi="ar-SA"/>
      </w:rPr>
    </w:lvl>
    <w:lvl w:ilvl="1" w:tplc="311E979A">
      <w:numFmt w:val="bullet"/>
      <w:lvlText w:val="•"/>
      <w:lvlJc w:val="left"/>
      <w:pPr>
        <w:ind w:left="654" w:hanging="233"/>
      </w:pPr>
      <w:rPr>
        <w:rFonts w:hint="default"/>
        <w:lang w:val="fr-FR" w:eastAsia="en-US" w:bidi="ar-SA"/>
      </w:rPr>
    </w:lvl>
    <w:lvl w:ilvl="2" w:tplc="92EA9EEA">
      <w:numFmt w:val="bullet"/>
      <w:lvlText w:val="•"/>
      <w:lvlJc w:val="left"/>
      <w:pPr>
        <w:ind w:left="1028" w:hanging="233"/>
      </w:pPr>
      <w:rPr>
        <w:rFonts w:hint="default"/>
        <w:lang w:val="fr-FR" w:eastAsia="en-US" w:bidi="ar-SA"/>
      </w:rPr>
    </w:lvl>
    <w:lvl w:ilvl="3" w:tplc="FED60796">
      <w:numFmt w:val="bullet"/>
      <w:lvlText w:val="•"/>
      <w:lvlJc w:val="left"/>
      <w:pPr>
        <w:ind w:left="1402" w:hanging="233"/>
      </w:pPr>
      <w:rPr>
        <w:rFonts w:hint="default"/>
        <w:lang w:val="fr-FR" w:eastAsia="en-US" w:bidi="ar-SA"/>
      </w:rPr>
    </w:lvl>
    <w:lvl w:ilvl="4" w:tplc="7DBC005A">
      <w:numFmt w:val="bullet"/>
      <w:lvlText w:val="•"/>
      <w:lvlJc w:val="left"/>
      <w:pPr>
        <w:ind w:left="1776" w:hanging="233"/>
      </w:pPr>
      <w:rPr>
        <w:rFonts w:hint="default"/>
        <w:lang w:val="fr-FR" w:eastAsia="en-US" w:bidi="ar-SA"/>
      </w:rPr>
    </w:lvl>
    <w:lvl w:ilvl="5" w:tplc="D11EEF70">
      <w:numFmt w:val="bullet"/>
      <w:lvlText w:val="•"/>
      <w:lvlJc w:val="left"/>
      <w:pPr>
        <w:ind w:left="2151" w:hanging="233"/>
      </w:pPr>
      <w:rPr>
        <w:rFonts w:hint="default"/>
        <w:lang w:val="fr-FR" w:eastAsia="en-US" w:bidi="ar-SA"/>
      </w:rPr>
    </w:lvl>
    <w:lvl w:ilvl="6" w:tplc="34367F8A">
      <w:numFmt w:val="bullet"/>
      <w:lvlText w:val="•"/>
      <w:lvlJc w:val="left"/>
      <w:pPr>
        <w:ind w:left="2525" w:hanging="233"/>
      </w:pPr>
      <w:rPr>
        <w:rFonts w:hint="default"/>
        <w:lang w:val="fr-FR" w:eastAsia="en-US" w:bidi="ar-SA"/>
      </w:rPr>
    </w:lvl>
    <w:lvl w:ilvl="7" w:tplc="2F66AAB2">
      <w:numFmt w:val="bullet"/>
      <w:lvlText w:val="•"/>
      <w:lvlJc w:val="left"/>
      <w:pPr>
        <w:ind w:left="2899" w:hanging="233"/>
      </w:pPr>
      <w:rPr>
        <w:rFonts w:hint="default"/>
        <w:lang w:val="fr-FR" w:eastAsia="en-US" w:bidi="ar-SA"/>
      </w:rPr>
    </w:lvl>
    <w:lvl w:ilvl="8" w:tplc="1F0A1FEE">
      <w:numFmt w:val="bullet"/>
      <w:lvlText w:val="•"/>
      <w:lvlJc w:val="left"/>
      <w:pPr>
        <w:ind w:left="3273" w:hanging="233"/>
      </w:pPr>
      <w:rPr>
        <w:rFonts w:hint="default"/>
        <w:lang w:val="fr-FR" w:eastAsia="en-US" w:bidi="ar-SA"/>
      </w:rPr>
    </w:lvl>
  </w:abstractNum>
  <w:abstractNum w:abstractNumId="10">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903443B"/>
    <w:multiLevelType w:val="hybridMultilevel"/>
    <w:tmpl w:val="BA4ED816"/>
    <w:lvl w:ilvl="0" w:tplc="82C6632E">
      <w:numFmt w:val="bullet"/>
      <w:lvlText w:val=""/>
      <w:lvlJc w:val="left"/>
      <w:pPr>
        <w:ind w:left="264" w:hanging="258"/>
      </w:pPr>
      <w:rPr>
        <w:rFonts w:ascii="Wingdings" w:eastAsia="Wingdings" w:hAnsi="Wingdings" w:cs="Wingdings" w:hint="default"/>
        <w:b w:val="0"/>
        <w:bCs w:val="0"/>
        <w:i w:val="0"/>
        <w:iCs w:val="0"/>
        <w:color w:val="585858"/>
        <w:w w:val="100"/>
        <w:sz w:val="22"/>
        <w:szCs w:val="22"/>
        <w:lang w:val="fr-FR" w:eastAsia="en-US" w:bidi="ar-SA"/>
      </w:rPr>
    </w:lvl>
    <w:lvl w:ilvl="1" w:tplc="6624D566">
      <w:numFmt w:val="bullet"/>
      <w:lvlText w:val="•"/>
      <w:lvlJc w:val="left"/>
      <w:pPr>
        <w:ind w:left="642" w:hanging="258"/>
      </w:pPr>
      <w:rPr>
        <w:lang w:val="fr-FR" w:eastAsia="en-US" w:bidi="ar-SA"/>
      </w:rPr>
    </w:lvl>
    <w:lvl w:ilvl="2" w:tplc="47B2CC76">
      <w:numFmt w:val="bullet"/>
      <w:lvlText w:val="•"/>
      <w:lvlJc w:val="left"/>
      <w:pPr>
        <w:ind w:left="1024" w:hanging="258"/>
      </w:pPr>
      <w:rPr>
        <w:lang w:val="fr-FR" w:eastAsia="en-US" w:bidi="ar-SA"/>
      </w:rPr>
    </w:lvl>
    <w:lvl w:ilvl="3" w:tplc="5B9863AA">
      <w:numFmt w:val="bullet"/>
      <w:lvlText w:val="•"/>
      <w:lvlJc w:val="left"/>
      <w:pPr>
        <w:ind w:left="1406" w:hanging="258"/>
      </w:pPr>
      <w:rPr>
        <w:lang w:val="fr-FR" w:eastAsia="en-US" w:bidi="ar-SA"/>
      </w:rPr>
    </w:lvl>
    <w:lvl w:ilvl="4" w:tplc="DEA62DF4">
      <w:numFmt w:val="bullet"/>
      <w:lvlText w:val="•"/>
      <w:lvlJc w:val="left"/>
      <w:pPr>
        <w:ind w:left="1788" w:hanging="258"/>
      </w:pPr>
      <w:rPr>
        <w:lang w:val="fr-FR" w:eastAsia="en-US" w:bidi="ar-SA"/>
      </w:rPr>
    </w:lvl>
    <w:lvl w:ilvl="5" w:tplc="743452CE">
      <w:numFmt w:val="bullet"/>
      <w:lvlText w:val="•"/>
      <w:lvlJc w:val="left"/>
      <w:pPr>
        <w:ind w:left="2170" w:hanging="258"/>
      </w:pPr>
      <w:rPr>
        <w:lang w:val="fr-FR" w:eastAsia="en-US" w:bidi="ar-SA"/>
      </w:rPr>
    </w:lvl>
    <w:lvl w:ilvl="6" w:tplc="1FE866CA">
      <w:numFmt w:val="bullet"/>
      <w:lvlText w:val="•"/>
      <w:lvlJc w:val="left"/>
      <w:pPr>
        <w:ind w:left="2552" w:hanging="258"/>
      </w:pPr>
      <w:rPr>
        <w:lang w:val="fr-FR" w:eastAsia="en-US" w:bidi="ar-SA"/>
      </w:rPr>
    </w:lvl>
    <w:lvl w:ilvl="7" w:tplc="DA5C9C68">
      <w:numFmt w:val="bullet"/>
      <w:lvlText w:val="•"/>
      <w:lvlJc w:val="left"/>
      <w:pPr>
        <w:ind w:left="2934" w:hanging="258"/>
      </w:pPr>
      <w:rPr>
        <w:lang w:val="fr-FR" w:eastAsia="en-US" w:bidi="ar-SA"/>
      </w:rPr>
    </w:lvl>
    <w:lvl w:ilvl="8" w:tplc="D4509C36">
      <w:numFmt w:val="bullet"/>
      <w:lvlText w:val="•"/>
      <w:lvlJc w:val="left"/>
      <w:pPr>
        <w:ind w:left="3316" w:hanging="258"/>
      </w:pPr>
      <w:rPr>
        <w:lang w:val="fr-FR" w:eastAsia="en-US" w:bidi="ar-SA"/>
      </w:rPr>
    </w:lvl>
  </w:abstractNum>
  <w:abstractNum w:abstractNumId="12">
    <w:nsid w:val="1943492A"/>
    <w:multiLevelType w:val="hybridMultilevel"/>
    <w:tmpl w:val="0DD89686"/>
    <w:lvl w:ilvl="0" w:tplc="1832A12E">
      <w:start w:val="1"/>
      <w:numFmt w:val="bullet"/>
      <w:lvlText w:val="-"/>
      <w:lvlJc w:val="left"/>
      <w:pPr>
        <w:ind w:left="720" w:hanging="360"/>
      </w:pPr>
      <w:rPr>
        <w:rFonts w:ascii="Arial" w:eastAsia="ArialUnicode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96727CF"/>
    <w:multiLevelType w:val="hybridMultilevel"/>
    <w:tmpl w:val="D6E81678"/>
    <w:lvl w:ilvl="0" w:tplc="6F3E3A02">
      <w:numFmt w:val="bullet"/>
      <w:lvlText w:val=""/>
      <w:lvlJc w:val="left"/>
      <w:pPr>
        <w:ind w:left="343" w:hanging="233"/>
      </w:pPr>
      <w:rPr>
        <w:rFonts w:ascii="Wingdings" w:eastAsia="Wingdings" w:hAnsi="Wingdings" w:cs="Wingdings" w:hint="default"/>
        <w:b w:val="0"/>
        <w:bCs w:val="0"/>
        <w:i w:val="0"/>
        <w:iCs w:val="0"/>
        <w:color w:val="585858"/>
        <w:w w:val="99"/>
        <w:sz w:val="20"/>
        <w:szCs w:val="20"/>
        <w:lang w:val="fr-FR" w:eastAsia="en-US" w:bidi="ar-SA"/>
      </w:rPr>
    </w:lvl>
    <w:lvl w:ilvl="1" w:tplc="E66E9EB0">
      <w:numFmt w:val="bullet"/>
      <w:lvlText w:val="•"/>
      <w:lvlJc w:val="left"/>
      <w:pPr>
        <w:ind w:left="720" w:hanging="233"/>
      </w:pPr>
      <w:rPr>
        <w:rFonts w:hint="default"/>
        <w:lang w:val="fr-FR" w:eastAsia="en-US" w:bidi="ar-SA"/>
      </w:rPr>
    </w:lvl>
    <w:lvl w:ilvl="2" w:tplc="591AA192">
      <w:numFmt w:val="bullet"/>
      <w:lvlText w:val="•"/>
      <w:lvlJc w:val="left"/>
      <w:pPr>
        <w:ind w:left="1101" w:hanging="233"/>
      </w:pPr>
      <w:rPr>
        <w:rFonts w:hint="default"/>
        <w:lang w:val="fr-FR" w:eastAsia="en-US" w:bidi="ar-SA"/>
      </w:rPr>
    </w:lvl>
    <w:lvl w:ilvl="3" w:tplc="DD4EA04E">
      <w:numFmt w:val="bullet"/>
      <w:lvlText w:val="•"/>
      <w:lvlJc w:val="left"/>
      <w:pPr>
        <w:ind w:left="1482" w:hanging="233"/>
      </w:pPr>
      <w:rPr>
        <w:rFonts w:hint="default"/>
        <w:lang w:val="fr-FR" w:eastAsia="en-US" w:bidi="ar-SA"/>
      </w:rPr>
    </w:lvl>
    <w:lvl w:ilvl="4" w:tplc="7020E40C">
      <w:numFmt w:val="bullet"/>
      <w:lvlText w:val="•"/>
      <w:lvlJc w:val="left"/>
      <w:pPr>
        <w:ind w:left="1863" w:hanging="233"/>
      </w:pPr>
      <w:rPr>
        <w:rFonts w:hint="default"/>
        <w:lang w:val="fr-FR" w:eastAsia="en-US" w:bidi="ar-SA"/>
      </w:rPr>
    </w:lvl>
    <w:lvl w:ilvl="5" w:tplc="33C21C8A">
      <w:numFmt w:val="bullet"/>
      <w:lvlText w:val="•"/>
      <w:lvlJc w:val="left"/>
      <w:pPr>
        <w:ind w:left="2244" w:hanging="233"/>
      </w:pPr>
      <w:rPr>
        <w:rFonts w:hint="default"/>
        <w:lang w:val="fr-FR" w:eastAsia="en-US" w:bidi="ar-SA"/>
      </w:rPr>
    </w:lvl>
    <w:lvl w:ilvl="6" w:tplc="4D482FB4">
      <w:numFmt w:val="bullet"/>
      <w:lvlText w:val="•"/>
      <w:lvlJc w:val="left"/>
      <w:pPr>
        <w:ind w:left="2624" w:hanging="233"/>
      </w:pPr>
      <w:rPr>
        <w:rFonts w:hint="default"/>
        <w:lang w:val="fr-FR" w:eastAsia="en-US" w:bidi="ar-SA"/>
      </w:rPr>
    </w:lvl>
    <w:lvl w:ilvl="7" w:tplc="5C3E1886">
      <w:numFmt w:val="bullet"/>
      <w:lvlText w:val="•"/>
      <w:lvlJc w:val="left"/>
      <w:pPr>
        <w:ind w:left="3005" w:hanging="233"/>
      </w:pPr>
      <w:rPr>
        <w:rFonts w:hint="default"/>
        <w:lang w:val="fr-FR" w:eastAsia="en-US" w:bidi="ar-SA"/>
      </w:rPr>
    </w:lvl>
    <w:lvl w:ilvl="8" w:tplc="1F26464C">
      <w:numFmt w:val="bullet"/>
      <w:lvlText w:val="•"/>
      <w:lvlJc w:val="left"/>
      <w:pPr>
        <w:ind w:left="3386" w:hanging="233"/>
      </w:pPr>
      <w:rPr>
        <w:rFonts w:hint="default"/>
        <w:lang w:val="fr-FR" w:eastAsia="en-US" w:bidi="ar-SA"/>
      </w:rPr>
    </w:lvl>
  </w:abstractNum>
  <w:abstractNum w:abstractNumId="14">
    <w:nsid w:val="1A1A105F"/>
    <w:multiLevelType w:val="hybridMultilevel"/>
    <w:tmpl w:val="7180DF1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1E293229"/>
    <w:multiLevelType w:val="hybridMultilevel"/>
    <w:tmpl w:val="127C69A8"/>
    <w:lvl w:ilvl="0" w:tplc="EFD8DDDE">
      <w:numFmt w:val="bullet"/>
      <w:lvlText w:val=""/>
      <w:lvlJc w:val="left"/>
      <w:pPr>
        <w:ind w:left="289" w:hanging="233"/>
      </w:pPr>
      <w:rPr>
        <w:rFonts w:ascii="Wingdings" w:eastAsia="Wingdings" w:hAnsi="Wingdings" w:cs="Wingdings" w:hint="default"/>
        <w:b w:val="0"/>
        <w:bCs w:val="0"/>
        <w:i w:val="0"/>
        <w:iCs w:val="0"/>
        <w:color w:val="585858"/>
        <w:w w:val="99"/>
        <w:sz w:val="20"/>
        <w:szCs w:val="20"/>
        <w:lang w:val="fr-FR" w:eastAsia="en-US" w:bidi="ar-SA"/>
      </w:rPr>
    </w:lvl>
    <w:lvl w:ilvl="1" w:tplc="0F9C3A88">
      <w:numFmt w:val="bullet"/>
      <w:lvlText w:val="•"/>
      <w:lvlJc w:val="left"/>
      <w:pPr>
        <w:ind w:left="760" w:hanging="233"/>
      </w:pPr>
      <w:rPr>
        <w:rFonts w:hint="default"/>
        <w:lang w:val="fr-FR" w:eastAsia="en-US" w:bidi="ar-SA"/>
      </w:rPr>
    </w:lvl>
    <w:lvl w:ilvl="2" w:tplc="C47E8AB4">
      <w:numFmt w:val="bullet"/>
      <w:lvlText w:val="•"/>
      <w:lvlJc w:val="left"/>
      <w:pPr>
        <w:ind w:left="1241" w:hanging="233"/>
      </w:pPr>
      <w:rPr>
        <w:rFonts w:hint="default"/>
        <w:lang w:val="fr-FR" w:eastAsia="en-US" w:bidi="ar-SA"/>
      </w:rPr>
    </w:lvl>
    <w:lvl w:ilvl="3" w:tplc="9D2E6D24">
      <w:numFmt w:val="bullet"/>
      <w:lvlText w:val="•"/>
      <w:lvlJc w:val="left"/>
      <w:pPr>
        <w:ind w:left="1721" w:hanging="233"/>
      </w:pPr>
      <w:rPr>
        <w:rFonts w:hint="default"/>
        <w:lang w:val="fr-FR" w:eastAsia="en-US" w:bidi="ar-SA"/>
      </w:rPr>
    </w:lvl>
    <w:lvl w:ilvl="4" w:tplc="65B657EA">
      <w:numFmt w:val="bullet"/>
      <w:lvlText w:val="•"/>
      <w:lvlJc w:val="left"/>
      <w:pPr>
        <w:ind w:left="2202" w:hanging="233"/>
      </w:pPr>
      <w:rPr>
        <w:rFonts w:hint="default"/>
        <w:lang w:val="fr-FR" w:eastAsia="en-US" w:bidi="ar-SA"/>
      </w:rPr>
    </w:lvl>
    <w:lvl w:ilvl="5" w:tplc="191E0838">
      <w:numFmt w:val="bullet"/>
      <w:lvlText w:val="•"/>
      <w:lvlJc w:val="left"/>
      <w:pPr>
        <w:ind w:left="2683" w:hanging="233"/>
      </w:pPr>
      <w:rPr>
        <w:rFonts w:hint="default"/>
        <w:lang w:val="fr-FR" w:eastAsia="en-US" w:bidi="ar-SA"/>
      </w:rPr>
    </w:lvl>
    <w:lvl w:ilvl="6" w:tplc="8A823B42">
      <w:numFmt w:val="bullet"/>
      <w:lvlText w:val="•"/>
      <w:lvlJc w:val="left"/>
      <w:pPr>
        <w:ind w:left="3163" w:hanging="233"/>
      </w:pPr>
      <w:rPr>
        <w:rFonts w:hint="default"/>
        <w:lang w:val="fr-FR" w:eastAsia="en-US" w:bidi="ar-SA"/>
      </w:rPr>
    </w:lvl>
    <w:lvl w:ilvl="7" w:tplc="A9803A34">
      <w:numFmt w:val="bullet"/>
      <w:lvlText w:val="•"/>
      <w:lvlJc w:val="left"/>
      <w:pPr>
        <w:ind w:left="3644" w:hanging="233"/>
      </w:pPr>
      <w:rPr>
        <w:rFonts w:hint="default"/>
        <w:lang w:val="fr-FR" w:eastAsia="en-US" w:bidi="ar-SA"/>
      </w:rPr>
    </w:lvl>
    <w:lvl w:ilvl="8" w:tplc="2BDE429E">
      <w:numFmt w:val="bullet"/>
      <w:lvlText w:val="•"/>
      <w:lvlJc w:val="left"/>
      <w:pPr>
        <w:ind w:left="4124" w:hanging="233"/>
      </w:pPr>
      <w:rPr>
        <w:rFonts w:hint="default"/>
        <w:lang w:val="fr-FR" w:eastAsia="en-US" w:bidi="ar-SA"/>
      </w:rPr>
    </w:lvl>
  </w:abstractNum>
  <w:abstractNum w:abstractNumId="16">
    <w:nsid w:val="1EF00625"/>
    <w:multiLevelType w:val="hybridMultilevel"/>
    <w:tmpl w:val="CABC3C18"/>
    <w:lvl w:ilvl="0" w:tplc="C0D4F738">
      <w:numFmt w:val="bullet"/>
      <w:lvlText w:val=""/>
      <w:lvlJc w:val="left"/>
      <w:pPr>
        <w:ind w:left="343" w:hanging="233"/>
      </w:pPr>
      <w:rPr>
        <w:rFonts w:ascii="Wingdings" w:eastAsia="Wingdings" w:hAnsi="Wingdings" w:cs="Wingdings" w:hint="default"/>
        <w:b w:val="0"/>
        <w:bCs w:val="0"/>
        <w:i w:val="0"/>
        <w:iCs w:val="0"/>
        <w:color w:val="585858"/>
        <w:w w:val="99"/>
        <w:sz w:val="20"/>
        <w:szCs w:val="20"/>
        <w:lang w:val="fr-FR" w:eastAsia="en-US" w:bidi="ar-SA"/>
      </w:rPr>
    </w:lvl>
    <w:lvl w:ilvl="1" w:tplc="E8A0C2A2">
      <w:numFmt w:val="bullet"/>
      <w:lvlText w:val="•"/>
      <w:lvlJc w:val="left"/>
      <w:pPr>
        <w:ind w:left="720" w:hanging="233"/>
      </w:pPr>
      <w:rPr>
        <w:rFonts w:hint="default"/>
        <w:lang w:val="fr-FR" w:eastAsia="en-US" w:bidi="ar-SA"/>
      </w:rPr>
    </w:lvl>
    <w:lvl w:ilvl="2" w:tplc="59C8AAEC">
      <w:numFmt w:val="bullet"/>
      <w:lvlText w:val="•"/>
      <w:lvlJc w:val="left"/>
      <w:pPr>
        <w:ind w:left="1101" w:hanging="233"/>
      </w:pPr>
      <w:rPr>
        <w:rFonts w:hint="default"/>
        <w:lang w:val="fr-FR" w:eastAsia="en-US" w:bidi="ar-SA"/>
      </w:rPr>
    </w:lvl>
    <w:lvl w:ilvl="3" w:tplc="9A30BC2A">
      <w:numFmt w:val="bullet"/>
      <w:lvlText w:val="•"/>
      <w:lvlJc w:val="left"/>
      <w:pPr>
        <w:ind w:left="1482" w:hanging="233"/>
      </w:pPr>
      <w:rPr>
        <w:rFonts w:hint="default"/>
        <w:lang w:val="fr-FR" w:eastAsia="en-US" w:bidi="ar-SA"/>
      </w:rPr>
    </w:lvl>
    <w:lvl w:ilvl="4" w:tplc="399EC594">
      <w:numFmt w:val="bullet"/>
      <w:lvlText w:val="•"/>
      <w:lvlJc w:val="left"/>
      <w:pPr>
        <w:ind w:left="1863" w:hanging="233"/>
      </w:pPr>
      <w:rPr>
        <w:rFonts w:hint="default"/>
        <w:lang w:val="fr-FR" w:eastAsia="en-US" w:bidi="ar-SA"/>
      </w:rPr>
    </w:lvl>
    <w:lvl w:ilvl="5" w:tplc="402C5EB2">
      <w:numFmt w:val="bullet"/>
      <w:lvlText w:val="•"/>
      <w:lvlJc w:val="left"/>
      <w:pPr>
        <w:ind w:left="2244" w:hanging="233"/>
      </w:pPr>
      <w:rPr>
        <w:rFonts w:hint="default"/>
        <w:lang w:val="fr-FR" w:eastAsia="en-US" w:bidi="ar-SA"/>
      </w:rPr>
    </w:lvl>
    <w:lvl w:ilvl="6" w:tplc="635640BA">
      <w:numFmt w:val="bullet"/>
      <w:lvlText w:val="•"/>
      <w:lvlJc w:val="left"/>
      <w:pPr>
        <w:ind w:left="2624" w:hanging="233"/>
      </w:pPr>
      <w:rPr>
        <w:rFonts w:hint="default"/>
        <w:lang w:val="fr-FR" w:eastAsia="en-US" w:bidi="ar-SA"/>
      </w:rPr>
    </w:lvl>
    <w:lvl w:ilvl="7" w:tplc="A70AC5E0">
      <w:numFmt w:val="bullet"/>
      <w:lvlText w:val="•"/>
      <w:lvlJc w:val="left"/>
      <w:pPr>
        <w:ind w:left="3005" w:hanging="233"/>
      </w:pPr>
      <w:rPr>
        <w:rFonts w:hint="default"/>
        <w:lang w:val="fr-FR" w:eastAsia="en-US" w:bidi="ar-SA"/>
      </w:rPr>
    </w:lvl>
    <w:lvl w:ilvl="8" w:tplc="99689DA0">
      <w:numFmt w:val="bullet"/>
      <w:lvlText w:val="•"/>
      <w:lvlJc w:val="left"/>
      <w:pPr>
        <w:ind w:left="3386" w:hanging="233"/>
      </w:pPr>
      <w:rPr>
        <w:rFonts w:hint="default"/>
        <w:lang w:val="fr-FR" w:eastAsia="en-US" w:bidi="ar-SA"/>
      </w:rPr>
    </w:lvl>
  </w:abstractNum>
  <w:abstractNum w:abstractNumId="17">
    <w:nsid w:val="221124B7"/>
    <w:multiLevelType w:val="hybridMultilevel"/>
    <w:tmpl w:val="756E7970"/>
    <w:lvl w:ilvl="0" w:tplc="39886B6E">
      <w:numFmt w:val="bullet"/>
      <w:lvlText w:val=""/>
      <w:lvlJc w:val="left"/>
      <w:pPr>
        <w:ind w:left="343" w:hanging="233"/>
      </w:pPr>
      <w:rPr>
        <w:rFonts w:ascii="Wingdings" w:eastAsia="Wingdings" w:hAnsi="Wingdings" w:cs="Wingdings" w:hint="default"/>
        <w:b w:val="0"/>
        <w:bCs w:val="0"/>
        <w:i w:val="0"/>
        <w:iCs w:val="0"/>
        <w:color w:val="585858"/>
        <w:w w:val="99"/>
        <w:sz w:val="20"/>
        <w:szCs w:val="20"/>
        <w:lang w:val="fr-FR" w:eastAsia="en-US" w:bidi="ar-SA"/>
      </w:rPr>
    </w:lvl>
    <w:lvl w:ilvl="1" w:tplc="EDA6C25A">
      <w:numFmt w:val="bullet"/>
      <w:lvlText w:val="•"/>
      <w:lvlJc w:val="left"/>
      <w:pPr>
        <w:ind w:left="720" w:hanging="233"/>
      </w:pPr>
      <w:rPr>
        <w:rFonts w:hint="default"/>
        <w:lang w:val="fr-FR" w:eastAsia="en-US" w:bidi="ar-SA"/>
      </w:rPr>
    </w:lvl>
    <w:lvl w:ilvl="2" w:tplc="A2AE8A28">
      <w:numFmt w:val="bullet"/>
      <w:lvlText w:val="•"/>
      <w:lvlJc w:val="left"/>
      <w:pPr>
        <w:ind w:left="1101" w:hanging="233"/>
      </w:pPr>
      <w:rPr>
        <w:rFonts w:hint="default"/>
        <w:lang w:val="fr-FR" w:eastAsia="en-US" w:bidi="ar-SA"/>
      </w:rPr>
    </w:lvl>
    <w:lvl w:ilvl="3" w:tplc="B6FA4338">
      <w:numFmt w:val="bullet"/>
      <w:lvlText w:val="•"/>
      <w:lvlJc w:val="left"/>
      <w:pPr>
        <w:ind w:left="1482" w:hanging="233"/>
      </w:pPr>
      <w:rPr>
        <w:rFonts w:hint="default"/>
        <w:lang w:val="fr-FR" w:eastAsia="en-US" w:bidi="ar-SA"/>
      </w:rPr>
    </w:lvl>
    <w:lvl w:ilvl="4" w:tplc="4C28FC76">
      <w:numFmt w:val="bullet"/>
      <w:lvlText w:val="•"/>
      <w:lvlJc w:val="left"/>
      <w:pPr>
        <w:ind w:left="1863" w:hanging="233"/>
      </w:pPr>
      <w:rPr>
        <w:rFonts w:hint="default"/>
        <w:lang w:val="fr-FR" w:eastAsia="en-US" w:bidi="ar-SA"/>
      </w:rPr>
    </w:lvl>
    <w:lvl w:ilvl="5" w:tplc="C4FCA1CC">
      <w:numFmt w:val="bullet"/>
      <w:lvlText w:val="•"/>
      <w:lvlJc w:val="left"/>
      <w:pPr>
        <w:ind w:left="2244" w:hanging="233"/>
      </w:pPr>
      <w:rPr>
        <w:rFonts w:hint="default"/>
        <w:lang w:val="fr-FR" w:eastAsia="en-US" w:bidi="ar-SA"/>
      </w:rPr>
    </w:lvl>
    <w:lvl w:ilvl="6" w:tplc="B05AF5AA">
      <w:numFmt w:val="bullet"/>
      <w:lvlText w:val="•"/>
      <w:lvlJc w:val="left"/>
      <w:pPr>
        <w:ind w:left="2624" w:hanging="233"/>
      </w:pPr>
      <w:rPr>
        <w:rFonts w:hint="default"/>
        <w:lang w:val="fr-FR" w:eastAsia="en-US" w:bidi="ar-SA"/>
      </w:rPr>
    </w:lvl>
    <w:lvl w:ilvl="7" w:tplc="166C98B6">
      <w:numFmt w:val="bullet"/>
      <w:lvlText w:val="•"/>
      <w:lvlJc w:val="left"/>
      <w:pPr>
        <w:ind w:left="3005" w:hanging="233"/>
      </w:pPr>
      <w:rPr>
        <w:rFonts w:hint="default"/>
        <w:lang w:val="fr-FR" w:eastAsia="en-US" w:bidi="ar-SA"/>
      </w:rPr>
    </w:lvl>
    <w:lvl w:ilvl="8" w:tplc="08805D3C">
      <w:numFmt w:val="bullet"/>
      <w:lvlText w:val="•"/>
      <w:lvlJc w:val="left"/>
      <w:pPr>
        <w:ind w:left="3386" w:hanging="233"/>
      </w:pPr>
      <w:rPr>
        <w:rFonts w:hint="default"/>
        <w:lang w:val="fr-FR" w:eastAsia="en-US" w:bidi="ar-SA"/>
      </w:rPr>
    </w:lvl>
  </w:abstractNum>
  <w:abstractNum w:abstractNumId="18">
    <w:nsid w:val="22D74E85"/>
    <w:multiLevelType w:val="hybridMultilevel"/>
    <w:tmpl w:val="2D44E81A"/>
    <w:lvl w:ilvl="0" w:tplc="DC5658B6">
      <w:numFmt w:val="bullet"/>
      <w:lvlText w:val=""/>
      <w:lvlJc w:val="left"/>
      <w:pPr>
        <w:ind w:left="320" w:hanging="212"/>
      </w:pPr>
      <w:rPr>
        <w:rFonts w:ascii="Wingdings" w:eastAsia="Wingdings" w:hAnsi="Wingdings" w:cs="Wingdings" w:hint="default"/>
        <w:b w:val="0"/>
        <w:bCs w:val="0"/>
        <w:i w:val="0"/>
        <w:iCs w:val="0"/>
        <w:color w:val="404040"/>
        <w:w w:val="100"/>
        <w:sz w:val="18"/>
        <w:szCs w:val="18"/>
        <w:lang w:val="fr-FR" w:eastAsia="en-US" w:bidi="ar-SA"/>
      </w:rPr>
    </w:lvl>
    <w:lvl w:ilvl="1" w:tplc="CA744CE0">
      <w:numFmt w:val="bullet"/>
      <w:lvlText w:val="•"/>
      <w:lvlJc w:val="left"/>
      <w:pPr>
        <w:ind w:left="627" w:hanging="212"/>
      </w:pPr>
      <w:rPr>
        <w:lang w:val="fr-FR" w:eastAsia="en-US" w:bidi="ar-SA"/>
      </w:rPr>
    </w:lvl>
    <w:lvl w:ilvl="2" w:tplc="C0E236B6">
      <w:numFmt w:val="bullet"/>
      <w:lvlText w:val="•"/>
      <w:lvlJc w:val="left"/>
      <w:pPr>
        <w:ind w:left="934" w:hanging="212"/>
      </w:pPr>
      <w:rPr>
        <w:lang w:val="fr-FR" w:eastAsia="en-US" w:bidi="ar-SA"/>
      </w:rPr>
    </w:lvl>
    <w:lvl w:ilvl="3" w:tplc="723265E6">
      <w:numFmt w:val="bullet"/>
      <w:lvlText w:val="•"/>
      <w:lvlJc w:val="left"/>
      <w:pPr>
        <w:ind w:left="1241" w:hanging="212"/>
      </w:pPr>
      <w:rPr>
        <w:lang w:val="fr-FR" w:eastAsia="en-US" w:bidi="ar-SA"/>
      </w:rPr>
    </w:lvl>
    <w:lvl w:ilvl="4" w:tplc="B0984CB8">
      <w:numFmt w:val="bullet"/>
      <w:lvlText w:val="•"/>
      <w:lvlJc w:val="left"/>
      <w:pPr>
        <w:ind w:left="1548" w:hanging="212"/>
      </w:pPr>
      <w:rPr>
        <w:lang w:val="fr-FR" w:eastAsia="en-US" w:bidi="ar-SA"/>
      </w:rPr>
    </w:lvl>
    <w:lvl w:ilvl="5" w:tplc="899A84C2">
      <w:numFmt w:val="bullet"/>
      <w:lvlText w:val="•"/>
      <w:lvlJc w:val="left"/>
      <w:pPr>
        <w:ind w:left="1855" w:hanging="212"/>
      </w:pPr>
      <w:rPr>
        <w:lang w:val="fr-FR" w:eastAsia="en-US" w:bidi="ar-SA"/>
      </w:rPr>
    </w:lvl>
    <w:lvl w:ilvl="6" w:tplc="6A3600CE">
      <w:numFmt w:val="bullet"/>
      <w:lvlText w:val="•"/>
      <w:lvlJc w:val="left"/>
      <w:pPr>
        <w:ind w:left="2162" w:hanging="212"/>
      </w:pPr>
      <w:rPr>
        <w:lang w:val="fr-FR" w:eastAsia="en-US" w:bidi="ar-SA"/>
      </w:rPr>
    </w:lvl>
    <w:lvl w:ilvl="7" w:tplc="4C2C8262">
      <w:numFmt w:val="bullet"/>
      <w:lvlText w:val="•"/>
      <w:lvlJc w:val="left"/>
      <w:pPr>
        <w:ind w:left="2469" w:hanging="212"/>
      </w:pPr>
      <w:rPr>
        <w:lang w:val="fr-FR" w:eastAsia="en-US" w:bidi="ar-SA"/>
      </w:rPr>
    </w:lvl>
    <w:lvl w:ilvl="8" w:tplc="5B7E552E">
      <w:numFmt w:val="bullet"/>
      <w:lvlText w:val="•"/>
      <w:lvlJc w:val="left"/>
      <w:pPr>
        <w:ind w:left="2776" w:hanging="212"/>
      </w:pPr>
      <w:rPr>
        <w:lang w:val="fr-FR" w:eastAsia="en-US" w:bidi="ar-SA"/>
      </w:rPr>
    </w:lvl>
  </w:abstractNum>
  <w:abstractNum w:abstractNumId="19">
    <w:nsid w:val="23677249"/>
    <w:multiLevelType w:val="hybridMultilevel"/>
    <w:tmpl w:val="5B6CB382"/>
    <w:lvl w:ilvl="0" w:tplc="1D06EE1E">
      <w:numFmt w:val="bullet"/>
      <w:lvlText w:val=""/>
      <w:lvlJc w:val="left"/>
      <w:pPr>
        <w:ind w:left="264" w:hanging="258"/>
      </w:pPr>
      <w:rPr>
        <w:rFonts w:ascii="Wingdings" w:eastAsia="Wingdings" w:hAnsi="Wingdings" w:cs="Wingdings" w:hint="default"/>
        <w:b w:val="0"/>
        <w:bCs w:val="0"/>
        <w:i w:val="0"/>
        <w:iCs w:val="0"/>
        <w:color w:val="585858"/>
        <w:w w:val="100"/>
        <w:sz w:val="22"/>
        <w:szCs w:val="22"/>
        <w:lang w:val="fr-FR" w:eastAsia="en-US" w:bidi="ar-SA"/>
      </w:rPr>
    </w:lvl>
    <w:lvl w:ilvl="1" w:tplc="8A9026A0">
      <w:numFmt w:val="bullet"/>
      <w:lvlText w:val="•"/>
      <w:lvlJc w:val="left"/>
      <w:pPr>
        <w:ind w:left="642" w:hanging="258"/>
      </w:pPr>
      <w:rPr>
        <w:lang w:val="fr-FR" w:eastAsia="en-US" w:bidi="ar-SA"/>
      </w:rPr>
    </w:lvl>
    <w:lvl w:ilvl="2" w:tplc="1586FAF0">
      <w:numFmt w:val="bullet"/>
      <w:lvlText w:val="•"/>
      <w:lvlJc w:val="left"/>
      <w:pPr>
        <w:ind w:left="1024" w:hanging="258"/>
      </w:pPr>
      <w:rPr>
        <w:lang w:val="fr-FR" w:eastAsia="en-US" w:bidi="ar-SA"/>
      </w:rPr>
    </w:lvl>
    <w:lvl w:ilvl="3" w:tplc="70BC55E6">
      <w:numFmt w:val="bullet"/>
      <w:lvlText w:val="•"/>
      <w:lvlJc w:val="left"/>
      <w:pPr>
        <w:ind w:left="1406" w:hanging="258"/>
      </w:pPr>
      <w:rPr>
        <w:lang w:val="fr-FR" w:eastAsia="en-US" w:bidi="ar-SA"/>
      </w:rPr>
    </w:lvl>
    <w:lvl w:ilvl="4" w:tplc="CB5C3CEE">
      <w:numFmt w:val="bullet"/>
      <w:lvlText w:val="•"/>
      <w:lvlJc w:val="left"/>
      <w:pPr>
        <w:ind w:left="1788" w:hanging="258"/>
      </w:pPr>
      <w:rPr>
        <w:lang w:val="fr-FR" w:eastAsia="en-US" w:bidi="ar-SA"/>
      </w:rPr>
    </w:lvl>
    <w:lvl w:ilvl="5" w:tplc="CC100876">
      <w:numFmt w:val="bullet"/>
      <w:lvlText w:val="•"/>
      <w:lvlJc w:val="left"/>
      <w:pPr>
        <w:ind w:left="2170" w:hanging="258"/>
      </w:pPr>
      <w:rPr>
        <w:lang w:val="fr-FR" w:eastAsia="en-US" w:bidi="ar-SA"/>
      </w:rPr>
    </w:lvl>
    <w:lvl w:ilvl="6" w:tplc="16D41AD8">
      <w:numFmt w:val="bullet"/>
      <w:lvlText w:val="•"/>
      <w:lvlJc w:val="left"/>
      <w:pPr>
        <w:ind w:left="2552" w:hanging="258"/>
      </w:pPr>
      <w:rPr>
        <w:lang w:val="fr-FR" w:eastAsia="en-US" w:bidi="ar-SA"/>
      </w:rPr>
    </w:lvl>
    <w:lvl w:ilvl="7" w:tplc="26BECB2A">
      <w:numFmt w:val="bullet"/>
      <w:lvlText w:val="•"/>
      <w:lvlJc w:val="left"/>
      <w:pPr>
        <w:ind w:left="2934" w:hanging="258"/>
      </w:pPr>
      <w:rPr>
        <w:lang w:val="fr-FR" w:eastAsia="en-US" w:bidi="ar-SA"/>
      </w:rPr>
    </w:lvl>
    <w:lvl w:ilvl="8" w:tplc="937C6DA6">
      <w:numFmt w:val="bullet"/>
      <w:lvlText w:val="•"/>
      <w:lvlJc w:val="left"/>
      <w:pPr>
        <w:ind w:left="3316" w:hanging="258"/>
      </w:pPr>
      <w:rPr>
        <w:lang w:val="fr-FR" w:eastAsia="en-US" w:bidi="ar-SA"/>
      </w:rPr>
    </w:lvl>
  </w:abstractNum>
  <w:abstractNum w:abstractNumId="20">
    <w:nsid w:val="252661D6"/>
    <w:multiLevelType w:val="hybridMultilevel"/>
    <w:tmpl w:val="55B6C062"/>
    <w:lvl w:ilvl="0" w:tplc="1ED893D2">
      <w:numFmt w:val="bullet"/>
      <w:lvlText w:val="-"/>
      <w:lvlJc w:val="left"/>
      <w:pPr>
        <w:ind w:left="469" w:hanging="137"/>
      </w:pPr>
      <w:rPr>
        <w:rFonts w:ascii="Arial" w:eastAsia="Arial" w:hAnsi="Arial" w:cs="Arial" w:hint="default"/>
        <w:b w:val="0"/>
        <w:bCs w:val="0"/>
        <w:i w:val="0"/>
        <w:iCs w:val="0"/>
        <w:color w:val="404040"/>
        <w:w w:val="100"/>
        <w:sz w:val="22"/>
        <w:szCs w:val="22"/>
        <w:lang w:val="fr-FR" w:eastAsia="en-US" w:bidi="ar-SA"/>
      </w:rPr>
    </w:lvl>
    <w:lvl w:ilvl="1" w:tplc="5964CDB8">
      <w:numFmt w:val="bullet"/>
      <w:lvlText w:val="☐"/>
      <w:lvlJc w:val="left"/>
      <w:pPr>
        <w:ind w:left="750" w:hanging="250"/>
      </w:pPr>
      <w:rPr>
        <w:rFonts w:ascii="Segoe UI Symbol" w:eastAsia="Segoe UI Symbol" w:hAnsi="Segoe UI Symbol" w:cs="Segoe UI Symbol" w:hint="default"/>
        <w:b w:val="0"/>
        <w:bCs w:val="0"/>
        <w:i w:val="0"/>
        <w:iCs w:val="0"/>
        <w:color w:val="585858"/>
        <w:w w:val="100"/>
        <w:sz w:val="22"/>
        <w:szCs w:val="22"/>
        <w:shd w:val="clear" w:color="auto" w:fill="F1F1F1"/>
        <w:lang w:val="fr-FR" w:eastAsia="en-US" w:bidi="ar-SA"/>
      </w:rPr>
    </w:lvl>
    <w:lvl w:ilvl="2" w:tplc="82A46D5C">
      <w:numFmt w:val="bullet"/>
      <w:lvlText w:val="•"/>
      <w:lvlJc w:val="left"/>
      <w:pPr>
        <w:ind w:left="1820" w:hanging="250"/>
      </w:pPr>
      <w:rPr>
        <w:rFonts w:hint="default"/>
        <w:lang w:val="fr-FR" w:eastAsia="en-US" w:bidi="ar-SA"/>
      </w:rPr>
    </w:lvl>
    <w:lvl w:ilvl="3" w:tplc="DD0CADDC">
      <w:numFmt w:val="bullet"/>
      <w:lvlText w:val="•"/>
      <w:lvlJc w:val="left"/>
      <w:pPr>
        <w:ind w:left="2881" w:hanging="250"/>
      </w:pPr>
      <w:rPr>
        <w:rFonts w:hint="default"/>
        <w:lang w:val="fr-FR" w:eastAsia="en-US" w:bidi="ar-SA"/>
      </w:rPr>
    </w:lvl>
    <w:lvl w:ilvl="4" w:tplc="59100C46">
      <w:numFmt w:val="bullet"/>
      <w:lvlText w:val="•"/>
      <w:lvlJc w:val="left"/>
      <w:pPr>
        <w:ind w:left="3942" w:hanging="250"/>
      </w:pPr>
      <w:rPr>
        <w:rFonts w:hint="default"/>
        <w:lang w:val="fr-FR" w:eastAsia="en-US" w:bidi="ar-SA"/>
      </w:rPr>
    </w:lvl>
    <w:lvl w:ilvl="5" w:tplc="28209CD2">
      <w:numFmt w:val="bullet"/>
      <w:lvlText w:val="•"/>
      <w:lvlJc w:val="left"/>
      <w:pPr>
        <w:ind w:left="5002" w:hanging="250"/>
      </w:pPr>
      <w:rPr>
        <w:rFonts w:hint="default"/>
        <w:lang w:val="fr-FR" w:eastAsia="en-US" w:bidi="ar-SA"/>
      </w:rPr>
    </w:lvl>
    <w:lvl w:ilvl="6" w:tplc="CD76AFCC">
      <w:numFmt w:val="bullet"/>
      <w:lvlText w:val="•"/>
      <w:lvlJc w:val="left"/>
      <w:pPr>
        <w:ind w:left="6063" w:hanging="250"/>
      </w:pPr>
      <w:rPr>
        <w:rFonts w:hint="default"/>
        <w:lang w:val="fr-FR" w:eastAsia="en-US" w:bidi="ar-SA"/>
      </w:rPr>
    </w:lvl>
    <w:lvl w:ilvl="7" w:tplc="AE9ABC6A">
      <w:numFmt w:val="bullet"/>
      <w:lvlText w:val="•"/>
      <w:lvlJc w:val="left"/>
      <w:pPr>
        <w:ind w:left="7124" w:hanging="250"/>
      </w:pPr>
      <w:rPr>
        <w:rFonts w:hint="default"/>
        <w:lang w:val="fr-FR" w:eastAsia="en-US" w:bidi="ar-SA"/>
      </w:rPr>
    </w:lvl>
    <w:lvl w:ilvl="8" w:tplc="C3066DE0">
      <w:numFmt w:val="bullet"/>
      <w:lvlText w:val="•"/>
      <w:lvlJc w:val="left"/>
      <w:pPr>
        <w:ind w:left="8184" w:hanging="250"/>
      </w:pPr>
      <w:rPr>
        <w:rFonts w:hint="default"/>
        <w:lang w:val="fr-FR" w:eastAsia="en-US" w:bidi="ar-SA"/>
      </w:rPr>
    </w:lvl>
  </w:abstractNum>
  <w:abstractNum w:abstractNumId="21">
    <w:nsid w:val="29B71556"/>
    <w:multiLevelType w:val="hybridMultilevel"/>
    <w:tmpl w:val="6AACC1A2"/>
    <w:lvl w:ilvl="0" w:tplc="E1E81776">
      <w:numFmt w:val="bullet"/>
      <w:lvlText w:val="-"/>
      <w:lvlJc w:val="left"/>
      <w:pPr>
        <w:ind w:left="332" w:hanging="135"/>
      </w:pPr>
      <w:rPr>
        <w:rFonts w:ascii="Arial Narrow" w:eastAsia="Arial Narrow" w:hAnsi="Arial Narrow" w:cs="Arial Narrow" w:hint="default"/>
        <w:b w:val="0"/>
        <w:bCs w:val="0"/>
        <w:i w:val="0"/>
        <w:iCs w:val="0"/>
        <w:color w:val="585858"/>
        <w:w w:val="122"/>
        <w:sz w:val="22"/>
        <w:szCs w:val="22"/>
        <w:shd w:val="clear" w:color="auto" w:fill="F1F1F1"/>
        <w:lang w:val="fr-FR" w:eastAsia="en-US" w:bidi="ar-SA"/>
      </w:rPr>
    </w:lvl>
    <w:lvl w:ilvl="1" w:tplc="5F640B08">
      <w:numFmt w:val="bullet"/>
      <w:lvlText w:val="•"/>
      <w:lvlJc w:val="left"/>
      <w:pPr>
        <w:ind w:left="1336" w:hanging="135"/>
      </w:pPr>
      <w:rPr>
        <w:lang w:val="fr-FR" w:eastAsia="en-US" w:bidi="ar-SA"/>
      </w:rPr>
    </w:lvl>
    <w:lvl w:ilvl="2" w:tplc="A050B254">
      <w:numFmt w:val="bullet"/>
      <w:lvlText w:val="•"/>
      <w:lvlJc w:val="left"/>
      <w:pPr>
        <w:ind w:left="2333" w:hanging="135"/>
      </w:pPr>
      <w:rPr>
        <w:lang w:val="fr-FR" w:eastAsia="en-US" w:bidi="ar-SA"/>
      </w:rPr>
    </w:lvl>
    <w:lvl w:ilvl="3" w:tplc="C152E668">
      <w:numFmt w:val="bullet"/>
      <w:lvlText w:val="•"/>
      <w:lvlJc w:val="left"/>
      <w:pPr>
        <w:ind w:left="3329" w:hanging="135"/>
      </w:pPr>
      <w:rPr>
        <w:lang w:val="fr-FR" w:eastAsia="en-US" w:bidi="ar-SA"/>
      </w:rPr>
    </w:lvl>
    <w:lvl w:ilvl="4" w:tplc="CC52129C">
      <w:numFmt w:val="bullet"/>
      <w:lvlText w:val="•"/>
      <w:lvlJc w:val="left"/>
      <w:pPr>
        <w:ind w:left="4326" w:hanging="135"/>
      </w:pPr>
      <w:rPr>
        <w:lang w:val="fr-FR" w:eastAsia="en-US" w:bidi="ar-SA"/>
      </w:rPr>
    </w:lvl>
    <w:lvl w:ilvl="5" w:tplc="5F26A346">
      <w:numFmt w:val="bullet"/>
      <w:lvlText w:val="•"/>
      <w:lvlJc w:val="left"/>
      <w:pPr>
        <w:ind w:left="5323" w:hanging="135"/>
      </w:pPr>
      <w:rPr>
        <w:lang w:val="fr-FR" w:eastAsia="en-US" w:bidi="ar-SA"/>
      </w:rPr>
    </w:lvl>
    <w:lvl w:ilvl="6" w:tplc="53E0232C">
      <w:numFmt w:val="bullet"/>
      <w:lvlText w:val="•"/>
      <w:lvlJc w:val="left"/>
      <w:pPr>
        <w:ind w:left="6319" w:hanging="135"/>
      </w:pPr>
      <w:rPr>
        <w:lang w:val="fr-FR" w:eastAsia="en-US" w:bidi="ar-SA"/>
      </w:rPr>
    </w:lvl>
    <w:lvl w:ilvl="7" w:tplc="96DA8F38">
      <w:numFmt w:val="bullet"/>
      <w:lvlText w:val="•"/>
      <w:lvlJc w:val="left"/>
      <w:pPr>
        <w:ind w:left="7316" w:hanging="135"/>
      </w:pPr>
      <w:rPr>
        <w:lang w:val="fr-FR" w:eastAsia="en-US" w:bidi="ar-SA"/>
      </w:rPr>
    </w:lvl>
    <w:lvl w:ilvl="8" w:tplc="003EBC16">
      <w:numFmt w:val="bullet"/>
      <w:lvlText w:val="•"/>
      <w:lvlJc w:val="left"/>
      <w:pPr>
        <w:ind w:left="8313" w:hanging="135"/>
      </w:pPr>
      <w:rPr>
        <w:lang w:val="fr-FR" w:eastAsia="en-US" w:bidi="ar-SA"/>
      </w:rPr>
    </w:lvl>
  </w:abstractNum>
  <w:abstractNum w:abstractNumId="22">
    <w:nsid w:val="2A8153E3"/>
    <w:multiLevelType w:val="hybridMultilevel"/>
    <w:tmpl w:val="E6A27D54"/>
    <w:lvl w:ilvl="0" w:tplc="639E0B00">
      <w:numFmt w:val="bullet"/>
      <w:lvlText w:val="□"/>
      <w:lvlJc w:val="left"/>
      <w:pPr>
        <w:ind w:left="507" w:hanging="176"/>
      </w:pPr>
      <w:rPr>
        <w:rFonts w:ascii="Arial" w:eastAsia="Arial" w:hAnsi="Arial" w:cs="Arial" w:hint="default"/>
        <w:w w:val="99"/>
        <w:lang w:val="fr-FR" w:eastAsia="en-US" w:bidi="ar-SA"/>
      </w:rPr>
    </w:lvl>
    <w:lvl w:ilvl="1" w:tplc="50D2157C">
      <w:numFmt w:val="bullet"/>
      <w:lvlText w:val="•"/>
      <w:lvlJc w:val="left"/>
      <w:pPr>
        <w:ind w:left="1480" w:hanging="176"/>
      </w:pPr>
      <w:rPr>
        <w:rFonts w:hint="default"/>
        <w:lang w:val="fr-FR" w:eastAsia="en-US" w:bidi="ar-SA"/>
      </w:rPr>
    </w:lvl>
    <w:lvl w:ilvl="2" w:tplc="BE66E46A">
      <w:numFmt w:val="bullet"/>
      <w:lvlText w:val="•"/>
      <w:lvlJc w:val="left"/>
      <w:pPr>
        <w:ind w:left="2461" w:hanging="176"/>
      </w:pPr>
      <w:rPr>
        <w:rFonts w:hint="default"/>
        <w:lang w:val="fr-FR" w:eastAsia="en-US" w:bidi="ar-SA"/>
      </w:rPr>
    </w:lvl>
    <w:lvl w:ilvl="3" w:tplc="47FE6764">
      <w:numFmt w:val="bullet"/>
      <w:lvlText w:val="•"/>
      <w:lvlJc w:val="left"/>
      <w:pPr>
        <w:ind w:left="3441" w:hanging="176"/>
      </w:pPr>
      <w:rPr>
        <w:rFonts w:hint="default"/>
        <w:lang w:val="fr-FR" w:eastAsia="en-US" w:bidi="ar-SA"/>
      </w:rPr>
    </w:lvl>
    <w:lvl w:ilvl="4" w:tplc="C0CA7D60">
      <w:numFmt w:val="bullet"/>
      <w:lvlText w:val="•"/>
      <w:lvlJc w:val="left"/>
      <w:pPr>
        <w:ind w:left="4422" w:hanging="176"/>
      </w:pPr>
      <w:rPr>
        <w:rFonts w:hint="default"/>
        <w:lang w:val="fr-FR" w:eastAsia="en-US" w:bidi="ar-SA"/>
      </w:rPr>
    </w:lvl>
    <w:lvl w:ilvl="5" w:tplc="5A42F8C0">
      <w:numFmt w:val="bullet"/>
      <w:lvlText w:val="•"/>
      <w:lvlJc w:val="left"/>
      <w:pPr>
        <w:ind w:left="5403" w:hanging="176"/>
      </w:pPr>
      <w:rPr>
        <w:rFonts w:hint="default"/>
        <w:lang w:val="fr-FR" w:eastAsia="en-US" w:bidi="ar-SA"/>
      </w:rPr>
    </w:lvl>
    <w:lvl w:ilvl="6" w:tplc="85D6C39A">
      <w:numFmt w:val="bullet"/>
      <w:lvlText w:val="•"/>
      <w:lvlJc w:val="left"/>
      <w:pPr>
        <w:ind w:left="6383" w:hanging="176"/>
      </w:pPr>
      <w:rPr>
        <w:rFonts w:hint="default"/>
        <w:lang w:val="fr-FR" w:eastAsia="en-US" w:bidi="ar-SA"/>
      </w:rPr>
    </w:lvl>
    <w:lvl w:ilvl="7" w:tplc="A7A011EE">
      <w:numFmt w:val="bullet"/>
      <w:lvlText w:val="•"/>
      <w:lvlJc w:val="left"/>
      <w:pPr>
        <w:ind w:left="7364" w:hanging="176"/>
      </w:pPr>
      <w:rPr>
        <w:rFonts w:hint="default"/>
        <w:lang w:val="fr-FR" w:eastAsia="en-US" w:bidi="ar-SA"/>
      </w:rPr>
    </w:lvl>
    <w:lvl w:ilvl="8" w:tplc="34D656D0">
      <w:numFmt w:val="bullet"/>
      <w:lvlText w:val="•"/>
      <w:lvlJc w:val="left"/>
      <w:pPr>
        <w:ind w:left="8345" w:hanging="176"/>
      </w:pPr>
      <w:rPr>
        <w:rFonts w:hint="default"/>
        <w:lang w:val="fr-FR" w:eastAsia="en-US" w:bidi="ar-SA"/>
      </w:rPr>
    </w:lvl>
  </w:abstractNum>
  <w:abstractNum w:abstractNumId="23">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ED7374C"/>
    <w:multiLevelType w:val="hybridMultilevel"/>
    <w:tmpl w:val="5FF246DC"/>
    <w:lvl w:ilvl="0" w:tplc="C91CDFA4">
      <w:numFmt w:val="bullet"/>
      <w:lvlText w:val=""/>
      <w:lvlJc w:val="left"/>
      <w:pPr>
        <w:ind w:left="289" w:hanging="233"/>
      </w:pPr>
      <w:rPr>
        <w:rFonts w:ascii="Wingdings" w:eastAsia="Wingdings" w:hAnsi="Wingdings" w:cs="Wingdings" w:hint="default"/>
        <w:b w:val="0"/>
        <w:bCs w:val="0"/>
        <w:i w:val="0"/>
        <w:iCs w:val="0"/>
        <w:color w:val="585858"/>
        <w:w w:val="99"/>
        <w:sz w:val="20"/>
        <w:szCs w:val="20"/>
        <w:lang w:val="fr-FR" w:eastAsia="en-US" w:bidi="ar-SA"/>
      </w:rPr>
    </w:lvl>
    <w:lvl w:ilvl="1" w:tplc="1542FEF0">
      <w:numFmt w:val="bullet"/>
      <w:lvlText w:val="•"/>
      <w:lvlJc w:val="left"/>
      <w:pPr>
        <w:ind w:left="719" w:hanging="233"/>
      </w:pPr>
      <w:rPr>
        <w:rFonts w:hint="default"/>
        <w:lang w:val="fr-FR" w:eastAsia="en-US" w:bidi="ar-SA"/>
      </w:rPr>
    </w:lvl>
    <w:lvl w:ilvl="2" w:tplc="0A04A950">
      <w:numFmt w:val="bullet"/>
      <w:lvlText w:val="•"/>
      <w:lvlJc w:val="left"/>
      <w:pPr>
        <w:ind w:left="1159" w:hanging="233"/>
      </w:pPr>
      <w:rPr>
        <w:rFonts w:hint="default"/>
        <w:lang w:val="fr-FR" w:eastAsia="en-US" w:bidi="ar-SA"/>
      </w:rPr>
    </w:lvl>
    <w:lvl w:ilvl="3" w:tplc="D9DC85EC">
      <w:numFmt w:val="bullet"/>
      <w:lvlText w:val="•"/>
      <w:lvlJc w:val="left"/>
      <w:pPr>
        <w:ind w:left="1599" w:hanging="233"/>
      </w:pPr>
      <w:rPr>
        <w:rFonts w:hint="default"/>
        <w:lang w:val="fr-FR" w:eastAsia="en-US" w:bidi="ar-SA"/>
      </w:rPr>
    </w:lvl>
    <w:lvl w:ilvl="4" w:tplc="5020569E">
      <w:numFmt w:val="bullet"/>
      <w:lvlText w:val="•"/>
      <w:lvlJc w:val="left"/>
      <w:pPr>
        <w:ind w:left="2039" w:hanging="233"/>
      </w:pPr>
      <w:rPr>
        <w:rFonts w:hint="default"/>
        <w:lang w:val="fr-FR" w:eastAsia="en-US" w:bidi="ar-SA"/>
      </w:rPr>
    </w:lvl>
    <w:lvl w:ilvl="5" w:tplc="7F0C502C">
      <w:numFmt w:val="bullet"/>
      <w:lvlText w:val="•"/>
      <w:lvlJc w:val="left"/>
      <w:pPr>
        <w:ind w:left="2479" w:hanging="233"/>
      </w:pPr>
      <w:rPr>
        <w:rFonts w:hint="default"/>
        <w:lang w:val="fr-FR" w:eastAsia="en-US" w:bidi="ar-SA"/>
      </w:rPr>
    </w:lvl>
    <w:lvl w:ilvl="6" w:tplc="0AE66006">
      <w:numFmt w:val="bullet"/>
      <w:lvlText w:val="•"/>
      <w:lvlJc w:val="left"/>
      <w:pPr>
        <w:ind w:left="2918" w:hanging="233"/>
      </w:pPr>
      <w:rPr>
        <w:rFonts w:hint="default"/>
        <w:lang w:val="fr-FR" w:eastAsia="en-US" w:bidi="ar-SA"/>
      </w:rPr>
    </w:lvl>
    <w:lvl w:ilvl="7" w:tplc="30DE2B8C">
      <w:numFmt w:val="bullet"/>
      <w:lvlText w:val="•"/>
      <w:lvlJc w:val="left"/>
      <w:pPr>
        <w:ind w:left="3358" w:hanging="233"/>
      </w:pPr>
      <w:rPr>
        <w:rFonts w:hint="default"/>
        <w:lang w:val="fr-FR" w:eastAsia="en-US" w:bidi="ar-SA"/>
      </w:rPr>
    </w:lvl>
    <w:lvl w:ilvl="8" w:tplc="1B32B460">
      <w:numFmt w:val="bullet"/>
      <w:lvlText w:val="•"/>
      <w:lvlJc w:val="left"/>
      <w:pPr>
        <w:ind w:left="3798" w:hanging="233"/>
      </w:pPr>
      <w:rPr>
        <w:rFonts w:hint="default"/>
        <w:lang w:val="fr-FR" w:eastAsia="en-US" w:bidi="ar-SA"/>
      </w:rPr>
    </w:lvl>
  </w:abstractNum>
  <w:abstractNum w:abstractNumId="25">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6BB73FD"/>
    <w:multiLevelType w:val="hybridMultilevel"/>
    <w:tmpl w:val="045A5824"/>
    <w:lvl w:ilvl="0" w:tplc="BC8E2D16">
      <w:numFmt w:val="bullet"/>
      <w:lvlText w:val=""/>
      <w:lvlJc w:val="left"/>
      <w:pPr>
        <w:ind w:left="343" w:hanging="233"/>
      </w:pPr>
      <w:rPr>
        <w:rFonts w:ascii="Wingdings" w:eastAsia="Wingdings" w:hAnsi="Wingdings" w:cs="Wingdings" w:hint="default"/>
        <w:b w:val="0"/>
        <w:bCs w:val="0"/>
        <w:i w:val="0"/>
        <w:iCs w:val="0"/>
        <w:color w:val="585858"/>
        <w:w w:val="99"/>
        <w:sz w:val="20"/>
        <w:szCs w:val="20"/>
        <w:lang w:val="fr-FR" w:eastAsia="en-US" w:bidi="ar-SA"/>
      </w:rPr>
    </w:lvl>
    <w:lvl w:ilvl="1" w:tplc="EC0079D0">
      <w:numFmt w:val="bullet"/>
      <w:lvlText w:val="•"/>
      <w:lvlJc w:val="left"/>
      <w:pPr>
        <w:ind w:left="720" w:hanging="233"/>
      </w:pPr>
      <w:rPr>
        <w:rFonts w:hint="default"/>
        <w:lang w:val="fr-FR" w:eastAsia="en-US" w:bidi="ar-SA"/>
      </w:rPr>
    </w:lvl>
    <w:lvl w:ilvl="2" w:tplc="A3D80428">
      <w:numFmt w:val="bullet"/>
      <w:lvlText w:val="•"/>
      <w:lvlJc w:val="left"/>
      <w:pPr>
        <w:ind w:left="1101" w:hanging="233"/>
      </w:pPr>
      <w:rPr>
        <w:rFonts w:hint="default"/>
        <w:lang w:val="fr-FR" w:eastAsia="en-US" w:bidi="ar-SA"/>
      </w:rPr>
    </w:lvl>
    <w:lvl w:ilvl="3" w:tplc="BA700046">
      <w:numFmt w:val="bullet"/>
      <w:lvlText w:val="•"/>
      <w:lvlJc w:val="left"/>
      <w:pPr>
        <w:ind w:left="1482" w:hanging="233"/>
      </w:pPr>
      <w:rPr>
        <w:rFonts w:hint="default"/>
        <w:lang w:val="fr-FR" w:eastAsia="en-US" w:bidi="ar-SA"/>
      </w:rPr>
    </w:lvl>
    <w:lvl w:ilvl="4" w:tplc="CB6EEACC">
      <w:numFmt w:val="bullet"/>
      <w:lvlText w:val="•"/>
      <w:lvlJc w:val="left"/>
      <w:pPr>
        <w:ind w:left="1863" w:hanging="233"/>
      </w:pPr>
      <w:rPr>
        <w:rFonts w:hint="default"/>
        <w:lang w:val="fr-FR" w:eastAsia="en-US" w:bidi="ar-SA"/>
      </w:rPr>
    </w:lvl>
    <w:lvl w:ilvl="5" w:tplc="24B6B0C2">
      <w:numFmt w:val="bullet"/>
      <w:lvlText w:val="•"/>
      <w:lvlJc w:val="left"/>
      <w:pPr>
        <w:ind w:left="2244" w:hanging="233"/>
      </w:pPr>
      <w:rPr>
        <w:rFonts w:hint="default"/>
        <w:lang w:val="fr-FR" w:eastAsia="en-US" w:bidi="ar-SA"/>
      </w:rPr>
    </w:lvl>
    <w:lvl w:ilvl="6" w:tplc="77F221B6">
      <w:numFmt w:val="bullet"/>
      <w:lvlText w:val="•"/>
      <w:lvlJc w:val="left"/>
      <w:pPr>
        <w:ind w:left="2624" w:hanging="233"/>
      </w:pPr>
      <w:rPr>
        <w:rFonts w:hint="default"/>
        <w:lang w:val="fr-FR" w:eastAsia="en-US" w:bidi="ar-SA"/>
      </w:rPr>
    </w:lvl>
    <w:lvl w:ilvl="7" w:tplc="8BFCD23C">
      <w:numFmt w:val="bullet"/>
      <w:lvlText w:val="•"/>
      <w:lvlJc w:val="left"/>
      <w:pPr>
        <w:ind w:left="3005" w:hanging="233"/>
      </w:pPr>
      <w:rPr>
        <w:rFonts w:hint="default"/>
        <w:lang w:val="fr-FR" w:eastAsia="en-US" w:bidi="ar-SA"/>
      </w:rPr>
    </w:lvl>
    <w:lvl w:ilvl="8" w:tplc="D4B826D0">
      <w:numFmt w:val="bullet"/>
      <w:lvlText w:val="•"/>
      <w:lvlJc w:val="left"/>
      <w:pPr>
        <w:ind w:left="3386" w:hanging="233"/>
      </w:pPr>
      <w:rPr>
        <w:rFonts w:hint="default"/>
        <w:lang w:val="fr-FR" w:eastAsia="en-US" w:bidi="ar-SA"/>
      </w:rPr>
    </w:lvl>
  </w:abstractNum>
  <w:abstractNum w:abstractNumId="27">
    <w:nsid w:val="3F667F76"/>
    <w:multiLevelType w:val="hybridMultilevel"/>
    <w:tmpl w:val="4BD0BC9E"/>
    <w:lvl w:ilvl="0" w:tplc="9440C9BE">
      <w:numFmt w:val="bullet"/>
      <w:lvlText w:val=""/>
      <w:lvlJc w:val="left"/>
      <w:pPr>
        <w:ind w:left="320" w:hanging="212"/>
      </w:pPr>
      <w:rPr>
        <w:rFonts w:ascii="Wingdings" w:eastAsia="Wingdings" w:hAnsi="Wingdings" w:cs="Wingdings" w:hint="default"/>
        <w:b w:val="0"/>
        <w:bCs w:val="0"/>
        <w:i w:val="0"/>
        <w:iCs w:val="0"/>
        <w:color w:val="404040"/>
        <w:w w:val="100"/>
        <w:sz w:val="18"/>
        <w:szCs w:val="18"/>
        <w:lang w:val="fr-FR" w:eastAsia="en-US" w:bidi="ar-SA"/>
      </w:rPr>
    </w:lvl>
    <w:lvl w:ilvl="1" w:tplc="29C838BA">
      <w:numFmt w:val="bullet"/>
      <w:lvlText w:val="•"/>
      <w:lvlJc w:val="left"/>
      <w:pPr>
        <w:ind w:left="627" w:hanging="212"/>
      </w:pPr>
      <w:rPr>
        <w:lang w:val="fr-FR" w:eastAsia="en-US" w:bidi="ar-SA"/>
      </w:rPr>
    </w:lvl>
    <w:lvl w:ilvl="2" w:tplc="A0D0F8C2">
      <w:numFmt w:val="bullet"/>
      <w:lvlText w:val="•"/>
      <w:lvlJc w:val="left"/>
      <w:pPr>
        <w:ind w:left="934" w:hanging="212"/>
      </w:pPr>
      <w:rPr>
        <w:lang w:val="fr-FR" w:eastAsia="en-US" w:bidi="ar-SA"/>
      </w:rPr>
    </w:lvl>
    <w:lvl w:ilvl="3" w:tplc="E27A27BA">
      <w:numFmt w:val="bullet"/>
      <w:lvlText w:val="•"/>
      <w:lvlJc w:val="left"/>
      <w:pPr>
        <w:ind w:left="1241" w:hanging="212"/>
      </w:pPr>
      <w:rPr>
        <w:lang w:val="fr-FR" w:eastAsia="en-US" w:bidi="ar-SA"/>
      </w:rPr>
    </w:lvl>
    <w:lvl w:ilvl="4" w:tplc="9820707A">
      <w:numFmt w:val="bullet"/>
      <w:lvlText w:val="•"/>
      <w:lvlJc w:val="left"/>
      <w:pPr>
        <w:ind w:left="1548" w:hanging="212"/>
      </w:pPr>
      <w:rPr>
        <w:lang w:val="fr-FR" w:eastAsia="en-US" w:bidi="ar-SA"/>
      </w:rPr>
    </w:lvl>
    <w:lvl w:ilvl="5" w:tplc="82020FDC">
      <w:numFmt w:val="bullet"/>
      <w:lvlText w:val="•"/>
      <w:lvlJc w:val="left"/>
      <w:pPr>
        <w:ind w:left="1855" w:hanging="212"/>
      </w:pPr>
      <w:rPr>
        <w:lang w:val="fr-FR" w:eastAsia="en-US" w:bidi="ar-SA"/>
      </w:rPr>
    </w:lvl>
    <w:lvl w:ilvl="6" w:tplc="CCD493B6">
      <w:numFmt w:val="bullet"/>
      <w:lvlText w:val="•"/>
      <w:lvlJc w:val="left"/>
      <w:pPr>
        <w:ind w:left="2162" w:hanging="212"/>
      </w:pPr>
      <w:rPr>
        <w:lang w:val="fr-FR" w:eastAsia="en-US" w:bidi="ar-SA"/>
      </w:rPr>
    </w:lvl>
    <w:lvl w:ilvl="7" w:tplc="3BC45696">
      <w:numFmt w:val="bullet"/>
      <w:lvlText w:val="•"/>
      <w:lvlJc w:val="left"/>
      <w:pPr>
        <w:ind w:left="2469" w:hanging="212"/>
      </w:pPr>
      <w:rPr>
        <w:lang w:val="fr-FR" w:eastAsia="en-US" w:bidi="ar-SA"/>
      </w:rPr>
    </w:lvl>
    <w:lvl w:ilvl="8" w:tplc="4184E324">
      <w:numFmt w:val="bullet"/>
      <w:lvlText w:val="•"/>
      <w:lvlJc w:val="left"/>
      <w:pPr>
        <w:ind w:left="2776" w:hanging="212"/>
      </w:pPr>
      <w:rPr>
        <w:lang w:val="fr-FR" w:eastAsia="en-US" w:bidi="ar-SA"/>
      </w:rPr>
    </w:lvl>
  </w:abstractNum>
  <w:abstractNum w:abstractNumId="28">
    <w:nsid w:val="417A1FE1"/>
    <w:multiLevelType w:val="hybridMultilevel"/>
    <w:tmpl w:val="530ECA4E"/>
    <w:lvl w:ilvl="0" w:tplc="9FFCFDFE">
      <w:numFmt w:val="bullet"/>
      <w:lvlText w:val=""/>
      <w:lvlJc w:val="left"/>
      <w:pPr>
        <w:ind w:left="343" w:hanging="233"/>
      </w:pPr>
      <w:rPr>
        <w:rFonts w:ascii="Wingdings" w:eastAsia="Wingdings" w:hAnsi="Wingdings" w:cs="Wingdings" w:hint="default"/>
        <w:b w:val="0"/>
        <w:bCs w:val="0"/>
        <w:i w:val="0"/>
        <w:iCs w:val="0"/>
        <w:color w:val="585858"/>
        <w:w w:val="99"/>
        <w:sz w:val="20"/>
        <w:szCs w:val="20"/>
        <w:lang w:val="fr-FR" w:eastAsia="en-US" w:bidi="ar-SA"/>
      </w:rPr>
    </w:lvl>
    <w:lvl w:ilvl="1" w:tplc="905EE598">
      <w:numFmt w:val="bullet"/>
      <w:lvlText w:val="•"/>
      <w:lvlJc w:val="left"/>
      <w:pPr>
        <w:ind w:left="720" w:hanging="233"/>
      </w:pPr>
      <w:rPr>
        <w:rFonts w:hint="default"/>
        <w:lang w:val="fr-FR" w:eastAsia="en-US" w:bidi="ar-SA"/>
      </w:rPr>
    </w:lvl>
    <w:lvl w:ilvl="2" w:tplc="832C900C">
      <w:numFmt w:val="bullet"/>
      <w:lvlText w:val="•"/>
      <w:lvlJc w:val="left"/>
      <w:pPr>
        <w:ind w:left="1101" w:hanging="233"/>
      </w:pPr>
      <w:rPr>
        <w:rFonts w:hint="default"/>
        <w:lang w:val="fr-FR" w:eastAsia="en-US" w:bidi="ar-SA"/>
      </w:rPr>
    </w:lvl>
    <w:lvl w:ilvl="3" w:tplc="8AFC6F80">
      <w:numFmt w:val="bullet"/>
      <w:lvlText w:val="•"/>
      <w:lvlJc w:val="left"/>
      <w:pPr>
        <w:ind w:left="1482" w:hanging="233"/>
      </w:pPr>
      <w:rPr>
        <w:rFonts w:hint="default"/>
        <w:lang w:val="fr-FR" w:eastAsia="en-US" w:bidi="ar-SA"/>
      </w:rPr>
    </w:lvl>
    <w:lvl w:ilvl="4" w:tplc="F3140F70">
      <w:numFmt w:val="bullet"/>
      <w:lvlText w:val="•"/>
      <w:lvlJc w:val="left"/>
      <w:pPr>
        <w:ind w:left="1863" w:hanging="233"/>
      </w:pPr>
      <w:rPr>
        <w:rFonts w:hint="default"/>
        <w:lang w:val="fr-FR" w:eastAsia="en-US" w:bidi="ar-SA"/>
      </w:rPr>
    </w:lvl>
    <w:lvl w:ilvl="5" w:tplc="A5BA59BE">
      <w:numFmt w:val="bullet"/>
      <w:lvlText w:val="•"/>
      <w:lvlJc w:val="left"/>
      <w:pPr>
        <w:ind w:left="2244" w:hanging="233"/>
      </w:pPr>
      <w:rPr>
        <w:rFonts w:hint="default"/>
        <w:lang w:val="fr-FR" w:eastAsia="en-US" w:bidi="ar-SA"/>
      </w:rPr>
    </w:lvl>
    <w:lvl w:ilvl="6" w:tplc="69F2C0B2">
      <w:numFmt w:val="bullet"/>
      <w:lvlText w:val="•"/>
      <w:lvlJc w:val="left"/>
      <w:pPr>
        <w:ind w:left="2624" w:hanging="233"/>
      </w:pPr>
      <w:rPr>
        <w:rFonts w:hint="default"/>
        <w:lang w:val="fr-FR" w:eastAsia="en-US" w:bidi="ar-SA"/>
      </w:rPr>
    </w:lvl>
    <w:lvl w:ilvl="7" w:tplc="25D0E7AE">
      <w:numFmt w:val="bullet"/>
      <w:lvlText w:val="•"/>
      <w:lvlJc w:val="left"/>
      <w:pPr>
        <w:ind w:left="3005" w:hanging="233"/>
      </w:pPr>
      <w:rPr>
        <w:rFonts w:hint="default"/>
        <w:lang w:val="fr-FR" w:eastAsia="en-US" w:bidi="ar-SA"/>
      </w:rPr>
    </w:lvl>
    <w:lvl w:ilvl="8" w:tplc="BDFAD960">
      <w:numFmt w:val="bullet"/>
      <w:lvlText w:val="•"/>
      <w:lvlJc w:val="left"/>
      <w:pPr>
        <w:ind w:left="3386" w:hanging="233"/>
      </w:pPr>
      <w:rPr>
        <w:rFonts w:hint="default"/>
        <w:lang w:val="fr-FR" w:eastAsia="en-US" w:bidi="ar-SA"/>
      </w:rPr>
    </w:lvl>
  </w:abstractNum>
  <w:abstractNum w:abstractNumId="29">
    <w:nsid w:val="427C62A7"/>
    <w:multiLevelType w:val="hybridMultilevel"/>
    <w:tmpl w:val="F4D08B70"/>
    <w:lvl w:ilvl="0" w:tplc="E278C74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4762542"/>
    <w:multiLevelType w:val="hybridMultilevel"/>
    <w:tmpl w:val="FB7A16AE"/>
    <w:lvl w:ilvl="0" w:tplc="9766A07A">
      <w:start w:val="100"/>
      <w:numFmt w:val="bullet"/>
      <w:lvlText w:val="-"/>
      <w:lvlJc w:val="left"/>
      <w:pPr>
        <w:ind w:left="1211" w:hanging="360"/>
      </w:pPr>
      <w:rPr>
        <w:rFonts w:ascii="Arial" w:eastAsia="ArialUnicodeMS" w:hAnsi="Arial" w:cs="Arial" w:hint="default"/>
      </w:rPr>
    </w:lvl>
    <w:lvl w:ilvl="1" w:tplc="9766A07A">
      <w:start w:val="100"/>
      <w:numFmt w:val="bullet"/>
      <w:lvlText w:val="-"/>
      <w:lvlJc w:val="left"/>
      <w:pPr>
        <w:ind w:left="1931" w:hanging="360"/>
      </w:pPr>
      <w:rPr>
        <w:rFonts w:ascii="Arial" w:eastAsia="ArialUnicodeMS" w:hAnsi="Arial" w:cs="Arial"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1">
    <w:nsid w:val="449962E7"/>
    <w:multiLevelType w:val="hybridMultilevel"/>
    <w:tmpl w:val="1E98226A"/>
    <w:lvl w:ilvl="0" w:tplc="C2EA078C">
      <w:numFmt w:val="bullet"/>
      <w:lvlText w:val=""/>
      <w:lvlJc w:val="left"/>
      <w:pPr>
        <w:ind w:left="320" w:hanging="212"/>
      </w:pPr>
      <w:rPr>
        <w:rFonts w:ascii="Wingdings" w:eastAsia="Wingdings" w:hAnsi="Wingdings" w:cs="Wingdings" w:hint="default"/>
        <w:b w:val="0"/>
        <w:bCs w:val="0"/>
        <w:i w:val="0"/>
        <w:iCs w:val="0"/>
        <w:color w:val="404040"/>
        <w:w w:val="100"/>
        <w:sz w:val="18"/>
        <w:szCs w:val="18"/>
        <w:lang w:val="fr-FR" w:eastAsia="en-US" w:bidi="ar-SA"/>
      </w:rPr>
    </w:lvl>
    <w:lvl w:ilvl="1" w:tplc="DA72E554">
      <w:numFmt w:val="bullet"/>
      <w:lvlText w:val="•"/>
      <w:lvlJc w:val="left"/>
      <w:pPr>
        <w:ind w:left="627" w:hanging="212"/>
      </w:pPr>
      <w:rPr>
        <w:lang w:val="fr-FR" w:eastAsia="en-US" w:bidi="ar-SA"/>
      </w:rPr>
    </w:lvl>
    <w:lvl w:ilvl="2" w:tplc="4F9C6F96">
      <w:numFmt w:val="bullet"/>
      <w:lvlText w:val="•"/>
      <w:lvlJc w:val="left"/>
      <w:pPr>
        <w:ind w:left="934" w:hanging="212"/>
      </w:pPr>
      <w:rPr>
        <w:lang w:val="fr-FR" w:eastAsia="en-US" w:bidi="ar-SA"/>
      </w:rPr>
    </w:lvl>
    <w:lvl w:ilvl="3" w:tplc="38A8D61E">
      <w:numFmt w:val="bullet"/>
      <w:lvlText w:val="•"/>
      <w:lvlJc w:val="left"/>
      <w:pPr>
        <w:ind w:left="1241" w:hanging="212"/>
      </w:pPr>
      <w:rPr>
        <w:lang w:val="fr-FR" w:eastAsia="en-US" w:bidi="ar-SA"/>
      </w:rPr>
    </w:lvl>
    <w:lvl w:ilvl="4" w:tplc="DFFA0246">
      <w:numFmt w:val="bullet"/>
      <w:lvlText w:val="•"/>
      <w:lvlJc w:val="left"/>
      <w:pPr>
        <w:ind w:left="1548" w:hanging="212"/>
      </w:pPr>
      <w:rPr>
        <w:lang w:val="fr-FR" w:eastAsia="en-US" w:bidi="ar-SA"/>
      </w:rPr>
    </w:lvl>
    <w:lvl w:ilvl="5" w:tplc="B87E4CB6">
      <w:numFmt w:val="bullet"/>
      <w:lvlText w:val="•"/>
      <w:lvlJc w:val="left"/>
      <w:pPr>
        <w:ind w:left="1855" w:hanging="212"/>
      </w:pPr>
      <w:rPr>
        <w:lang w:val="fr-FR" w:eastAsia="en-US" w:bidi="ar-SA"/>
      </w:rPr>
    </w:lvl>
    <w:lvl w:ilvl="6" w:tplc="6C8EFD6E">
      <w:numFmt w:val="bullet"/>
      <w:lvlText w:val="•"/>
      <w:lvlJc w:val="left"/>
      <w:pPr>
        <w:ind w:left="2162" w:hanging="212"/>
      </w:pPr>
      <w:rPr>
        <w:lang w:val="fr-FR" w:eastAsia="en-US" w:bidi="ar-SA"/>
      </w:rPr>
    </w:lvl>
    <w:lvl w:ilvl="7" w:tplc="EF0431EC">
      <w:numFmt w:val="bullet"/>
      <w:lvlText w:val="•"/>
      <w:lvlJc w:val="left"/>
      <w:pPr>
        <w:ind w:left="2469" w:hanging="212"/>
      </w:pPr>
      <w:rPr>
        <w:lang w:val="fr-FR" w:eastAsia="en-US" w:bidi="ar-SA"/>
      </w:rPr>
    </w:lvl>
    <w:lvl w:ilvl="8" w:tplc="97D8A054">
      <w:numFmt w:val="bullet"/>
      <w:lvlText w:val="•"/>
      <w:lvlJc w:val="left"/>
      <w:pPr>
        <w:ind w:left="2776" w:hanging="212"/>
      </w:pPr>
      <w:rPr>
        <w:lang w:val="fr-FR" w:eastAsia="en-US" w:bidi="ar-SA"/>
      </w:rPr>
    </w:lvl>
  </w:abstractNum>
  <w:abstractNum w:abstractNumId="32">
    <w:nsid w:val="45273CE1"/>
    <w:multiLevelType w:val="hybridMultilevel"/>
    <w:tmpl w:val="A664D25A"/>
    <w:lvl w:ilvl="0" w:tplc="61D0D2B6">
      <w:numFmt w:val="bullet"/>
      <w:lvlText w:val=""/>
      <w:lvlJc w:val="left"/>
      <w:pPr>
        <w:ind w:left="367" w:hanging="257"/>
      </w:pPr>
      <w:rPr>
        <w:rFonts w:ascii="Wingdings" w:eastAsia="Wingdings" w:hAnsi="Wingdings" w:cs="Wingdings" w:hint="default"/>
        <w:b w:val="0"/>
        <w:bCs w:val="0"/>
        <w:i w:val="0"/>
        <w:iCs w:val="0"/>
        <w:color w:val="585858"/>
        <w:w w:val="100"/>
        <w:sz w:val="22"/>
        <w:szCs w:val="22"/>
        <w:lang w:val="fr-FR" w:eastAsia="en-US" w:bidi="ar-SA"/>
      </w:rPr>
    </w:lvl>
    <w:lvl w:ilvl="1" w:tplc="3EDAC2D6">
      <w:numFmt w:val="bullet"/>
      <w:lvlText w:val="•"/>
      <w:lvlJc w:val="left"/>
      <w:pPr>
        <w:ind w:left="850" w:hanging="257"/>
      </w:pPr>
      <w:rPr>
        <w:lang w:val="fr-FR" w:eastAsia="en-US" w:bidi="ar-SA"/>
      </w:rPr>
    </w:lvl>
    <w:lvl w:ilvl="2" w:tplc="31D8734E">
      <w:numFmt w:val="bullet"/>
      <w:lvlText w:val="•"/>
      <w:lvlJc w:val="left"/>
      <w:pPr>
        <w:ind w:left="1341" w:hanging="257"/>
      </w:pPr>
      <w:rPr>
        <w:lang w:val="fr-FR" w:eastAsia="en-US" w:bidi="ar-SA"/>
      </w:rPr>
    </w:lvl>
    <w:lvl w:ilvl="3" w:tplc="0172AF50">
      <w:numFmt w:val="bullet"/>
      <w:lvlText w:val="•"/>
      <w:lvlJc w:val="left"/>
      <w:pPr>
        <w:ind w:left="1832" w:hanging="257"/>
      </w:pPr>
      <w:rPr>
        <w:lang w:val="fr-FR" w:eastAsia="en-US" w:bidi="ar-SA"/>
      </w:rPr>
    </w:lvl>
    <w:lvl w:ilvl="4" w:tplc="2C5E875E">
      <w:numFmt w:val="bullet"/>
      <w:lvlText w:val="•"/>
      <w:lvlJc w:val="left"/>
      <w:pPr>
        <w:ind w:left="2322" w:hanging="257"/>
      </w:pPr>
      <w:rPr>
        <w:lang w:val="fr-FR" w:eastAsia="en-US" w:bidi="ar-SA"/>
      </w:rPr>
    </w:lvl>
    <w:lvl w:ilvl="5" w:tplc="A544BAE4">
      <w:numFmt w:val="bullet"/>
      <w:lvlText w:val="•"/>
      <w:lvlJc w:val="left"/>
      <w:pPr>
        <w:ind w:left="2813" w:hanging="257"/>
      </w:pPr>
      <w:rPr>
        <w:lang w:val="fr-FR" w:eastAsia="en-US" w:bidi="ar-SA"/>
      </w:rPr>
    </w:lvl>
    <w:lvl w:ilvl="6" w:tplc="3D508D54">
      <w:numFmt w:val="bullet"/>
      <w:lvlText w:val="•"/>
      <w:lvlJc w:val="left"/>
      <w:pPr>
        <w:ind w:left="3304" w:hanging="257"/>
      </w:pPr>
      <w:rPr>
        <w:lang w:val="fr-FR" w:eastAsia="en-US" w:bidi="ar-SA"/>
      </w:rPr>
    </w:lvl>
    <w:lvl w:ilvl="7" w:tplc="735AAFF0">
      <w:numFmt w:val="bullet"/>
      <w:lvlText w:val="•"/>
      <w:lvlJc w:val="left"/>
      <w:pPr>
        <w:ind w:left="3794" w:hanging="257"/>
      </w:pPr>
      <w:rPr>
        <w:lang w:val="fr-FR" w:eastAsia="en-US" w:bidi="ar-SA"/>
      </w:rPr>
    </w:lvl>
    <w:lvl w:ilvl="8" w:tplc="0860C1B2">
      <w:numFmt w:val="bullet"/>
      <w:lvlText w:val="•"/>
      <w:lvlJc w:val="left"/>
      <w:pPr>
        <w:ind w:left="4285" w:hanging="257"/>
      </w:pPr>
      <w:rPr>
        <w:lang w:val="fr-FR" w:eastAsia="en-US" w:bidi="ar-SA"/>
      </w:rPr>
    </w:lvl>
  </w:abstractNum>
  <w:abstractNum w:abstractNumId="33">
    <w:nsid w:val="45EE7C72"/>
    <w:multiLevelType w:val="hybridMultilevel"/>
    <w:tmpl w:val="F8D470B8"/>
    <w:lvl w:ilvl="0" w:tplc="C4C07D2C">
      <w:numFmt w:val="bullet"/>
      <w:lvlText w:val=""/>
      <w:lvlJc w:val="left"/>
      <w:pPr>
        <w:ind w:left="289" w:hanging="233"/>
      </w:pPr>
      <w:rPr>
        <w:rFonts w:ascii="Wingdings" w:eastAsia="Wingdings" w:hAnsi="Wingdings" w:cs="Wingdings" w:hint="default"/>
        <w:b w:val="0"/>
        <w:bCs w:val="0"/>
        <w:i w:val="0"/>
        <w:iCs w:val="0"/>
        <w:color w:val="585858"/>
        <w:w w:val="99"/>
        <w:sz w:val="20"/>
        <w:szCs w:val="20"/>
        <w:lang w:val="fr-FR" w:eastAsia="en-US" w:bidi="ar-SA"/>
      </w:rPr>
    </w:lvl>
    <w:lvl w:ilvl="1" w:tplc="9A1CD3D4">
      <w:numFmt w:val="bullet"/>
      <w:lvlText w:val="•"/>
      <w:lvlJc w:val="left"/>
      <w:pPr>
        <w:ind w:left="654" w:hanging="233"/>
      </w:pPr>
      <w:rPr>
        <w:rFonts w:hint="default"/>
        <w:lang w:val="fr-FR" w:eastAsia="en-US" w:bidi="ar-SA"/>
      </w:rPr>
    </w:lvl>
    <w:lvl w:ilvl="2" w:tplc="0C94EC7E">
      <w:numFmt w:val="bullet"/>
      <w:lvlText w:val="•"/>
      <w:lvlJc w:val="left"/>
      <w:pPr>
        <w:ind w:left="1028" w:hanging="233"/>
      </w:pPr>
      <w:rPr>
        <w:rFonts w:hint="default"/>
        <w:lang w:val="fr-FR" w:eastAsia="en-US" w:bidi="ar-SA"/>
      </w:rPr>
    </w:lvl>
    <w:lvl w:ilvl="3" w:tplc="57E2DFC2">
      <w:numFmt w:val="bullet"/>
      <w:lvlText w:val="•"/>
      <w:lvlJc w:val="left"/>
      <w:pPr>
        <w:ind w:left="1402" w:hanging="233"/>
      </w:pPr>
      <w:rPr>
        <w:rFonts w:hint="default"/>
        <w:lang w:val="fr-FR" w:eastAsia="en-US" w:bidi="ar-SA"/>
      </w:rPr>
    </w:lvl>
    <w:lvl w:ilvl="4" w:tplc="B54841AE">
      <w:numFmt w:val="bullet"/>
      <w:lvlText w:val="•"/>
      <w:lvlJc w:val="left"/>
      <w:pPr>
        <w:ind w:left="1776" w:hanging="233"/>
      </w:pPr>
      <w:rPr>
        <w:rFonts w:hint="default"/>
        <w:lang w:val="fr-FR" w:eastAsia="en-US" w:bidi="ar-SA"/>
      </w:rPr>
    </w:lvl>
    <w:lvl w:ilvl="5" w:tplc="3D38FCBA">
      <w:numFmt w:val="bullet"/>
      <w:lvlText w:val="•"/>
      <w:lvlJc w:val="left"/>
      <w:pPr>
        <w:ind w:left="2151" w:hanging="233"/>
      </w:pPr>
      <w:rPr>
        <w:rFonts w:hint="default"/>
        <w:lang w:val="fr-FR" w:eastAsia="en-US" w:bidi="ar-SA"/>
      </w:rPr>
    </w:lvl>
    <w:lvl w:ilvl="6" w:tplc="395CFD9E">
      <w:numFmt w:val="bullet"/>
      <w:lvlText w:val="•"/>
      <w:lvlJc w:val="left"/>
      <w:pPr>
        <w:ind w:left="2525" w:hanging="233"/>
      </w:pPr>
      <w:rPr>
        <w:rFonts w:hint="default"/>
        <w:lang w:val="fr-FR" w:eastAsia="en-US" w:bidi="ar-SA"/>
      </w:rPr>
    </w:lvl>
    <w:lvl w:ilvl="7" w:tplc="39524846">
      <w:numFmt w:val="bullet"/>
      <w:lvlText w:val="•"/>
      <w:lvlJc w:val="left"/>
      <w:pPr>
        <w:ind w:left="2899" w:hanging="233"/>
      </w:pPr>
      <w:rPr>
        <w:rFonts w:hint="default"/>
        <w:lang w:val="fr-FR" w:eastAsia="en-US" w:bidi="ar-SA"/>
      </w:rPr>
    </w:lvl>
    <w:lvl w:ilvl="8" w:tplc="219E2114">
      <w:numFmt w:val="bullet"/>
      <w:lvlText w:val="•"/>
      <w:lvlJc w:val="left"/>
      <w:pPr>
        <w:ind w:left="3273" w:hanging="233"/>
      </w:pPr>
      <w:rPr>
        <w:rFonts w:hint="default"/>
        <w:lang w:val="fr-FR" w:eastAsia="en-US" w:bidi="ar-SA"/>
      </w:rPr>
    </w:lvl>
  </w:abstractNum>
  <w:abstractNum w:abstractNumId="34">
    <w:nsid w:val="469B5D75"/>
    <w:multiLevelType w:val="hybridMultilevel"/>
    <w:tmpl w:val="576A152E"/>
    <w:lvl w:ilvl="0" w:tplc="CF1E290E">
      <w:numFmt w:val="bullet"/>
      <w:lvlText w:val="-"/>
      <w:lvlJc w:val="left"/>
      <w:pPr>
        <w:ind w:left="692" w:hanging="360"/>
      </w:pPr>
      <w:rPr>
        <w:rFonts w:ascii="Arial" w:eastAsia="Arial" w:hAnsi="Arial" w:cs="Arial" w:hint="default"/>
        <w:b w:val="0"/>
        <w:bCs w:val="0"/>
        <w:i w:val="0"/>
        <w:iCs w:val="0"/>
        <w:color w:val="404040"/>
        <w:w w:val="99"/>
        <w:sz w:val="20"/>
        <w:szCs w:val="20"/>
        <w:lang w:val="fr-FR" w:eastAsia="en-US" w:bidi="ar-SA"/>
      </w:rPr>
    </w:lvl>
    <w:lvl w:ilvl="1" w:tplc="7E365D56">
      <w:numFmt w:val="bullet"/>
      <w:lvlText w:val="•"/>
      <w:lvlJc w:val="left"/>
      <w:pPr>
        <w:ind w:left="1660" w:hanging="360"/>
      </w:pPr>
      <w:rPr>
        <w:rFonts w:hint="default"/>
        <w:lang w:val="fr-FR" w:eastAsia="en-US" w:bidi="ar-SA"/>
      </w:rPr>
    </w:lvl>
    <w:lvl w:ilvl="2" w:tplc="144C08B0">
      <w:numFmt w:val="bullet"/>
      <w:lvlText w:val="•"/>
      <w:lvlJc w:val="left"/>
      <w:pPr>
        <w:ind w:left="2621" w:hanging="360"/>
      </w:pPr>
      <w:rPr>
        <w:rFonts w:hint="default"/>
        <w:lang w:val="fr-FR" w:eastAsia="en-US" w:bidi="ar-SA"/>
      </w:rPr>
    </w:lvl>
    <w:lvl w:ilvl="3" w:tplc="C1B260DA">
      <w:numFmt w:val="bullet"/>
      <w:lvlText w:val="•"/>
      <w:lvlJc w:val="left"/>
      <w:pPr>
        <w:ind w:left="3581" w:hanging="360"/>
      </w:pPr>
      <w:rPr>
        <w:rFonts w:hint="default"/>
        <w:lang w:val="fr-FR" w:eastAsia="en-US" w:bidi="ar-SA"/>
      </w:rPr>
    </w:lvl>
    <w:lvl w:ilvl="4" w:tplc="25BE6F7C">
      <w:numFmt w:val="bullet"/>
      <w:lvlText w:val="•"/>
      <w:lvlJc w:val="left"/>
      <w:pPr>
        <w:ind w:left="4542" w:hanging="360"/>
      </w:pPr>
      <w:rPr>
        <w:rFonts w:hint="default"/>
        <w:lang w:val="fr-FR" w:eastAsia="en-US" w:bidi="ar-SA"/>
      </w:rPr>
    </w:lvl>
    <w:lvl w:ilvl="5" w:tplc="411E7B7C">
      <w:numFmt w:val="bullet"/>
      <w:lvlText w:val="•"/>
      <w:lvlJc w:val="left"/>
      <w:pPr>
        <w:ind w:left="5503" w:hanging="360"/>
      </w:pPr>
      <w:rPr>
        <w:rFonts w:hint="default"/>
        <w:lang w:val="fr-FR" w:eastAsia="en-US" w:bidi="ar-SA"/>
      </w:rPr>
    </w:lvl>
    <w:lvl w:ilvl="6" w:tplc="AA0E8DD8">
      <w:numFmt w:val="bullet"/>
      <w:lvlText w:val="•"/>
      <w:lvlJc w:val="left"/>
      <w:pPr>
        <w:ind w:left="6463" w:hanging="360"/>
      </w:pPr>
      <w:rPr>
        <w:rFonts w:hint="default"/>
        <w:lang w:val="fr-FR" w:eastAsia="en-US" w:bidi="ar-SA"/>
      </w:rPr>
    </w:lvl>
    <w:lvl w:ilvl="7" w:tplc="2DE03A92">
      <w:numFmt w:val="bullet"/>
      <w:lvlText w:val="•"/>
      <w:lvlJc w:val="left"/>
      <w:pPr>
        <w:ind w:left="7424" w:hanging="360"/>
      </w:pPr>
      <w:rPr>
        <w:rFonts w:hint="default"/>
        <w:lang w:val="fr-FR" w:eastAsia="en-US" w:bidi="ar-SA"/>
      </w:rPr>
    </w:lvl>
    <w:lvl w:ilvl="8" w:tplc="5D6C8D42">
      <w:numFmt w:val="bullet"/>
      <w:lvlText w:val="•"/>
      <w:lvlJc w:val="left"/>
      <w:pPr>
        <w:ind w:left="8385" w:hanging="360"/>
      </w:pPr>
      <w:rPr>
        <w:rFonts w:hint="default"/>
        <w:lang w:val="fr-FR" w:eastAsia="en-US" w:bidi="ar-SA"/>
      </w:rPr>
    </w:lvl>
  </w:abstractNum>
  <w:abstractNum w:abstractNumId="35">
    <w:nsid w:val="4B4D204E"/>
    <w:multiLevelType w:val="hybridMultilevel"/>
    <w:tmpl w:val="ECD89808"/>
    <w:lvl w:ilvl="0" w:tplc="19564960">
      <w:numFmt w:val="bullet"/>
      <w:lvlText w:val=""/>
      <w:lvlJc w:val="left"/>
      <w:pPr>
        <w:ind w:left="319" w:hanging="212"/>
      </w:pPr>
      <w:rPr>
        <w:rFonts w:ascii="Wingdings" w:eastAsia="Wingdings" w:hAnsi="Wingdings" w:cs="Wingdings" w:hint="default"/>
        <w:b w:val="0"/>
        <w:bCs w:val="0"/>
        <w:i w:val="0"/>
        <w:iCs w:val="0"/>
        <w:color w:val="404040"/>
        <w:w w:val="100"/>
        <w:sz w:val="18"/>
        <w:szCs w:val="18"/>
        <w:lang w:val="fr-FR" w:eastAsia="en-US" w:bidi="ar-SA"/>
      </w:rPr>
    </w:lvl>
    <w:lvl w:ilvl="1" w:tplc="7BF036D6">
      <w:numFmt w:val="bullet"/>
      <w:lvlText w:val="•"/>
      <w:lvlJc w:val="left"/>
      <w:pPr>
        <w:ind w:left="584" w:hanging="212"/>
      </w:pPr>
      <w:rPr>
        <w:lang w:val="fr-FR" w:eastAsia="en-US" w:bidi="ar-SA"/>
      </w:rPr>
    </w:lvl>
    <w:lvl w:ilvl="2" w:tplc="21B447C4">
      <w:numFmt w:val="bullet"/>
      <w:lvlText w:val="•"/>
      <w:lvlJc w:val="left"/>
      <w:pPr>
        <w:ind w:left="849" w:hanging="212"/>
      </w:pPr>
      <w:rPr>
        <w:lang w:val="fr-FR" w:eastAsia="en-US" w:bidi="ar-SA"/>
      </w:rPr>
    </w:lvl>
    <w:lvl w:ilvl="3" w:tplc="A720E20A">
      <w:numFmt w:val="bullet"/>
      <w:lvlText w:val="•"/>
      <w:lvlJc w:val="left"/>
      <w:pPr>
        <w:ind w:left="1113" w:hanging="212"/>
      </w:pPr>
      <w:rPr>
        <w:lang w:val="fr-FR" w:eastAsia="en-US" w:bidi="ar-SA"/>
      </w:rPr>
    </w:lvl>
    <w:lvl w:ilvl="4" w:tplc="44085124">
      <w:numFmt w:val="bullet"/>
      <w:lvlText w:val="•"/>
      <w:lvlJc w:val="left"/>
      <w:pPr>
        <w:ind w:left="1378" w:hanging="212"/>
      </w:pPr>
      <w:rPr>
        <w:lang w:val="fr-FR" w:eastAsia="en-US" w:bidi="ar-SA"/>
      </w:rPr>
    </w:lvl>
    <w:lvl w:ilvl="5" w:tplc="69EAD37A">
      <w:numFmt w:val="bullet"/>
      <w:lvlText w:val="•"/>
      <w:lvlJc w:val="left"/>
      <w:pPr>
        <w:ind w:left="1642" w:hanging="212"/>
      </w:pPr>
      <w:rPr>
        <w:lang w:val="fr-FR" w:eastAsia="en-US" w:bidi="ar-SA"/>
      </w:rPr>
    </w:lvl>
    <w:lvl w:ilvl="6" w:tplc="82545D36">
      <w:numFmt w:val="bullet"/>
      <w:lvlText w:val="•"/>
      <w:lvlJc w:val="left"/>
      <w:pPr>
        <w:ind w:left="1907" w:hanging="212"/>
      </w:pPr>
      <w:rPr>
        <w:lang w:val="fr-FR" w:eastAsia="en-US" w:bidi="ar-SA"/>
      </w:rPr>
    </w:lvl>
    <w:lvl w:ilvl="7" w:tplc="63B46F4A">
      <w:numFmt w:val="bullet"/>
      <w:lvlText w:val="•"/>
      <w:lvlJc w:val="left"/>
      <w:pPr>
        <w:ind w:left="2171" w:hanging="212"/>
      </w:pPr>
      <w:rPr>
        <w:lang w:val="fr-FR" w:eastAsia="en-US" w:bidi="ar-SA"/>
      </w:rPr>
    </w:lvl>
    <w:lvl w:ilvl="8" w:tplc="D14274C8">
      <w:numFmt w:val="bullet"/>
      <w:lvlText w:val="•"/>
      <w:lvlJc w:val="left"/>
      <w:pPr>
        <w:ind w:left="2436" w:hanging="212"/>
      </w:pPr>
      <w:rPr>
        <w:lang w:val="fr-FR" w:eastAsia="en-US" w:bidi="ar-SA"/>
      </w:rPr>
    </w:lvl>
  </w:abstractNum>
  <w:abstractNum w:abstractNumId="36">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CF80838"/>
    <w:multiLevelType w:val="hybridMultilevel"/>
    <w:tmpl w:val="B622B5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E085990"/>
    <w:multiLevelType w:val="hybridMultilevel"/>
    <w:tmpl w:val="4EAEB8AA"/>
    <w:lvl w:ilvl="0" w:tplc="BFE42D3A">
      <w:numFmt w:val="bullet"/>
      <w:lvlText w:val=""/>
      <w:lvlJc w:val="left"/>
      <w:pPr>
        <w:ind w:left="697" w:hanging="257"/>
      </w:pPr>
      <w:rPr>
        <w:rFonts w:ascii="Wingdings" w:eastAsia="Wingdings" w:hAnsi="Wingdings" w:cs="Wingdings" w:hint="default"/>
        <w:b w:val="0"/>
        <w:bCs w:val="0"/>
        <w:i w:val="0"/>
        <w:iCs w:val="0"/>
        <w:color w:val="585858"/>
        <w:w w:val="100"/>
        <w:sz w:val="22"/>
        <w:szCs w:val="22"/>
        <w:shd w:val="clear" w:color="auto" w:fill="F1F1F1"/>
        <w:lang w:val="fr-FR" w:eastAsia="en-US" w:bidi="ar-SA"/>
      </w:rPr>
    </w:lvl>
    <w:lvl w:ilvl="1" w:tplc="5F4C48A6">
      <w:numFmt w:val="bullet"/>
      <w:lvlText w:val="•"/>
      <w:lvlJc w:val="left"/>
      <w:pPr>
        <w:ind w:left="1660" w:hanging="257"/>
      </w:pPr>
      <w:rPr>
        <w:lang w:val="fr-FR" w:eastAsia="en-US" w:bidi="ar-SA"/>
      </w:rPr>
    </w:lvl>
    <w:lvl w:ilvl="2" w:tplc="8BD04078">
      <w:numFmt w:val="bullet"/>
      <w:lvlText w:val="•"/>
      <w:lvlJc w:val="left"/>
      <w:pPr>
        <w:ind w:left="2621" w:hanging="257"/>
      </w:pPr>
      <w:rPr>
        <w:lang w:val="fr-FR" w:eastAsia="en-US" w:bidi="ar-SA"/>
      </w:rPr>
    </w:lvl>
    <w:lvl w:ilvl="3" w:tplc="AEC2F062">
      <w:numFmt w:val="bullet"/>
      <w:lvlText w:val="•"/>
      <w:lvlJc w:val="left"/>
      <w:pPr>
        <w:ind w:left="3581" w:hanging="257"/>
      </w:pPr>
      <w:rPr>
        <w:lang w:val="fr-FR" w:eastAsia="en-US" w:bidi="ar-SA"/>
      </w:rPr>
    </w:lvl>
    <w:lvl w:ilvl="4" w:tplc="A93E5FFE">
      <w:numFmt w:val="bullet"/>
      <w:lvlText w:val="•"/>
      <w:lvlJc w:val="left"/>
      <w:pPr>
        <w:ind w:left="4542" w:hanging="257"/>
      </w:pPr>
      <w:rPr>
        <w:lang w:val="fr-FR" w:eastAsia="en-US" w:bidi="ar-SA"/>
      </w:rPr>
    </w:lvl>
    <w:lvl w:ilvl="5" w:tplc="EB0A686C">
      <w:numFmt w:val="bullet"/>
      <w:lvlText w:val="•"/>
      <w:lvlJc w:val="left"/>
      <w:pPr>
        <w:ind w:left="5503" w:hanging="257"/>
      </w:pPr>
      <w:rPr>
        <w:lang w:val="fr-FR" w:eastAsia="en-US" w:bidi="ar-SA"/>
      </w:rPr>
    </w:lvl>
    <w:lvl w:ilvl="6" w:tplc="56DE0A9C">
      <w:numFmt w:val="bullet"/>
      <w:lvlText w:val="•"/>
      <w:lvlJc w:val="left"/>
      <w:pPr>
        <w:ind w:left="6463" w:hanging="257"/>
      </w:pPr>
      <w:rPr>
        <w:lang w:val="fr-FR" w:eastAsia="en-US" w:bidi="ar-SA"/>
      </w:rPr>
    </w:lvl>
    <w:lvl w:ilvl="7" w:tplc="42C4CB74">
      <w:numFmt w:val="bullet"/>
      <w:lvlText w:val="•"/>
      <w:lvlJc w:val="left"/>
      <w:pPr>
        <w:ind w:left="7424" w:hanging="257"/>
      </w:pPr>
      <w:rPr>
        <w:lang w:val="fr-FR" w:eastAsia="en-US" w:bidi="ar-SA"/>
      </w:rPr>
    </w:lvl>
    <w:lvl w:ilvl="8" w:tplc="B4327500">
      <w:numFmt w:val="bullet"/>
      <w:lvlText w:val="•"/>
      <w:lvlJc w:val="left"/>
      <w:pPr>
        <w:ind w:left="8385" w:hanging="257"/>
      </w:pPr>
      <w:rPr>
        <w:lang w:val="fr-FR" w:eastAsia="en-US" w:bidi="ar-SA"/>
      </w:rPr>
    </w:lvl>
  </w:abstractNum>
  <w:abstractNum w:abstractNumId="39">
    <w:nsid w:val="4E637EEF"/>
    <w:multiLevelType w:val="hybridMultilevel"/>
    <w:tmpl w:val="DB34FD82"/>
    <w:lvl w:ilvl="0" w:tplc="2E783694">
      <w:numFmt w:val="bullet"/>
      <w:lvlText w:val=""/>
      <w:lvlJc w:val="left"/>
      <w:pPr>
        <w:ind w:left="264" w:hanging="258"/>
      </w:pPr>
      <w:rPr>
        <w:rFonts w:ascii="Wingdings" w:eastAsia="Wingdings" w:hAnsi="Wingdings" w:cs="Wingdings" w:hint="default"/>
        <w:b w:val="0"/>
        <w:bCs w:val="0"/>
        <w:i w:val="0"/>
        <w:iCs w:val="0"/>
        <w:color w:val="585858"/>
        <w:w w:val="100"/>
        <w:sz w:val="22"/>
        <w:szCs w:val="22"/>
        <w:lang w:val="fr-FR" w:eastAsia="en-US" w:bidi="ar-SA"/>
      </w:rPr>
    </w:lvl>
    <w:lvl w:ilvl="1" w:tplc="3C96AFC6">
      <w:numFmt w:val="bullet"/>
      <w:lvlText w:val="•"/>
      <w:lvlJc w:val="left"/>
      <w:pPr>
        <w:ind w:left="642" w:hanging="258"/>
      </w:pPr>
      <w:rPr>
        <w:lang w:val="fr-FR" w:eastAsia="en-US" w:bidi="ar-SA"/>
      </w:rPr>
    </w:lvl>
    <w:lvl w:ilvl="2" w:tplc="D55CA970">
      <w:numFmt w:val="bullet"/>
      <w:lvlText w:val="•"/>
      <w:lvlJc w:val="left"/>
      <w:pPr>
        <w:ind w:left="1024" w:hanging="258"/>
      </w:pPr>
      <w:rPr>
        <w:lang w:val="fr-FR" w:eastAsia="en-US" w:bidi="ar-SA"/>
      </w:rPr>
    </w:lvl>
    <w:lvl w:ilvl="3" w:tplc="DCA2D6A8">
      <w:numFmt w:val="bullet"/>
      <w:lvlText w:val="•"/>
      <w:lvlJc w:val="left"/>
      <w:pPr>
        <w:ind w:left="1406" w:hanging="258"/>
      </w:pPr>
      <w:rPr>
        <w:lang w:val="fr-FR" w:eastAsia="en-US" w:bidi="ar-SA"/>
      </w:rPr>
    </w:lvl>
    <w:lvl w:ilvl="4" w:tplc="86BC558A">
      <w:numFmt w:val="bullet"/>
      <w:lvlText w:val="•"/>
      <w:lvlJc w:val="left"/>
      <w:pPr>
        <w:ind w:left="1788" w:hanging="258"/>
      </w:pPr>
      <w:rPr>
        <w:lang w:val="fr-FR" w:eastAsia="en-US" w:bidi="ar-SA"/>
      </w:rPr>
    </w:lvl>
    <w:lvl w:ilvl="5" w:tplc="1114A36E">
      <w:numFmt w:val="bullet"/>
      <w:lvlText w:val="•"/>
      <w:lvlJc w:val="left"/>
      <w:pPr>
        <w:ind w:left="2170" w:hanging="258"/>
      </w:pPr>
      <w:rPr>
        <w:lang w:val="fr-FR" w:eastAsia="en-US" w:bidi="ar-SA"/>
      </w:rPr>
    </w:lvl>
    <w:lvl w:ilvl="6" w:tplc="27543A9A">
      <w:numFmt w:val="bullet"/>
      <w:lvlText w:val="•"/>
      <w:lvlJc w:val="left"/>
      <w:pPr>
        <w:ind w:left="2552" w:hanging="258"/>
      </w:pPr>
      <w:rPr>
        <w:lang w:val="fr-FR" w:eastAsia="en-US" w:bidi="ar-SA"/>
      </w:rPr>
    </w:lvl>
    <w:lvl w:ilvl="7" w:tplc="72EE90B2">
      <w:numFmt w:val="bullet"/>
      <w:lvlText w:val="•"/>
      <w:lvlJc w:val="left"/>
      <w:pPr>
        <w:ind w:left="2934" w:hanging="258"/>
      </w:pPr>
      <w:rPr>
        <w:lang w:val="fr-FR" w:eastAsia="en-US" w:bidi="ar-SA"/>
      </w:rPr>
    </w:lvl>
    <w:lvl w:ilvl="8" w:tplc="69FC8708">
      <w:numFmt w:val="bullet"/>
      <w:lvlText w:val="•"/>
      <w:lvlJc w:val="left"/>
      <w:pPr>
        <w:ind w:left="3316" w:hanging="258"/>
      </w:pPr>
      <w:rPr>
        <w:lang w:val="fr-FR" w:eastAsia="en-US" w:bidi="ar-SA"/>
      </w:rPr>
    </w:lvl>
  </w:abstractNum>
  <w:abstractNum w:abstractNumId="4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1D9278A"/>
    <w:multiLevelType w:val="hybridMultilevel"/>
    <w:tmpl w:val="3866F392"/>
    <w:lvl w:ilvl="0" w:tplc="BE3A60BA">
      <w:numFmt w:val="bullet"/>
      <w:lvlText w:val=""/>
      <w:lvlJc w:val="left"/>
      <w:pPr>
        <w:ind w:left="289" w:hanging="233"/>
      </w:pPr>
      <w:rPr>
        <w:rFonts w:ascii="Wingdings" w:eastAsia="Wingdings" w:hAnsi="Wingdings" w:cs="Wingdings" w:hint="default"/>
        <w:b w:val="0"/>
        <w:bCs w:val="0"/>
        <w:i w:val="0"/>
        <w:iCs w:val="0"/>
        <w:color w:val="585858"/>
        <w:w w:val="99"/>
        <w:sz w:val="20"/>
        <w:szCs w:val="20"/>
        <w:lang w:val="fr-FR" w:eastAsia="en-US" w:bidi="ar-SA"/>
      </w:rPr>
    </w:lvl>
    <w:lvl w:ilvl="1" w:tplc="4BCADF36">
      <w:numFmt w:val="bullet"/>
      <w:lvlText w:val="•"/>
      <w:lvlJc w:val="left"/>
      <w:pPr>
        <w:ind w:left="770" w:hanging="233"/>
      </w:pPr>
      <w:rPr>
        <w:rFonts w:hint="default"/>
        <w:lang w:val="fr-FR" w:eastAsia="en-US" w:bidi="ar-SA"/>
      </w:rPr>
    </w:lvl>
    <w:lvl w:ilvl="2" w:tplc="D82232D2">
      <w:numFmt w:val="bullet"/>
      <w:lvlText w:val="•"/>
      <w:lvlJc w:val="left"/>
      <w:pPr>
        <w:ind w:left="1261" w:hanging="233"/>
      </w:pPr>
      <w:rPr>
        <w:rFonts w:hint="default"/>
        <w:lang w:val="fr-FR" w:eastAsia="en-US" w:bidi="ar-SA"/>
      </w:rPr>
    </w:lvl>
    <w:lvl w:ilvl="3" w:tplc="1B62CDA2">
      <w:numFmt w:val="bullet"/>
      <w:lvlText w:val="•"/>
      <w:lvlJc w:val="left"/>
      <w:pPr>
        <w:ind w:left="1751" w:hanging="233"/>
      </w:pPr>
      <w:rPr>
        <w:rFonts w:hint="default"/>
        <w:lang w:val="fr-FR" w:eastAsia="en-US" w:bidi="ar-SA"/>
      </w:rPr>
    </w:lvl>
    <w:lvl w:ilvl="4" w:tplc="73EEE150">
      <w:numFmt w:val="bullet"/>
      <w:lvlText w:val="•"/>
      <w:lvlJc w:val="left"/>
      <w:pPr>
        <w:ind w:left="2242" w:hanging="233"/>
      </w:pPr>
      <w:rPr>
        <w:rFonts w:hint="default"/>
        <w:lang w:val="fr-FR" w:eastAsia="en-US" w:bidi="ar-SA"/>
      </w:rPr>
    </w:lvl>
    <w:lvl w:ilvl="5" w:tplc="5ABC63A6">
      <w:numFmt w:val="bullet"/>
      <w:lvlText w:val="•"/>
      <w:lvlJc w:val="left"/>
      <w:pPr>
        <w:ind w:left="2733" w:hanging="233"/>
      </w:pPr>
      <w:rPr>
        <w:rFonts w:hint="default"/>
        <w:lang w:val="fr-FR" w:eastAsia="en-US" w:bidi="ar-SA"/>
      </w:rPr>
    </w:lvl>
    <w:lvl w:ilvl="6" w:tplc="5C48D334">
      <w:numFmt w:val="bullet"/>
      <w:lvlText w:val="•"/>
      <w:lvlJc w:val="left"/>
      <w:pPr>
        <w:ind w:left="3223" w:hanging="233"/>
      </w:pPr>
      <w:rPr>
        <w:rFonts w:hint="default"/>
        <w:lang w:val="fr-FR" w:eastAsia="en-US" w:bidi="ar-SA"/>
      </w:rPr>
    </w:lvl>
    <w:lvl w:ilvl="7" w:tplc="09AC7938">
      <w:numFmt w:val="bullet"/>
      <w:lvlText w:val="•"/>
      <w:lvlJc w:val="left"/>
      <w:pPr>
        <w:ind w:left="3714" w:hanging="233"/>
      </w:pPr>
      <w:rPr>
        <w:rFonts w:hint="default"/>
        <w:lang w:val="fr-FR" w:eastAsia="en-US" w:bidi="ar-SA"/>
      </w:rPr>
    </w:lvl>
    <w:lvl w:ilvl="8" w:tplc="BEC4FA18">
      <w:numFmt w:val="bullet"/>
      <w:lvlText w:val="•"/>
      <w:lvlJc w:val="left"/>
      <w:pPr>
        <w:ind w:left="4204" w:hanging="233"/>
      </w:pPr>
      <w:rPr>
        <w:rFonts w:hint="default"/>
        <w:lang w:val="fr-FR" w:eastAsia="en-US" w:bidi="ar-SA"/>
      </w:rPr>
    </w:lvl>
  </w:abstractNum>
  <w:abstractNum w:abstractNumId="42">
    <w:nsid w:val="562B65F1"/>
    <w:multiLevelType w:val="hybridMultilevel"/>
    <w:tmpl w:val="5B8C82E2"/>
    <w:lvl w:ilvl="0" w:tplc="A75AA916">
      <w:numFmt w:val="bullet"/>
      <w:lvlText w:val="*"/>
      <w:lvlJc w:val="left"/>
      <w:pPr>
        <w:ind w:left="332" w:hanging="152"/>
      </w:pPr>
      <w:rPr>
        <w:rFonts w:ascii="Arial Narrow" w:eastAsia="Arial Narrow" w:hAnsi="Arial Narrow" w:cs="Arial Narrow" w:hint="default"/>
        <w:b w:val="0"/>
        <w:bCs w:val="0"/>
        <w:i w:val="0"/>
        <w:iCs w:val="0"/>
        <w:color w:val="585858"/>
        <w:w w:val="124"/>
        <w:sz w:val="22"/>
        <w:szCs w:val="22"/>
        <w:shd w:val="clear" w:color="auto" w:fill="F1F1F1"/>
        <w:lang w:val="fr-FR" w:eastAsia="en-US" w:bidi="ar-SA"/>
      </w:rPr>
    </w:lvl>
    <w:lvl w:ilvl="1" w:tplc="57386920">
      <w:numFmt w:val="bullet"/>
      <w:lvlText w:val="•"/>
      <w:lvlJc w:val="left"/>
      <w:pPr>
        <w:ind w:left="1336" w:hanging="152"/>
      </w:pPr>
      <w:rPr>
        <w:lang w:val="fr-FR" w:eastAsia="en-US" w:bidi="ar-SA"/>
      </w:rPr>
    </w:lvl>
    <w:lvl w:ilvl="2" w:tplc="5406E428">
      <w:numFmt w:val="bullet"/>
      <w:lvlText w:val="•"/>
      <w:lvlJc w:val="left"/>
      <w:pPr>
        <w:ind w:left="2333" w:hanging="152"/>
      </w:pPr>
      <w:rPr>
        <w:lang w:val="fr-FR" w:eastAsia="en-US" w:bidi="ar-SA"/>
      </w:rPr>
    </w:lvl>
    <w:lvl w:ilvl="3" w:tplc="6018E45E">
      <w:numFmt w:val="bullet"/>
      <w:lvlText w:val="•"/>
      <w:lvlJc w:val="left"/>
      <w:pPr>
        <w:ind w:left="3329" w:hanging="152"/>
      </w:pPr>
      <w:rPr>
        <w:lang w:val="fr-FR" w:eastAsia="en-US" w:bidi="ar-SA"/>
      </w:rPr>
    </w:lvl>
    <w:lvl w:ilvl="4" w:tplc="6E3687C6">
      <w:numFmt w:val="bullet"/>
      <w:lvlText w:val="•"/>
      <w:lvlJc w:val="left"/>
      <w:pPr>
        <w:ind w:left="4326" w:hanging="152"/>
      </w:pPr>
      <w:rPr>
        <w:lang w:val="fr-FR" w:eastAsia="en-US" w:bidi="ar-SA"/>
      </w:rPr>
    </w:lvl>
    <w:lvl w:ilvl="5" w:tplc="39C45CD4">
      <w:numFmt w:val="bullet"/>
      <w:lvlText w:val="•"/>
      <w:lvlJc w:val="left"/>
      <w:pPr>
        <w:ind w:left="5323" w:hanging="152"/>
      </w:pPr>
      <w:rPr>
        <w:lang w:val="fr-FR" w:eastAsia="en-US" w:bidi="ar-SA"/>
      </w:rPr>
    </w:lvl>
    <w:lvl w:ilvl="6" w:tplc="94C4CC74">
      <w:numFmt w:val="bullet"/>
      <w:lvlText w:val="•"/>
      <w:lvlJc w:val="left"/>
      <w:pPr>
        <w:ind w:left="6319" w:hanging="152"/>
      </w:pPr>
      <w:rPr>
        <w:lang w:val="fr-FR" w:eastAsia="en-US" w:bidi="ar-SA"/>
      </w:rPr>
    </w:lvl>
    <w:lvl w:ilvl="7" w:tplc="F9CE04EA">
      <w:numFmt w:val="bullet"/>
      <w:lvlText w:val="•"/>
      <w:lvlJc w:val="left"/>
      <w:pPr>
        <w:ind w:left="7316" w:hanging="152"/>
      </w:pPr>
      <w:rPr>
        <w:lang w:val="fr-FR" w:eastAsia="en-US" w:bidi="ar-SA"/>
      </w:rPr>
    </w:lvl>
    <w:lvl w:ilvl="8" w:tplc="CB26FC0E">
      <w:numFmt w:val="bullet"/>
      <w:lvlText w:val="•"/>
      <w:lvlJc w:val="left"/>
      <w:pPr>
        <w:ind w:left="8313" w:hanging="152"/>
      </w:pPr>
      <w:rPr>
        <w:lang w:val="fr-FR" w:eastAsia="en-US" w:bidi="ar-SA"/>
      </w:rPr>
    </w:lvl>
  </w:abstractNum>
  <w:abstractNum w:abstractNumId="43">
    <w:nsid w:val="573E3812"/>
    <w:multiLevelType w:val="hybridMultilevel"/>
    <w:tmpl w:val="722C6994"/>
    <w:lvl w:ilvl="0" w:tplc="ED1E1EBA">
      <w:numFmt w:val="bullet"/>
      <w:lvlText w:val=""/>
      <w:lvlJc w:val="left"/>
      <w:pPr>
        <w:ind w:left="1075" w:hanging="252"/>
      </w:pPr>
      <w:rPr>
        <w:rFonts w:ascii="Wingdings" w:eastAsia="Wingdings" w:hAnsi="Wingdings" w:cs="Wingdings" w:hint="default"/>
        <w:b w:val="0"/>
        <w:bCs w:val="0"/>
        <w:i w:val="0"/>
        <w:iCs w:val="0"/>
        <w:color w:val="585858"/>
        <w:w w:val="100"/>
        <w:sz w:val="22"/>
        <w:szCs w:val="22"/>
        <w:lang w:val="fr-FR" w:eastAsia="en-US" w:bidi="ar-SA"/>
      </w:rPr>
    </w:lvl>
    <w:lvl w:ilvl="1" w:tplc="3AF42D88">
      <w:numFmt w:val="bullet"/>
      <w:lvlText w:val="•"/>
      <w:lvlJc w:val="left"/>
      <w:pPr>
        <w:ind w:left="1441" w:hanging="252"/>
      </w:pPr>
      <w:rPr>
        <w:lang w:val="fr-FR" w:eastAsia="en-US" w:bidi="ar-SA"/>
      </w:rPr>
    </w:lvl>
    <w:lvl w:ilvl="2" w:tplc="21DE9674">
      <w:numFmt w:val="bullet"/>
      <w:lvlText w:val="•"/>
      <w:lvlJc w:val="left"/>
      <w:pPr>
        <w:ind w:left="1803" w:hanging="252"/>
      </w:pPr>
      <w:rPr>
        <w:lang w:val="fr-FR" w:eastAsia="en-US" w:bidi="ar-SA"/>
      </w:rPr>
    </w:lvl>
    <w:lvl w:ilvl="3" w:tplc="7C8ED84A">
      <w:numFmt w:val="bullet"/>
      <w:lvlText w:val="•"/>
      <w:lvlJc w:val="left"/>
      <w:pPr>
        <w:ind w:left="2165" w:hanging="252"/>
      </w:pPr>
      <w:rPr>
        <w:lang w:val="fr-FR" w:eastAsia="en-US" w:bidi="ar-SA"/>
      </w:rPr>
    </w:lvl>
    <w:lvl w:ilvl="4" w:tplc="21CE57D0">
      <w:numFmt w:val="bullet"/>
      <w:lvlText w:val="•"/>
      <w:lvlJc w:val="left"/>
      <w:pPr>
        <w:ind w:left="2526" w:hanging="252"/>
      </w:pPr>
      <w:rPr>
        <w:lang w:val="fr-FR" w:eastAsia="en-US" w:bidi="ar-SA"/>
      </w:rPr>
    </w:lvl>
    <w:lvl w:ilvl="5" w:tplc="5BDC5D30">
      <w:numFmt w:val="bullet"/>
      <w:lvlText w:val="•"/>
      <w:lvlJc w:val="left"/>
      <w:pPr>
        <w:ind w:left="2888" w:hanging="252"/>
      </w:pPr>
      <w:rPr>
        <w:lang w:val="fr-FR" w:eastAsia="en-US" w:bidi="ar-SA"/>
      </w:rPr>
    </w:lvl>
    <w:lvl w:ilvl="6" w:tplc="57C46E44">
      <w:numFmt w:val="bullet"/>
      <w:lvlText w:val="•"/>
      <w:lvlJc w:val="left"/>
      <w:pPr>
        <w:ind w:left="3250" w:hanging="252"/>
      </w:pPr>
      <w:rPr>
        <w:lang w:val="fr-FR" w:eastAsia="en-US" w:bidi="ar-SA"/>
      </w:rPr>
    </w:lvl>
    <w:lvl w:ilvl="7" w:tplc="8C7AC778">
      <w:numFmt w:val="bullet"/>
      <w:lvlText w:val="•"/>
      <w:lvlJc w:val="left"/>
      <w:pPr>
        <w:ind w:left="3611" w:hanging="252"/>
      </w:pPr>
      <w:rPr>
        <w:lang w:val="fr-FR" w:eastAsia="en-US" w:bidi="ar-SA"/>
      </w:rPr>
    </w:lvl>
    <w:lvl w:ilvl="8" w:tplc="F0A2FE6E">
      <w:numFmt w:val="bullet"/>
      <w:lvlText w:val="•"/>
      <w:lvlJc w:val="left"/>
      <w:pPr>
        <w:ind w:left="3973" w:hanging="252"/>
      </w:pPr>
      <w:rPr>
        <w:lang w:val="fr-FR" w:eastAsia="en-US" w:bidi="ar-SA"/>
      </w:rPr>
    </w:lvl>
  </w:abstractNum>
  <w:abstractNum w:abstractNumId="44">
    <w:nsid w:val="5A9713D4"/>
    <w:multiLevelType w:val="hybridMultilevel"/>
    <w:tmpl w:val="CF42BB2E"/>
    <w:lvl w:ilvl="0" w:tplc="5F469586">
      <w:numFmt w:val="bullet"/>
      <w:lvlText w:val=""/>
      <w:lvlJc w:val="left"/>
      <w:pPr>
        <w:ind w:left="262" w:hanging="257"/>
      </w:pPr>
      <w:rPr>
        <w:rFonts w:ascii="Wingdings" w:eastAsia="Wingdings" w:hAnsi="Wingdings" w:cs="Wingdings" w:hint="default"/>
        <w:b w:val="0"/>
        <w:bCs w:val="0"/>
        <w:i w:val="0"/>
        <w:iCs w:val="0"/>
        <w:color w:val="585858"/>
        <w:w w:val="100"/>
        <w:sz w:val="22"/>
        <w:szCs w:val="22"/>
        <w:lang w:val="fr-FR" w:eastAsia="en-US" w:bidi="ar-SA"/>
      </w:rPr>
    </w:lvl>
    <w:lvl w:ilvl="1" w:tplc="DA1AC0EC">
      <w:numFmt w:val="bullet"/>
      <w:lvlText w:val="•"/>
      <w:lvlJc w:val="left"/>
      <w:pPr>
        <w:ind w:left="545" w:hanging="257"/>
      </w:pPr>
      <w:rPr>
        <w:lang w:val="fr-FR" w:eastAsia="en-US" w:bidi="ar-SA"/>
      </w:rPr>
    </w:lvl>
    <w:lvl w:ilvl="2" w:tplc="CF8A5706">
      <w:numFmt w:val="bullet"/>
      <w:lvlText w:val="•"/>
      <w:lvlJc w:val="left"/>
      <w:pPr>
        <w:ind w:left="830" w:hanging="257"/>
      </w:pPr>
      <w:rPr>
        <w:lang w:val="fr-FR" w:eastAsia="en-US" w:bidi="ar-SA"/>
      </w:rPr>
    </w:lvl>
    <w:lvl w:ilvl="3" w:tplc="F232F74E">
      <w:numFmt w:val="bullet"/>
      <w:lvlText w:val="•"/>
      <w:lvlJc w:val="left"/>
      <w:pPr>
        <w:ind w:left="1115" w:hanging="257"/>
      </w:pPr>
      <w:rPr>
        <w:lang w:val="fr-FR" w:eastAsia="en-US" w:bidi="ar-SA"/>
      </w:rPr>
    </w:lvl>
    <w:lvl w:ilvl="4" w:tplc="1E6A4BEC">
      <w:numFmt w:val="bullet"/>
      <w:lvlText w:val="•"/>
      <w:lvlJc w:val="left"/>
      <w:pPr>
        <w:ind w:left="1401" w:hanging="257"/>
      </w:pPr>
      <w:rPr>
        <w:lang w:val="fr-FR" w:eastAsia="en-US" w:bidi="ar-SA"/>
      </w:rPr>
    </w:lvl>
    <w:lvl w:ilvl="5" w:tplc="02EEA0CC">
      <w:numFmt w:val="bullet"/>
      <w:lvlText w:val="•"/>
      <w:lvlJc w:val="left"/>
      <w:pPr>
        <w:ind w:left="1686" w:hanging="257"/>
      </w:pPr>
      <w:rPr>
        <w:lang w:val="fr-FR" w:eastAsia="en-US" w:bidi="ar-SA"/>
      </w:rPr>
    </w:lvl>
    <w:lvl w:ilvl="6" w:tplc="2AFC6344">
      <w:numFmt w:val="bullet"/>
      <w:lvlText w:val="•"/>
      <w:lvlJc w:val="left"/>
      <w:pPr>
        <w:ind w:left="1971" w:hanging="257"/>
      </w:pPr>
      <w:rPr>
        <w:lang w:val="fr-FR" w:eastAsia="en-US" w:bidi="ar-SA"/>
      </w:rPr>
    </w:lvl>
    <w:lvl w:ilvl="7" w:tplc="AF12F940">
      <w:numFmt w:val="bullet"/>
      <w:lvlText w:val="•"/>
      <w:lvlJc w:val="left"/>
      <w:pPr>
        <w:ind w:left="2257" w:hanging="257"/>
      </w:pPr>
      <w:rPr>
        <w:lang w:val="fr-FR" w:eastAsia="en-US" w:bidi="ar-SA"/>
      </w:rPr>
    </w:lvl>
    <w:lvl w:ilvl="8" w:tplc="B42EFB6E">
      <w:numFmt w:val="bullet"/>
      <w:lvlText w:val="•"/>
      <w:lvlJc w:val="left"/>
      <w:pPr>
        <w:ind w:left="2542" w:hanging="257"/>
      </w:pPr>
      <w:rPr>
        <w:lang w:val="fr-FR" w:eastAsia="en-US" w:bidi="ar-SA"/>
      </w:rPr>
    </w:lvl>
  </w:abstractNum>
  <w:abstractNum w:abstractNumId="45">
    <w:nsid w:val="5AC20309"/>
    <w:multiLevelType w:val="hybridMultilevel"/>
    <w:tmpl w:val="222A2C62"/>
    <w:lvl w:ilvl="0" w:tplc="0D98C332">
      <w:numFmt w:val="bullet"/>
      <w:lvlText w:val=""/>
      <w:lvlJc w:val="left"/>
      <w:pPr>
        <w:ind w:left="355" w:hanging="252"/>
      </w:pPr>
      <w:rPr>
        <w:rFonts w:ascii="Wingdings" w:eastAsia="Wingdings" w:hAnsi="Wingdings" w:cs="Wingdings" w:hint="default"/>
        <w:b w:val="0"/>
        <w:bCs w:val="0"/>
        <w:i w:val="0"/>
        <w:iCs w:val="0"/>
        <w:color w:val="585858"/>
        <w:w w:val="100"/>
        <w:sz w:val="22"/>
        <w:szCs w:val="22"/>
        <w:lang w:val="fr-FR" w:eastAsia="en-US" w:bidi="ar-SA"/>
      </w:rPr>
    </w:lvl>
    <w:lvl w:ilvl="1" w:tplc="0C42BACC">
      <w:numFmt w:val="bullet"/>
      <w:lvlText w:val="•"/>
      <w:lvlJc w:val="left"/>
      <w:pPr>
        <w:ind w:left="793" w:hanging="252"/>
      </w:pPr>
      <w:rPr>
        <w:lang w:val="fr-FR" w:eastAsia="en-US" w:bidi="ar-SA"/>
      </w:rPr>
    </w:lvl>
    <w:lvl w:ilvl="2" w:tplc="9FE24F50">
      <w:numFmt w:val="bullet"/>
      <w:lvlText w:val="•"/>
      <w:lvlJc w:val="left"/>
      <w:pPr>
        <w:ind w:left="1227" w:hanging="252"/>
      </w:pPr>
      <w:rPr>
        <w:lang w:val="fr-FR" w:eastAsia="en-US" w:bidi="ar-SA"/>
      </w:rPr>
    </w:lvl>
    <w:lvl w:ilvl="3" w:tplc="31B4297E">
      <w:numFmt w:val="bullet"/>
      <w:lvlText w:val="•"/>
      <w:lvlJc w:val="left"/>
      <w:pPr>
        <w:ind w:left="1661" w:hanging="252"/>
      </w:pPr>
      <w:rPr>
        <w:lang w:val="fr-FR" w:eastAsia="en-US" w:bidi="ar-SA"/>
      </w:rPr>
    </w:lvl>
    <w:lvl w:ilvl="4" w:tplc="0C5C7AB4">
      <w:numFmt w:val="bullet"/>
      <w:lvlText w:val="•"/>
      <w:lvlJc w:val="left"/>
      <w:pPr>
        <w:ind w:left="2094" w:hanging="252"/>
      </w:pPr>
      <w:rPr>
        <w:lang w:val="fr-FR" w:eastAsia="en-US" w:bidi="ar-SA"/>
      </w:rPr>
    </w:lvl>
    <w:lvl w:ilvl="5" w:tplc="CD56E586">
      <w:numFmt w:val="bullet"/>
      <w:lvlText w:val="•"/>
      <w:lvlJc w:val="left"/>
      <w:pPr>
        <w:ind w:left="2528" w:hanging="252"/>
      </w:pPr>
      <w:rPr>
        <w:lang w:val="fr-FR" w:eastAsia="en-US" w:bidi="ar-SA"/>
      </w:rPr>
    </w:lvl>
    <w:lvl w:ilvl="6" w:tplc="F1144304">
      <w:numFmt w:val="bullet"/>
      <w:lvlText w:val="•"/>
      <w:lvlJc w:val="left"/>
      <w:pPr>
        <w:ind w:left="2962" w:hanging="252"/>
      </w:pPr>
      <w:rPr>
        <w:lang w:val="fr-FR" w:eastAsia="en-US" w:bidi="ar-SA"/>
      </w:rPr>
    </w:lvl>
    <w:lvl w:ilvl="7" w:tplc="7CE4A318">
      <w:numFmt w:val="bullet"/>
      <w:lvlText w:val="•"/>
      <w:lvlJc w:val="left"/>
      <w:pPr>
        <w:ind w:left="3395" w:hanging="252"/>
      </w:pPr>
      <w:rPr>
        <w:lang w:val="fr-FR" w:eastAsia="en-US" w:bidi="ar-SA"/>
      </w:rPr>
    </w:lvl>
    <w:lvl w:ilvl="8" w:tplc="4C68A720">
      <w:numFmt w:val="bullet"/>
      <w:lvlText w:val="•"/>
      <w:lvlJc w:val="left"/>
      <w:pPr>
        <w:ind w:left="3829" w:hanging="252"/>
      </w:pPr>
      <w:rPr>
        <w:lang w:val="fr-FR" w:eastAsia="en-US" w:bidi="ar-SA"/>
      </w:rPr>
    </w:lvl>
  </w:abstractNum>
  <w:abstractNum w:abstractNumId="46">
    <w:nsid w:val="642A63FA"/>
    <w:multiLevelType w:val="hybridMultilevel"/>
    <w:tmpl w:val="7200006A"/>
    <w:lvl w:ilvl="0" w:tplc="1EFA9E60">
      <w:numFmt w:val="bullet"/>
      <w:lvlText w:val=""/>
      <w:lvlJc w:val="left"/>
      <w:pPr>
        <w:ind w:left="289" w:hanging="233"/>
      </w:pPr>
      <w:rPr>
        <w:rFonts w:ascii="Wingdings" w:eastAsia="Wingdings" w:hAnsi="Wingdings" w:cs="Wingdings" w:hint="default"/>
        <w:b w:val="0"/>
        <w:bCs w:val="0"/>
        <w:i w:val="0"/>
        <w:iCs w:val="0"/>
        <w:color w:val="585858"/>
        <w:w w:val="99"/>
        <w:sz w:val="20"/>
        <w:szCs w:val="20"/>
        <w:lang w:val="fr-FR" w:eastAsia="en-US" w:bidi="ar-SA"/>
      </w:rPr>
    </w:lvl>
    <w:lvl w:ilvl="1" w:tplc="4F10A018">
      <w:numFmt w:val="bullet"/>
      <w:lvlText w:val="•"/>
      <w:lvlJc w:val="left"/>
      <w:pPr>
        <w:ind w:left="705" w:hanging="233"/>
      </w:pPr>
      <w:rPr>
        <w:rFonts w:hint="default"/>
        <w:lang w:val="fr-FR" w:eastAsia="en-US" w:bidi="ar-SA"/>
      </w:rPr>
    </w:lvl>
    <w:lvl w:ilvl="2" w:tplc="3CAE6EFE">
      <w:numFmt w:val="bullet"/>
      <w:lvlText w:val="•"/>
      <w:lvlJc w:val="left"/>
      <w:pPr>
        <w:ind w:left="1130" w:hanging="233"/>
      </w:pPr>
      <w:rPr>
        <w:rFonts w:hint="default"/>
        <w:lang w:val="fr-FR" w:eastAsia="en-US" w:bidi="ar-SA"/>
      </w:rPr>
    </w:lvl>
    <w:lvl w:ilvl="3" w:tplc="68921C02">
      <w:numFmt w:val="bullet"/>
      <w:lvlText w:val="•"/>
      <w:lvlJc w:val="left"/>
      <w:pPr>
        <w:ind w:left="1555" w:hanging="233"/>
      </w:pPr>
      <w:rPr>
        <w:rFonts w:hint="default"/>
        <w:lang w:val="fr-FR" w:eastAsia="en-US" w:bidi="ar-SA"/>
      </w:rPr>
    </w:lvl>
    <w:lvl w:ilvl="4" w:tplc="C4EC3BC6">
      <w:numFmt w:val="bullet"/>
      <w:lvlText w:val="•"/>
      <w:lvlJc w:val="left"/>
      <w:pPr>
        <w:ind w:left="1980" w:hanging="233"/>
      </w:pPr>
      <w:rPr>
        <w:rFonts w:hint="default"/>
        <w:lang w:val="fr-FR" w:eastAsia="en-US" w:bidi="ar-SA"/>
      </w:rPr>
    </w:lvl>
    <w:lvl w:ilvl="5" w:tplc="8220911A">
      <w:numFmt w:val="bullet"/>
      <w:lvlText w:val="•"/>
      <w:lvlJc w:val="left"/>
      <w:pPr>
        <w:ind w:left="2406" w:hanging="233"/>
      </w:pPr>
      <w:rPr>
        <w:rFonts w:hint="default"/>
        <w:lang w:val="fr-FR" w:eastAsia="en-US" w:bidi="ar-SA"/>
      </w:rPr>
    </w:lvl>
    <w:lvl w:ilvl="6" w:tplc="1828015C">
      <w:numFmt w:val="bullet"/>
      <w:lvlText w:val="•"/>
      <w:lvlJc w:val="left"/>
      <w:pPr>
        <w:ind w:left="2831" w:hanging="233"/>
      </w:pPr>
      <w:rPr>
        <w:rFonts w:hint="default"/>
        <w:lang w:val="fr-FR" w:eastAsia="en-US" w:bidi="ar-SA"/>
      </w:rPr>
    </w:lvl>
    <w:lvl w:ilvl="7" w:tplc="83360F10">
      <w:numFmt w:val="bullet"/>
      <w:lvlText w:val="•"/>
      <w:lvlJc w:val="left"/>
      <w:pPr>
        <w:ind w:left="3256" w:hanging="233"/>
      </w:pPr>
      <w:rPr>
        <w:rFonts w:hint="default"/>
        <w:lang w:val="fr-FR" w:eastAsia="en-US" w:bidi="ar-SA"/>
      </w:rPr>
    </w:lvl>
    <w:lvl w:ilvl="8" w:tplc="37B0B526">
      <w:numFmt w:val="bullet"/>
      <w:lvlText w:val="•"/>
      <w:lvlJc w:val="left"/>
      <w:pPr>
        <w:ind w:left="3681" w:hanging="233"/>
      </w:pPr>
      <w:rPr>
        <w:rFonts w:hint="default"/>
        <w:lang w:val="fr-FR" w:eastAsia="en-US" w:bidi="ar-SA"/>
      </w:rPr>
    </w:lvl>
  </w:abstractNum>
  <w:abstractNum w:abstractNumId="47">
    <w:nsid w:val="64804B26"/>
    <w:multiLevelType w:val="hybridMultilevel"/>
    <w:tmpl w:val="B80A1048"/>
    <w:lvl w:ilvl="0" w:tplc="5F9443D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4862A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58C6C8F"/>
    <w:multiLevelType w:val="hybridMultilevel"/>
    <w:tmpl w:val="EEC47132"/>
    <w:lvl w:ilvl="0" w:tplc="F5B01D84">
      <w:numFmt w:val="bullet"/>
      <w:lvlText w:val=""/>
      <w:lvlJc w:val="left"/>
      <w:pPr>
        <w:ind w:left="355" w:hanging="252"/>
      </w:pPr>
      <w:rPr>
        <w:rFonts w:ascii="Wingdings" w:eastAsia="Wingdings" w:hAnsi="Wingdings" w:cs="Wingdings" w:hint="default"/>
        <w:b w:val="0"/>
        <w:bCs w:val="0"/>
        <w:i w:val="0"/>
        <w:iCs w:val="0"/>
        <w:color w:val="585858"/>
        <w:w w:val="100"/>
        <w:sz w:val="22"/>
        <w:szCs w:val="22"/>
        <w:lang w:val="fr-FR" w:eastAsia="en-US" w:bidi="ar-SA"/>
      </w:rPr>
    </w:lvl>
    <w:lvl w:ilvl="1" w:tplc="A670AAB8">
      <w:numFmt w:val="bullet"/>
      <w:lvlText w:val="•"/>
      <w:lvlJc w:val="left"/>
      <w:pPr>
        <w:ind w:left="806" w:hanging="252"/>
      </w:pPr>
      <w:rPr>
        <w:lang w:val="fr-FR" w:eastAsia="en-US" w:bidi="ar-SA"/>
      </w:rPr>
    </w:lvl>
    <w:lvl w:ilvl="2" w:tplc="E534AA1A">
      <w:numFmt w:val="bullet"/>
      <w:lvlText w:val="•"/>
      <w:lvlJc w:val="left"/>
      <w:pPr>
        <w:ind w:left="1253" w:hanging="252"/>
      </w:pPr>
      <w:rPr>
        <w:lang w:val="fr-FR" w:eastAsia="en-US" w:bidi="ar-SA"/>
      </w:rPr>
    </w:lvl>
    <w:lvl w:ilvl="3" w:tplc="3C723648">
      <w:numFmt w:val="bullet"/>
      <w:lvlText w:val="•"/>
      <w:lvlJc w:val="left"/>
      <w:pPr>
        <w:ind w:left="1699" w:hanging="252"/>
      </w:pPr>
      <w:rPr>
        <w:lang w:val="fr-FR" w:eastAsia="en-US" w:bidi="ar-SA"/>
      </w:rPr>
    </w:lvl>
    <w:lvl w:ilvl="4" w:tplc="D83882C8">
      <w:numFmt w:val="bullet"/>
      <w:lvlText w:val="•"/>
      <w:lvlJc w:val="left"/>
      <w:pPr>
        <w:ind w:left="2146" w:hanging="252"/>
      </w:pPr>
      <w:rPr>
        <w:lang w:val="fr-FR" w:eastAsia="en-US" w:bidi="ar-SA"/>
      </w:rPr>
    </w:lvl>
    <w:lvl w:ilvl="5" w:tplc="C302C2FE">
      <w:numFmt w:val="bullet"/>
      <w:lvlText w:val="•"/>
      <w:lvlJc w:val="left"/>
      <w:pPr>
        <w:ind w:left="2593" w:hanging="252"/>
      </w:pPr>
      <w:rPr>
        <w:lang w:val="fr-FR" w:eastAsia="en-US" w:bidi="ar-SA"/>
      </w:rPr>
    </w:lvl>
    <w:lvl w:ilvl="6" w:tplc="3738DDAA">
      <w:numFmt w:val="bullet"/>
      <w:lvlText w:val="•"/>
      <w:lvlJc w:val="left"/>
      <w:pPr>
        <w:ind w:left="3039" w:hanging="252"/>
      </w:pPr>
      <w:rPr>
        <w:lang w:val="fr-FR" w:eastAsia="en-US" w:bidi="ar-SA"/>
      </w:rPr>
    </w:lvl>
    <w:lvl w:ilvl="7" w:tplc="3DB6BF2A">
      <w:numFmt w:val="bullet"/>
      <w:lvlText w:val="•"/>
      <w:lvlJc w:val="left"/>
      <w:pPr>
        <w:ind w:left="3486" w:hanging="252"/>
      </w:pPr>
      <w:rPr>
        <w:lang w:val="fr-FR" w:eastAsia="en-US" w:bidi="ar-SA"/>
      </w:rPr>
    </w:lvl>
    <w:lvl w:ilvl="8" w:tplc="4A9841B6">
      <w:numFmt w:val="bullet"/>
      <w:lvlText w:val="•"/>
      <w:lvlJc w:val="left"/>
      <w:pPr>
        <w:ind w:left="3933" w:hanging="252"/>
      </w:pPr>
      <w:rPr>
        <w:lang w:val="fr-FR" w:eastAsia="en-US" w:bidi="ar-SA"/>
      </w:rPr>
    </w:lvl>
  </w:abstractNum>
  <w:abstractNum w:abstractNumId="50">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AF211F6"/>
    <w:multiLevelType w:val="hybridMultilevel"/>
    <w:tmpl w:val="8E026AC4"/>
    <w:lvl w:ilvl="0" w:tplc="4A145918">
      <w:numFmt w:val="bullet"/>
      <w:lvlText w:val="•"/>
      <w:lvlJc w:val="left"/>
      <w:pPr>
        <w:ind w:left="252" w:hanging="142"/>
      </w:pPr>
      <w:rPr>
        <w:rFonts w:ascii="Arial Narrow" w:eastAsia="Arial Narrow" w:hAnsi="Arial Narrow" w:cs="Arial Narrow" w:hint="default"/>
        <w:b w:val="0"/>
        <w:bCs w:val="0"/>
        <w:i w:val="0"/>
        <w:iCs w:val="0"/>
        <w:color w:val="585858"/>
        <w:w w:val="129"/>
        <w:sz w:val="22"/>
        <w:szCs w:val="22"/>
        <w:shd w:val="clear" w:color="auto" w:fill="F1F1F1"/>
        <w:lang w:val="fr-FR" w:eastAsia="en-US" w:bidi="ar-SA"/>
      </w:rPr>
    </w:lvl>
    <w:lvl w:ilvl="1" w:tplc="54F83752">
      <w:numFmt w:val="bullet"/>
      <w:lvlText w:val="•"/>
      <w:lvlJc w:val="left"/>
      <w:pPr>
        <w:ind w:left="1236" w:hanging="142"/>
      </w:pPr>
      <w:rPr>
        <w:lang w:val="fr-FR" w:eastAsia="en-US" w:bidi="ar-SA"/>
      </w:rPr>
    </w:lvl>
    <w:lvl w:ilvl="2" w:tplc="C8169658">
      <w:numFmt w:val="bullet"/>
      <w:lvlText w:val="•"/>
      <w:lvlJc w:val="left"/>
      <w:pPr>
        <w:ind w:left="2213" w:hanging="142"/>
      </w:pPr>
      <w:rPr>
        <w:lang w:val="fr-FR" w:eastAsia="en-US" w:bidi="ar-SA"/>
      </w:rPr>
    </w:lvl>
    <w:lvl w:ilvl="3" w:tplc="26A85F12">
      <w:numFmt w:val="bullet"/>
      <w:lvlText w:val="•"/>
      <w:lvlJc w:val="left"/>
      <w:pPr>
        <w:ind w:left="3189" w:hanging="142"/>
      </w:pPr>
      <w:rPr>
        <w:lang w:val="fr-FR" w:eastAsia="en-US" w:bidi="ar-SA"/>
      </w:rPr>
    </w:lvl>
    <w:lvl w:ilvl="4" w:tplc="B25266E8">
      <w:numFmt w:val="bullet"/>
      <w:lvlText w:val="•"/>
      <w:lvlJc w:val="left"/>
      <w:pPr>
        <w:ind w:left="4166" w:hanging="142"/>
      </w:pPr>
      <w:rPr>
        <w:lang w:val="fr-FR" w:eastAsia="en-US" w:bidi="ar-SA"/>
      </w:rPr>
    </w:lvl>
    <w:lvl w:ilvl="5" w:tplc="4E3EF4C2">
      <w:numFmt w:val="bullet"/>
      <w:lvlText w:val="•"/>
      <w:lvlJc w:val="left"/>
      <w:pPr>
        <w:ind w:left="5143" w:hanging="142"/>
      </w:pPr>
      <w:rPr>
        <w:lang w:val="fr-FR" w:eastAsia="en-US" w:bidi="ar-SA"/>
      </w:rPr>
    </w:lvl>
    <w:lvl w:ilvl="6" w:tplc="662882FC">
      <w:numFmt w:val="bullet"/>
      <w:lvlText w:val="•"/>
      <w:lvlJc w:val="left"/>
      <w:pPr>
        <w:ind w:left="6119" w:hanging="142"/>
      </w:pPr>
      <w:rPr>
        <w:lang w:val="fr-FR" w:eastAsia="en-US" w:bidi="ar-SA"/>
      </w:rPr>
    </w:lvl>
    <w:lvl w:ilvl="7" w:tplc="A4E8CB1C">
      <w:numFmt w:val="bullet"/>
      <w:lvlText w:val="•"/>
      <w:lvlJc w:val="left"/>
      <w:pPr>
        <w:ind w:left="7096" w:hanging="142"/>
      </w:pPr>
      <w:rPr>
        <w:lang w:val="fr-FR" w:eastAsia="en-US" w:bidi="ar-SA"/>
      </w:rPr>
    </w:lvl>
    <w:lvl w:ilvl="8" w:tplc="69D68FA8">
      <w:numFmt w:val="bullet"/>
      <w:lvlText w:val="•"/>
      <w:lvlJc w:val="left"/>
      <w:pPr>
        <w:ind w:left="8073" w:hanging="142"/>
      </w:pPr>
      <w:rPr>
        <w:lang w:val="fr-FR" w:eastAsia="en-US" w:bidi="ar-SA"/>
      </w:rPr>
    </w:lvl>
  </w:abstractNum>
  <w:abstractNum w:abstractNumId="52">
    <w:nsid w:val="73537D78"/>
    <w:multiLevelType w:val="hybridMultilevel"/>
    <w:tmpl w:val="4AB8FAE4"/>
    <w:lvl w:ilvl="0" w:tplc="85C6773E">
      <w:numFmt w:val="bullet"/>
      <w:lvlText w:val=""/>
      <w:lvlJc w:val="left"/>
      <w:pPr>
        <w:ind w:left="357" w:hanging="252"/>
      </w:pPr>
      <w:rPr>
        <w:rFonts w:ascii="Wingdings" w:eastAsia="Wingdings" w:hAnsi="Wingdings" w:cs="Wingdings" w:hint="default"/>
        <w:b w:val="0"/>
        <w:bCs w:val="0"/>
        <w:i w:val="0"/>
        <w:iCs w:val="0"/>
        <w:color w:val="585858"/>
        <w:w w:val="100"/>
        <w:sz w:val="22"/>
        <w:szCs w:val="22"/>
        <w:lang w:val="fr-FR" w:eastAsia="en-US" w:bidi="ar-SA"/>
      </w:rPr>
    </w:lvl>
    <w:lvl w:ilvl="1" w:tplc="E1E80ABC">
      <w:numFmt w:val="bullet"/>
      <w:lvlText w:val="•"/>
      <w:lvlJc w:val="left"/>
      <w:pPr>
        <w:ind w:left="802" w:hanging="252"/>
      </w:pPr>
      <w:rPr>
        <w:lang w:val="fr-FR" w:eastAsia="en-US" w:bidi="ar-SA"/>
      </w:rPr>
    </w:lvl>
    <w:lvl w:ilvl="2" w:tplc="50042DA8">
      <w:numFmt w:val="bullet"/>
      <w:lvlText w:val="•"/>
      <w:lvlJc w:val="left"/>
      <w:pPr>
        <w:ind w:left="1244" w:hanging="252"/>
      </w:pPr>
      <w:rPr>
        <w:lang w:val="fr-FR" w:eastAsia="en-US" w:bidi="ar-SA"/>
      </w:rPr>
    </w:lvl>
    <w:lvl w:ilvl="3" w:tplc="CB42425C">
      <w:numFmt w:val="bullet"/>
      <w:lvlText w:val="•"/>
      <w:lvlJc w:val="left"/>
      <w:pPr>
        <w:ind w:left="1686" w:hanging="252"/>
      </w:pPr>
      <w:rPr>
        <w:lang w:val="fr-FR" w:eastAsia="en-US" w:bidi="ar-SA"/>
      </w:rPr>
    </w:lvl>
    <w:lvl w:ilvl="4" w:tplc="3092AC78">
      <w:numFmt w:val="bullet"/>
      <w:lvlText w:val="•"/>
      <w:lvlJc w:val="left"/>
      <w:pPr>
        <w:ind w:left="2129" w:hanging="252"/>
      </w:pPr>
      <w:rPr>
        <w:lang w:val="fr-FR" w:eastAsia="en-US" w:bidi="ar-SA"/>
      </w:rPr>
    </w:lvl>
    <w:lvl w:ilvl="5" w:tplc="06B21E96">
      <w:numFmt w:val="bullet"/>
      <w:lvlText w:val="•"/>
      <w:lvlJc w:val="left"/>
      <w:pPr>
        <w:ind w:left="2571" w:hanging="252"/>
      </w:pPr>
      <w:rPr>
        <w:lang w:val="fr-FR" w:eastAsia="en-US" w:bidi="ar-SA"/>
      </w:rPr>
    </w:lvl>
    <w:lvl w:ilvl="6" w:tplc="AACA8A06">
      <w:numFmt w:val="bullet"/>
      <w:lvlText w:val="•"/>
      <w:lvlJc w:val="left"/>
      <w:pPr>
        <w:ind w:left="3013" w:hanging="252"/>
      </w:pPr>
      <w:rPr>
        <w:lang w:val="fr-FR" w:eastAsia="en-US" w:bidi="ar-SA"/>
      </w:rPr>
    </w:lvl>
    <w:lvl w:ilvl="7" w:tplc="ACFCE2AE">
      <w:numFmt w:val="bullet"/>
      <w:lvlText w:val="•"/>
      <w:lvlJc w:val="left"/>
      <w:pPr>
        <w:ind w:left="3456" w:hanging="252"/>
      </w:pPr>
      <w:rPr>
        <w:lang w:val="fr-FR" w:eastAsia="en-US" w:bidi="ar-SA"/>
      </w:rPr>
    </w:lvl>
    <w:lvl w:ilvl="8" w:tplc="EDE4D098">
      <w:numFmt w:val="bullet"/>
      <w:lvlText w:val="•"/>
      <w:lvlJc w:val="left"/>
      <w:pPr>
        <w:ind w:left="3898" w:hanging="252"/>
      </w:pPr>
      <w:rPr>
        <w:lang w:val="fr-FR" w:eastAsia="en-US" w:bidi="ar-SA"/>
      </w:rPr>
    </w:lvl>
  </w:abstractNum>
  <w:abstractNum w:abstractNumId="53">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78552AEC"/>
    <w:multiLevelType w:val="hybridMultilevel"/>
    <w:tmpl w:val="B0ECCA90"/>
    <w:lvl w:ilvl="0" w:tplc="8382AF5A">
      <w:numFmt w:val="bullet"/>
      <w:lvlText w:val=""/>
      <w:lvlJc w:val="left"/>
      <w:pPr>
        <w:ind w:left="319" w:hanging="212"/>
      </w:pPr>
      <w:rPr>
        <w:rFonts w:ascii="Wingdings" w:eastAsia="Wingdings" w:hAnsi="Wingdings" w:cs="Wingdings" w:hint="default"/>
        <w:b w:val="0"/>
        <w:bCs w:val="0"/>
        <w:i w:val="0"/>
        <w:iCs w:val="0"/>
        <w:color w:val="404040"/>
        <w:w w:val="100"/>
        <w:sz w:val="18"/>
        <w:szCs w:val="18"/>
        <w:lang w:val="fr-FR" w:eastAsia="en-US" w:bidi="ar-SA"/>
      </w:rPr>
    </w:lvl>
    <w:lvl w:ilvl="1" w:tplc="9DFAF396">
      <w:numFmt w:val="bullet"/>
      <w:lvlText w:val="•"/>
      <w:lvlJc w:val="left"/>
      <w:pPr>
        <w:ind w:left="584" w:hanging="212"/>
      </w:pPr>
      <w:rPr>
        <w:lang w:val="fr-FR" w:eastAsia="en-US" w:bidi="ar-SA"/>
      </w:rPr>
    </w:lvl>
    <w:lvl w:ilvl="2" w:tplc="8A9E3752">
      <w:numFmt w:val="bullet"/>
      <w:lvlText w:val="•"/>
      <w:lvlJc w:val="left"/>
      <w:pPr>
        <w:ind w:left="849" w:hanging="212"/>
      </w:pPr>
      <w:rPr>
        <w:lang w:val="fr-FR" w:eastAsia="en-US" w:bidi="ar-SA"/>
      </w:rPr>
    </w:lvl>
    <w:lvl w:ilvl="3" w:tplc="B3647FFC">
      <w:numFmt w:val="bullet"/>
      <w:lvlText w:val="•"/>
      <w:lvlJc w:val="left"/>
      <w:pPr>
        <w:ind w:left="1113" w:hanging="212"/>
      </w:pPr>
      <w:rPr>
        <w:lang w:val="fr-FR" w:eastAsia="en-US" w:bidi="ar-SA"/>
      </w:rPr>
    </w:lvl>
    <w:lvl w:ilvl="4" w:tplc="43346D9C">
      <w:numFmt w:val="bullet"/>
      <w:lvlText w:val="•"/>
      <w:lvlJc w:val="left"/>
      <w:pPr>
        <w:ind w:left="1378" w:hanging="212"/>
      </w:pPr>
      <w:rPr>
        <w:lang w:val="fr-FR" w:eastAsia="en-US" w:bidi="ar-SA"/>
      </w:rPr>
    </w:lvl>
    <w:lvl w:ilvl="5" w:tplc="79C619B4">
      <w:numFmt w:val="bullet"/>
      <w:lvlText w:val="•"/>
      <w:lvlJc w:val="left"/>
      <w:pPr>
        <w:ind w:left="1642" w:hanging="212"/>
      </w:pPr>
      <w:rPr>
        <w:lang w:val="fr-FR" w:eastAsia="en-US" w:bidi="ar-SA"/>
      </w:rPr>
    </w:lvl>
    <w:lvl w:ilvl="6" w:tplc="867E115E">
      <w:numFmt w:val="bullet"/>
      <w:lvlText w:val="•"/>
      <w:lvlJc w:val="left"/>
      <w:pPr>
        <w:ind w:left="1907" w:hanging="212"/>
      </w:pPr>
      <w:rPr>
        <w:lang w:val="fr-FR" w:eastAsia="en-US" w:bidi="ar-SA"/>
      </w:rPr>
    </w:lvl>
    <w:lvl w:ilvl="7" w:tplc="B9020EF6">
      <w:numFmt w:val="bullet"/>
      <w:lvlText w:val="•"/>
      <w:lvlJc w:val="left"/>
      <w:pPr>
        <w:ind w:left="2171" w:hanging="212"/>
      </w:pPr>
      <w:rPr>
        <w:lang w:val="fr-FR" w:eastAsia="en-US" w:bidi="ar-SA"/>
      </w:rPr>
    </w:lvl>
    <w:lvl w:ilvl="8" w:tplc="5DA265AE">
      <w:numFmt w:val="bullet"/>
      <w:lvlText w:val="•"/>
      <w:lvlJc w:val="left"/>
      <w:pPr>
        <w:ind w:left="2436" w:hanging="212"/>
      </w:pPr>
      <w:rPr>
        <w:lang w:val="fr-FR" w:eastAsia="en-US" w:bidi="ar-SA"/>
      </w:rPr>
    </w:lvl>
  </w:abstractNum>
  <w:abstractNum w:abstractNumId="55">
    <w:nsid w:val="7B583EEA"/>
    <w:multiLevelType w:val="hybridMultilevel"/>
    <w:tmpl w:val="B238B5BC"/>
    <w:lvl w:ilvl="0" w:tplc="5FF0E75A">
      <w:numFmt w:val="bullet"/>
      <w:lvlText w:val=""/>
      <w:lvlJc w:val="left"/>
      <w:pPr>
        <w:ind w:left="332" w:hanging="260"/>
      </w:pPr>
      <w:rPr>
        <w:rFonts w:ascii="Wingdings" w:eastAsia="Wingdings" w:hAnsi="Wingdings" w:cs="Wingdings" w:hint="default"/>
        <w:b w:val="0"/>
        <w:bCs w:val="0"/>
        <w:i w:val="0"/>
        <w:iCs w:val="0"/>
        <w:color w:val="404040"/>
        <w:w w:val="100"/>
        <w:sz w:val="22"/>
        <w:szCs w:val="22"/>
        <w:lang w:val="fr-FR" w:eastAsia="en-US" w:bidi="ar-SA"/>
      </w:rPr>
    </w:lvl>
    <w:lvl w:ilvl="1" w:tplc="2E84D410">
      <w:numFmt w:val="bullet"/>
      <w:lvlText w:val="•"/>
      <w:lvlJc w:val="left"/>
      <w:pPr>
        <w:ind w:left="1336" w:hanging="260"/>
      </w:pPr>
      <w:rPr>
        <w:rFonts w:hint="default"/>
        <w:lang w:val="fr-FR" w:eastAsia="en-US" w:bidi="ar-SA"/>
      </w:rPr>
    </w:lvl>
    <w:lvl w:ilvl="2" w:tplc="17441072">
      <w:numFmt w:val="bullet"/>
      <w:lvlText w:val="•"/>
      <w:lvlJc w:val="left"/>
      <w:pPr>
        <w:ind w:left="2333" w:hanging="260"/>
      </w:pPr>
      <w:rPr>
        <w:rFonts w:hint="default"/>
        <w:lang w:val="fr-FR" w:eastAsia="en-US" w:bidi="ar-SA"/>
      </w:rPr>
    </w:lvl>
    <w:lvl w:ilvl="3" w:tplc="637E7858">
      <w:numFmt w:val="bullet"/>
      <w:lvlText w:val="•"/>
      <w:lvlJc w:val="left"/>
      <w:pPr>
        <w:ind w:left="3329" w:hanging="260"/>
      </w:pPr>
      <w:rPr>
        <w:rFonts w:hint="default"/>
        <w:lang w:val="fr-FR" w:eastAsia="en-US" w:bidi="ar-SA"/>
      </w:rPr>
    </w:lvl>
    <w:lvl w:ilvl="4" w:tplc="25FEF30E">
      <w:numFmt w:val="bullet"/>
      <w:lvlText w:val="•"/>
      <w:lvlJc w:val="left"/>
      <w:pPr>
        <w:ind w:left="4326" w:hanging="260"/>
      </w:pPr>
      <w:rPr>
        <w:rFonts w:hint="default"/>
        <w:lang w:val="fr-FR" w:eastAsia="en-US" w:bidi="ar-SA"/>
      </w:rPr>
    </w:lvl>
    <w:lvl w:ilvl="5" w:tplc="E77068E4">
      <w:numFmt w:val="bullet"/>
      <w:lvlText w:val="•"/>
      <w:lvlJc w:val="left"/>
      <w:pPr>
        <w:ind w:left="5323" w:hanging="260"/>
      </w:pPr>
      <w:rPr>
        <w:rFonts w:hint="default"/>
        <w:lang w:val="fr-FR" w:eastAsia="en-US" w:bidi="ar-SA"/>
      </w:rPr>
    </w:lvl>
    <w:lvl w:ilvl="6" w:tplc="649048E6">
      <w:numFmt w:val="bullet"/>
      <w:lvlText w:val="•"/>
      <w:lvlJc w:val="left"/>
      <w:pPr>
        <w:ind w:left="6319" w:hanging="260"/>
      </w:pPr>
      <w:rPr>
        <w:rFonts w:hint="default"/>
        <w:lang w:val="fr-FR" w:eastAsia="en-US" w:bidi="ar-SA"/>
      </w:rPr>
    </w:lvl>
    <w:lvl w:ilvl="7" w:tplc="2CB8DD3E">
      <w:numFmt w:val="bullet"/>
      <w:lvlText w:val="•"/>
      <w:lvlJc w:val="left"/>
      <w:pPr>
        <w:ind w:left="7316" w:hanging="260"/>
      </w:pPr>
      <w:rPr>
        <w:rFonts w:hint="default"/>
        <w:lang w:val="fr-FR" w:eastAsia="en-US" w:bidi="ar-SA"/>
      </w:rPr>
    </w:lvl>
    <w:lvl w:ilvl="8" w:tplc="2F3A3BE6">
      <w:numFmt w:val="bullet"/>
      <w:lvlText w:val="•"/>
      <w:lvlJc w:val="left"/>
      <w:pPr>
        <w:ind w:left="8313" w:hanging="260"/>
      </w:pPr>
      <w:rPr>
        <w:rFonts w:hint="default"/>
        <w:lang w:val="fr-FR" w:eastAsia="en-US" w:bidi="ar-SA"/>
      </w:rPr>
    </w:lvl>
  </w:abstractNum>
  <w:abstractNum w:abstractNumId="56">
    <w:nsid w:val="7D021085"/>
    <w:multiLevelType w:val="hybridMultilevel"/>
    <w:tmpl w:val="E29CFD10"/>
    <w:lvl w:ilvl="0" w:tplc="0AF6E5A6">
      <w:numFmt w:val="bullet"/>
      <w:lvlText w:val=""/>
      <w:lvlJc w:val="left"/>
      <w:pPr>
        <w:ind w:left="262" w:hanging="257"/>
      </w:pPr>
      <w:rPr>
        <w:rFonts w:ascii="Wingdings" w:eastAsia="Wingdings" w:hAnsi="Wingdings" w:cs="Wingdings" w:hint="default"/>
        <w:b w:val="0"/>
        <w:bCs w:val="0"/>
        <w:i w:val="0"/>
        <w:iCs w:val="0"/>
        <w:color w:val="585858"/>
        <w:w w:val="100"/>
        <w:sz w:val="22"/>
        <w:szCs w:val="22"/>
        <w:lang w:val="fr-FR" w:eastAsia="en-US" w:bidi="ar-SA"/>
      </w:rPr>
    </w:lvl>
    <w:lvl w:ilvl="1" w:tplc="B2EED5CE">
      <w:numFmt w:val="bullet"/>
      <w:lvlText w:val="•"/>
      <w:lvlJc w:val="left"/>
      <w:pPr>
        <w:ind w:left="642" w:hanging="257"/>
      </w:pPr>
      <w:rPr>
        <w:lang w:val="fr-FR" w:eastAsia="en-US" w:bidi="ar-SA"/>
      </w:rPr>
    </w:lvl>
    <w:lvl w:ilvl="2" w:tplc="F63851E8">
      <w:numFmt w:val="bullet"/>
      <w:lvlText w:val="•"/>
      <w:lvlJc w:val="left"/>
      <w:pPr>
        <w:ind w:left="1024" w:hanging="257"/>
      </w:pPr>
      <w:rPr>
        <w:lang w:val="fr-FR" w:eastAsia="en-US" w:bidi="ar-SA"/>
      </w:rPr>
    </w:lvl>
    <w:lvl w:ilvl="3" w:tplc="AB1CBE4A">
      <w:numFmt w:val="bullet"/>
      <w:lvlText w:val="•"/>
      <w:lvlJc w:val="left"/>
      <w:pPr>
        <w:ind w:left="1406" w:hanging="257"/>
      </w:pPr>
      <w:rPr>
        <w:lang w:val="fr-FR" w:eastAsia="en-US" w:bidi="ar-SA"/>
      </w:rPr>
    </w:lvl>
    <w:lvl w:ilvl="4" w:tplc="B0B6C600">
      <w:numFmt w:val="bullet"/>
      <w:lvlText w:val="•"/>
      <w:lvlJc w:val="left"/>
      <w:pPr>
        <w:ind w:left="1788" w:hanging="257"/>
      </w:pPr>
      <w:rPr>
        <w:lang w:val="fr-FR" w:eastAsia="en-US" w:bidi="ar-SA"/>
      </w:rPr>
    </w:lvl>
    <w:lvl w:ilvl="5" w:tplc="76C0FF78">
      <w:numFmt w:val="bullet"/>
      <w:lvlText w:val="•"/>
      <w:lvlJc w:val="left"/>
      <w:pPr>
        <w:ind w:left="2170" w:hanging="257"/>
      </w:pPr>
      <w:rPr>
        <w:lang w:val="fr-FR" w:eastAsia="en-US" w:bidi="ar-SA"/>
      </w:rPr>
    </w:lvl>
    <w:lvl w:ilvl="6" w:tplc="44DC325C">
      <w:numFmt w:val="bullet"/>
      <w:lvlText w:val="•"/>
      <w:lvlJc w:val="left"/>
      <w:pPr>
        <w:ind w:left="2552" w:hanging="257"/>
      </w:pPr>
      <w:rPr>
        <w:lang w:val="fr-FR" w:eastAsia="en-US" w:bidi="ar-SA"/>
      </w:rPr>
    </w:lvl>
    <w:lvl w:ilvl="7" w:tplc="4B5EC04E">
      <w:numFmt w:val="bullet"/>
      <w:lvlText w:val="•"/>
      <w:lvlJc w:val="left"/>
      <w:pPr>
        <w:ind w:left="2934" w:hanging="257"/>
      </w:pPr>
      <w:rPr>
        <w:lang w:val="fr-FR" w:eastAsia="en-US" w:bidi="ar-SA"/>
      </w:rPr>
    </w:lvl>
    <w:lvl w:ilvl="8" w:tplc="08D63C82">
      <w:numFmt w:val="bullet"/>
      <w:lvlText w:val="•"/>
      <w:lvlJc w:val="left"/>
      <w:pPr>
        <w:ind w:left="3316" w:hanging="257"/>
      </w:pPr>
      <w:rPr>
        <w:lang w:val="fr-FR" w:eastAsia="en-US" w:bidi="ar-SA"/>
      </w:rPr>
    </w:lvl>
  </w:abstractNum>
  <w:num w:numId="1">
    <w:abstractNumId w:val="36"/>
  </w:num>
  <w:num w:numId="2">
    <w:abstractNumId w:val="50"/>
  </w:num>
  <w:num w:numId="3">
    <w:abstractNumId w:val="23"/>
  </w:num>
  <w:num w:numId="4">
    <w:abstractNumId w:val="53"/>
  </w:num>
  <w:num w:numId="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0"/>
  </w:num>
  <w:num w:numId="8">
    <w:abstractNumId w:val="40"/>
  </w:num>
  <w:num w:numId="9">
    <w:abstractNumId w:val="8"/>
  </w:num>
  <w:num w:numId="10">
    <w:abstractNumId w:val="51"/>
  </w:num>
  <w:num w:numId="11">
    <w:abstractNumId w:val="14"/>
  </w:num>
  <w:num w:numId="12">
    <w:abstractNumId w:val="37"/>
  </w:num>
  <w:num w:numId="13">
    <w:abstractNumId w:val="45"/>
  </w:num>
  <w:num w:numId="14">
    <w:abstractNumId w:val="43"/>
  </w:num>
  <w:num w:numId="15">
    <w:abstractNumId w:val="38"/>
  </w:num>
  <w:num w:numId="16">
    <w:abstractNumId w:val="56"/>
  </w:num>
  <w:num w:numId="17">
    <w:abstractNumId w:val="44"/>
  </w:num>
  <w:num w:numId="18">
    <w:abstractNumId w:val="19"/>
  </w:num>
  <w:num w:numId="19">
    <w:abstractNumId w:val="39"/>
  </w:num>
  <w:num w:numId="20">
    <w:abstractNumId w:val="11"/>
  </w:num>
  <w:num w:numId="21">
    <w:abstractNumId w:val="42"/>
  </w:num>
  <w:num w:numId="22">
    <w:abstractNumId w:val="2"/>
  </w:num>
  <w:num w:numId="23">
    <w:abstractNumId w:val="32"/>
  </w:num>
  <w:num w:numId="24">
    <w:abstractNumId w:val="3"/>
  </w:num>
  <w:num w:numId="25">
    <w:abstractNumId w:val="7"/>
  </w:num>
  <w:num w:numId="26">
    <w:abstractNumId w:val="49"/>
  </w:num>
  <w:num w:numId="27">
    <w:abstractNumId w:val="52"/>
  </w:num>
  <w:num w:numId="28">
    <w:abstractNumId w:val="21"/>
  </w:num>
  <w:num w:numId="29">
    <w:abstractNumId w:val="35"/>
  </w:num>
  <w:num w:numId="30">
    <w:abstractNumId w:val="18"/>
  </w:num>
  <w:num w:numId="31">
    <w:abstractNumId w:val="6"/>
  </w:num>
  <w:num w:numId="32">
    <w:abstractNumId w:val="27"/>
  </w:num>
  <w:num w:numId="33">
    <w:abstractNumId w:val="54"/>
  </w:num>
  <w:num w:numId="34">
    <w:abstractNumId w:val="31"/>
  </w:num>
  <w:num w:numId="35">
    <w:abstractNumId w:val="20"/>
  </w:num>
  <w:num w:numId="36">
    <w:abstractNumId w:val="55"/>
  </w:num>
  <w:num w:numId="37">
    <w:abstractNumId w:val="4"/>
  </w:num>
  <w:num w:numId="38">
    <w:abstractNumId w:val="17"/>
  </w:num>
  <w:num w:numId="39">
    <w:abstractNumId w:val="41"/>
  </w:num>
  <w:num w:numId="40">
    <w:abstractNumId w:val="13"/>
  </w:num>
  <w:num w:numId="41">
    <w:abstractNumId w:val="9"/>
  </w:num>
  <w:num w:numId="42">
    <w:abstractNumId w:val="16"/>
  </w:num>
  <w:num w:numId="43">
    <w:abstractNumId w:val="33"/>
  </w:num>
  <w:num w:numId="44">
    <w:abstractNumId w:val="28"/>
  </w:num>
  <w:num w:numId="45">
    <w:abstractNumId w:val="46"/>
  </w:num>
  <w:num w:numId="46">
    <w:abstractNumId w:val="24"/>
  </w:num>
  <w:num w:numId="47">
    <w:abstractNumId w:val="15"/>
  </w:num>
  <w:num w:numId="48">
    <w:abstractNumId w:val="26"/>
  </w:num>
  <w:num w:numId="49">
    <w:abstractNumId w:val="22"/>
  </w:num>
  <w:num w:numId="50">
    <w:abstractNumId w:val="34"/>
  </w:num>
  <w:num w:numId="51">
    <w:abstractNumId w:val="12"/>
  </w:num>
  <w:num w:numId="52">
    <w:abstractNumId w:val="5"/>
  </w:num>
  <w:num w:numId="53">
    <w:abstractNumId w:val="48"/>
  </w:num>
  <w:num w:numId="54">
    <w:abstractNumId w:val="30"/>
  </w:num>
  <w:num w:numId="55">
    <w:abstractNumId w:val="0"/>
  </w:num>
  <w:num w:numId="56">
    <w:abstractNumId w:val="47"/>
  </w:num>
  <w:num w:numId="57">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hyphenationZone w:val="425"/>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B9"/>
    <w:rsid w:val="00001858"/>
    <w:rsid w:val="0000547E"/>
    <w:rsid w:val="00005E3B"/>
    <w:rsid w:val="000073BD"/>
    <w:rsid w:val="000101B8"/>
    <w:rsid w:val="00015096"/>
    <w:rsid w:val="00017494"/>
    <w:rsid w:val="00020E77"/>
    <w:rsid w:val="00026959"/>
    <w:rsid w:val="0003149F"/>
    <w:rsid w:val="0003579C"/>
    <w:rsid w:val="000358D8"/>
    <w:rsid w:val="0003668A"/>
    <w:rsid w:val="00043528"/>
    <w:rsid w:val="00045DED"/>
    <w:rsid w:val="000474A0"/>
    <w:rsid w:val="000600FA"/>
    <w:rsid w:val="000602FE"/>
    <w:rsid w:val="00061452"/>
    <w:rsid w:val="00073174"/>
    <w:rsid w:val="000834D5"/>
    <w:rsid w:val="000843DE"/>
    <w:rsid w:val="00087219"/>
    <w:rsid w:val="00087364"/>
    <w:rsid w:val="00087C51"/>
    <w:rsid w:val="00093B7E"/>
    <w:rsid w:val="000A0A82"/>
    <w:rsid w:val="000A20F1"/>
    <w:rsid w:val="000A4C5B"/>
    <w:rsid w:val="000A6B21"/>
    <w:rsid w:val="000A7C91"/>
    <w:rsid w:val="000B176E"/>
    <w:rsid w:val="000B46C5"/>
    <w:rsid w:val="000B7186"/>
    <w:rsid w:val="000C0243"/>
    <w:rsid w:val="000C6120"/>
    <w:rsid w:val="000D5DF0"/>
    <w:rsid w:val="000E78EC"/>
    <w:rsid w:val="000F30A2"/>
    <w:rsid w:val="00111BB2"/>
    <w:rsid w:val="00123890"/>
    <w:rsid w:val="00125483"/>
    <w:rsid w:val="00130D83"/>
    <w:rsid w:val="00132420"/>
    <w:rsid w:val="001357E3"/>
    <w:rsid w:val="00137FA2"/>
    <w:rsid w:val="0014261F"/>
    <w:rsid w:val="001428E5"/>
    <w:rsid w:val="0014666F"/>
    <w:rsid w:val="00150922"/>
    <w:rsid w:val="0015275A"/>
    <w:rsid w:val="001533AB"/>
    <w:rsid w:val="00156E3D"/>
    <w:rsid w:val="00156E66"/>
    <w:rsid w:val="00162AC4"/>
    <w:rsid w:val="001662A0"/>
    <w:rsid w:val="00171F53"/>
    <w:rsid w:val="0017484F"/>
    <w:rsid w:val="00177900"/>
    <w:rsid w:val="00185E9B"/>
    <w:rsid w:val="00186B81"/>
    <w:rsid w:val="00190846"/>
    <w:rsid w:val="00190E22"/>
    <w:rsid w:val="00197F2A"/>
    <w:rsid w:val="001A461F"/>
    <w:rsid w:val="001A5B6A"/>
    <w:rsid w:val="001A7E3F"/>
    <w:rsid w:val="001B1F49"/>
    <w:rsid w:val="001B3756"/>
    <w:rsid w:val="001B66AC"/>
    <w:rsid w:val="001B6EA4"/>
    <w:rsid w:val="001C0485"/>
    <w:rsid w:val="001C2C07"/>
    <w:rsid w:val="001C64BA"/>
    <w:rsid w:val="001D0D96"/>
    <w:rsid w:val="001D119D"/>
    <w:rsid w:val="001D1292"/>
    <w:rsid w:val="001D19ED"/>
    <w:rsid w:val="001D33DC"/>
    <w:rsid w:val="001D5E2A"/>
    <w:rsid w:val="001D6F28"/>
    <w:rsid w:val="001E544E"/>
    <w:rsid w:val="001E708A"/>
    <w:rsid w:val="001E7699"/>
    <w:rsid w:val="001E7FC9"/>
    <w:rsid w:val="001F5704"/>
    <w:rsid w:val="00200CBE"/>
    <w:rsid w:val="002018B1"/>
    <w:rsid w:val="00212FB5"/>
    <w:rsid w:val="00215651"/>
    <w:rsid w:val="00216684"/>
    <w:rsid w:val="00217C23"/>
    <w:rsid w:val="00225D2B"/>
    <w:rsid w:val="002347AA"/>
    <w:rsid w:val="00235899"/>
    <w:rsid w:val="00240C5A"/>
    <w:rsid w:val="00243D2A"/>
    <w:rsid w:val="00244B22"/>
    <w:rsid w:val="00255CDD"/>
    <w:rsid w:val="0025603F"/>
    <w:rsid w:val="00262D52"/>
    <w:rsid w:val="00265484"/>
    <w:rsid w:val="00265EBB"/>
    <w:rsid w:val="00270E68"/>
    <w:rsid w:val="0027503D"/>
    <w:rsid w:val="00276BB3"/>
    <w:rsid w:val="00282030"/>
    <w:rsid w:val="00282191"/>
    <w:rsid w:val="00284BAA"/>
    <w:rsid w:val="002902ED"/>
    <w:rsid w:val="00294966"/>
    <w:rsid w:val="00297881"/>
    <w:rsid w:val="002A3285"/>
    <w:rsid w:val="002A37B4"/>
    <w:rsid w:val="002A4B8F"/>
    <w:rsid w:val="002A5503"/>
    <w:rsid w:val="002A6A37"/>
    <w:rsid w:val="002A7549"/>
    <w:rsid w:val="002B14B9"/>
    <w:rsid w:val="002B39E4"/>
    <w:rsid w:val="002C23C9"/>
    <w:rsid w:val="002C36B8"/>
    <w:rsid w:val="002C785F"/>
    <w:rsid w:val="002D33F5"/>
    <w:rsid w:val="002D345D"/>
    <w:rsid w:val="002D6425"/>
    <w:rsid w:val="002E0DA9"/>
    <w:rsid w:val="002E5ADD"/>
    <w:rsid w:val="002E75B9"/>
    <w:rsid w:val="002F6394"/>
    <w:rsid w:val="002F6AEF"/>
    <w:rsid w:val="00315389"/>
    <w:rsid w:val="00316A8D"/>
    <w:rsid w:val="003172B5"/>
    <w:rsid w:val="00317B66"/>
    <w:rsid w:val="0032168B"/>
    <w:rsid w:val="00327C51"/>
    <w:rsid w:val="0033049D"/>
    <w:rsid w:val="00332051"/>
    <w:rsid w:val="00334B7D"/>
    <w:rsid w:val="00340521"/>
    <w:rsid w:val="003405A8"/>
    <w:rsid w:val="003439B7"/>
    <w:rsid w:val="00345875"/>
    <w:rsid w:val="00345B95"/>
    <w:rsid w:val="00346A4A"/>
    <w:rsid w:val="00346A63"/>
    <w:rsid w:val="0035065A"/>
    <w:rsid w:val="003524B6"/>
    <w:rsid w:val="00352B90"/>
    <w:rsid w:val="00353A61"/>
    <w:rsid w:val="00356180"/>
    <w:rsid w:val="003614C5"/>
    <w:rsid w:val="00370855"/>
    <w:rsid w:val="00373805"/>
    <w:rsid w:val="00374E90"/>
    <w:rsid w:val="00381D54"/>
    <w:rsid w:val="00391EA7"/>
    <w:rsid w:val="003941A1"/>
    <w:rsid w:val="00395F40"/>
    <w:rsid w:val="0039661D"/>
    <w:rsid w:val="003A61CC"/>
    <w:rsid w:val="003B4511"/>
    <w:rsid w:val="003B7787"/>
    <w:rsid w:val="003B7DAB"/>
    <w:rsid w:val="003C336B"/>
    <w:rsid w:val="003C3CC9"/>
    <w:rsid w:val="003C42CC"/>
    <w:rsid w:val="003C7C5D"/>
    <w:rsid w:val="003D132C"/>
    <w:rsid w:val="003D3208"/>
    <w:rsid w:val="003E3D17"/>
    <w:rsid w:val="003E4F24"/>
    <w:rsid w:val="003F05DD"/>
    <w:rsid w:val="003F595E"/>
    <w:rsid w:val="003F6104"/>
    <w:rsid w:val="00403A3A"/>
    <w:rsid w:val="00410A79"/>
    <w:rsid w:val="00415D63"/>
    <w:rsid w:val="004259DF"/>
    <w:rsid w:val="00430161"/>
    <w:rsid w:val="00434C5F"/>
    <w:rsid w:val="00437B04"/>
    <w:rsid w:val="0044022D"/>
    <w:rsid w:val="004402A3"/>
    <w:rsid w:val="00441700"/>
    <w:rsid w:val="00443E7F"/>
    <w:rsid w:val="0044756B"/>
    <w:rsid w:val="00457158"/>
    <w:rsid w:val="00457206"/>
    <w:rsid w:val="004616D9"/>
    <w:rsid w:val="00463495"/>
    <w:rsid w:val="00465946"/>
    <w:rsid w:val="0047196E"/>
    <w:rsid w:val="0047306E"/>
    <w:rsid w:val="00473812"/>
    <w:rsid w:val="00473F97"/>
    <w:rsid w:val="004742F6"/>
    <w:rsid w:val="00476C3D"/>
    <w:rsid w:val="00480326"/>
    <w:rsid w:val="00480F54"/>
    <w:rsid w:val="004816A4"/>
    <w:rsid w:val="004847BB"/>
    <w:rsid w:val="004868E6"/>
    <w:rsid w:val="0049579C"/>
    <w:rsid w:val="004969B9"/>
    <w:rsid w:val="004A0A0D"/>
    <w:rsid w:val="004A4D59"/>
    <w:rsid w:val="004B0C34"/>
    <w:rsid w:val="004B39B4"/>
    <w:rsid w:val="004B71E1"/>
    <w:rsid w:val="004C174C"/>
    <w:rsid w:val="004C1866"/>
    <w:rsid w:val="004C3E74"/>
    <w:rsid w:val="004D1517"/>
    <w:rsid w:val="004D7417"/>
    <w:rsid w:val="004E0A27"/>
    <w:rsid w:val="004E16A3"/>
    <w:rsid w:val="004E2893"/>
    <w:rsid w:val="004E416C"/>
    <w:rsid w:val="004E5ADA"/>
    <w:rsid w:val="004F2A1E"/>
    <w:rsid w:val="004F474B"/>
    <w:rsid w:val="004F619E"/>
    <w:rsid w:val="005004F5"/>
    <w:rsid w:val="00501746"/>
    <w:rsid w:val="005070ED"/>
    <w:rsid w:val="00512AB6"/>
    <w:rsid w:val="005135A5"/>
    <w:rsid w:val="00514087"/>
    <w:rsid w:val="00515FAC"/>
    <w:rsid w:val="005160F4"/>
    <w:rsid w:val="00531216"/>
    <w:rsid w:val="00531E04"/>
    <w:rsid w:val="0053242D"/>
    <w:rsid w:val="00535353"/>
    <w:rsid w:val="00535C8D"/>
    <w:rsid w:val="00540799"/>
    <w:rsid w:val="005444E3"/>
    <w:rsid w:val="00553AE9"/>
    <w:rsid w:val="00556E2D"/>
    <w:rsid w:val="0055728E"/>
    <w:rsid w:val="00573AFD"/>
    <w:rsid w:val="00577539"/>
    <w:rsid w:val="00581B15"/>
    <w:rsid w:val="00586BCE"/>
    <w:rsid w:val="00590154"/>
    <w:rsid w:val="005919CB"/>
    <w:rsid w:val="00591EDD"/>
    <w:rsid w:val="005933BE"/>
    <w:rsid w:val="00593B82"/>
    <w:rsid w:val="005952E9"/>
    <w:rsid w:val="00595BE8"/>
    <w:rsid w:val="005A1401"/>
    <w:rsid w:val="005A221B"/>
    <w:rsid w:val="005C036D"/>
    <w:rsid w:val="005C0738"/>
    <w:rsid w:val="005C24C8"/>
    <w:rsid w:val="005C3CB4"/>
    <w:rsid w:val="005C3D03"/>
    <w:rsid w:val="005C4A31"/>
    <w:rsid w:val="005C4A9E"/>
    <w:rsid w:val="005D28EE"/>
    <w:rsid w:val="005E5722"/>
    <w:rsid w:val="005F159B"/>
    <w:rsid w:val="005F2A34"/>
    <w:rsid w:val="005F31E2"/>
    <w:rsid w:val="005F4B4E"/>
    <w:rsid w:val="005F50B5"/>
    <w:rsid w:val="005F6694"/>
    <w:rsid w:val="0060225E"/>
    <w:rsid w:val="00602410"/>
    <w:rsid w:val="00603BAA"/>
    <w:rsid w:val="00607A67"/>
    <w:rsid w:val="00612CCD"/>
    <w:rsid w:val="00613970"/>
    <w:rsid w:val="00627468"/>
    <w:rsid w:val="0063037F"/>
    <w:rsid w:val="00631DE4"/>
    <w:rsid w:val="00633C23"/>
    <w:rsid w:val="006532A2"/>
    <w:rsid w:val="0065381C"/>
    <w:rsid w:val="00657ADA"/>
    <w:rsid w:val="00662917"/>
    <w:rsid w:val="006634FC"/>
    <w:rsid w:val="00666B2F"/>
    <w:rsid w:val="00670A4C"/>
    <w:rsid w:val="006732C8"/>
    <w:rsid w:val="00690510"/>
    <w:rsid w:val="00691E35"/>
    <w:rsid w:val="006927F8"/>
    <w:rsid w:val="006968A9"/>
    <w:rsid w:val="006971AB"/>
    <w:rsid w:val="006A1EF6"/>
    <w:rsid w:val="006A41CE"/>
    <w:rsid w:val="006A6B18"/>
    <w:rsid w:val="006A7022"/>
    <w:rsid w:val="006A7685"/>
    <w:rsid w:val="006B0293"/>
    <w:rsid w:val="006B3AA3"/>
    <w:rsid w:val="006B5AA4"/>
    <w:rsid w:val="006C5DFB"/>
    <w:rsid w:val="006D1941"/>
    <w:rsid w:val="006D6520"/>
    <w:rsid w:val="006E195C"/>
    <w:rsid w:val="006E6C63"/>
    <w:rsid w:val="006F0580"/>
    <w:rsid w:val="006F3233"/>
    <w:rsid w:val="00701FE9"/>
    <w:rsid w:val="0070286B"/>
    <w:rsid w:val="00707238"/>
    <w:rsid w:val="007075BF"/>
    <w:rsid w:val="0071115D"/>
    <w:rsid w:val="0071635E"/>
    <w:rsid w:val="00722A57"/>
    <w:rsid w:val="0072774D"/>
    <w:rsid w:val="00727C51"/>
    <w:rsid w:val="00741E46"/>
    <w:rsid w:val="0074472C"/>
    <w:rsid w:val="00744A6D"/>
    <w:rsid w:val="0074682E"/>
    <w:rsid w:val="007515B8"/>
    <w:rsid w:val="0075175A"/>
    <w:rsid w:val="00753989"/>
    <w:rsid w:val="00753BE0"/>
    <w:rsid w:val="00753DFF"/>
    <w:rsid w:val="00757944"/>
    <w:rsid w:val="0076130A"/>
    <w:rsid w:val="00770A8F"/>
    <w:rsid w:val="00772F0A"/>
    <w:rsid w:val="007736F4"/>
    <w:rsid w:val="00774735"/>
    <w:rsid w:val="007813AB"/>
    <w:rsid w:val="00791494"/>
    <w:rsid w:val="00791841"/>
    <w:rsid w:val="00795619"/>
    <w:rsid w:val="007A16D0"/>
    <w:rsid w:val="007A3F15"/>
    <w:rsid w:val="007A4465"/>
    <w:rsid w:val="007A53E8"/>
    <w:rsid w:val="007A6E28"/>
    <w:rsid w:val="007B1D6F"/>
    <w:rsid w:val="007B4DBC"/>
    <w:rsid w:val="007B5C71"/>
    <w:rsid w:val="007B74A6"/>
    <w:rsid w:val="007C5030"/>
    <w:rsid w:val="007D143A"/>
    <w:rsid w:val="007D49F1"/>
    <w:rsid w:val="007D6454"/>
    <w:rsid w:val="007E1B3A"/>
    <w:rsid w:val="007E2E25"/>
    <w:rsid w:val="007E7969"/>
    <w:rsid w:val="007F0A8E"/>
    <w:rsid w:val="007F1584"/>
    <w:rsid w:val="007F24C9"/>
    <w:rsid w:val="007F357A"/>
    <w:rsid w:val="00800DA4"/>
    <w:rsid w:val="008033F5"/>
    <w:rsid w:val="00807A78"/>
    <w:rsid w:val="00810425"/>
    <w:rsid w:val="008143AF"/>
    <w:rsid w:val="008225BF"/>
    <w:rsid w:val="00822C02"/>
    <w:rsid w:val="00827638"/>
    <w:rsid w:val="00832646"/>
    <w:rsid w:val="0084096B"/>
    <w:rsid w:val="0084172A"/>
    <w:rsid w:val="00842B2A"/>
    <w:rsid w:val="008531D5"/>
    <w:rsid w:val="0085332A"/>
    <w:rsid w:val="00853FA4"/>
    <w:rsid w:val="0085658E"/>
    <w:rsid w:val="00856879"/>
    <w:rsid w:val="00861072"/>
    <w:rsid w:val="008639B4"/>
    <w:rsid w:val="00863F83"/>
    <w:rsid w:val="008678E8"/>
    <w:rsid w:val="008708EF"/>
    <w:rsid w:val="00870F8E"/>
    <w:rsid w:val="00876E59"/>
    <w:rsid w:val="00882BC5"/>
    <w:rsid w:val="008939C8"/>
    <w:rsid w:val="008A0AA1"/>
    <w:rsid w:val="008A0EF6"/>
    <w:rsid w:val="008A3E66"/>
    <w:rsid w:val="008A5AAE"/>
    <w:rsid w:val="008A6888"/>
    <w:rsid w:val="008B033E"/>
    <w:rsid w:val="008B35DD"/>
    <w:rsid w:val="008B4CB8"/>
    <w:rsid w:val="008B51BC"/>
    <w:rsid w:val="008B6EB1"/>
    <w:rsid w:val="008B75C1"/>
    <w:rsid w:val="008C21D0"/>
    <w:rsid w:val="008C21EE"/>
    <w:rsid w:val="008C58C2"/>
    <w:rsid w:val="008D06C5"/>
    <w:rsid w:val="008D2AC8"/>
    <w:rsid w:val="008D3F3E"/>
    <w:rsid w:val="008E440D"/>
    <w:rsid w:val="008E6B42"/>
    <w:rsid w:val="008F1365"/>
    <w:rsid w:val="008F1B17"/>
    <w:rsid w:val="008F7FB7"/>
    <w:rsid w:val="009010FC"/>
    <w:rsid w:val="0091355A"/>
    <w:rsid w:val="00920508"/>
    <w:rsid w:val="00930313"/>
    <w:rsid w:val="00940C33"/>
    <w:rsid w:val="00942A25"/>
    <w:rsid w:val="00943313"/>
    <w:rsid w:val="00950112"/>
    <w:rsid w:val="00954275"/>
    <w:rsid w:val="00955CDF"/>
    <w:rsid w:val="009663D6"/>
    <w:rsid w:val="00966453"/>
    <w:rsid w:val="009710A8"/>
    <w:rsid w:val="009816E0"/>
    <w:rsid w:val="0099555D"/>
    <w:rsid w:val="0099590E"/>
    <w:rsid w:val="00996512"/>
    <w:rsid w:val="0099750C"/>
    <w:rsid w:val="00997DD5"/>
    <w:rsid w:val="009A2196"/>
    <w:rsid w:val="009A6B6C"/>
    <w:rsid w:val="009B0B2D"/>
    <w:rsid w:val="009B3A45"/>
    <w:rsid w:val="009C241D"/>
    <w:rsid w:val="009C50D3"/>
    <w:rsid w:val="009C70DA"/>
    <w:rsid w:val="009E491A"/>
    <w:rsid w:val="009E4B41"/>
    <w:rsid w:val="009F3957"/>
    <w:rsid w:val="009F74E4"/>
    <w:rsid w:val="00A07278"/>
    <w:rsid w:val="00A1540B"/>
    <w:rsid w:val="00A15798"/>
    <w:rsid w:val="00A15E84"/>
    <w:rsid w:val="00A246F1"/>
    <w:rsid w:val="00A24705"/>
    <w:rsid w:val="00A26947"/>
    <w:rsid w:val="00A327C9"/>
    <w:rsid w:val="00A332CC"/>
    <w:rsid w:val="00A35092"/>
    <w:rsid w:val="00A367E5"/>
    <w:rsid w:val="00A37A17"/>
    <w:rsid w:val="00A418E3"/>
    <w:rsid w:val="00A45B08"/>
    <w:rsid w:val="00A47EB0"/>
    <w:rsid w:val="00A50DEA"/>
    <w:rsid w:val="00A634A6"/>
    <w:rsid w:val="00A635BE"/>
    <w:rsid w:val="00A7069F"/>
    <w:rsid w:val="00A70AC2"/>
    <w:rsid w:val="00A714E5"/>
    <w:rsid w:val="00A820F1"/>
    <w:rsid w:val="00A8512C"/>
    <w:rsid w:val="00A8606A"/>
    <w:rsid w:val="00A86E7C"/>
    <w:rsid w:val="00A871C3"/>
    <w:rsid w:val="00A90681"/>
    <w:rsid w:val="00A91E35"/>
    <w:rsid w:val="00A93B04"/>
    <w:rsid w:val="00A945AC"/>
    <w:rsid w:val="00A95A1E"/>
    <w:rsid w:val="00AA3494"/>
    <w:rsid w:val="00AB0428"/>
    <w:rsid w:val="00AB212E"/>
    <w:rsid w:val="00AB2E8E"/>
    <w:rsid w:val="00AB6A19"/>
    <w:rsid w:val="00AC3023"/>
    <w:rsid w:val="00AC4BB9"/>
    <w:rsid w:val="00AC7935"/>
    <w:rsid w:val="00AD6261"/>
    <w:rsid w:val="00AD6EE0"/>
    <w:rsid w:val="00AD714C"/>
    <w:rsid w:val="00AE116D"/>
    <w:rsid w:val="00AE2D01"/>
    <w:rsid w:val="00AE348C"/>
    <w:rsid w:val="00AE4E78"/>
    <w:rsid w:val="00B00166"/>
    <w:rsid w:val="00B00B8B"/>
    <w:rsid w:val="00B056A6"/>
    <w:rsid w:val="00B059E5"/>
    <w:rsid w:val="00B06789"/>
    <w:rsid w:val="00B06D21"/>
    <w:rsid w:val="00B15D2D"/>
    <w:rsid w:val="00B2057C"/>
    <w:rsid w:val="00B212EF"/>
    <w:rsid w:val="00B21A92"/>
    <w:rsid w:val="00B240BA"/>
    <w:rsid w:val="00B24163"/>
    <w:rsid w:val="00B25954"/>
    <w:rsid w:val="00B25BD3"/>
    <w:rsid w:val="00B341E8"/>
    <w:rsid w:val="00B35C8D"/>
    <w:rsid w:val="00B40AE6"/>
    <w:rsid w:val="00B437F1"/>
    <w:rsid w:val="00B4382F"/>
    <w:rsid w:val="00B43985"/>
    <w:rsid w:val="00B4490B"/>
    <w:rsid w:val="00B45942"/>
    <w:rsid w:val="00B4799A"/>
    <w:rsid w:val="00B62070"/>
    <w:rsid w:val="00B633CA"/>
    <w:rsid w:val="00B65DF8"/>
    <w:rsid w:val="00B74EAE"/>
    <w:rsid w:val="00B75640"/>
    <w:rsid w:val="00B761AA"/>
    <w:rsid w:val="00B80696"/>
    <w:rsid w:val="00B81F3A"/>
    <w:rsid w:val="00B82B2D"/>
    <w:rsid w:val="00B91407"/>
    <w:rsid w:val="00B92932"/>
    <w:rsid w:val="00B93F1A"/>
    <w:rsid w:val="00B9559F"/>
    <w:rsid w:val="00BA0A9B"/>
    <w:rsid w:val="00BA1DB9"/>
    <w:rsid w:val="00BB10FA"/>
    <w:rsid w:val="00BB5828"/>
    <w:rsid w:val="00BC0CCB"/>
    <w:rsid w:val="00BC5AE1"/>
    <w:rsid w:val="00BC6055"/>
    <w:rsid w:val="00BD265F"/>
    <w:rsid w:val="00BD2AD4"/>
    <w:rsid w:val="00BD378F"/>
    <w:rsid w:val="00BD7A62"/>
    <w:rsid w:val="00BE0553"/>
    <w:rsid w:val="00BE2CF3"/>
    <w:rsid w:val="00BE3F24"/>
    <w:rsid w:val="00BE6D12"/>
    <w:rsid w:val="00BF069C"/>
    <w:rsid w:val="00BF119C"/>
    <w:rsid w:val="00BF11BB"/>
    <w:rsid w:val="00BF14B0"/>
    <w:rsid w:val="00BF4CAC"/>
    <w:rsid w:val="00C11363"/>
    <w:rsid w:val="00C118DE"/>
    <w:rsid w:val="00C16055"/>
    <w:rsid w:val="00C168F7"/>
    <w:rsid w:val="00C17539"/>
    <w:rsid w:val="00C209A3"/>
    <w:rsid w:val="00C224D7"/>
    <w:rsid w:val="00C2397F"/>
    <w:rsid w:val="00C25B5A"/>
    <w:rsid w:val="00C27606"/>
    <w:rsid w:val="00C30682"/>
    <w:rsid w:val="00C33590"/>
    <w:rsid w:val="00C36324"/>
    <w:rsid w:val="00C375C8"/>
    <w:rsid w:val="00C41898"/>
    <w:rsid w:val="00C45534"/>
    <w:rsid w:val="00C45FE5"/>
    <w:rsid w:val="00C46B54"/>
    <w:rsid w:val="00C511B5"/>
    <w:rsid w:val="00C51DDB"/>
    <w:rsid w:val="00C5641E"/>
    <w:rsid w:val="00C5708A"/>
    <w:rsid w:val="00C65A7D"/>
    <w:rsid w:val="00C67DA4"/>
    <w:rsid w:val="00C71A52"/>
    <w:rsid w:val="00C72B0A"/>
    <w:rsid w:val="00C76A4F"/>
    <w:rsid w:val="00C8320D"/>
    <w:rsid w:val="00C85E99"/>
    <w:rsid w:val="00CA0286"/>
    <w:rsid w:val="00CA24BC"/>
    <w:rsid w:val="00CA2A78"/>
    <w:rsid w:val="00CA3013"/>
    <w:rsid w:val="00CA424C"/>
    <w:rsid w:val="00CA6DA1"/>
    <w:rsid w:val="00CB194A"/>
    <w:rsid w:val="00CB1EFB"/>
    <w:rsid w:val="00CB31A5"/>
    <w:rsid w:val="00CB3816"/>
    <w:rsid w:val="00CB6868"/>
    <w:rsid w:val="00CC0DE1"/>
    <w:rsid w:val="00CC276D"/>
    <w:rsid w:val="00CD5705"/>
    <w:rsid w:val="00CE0A0A"/>
    <w:rsid w:val="00CE3807"/>
    <w:rsid w:val="00CE523D"/>
    <w:rsid w:val="00CE554B"/>
    <w:rsid w:val="00CE5553"/>
    <w:rsid w:val="00CE5F08"/>
    <w:rsid w:val="00CF2E4C"/>
    <w:rsid w:val="00CF6CBA"/>
    <w:rsid w:val="00D040A2"/>
    <w:rsid w:val="00D05FA9"/>
    <w:rsid w:val="00D06E86"/>
    <w:rsid w:val="00D119AB"/>
    <w:rsid w:val="00D176A4"/>
    <w:rsid w:val="00D23D79"/>
    <w:rsid w:val="00D24C26"/>
    <w:rsid w:val="00D26182"/>
    <w:rsid w:val="00D31237"/>
    <w:rsid w:val="00D33B70"/>
    <w:rsid w:val="00D35998"/>
    <w:rsid w:val="00D37640"/>
    <w:rsid w:val="00D4386E"/>
    <w:rsid w:val="00D510BD"/>
    <w:rsid w:val="00D5198B"/>
    <w:rsid w:val="00D5313B"/>
    <w:rsid w:val="00D55002"/>
    <w:rsid w:val="00D5687F"/>
    <w:rsid w:val="00D65B07"/>
    <w:rsid w:val="00D81393"/>
    <w:rsid w:val="00D93E3B"/>
    <w:rsid w:val="00D94C7F"/>
    <w:rsid w:val="00D97DED"/>
    <w:rsid w:val="00DA089A"/>
    <w:rsid w:val="00DA166E"/>
    <w:rsid w:val="00DA24A1"/>
    <w:rsid w:val="00DA30B0"/>
    <w:rsid w:val="00DB1813"/>
    <w:rsid w:val="00DC545E"/>
    <w:rsid w:val="00DD0BBC"/>
    <w:rsid w:val="00DD1850"/>
    <w:rsid w:val="00DD3443"/>
    <w:rsid w:val="00DE2623"/>
    <w:rsid w:val="00DE3469"/>
    <w:rsid w:val="00DE6E1A"/>
    <w:rsid w:val="00DF3DD9"/>
    <w:rsid w:val="00DF5FC6"/>
    <w:rsid w:val="00DF72F0"/>
    <w:rsid w:val="00DF7652"/>
    <w:rsid w:val="00E00A51"/>
    <w:rsid w:val="00E04052"/>
    <w:rsid w:val="00E04BE8"/>
    <w:rsid w:val="00E0738D"/>
    <w:rsid w:val="00E07983"/>
    <w:rsid w:val="00E11999"/>
    <w:rsid w:val="00E14391"/>
    <w:rsid w:val="00E20B68"/>
    <w:rsid w:val="00E20F41"/>
    <w:rsid w:val="00E214AA"/>
    <w:rsid w:val="00E2370D"/>
    <w:rsid w:val="00E23C0C"/>
    <w:rsid w:val="00E2620C"/>
    <w:rsid w:val="00E32962"/>
    <w:rsid w:val="00E33BD8"/>
    <w:rsid w:val="00E361FF"/>
    <w:rsid w:val="00E40CEC"/>
    <w:rsid w:val="00E43231"/>
    <w:rsid w:val="00E43879"/>
    <w:rsid w:val="00E4671D"/>
    <w:rsid w:val="00E54985"/>
    <w:rsid w:val="00E64B3F"/>
    <w:rsid w:val="00E658FA"/>
    <w:rsid w:val="00E66B51"/>
    <w:rsid w:val="00E66FC2"/>
    <w:rsid w:val="00E734E5"/>
    <w:rsid w:val="00E9336B"/>
    <w:rsid w:val="00E9558B"/>
    <w:rsid w:val="00EA08D9"/>
    <w:rsid w:val="00EA73A4"/>
    <w:rsid w:val="00EB593F"/>
    <w:rsid w:val="00EB60AE"/>
    <w:rsid w:val="00ED05C4"/>
    <w:rsid w:val="00EE3A96"/>
    <w:rsid w:val="00EE78C5"/>
    <w:rsid w:val="00EF0995"/>
    <w:rsid w:val="00EF128D"/>
    <w:rsid w:val="00EF7E9A"/>
    <w:rsid w:val="00F01704"/>
    <w:rsid w:val="00F02CCA"/>
    <w:rsid w:val="00F03DB4"/>
    <w:rsid w:val="00F06465"/>
    <w:rsid w:val="00F06594"/>
    <w:rsid w:val="00F13ED6"/>
    <w:rsid w:val="00F20655"/>
    <w:rsid w:val="00F20AAE"/>
    <w:rsid w:val="00F26A97"/>
    <w:rsid w:val="00F33A95"/>
    <w:rsid w:val="00F35B55"/>
    <w:rsid w:val="00F36C94"/>
    <w:rsid w:val="00F43E15"/>
    <w:rsid w:val="00F47584"/>
    <w:rsid w:val="00F5014D"/>
    <w:rsid w:val="00F52E31"/>
    <w:rsid w:val="00F54B1D"/>
    <w:rsid w:val="00F568E3"/>
    <w:rsid w:val="00F619B2"/>
    <w:rsid w:val="00F6543D"/>
    <w:rsid w:val="00F65517"/>
    <w:rsid w:val="00F65C3C"/>
    <w:rsid w:val="00F66AA8"/>
    <w:rsid w:val="00F705C6"/>
    <w:rsid w:val="00F80415"/>
    <w:rsid w:val="00F85791"/>
    <w:rsid w:val="00F913ED"/>
    <w:rsid w:val="00F91AE8"/>
    <w:rsid w:val="00F92595"/>
    <w:rsid w:val="00F92811"/>
    <w:rsid w:val="00F92F62"/>
    <w:rsid w:val="00F93B3E"/>
    <w:rsid w:val="00F957D2"/>
    <w:rsid w:val="00F964CB"/>
    <w:rsid w:val="00F96E92"/>
    <w:rsid w:val="00F97782"/>
    <w:rsid w:val="00FA3BB5"/>
    <w:rsid w:val="00FA57BA"/>
    <w:rsid w:val="00FB4B61"/>
    <w:rsid w:val="00FC16AF"/>
    <w:rsid w:val="00FC21D4"/>
    <w:rsid w:val="00FC2CB5"/>
    <w:rsid w:val="00FC3537"/>
    <w:rsid w:val="00FC7152"/>
    <w:rsid w:val="00FD55E2"/>
    <w:rsid w:val="00FD6C4C"/>
    <w:rsid w:val="00FE2D33"/>
    <w:rsid w:val="00FE4852"/>
    <w:rsid w:val="00FE6D19"/>
    <w:rsid w:val="00FE78DF"/>
    <w:rsid w:val="00FF099F"/>
    <w:rsid w:val="00FF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0FA1"/>
  <w15:chartTrackingRefBased/>
  <w15:docId w15:val="{7325A54E-B6AB-4406-9073-4E49FE0D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3B"/>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uiPriority w:val="99"/>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10"/>
    <w:unhideWhenUsed/>
    <w:rsid w:val="00D93E3B"/>
    <w:pPr>
      <w:ind w:left="284"/>
      <w:outlineLvl w:val="6"/>
    </w:pPr>
    <w:rPr>
      <w:b w:val="0"/>
    </w:rPr>
  </w:style>
  <w:style w:type="paragraph" w:styleId="Titre8">
    <w:name w:val="heading 8"/>
    <w:basedOn w:val="Normal"/>
    <w:next w:val="Normal"/>
    <w:link w:val="Titre8Car"/>
    <w:uiPriority w:val="10"/>
    <w:semiHidden/>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10"/>
    <w:semiHidden/>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uiPriority w:val="59"/>
    <w:rsid w:val="00D93E3B"/>
    <w:pPr>
      <w:spacing w:after="0" w:line="240" w:lineRule="auto"/>
    </w:pPr>
    <w:rPr>
      <w:rFonts w:ascii="Arial" w:eastAsiaTheme="minorEastAsia" w:hAnsi="Arial"/>
      <w:lang w:val="fr-FR" w:eastAsia="fr-FR"/>
    </w:r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D93E3B"/>
    <w:rPr>
      <w:color w:val="004990"/>
      <w:u w:val="single"/>
    </w:rPr>
  </w:style>
  <w:style w:type="character" w:styleId="lev">
    <w:name w:val="Strong"/>
    <w:aliases w:val="Gras"/>
    <w:basedOn w:val="Policepardfaut"/>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99"/>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qFormat/>
    <w:rsid w:val="00D93E3B"/>
    <w:rPr>
      <w:i/>
      <w:iCs/>
    </w:rPr>
  </w:style>
  <w:style w:type="paragraph" w:styleId="Notedebasdepage">
    <w:name w:val="footnote text"/>
    <w:basedOn w:val="Normal"/>
    <w:link w:val="NotedebasdepageCar"/>
    <w:uiPriority w:val="99"/>
    <w:unhideWhenUsed/>
    <w:rsid w:val="00D93E3B"/>
    <w:pPr>
      <w:spacing w:before="0" w:line="240" w:lineRule="auto"/>
      <w:jc w:val="left"/>
    </w:pPr>
    <w:rPr>
      <w:sz w:val="17"/>
      <w:szCs w:val="20"/>
    </w:rPr>
  </w:style>
  <w:style w:type="character" w:customStyle="1" w:styleId="NotedebasdepageCar">
    <w:name w:val="Note de bas de page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rPr>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Texte d'aide"/>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semiHidden/>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iPriority w:val="99"/>
    <w:semiHidden/>
    <w:unhideWhenUsed/>
    <w:rsid w:val="00D93E3B"/>
    <w:pPr>
      <w:spacing w:line="240" w:lineRule="auto"/>
    </w:pPr>
    <w:rPr>
      <w:rFonts w:ascii="Tahoma" w:hAnsi="Tahoma" w:cs="Tahoma"/>
      <w:sz w:val="16"/>
      <w:szCs w:val="16"/>
    </w:rPr>
  </w:style>
  <w:style w:type="paragraph" w:styleId="En-tte">
    <w:name w:val="header"/>
    <w:basedOn w:val="Normal"/>
    <w:link w:val="En-tteCar"/>
    <w:uiPriority w:val="99"/>
    <w:unhideWhenUsed/>
    <w:rsid w:val="00D93E3B"/>
    <w:pPr>
      <w:tabs>
        <w:tab w:val="center" w:pos="4536"/>
        <w:tab w:val="right" w:pos="9072"/>
      </w:tabs>
      <w:spacing w:before="0" w:after="0" w:line="240" w:lineRule="auto"/>
    </w:pPr>
  </w:style>
  <w:style w:type="character" w:customStyle="1" w:styleId="En-tteCar">
    <w:name w:val="En-tête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iPriority w:val="99"/>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34"/>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34"/>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before="0"/>
      <w:contextualSpacing/>
      <w:jc w:val="left"/>
    </w:pPr>
    <w:rPr>
      <w:szCs w:val="20"/>
    </w:rPr>
  </w:style>
  <w:style w:type="paragraph" w:styleId="TM3">
    <w:name w:val="toc 3"/>
    <w:basedOn w:val="Normal"/>
    <w:next w:val="Normal"/>
    <w:autoRedefine/>
    <w:uiPriority w:val="39"/>
    <w:unhideWhenUsed/>
    <w:rsid w:val="00D93E3B"/>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basedOn w:val="Normal"/>
    <w:next w:val="Normal"/>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D93E3B"/>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ind w:left="643" w:hanging="360"/>
    </w:p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Emphasepl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UnresolvedMention1">
    <w:name w:val="Unresolved Mention1"/>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nhideWhenUsed/>
    <w:rsid w:val="00D93E3B"/>
    <w:rPr>
      <w:color w:val="954F72" w:themeColor="followedHyperlink"/>
      <w:u w:val="single"/>
    </w:rPr>
  </w:style>
  <w:style w:type="paragraph" w:styleId="NormalWeb">
    <w:name w:val="Normal (Web)"/>
    <w:basedOn w:val="Normal"/>
    <w:uiPriority w:val="99"/>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basedOn w:val="Normal"/>
    <w:link w:val="CommentaireCar"/>
    <w:uiPriority w:val="99"/>
    <w:unhideWhenUsed/>
    <w:rsid w:val="00D93E3B"/>
    <w:pPr>
      <w:spacing w:line="240" w:lineRule="auto"/>
    </w:pPr>
    <w:rPr>
      <w:sz w:val="20"/>
      <w:szCs w:val="20"/>
    </w:rPr>
  </w:style>
  <w:style w:type="character" w:customStyle="1" w:styleId="CommentaireCar">
    <w:name w:val="Commentaire Car"/>
    <w:basedOn w:val="Policepardfaut"/>
    <w:link w:val="Commentaire"/>
    <w:uiPriority w:val="99"/>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semiHidden/>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uiPriority w:val="99"/>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unhideWhenUsed/>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uiPriority w:val="7"/>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paragraph" w:customStyle="1" w:styleId="TableParagraph">
    <w:name w:val="Table Paragraph"/>
    <w:basedOn w:val="Normal"/>
    <w:uiPriority w:val="1"/>
    <w:qFormat/>
    <w:rsid w:val="00822C02"/>
    <w:pPr>
      <w:widowControl w:val="0"/>
      <w:autoSpaceDE w:val="0"/>
      <w:autoSpaceDN w:val="0"/>
      <w:spacing w:before="0" w:after="0" w:line="240" w:lineRule="auto"/>
      <w:jc w:val="left"/>
    </w:pPr>
    <w:rPr>
      <w:rFonts w:eastAsia="Arial" w:cs="Arial"/>
      <w:color w:val="auto"/>
      <w:lang w:eastAsia="en-US"/>
    </w:rPr>
  </w:style>
  <w:style w:type="paragraph" w:styleId="Rvision">
    <w:name w:val="Revision"/>
    <w:hidden/>
    <w:uiPriority w:val="99"/>
    <w:semiHidden/>
    <w:rsid w:val="00E9558B"/>
    <w:pPr>
      <w:spacing w:after="0" w:line="240" w:lineRule="auto"/>
    </w:pPr>
    <w:rPr>
      <w:rFonts w:ascii="Arial" w:eastAsiaTheme="minorEastAsia" w:hAnsi="Arial"/>
      <w:color w:val="404040" w:themeColor="text1" w:themeTint="BF"/>
      <w:lang w:val="fr-FR" w:eastAsia="fr-FR"/>
    </w:rPr>
  </w:style>
  <w:style w:type="table" w:customStyle="1" w:styleId="TableNormal1">
    <w:name w:val="Table Normal1"/>
    <w:uiPriority w:val="2"/>
    <w:semiHidden/>
    <w:qFormat/>
    <w:rsid w:val="00F6543D"/>
    <w:pPr>
      <w:widowControl w:val="0"/>
      <w:autoSpaceDE w:val="0"/>
      <w:autoSpaceDN w:val="0"/>
      <w:spacing w:after="0" w:line="240" w:lineRule="auto"/>
    </w:pPr>
    <w:tblPr>
      <w:tblCellMar>
        <w:top w:w="0" w:type="dxa"/>
        <w:left w:w="0" w:type="dxa"/>
        <w:bottom w:w="0" w:type="dxa"/>
        <w:right w:w="0" w:type="dxa"/>
      </w:tblCellMar>
    </w:tblPr>
  </w:style>
  <w:style w:type="paragraph" w:customStyle="1" w:styleId="DocumentText">
    <w:name w:val="Document Text"/>
    <w:basedOn w:val="Normal"/>
    <w:link w:val="DocumentTextChar"/>
    <w:rsid w:val="00317B66"/>
    <w:pPr>
      <w:spacing w:before="0" w:after="240" w:line="300" w:lineRule="auto"/>
      <w:jc w:val="left"/>
    </w:pPr>
    <w:rPr>
      <w:rFonts w:ascii="Times New Roman" w:eastAsia="Times New Roman" w:hAnsi="Times New Roman" w:cs="Times New Roman"/>
      <w:color w:val="auto"/>
      <w:kern w:val="24"/>
      <w:sz w:val="24"/>
      <w:szCs w:val="24"/>
      <w:lang w:val="de-DE" w:eastAsia="de-DE"/>
    </w:rPr>
  </w:style>
  <w:style w:type="character" w:customStyle="1" w:styleId="DocumentTextChar">
    <w:name w:val="Document Text Char"/>
    <w:link w:val="DocumentText"/>
    <w:locked/>
    <w:rsid w:val="00317B66"/>
    <w:rPr>
      <w:rFonts w:ascii="Times New Roman" w:eastAsia="Times New Roman" w:hAnsi="Times New Roman" w:cs="Times New Roman"/>
      <w:kern w:val="24"/>
      <w:sz w:val="24"/>
      <w:szCs w:val="24"/>
      <w:lang w:val="de-DE" w:eastAsia="de-DE"/>
    </w:rPr>
  </w:style>
  <w:style w:type="paragraph" w:customStyle="1" w:styleId="Bodytext11">
    <w:name w:val="Body text 1.1"/>
    <w:basedOn w:val="Normal"/>
    <w:link w:val="Bodytext11Char3"/>
    <w:rsid w:val="00317B66"/>
    <w:pPr>
      <w:spacing w:before="0" w:after="120" w:line="264" w:lineRule="auto"/>
      <w:jc w:val="left"/>
    </w:pPr>
    <w:rPr>
      <w:rFonts w:ascii="Times New Roman" w:eastAsia="Times New Roman" w:hAnsi="Times New Roman" w:cs="Times New Roman"/>
      <w:color w:val="auto"/>
      <w:sz w:val="24"/>
      <w:szCs w:val="20"/>
      <w:lang w:val="en-US" w:eastAsia="de-DE"/>
    </w:rPr>
  </w:style>
  <w:style w:type="character" w:customStyle="1" w:styleId="Bodytext11Char3">
    <w:name w:val="Body text 1.1 Char3"/>
    <w:link w:val="Bodytext11"/>
    <w:rsid w:val="00317B66"/>
    <w:rPr>
      <w:rFonts w:ascii="Times New Roman" w:eastAsia="Times New Roman" w:hAnsi="Times New Roman" w:cs="Times New Roman"/>
      <w:sz w:val="24"/>
      <w:szCs w:val="20"/>
      <w:lang w:eastAsia="de-DE"/>
    </w:rPr>
  </w:style>
  <w:style w:type="character" w:customStyle="1" w:styleId="UnresolvedMention">
    <w:name w:val="Unresolved Mention"/>
    <w:basedOn w:val="Policepardfaut"/>
    <w:uiPriority w:val="99"/>
    <w:semiHidden/>
    <w:unhideWhenUsed/>
    <w:rsid w:val="00F01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757">
      <w:bodyDiv w:val="1"/>
      <w:marLeft w:val="0"/>
      <w:marRight w:val="0"/>
      <w:marTop w:val="0"/>
      <w:marBottom w:val="0"/>
      <w:divBdr>
        <w:top w:val="none" w:sz="0" w:space="0" w:color="auto"/>
        <w:left w:val="none" w:sz="0" w:space="0" w:color="auto"/>
        <w:bottom w:val="none" w:sz="0" w:space="0" w:color="auto"/>
        <w:right w:val="none" w:sz="0" w:space="0" w:color="auto"/>
      </w:divBdr>
    </w:div>
    <w:div w:id="20084947">
      <w:bodyDiv w:val="1"/>
      <w:marLeft w:val="0"/>
      <w:marRight w:val="0"/>
      <w:marTop w:val="0"/>
      <w:marBottom w:val="0"/>
      <w:divBdr>
        <w:top w:val="none" w:sz="0" w:space="0" w:color="auto"/>
        <w:left w:val="none" w:sz="0" w:space="0" w:color="auto"/>
        <w:bottom w:val="none" w:sz="0" w:space="0" w:color="auto"/>
        <w:right w:val="none" w:sz="0" w:space="0" w:color="auto"/>
      </w:divBdr>
    </w:div>
    <w:div w:id="35282638">
      <w:bodyDiv w:val="1"/>
      <w:marLeft w:val="0"/>
      <w:marRight w:val="0"/>
      <w:marTop w:val="0"/>
      <w:marBottom w:val="0"/>
      <w:divBdr>
        <w:top w:val="none" w:sz="0" w:space="0" w:color="auto"/>
        <w:left w:val="none" w:sz="0" w:space="0" w:color="auto"/>
        <w:bottom w:val="none" w:sz="0" w:space="0" w:color="auto"/>
        <w:right w:val="none" w:sz="0" w:space="0" w:color="auto"/>
      </w:divBdr>
    </w:div>
    <w:div w:id="103549130">
      <w:bodyDiv w:val="1"/>
      <w:marLeft w:val="0"/>
      <w:marRight w:val="0"/>
      <w:marTop w:val="0"/>
      <w:marBottom w:val="0"/>
      <w:divBdr>
        <w:top w:val="none" w:sz="0" w:space="0" w:color="auto"/>
        <w:left w:val="none" w:sz="0" w:space="0" w:color="auto"/>
        <w:bottom w:val="none" w:sz="0" w:space="0" w:color="auto"/>
        <w:right w:val="none" w:sz="0" w:space="0" w:color="auto"/>
      </w:divBdr>
    </w:div>
    <w:div w:id="131798388">
      <w:bodyDiv w:val="1"/>
      <w:marLeft w:val="0"/>
      <w:marRight w:val="0"/>
      <w:marTop w:val="0"/>
      <w:marBottom w:val="0"/>
      <w:divBdr>
        <w:top w:val="none" w:sz="0" w:space="0" w:color="auto"/>
        <w:left w:val="none" w:sz="0" w:space="0" w:color="auto"/>
        <w:bottom w:val="none" w:sz="0" w:space="0" w:color="auto"/>
        <w:right w:val="none" w:sz="0" w:space="0" w:color="auto"/>
      </w:divBdr>
    </w:div>
    <w:div w:id="219219162">
      <w:bodyDiv w:val="1"/>
      <w:marLeft w:val="0"/>
      <w:marRight w:val="0"/>
      <w:marTop w:val="0"/>
      <w:marBottom w:val="0"/>
      <w:divBdr>
        <w:top w:val="none" w:sz="0" w:space="0" w:color="auto"/>
        <w:left w:val="none" w:sz="0" w:space="0" w:color="auto"/>
        <w:bottom w:val="none" w:sz="0" w:space="0" w:color="auto"/>
        <w:right w:val="none" w:sz="0" w:space="0" w:color="auto"/>
      </w:divBdr>
    </w:div>
    <w:div w:id="294802568">
      <w:bodyDiv w:val="1"/>
      <w:marLeft w:val="0"/>
      <w:marRight w:val="0"/>
      <w:marTop w:val="0"/>
      <w:marBottom w:val="0"/>
      <w:divBdr>
        <w:top w:val="none" w:sz="0" w:space="0" w:color="auto"/>
        <w:left w:val="none" w:sz="0" w:space="0" w:color="auto"/>
        <w:bottom w:val="none" w:sz="0" w:space="0" w:color="auto"/>
        <w:right w:val="none" w:sz="0" w:space="0" w:color="auto"/>
      </w:divBdr>
    </w:div>
    <w:div w:id="304049939">
      <w:bodyDiv w:val="1"/>
      <w:marLeft w:val="0"/>
      <w:marRight w:val="0"/>
      <w:marTop w:val="0"/>
      <w:marBottom w:val="0"/>
      <w:divBdr>
        <w:top w:val="none" w:sz="0" w:space="0" w:color="auto"/>
        <w:left w:val="none" w:sz="0" w:space="0" w:color="auto"/>
        <w:bottom w:val="none" w:sz="0" w:space="0" w:color="auto"/>
        <w:right w:val="none" w:sz="0" w:space="0" w:color="auto"/>
      </w:divBdr>
    </w:div>
    <w:div w:id="332879292">
      <w:bodyDiv w:val="1"/>
      <w:marLeft w:val="0"/>
      <w:marRight w:val="0"/>
      <w:marTop w:val="0"/>
      <w:marBottom w:val="0"/>
      <w:divBdr>
        <w:top w:val="none" w:sz="0" w:space="0" w:color="auto"/>
        <w:left w:val="none" w:sz="0" w:space="0" w:color="auto"/>
        <w:bottom w:val="none" w:sz="0" w:space="0" w:color="auto"/>
        <w:right w:val="none" w:sz="0" w:space="0" w:color="auto"/>
      </w:divBdr>
    </w:div>
    <w:div w:id="335572556">
      <w:bodyDiv w:val="1"/>
      <w:marLeft w:val="0"/>
      <w:marRight w:val="0"/>
      <w:marTop w:val="0"/>
      <w:marBottom w:val="0"/>
      <w:divBdr>
        <w:top w:val="none" w:sz="0" w:space="0" w:color="auto"/>
        <w:left w:val="none" w:sz="0" w:space="0" w:color="auto"/>
        <w:bottom w:val="none" w:sz="0" w:space="0" w:color="auto"/>
        <w:right w:val="none" w:sz="0" w:space="0" w:color="auto"/>
      </w:divBdr>
    </w:div>
    <w:div w:id="397442334">
      <w:bodyDiv w:val="1"/>
      <w:marLeft w:val="0"/>
      <w:marRight w:val="0"/>
      <w:marTop w:val="0"/>
      <w:marBottom w:val="0"/>
      <w:divBdr>
        <w:top w:val="none" w:sz="0" w:space="0" w:color="auto"/>
        <w:left w:val="none" w:sz="0" w:space="0" w:color="auto"/>
        <w:bottom w:val="none" w:sz="0" w:space="0" w:color="auto"/>
        <w:right w:val="none" w:sz="0" w:space="0" w:color="auto"/>
      </w:divBdr>
    </w:div>
    <w:div w:id="437213215">
      <w:bodyDiv w:val="1"/>
      <w:marLeft w:val="0"/>
      <w:marRight w:val="0"/>
      <w:marTop w:val="0"/>
      <w:marBottom w:val="0"/>
      <w:divBdr>
        <w:top w:val="none" w:sz="0" w:space="0" w:color="auto"/>
        <w:left w:val="none" w:sz="0" w:space="0" w:color="auto"/>
        <w:bottom w:val="none" w:sz="0" w:space="0" w:color="auto"/>
        <w:right w:val="none" w:sz="0" w:space="0" w:color="auto"/>
      </w:divBdr>
    </w:div>
    <w:div w:id="475952034">
      <w:bodyDiv w:val="1"/>
      <w:marLeft w:val="0"/>
      <w:marRight w:val="0"/>
      <w:marTop w:val="0"/>
      <w:marBottom w:val="0"/>
      <w:divBdr>
        <w:top w:val="none" w:sz="0" w:space="0" w:color="auto"/>
        <w:left w:val="none" w:sz="0" w:space="0" w:color="auto"/>
        <w:bottom w:val="none" w:sz="0" w:space="0" w:color="auto"/>
        <w:right w:val="none" w:sz="0" w:space="0" w:color="auto"/>
      </w:divBdr>
    </w:div>
    <w:div w:id="627248043">
      <w:bodyDiv w:val="1"/>
      <w:marLeft w:val="0"/>
      <w:marRight w:val="0"/>
      <w:marTop w:val="0"/>
      <w:marBottom w:val="0"/>
      <w:divBdr>
        <w:top w:val="none" w:sz="0" w:space="0" w:color="auto"/>
        <w:left w:val="none" w:sz="0" w:space="0" w:color="auto"/>
        <w:bottom w:val="none" w:sz="0" w:space="0" w:color="auto"/>
        <w:right w:val="none" w:sz="0" w:space="0" w:color="auto"/>
      </w:divBdr>
    </w:div>
    <w:div w:id="636687445">
      <w:bodyDiv w:val="1"/>
      <w:marLeft w:val="0"/>
      <w:marRight w:val="0"/>
      <w:marTop w:val="0"/>
      <w:marBottom w:val="0"/>
      <w:divBdr>
        <w:top w:val="none" w:sz="0" w:space="0" w:color="auto"/>
        <w:left w:val="none" w:sz="0" w:space="0" w:color="auto"/>
        <w:bottom w:val="none" w:sz="0" w:space="0" w:color="auto"/>
        <w:right w:val="none" w:sz="0" w:space="0" w:color="auto"/>
      </w:divBdr>
    </w:div>
    <w:div w:id="659430191">
      <w:bodyDiv w:val="1"/>
      <w:marLeft w:val="0"/>
      <w:marRight w:val="0"/>
      <w:marTop w:val="0"/>
      <w:marBottom w:val="0"/>
      <w:divBdr>
        <w:top w:val="none" w:sz="0" w:space="0" w:color="auto"/>
        <w:left w:val="none" w:sz="0" w:space="0" w:color="auto"/>
        <w:bottom w:val="none" w:sz="0" w:space="0" w:color="auto"/>
        <w:right w:val="none" w:sz="0" w:space="0" w:color="auto"/>
      </w:divBdr>
    </w:div>
    <w:div w:id="661197376">
      <w:bodyDiv w:val="1"/>
      <w:marLeft w:val="0"/>
      <w:marRight w:val="0"/>
      <w:marTop w:val="0"/>
      <w:marBottom w:val="0"/>
      <w:divBdr>
        <w:top w:val="none" w:sz="0" w:space="0" w:color="auto"/>
        <w:left w:val="none" w:sz="0" w:space="0" w:color="auto"/>
        <w:bottom w:val="none" w:sz="0" w:space="0" w:color="auto"/>
        <w:right w:val="none" w:sz="0" w:space="0" w:color="auto"/>
      </w:divBdr>
    </w:div>
    <w:div w:id="680550319">
      <w:bodyDiv w:val="1"/>
      <w:marLeft w:val="0"/>
      <w:marRight w:val="0"/>
      <w:marTop w:val="0"/>
      <w:marBottom w:val="0"/>
      <w:divBdr>
        <w:top w:val="none" w:sz="0" w:space="0" w:color="auto"/>
        <w:left w:val="none" w:sz="0" w:space="0" w:color="auto"/>
        <w:bottom w:val="none" w:sz="0" w:space="0" w:color="auto"/>
        <w:right w:val="none" w:sz="0" w:space="0" w:color="auto"/>
      </w:divBdr>
    </w:div>
    <w:div w:id="683434899">
      <w:bodyDiv w:val="1"/>
      <w:marLeft w:val="0"/>
      <w:marRight w:val="0"/>
      <w:marTop w:val="0"/>
      <w:marBottom w:val="0"/>
      <w:divBdr>
        <w:top w:val="none" w:sz="0" w:space="0" w:color="auto"/>
        <w:left w:val="none" w:sz="0" w:space="0" w:color="auto"/>
        <w:bottom w:val="none" w:sz="0" w:space="0" w:color="auto"/>
        <w:right w:val="none" w:sz="0" w:space="0" w:color="auto"/>
      </w:divBdr>
    </w:div>
    <w:div w:id="694765961">
      <w:bodyDiv w:val="1"/>
      <w:marLeft w:val="0"/>
      <w:marRight w:val="0"/>
      <w:marTop w:val="0"/>
      <w:marBottom w:val="0"/>
      <w:divBdr>
        <w:top w:val="none" w:sz="0" w:space="0" w:color="auto"/>
        <w:left w:val="none" w:sz="0" w:space="0" w:color="auto"/>
        <w:bottom w:val="none" w:sz="0" w:space="0" w:color="auto"/>
        <w:right w:val="none" w:sz="0" w:space="0" w:color="auto"/>
      </w:divBdr>
    </w:div>
    <w:div w:id="742221054">
      <w:bodyDiv w:val="1"/>
      <w:marLeft w:val="0"/>
      <w:marRight w:val="0"/>
      <w:marTop w:val="0"/>
      <w:marBottom w:val="0"/>
      <w:divBdr>
        <w:top w:val="none" w:sz="0" w:space="0" w:color="auto"/>
        <w:left w:val="none" w:sz="0" w:space="0" w:color="auto"/>
        <w:bottom w:val="none" w:sz="0" w:space="0" w:color="auto"/>
        <w:right w:val="none" w:sz="0" w:space="0" w:color="auto"/>
      </w:divBdr>
    </w:div>
    <w:div w:id="780884266">
      <w:bodyDiv w:val="1"/>
      <w:marLeft w:val="0"/>
      <w:marRight w:val="0"/>
      <w:marTop w:val="0"/>
      <w:marBottom w:val="0"/>
      <w:divBdr>
        <w:top w:val="none" w:sz="0" w:space="0" w:color="auto"/>
        <w:left w:val="none" w:sz="0" w:space="0" w:color="auto"/>
        <w:bottom w:val="none" w:sz="0" w:space="0" w:color="auto"/>
        <w:right w:val="none" w:sz="0" w:space="0" w:color="auto"/>
      </w:divBdr>
    </w:div>
    <w:div w:id="821510085">
      <w:bodyDiv w:val="1"/>
      <w:marLeft w:val="0"/>
      <w:marRight w:val="0"/>
      <w:marTop w:val="0"/>
      <w:marBottom w:val="0"/>
      <w:divBdr>
        <w:top w:val="none" w:sz="0" w:space="0" w:color="auto"/>
        <w:left w:val="none" w:sz="0" w:space="0" w:color="auto"/>
        <w:bottom w:val="none" w:sz="0" w:space="0" w:color="auto"/>
        <w:right w:val="none" w:sz="0" w:space="0" w:color="auto"/>
      </w:divBdr>
    </w:div>
    <w:div w:id="850070566">
      <w:bodyDiv w:val="1"/>
      <w:marLeft w:val="0"/>
      <w:marRight w:val="0"/>
      <w:marTop w:val="0"/>
      <w:marBottom w:val="0"/>
      <w:divBdr>
        <w:top w:val="none" w:sz="0" w:space="0" w:color="auto"/>
        <w:left w:val="none" w:sz="0" w:space="0" w:color="auto"/>
        <w:bottom w:val="none" w:sz="0" w:space="0" w:color="auto"/>
        <w:right w:val="none" w:sz="0" w:space="0" w:color="auto"/>
      </w:divBdr>
    </w:div>
    <w:div w:id="915747905">
      <w:bodyDiv w:val="1"/>
      <w:marLeft w:val="0"/>
      <w:marRight w:val="0"/>
      <w:marTop w:val="0"/>
      <w:marBottom w:val="0"/>
      <w:divBdr>
        <w:top w:val="none" w:sz="0" w:space="0" w:color="auto"/>
        <w:left w:val="none" w:sz="0" w:space="0" w:color="auto"/>
        <w:bottom w:val="none" w:sz="0" w:space="0" w:color="auto"/>
        <w:right w:val="none" w:sz="0" w:space="0" w:color="auto"/>
      </w:divBdr>
    </w:div>
    <w:div w:id="931821601">
      <w:bodyDiv w:val="1"/>
      <w:marLeft w:val="0"/>
      <w:marRight w:val="0"/>
      <w:marTop w:val="0"/>
      <w:marBottom w:val="0"/>
      <w:divBdr>
        <w:top w:val="none" w:sz="0" w:space="0" w:color="auto"/>
        <w:left w:val="none" w:sz="0" w:space="0" w:color="auto"/>
        <w:bottom w:val="none" w:sz="0" w:space="0" w:color="auto"/>
        <w:right w:val="none" w:sz="0" w:space="0" w:color="auto"/>
      </w:divBdr>
    </w:div>
    <w:div w:id="972713123">
      <w:bodyDiv w:val="1"/>
      <w:marLeft w:val="0"/>
      <w:marRight w:val="0"/>
      <w:marTop w:val="0"/>
      <w:marBottom w:val="0"/>
      <w:divBdr>
        <w:top w:val="none" w:sz="0" w:space="0" w:color="auto"/>
        <w:left w:val="none" w:sz="0" w:space="0" w:color="auto"/>
        <w:bottom w:val="none" w:sz="0" w:space="0" w:color="auto"/>
        <w:right w:val="none" w:sz="0" w:space="0" w:color="auto"/>
      </w:divBdr>
    </w:div>
    <w:div w:id="993879041">
      <w:bodyDiv w:val="1"/>
      <w:marLeft w:val="0"/>
      <w:marRight w:val="0"/>
      <w:marTop w:val="0"/>
      <w:marBottom w:val="0"/>
      <w:divBdr>
        <w:top w:val="none" w:sz="0" w:space="0" w:color="auto"/>
        <w:left w:val="none" w:sz="0" w:space="0" w:color="auto"/>
        <w:bottom w:val="none" w:sz="0" w:space="0" w:color="auto"/>
        <w:right w:val="none" w:sz="0" w:space="0" w:color="auto"/>
      </w:divBdr>
    </w:div>
    <w:div w:id="1001080416">
      <w:bodyDiv w:val="1"/>
      <w:marLeft w:val="0"/>
      <w:marRight w:val="0"/>
      <w:marTop w:val="0"/>
      <w:marBottom w:val="0"/>
      <w:divBdr>
        <w:top w:val="none" w:sz="0" w:space="0" w:color="auto"/>
        <w:left w:val="none" w:sz="0" w:space="0" w:color="auto"/>
        <w:bottom w:val="none" w:sz="0" w:space="0" w:color="auto"/>
        <w:right w:val="none" w:sz="0" w:space="0" w:color="auto"/>
      </w:divBdr>
    </w:div>
    <w:div w:id="1020662036">
      <w:bodyDiv w:val="1"/>
      <w:marLeft w:val="0"/>
      <w:marRight w:val="0"/>
      <w:marTop w:val="0"/>
      <w:marBottom w:val="0"/>
      <w:divBdr>
        <w:top w:val="none" w:sz="0" w:space="0" w:color="auto"/>
        <w:left w:val="none" w:sz="0" w:space="0" w:color="auto"/>
        <w:bottom w:val="none" w:sz="0" w:space="0" w:color="auto"/>
        <w:right w:val="none" w:sz="0" w:space="0" w:color="auto"/>
      </w:divBdr>
    </w:div>
    <w:div w:id="1116372047">
      <w:bodyDiv w:val="1"/>
      <w:marLeft w:val="0"/>
      <w:marRight w:val="0"/>
      <w:marTop w:val="0"/>
      <w:marBottom w:val="0"/>
      <w:divBdr>
        <w:top w:val="none" w:sz="0" w:space="0" w:color="auto"/>
        <w:left w:val="none" w:sz="0" w:space="0" w:color="auto"/>
        <w:bottom w:val="none" w:sz="0" w:space="0" w:color="auto"/>
        <w:right w:val="none" w:sz="0" w:space="0" w:color="auto"/>
      </w:divBdr>
    </w:div>
    <w:div w:id="1116606329">
      <w:bodyDiv w:val="1"/>
      <w:marLeft w:val="0"/>
      <w:marRight w:val="0"/>
      <w:marTop w:val="0"/>
      <w:marBottom w:val="0"/>
      <w:divBdr>
        <w:top w:val="none" w:sz="0" w:space="0" w:color="auto"/>
        <w:left w:val="none" w:sz="0" w:space="0" w:color="auto"/>
        <w:bottom w:val="none" w:sz="0" w:space="0" w:color="auto"/>
        <w:right w:val="none" w:sz="0" w:space="0" w:color="auto"/>
      </w:divBdr>
    </w:div>
    <w:div w:id="1138382136">
      <w:bodyDiv w:val="1"/>
      <w:marLeft w:val="0"/>
      <w:marRight w:val="0"/>
      <w:marTop w:val="0"/>
      <w:marBottom w:val="0"/>
      <w:divBdr>
        <w:top w:val="none" w:sz="0" w:space="0" w:color="auto"/>
        <w:left w:val="none" w:sz="0" w:space="0" w:color="auto"/>
        <w:bottom w:val="none" w:sz="0" w:space="0" w:color="auto"/>
        <w:right w:val="none" w:sz="0" w:space="0" w:color="auto"/>
      </w:divBdr>
    </w:div>
    <w:div w:id="1157645290">
      <w:bodyDiv w:val="1"/>
      <w:marLeft w:val="0"/>
      <w:marRight w:val="0"/>
      <w:marTop w:val="0"/>
      <w:marBottom w:val="0"/>
      <w:divBdr>
        <w:top w:val="none" w:sz="0" w:space="0" w:color="auto"/>
        <w:left w:val="none" w:sz="0" w:space="0" w:color="auto"/>
        <w:bottom w:val="none" w:sz="0" w:space="0" w:color="auto"/>
        <w:right w:val="none" w:sz="0" w:space="0" w:color="auto"/>
      </w:divBdr>
    </w:div>
    <w:div w:id="1261568196">
      <w:bodyDiv w:val="1"/>
      <w:marLeft w:val="0"/>
      <w:marRight w:val="0"/>
      <w:marTop w:val="0"/>
      <w:marBottom w:val="0"/>
      <w:divBdr>
        <w:top w:val="none" w:sz="0" w:space="0" w:color="auto"/>
        <w:left w:val="none" w:sz="0" w:space="0" w:color="auto"/>
        <w:bottom w:val="none" w:sz="0" w:space="0" w:color="auto"/>
        <w:right w:val="none" w:sz="0" w:space="0" w:color="auto"/>
      </w:divBdr>
    </w:div>
    <w:div w:id="1438527923">
      <w:bodyDiv w:val="1"/>
      <w:marLeft w:val="0"/>
      <w:marRight w:val="0"/>
      <w:marTop w:val="0"/>
      <w:marBottom w:val="0"/>
      <w:divBdr>
        <w:top w:val="none" w:sz="0" w:space="0" w:color="auto"/>
        <w:left w:val="none" w:sz="0" w:space="0" w:color="auto"/>
        <w:bottom w:val="none" w:sz="0" w:space="0" w:color="auto"/>
        <w:right w:val="none" w:sz="0" w:space="0" w:color="auto"/>
      </w:divBdr>
    </w:div>
    <w:div w:id="1605573064">
      <w:bodyDiv w:val="1"/>
      <w:marLeft w:val="0"/>
      <w:marRight w:val="0"/>
      <w:marTop w:val="0"/>
      <w:marBottom w:val="0"/>
      <w:divBdr>
        <w:top w:val="none" w:sz="0" w:space="0" w:color="auto"/>
        <w:left w:val="none" w:sz="0" w:space="0" w:color="auto"/>
        <w:bottom w:val="none" w:sz="0" w:space="0" w:color="auto"/>
        <w:right w:val="none" w:sz="0" w:space="0" w:color="auto"/>
      </w:divBdr>
    </w:div>
    <w:div w:id="1622688456">
      <w:bodyDiv w:val="1"/>
      <w:marLeft w:val="0"/>
      <w:marRight w:val="0"/>
      <w:marTop w:val="0"/>
      <w:marBottom w:val="0"/>
      <w:divBdr>
        <w:top w:val="none" w:sz="0" w:space="0" w:color="auto"/>
        <w:left w:val="none" w:sz="0" w:space="0" w:color="auto"/>
        <w:bottom w:val="none" w:sz="0" w:space="0" w:color="auto"/>
        <w:right w:val="none" w:sz="0" w:space="0" w:color="auto"/>
      </w:divBdr>
    </w:div>
    <w:div w:id="1705212492">
      <w:bodyDiv w:val="1"/>
      <w:marLeft w:val="0"/>
      <w:marRight w:val="0"/>
      <w:marTop w:val="0"/>
      <w:marBottom w:val="0"/>
      <w:divBdr>
        <w:top w:val="none" w:sz="0" w:space="0" w:color="auto"/>
        <w:left w:val="none" w:sz="0" w:space="0" w:color="auto"/>
        <w:bottom w:val="none" w:sz="0" w:space="0" w:color="auto"/>
        <w:right w:val="none" w:sz="0" w:space="0" w:color="auto"/>
      </w:divBdr>
    </w:div>
    <w:div w:id="1913390460">
      <w:bodyDiv w:val="1"/>
      <w:marLeft w:val="0"/>
      <w:marRight w:val="0"/>
      <w:marTop w:val="0"/>
      <w:marBottom w:val="0"/>
      <w:divBdr>
        <w:top w:val="none" w:sz="0" w:space="0" w:color="auto"/>
        <w:left w:val="none" w:sz="0" w:space="0" w:color="auto"/>
        <w:bottom w:val="none" w:sz="0" w:space="0" w:color="auto"/>
        <w:right w:val="none" w:sz="0" w:space="0" w:color="auto"/>
      </w:divBdr>
    </w:div>
    <w:div w:id="1915237085">
      <w:bodyDiv w:val="1"/>
      <w:marLeft w:val="0"/>
      <w:marRight w:val="0"/>
      <w:marTop w:val="0"/>
      <w:marBottom w:val="0"/>
      <w:divBdr>
        <w:top w:val="none" w:sz="0" w:space="0" w:color="auto"/>
        <w:left w:val="none" w:sz="0" w:space="0" w:color="auto"/>
        <w:bottom w:val="none" w:sz="0" w:space="0" w:color="auto"/>
        <w:right w:val="none" w:sz="0" w:space="0" w:color="auto"/>
      </w:divBdr>
    </w:div>
    <w:div w:id="1942300967">
      <w:bodyDiv w:val="1"/>
      <w:marLeft w:val="0"/>
      <w:marRight w:val="0"/>
      <w:marTop w:val="0"/>
      <w:marBottom w:val="0"/>
      <w:divBdr>
        <w:top w:val="none" w:sz="0" w:space="0" w:color="auto"/>
        <w:left w:val="none" w:sz="0" w:space="0" w:color="auto"/>
        <w:bottom w:val="none" w:sz="0" w:space="0" w:color="auto"/>
        <w:right w:val="none" w:sz="0" w:space="0" w:color="auto"/>
      </w:divBdr>
    </w:div>
    <w:div w:id="1972781630">
      <w:bodyDiv w:val="1"/>
      <w:marLeft w:val="0"/>
      <w:marRight w:val="0"/>
      <w:marTop w:val="0"/>
      <w:marBottom w:val="0"/>
      <w:divBdr>
        <w:top w:val="none" w:sz="0" w:space="0" w:color="auto"/>
        <w:left w:val="none" w:sz="0" w:space="0" w:color="auto"/>
        <w:bottom w:val="none" w:sz="0" w:space="0" w:color="auto"/>
        <w:right w:val="none" w:sz="0" w:space="0" w:color="auto"/>
      </w:divBdr>
    </w:div>
    <w:div w:id="1997418730">
      <w:bodyDiv w:val="1"/>
      <w:marLeft w:val="0"/>
      <w:marRight w:val="0"/>
      <w:marTop w:val="0"/>
      <w:marBottom w:val="0"/>
      <w:divBdr>
        <w:top w:val="none" w:sz="0" w:space="0" w:color="auto"/>
        <w:left w:val="none" w:sz="0" w:space="0" w:color="auto"/>
        <w:bottom w:val="none" w:sz="0" w:space="0" w:color="auto"/>
        <w:right w:val="none" w:sz="0" w:space="0" w:color="auto"/>
      </w:divBdr>
    </w:div>
    <w:div w:id="204579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totectcp@euraxipharma.fr" TargetMode="External"/><Relationship Id="rId13" Type="http://schemas.openxmlformats.org/officeDocument/2006/relationships/hyperlink" Target="mailto:cytotectcp@euraxipharma.fr" TargetMode="External"/><Relationship Id="rId18" Type="http://schemas.openxmlformats.org/officeDocument/2006/relationships/hyperlink" Target="mailto:cytotectcp@euraxipharma.fr" TargetMode="External"/><Relationship Id="rId26" Type="http://schemas.openxmlformats.org/officeDocument/2006/relationships/hyperlink" Target="mailto:infomed.gf@grifols.com)"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cytotectcp@euraxipharma.f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nsm.sante.fr" TargetMode="External"/><Relationship Id="rId17" Type="http://schemas.openxmlformats.org/officeDocument/2006/relationships/header" Target="header1.xml"/><Relationship Id="rId25" Type="http://schemas.openxmlformats.org/officeDocument/2006/relationships/hyperlink" Target="mailto:mail@biotest.com" TargetMode="External"/><Relationship Id="rId33" Type="http://schemas.openxmlformats.org/officeDocument/2006/relationships/glossaryDocument" Target="glossary/document.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mibc-fr-07.mailinblack.com/securelink/?url=https://www.biotest.com&amp;key=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" TargetMode="External"/><Relationship Id="rId20" Type="http://schemas.openxmlformats.org/officeDocument/2006/relationships/hyperlink" Target="mailto:cytotectcp@euraxipharma.fr" TargetMode="External"/><Relationship Id="rId29" Type="http://schemas.openxmlformats.org/officeDocument/2006/relationships/hyperlink" Target="https://www.legifrance.gouv.fr/codes/article_lc/LEGIARTI000041721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hyperlink" Target="http://www.signalement-sante.gouv.f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ytotectcp@euraxipharma.fr" TargetMode="External"/><Relationship Id="rId23" Type="http://schemas.openxmlformats.org/officeDocument/2006/relationships/hyperlink" Target="https://signalement.social-sante.gouv.fr/psig_ihm_utilisateurs/index.html" TargetMode="External"/><Relationship Id="rId28" Type="http://schemas.openxmlformats.org/officeDocument/2006/relationships/hyperlink" Target="https://eur-lex.europa.eu/legal-content/FR/TXT/PDF/?uri=CELEX:32016R0679&amp;from=FR" TargetMode="External"/><Relationship Id="rId10" Type="http://schemas.openxmlformats.org/officeDocument/2006/relationships/footer" Target="footer1.xml"/><Relationship Id="rId19" Type="http://schemas.openxmlformats.org/officeDocument/2006/relationships/hyperlink" Target="mailto:cytotectcp@euraxipharma.fr" TargetMode="External"/><Relationship Id="rId31" Type="http://schemas.openxmlformats.org/officeDocument/2006/relationships/hyperlink" Target="http://www.signalement-sante.gouv.fr" TargetMode="External"/><Relationship Id="rId4" Type="http://schemas.openxmlformats.org/officeDocument/2006/relationships/settings" Target="settings.xml"/><Relationship Id="rId9" Type="http://schemas.openxmlformats.org/officeDocument/2006/relationships/hyperlink" Target="https://ansm.sante.fr/documents/reference/referentiel-des-autorisations-dacces-compassionnel" TargetMode="External"/><Relationship Id="rId14" Type="http://schemas.openxmlformats.org/officeDocument/2006/relationships/image" Target="media/image2.png"/><Relationship Id="rId22" Type="http://schemas.openxmlformats.org/officeDocument/2006/relationships/hyperlink" Target="http://www.signalement-sante.gouv.fr" TargetMode="External"/><Relationship Id="rId27" Type="http://schemas.openxmlformats.org/officeDocument/2006/relationships/hyperlink" Target="https://www.health-data-hub.fr/projets" TargetMode="External"/><Relationship Id="rId3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6265B32DAB46A7B16C3797D8AD2981"/>
        <w:category>
          <w:name w:val="Général"/>
          <w:gallery w:val="placeholder"/>
        </w:category>
        <w:types>
          <w:type w:val="bbPlcHdr"/>
        </w:types>
        <w:behaviors>
          <w:behavior w:val="content"/>
        </w:behaviors>
        <w:guid w:val="{44FD4E74-78AB-4FCE-9312-930BD059EADB}"/>
      </w:docPartPr>
      <w:docPartBody>
        <w:p w:rsidR="005B736A" w:rsidRDefault="001D52BD" w:rsidP="001D52BD">
          <w:pPr>
            <w:pStyle w:val="606265B32DAB46A7B16C3797D8AD298111"/>
          </w:pPr>
          <w:r w:rsidRPr="0093672E">
            <w:rPr>
              <w:rStyle w:val="Mention1"/>
            </w:rPr>
            <w:t>Mentionner les éventuelles conditions de prescription et de délivrance particulières.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UnicodeMS">
    <w:altName w:val="Yu Gothic UI"/>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rial Gras">
    <w:altName w:val="Arial"/>
    <w:panose1 w:val="020B0704020202020204"/>
    <w:charset w:val="00"/>
    <w:family w:val="swiss"/>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heSansLight-Expert">
    <w:altName w:val="MS Mincho"/>
    <w:charset w:val="80"/>
    <w:family w:val="auto"/>
    <w:pitch w:val="default"/>
    <w:sig w:usb0="00000001" w:usb1="08070000" w:usb2="00000010" w:usb3="00000000" w:csb0="00020000"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6A"/>
    <w:rsid w:val="00010B7F"/>
    <w:rsid w:val="00011B0F"/>
    <w:rsid w:val="001118DB"/>
    <w:rsid w:val="00136689"/>
    <w:rsid w:val="001D52BD"/>
    <w:rsid w:val="001E7699"/>
    <w:rsid w:val="0026283F"/>
    <w:rsid w:val="002A37B4"/>
    <w:rsid w:val="002D0EF5"/>
    <w:rsid w:val="0032025C"/>
    <w:rsid w:val="0036108A"/>
    <w:rsid w:val="00410A79"/>
    <w:rsid w:val="00433840"/>
    <w:rsid w:val="00531C5C"/>
    <w:rsid w:val="00552736"/>
    <w:rsid w:val="005B736A"/>
    <w:rsid w:val="00637FC2"/>
    <w:rsid w:val="0064722F"/>
    <w:rsid w:val="006502AF"/>
    <w:rsid w:val="00657ADA"/>
    <w:rsid w:val="006D65E6"/>
    <w:rsid w:val="007B6DE4"/>
    <w:rsid w:val="00865D46"/>
    <w:rsid w:val="008C58C2"/>
    <w:rsid w:val="00936282"/>
    <w:rsid w:val="00A07A38"/>
    <w:rsid w:val="00A50478"/>
    <w:rsid w:val="00A849BD"/>
    <w:rsid w:val="00AA0851"/>
    <w:rsid w:val="00CE02FB"/>
    <w:rsid w:val="00D56263"/>
    <w:rsid w:val="00D60956"/>
    <w:rsid w:val="00DF4775"/>
    <w:rsid w:val="00E178D5"/>
    <w:rsid w:val="00E20B68"/>
    <w:rsid w:val="00E23829"/>
    <w:rsid w:val="00E46715"/>
    <w:rsid w:val="00F33A95"/>
    <w:rsid w:val="00FB2E6E"/>
    <w:rsid w:val="00FD4F2F"/>
    <w:rsid w:val="00FF3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ention1">
    <w:name w:val="Mention1"/>
    <w:aliases w:val="Texte d'aide"/>
    <w:uiPriority w:val="99"/>
    <w:unhideWhenUsed/>
    <w:rsid w:val="00E46715"/>
    <w:rPr>
      <w:rFonts w:ascii="Arial Nova Cond" w:hAnsi="Arial Nova Cond"/>
      <w:color w:val="595959" w:themeColor="text1" w:themeTint="A6"/>
      <w:shd w:val="clear" w:color="auto" w:fill="F2F2F2" w:themeFill="background1" w:themeFillShade="F2"/>
    </w:rPr>
  </w:style>
  <w:style w:type="character" w:styleId="Textedelespacerserv">
    <w:name w:val="Placeholder Text"/>
    <w:basedOn w:val="Policepardfaut"/>
    <w:uiPriority w:val="99"/>
    <w:semiHidden/>
    <w:rsid w:val="001D52BD"/>
    <w:rPr>
      <w:color w:val="808080"/>
    </w:rPr>
  </w:style>
  <w:style w:type="paragraph" w:customStyle="1" w:styleId="D2A167BEF537448686F10991A1185A1211">
    <w:name w:val="D2A167BEF537448686F10991A1185A1211"/>
    <w:rsid w:val="001D52BD"/>
    <w:pPr>
      <w:spacing w:before="100" w:after="40" w:line="288" w:lineRule="auto"/>
      <w:jc w:val="both"/>
    </w:pPr>
    <w:rPr>
      <w:rFonts w:ascii="Arial" w:hAnsi="Arial"/>
      <w:color w:val="404040" w:themeColor="text1" w:themeTint="BF"/>
    </w:rPr>
  </w:style>
  <w:style w:type="paragraph" w:customStyle="1" w:styleId="606265B32DAB46A7B16C3797D8AD298111">
    <w:name w:val="606265B32DAB46A7B16C3797D8AD298111"/>
    <w:rsid w:val="001D52BD"/>
    <w:pPr>
      <w:spacing w:before="100" w:after="40" w:line="288" w:lineRule="auto"/>
      <w:jc w:val="both"/>
    </w:pPr>
    <w:rPr>
      <w:rFonts w:ascii="Arial" w:hAnsi="Arial"/>
      <w:color w:val="404040" w:themeColor="text1" w:themeTint="BF"/>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507D817-DFC1-441A-A4BC-73C648743A9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17396</Words>
  <Characters>95680</Characters>
  <Application>Microsoft Office Word</Application>
  <DocSecurity>0</DocSecurity>
  <Lines>797</Lines>
  <Paragraphs>225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Mellah Mahi, Imene</dc:creator>
  <cp:keywords/>
  <dc:description/>
  <cp:lastModifiedBy>Anushia JEYATHEVAN</cp:lastModifiedBy>
  <cp:revision>5</cp:revision>
  <dcterms:created xsi:type="dcterms:W3CDTF">2025-03-13T13:27:00Z</dcterms:created>
  <dcterms:modified xsi:type="dcterms:W3CDTF">2025-03-13T14:48:00Z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141f4a-7a90-4a15-9367-47b5f2b6b157_Enabled">
    <vt:lpwstr>true</vt:lpwstr>
  </property>
  <property fmtid="{D5CDD505-2E9C-101B-9397-08002B2CF9AE}" pid="3" name="MSIP_Label_2e141f4a-7a90-4a15-9367-47b5f2b6b157_SetDate">
    <vt:lpwstr>2025-02-10T15:03:55Z</vt:lpwstr>
  </property>
  <property fmtid="{D5CDD505-2E9C-101B-9397-08002B2CF9AE}" pid="4" name="MSIP_Label_2e141f4a-7a90-4a15-9367-47b5f2b6b157_Method">
    <vt:lpwstr>Standard</vt:lpwstr>
  </property>
  <property fmtid="{D5CDD505-2E9C-101B-9397-08002B2CF9AE}" pid="5" name="MSIP_Label_2e141f4a-7a90-4a15-9367-47b5f2b6b157_Name">
    <vt:lpwstr>Restricted</vt:lpwstr>
  </property>
  <property fmtid="{D5CDD505-2E9C-101B-9397-08002B2CF9AE}" pid="6" name="MSIP_Label_2e141f4a-7a90-4a15-9367-47b5f2b6b157_SiteId">
    <vt:lpwstr>4956b16b-4326-4985-a909-b22eb2db5618</vt:lpwstr>
  </property>
  <property fmtid="{D5CDD505-2E9C-101B-9397-08002B2CF9AE}" pid="7" name="MSIP_Label_2e141f4a-7a90-4a15-9367-47b5f2b6b157_ActionId">
    <vt:lpwstr>11e9782e-c875-4f3c-821b-45c6278a2e9f</vt:lpwstr>
  </property>
  <property fmtid="{D5CDD505-2E9C-101B-9397-08002B2CF9AE}" pid="8" name="MSIP_Label_2e141f4a-7a90-4a15-9367-47b5f2b6b157_ContentBits">
    <vt:lpwstr>0</vt:lpwstr>
  </property>
</Properties>
</file>