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C641D" w14:textId="77777777" w:rsidR="00BC3F3F" w:rsidRPr="002926F1" w:rsidRDefault="00BC3F3F" w:rsidP="00BC3F3F">
      <w:pPr>
        <w:pStyle w:val="Titre1"/>
      </w:pPr>
      <w:bookmarkStart w:id="0" w:name="_Toc453081970"/>
      <w:r>
        <w:t>Annexe I : D</w:t>
      </w:r>
      <w:r w:rsidR="00EA31E1">
        <w:t xml:space="preserve">éclaration de distribution </w:t>
      </w:r>
      <w:r w:rsidRPr="002926F1">
        <w:t>parallèle d’une spécialité pharmaceutique à usage humain</w:t>
      </w:r>
      <w:bookmarkEnd w:id="0"/>
    </w:p>
    <w:p w14:paraId="4BE987DF" w14:textId="09A3FB4A" w:rsidR="00BC3F3F" w:rsidRPr="00A81200" w:rsidRDefault="00D95D19" w:rsidP="00BC3F3F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8B522" wp14:editId="0A700122">
                <wp:simplePos x="0" y="0"/>
                <wp:positionH relativeFrom="margin">
                  <wp:align>center</wp:align>
                </wp:positionH>
                <wp:positionV relativeFrom="paragraph">
                  <wp:posOffset>259715</wp:posOffset>
                </wp:positionV>
                <wp:extent cx="10077450" cy="1862455"/>
                <wp:effectExtent l="19050" t="19050" r="38100" b="4254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0" cy="1862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5E88F5" w14:textId="77777777" w:rsidR="00BC3F3F" w:rsidRPr="00205C28" w:rsidRDefault="00EA31E1" w:rsidP="00BC3F3F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u w:val="single"/>
                              </w:rPr>
                              <w:t>Entreprise assurant la distribution parallèle de spécialité pharmaceutique</w:t>
                            </w:r>
                            <w:r w:rsidR="00FF3477">
                              <w:rPr>
                                <w:rFonts w:cs="Arial"/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en France</w:t>
                            </w:r>
                            <w:r w:rsidR="00BC3F3F" w:rsidRPr="00205C28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 :</w:t>
                            </w:r>
                          </w:p>
                          <w:p w14:paraId="35B8DB52" w14:textId="77777777" w:rsidR="00BC3F3F" w:rsidRPr="00205C28" w:rsidRDefault="00BC3F3F" w:rsidP="00BC3F3F">
                            <w:pPr>
                              <w:tabs>
                                <w:tab w:val="left" w:pos="180"/>
                              </w:tabs>
                              <w:ind w:firstLine="180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205C28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Nom ou dénomination sociale :</w:t>
                            </w:r>
                          </w:p>
                          <w:p w14:paraId="0FC2BB19" w14:textId="77777777" w:rsidR="00BC3F3F" w:rsidRPr="00205C28" w:rsidRDefault="00BC3F3F" w:rsidP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tbl>
                            <w:tblPr>
                              <w:tblW w:w="14795" w:type="dxa"/>
                              <w:tblInd w:w="108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6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6"/>
                              <w:gridCol w:w="355"/>
                              <w:gridCol w:w="356"/>
                              <w:gridCol w:w="356"/>
                              <w:gridCol w:w="236"/>
                            </w:tblGrid>
                            <w:tr w:rsidR="00BC3F3F" w:rsidRPr="00205C28" w14:paraId="5B112404" w14:textId="77777777" w:rsidTr="00205C28">
                              <w:tc>
                                <w:tcPr>
                                  <w:tcW w:w="3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C906D8C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BC767EF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7BEAE7A7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7DC5FBD5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2F5B187C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54C71B7F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7576B7CB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6675CCB9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503BB74A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1DF362CF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1D225945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49C77D23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5189617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1B4292D3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64077168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C968AEF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65CB8BC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2E27C9D5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4776B96F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30B4B4FC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1F900356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72DCC145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19EF7BC4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136BBFE2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27AD04FD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33A5271E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61DA6F21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13E63EE6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307C557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C2A4E88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5E138C87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2F02EEB6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1E8C8387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0F9E897E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500D6A22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2DAD7F82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740159F1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72E469D5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3FBD172D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542EEA7E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14:paraId="26E6D91D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123F240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9F9215" w14:textId="77777777" w:rsidR="00BC3F3F" w:rsidRPr="00205C28" w:rsidRDefault="00BC3F3F" w:rsidP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3B412C2" w14:textId="77777777" w:rsidR="00BC3F3F" w:rsidRPr="00205C28" w:rsidRDefault="00BC3F3F" w:rsidP="00BC3F3F">
                            <w:pPr>
                              <w:ind w:firstLine="180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205C28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Adresse :</w:t>
                            </w:r>
                          </w:p>
                          <w:p w14:paraId="5E40823A" w14:textId="77777777" w:rsidR="00BC3F3F" w:rsidRDefault="00BC3F3F" w:rsidP="00BC3F3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15151" w:type="dxa"/>
                              <w:tblInd w:w="108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6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6"/>
                              <w:gridCol w:w="355"/>
                              <w:gridCol w:w="356"/>
                              <w:gridCol w:w="356"/>
                              <w:gridCol w:w="356"/>
                              <w:gridCol w:w="236"/>
                            </w:tblGrid>
                            <w:tr w:rsidR="00BC3F3F" w14:paraId="7888C344" w14:textId="77777777" w:rsidTr="00EF196F">
                              <w:tc>
                                <w:tcPr>
                                  <w:tcW w:w="3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BD0DEAF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46FBC3D4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4394775A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1B3A1A5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34D0AA3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4D9DE4EF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D6476DF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2311EE1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417A7DB9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1335EFD6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173E9F1D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86AE21E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177176C9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76E6C758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E7A825E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CE80C52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D2D53CC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EF480D2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4FEA53F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48163B20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17E72148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18F474CA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7531349C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7BBC2C98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7D07C105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2D84DC1F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CFD5C1D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7EC3AFFB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4431C28" w14:textId="77777777" w:rsidR="00BC3F3F" w:rsidRDefault="00BC3F3F"/>
                              </w:tc>
                              <w:tc>
                                <w:tcPr>
                                  <w:tcW w:w="356" w:type="dxa"/>
                                </w:tcPr>
                                <w:p w14:paraId="0D9BFAA2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3EAD2FF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2AD58AD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F2FCF18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4828BB49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DA5CB1D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C6E1172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65A00A32" w14:textId="77777777" w:rsidR="00BC3F3F" w:rsidRDefault="00BC3F3F"/>
                              </w:tc>
                              <w:tc>
                                <w:tcPr>
                                  <w:tcW w:w="356" w:type="dxa"/>
                                </w:tcPr>
                                <w:p w14:paraId="47B3FA74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E9C0942" w14:textId="77777777" w:rsidR="00BC3F3F" w:rsidRDefault="00BC3F3F"/>
                              </w:tc>
                              <w:tc>
                                <w:tcPr>
                                  <w:tcW w:w="356" w:type="dxa"/>
                                </w:tcPr>
                                <w:p w14:paraId="231C1001" w14:textId="77777777" w:rsidR="00BC3F3F" w:rsidRDefault="00BC3F3F"/>
                              </w:tc>
                              <w:tc>
                                <w:tcPr>
                                  <w:tcW w:w="356" w:type="dxa"/>
                                </w:tcPr>
                                <w:p w14:paraId="069EC6D7" w14:textId="77777777" w:rsidR="00BC3F3F" w:rsidRDefault="00BC3F3F"/>
                              </w:tc>
                              <w:tc>
                                <w:tcPr>
                                  <w:tcW w:w="356" w:type="dxa"/>
                                </w:tcPr>
                                <w:p w14:paraId="143EDCBB" w14:textId="77777777" w:rsidR="00BC3F3F" w:rsidRDefault="00BC3F3F"/>
                              </w:tc>
                              <w:tc>
                                <w:tcPr>
                                  <w:tcW w:w="236" w:type="dxa"/>
                                </w:tcPr>
                                <w:p w14:paraId="4AA6B55E" w14:textId="77777777" w:rsidR="00BC3F3F" w:rsidRDefault="00BC3F3F"/>
                              </w:tc>
                            </w:tr>
                          </w:tbl>
                          <w:p w14:paraId="31B80C07" w14:textId="77777777" w:rsidR="00BC3F3F" w:rsidRDefault="00BC3F3F" w:rsidP="00BC3F3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CB239FD" w14:textId="77777777" w:rsidR="00BC3F3F" w:rsidRDefault="00BC3F3F" w:rsidP="00BC3F3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14795" w:type="dxa"/>
                              <w:tblInd w:w="108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6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6"/>
                              <w:gridCol w:w="355"/>
                              <w:gridCol w:w="356"/>
                              <w:gridCol w:w="356"/>
                              <w:gridCol w:w="236"/>
                            </w:tblGrid>
                            <w:tr w:rsidR="00BC3F3F" w14:paraId="3E14F09C" w14:textId="77777777" w:rsidTr="00205C28">
                              <w:tc>
                                <w:tcPr>
                                  <w:tcW w:w="35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C6789C2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B1CB238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66EDC08B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4A008929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119ABC9E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7842C140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3FCBBDF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1C02B2A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444492DE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15C339BA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7D8A4E56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DEC3B2B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2AA6B943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91E149B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72097345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6F980CA8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72A8D21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76750DD1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39FFB2C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2B737E5C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8C34BD1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474053D6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9DD1A74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24C823A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4C2C9362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651EE5CD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6D62DA16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4557E6C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EDFB599" w14:textId="77777777" w:rsidR="00BC3F3F" w:rsidRDefault="00BC3F3F"/>
                              </w:tc>
                              <w:tc>
                                <w:tcPr>
                                  <w:tcW w:w="356" w:type="dxa"/>
                                </w:tcPr>
                                <w:p w14:paraId="4746898B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781786F7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9A19A08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79EF8C1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78B9C167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93D7C97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16E15D30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EC0B3FB" w14:textId="77777777" w:rsidR="00BC3F3F" w:rsidRDefault="00BC3F3F"/>
                              </w:tc>
                              <w:tc>
                                <w:tcPr>
                                  <w:tcW w:w="356" w:type="dxa"/>
                                </w:tcPr>
                                <w:p w14:paraId="21C59135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3605CBF" w14:textId="77777777" w:rsidR="00BC3F3F" w:rsidRDefault="00BC3F3F"/>
                              </w:tc>
                              <w:tc>
                                <w:tcPr>
                                  <w:tcW w:w="356" w:type="dxa"/>
                                </w:tcPr>
                                <w:p w14:paraId="12D2D199" w14:textId="77777777" w:rsidR="00BC3F3F" w:rsidRDefault="00BC3F3F"/>
                              </w:tc>
                              <w:tc>
                                <w:tcPr>
                                  <w:tcW w:w="356" w:type="dxa"/>
                                </w:tcPr>
                                <w:p w14:paraId="3CBF95A0" w14:textId="77777777" w:rsidR="00BC3F3F" w:rsidRDefault="00BC3F3F"/>
                              </w:tc>
                              <w:tc>
                                <w:tcPr>
                                  <w:tcW w:w="236" w:type="dxa"/>
                                </w:tcPr>
                                <w:p w14:paraId="1CDBFA10" w14:textId="77777777" w:rsidR="00BC3F3F" w:rsidRDefault="00BC3F3F"/>
                              </w:tc>
                            </w:tr>
                          </w:tbl>
                          <w:p w14:paraId="445F5E5F" w14:textId="77777777" w:rsidR="00BC3F3F" w:rsidRDefault="00BC3F3F" w:rsidP="00BC3F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98B522" id="AutoShape 2" o:spid="_x0000_s1026" style="position:absolute;margin-left:0;margin-top:20.45pt;width:793.5pt;height:146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" strokeweight="4.5pt">
                <v:textbox>
                  <w:txbxContent>
                    <w:p w14:paraId="305E88F5" w14:textId="77777777" w:rsidR="00BC3F3F" w:rsidRPr="00205C28" w:rsidRDefault="00EA31E1" w:rsidP="00BC3F3F">
                      <w:pPr>
                        <w:rPr>
                          <w:rFonts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u w:val="single"/>
                        </w:rPr>
                        <w:t>Entreprise assurant la distribution parallèle de spécialité pharmaceutique</w:t>
                      </w:r>
                      <w:r w:rsidR="00FF3477">
                        <w:rPr>
                          <w:rFonts w:cs="Arial"/>
                          <w:b/>
                          <w:bCs/>
                          <w:sz w:val="20"/>
                          <w:u w:val="single"/>
                        </w:rPr>
                        <w:t xml:space="preserve"> en France</w:t>
                      </w:r>
                      <w:r w:rsidR="00BC3F3F" w:rsidRPr="00205C28">
                        <w:rPr>
                          <w:rFonts w:cs="Arial"/>
                          <w:b/>
                          <w:bCs/>
                          <w:sz w:val="20"/>
                        </w:rPr>
                        <w:t> :</w:t>
                      </w:r>
                    </w:p>
                    <w:p w14:paraId="35B8DB52" w14:textId="77777777" w:rsidR="00BC3F3F" w:rsidRPr="00205C28" w:rsidRDefault="00BC3F3F" w:rsidP="00BC3F3F">
                      <w:pPr>
                        <w:tabs>
                          <w:tab w:val="left" w:pos="180"/>
                        </w:tabs>
                        <w:ind w:firstLine="180"/>
                        <w:rPr>
                          <w:rFonts w:cs="Arial"/>
                          <w:b/>
                          <w:bCs/>
                          <w:sz w:val="20"/>
                        </w:rPr>
                      </w:pPr>
                      <w:r w:rsidRPr="00205C28">
                        <w:rPr>
                          <w:rFonts w:cs="Arial"/>
                          <w:b/>
                          <w:bCs/>
                          <w:sz w:val="20"/>
                        </w:rPr>
                        <w:t>Nom ou dénomination sociale :</w:t>
                      </w:r>
                    </w:p>
                    <w:p w14:paraId="0FC2BB19" w14:textId="77777777" w:rsidR="00BC3F3F" w:rsidRPr="00205C28" w:rsidRDefault="00BC3F3F" w:rsidP="00BC3F3F">
                      <w:pPr>
                        <w:rPr>
                          <w:rFonts w:cs="Arial"/>
                          <w:sz w:val="20"/>
                        </w:rPr>
                      </w:pPr>
                    </w:p>
                    <w:tbl>
                      <w:tblPr>
                        <w:tblW w:w="14795" w:type="dxa"/>
                        <w:tblInd w:w="108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6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6"/>
                        <w:gridCol w:w="355"/>
                        <w:gridCol w:w="356"/>
                        <w:gridCol w:w="356"/>
                        <w:gridCol w:w="236"/>
                      </w:tblGrid>
                      <w:tr w:rsidR="00BC3F3F" w:rsidRPr="00205C28" w14:paraId="5B112404" w14:textId="77777777" w:rsidTr="00205C28">
                        <w:tc>
                          <w:tcPr>
                            <w:tcW w:w="35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C906D8C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0BC767EF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7BEAE7A7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7DC5FBD5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2F5B187C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54C71B7F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7576B7CB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6675CCB9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503BB74A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1DF362CF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1D225945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49C77D23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05189617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1B4292D3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64077168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0C968AEF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065CB8BC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2E27C9D5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4776B96F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30B4B4FC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1F900356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72DCC145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19EF7BC4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136BBFE2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27AD04FD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33A5271E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61DA6F21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13E63EE6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0307C557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C2A4E88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5E138C87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2F02EEB6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1E8C8387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0F9E897E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500D6A22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2DAD7F82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740159F1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72E469D5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3FBD172D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542EEA7E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" w:type="dxa"/>
                          </w:tcPr>
                          <w:p w14:paraId="26E6D91D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123F240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B9F9215" w14:textId="77777777" w:rsidR="00BC3F3F" w:rsidRPr="00205C28" w:rsidRDefault="00BC3F3F" w:rsidP="00BC3F3F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73B412C2" w14:textId="77777777" w:rsidR="00BC3F3F" w:rsidRPr="00205C28" w:rsidRDefault="00BC3F3F" w:rsidP="00BC3F3F">
                      <w:pPr>
                        <w:ind w:firstLine="180"/>
                        <w:rPr>
                          <w:rFonts w:cs="Arial"/>
                          <w:b/>
                          <w:bCs/>
                          <w:sz w:val="20"/>
                        </w:rPr>
                      </w:pPr>
                      <w:r w:rsidRPr="00205C28">
                        <w:rPr>
                          <w:rFonts w:cs="Arial"/>
                          <w:b/>
                          <w:bCs/>
                          <w:sz w:val="20"/>
                        </w:rPr>
                        <w:t>Adresse :</w:t>
                      </w:r>
                    </w:p>
                    <w:p w14:paraId="5E40823A" w14:textId="77777777" w:rsidR="00BC3F3F" w:rsidRDefault="00BC3F3F" w:rsidP="00BC3F3F">
                      <w:pPr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15151" w:type="dxa"/>
                        <w:tblInd w:w="108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6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6"/>
                        <w:gridCol w:w="355"/>
                        <w:gridCol w:w="356"/>
                        <w:gridCol w:w="356"/>
                        <w:gridCol w:w="356"/>
                        <w:gridCol w:w="236"/>
                      </w:tblGrid>
                      <w:tr w:rsidR="00BC3F3F" w14:paraId="7888C344" w14:textId="77777777" w:rsidTr="00EF196F">
                        <w:tc>
                          <w:tcPr>
                            <w:tcW w:w="35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6BD0DEAF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46FBC3D4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4394775A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1B3A1A5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34D0AA3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4D9DE4EF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D6476DF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2311EE1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417A7DB9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1335EFD6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173E9F1D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86AE21E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177176C9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76E6C758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E7A825E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CE80C52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D2D53CC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EF480D2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4FEA53F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48163B20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17E72148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18F474CA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7531349C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7BBC2C98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7D07C105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2D84DC1F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CFD5C1D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7EC3AFFB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4431C28" w14:textId="77777777" w:rsidR="00BC3F3F" w:rsidRDefault="00BC3F3F"/>
                        </w:tc>
                        <w:tc>
                          <w:tcPr>
                            <w:tcW w:w="356" w:type="dxa"/>
                          </w:tcPr>
                          <w:p w14:paraId="0D9BFAA2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3EAD2FF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2AD58AD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F2FCF18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4828BB49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DA5CB1D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C6E1172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65A00A32" w14:textId="77777777" w:rsidR="00BC3F3F" w:rsidRDefault="00BC3F3F"/>
                        </w:tc>
                        <w:tc>
                          <w:tcPr>
                            <w:tcW w:w="356" w:type="dxa"/>
                          </w:tcPr>
                          <w:p w14:paraId="47B3FA74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E9C0942" w14:textId="77777777" w:rsidR="00BC3F3F" w:rsidRDefault="00BC3F3F"/>
                        </w:tc>
                        <w:tc>
                          <w:tcPr>
                            <w:tcW w:w="356" w:type="dxa"/>
                          </w:tcPr>
                          <w:p w14:paraId="231C1001" w14:textId="77777777" w:rsidR="00BC3F3F" w:rsidRDefault="00BC3F3F"/>
                        </w:tc>
                        <w:tc>
                          <w:tcPr>
                            <w:tcW w:w="356" w:type="dxa"/>
                          </w:tcPr>
                          <w:p w14:paraId="069EC6D7" w14:textId="77777777" w:rsidR="00BC3F3F" w:rsidRDefault="00BC3F3F"/>
                        </w:tc>
                        <w:tc>
                          <w:tcPr>
                            <w:tcW w:w="356" w:type="dxa"/>
                          </w:tcPr>
                          <w:p w14:paraId="143EDCBB" w14:textId="77777777" w:rsidR="00BC3F3F" w:rsidRDefault="00BC3F3F"/>
                        </w:tc>
                        <w:tc>
                          <w:tcPr>
                            <w:tcW w:w="236" w:type="dxa"/>
                          </w:tcPr>
                          <w:p w14:paraId="4AA6B55E" w14:textId="77777777" w:rsidR="00BC3F3F" w:rsidRDefault="00BC3F3F"/>
                        </w:tc>
                      </w:tr>
                    </w:tbl>
                    <w:p w14:paraId="31B80C07" w14:textId="77777777" w:rsidR="00BC3F3F" w:rsidRDefault="00BC3F3F" w:rsidP="00BC3F3F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CB239FD" w14:textId="77777777" w:rsidR="00BC3F3F" w:rsidRDefault="00BC3F3F" w:rsidP="00BC3F3F">
                      <w:pPr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14795" w:type="dxa"/>
                        <w:tblInd w:w="108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6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6"/>
                        <w:gridCol w:w="355"/>
                        <w:gridCol w:w="356"/>
                        <w:gridCol w:w="356"/>
                        <w:gridCol w:w="236"/>
                      </w:tblGrid>
                      <w:tr w:rsidR="00BC3F3F" w14:paraId="3E14F09C" w14:textId="77777777" w:rsidTr="00205C28">
                        <w:tc>
                          <w:tcPr>
                            <w:tcW w:w="35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5C6789C2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B1CB238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66EDC08B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4A008929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119ABC9E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7842C140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3FCBBDF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1C02B2A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444492DE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15C339BA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7D8A4E56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DEC3B2B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2AA6B943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91E149B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72097345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6F980CA8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72A8D21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76750DD1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39FFB2C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2B737E5C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8C34BD1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474053D6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9DD1A74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24C823A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4C2C9362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651EE5CD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6D62DA16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4557E6C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EDFB599" w14:textId="77777777" w:rsidR="00BC3F3F" w:rsidRDefault="00BC3F3F"/>
                        </w:tc>
                        <w:tc>
                          <w:tcPr>
                            <w:tcW w:w="356" w:type="dxa"/>
                          </w:tcPr>
                          <w:p w14:paraId="4746898B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781786F7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9A19A08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79EF8C1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78B9C167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93D7C97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16E15D30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EC0B3FB" w14:textId="77777777" w:rsidR="00BC3F3F" w:rsidRDefault="00BC3F3F"/>
                        </w:tc>
                        <w:tc>
                          <w:tcPr>
                            <w:tcW w:w="356" w:type="dxa"/>
                          </w:tcPr>
                          <w:p w14:paraId="21C59135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3605CBF" w14:textId="77777777" w:rsidR="00BC3F3F" w:rsidRDefault="00BC3F3F"/>
                        </w:tc>
                        <w:tc>
                          <w:tcPr>
                            <w:tcW w:w="356" w:type="dxa"/>
                          </w:tcPr>
                          <w:p w14:paraId="12D2D199" w14:textId="77777777" w:rsidR="00BC3F3F" w:rsidRDefault="00BC3F3F"/>
                        </w:tc>
                        <w:tc>
                          <w:tcPr>
                            <w:tcW w:w="356" w:type="dxa"/>
                          </w:tcPr>
                          <w:p w14:paraId="3CBF95A0" w14:textId="77777777" w:rsidR="00BC3F3F" w:rsidRDefault="00BC3F3F"/>
                        </w:tc>
                        <w:tc>
                          <w:tcPr>
                            <w:tcW w:w="236" w:type="dxa"/>
                          </w:tcPr>
                          <w:p w14:paraId="1CDBFA10" w14:textId="77777777" w:rsidR="00BC3F3F" w:rsidRDefault="00BC3F3F"/>
                        </w:tc>
                      </w:tr>
                    </w:tbl>
                    <w:p w14:paraId="445F5E5F" w14:textId="77777777" w:rsidR="00BC3F3F" w:rsidRDefault="00BC3F3F" w:rsidP="00BC3F3F"/>
                  </w:txbxContent>
                </v:textbox>
                <w10:wrap anchorx="margin"/>
              </v:roundrect>
            </w:pict>
          </mc:Fallback>
        </mc:AlternateContent>
      </w:r>
      <w:r w:rsidR="00BC3F3F">
        <w:rPr>
          <w:b/>
          <w:bCs/>
          <w:sz w:val="22"/>
          <w:szCs w:val="22"/>
        </w:rPr>
        <w:t>A</w:t>
      </w:r>
      <w:r w:rsidR="00EA31E1">
        <w:rPr>
          <w:b/>
          <w:bCs/>
          <w:sz w:val="22"/>
          <w:szCs w:val="22"/>
        </w:rPr>
        <w:t xml:space="preserve">rticle R. 5121-136-1 </w:t>
      </w:r>
      <w:r w:rsidR="00BC3F3F">
        <w:rPr>
          <w:b/>
          <w:bCs/>
          <w:sz w:val="22"/>
          <w:szCs w:val="22"/>
        </w:rPr>
        <w:t>du Code de la santé publique</w:t>
      </w:r>
    </w:p>
    <w:p w14:paraId="590E5FF6" w14:textId="744802E5" w:rsidR="00BC3F3F" w:rsidRPr="00A81200" w:rsidRDefault="00BC3F3F" w:rsidP="00BC3F3F">
      <w:pPr>
        <w:rPr>
          <w:rFonts w:cs="Arial"/>
        </w:rPr>
      </w:pPr>
    </w:p>
    <w:p w14:paraId="17843411" w14:textId="69AE5EE5" w:rsidR="00BC3F3F" w:rsidRPr="00A81200" w:rsidRDefault="00BC3F3F" w:rsidP="00BC3F3F">
      <w:pPr>
        <w:rPr>
          <w:rFonts w:cs="Arial"/>
        </w:rPr>
      </w:pPr>
    </w:p>
    <w:p w14:paraId="45CE1F88" w14:textId="30D9A841" w:rsidR="00BC3F3F" w:rsidRPr="00A81200" w:rsidRDefault="00BC3F3F" w:rsidP="00BC3F3F">
      <w:pPr>
        <w:rPr>
          <w:rFonts w:cs="Arial"/>
        </w:rPr>
      </w:pPr>
    </w:p>
    <w:p w14:paraId="0F9C7675" w14:textId="77777777" w:rsidR="00BC3F3F" w:rsidRPr="00A81200" w:rsidRDefault="00BC3F3F" w:rsidP="00BC3F3F">
      <w:pPr>
        <w:rPr>
          <w:rFonts w:cs="Arial"/>
        </w:rPr>
      </w:pPr>
    </w:p>
    <w:p w14:paraId="00791603" w14:textId="77777777" w:rsidR="00BC3F3F" w:rsidRDefault="00BC3F3F" w:rsidP="00BC3F3F">
      <w:pPr>
        <w:rPr>
          <w:rFonts w:cs="Arial"/>
          <w:sz w:val="16"/>
          <w:szCs w:val="16"/>
        </w:rPr>
      </w:pPr>
    </w:p>
    <w:p w14:paraId="404E2AB6" w14:textId="07597709" w:rsidR="00BC3F3F" w:rsidRPr="00A81200" w:rsidRDefault="00BC3F3F" w:rsidP="00BC3F3F">
      <w:pPr>
        <w:rPr>
          <w:rFonts w:cs="Arial"/>
        </w:rPr>
      </w:pPr>
    </w:p>
    <w:p w14:paraId="11C955BF" w14:textId="77777777" w:rsidR="00BC3F3F" w:rsidRPr="00A81200" w:rsidRDefault="00BC3F3F" w:rsidP="00BC3F3F">
      <w:pPr>
        <w:rPr>
          <w:rFonts w:cs="Arial"/>
          <w:sz w:val="8"/>
          <w:szCs w:val="8"/>
        </w:rPr>
      </w:pPr>
    </w:p>
    <w:p w14:paraId="73EB4638" w14:textId="63C14211" w:rsidR="00BC3F3F" w:rsidRPr="00A81200" w:rsidRDefault="00BC3F3F" w:rsidP="00BC3F3F">
      <w:pPr>
        <w:ind w:left="-360"/>
        <w:rPr>
          <w:rFonts w:cs="Arial"/>
          <w:sz w:val="22"/>
          <w:szCs w:val="22"/>
        </w:rPr>
      </w:pPr>
    </w:p>
    <w:p w14:paraId="23F1B746" w14:textId="77777777" w:rsidR="00BC3F3F" w:rsidRPr="00A81200" w:rsidRDefault="00BC3F3F" w:rsidP="00BC3F3F">
      <w:pPr>
        <w:ind w:left="-360" w:firstLine="180"/>
        <w:rPr>
          <w:rFonts w:cs="Arial"/>
          <w:sz w:val="22"/>
          <w:szCs w:val="22"/>
        </w:rPr>
      </w:pPr>
    </w:p>
    <w:p w14:paraId="0B10C5AF" w14:textId="77777777" w:rsidR="00BC3F3F" w:rsidRPr="00A81200" w:rsidRDefault="00BC3F3F" w:rsidP="00BC3F3F">
      <w:pPr>
        <w:rPr>
          <w:rFonts w:cs="Arial"/>
          <w:sz w:val="8"/>
          <w:szCs w:val="8"/>
        </w:rPr>
      </w:pPr>
    </w:p>
    <w:p w14:paraId="1D7C8878" w14:textId="711E4F6F" w:rsidR="00BC3F3F" w:rsidRPr="00A81200" w:rsidRDefault="00BC3F3F" w:rsidP="00BC3F3F">
      <w:pPr>
        <w:rPr>
          <w:rFonts w:cs="Arial"/>
        </w:rPr>
      </w:pPr>
    </w:p>
    <w:p w14:paraId="4D8C186B" w14:textId="38BEFE6A" w:rsidR="00F534F6" w:rsidRDefault="00F534F6" w:rsidP="00BC3F3F">
      <w:pPr>
        <w:widowControl w:val="0"/>
        <w:autoSpaceDE w:val="0"/>
        <w:autoSpaceDN w:val="0"/>
        <w:adjustRightInd w:val="0"/>
        <w:ind w:left="360"/>
        <w:jc w:val="both"/>
        <w:rPr>
          <w:rFonts w:cs="Arial"/>
          <w:sz w:val="22"/>
        </w:rPr>
      </w:pPr>
    </w:p>
    <w:p w14:paraId="687E4C0E" w14:textId="38281825" w:rsidR="00F534F6" w:rsidRPr="00F534F6" w:rsidRDefault="00F534F6" w:rsidP="00F534F6">
      <w:pPr>
        <w:rPr>
          <w:rFonts w:cs="Arial"/>
          <w:sz w:val="22"/>
        </w:rPr>
      </w:pPr>
    </w:p>
    <w:p w14:paraId="7EB14D15" w14:textId="75331064" w:rsidR="00F534F6" w:rsidRDefault="00B2630F" w:rsidP="00F534F6">
      <w:pPr>
        <w:rPr>
          <w:rFonts w:cs="Arial"/>
          <w:sz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CE8EB" wp14:editId="41AEE9A9">
                <wp:simplePos x="0" y="0"/>
                <wp:positionH relativeFrom="column">
                  <wp:posOffset>-610870</wp:posOffset>
                </wp:positionH>
                <wp:positionV relativeFrom="paragraph">
                  <wp:posOffset>219075</wp:posOffset>
                </wp:positionV>
                <wp:extent cx="10077450" cy="2728595"/>
                <wp:effectExtent l="19050" t="19050" r="38100" b="3365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0" cy="2728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8FE271" w14:textId="77777777" w:rsidR="00BC3F3F" w:rsidRPr="00205C28" w:rsidRDefault="00BC3F3F" w:rsidP="00BC3F3F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205C28">
                              <w:rPr>
                                <w:rFonts w:cs="Arial"/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Spécialité pharmaceutique faisant l’objet de la </w:t>
                            </w:r>
                            <w:r w:rsidR="00EA31E1">
                              <w:rPr>
                                <w:rFonts w:cs="Arial"/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distribution </w:t>
                            </w:r>
                            <w:r w:rsidRPr="00205C28">
                              <w:rPr>
                                <w:rFonts w:cs="Arial"/>
                                <w:b/>
                                <w:bCs/>
                                <w:sz w:val="20"/>
                                <w:u w:val="single"/>
                              </w:rPr>
                              <w:t>parallèle</w:t>
                            </w:r>
                            <w:r w:rsidRPr="00205C28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 :</w:t>
                            </w:r>
                          </w:p>
                          <w:p w14:paraId="0EEEE750" w14:textId="77777777" w:rsidR="00BC3F3F" w:rsidRPr="00205C28" w:rsidRDefault="00BC3F3F" w:rsidP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E2CAEDE" w14:textId="77777777" w:rsidR="00BC3F3F" w:rsidRPr="00205C28" w:rsidRDefault="00BC3F3F" w:rsidP="00BC3F3F">
                            <w:pPr>
                              <w:spacing w:before="120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205C28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Le nom, le dosage et la forme pharmaceutique 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32"/>
                              <w:gridCol w:w="344"/>
                              <w:gridCol w:w="344"/>
                              <w:gridCol w:w="344"/>
                              <w:gridCol w:w="344"/>
                              <w:gridCol w:w="344"/>
                              <w:gridCol w:w="344"/>
                              <w:gridCol w:w="344"/>
                              <w:gridCol w:w="344"/>
                              <w:gridCol w:w="344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3"/>
                              <w:gridCol w:w="344"/>
                              <w:gridCol w:w="344"/>
                              <w:gridCol w:w="344"/>
                              <w:gridCol w:w="344"/>
                              <w:gridCol w:w="343"/>
                            </w:tblGrid>
                            <w:tr w:rsidR="00BC3F3F" w:rsidRPr="00205C28" w14:paraId="1CF8F294" w14:textId="77777777" w:rsidTr="00666D27">
                              <w:trPr>
                                <w:trHeight w:val="223"/>
                              </w:trPr>
                              <w:tc>
                                <w:tcPr>
                                  <w:tcW w:w="3332" w:type="dxa"/>
                                  <w:vAlign w:val="center"/>
                                </w:tcPr>
                                <w:p w14:paraId="133D6D71" w14:textId="77777777" w:rsidR="00BC3F3F" w:rsidRPr="00205C28" w:rsidRDefault="00BC3F3F" w:rsidP="00666D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69C4604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2436E99C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69ACDD8F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27BCB9A0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0E2A0093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7C64CBE2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1EE9E0E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7A3249C9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7645A7E4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6946CA0A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5BC1D758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66F3285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62F1F334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770BF864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214500C0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6F3A994B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617C064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483C96C4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5770C042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1B8C82C3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7881440F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121CEFC2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7B26A623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14C0838E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3883955C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2B05BBCC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16023EA1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6F295ED5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21280200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16E16DC7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613D3279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03C63B3B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66DAEFCB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14:paraId="782E22C6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7ED9EE" w14:textId="77777777" w:rsidR="00BC3F3F" w:rsidRPr="00205C28" w:rsidRDefault="00BC3F3F" w:rsidP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3E7B41D9" w14:textId="77777777" w:rsidR="00BC3F3F" w:rsidRDefault="00BC3F3F" w:rsidP="00BC3F3F"/>
                          <w:tbl>
                            <w:tblPr>
                              <w:tblW w:w="0" w:type="auto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6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6"/>
                              <w:gridCol w:w="355"/>
                              <w:gridCol w:w="356"/>
                              <w:gridCol w:w="356"/>
                              <w:gridCol w:w="356"/>
                            </w:tblGrid>
                            <w:tr w:rsidR="00BC3F3F" w14:paraId="6C733435" w14:textId="77777777">
                              <w:tc>
                                <w:tcPr>
                                  <w:tcW w:w="355" w:type="dxa"/>
                                </w:tcPr>
                                <w:p w14:paraId="1999F920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42F70B8E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1A8312A4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16EDF11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5705F94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430F606C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FF2D6CB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6226EF21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AB0A679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5EF2F7F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3FDF62D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0D9EA6D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303156A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185957BB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6875AB4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1AF86F5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45D91722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4593AB0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E2D396B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800A2A7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1B6C9FE9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13F6CCF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693E1FC2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F553829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35838D6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7A894F91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0BE681D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23ACCC85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72ED5B2" w14:textId="77777777" w:rsidR="00BC3F3F" w:rsidRDefault="00BC3F3F"/>
                              </w:tc>
                              <w:tc>
                                <w:tcPr>
                                  <w:tcW w:w="356" w:type="dxa"/>
                                </w:tcPr>
                                <w:p w14:paraId="1AC8E8AB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28929F92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1C006767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68B9935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44816856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38C7C2A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2F8437B1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7E59525F" w14:textId="77777777" w:rsidR="00BC3F3F" w:rsidRDefault="00BC3F3F"/>
                              </w:tc>
                              <w:tc>
                                <w:tcPr>
                                  <w:tcW w:w="356" w:type="dxa"/>
                                </w:tcPr>
                                <w:p w14:paraId="43B9F4E2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4FF44B02" w14:textId="77777777" w:rsidR="00BC3F3F" w:rsidRDefault="00BC3F3F"/>
                              </w:tc>
                              <w:tc>
                                <w:tcPr>
                                  <w:tcW w:w="356" w:type="dxa"/>
                                </w:tcPr>
                                <w:p w14:paraId="69EE5B73" w14:textId="77777777" w:rsidR="00BC3F3F" w:rsidRDefault="00BC3F3F"/>
                              </w:tc>
                              <w:tc>
                                <w:tcPr>
                                  <w:tcW w:w="356" w:type="dxa"/>
                                </w:tcPr>
                                <w:p w14:paraId="78372ECE" w14:textId="77777777" w:rsidR="00BC3F3F" w:rsidRDefault="00BC3F3F"/>
                              </w:tc>
                              <w:tc>
                                <w:tcPr>
                                  <w:tcW w:w="356" w:type="dxa"/>
                                </w:tcPr>
                                <w:p w14:paraId="780B817B" w14:textId="77777777" w:rsidR="00BC3F3F" w:rsidRDefault="00BC3F3F"/>
                              </w:tc>
                            </w:tr>
                          </w:tbl>
                          <w:p w14:paraId="1AA6BE15" w14:textId="77777777" w:rsidR="00BC3F3F" w:rsidRDefault="00BC3F3F" w:rsidP="00BC3F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D6E39B" w14:textId="77777777" w:rsidR="00BC3F3F" w:rsidRPr="00EA31E1" w:rsidRDefault="00FF3477" w:rsidP="00BC3F3F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La / Les p</w:t>
                            </w:r>
                            <w:r w:rsidR="00EA31E1" w:rsidRPr="00EA31E1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résentation</w:t>
                            </w:r>
                            <w:r w:rsidR="00EA31E1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 xml:space="preserve">(s) </w:t>
                            </w:r>
                            <w:r w:rsidR="00BC3F3F" w:rsidRPr="00EA31E1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:</w:t>
                            </w:r>
                          </w:p>
                          <w:p w14:paraId="13E658B9" w14:textId="77777777" w:rsidR="00BC3F3F" w:rsidRDefault="00BC3F3F" w:rsidP="00BC3F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9"/>
                              <w:gridCol w:w="349"/>
                              <w:gridCol w:w="349"/>
                              <w:gridCol w:w="349"/>
                              <w:gridCol w:w="349"/>
                              <w:gridCol w:w="349"/>
                              <w:gridCol w:w="349"/>
                              <w:gridCol w:w="349"/>
                              <w:gridCol w:w="349"/>
                              <w:gridCol w:w="349"/>
                              <w:gridCol w:w="349"/>
                              <w:gridCol w:w="349"/>
                              <w:gridCol w:w="349"/>
                              <w:gridCol w:w="349"/>
                              <w:gridCol w:w="349"/>
                              <w:gridCol w:w="350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  <w:gridCol w:w="351"/>
                            </w:tblGrid>
                            <w:tr w:rsidR="00EA31E1" w14:paraId="3E3AE1E2" w14:textId="77777777" w:rsidTr="00EA31E1">
                              <w:tc>
                                <w:tcPr>
                                  <w:tcW w:w="350" w:type="dxa"/>
                                </w:tcPr>
                                <w:p w14:paraId="06E67984" w14:textId="77777777" w:rsidR="00EA31E1" w:rsidRDefault="00EA31E1"/>
                              </w:tc>
                              <w:tc>
                                <w:tcPr>
                                  <w:tcW w:w="350" w:type="dxa"/>
                                </w:tcPr>
                                <w:p w14:paraId="52D07B4B" w14:textId="77777777" w:rsidR="00EA31E1" w:rsidRDefault="00EA31E1"/>
                              </w:tc>
                              <w:tc>
                                <w:tcPr>
                                  <w:tcW w:w="350" w:type="dxa"/>
                                </w:tcPr>
                                <w:p w14:paraId="2316CAE2" w14:textId="77777777" w:rsidR="00EA31E1" w:rsidRDefault="00EA31E1"/>
                              </w:tc>
                              <w:tc>
                                <w:tcPr>
                                  <w:tcW w:w="350" w:type="dxa"/>
                                </w:tcPr>
                                <w:p w14:paraId="3C720363" w14:textId="77777777" w:rsidR="00EA31E1" w:rsidRDefault="00EA31E1"/>
                              </w:tc>
                              <w:tc>
                                <w:tcPr>
                                  <w:tcW w:w="350" w:type="dxa"/>
                                </w:tcPr>
                                <w:p w14:paraId="7CF8CB25" w14:textId="77777777" w:rsidR="00EA31E1" w:rsidRDefault="00EA31E1"/>
                              </w:tc>
                              <w:tc>
                                <w:tcPr>
                                  <w:tcW w:w="350" w:type="dxa"/>
                                </w:tcPr>
                                <w:p w14:paraId="6F965701" w14:textId="77777777" w:rsidR="00EA31E1" w:rsidRDefault="00EA31E1"/>
                              </w:tc>
                              <w:tc>
                                <w:tcPr>
                                  <w:tcW w:w="350" w:type="dxa"/>
                                </w:tcPr>
                                <w:p w14:paraId="7594B846" w14:textId="77777777" w:rsidR="00EA31E1" w:rsidRDefault="00EA31E1"/>
                              </w:tc>
                              <w:tc>
                                <w:tcPr>
                                  <w:tcW w:w="350" w:type="dxa"/>
                                </w:tcPr>
                                <w:p w14:paraId="656E3975" w14:textId="77777777" w:rsidR="00EA31E1" w:rsidRDefault="00EA31E1"/>
                              </w:tc>
                              <w:tc>
                                <w:tcPr>
                                  <w:tcW w:w="350" w:type="dxa"/>
                                </w:tcPr>
                                <w:p w14:paraId="509F2A39" w14:textId="77777777" w:rsidR="00EA31E1" w:rsidRDefault="00EA31E1"/>
                              </w:tc>
                              <w:tc>
                                <w:tcPr>
                                  <w:tcW w:w="350" w:type="dxa"/>
                                </w:tcPr>
                                <w:p w14:paraId="0523BC0E" w14:textId="77777777" w:rsidR="00EA31E1" w:rsidRDefault="00EA31E1"/>
                              </w:tc>
                              <w:tc>
                                <w:tcPr>
                                  <w:tcW w:w="350" w:type="dxa"/>
                                </w:tcPr>
                                <w:p w14:paraId="46F2156A" w14:textId="77777777" w:rsidR="00EA31E1" w:rsidRDefault="00EA31E1"/>
                              </w:tc>
                              <w:tc>
                                <w:tcPr>
                                  <w:tcW w:w="350" w:type="dxa"/>
                                </w:tcPr>
                                <w:p w14:paraId="502C636A" w14:textId="77777777" w:rsidR="00EA31E1" w:rsidRDefault="00EA31E1"/>
                              </w:tc>
                              <w:tc>
                                <w:tcPr>
                                  <w:tcW w:w="350" w:type="dxa"/>
                                </w:tcPr>
                                <w:p w14:paraId="51EEC687" w14:textId="77777777" w:rsidR="00EA31E1" w:rsidRDefault="00EA31E1"/>
                              </w:tc>
                              <w:tc>
                                <w:tcPr>
                                  <w:tcW w:w="350" w:type="dxa"/>
                                </w:tcPr>
                                <w:p w14:paraId="50430DE5" w14:textId="77777777" w:rsidR="00EA31E1" w:rsidRDefault="00EA31E1"/>
                              </w:tc>
                              <w:tc>
                                <w:tcPr>
                                  <w:tcW w:w="350" w:type="dxa"/>
                                </w:tcPr>
                                <w:p w14:paraId="3778F6C3" w14:textId="77777777" w:rsidR="00EA31E1" w:rsidRDefault="00EA31E1"/>
                              </w:tc>
                              <w:tc>
                                <w:tcPr>
                                  <w:tcW w:w="350" w:type="dxa"/>
                                </w:tcPr>
                                <w:p w14:paraId="369F783F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1ED4E7D3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68CE4272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4BD8037A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390A4706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5A5373A4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4E8838D6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5AF956E9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2A881B70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429155A7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5C8FC9D3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133E7B8C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5F165FCE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786659A5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0989F9CB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0D409520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01A59ED5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49CAF951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0ACB6B27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38DA6420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2D3FF8DE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0A3B1CF1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18D1F72F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4A04914D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2C471EE6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3F7934EC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27F013A2" w14:textId="77777777" w:rsidR="00EA31E1" w:rsidRDefault="00EA31E1"/>
                              </w:tc>
                              <w:tc>
                                <w:tcPr>
                                  <w:tcW w:w="351" w:type="dxa"/>
                                </w:tcPr>
                                <w:p w14:paraId="402DF5C8" w14:textId="77777777" w:rsidR="00EA31E1" w:rsidRDefault="00EA31E1"/>
                              </w:tc>
                            </w:tr>
                          </w:tbl>
                          <w:p w14:paraId="73F867FA" w14:textId="77777777" w:rsidR="00BC3F3F" w:rsidRDefault="00BC3F3F" w:rsidP="00BC3F3F"/>
                          <w:tbl>
                            <w:tblPr>
                              <w:tblW w:w="0" w:type="auto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6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6"/>
                              <w:gridCol w:w="355"/>
                              <w:gridCol w:w="356"/>
                              <w:gridCol w:w="356"/>
                              <w:gridCol w:w="356"/>
                            </w:tblGrid>
                            <w:tr w:rsidR="00BC3F3F" w14:paraId="128CD51D" w14:textId="77777777">
                              <w:tc>
                                <w:tcPr>
                                  <w:tcW w:w="355" w:type="dxa"/>
                                </w:tcPr>
                                <w:p w14:paraId="1BB9C999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4177BC16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2977791A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676D9D81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73404D81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4EA406F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29B68B76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B10FCFD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5C66EEC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189A14A0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6A15FD23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689D1EB3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6EAFA3F3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633182D5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7D751265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F4FB7E9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04F2C02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7857EB57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FEC65A9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0B04F2C4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7E21208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16DAAC07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E064A54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25E64CA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6A4D5EEA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353F266D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52B20142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11E71CC4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6A47523C" w14:textId="77777777" w:rsidR="00BC3F3F" w:rsidRDefault="00BC3F3F"/>
                              </w:tc>
                              <w:tc>
                                <w:tcPr>
                                  <w:tcW w:w="356" w:type="dxa"/>
                                </w:tcPr>
                                <w:p w14:paraId="4D2AA921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78A72EF3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40C129EC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4D721023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2BE1DA8B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1289D972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4D67A0D0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1B912075" w14:textId="77777777" w:rsidR="00BC3F3F" w:rsidRDefault="00BC3F3F"/>
                              </w:tc>
                              <w:tc>
                                <w:tcPr>
                                  <w:tcW w:w="356" w:type="dxa"/>
                                </w:tcPr>
                                <w:p w14:paraId="2996FAA1" w14:textId="77777777" w:rsidR="00BC3F3F" w:rsidRDefault="00BC3F3F"/>
                              </w:tc>
                              <w:tc>
                                <w:tcPr>
                                  <w:tcW w:w="355" w:type="dxa"/>
                                </w:tcPr>
                                <w:p w14:paraId="2019A8F7" w14:textId="77777777" w:rsidR="00BC3F3F" w:rsidRDefault="00BC3F3F"/>
                              </w:tc>
                              <w:tc>
                                <w:tcPr>
                                  <w:tcW w:w="356" w:type="dxa"/>
                                </w:tcPr>
                                <w:p w14:paraId="1373C13B" w14:textId="77777777" w:rsidR="00BC3F3F" w:rsidRDefault="00BC3F3F"/>
                              </w:tc>
                              <w:tc>
                                <w:tcPr>
                                  <w:tcW w:w="356" w:type="dxa"/>
                                </w:tcPr>
                                <w:p w14:paraId="5AC8C26F" w14:textId="77777777" w:rsidR="00BC3F3F" w:rsidRDefault="00BC3F3F"/>
                              </w:tc>
                              <w:tc>
                                <w:tcPr>
                                  <w:tcW w:w="356" w:type="dxa"/>
                                </w:tcPr>
                                <w:p w14:paraId="62D7F989" w14:textId="77777777" w:rsidR="00BC3F3F" w:rsidRDefault="00BC3F3F"/>
                              </w:tc>
                            </w:tr>
                          </w:tbl>
                          <w:p w14:paraId="3FD872EE" w14:textId="77777777" w:rsidR="00BC3F3F" w:rsidRDefault="00BC3F3F" w:rsidP="00BC3F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ECE8EB" id="AutoShape 3" o:spid="_x0000_s1027" style="position:absolute;margin-left:-48.1pt;margin-top:17.25pt;width:793.5pt;height:2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" strokeweight="4.5pt">
                <v:textbox>
                  <w:txbxContent>
                    <w:p w14:paraId="348FE271" w14:textId="77777777" w:rsidR="00BC3F3F" w:rsidRPr="00205C28" w:rsidRDefault="00BC3F3F" w:rsidP="00BC3F3F">
                      <w:pPr>
                        <w:rPr>
                          <w:rFonts w:cs="Arial"/>
                          <w:b/>
                          <w:bCs/>
                          <w:sz w:val="20"/>
                        </w:rPr>
                      </w:pPr>
                      <w:r w:rsidRPr="00205C28">
                        <w:rPr>
                          <w:rFonts w:cs="Arial"/>
                          <w:b/>
                          <w:bCs/>
                          <w:sz w:val="20"/>
                          <w:u w:val="single"/>
                        </w:rPr>
                        <w:t xml:space="preserve">Spécialité pharmaceutique faisant l’objet de la </w:t>
                      </w:r>
                      <w:r w:rsidR="00EA31E1">
                        <w:rPr>
                          <w:rFonts w:cs="Arial"/>
                          <w:b/>
                          <w:bCs/>
                          <w:sz w:val="20"/>
                          <w:u w:val="single"/>
                        </w:rPr>
                        <w:t xml:space="preserve">distribution </w:t>
                      </w:r>
                      <w:r w:rsidRPr="00205C28">
                        <w:rPr>
                          <w:rFonts w:cs="Arial"/>
                          <w:b/>
                          <w:bCs/>
                          <w:sz w:val="20"/>
                          <w:u w:val="single"/>
                        </w:rPr>
                        <w:t>parallèle</w:t>
                      </w:r>
                      <w:r w:rsidRPr="00205C28">
                        <w:rPr>
                          <w:rFonts w:cs="Arial"/>
                          <w:b/>
                          <w:bCs/>
                          <w:sz w:val="20"/>
                        </w:rPr>
                        <w:t> :</w:t>
                      </w:r>
                    </w:p>
                    <w:p w14:paraId="0EEEE750" w14:textId="77777777" w:rsidR="00BC3F3F" w:rsidRPr="00205C28" w:rsidRDefault="00BC3F3F" w:rsidP="00BC3F3F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7E2CAEDE" w14:textId="77777777" w:rsidR="00BC3F3F" w:rsidRPr="00205C28" w:rsidRDefault="00BC3F3F" w:rsidP="00BC3F3F">
                      <w:pPr>
                        <w:spacing w:before="120"/>
                        <w:rPr>
                          <w:rFonts w:cs="Arial"/>
                          <w:b/>
                          <w:bCs/>
                          <w:sz w:val="20"/>
                        </w:rPr>
                      </w:pPr>
                      <w:r w:rsidRPr="00205C28">
                        <w:rPr>
                          <w:rFonts w:cs="Arial"/>
                          <w:b/>
                          <w:bCs/>
                          <w:sz w:val="20"/>
                        </w:rPr>
                        <w:t>Le nom, le dosage et la forme pharmaceutique :</w:t>
                      </w:r>
                    </w:p>
                    <w:tbl>
                      <w:tblPr>
                        <w:tblW w:w="0" w:type="auto"/>
                        <w:tblBorders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32"/>
                        <w:gridCol w:w="344"/>
                        <w:gridCol w:w="344"/>
                        <w:gridCol w:w="344"/>
                        <w:gridCol w:w="344"/>
                        <w:gridCol w:w="344"/>
                        <w:gridCol w:w="344"/>
                        <w:gridCol w:w="344"/>
                        <w:gridCol w:w="344"/>
                        <w:gridCol w:w="344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3"/>
                        <w:gridCol w:w="344"/>
                        <w:gridCol w:w="344"/>
                        <w:gridCol w:w="344"/>
                        <w:gridCol w:w="344"/>
                        <w:gridCol w:w="343"/>
                      </w:tblGrid>
                      <w:tr w:rsidR="00BC3F3F" w:rsidRPr="00205C28" w14:paraId="1CF8F294" w14:textId="77777777" w:rsidTr="00666D27">
                        <w:trPr>
                          <w:trHeight w:val="223"/>
                        </w:trPr>
                        <w:tc>
                          <w:tcPr>
                            <w:tcW w:w="3332" w:type="dxa"/>
                            <w:vAlign w:val="center"/>
                          </w:tcPr>
                          <w:p w14:paraId="133D6D71" w14:textId="77777777" w:rsidR="00BC3F3F" w:rsidRPr="00205C28" w:rsidRDefault="00BC3F3F" w:rsidP="00666D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69C4604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2436E99C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69ACDD8F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27BCB9A0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0E2A0093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7C64CBE2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1EE9E0E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7A3249C9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7645A7E4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6946CA0A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5BC1D758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66F3285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62F1F334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770BF864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214500C0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6F3A994B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617C064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483C96C4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5770C042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1B8C82C3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7881440F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121CEFC2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7B26A623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14C0838E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3883955C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2B05BBCC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16023EA1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6F295ED5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21280200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16E16DC7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613D3279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03C63B3B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4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66DAEFCB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3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14:paraId="782E22C6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57ED9EE" w14:textId="77777777" w:rsidR="00BC3F3F" w:rsidRPr="00205C28" w:rsidRDefault="00BC3F3F" w:rsidP="00BC3F3F">
                      <w:pPr>
                        <w:rPr>
                          <w:rFonts w:cs="Arial"/>
                          <w:sz w:val="20"/>
                        </w:rPr>
                      </w:pPr>
                    </w:p>
                    <w:p w14:paraId="3E7B41D9" w14:textId="77777777" w:rsidR="00BC3F3F" w:rsidRDefault="00BC3F3F" w:rsidP="00BC3F3F"/>
                    <w:tbl>
                      <w:tblPr>
                        <w:tblW w:w="0" w:type="auto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6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6"/>
                        <w:gridCol w:w="355"/>
                        <w:gridCol w:w="356"/>
                        <w:gridCol w:w="356"/>
                        <w:gridCol w:w="356"/>
                      </w:tblGrid>
                      <w:tr w:rsidR="00BC3F3F" w14:paraId="6C733435" w14:textId="77777777">
                        <w:tc>
                          <w:tcPr>
                            <w:tcW w:w="355" w:type="dxa"/>
                          </w:tcPr>
                          <w:p w14:paraId="1999F920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42F70B8E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1A8312A4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16EDF11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5705F94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430F606C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FF2D6CB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6226EF21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AB0A679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5EF2F7F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3FDF62D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0D9EA6D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303156A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185957BB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6875AB4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1AF86F5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45D91722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4593AB0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E2D396B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800A2A7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1B6C9FE9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13F6CCF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693E1FC2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F553829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35838D6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7A894F91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0BE681D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23ACCC85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72ED5B2" w14:textId="77777777" w:rsidR="00BC3F3F" w:rsidRDefault="00BC3F3F"/>
                        </w:tc>
                        <w:tc>
                          <w:tcPr>
                            <w:tcW w:w="356" w:type="dxa"/>
                          </w:tcPr>
                          <w:p w14:paraId="1AC8E8AB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28929F92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1C006767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68B9935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44816856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38C7C2A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2F8437B1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7E59525F" w14:textId="77777777" w:rsidR="00BC3F3F" w:rsidRDefault="00BC3F3F"/>
                        </w:tc>
                        <w:tc>
                          <w:tcPr>
                            <w:tcW w:w="356" w:type="dxa"/>
                          </w:tcPr>
                          <w:p w14:paraId="43B9F4E2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4FF44B02" w14:textId="77777777" w:rsidR="00BC3F3F" w:rsidRDefault="00BC3F3F"/>
                        </w:tc>
                        <w:tc>
                          <w:tcPr>
                            <w:tcW w:w="356" w:type="dxa"/>
                          </w:tcPr>
                          <w:p w14:paraId="69EE5B73" w14:textId="77777777" w:rsidR="00BC3F3F" w:rsidRDefault="00BC3F3F"/>
                        </w:tc>
                        <w:tc>
                          <w:tcPr>
                            <w:tcW w:w="356" w:type="dxa"/>
                          </w:tcPr>
                          <w:p w14:paraId="78372ECE" w14:textId="77777777" w:rsidR="00BC3F3F" w:rsidRDefault="00BC3F3F"/>
                        </w:tc>
                        <w:tc>
                          <w:tcPr>
                            <w:tcW w:w="356" w:type="dxa"/>
                          </w:tcPr>
                          <w:p w14:paraId="780B817B" w14:textId="77777777" w:rsidR="00BC3F3F" w:rsidRDefault="00BC3F3F"/>
                        </w:tc>
                      </w:tr>
                    </w:tbl>
                    <w:p w14:paraId="1AA6BE15" w14:textId="77777777" w:rsidR="00BC3F3F" w:rsidRDefault="00BC3F3F" w:rsidP="00BC3F3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9D6E39B" w14:textId="77777777" w:rsidR="00BC3F3F" w:rsidRPr="00EA31E1" w:rsidRDefault="00FF3477" w:rsidP="00BC3F3F">
                      <w:pPr>
                        <w:rPr>
                          <w:rFonts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</w:rPr>
                        <w:t>La / Les p</w:t>
                      </w:r>
                      <w:r w:rsidR="00EA31E1" w:rsidRPr="00EA31E1">
                        <w:rPr>
                          <w:rFonts w:cs="Arial"/>
                          <w:b/>
                          <w:bCs/>
                          <w:sz w:val="20"/>
                        </w:rPr>
                        <w:t>résentation</w:t>
                      </w:r>
                      <w:r w:rsidR="00EA31E1">
                        <w:rPr>
                          <w:rFonts w:cs="Arial"/>
                          <w:b/>
                          <w:bCs/>
                          <w:sz w:val="20"/>
                        </w:rPr>
                        <w:t xml:space="preserve">(s) </w:t>
                      </w:r>
                      <w:r w:rsidR="00BC3F3F" w:rsidRPr="00EA31E1">
                        <w:rPr>
                          <w:rFonts w:cs="Arial"/>
                          <w:b/>
                          <w:bCs/>
                          <w:sz w:val="20"/>
                        </w:rPr>
                        <w:t>:</w:t>
                      </w:r>
                    </w:p>
                    <w:p w14:paraId="13E658B9" w14:textId="77777777" w:rsidR="00BC3F3F" w:rsidRDefault="00BC3F3F" w:rsidP="00BC3F3F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50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  <w:gridCol w:w="351"/>
                      </w:tblGrid>
                      <w:tr w:rsidR="00EA31E1" w14:paraId="3E3AE1E2" w14:textId="77777777" w:rsidTr="00EA31E1">
                        <w:tc>
                          <w:tcPr>
                            <w:tcW w:w="350" w:type="dxa"/>
                          </w:tcPr>
                          <w:p w14:paraId="06E67984" w14:textId="77777777" w:rsidR="00EA31E1" w:rsidRDefault="00EA31E1"/>
                        </w:tc>
                        <w:tc>
                          <w:tcPr>
                            <w:tcW w:w="350" w:type="dxa"/>
                          </w:tcPr>
                          <w:p w14:paraId="52D07B4B" w14:textId="77777777" w:rsidR="00EA31E1" w:rsidRDefault="00EA31E1"/>
                        </w:tc>
                        <w:tc>
                          <w:tcPr>
                            <w:tcW w:w="350" w:type="dxa"/>
                          </w:tcPr>
                          <w:p w14:paraId="2316CAE2" w14:textId="77777777" w:rsidR="00EA31E1" w:rsidRDefault="00EA31E1"/>
                        </w:tc>
                        <w:tc>
                          <w:tcPr>
                            <w:tcW w:w="350" w:type="dxa"/>
                          </w:tcPr>
                          <w:p w14:paraId="3C720363" w14:textId="77777777" w:rsidR="00EA31E1" w:rsidRDefault="00EA31E1"/>
                        </w:tc>
                        <w:tc>
                          <w:tcPr>
                            <w:tcW w:w="350" w:type="dxa"/>
                          </w:tcPr>
                          <w:p w14:paraId="7CF8CB25" w14:textId="77777777" w:rsidR="00EA31E1" w:rsidRDefault="00EA31E1"/>
                        </w:tc>
                        <w:tc>
                          <w:tcPr>
                            <w:tcW w:w="350" w:type="dxa"/>
                          </w:tcPr>
                          <w:p w14:paraId="6F965701" w14:textId="77777777" w:rsidR="00EA31E1" w:rsidRDefault="00EA31E1"/>
                        </w:tc>
                        <w:tc>
                          <w:tcPr>
                            <w:tcW w:w="350" w:type="dxa"/>
                          </w:tcPr>
                          <w:p w14:paraId="7594B846" w14:textId="77777777" w:rsidR="00EA31E1" w:rsidRDefault="00EA31E1"/>
                        </w:tc>
                        <w:tc>
                          <w:tcPr>
                            <w:tcW w:w="350" w:type="dxa"/>
                          </w:tcPr>
                          <w:p w14:paraId="656E3975" w14:textId="77777777" w:rsidR="00EA31E1" w:rsidRDefault="00EA31E1"/>
                        </w:tc>
                        <w:tc>
                          <w:tcPr>
                            <w:tcW w:w="350" w:type="dxa"/>
                          </w:tcPr>
                          <w:p w14:paraId="509F2A39" w14:textId="77777777" w:rsidR="00EA31E1" w:rsidRDefault="00EA31E1"/>
                        </w:tc>
                        <w:tc>
                          <w:tcPr>
                            <w:tcW w:w="350" w:type="dxa"/>
                          </w:tcPr>
                          <w:p w14:paraId="0523BC0E" w14:textId="77777777" w:rsidR="00EA31E1" w:rsidRDefault="00EA31E1"/>
                        </w:tc>
                        <w:tc>
                          <w:tcPr>
                            <w:tcW w:w="350" w:type="dxa"/>
                          </w:tcPr>
                          <w:p w14:paraId="46F2156A" w14:textId="77777777" w:rsidR="00EA31E1" w:rsidRDefault="00EA31E1"/>
                        </w:tc>
                        <w:tc>
                          <w:tcPr>
                            <w:tcW w:w="350" w:type="dxa"/>
                          </w:tcPr>
                          <w:p w14:paraId="502C636A" w14:textId="77777777" w:rsidR="00EA31E1" w:rsidRDefault="00EA31E1"/>
                        </w:tc>
                        <w:tc>
                          <w:tcPr>
                            <w:tcW w:w="350" w:type="dxa"/>
                          </w:tcPr>
                          <w:p w14:paraId="51EEC687" w14:textId="77777777" w:rsidR="00EA31E1" w:rsidRDefault="00EA31E1"/>
                        </w:tc>
                        <w:tc>
                          <w:tcPr>
                            <w:tcW w:w="350" w:type="dxa"/>
                          </w:tcPr>
                          <w:p w14:paraId="50430DE5" w14:textId="77777777" w:rsidR="00EA31E1" w:rsidRDefault="00EA31E1"/>
                        </w:tc>
                        <w:tc>
                          <w:tcPr>
                            <w:tcW w:w="350" w:type="dxa"/>
                          </w:tcPr>
                          <w:p w14:paraId="3778F6C3" w14:textId="77777777" w:rsidR="00EA31E1" w:rsidRDefault="00EA31E1"/>
                        </w:tc>
                        <w:tc>
                          <w:tcPr>
                            <w:tcW w:w="350" w:type="dxa"/>
                          </w:tcPr>
                          <w:p w14:paraId="369F783F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1ED4E7D3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68CE4272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4BD8037A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390A4706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5A5373A4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4E8838D6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5AF956E9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2A881B70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429155A7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5C8FC9D3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133E7B8C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5F165FCE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786659A5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0989F9CB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0D409520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01A59ED5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49CAF951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0ACB6B27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38DA6420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2D3FF8DE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0A3B1CF1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18D1F72F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4A04914D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2C471EE6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3F7934EC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27F013A2" w14:textId="77777777" w:rsidR="00EA31E1" w:rsidRDefault="00EA31E1"/>
                        </w:tc>
                        <w:tc>
                          <w:tcPr>
                            <w:tcW w:w="351" w:type="dxa"/>
                          </w:tcPr>
                          <w:p w14:paraId="402DF5C8" w14:textId="77777777" w:rsidR="00EA31E1" w:rsidRDefault="00EA31E1"/>
                        </w:tc>
                      </w:tr>
                    </w:tbl>
                    <w:p w14:paraId="73F867FA" w14:textId="77777777" w:rsidR="00BC3F3F" w:rsidRDefault="00BC3F3F" w:rsidP="00BC3F3F"/>
                    <w:tbl>
                      <w:tblPr>
                        <w:tblW w:w="0" w:type="auto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6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6"/>
                        <w:gridCol w:w="355"/>
                        <w:gridCol w:w="356"/>
                        <w:gridCol w:w="356"/>
                        <w:gridCol w:w="356"/>
                      </w:tblGrid>
                      <w:tr w:rsidR="00BC3F3F" w14:paraId="128CD51D" w14:textId="77777777">
                        <w:tc>
                          <w:tcPr>
                            <w:tcW w:w="355" w:type="dxa"/>
                          </w:tcPr>
                          <w:p w14:paraId="1BB9C999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4177BC16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2977791A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676D9D81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73404D81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4EA406F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29B68B76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B10FCFD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5C66EEC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189A14A0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6A15FD23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689D1EB3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6EAFA3F3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633182D5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7D751265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F4FB7E9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04F2C02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7857EB57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FEC65A9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0B04F2C4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7E21208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16DAAC07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E064A54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25E64CA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6A4D5EEA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353F266D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52B20142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11E71CC4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6A47523C" w14:textId="77777777" w:rsidR="00BC3F3F" w:rsidRDefault="00BC3F3F"/>
                        </w:tc>
                        <w:tc>
                          <w:tcPr>
                            <w:tcW w:w="356" w:type="dxa"/>
                          </w:tcPr>
                          <w:p w14:paraId="4D2AA921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78A72EF3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40C129EC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4D721023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2BE1DA8B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1289D972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4D67A0D0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1B912075" w14:textId="77777777" w:rsidR="00BC3F3F" w:rsidRDefault="00BC3F3F"/>
                        </w:tc>
                        <w:tc>
                          <w:tcPr>
                            <w:tcW w:w="356" w:type="dxa"/>
                          </w:tcPr>
                          <w:p w14:paraId="2996FAA1" w14:textId="77777777" w:rsidR="00BC3F3F" w:rsidRDefault="00BC3F3F"/>
                        </w:tc>
                        <w:tc>
                          <w:tcPr>
                            <w:tcW w:w="355" w:type="dxa"/>
                          </w:tcPr>
                          <w:p w14:paraId="2019A8F7" w14:textId="77777777" w:rsidR="00BC3F3F" w:rsidRDefault="00BC3F3F"/>
                        </w:tc>
                        <w:tc>
                          <w:tcPr>
                            <w:tcW w:w="356" w:type="dxa"/>
                          </w:tcPr>
                          <w:p w14:paraId="1373C13B" w14:textId="77777777" w:rsidR="00BC3F3F" w:rsidRDefault="00BC3F3F"/>
                        </w:tc>
                        <w:tc>
                          <w:tcPr>
                            <w:tcW w:w="356" w:type="dxa"/>
                          </w:tcPr>
                          <w:p w14:paraId="5AC8C26F" w14:textId="77777777" w:rsidR="00BC3F3F" w:rsidRDefault="00BC3F3F"/>
                        </w:tc>
                        <w:tc>
                          <w:tcPr>
                            <w:tcW w:w="356" w:type="dxa"/>
                          </w:tcPr>
                          <w:p w14:paraId="62D7F989" w14:textId="77777777" w:rsidR="00BC3F3F" w:rsidRDefault="00BC3F3F"/>
                        </w:tc>
                      </w:tr>
                    </w:tbl>
                    <w:p w14:paraId="3FD872EE" w14:textId="77777777" w:rsidR="00BC3F3F" w:rsidRDefault="00BC3F3F" w:rsidP="00BC3F3F"/>
                  </w:txbxContent>
                </v:textbox>
              </v:roundrect>
            </w:pict>
          </mc:Fallback>
        </mc:AlternateContent>
      </w:r>
    </w:p>
    <w:p w14:paraId="5808F6C4" w14:textId="77777777" w:rsidR="0079487B" w:rsidRPr="00F534F6" w:rsidRDefault="0079487B" w:rsidP="00F534F6">
      <w:pPr>
        <w:rPr>
          <w:rFonts w:cs="Arial"/>
          <w:sz w:val="22"/>
        </w:rPr>
      </w:pPr>
    </w:p>
    <w:p w14:paraId="2899577D" w14:textId="77777777" w:rsidR="00F534F6" w:rsidRPr="00F534F6" w:rsidRDefault="00F534F6" w:rsidP="00F534F6">
      <w:pPr>
        <w:rPr>
          <w:rFonts w:cs="Arial"/>
          <w:sz w:val="22"/>
        </w:rPr>
      </w:pPr>
    </w:p>
    <w:p w14:paraId="2173B9C6" w14:textId="77777777" w:rsidR="00F534F6" w:rsidRPr="00F534F6" w:rsidRDefault="00F534F6" w:rsidP="00F534F6">
      <w:pPr>
        <w:rPr>
          <w:rFonts w:cs="Arial"/>
          <w:sz w:val="22"/>
        </w:rPr>
      </w:pPr>
    </w:p>
    <w:p w14:paraId="7F9E9958" w14:textId="77777777" w:rsidR="00F534F6" w:rsidRPr="00F534F6" w:rsidRDefault="00F534F6" w:rsidP="00F534F6">
      <w:pPr>
        <w:rPr>
          <w:rFonts w:cs="Arial"/>
          <w:sz w:val="22"/>
        </w:rPr>
      </w:pPr>
    </w:p>
    <w:p w14:paraId="47ECFDD6" w14:textId="77777777" w:rsidR="00F534F6" w:rsidRPr="00F534F6" w:rsidRDefault="00F534F6" w:rsidP="00F534F6">
      <w:pPr>
        <w:rPr>
          <w:rFonts w:cs="Arial"/>
          <w:sz w:val="22"/>
        </w:rPr>
      </w:pPr>
    </w:p>
    <w:p w14:paraId="56BF717C" w14:textId="77777777" w:rsidR="00F534F6" w:rsidRPr="00F534F6" w:rsidRDefault="00F534F6" w:rsidP="00F534F6">
      <w:pPr>
        <w:rPr>
          <w:rFonts w:cs="Arial"/>
          <w:sz w:val="22"/>
        </w:rPr>
      </w:pPr>
    </w:p>
    <w:p w14:paraId="652B5CC9" w14:textId="77777777" w:rsidR="00F534F6" w:rsidRPr="00F534F6" w:rsidRDefault="00F534F6" w:rsidP="00F534F6">
      <w:pPr>
        <w:rPr>
          <w:rFonts w:cs="Arial"/>
          <w:sz w:val="22"/>
        </w:rPr>
      </w:pPr>
    </w:p>
    <w:p w14:paraId="7348BE4B" w14:textId="77777777" w:rsidR="00F534F6" w:rsidRPr="00F534F6" w:rsidRDefault="00F534F6" w:rsidP="00F534F6">
      <w:pPr>
        <w:rPr>
          <w:rFonts w:cs="Arial"/>
          <w:sz w:val="22"/>
        </w:rPr>
      </w:pPr>
    </w:p>
    <w:p w14:paraId="0651E50C" w14:textId="77777777" w:rsidR="00F534F6" w:rsidRPr="00F534F6" w:rsidRDefault="00F534F6" w:rsidP="00F534F6">
      <w:pPr>
        <w:rPr>
          <w:rFonts w:cs="Arial"/>
          <w:sz w:val="22"/>
        </w:rPr>
      </w:pPr>
    </w:p>
    <w:p w14:paraId="5B5B8DED" w14:textId="77777777" w:rsidR="00F534F6" w:rsidRPr="00F534F6" w:rsidRDefault="00F534F6" w:rsidP="00F534F6">
      <w:pPr>
        <w:rPr>
          <w:rFonts w:cs="Arial"/>
          <w:sz w:val="22"/>
        </w:rPr>
      </w:pPr>
    </w:p>
    <w:p w14:paraId="2E99A637" w14:textId="77777777" w:rsidR="00F534F6" w:rsidRPr="00F534F6" w:rsidRDefault="00F534F6" w:rsidP="00F534F6">
      <w:pPr>
        <w:rPr>
          <w:rFonts w:cs="Arial"/>
          <w:sz w:val="22"/>
        </w:rPr>
      </w:pPr>
    </w:p>
    <w:p w14:paraId="70493F4D" w14:textId="77777777" w:rsidR="00F534F6" w:rsidRPr="00F534F6" w:rsidRDefault="00F534F6" w:rsidP="00F534F6">
      <w:pPr>
        <w:rPr>
          <w:rFonts w:cs="Arial"/>
          <w:sz w:val="22"/>
        </w:rPr>
      </w:pPr>
    </w:p>
    <w:p w14:paraId="50BF3FB9" w14:textId="77777777" w:rsidR="00F534F6" w:rsidRPr="00F534F6" w:rsidRDefault="00F534F6" w:rsidP="00F534F6">
      <w:pPr>
        <w:rPr>
          <w:rFonts w:cs="Arial"/>
          <w:sz w:val="22"/>
        </w:rPr>
      </w:pPr>
    </w:p>
    <w:p w14:paraId="19BEFFB6" w14:textId="77777777" w:rsidR="00F534F6" w:rsidRPr="00F534F6" w:rsidRDefault="00F534F6" w:rsidP="00F534F6">
      <w:pPr>
        <w:rPr>
          <w:rFonts w:cs="Arial"/>
          <w:sz w:val="22"/>
        </w:rPr>
      </w:pPr>
    </w:p>
    <w:p w14:paraId="6481863D" w14:textId="77777777" w:rsidR="00F534F6" w:rsidRPr="00F534F6" w:rsidRDefault="00F534F6" w:rsidP="00F534F6">
      <w:pPr>
        <w:rPr>
          <w:rFonts w:cs="Arial"/>
          <w:sz w:val="22"/>
        </w:rPr>
      </w:pPr>
    </w:p>
    <w:p w14:paraId="3C694AA0" w14:textId="77777777" w:rsidR="00F534F6" w:rsidRPr="00F534F6" w:rsidRDefault="00F534F6" w:rsidP="00F534F6">
      <w:pPr>
        <w:rPr>
          <w:rFonts w:cs="Arial"/>
          <w:sz w:val="22"/>
        </w:rPr>
      </w:pPr>
    </w:p>
    <w:p w14:paraId="4E7C7E8D" w14:textId="77777777" w:rsidR="00F534F6" w:rsidRPr="00F534F6" w:rsidRDefault="00F534F6" w:rsidP="00F534F6">
      <w:pPr>
        <w:rPr>
          <w:rFonts w:cs="Arial"/>
          <w:sz w:val="22"/>
        </w:rPr>
      </w:pPr>
    </w:p>
    <w:p w14:paraId="12F4F602" w14:textId="3B666387" w:rsidR="0079487B" w:rsidRDefault="0079487B" w:rsidP="00F534F6">
      <w:pPr>
        <w:tabs>
          <w:tab w:val="left" w:pos="4440"/>
        </w:tabs>
        <w:rPr>
          <w:rFonts w:cs="Arial"/>
          <w:sz w:val="22"/>
        </w:rPr>
      </w:pPr>
    </w:p>
    <w:p w14:paraId="12919CE3" w14:textId="77777777" w:rsidR="00BC3F3F" w:rsidRPr="00A81200" w:rsidRDefault="00BC3F3F" w:rsidP="00BC3F3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4052" w:type="dxa"/>
        <w:tblInd w:w="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9"/>
        <w:gridCol w:w="5103"/>
        <w:gridCol w:w="2976"/>
        <w:gridCol w:w="2694"/>
      </w:tblGrid>
      <w:tr w:rsidR="000F21B0" w:rsidRPr="00A81200" w14:paraId="5F8A872F" w14:textId="77777777" w:rsidTr="005D29E6">
        <w:trPr>
          <w:cantSplit/>
          <w:trHeight w:val="969"/>
        </w:trPr>
        <w:tc>
          <w:tcPr>
            <w:tcW w:w="32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3C6609" w14:textId="77777777" w:rsidR="000F21B0" w:rsidRPr="00747527" w:rsidRDefault="000F21B0" w:rsidP="000F21B0">
            <w:pPr>
              <w:jc w:val="both"/>
              <w:rPr>
                <w:rFonts w:cs="Arial"/>
                <w:b/>
                <w:sz w:val="20"/>
              </w:rPr>
            </w:pPr>
            <w:r w:rsidRPr="00747527">
              <w:rPr>
                <w:rFonts w:cs="Arial"/>
                <w:b/>
                <w:sz w:val="20"/>
              </w:rPr>
              <w:t xml:space="preserve">Procédé de modification du conditionnement </w:t>
            </w:r>
            <w:r>
              <w:rPr>
                <w:rFonts w:cs="Arial"/>
                <w:b/>
                <w:sz w:val="20"/>
              </w:rPr>
              <w:t>(reconditionnement ou changement d’étui)</w:t>
            </w:r>
          </w:p>
        </w:tc>
        <w:tc>
          <w:tcPr>
            <w:tcW w:w="107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3629A" w14:textId="77777777" w:rsidR="000F21B0" w:rsidRPr="00747527" w:rsidRDefault="000F21B0" w:rsidP="002E3868">
            <w:pPr>
              <w:rPr>
                <w:rFonts w:cs="Arial"/>
                <w:sz w:val="20"/>
              </w:rPr>
            </w:pPr>
          </w:p>
        </w:tc>
      </w:tr>
      <w:tr w:rsidR="00BC3F3F" w:rsidRPr="00A81200" w14:paraId="6D7499A3" w14:textId="77777777" w:rsidTr="00EA31E1">
        <w:trPr>
          <w:cantSplit/>
          <w:trHeight w:val="444"/>
        </w:trPr>
        <w:tc>
          <w:tcPr>
            <w:tcW w:w="32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70FCB9" w14:textId="77777777" w:rsidR="00BC3F3F" w:rsidRPr="00747527" w:rsidRDefault="00BC3F3F" w:rsidP="002E3868">
            <w:pPr>
              <w:rPr>
                <w:rFonts w:cs="Arial"/>
                <w:b/>
                <w:sz w:val="20"/>
              </w:rPr>
            </w:pPr>
            <w:r w:rsidRPr="00747527">
              <w:rPr>
                <w:rFonts w:cs="Arial"/>
                <w:b/>
                <w:sz w:val="20"/>
              </w:rPr>
              <w:t>Nom ou dénomination sociale et adresse</w:t>
            </w:r>
          </w:p>
          <w:p w14:paraId="699C3F90" w14:textId="7D41EC68" w:rsidR="00BC3F3F" w:rsidRPr="00747527" w:rsidRDefault="00BC3F3F" w:rsidP="00640859">
            <w:pPr>
              <w:rPr>
                <w:rFonts w:cs="Arial"/>
                <w:b/>
                <w:sz w:val="20"/>
              </w:rPr>
            </w:pPr>
            <w:r w:rsidRPr="00747527">
              <w:rPr>
                <w:rFonts w:cs="Arial"/>
                <w:b/>
                <w:sz w:val="20"/>
              </w:rPr>
              <w:t xml:space="preserve">de </w:t>
            </w:r>
            <w:r w:rsidRPr="00747527">
              <w:rPr>
                <w:rFonts w:cs="Arial"/>
                <w:b/>
                <w:sz w:val="20"/>
                <w:u w:val="single"/>
              </w:rPr>
              <w:t xml:space="preserve">l'établissement </w:t>
            </w:r>
            <w:r w:rsidRPr="00747527">
              <w:rPr>
                <w:rFonts w:cs="Arial"/>
                <w:b/>
                <w:sz w:val="20"/>
              </w:rPr>
              <w:t>autorisé chargé d'effectuer</w:t>
            </w:r>
            <w:r w:rsidRPr="00747527">
              <w:rPr>
                <w:rFonts w:cs="Arial"/>
                <w:b/>
                <w:sz w:val="20"/>
                <w:u w:val="single"/>
              </w:rPr>
              <w:t xml:space="preserve"> la modification du conditionnement </w:t>
            </w:r>
            <w:r w:rsidRPr="00747527">
              <w:rPr>
                <w:rFonts w:cs="Arial"/>
                <w:b/>
                <w:sz w:val="20"/>
              </w:rPr>
              <w:t>et autorisé au titre de l’article 40 de la directive 2001/83/CE instituant un Code communautaire relatif aux médicaments à usage humain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F68E8" w14:textId="77777777" w:rsidR="00BC3F3F" w:rsidRPr="00747527" w:rsidRDefault="00BC3F3F" w:rsidP="002E3868">
            <w:pPr>
              <w:rPr>
                <w:rFonts w:cs="Arial"/>
                <w:sz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84DD8" w14:textId="77777777" w:rsidR="00BC3F3F" w:rsidRPr="00747527" w:rsidRDefault="00BC3F3F" w:rsidP="002E3868">
            <w:pPr>
              <w:rPr>
                <w:rFonts w:cs="Arial"/>
                <w:sz w:val="2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1CBF2ED6" w14:textId="77777777" w:rsidR="00BC3F3F" w:rsidRPr="00747527" w:rsidRDefault="00BC3F3F" w:rsidP="002E3868">
            <w:pPr>
              <w:rPr>
                <w:rFonts w:cs="Arial"/>
                <w:sz w:val="20"/>
              </w:rPr>
            </w:pPr>
          </w:p>
        </w:tc>
      </w:tr>
      <w:tr w:rsidR="00BC3F3F" w:rsidRPr="00A81200" w14:paraId="6560CFC7" w14:textId="77777777" w:rsidTr="000F21B0">
        <w:trPr>
          <w:cantSplit/>
          <w:trHeight w:val="444"/>
        </w:trPr>
        <w:tc>
          <w:tcPr>
            <w:tcW w:w="32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36F083" w14:textId="77777777" w:rsidR="00BC3F3F" w:rsidRPr="00747527" w:rsidRDefault="00BC3F3F" w:rsidP="002E3868">
            <w:pPr>
              <w:rPr>
                <w:rFonts w:cs="Arial"/>
                <w:b/>
                <w:sz w:val="20"/>
              </w:rPr>
            </w:pPr>
            <w:r w:rsidRPr="00747527">
              <w:rPr>
                <w:rFonts w:cs="Arial"/>
                <w:b/>
                <w:sz w:val="20"/>
              </w:rPr>
              <w:t>Le cas échéant,</w:t>
            </w:r>
          </w:p>
          <w:p w14:paraId="2FB59374" w14:textId="77777777" w:rsidR="00BC3F3F" w:rsidRPr="00747527" w:rsidRDefault="00BC3F3F" w:rsidP="002E386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</w:t>
            </w:r>
            <w:r w:rsidRPr="00747527">
              <w:rPr>
                <w:rFonts w:cs="Arial"/>
                <w:b/>
                <w:sz w:val="20"/>
              </w:rPr>
              <w:t>om ou dénomination sociale et adresse</w:t>
            </w:r>
          </w:p>
          <w:p w14:paraId="63E69604" w14:textId="65175D25" w:rsidR="00BC3F3F" w:rsidRPr="00747527" w:rsidRDefault="00BC3F3F" w:rsidP="002E3868">
            <w:pPr>
              <w:rPr>
                <w:rFonts w:cs="Arial"/>
                <w:b/>
                <w:sz w:val="20"/>
              </w:rPr>
            </w:pPr>
            <w:r w:rsidRPr="00747527">
              <w:rPr>
                <w:rFonts w:cs="Arial"/>
                <w:b/>
                <w:sz w:val="20"/>
              </w:rPr>
              <w:t xml:space="preserve">du </w:t>
            </w:r>
            <w:r w:rsidRPr="00747527">
              <w:rPr>
                <w:rFonts w:cs="Arial"/>
                <w:b/>
                <w:sz w:val="20"/>
                <w:u w:val="single"/>
              </w:rPr>
              <w:t>dépositaire</w:t>
            </w:r>
            <w:r w:rsidRPr="00747527">
              <w:rPr>
                <w:rFonts w:cs="Arial"/>
                <w:b/>
                <w:sz w:val="20"/>
              </w:rPr>
              <w:t xml:space="preserve"> au sens du 4° de l'article R. 5124-2</w:t>
            </w:r>
            <w:r>
              <w:rPr>
                <w:rFonts w:cs="Arial"/>
                <w:b/>
                <w:sz w:val="20"/>
              </w:rPr>
              <w:t xml:space="preserve"> du C</w:t>
            </w:r>
            <w:r w:rsidR="00640859">
              <w:rPr>
                <w:rFonts w:cs="Arial"/>
                <w:b/>
                <w:sz w:val="20"/>
              </w:rPr>
              <w:t>ode de la santé publique</w:t>
            </w:r>
            <w:r w:rsidRPr="00747527">
              <w:rPr>
                <w:rFonts w:cs="Arial"/>
                <w:b/>
                <w:sz w:val="20"/>
              </w:rPr>
              <w:t xml:space="preserve">, </w:t>
            </w:r>
            <w:r w:rsidRPr="00747527">
              <w:rPr>
                <w:rFonts w:cs="Arial"/>
                <w:b/>
                <w:sz w:val="20"/>
                <w:u w:val="single"/>
              </w:rPr>
              <w:t>chargé du stockage</w:t>
            </w:r>
          </w:p>
        </w:tc>
        <w:tc>
          <w:tcPr>
            <w:tcW w:w="5103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015FF3B" w14:textId="77777777" w:rsidR="00BC3F3F" w:rsidRPr="00747527" w:rsidRDefault="00BC3F3F" w:rsidP="002E3868">
            <w:pPr>
              <w:rPr>
                <w:rFonts w:cs="Arial"/>
                <w:sz w:val="20"/>
              </w:rPr>
            </w:pPr>
          </w:p>
        </w:tc>
        <w:tc>
          <w:tcPr>
            <w:tcW w:w="297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D43DE" w14:textId="77777777" w:rsidR="00BC3F3F" w:rsidRPr="00747527" w:rsidRDefault="00BC3F3F" w:rsidP="002E3868">
            <w:pPr>
              <w:rPr>
                <w:rFonts w:cs="Arial"/>
                <w:sz w:val="20"/>
              </w:rPr>
            </w:pPr>
          </w:p>
        </w:tc>
        <w:tc>
          <w:tcPr>
            <w:tcW w:w="2694" w:type="dxa"/>
            <w:tcBorders>
              <w:left w:val="single" w:sz="8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57514F6C" w14:textId="77777777" w:rsidR="00BC3F3F" w:rsidRPr="00747527" w:rsidRDefault="00BC3F3F" w:rsidP="002E3868">
            <w:pPr>
              <w:rPr>
                <w:rFonts w:cs="Arial"/>
                <w:sz w:val="20"/>
              </w:rPr>
            </w:pPr>
          </w:p>
        </w:tc>
      </w:tr>
    </w:tbl>
    <w:p w14:paraId="4E0FF490" w14:textId="59F713C6" w:rsidR="00BC3F3F" w:rsidRDefault="00B2630F" w:rsidP="00BC3F3F">
      <w:pPr>
        <w:rPr>
          <w:rFonts w:cs="Arial"/>
          <w:sz w:val="22"/>
        </w:rPr>
        <w:sectPr w:rsidR="00BC3F3F" w:rsidSect="00D625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1418" w:right="1418" w:bottom="1418" w:left="1418" w:header="851" w:footer="639" w:gutter="0"/>
          <w:cols w:space="720"/>
        </w:sect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D7033" wp14:editId="5CD2763F">
                <wp:simplePos x="0" y="0"/>
                <wp:positionH relativeFrom="page">
                  <wp:posOffset>130175</wp:posOffset>
                </wp:positionH>
                <wp:positionV relativeFrom="paragraph">
                  <wp:posOffset>130175</wp:posOffset>
                </wp:positionV>
                <wp:extent cx="10306050" cy="817880"/>
                <wp:effectExtent l="19050" t="19050" r="38100" b="3937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6050" cy="817880"/>
                        </a:xfrm>
                        <a:prstGeom prst="roundRect">
                          <a:avLst>
                            <a:gd name="adj" fmla="val 2520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CA8549" w14:textId="77777777" w:rsidR="00BC3F3F" w:rsidRPr="00205C28" w:rsidRDefault="00BC3F3F" w:rsidP="00BC3F3F">
                            <w:pPr>
                              <w:spacing w:before="120"/>
                              <w:ind w:firstLine="142"/>
                              <w:rPr>
                                <w:rFonts w:cs="Arial"/>
                                <w:i/>
                                <w:iCs/>
                                <w:sz w:val="20"/>
                              </w:rPr>
                            </w:pPr>
                            <w:r w:rsidRPr="00205C28">
                              <w:rPr>
                                <w:rFonts w:cs="Arial"/>
                                <w:b/>
                                <w:bCs/>
                                <w:sz w:val="20"/>
                                <w:u w:val="single"/>
                              </w:rPr>
                              <w:t>Réservé à l’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u w:val="single"/>
                              </w:rPr>
                              <w:t>ANSM</w:t>
                            </w:r>
                            <w:r w:rsidRPr="00205C28">
                              <w:rPr>
                                <w:rFonts w:cs="Arial"/>
                                <w:iCs/>
                                <w:sz w:val="20"/>
                              </w:rPr>
                              <w:t> :</w:t>
                            </w:r>
                          </w:p>
                          <w:tbl>
                            <w:tblPr>
                              <w:tblW w:w="31464" w:type="dxa"/>
                              <w:tblInd w:w="108" w:type="dxa"/>
                              <w:tblBorders>
                                <w:right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8"/>
                              <w:gridCol w:w="350"/>
                              <w:gridCol w:w="350"/>
                              <w:gridCol w:w="351"/>
                              <w:gridCol w:w="351"/>
                              <w:gridCol w:w="351"/>
                              <w:gridCol w:w="407"/>
                              <w:gridCol w:w="310"/>
                              <w:gridCol w:w="2508"/>
                              <w:gridCol w:w="357"/>
                              <w:gridCol w:w="357"/>
                              <w:gridCol w:w="358"/>
                              <w:gridCol w:w="357"/>
                              <w:gridCol w:w="357"/>
                              <w:gridCol w:w="358"/>
                              <w:gridCol w:w="357"/>
                              <w:gridCol w:w="357"/>
                              <w:gridCol w:w="358"/>
                              <w:gridCol w:w="357"/>
                              <w:gridCol w:w="358"/>
                              <w:gridCol w:w="357"/>
                              <w:gridCol w:w="357"/>
                              <w:gridCol w:w="358"/>
                              <w:gridCol w:w="357"/>
                              <w:gridCol w:w="357"/>
                              <w:gridCol w:w="358"/>
                              <w:gridCol w:w="357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061"/>
                              <w:gridCol w:w="3189"/>
                              <w:gridCol w:w="3189"/>
                              <w:gridCol w:w="3189"/>
                              <w:gridCol w:w="3878"/>
                            </w:tblGrid>
                            <w:tr w:rsidR="00BC3F3F" w:rsidRPr="00205C28" w14:paraId="13CA3226" w14:textId="77777777" w:rsidTr="00F51D05">
                              <w:trPr>
                                <w:cantSplit/>
                              </w:trPr>
                              <w:tc>
                                <w:tcPr>
                                  <w:tcW w:w="336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167F7B2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205C28">
                                    <w:rPr>
                                      <w:rFonts w:cs="Arial"/>
                                      <w:sz w:val="20"/>
                                    </w:rPr>
                                    <w:t>Date de réception du dossier :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9627A8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7C1028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8483E2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C4352B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3871B7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6F2AB6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0C6488F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1DA5185" w14:textId="77777777" w:rsidR="00BC3F3F" w:rsidRPr="00205C28" w:rsidRDefault="00BC3F3F" w:rsidP="00747527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205C28">
                                    <w:rPr>
                                      <w:rFonts w:cs="Arial"/>
                                      <w:sz w:val="20"/>
                                    </w:rPr>
                                    <w:t>N° d’enregistrement :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F761E4D" w14:textId="77777777" w:rsidR="00BC3F3F" w:rsidRPr="00205C28" w:rsidRDefault="00BC3F3F" w:rsidP="00747527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7558A7" w14:textId="77777777" w:rsidR="00BC3F3F" w:rsidRPr="00205C28" w:rsidRDefault="00BC3F3F" w:rsidP="00747527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D6A8A2" w14:textId="77777777" w:rsidR="00BC3F3F" w:rsidRPr="00205C28" w:rsidRDefault="00BC3F3F" w:rsidP="00747527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0FF789" w14:textId="77777777" w:rsidR="00BC3F3F" w:rsidRPr="00205C28" w:rsidRDefault="00BC3F3F" w:rsidP="00747527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984050" w14:textId="77777777" w:rsidR="00BC3F3F" w:rsidRPr="00205C28" w:rsidRDefault="00BC3F3F" w:rsidP="00747527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E810C2" w14:textId="77777777" w:rsidR="00BC3F3F" w:rsidRPr="00205C28" w:rsidRDefault="00BC3F3F" w:rsidP="00747527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D7B831" w14:textId="77777777" w:rsidR="00BC3F3F" w:rsidRPr="00205C28" w:rsidRDefault="00BC3F3F" w:rsidP="00747527">
                                  <w:pPr>
                                    <w:pStyle w:val="En-tte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C22836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8D7590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E3D5E6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91C86B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C2B86B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29AAFA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9104F3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77A6BC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444693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544BCB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EC9525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228396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B1ECE7D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7E43F58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A5ED3B5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2EC9E32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14:paraId="3A7DBD08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</w:tcPr>
                                <w:p w14:paraId="04C99FB8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</w:tcPr>
                                <w:p w14:paraId="46011815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9" w:type="dxa"/>
                                </w:tcPr>
                                <w:p w14:paraId="3305A6FC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8" w:type="dxa"/>
                                </w:tcPr>
                                <w:p w14:paraId="7AE3E4B7" w14:textId="77777777" w:rsidR="00BC3F3F" w:rsidRPr="00205C28" w:rsidRDefault="00BC3F3F" w:rsidP="007475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205C28">
                                    <w:rPr>
                                      <w:rFonts w:cs="Arial"/>
                                      <w:sz w:val="20"/>
                                    </w:rPr>
                                    <w:t>Signature du demandeur :</w:t>
                                  </w:r>
                                </w:p>
                              </w:tc>
                            </w:tr>
                          </w:tbl>
                          <w:p w14:paraId="4EF2A469" w14:textId="77777777" w:rsidR="00BC3F3F" w:rsidRDefault="00BC3F3F" w:rsidP="00BC3F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9D7033" id="AutoShape 5" o:spid="_x0000_s1028" style="position:absolute;margin-left:10.25pt;margin-top:10.25pt;width:811.5pt;height:6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65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" strokeweight="4.5pt">
                <v:textbox>
                  <w:txbxContent>
                    <w:p w14:paraId="11CA8549" w14:textId="77777777" w:rsidR="00BC3F3F" w:rsidRPr="00205C28" w:rsidRDefault="00BC3F3F" w:rsidP="00BC3F3F">
                      <w:pPr>
                        <w:spacing w:before="120"/>
                        <w:ind w:firstLine="142"/>
                        <w:rPr>
                          <w:rFonts w:cs="Arial"/>
                          <w:i/>
                          <w:iCs/>
                          <w:sz w:val="20"/>
                        </w:rPr>
                      </w:pPr>
                      <w:r w:rsidRPr="00205C28">
                        <w:rPr>
                          <w:rFonts w:cs="Arial"/>
                          <w:b/>
                          <w:bCs/>
                          <w:sz w:val="20"/>
                          <w:u w:val="single"/>
                        </w:rPr>
                        <w:t>Réservé à l’</w:t>
                      </w:r>
                      <w:r>
                        <w:rPr>
                          <w:rFonts w:cs="Arial"/>
                          <w:b/>
                          <w:bCs/>
                          <w:sz w:val="20"/>
                          <w:u w:val="single"/>
                        </w:rPr>
                        <w:t>ANSM</w:t>
                      </w:r>
                      <w:r w:rsidRPr="00205C28">
                        <w:rPr>
                          <w:rFonts w:cs="Arial"/>
                          <w:iCs/>
                          <w:sz w:val="20"/>
                        </w:rPr>
                        <w:t> :</w:t>
                      </w:r>
                    </w:p>
                    <w:tbl>
                      <w:tblPr>
                        <w:tblW w:w="31464" w:type="dxa"/>
                        <w:tblInd w:w="108" w:type="dxa"/>
                        <w:tblBorders>
                          <w:right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8"/>
                        <w:gridCol w:w="350"/>
                        <w:gridCol w:w="350"/>
                        <w:gridCol w:w="351"/>
                        <w:gridCol w:w="351"/>
                        <w:gridCol w:w="351"/>
                        <w:gridCol w:w="407"/>
                        <w:gridCol w:w="310"/>
                        <w:gridCol w:w="2508"/>
                        <w:gridCol w:w="357"/>
                        <w:gridCol w:w="357"/>
                        <w:gridCol w:w="358"/>
                        <w:gridCol w:w="357"/>
                        <w:gridCol w:w="357"/>
                        <w:gridCol w:w="358"/>
                        <w:gridCol w:w="357"/>
                        <w:gridCol w:w="357"/>
                        <w:gridCol w:w="358"/>
                        <w:gridCol w:w="357"/>
                        <w:gridCol w:w="358"/>
                        <w:gridCol w:w="357"/>
                        <w:gridCol w:w="357"/>
                        <w:gridCol w:w="358"/>
                        <w:gridCol w:w="357"/>
                        <w:gridCol w:w="357"/>
                        <w:gridCol w:w="358"/>
                        <w:gridCol w:w="357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061"/>
                        <w:gridCol w:w="3189"/>
                        <w:gridCol w:w="3189"/>
                        <w:gridCol w:w="3189"/>
                        <w:gridCol w:w="3878"/>
                      </w:tblGrid>
                      <w:tr w:rsidR="00BC3F3F" w:rsidRPr="00205C28" w14:paraId="13CA3226" w14:textId="77777777" w:rsidTr="00F51D05">
                        <w:trPr>
                          <w:cantSplit/>
                        </w:trPr>
                        <w:tc>
                          <w:tcPr>
                            <w:tcW w:w="3368" w:type="dxa"/>
                            <w:tcBorders>
                              <w:right w:val="single" w:sz="4" w:space="0" w:color="auto"/>
                            </w:tcBorders>
                          </w:tcPr>
                          <w:p w14:paraId="2167F7B2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205C28">
                              <w:rPr>
                                <w:rFonts w:cs="Arial"/>
                                <w:sz w:val="20"/>
                              </w:rPr>
                              <w:t>Date de réception du dossier :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9627A8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7C1028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8483E2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C4352B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3871B7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6F2AB6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4" w:space="0" w:color="auto"/>
                            </w:tcBorders>
                          </w:tcPr>
                          <w:p w14:paraId="10C6488F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08" w:type="dxa"/>
                            <w:tcBorders>
                              <w:right w:val="single" w:sz="4" w:space="0" w:color="auto"/>
                            </w:tcBorders>
                          </w:tcPr>
                          <w:p w14:paraId="21DA5185" w14:textId="77777777" w:rsidR="00BC3F3F" w:rsidRPr="00205C28" w:rsidRDefault="00BC3F3F" w:rsidP="0074752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cs="Arial"/>
                                <w:sz w:val="20"/>
                              </w:rPr>
                            </w:pPr>
                            <w:r w:rsidRPr="00205C28">
                              <w:rPr>
                                <w:rFonts w:cs="Arial"/>
                                <w:sz w:val="20"/>
                              </w:rPr>
                              <w:t>N° d’enregistrement :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F761E4D" w14:textId="77777777" w:rsidR="00BC3F3F" w:rsidRPr="00205C28" w:rsidRDefault="00BC3F3F" w:rsidP="0074752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7558A7" w14:textId="77777777" w:rsidR="00BC3F3F" w:rsidRPr="00205C28" w:rsidRDefault="00BC3F3F" w:rsidP="0074752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D6A8A2" w14:textId="77777777" w:rsidR="00BC3F3F" w:rsidRPr="00205C28" w:rsidRDefault="00BC3F3F" w:rsidP="0074752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0FF789" w14:textId="77777777" w:rsidR="00BC3F3F" w:rsidRPr="00205C28" w:rsidRDefault="00BC3F3F" w:rsidP="0074752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984050" w14:textId="77777777" w:rsidR="00BC3F3F" w:rsidRPr="00205C28" w:rsidRDefault="00BC3F3F" w:rsidP="0074752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E810C2" w14:textId="77777777" w:rsidR="00BC3F3F" w:rsidRPr="00205C28" w:rsidRDefault="00BC3F3F" w:rsidP="0074752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D7B831" w14:textId="77777777" w:rsidR="00BC3F3F" w:rsidRPr="00205C28" w:rsidRDefault="00BC3F3F" w:rsidP="00747527">
                            <w:pPr>
                              <w:pStyle w:val="En-tte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C22836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8D7590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E3D5E6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B91C86B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C2B86B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29AAFA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9104F3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77A6BC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444693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544BCB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EC9525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228396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</w:tcBorders>
                          </w:tcPr>
                          <w:p w14:paraId="0B1ECE7D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7E43F58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A5ED3B5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2EC9E32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1" w:type="dxa"/>
                          </w:tcPr>
                          <w:p w14:paraId="3A7DBD08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</w:tcPr>
                          <w:p w14:paraId="04C99FB8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</w:tcPr>
                          <w:p w14:paraId="46011815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89" w:type="dxa"/>
                          </w:tcPr>
                          <w:p w14:paraId="3305A6FC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78" w:type="dxa"/>
                          </w:tcPr>
                          <w:p w14:paraId="7AE3E4B7" w14:textId="77777777" w:rsidR="00BC3F3F" w:rsidRPr="00205C28" w:rsidRDefault="00BC3F3F" w:rsidP="007475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205C28">
                              <w:rPr>
                                <w:rFonts w:cs="Arial"/>
                                <w:sz w:val="20"/>
                              </w:rPr>
                              <w:t>Signature du demandeur :</w:t>
                            </w:r>
                          </w:p>
                        </w:tc>
                      </w:tr>
                    </w:tbl>
                    <w:p w14:paraId="4EF2A469" w14:textId="77777777" w:rsidR="00BC3F3F" w:rsidRDefault="00BC3F3F" w:rsidP="00BC3F3F"/>
                  </w:txbxContent>
                </v:textbox>
                <w10:wrap anchorx="page"/>
              </v:roundrect>
            </w:pict>
          </mc:Fallback>
        </mc:AlternateContent>
      </w:r>
      <w:r w:rsidR="000F21B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7CD3B" wp14:editId="76BE72C3">
                <wp:simplePos x="0" y="0"/>
                <wp:positionH relativeFrom="margin">
                  <wp:align>center</wp:align>
                </wp:positionH>
                <wp:positionV relativeFrom="paragraph">
                  <wp:posOffset>1352550</wp:posOffset>
                </wp:positionV>
                <wp:extent cx="10439400" cy="901700"/>
                <wp:effectExtent l="19050" t="19050" r="38100" b="3175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0" cy="90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350898" w14:textId="77777777" w:rsidR="00BC3F3F" w:rsidRDefault="00BC3F3F" w:rsidP="00BC3F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02"/>
                              <w:gridCol w:w="346"/>
                              <w:gridCol w:w="267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346"/>
                              <w:gridCol w:w="480"/>
                              <w:gridCol w:w="3194"/>
                            </w:tblGrid>
                            <w:tr w:rsidR="00BC3F3F" w14:paraId="6832C2A0" w14:textId="77777777" w:rsidTr="00205C28">
                              <w:tc>
                                <w:tcPr>
                                  <w:tcW w:w="230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C9774AE" w14:textId="6581C248" w:rsidR="00BC3F3F" w:rsidRPr="00205C28" w:rsidRDefault="000F21B0" w:rsidP="00666D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 xml:space="preserve">Date de la déclaration de distribution parallèle </w:t>
                                  </w:r>
                                  <w:r w:rsidR="00BC3F3F" w:rsidRPr="00205C28">
                                    <w:rPr>
                                      <w:rFonts w:cs="Arial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63F94C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B5FBA65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7E69BE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AB6895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D7C556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BA70B4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8251A0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8255B8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1F5194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897D85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59A14097" w14:textId="77777777" w:rsidR="00BC3F3F" w:rsidRPr="00205C28" w:rsidRDefault="00BC3F3F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A37C2A4" w14:textId="77777777" w:rsidR="00BC3F3F" w:rsidRPr="00205C28" w:rsidRDefault="00BC3F3F" w:rsidP="00666D27">
                                  <w:pPr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205C28">
                                    <w:rPr>
                                      <w:rFonts w:cs="Arial"/>
                                      <w:sz w:val="20"/>
                                    </w:rPr>
                                    <w:t>Signature du demandeur :</w:t>
                                  </w:r>
                                </w:p>
                              </w:tc>
                            </w:tr>
                          </w:tbl>
                          <w:p w14:paraId="7E61650A" w14:textId="77777777" w:rsidR="00BC3F3F" w:rsidRDefault="00BC3F3F" w:rsidP="00BC3F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47CD3B" id="AutoShape 14" o:spid="_x0000_s1029" style="position:absolute;margin-left:0;margin-top:106.5pt;width:822pt;height:7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" strokeweight="4.5pt">
                <v:textbox>
                  <w:txbxContent>
                    <w:p w14:paraId="2B350898" w14:textId="77777777" w:rsidR="00BC3F3F" w:rsidRDefault="00BC3F3F" w:rsidP="00BC3F3F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02"/>
                        <w:gridCol w:w="346"/>
                        <w:gridCol w:w="267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346"/>
                        <w:gridCol w:w="480"/>
                        <w:gridCol w:w="3194"/>
                      </w:tblGrid>
                      <w:tr w:rsidR="00BC3F3F" w14:paraId="6832C2A0" w14:textId="77777777" w:rsidTr="00205C28">
                        <w:tc>
                          <w:tcPr>
                            <w:tcW w:w="230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C9774AE" w14:textId="6581C248" w:rsidR="00BC3F3F" w:rsidRPr="00205C28" w:rsidRDefault="000F21B0" w:rsidP="00666D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Date de la déclaration de distribution parallèle </w:t>
                            </w:r>
                            <w:r w:rsidR="00BC3F3F" w:rsidRPr="00205C28">
                              <w:rPr>
                                <w:rFonts w:cs="Arial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63F94C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B5FBA65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7E69BE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AB6895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D7C556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BA70B4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8251A0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8255B8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1F5194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897D85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59A14097" w14:textId="77777777" w:rsidR="00BC3F3F" w:rsidRPr="00205C28" w:rsidRDefault="00BC3F3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A37C2A4" w14:textId="77777777" w:rsidR="00BC3F3F" w:rsidRPr="00205C28" w:rsidRDefault="00BC3F3F" w:rsidP="00666D27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 w:rsidRPr="00205C28">
                              <w:rPr>
                                <w:rFonts w:cs="Arial"/>
                                <w:sz w:val="20"/>
                              </w:rPr>
                              <w:t>Signature du demandeur :</w:t>
                            </w:r>
                          </w:p>
                        </w:tc>
                      </w:tr>
                    </w:tbl>
                    <w:p w14:paraId="7E61650A" w14:textId="77777777" w:rsidR="00BC3F3F" w:rsidRDefault="00BC3F3F" w:rsidP="00BC3F3F"/>
                  </w:txbxContent>
                </v:textbox>
                <w10:wrap anchorx="margin"/>
              </v:roundrect>
            </w:pict>
          </mc:Fallback>
        </mc:AlternateContent>
      </w:r>
    </w:p>
    <w:p w14:paraId="55260809" w14:textId="77777777" w:rsidR="00EA31E1" w:rsidRDefault="00BC3F3F" w:rsidP="00BC3F3F">
      <w:pPr>
        <w:spacing w:before="100" w:beforeAutospacing="1" w:after="100" w:afterAutospacing="1"/>
        <w:rPr>
          <w:rFonts w:cs="Arial"/>
          <w:b/>
          <w:sz w:val="22"/>
          <w:u w:val="single"/>
        </w:rPr>
      </w:pPr>
      <w:r w:rsidRPr="00A81200">
        <w:rPr>
          <w:rFonts w:cs="Arial"/>
          <w:b/>
          <w:sz w:val="22"/>
          <w:u w:val="single"/>
        </w:rPr>
        <w:lastRenderedPageBreak/>
        <w:t>Informations et pièces accompa</w:t>
      </w:r>
      <w:r>
        <w:rPr>
          <w:rFonts w:cs="Arial"/>
          <w:b/>
          <w:sz w:val="22"/>
          <w:u w:val="single"/>
        </w:rPr>
        <w:t xml:space="preserve">gnant le formulaire </w:t>
      </w:r>
    </w:p>
    <w:p w14:paraId="7316C141" w14:textId="3D7DD357" w:rsidR="00BC3F3F" w:rsidRPr="00EF196F" w:rsidRDefault="00BC3F3F" w:rsidP="00BC3F3F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pos="0"/>
          <w:tab w:val="left" w:pos="567"/>
          <w:tab w:val="left" w:pos="1134"/>
        </w:tabs>
        <w:spacing w:after="120"/>
        <w:ind w:left="1491" w:hanging="357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Une copie </w:t>
      </w:r>
      <w:r w:rsidRPr="007C5667">
        <w:rPr>
          <w:rFonts w:cs="Arial"/>
          <w:sz w:val="22"/>
        </w:rPr>
        <w:t>de l'autorisation d'ouverture</w:t>
      </w:r>
      <w:r>
        <w:rPr>
          <w:rFonts w:cs="Arial"/>
          <w:sz w:val="22"/>
        </w:rPr>
        <w:t xml:space="preserve"> de l’établissement pharmaceutique </w:t>
      </w:r>
      <w:r w:rsidR="000F21B0">
        <w:rPr>
          <w:rFonts w:cs="Arial"/>
          <w:sz w:val="22"/>
        </w:rPr>
        <w:t xml:space="preserve">de l’entreprise assurant la distribution parallèle en </w:t>
      </w:r>
      <w:r w:rsidR="00640859">
        <w:rPr>
          <w:rFonts w:cs="Arial"/>
          <w:sz w:val="22"/>
        </w:rPr>
        <w:t xml:space="preserve">France </w:t>
      </w:r>
      <w:r>
        <w:rPr>
          <w:rFonts w:cs="Arial"/>
          <w:sz w:val="22"/>
        </w:rPr>
        <w:t>;</w:t>
      </w:r>
    </w:p>
    <w:p w14:paraId="4B00C2FD" w14:textId="1F218D85" w:rsidR="00BC3F3F" w:rsidRDefault="00BC3F3F" w:rsidP="00BC3F3F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pos="0"/>
          <w:tab w:val="left" w:pos="567"/>
          <w:tab w:val="left" w:pos="1134"/>
        </w:tabs>
        <w:spacing w:after="120"/>
        <w:ind w:left="1491" w:hanging="357"/>
        <w:jc w:val="both"/>
        <w:rPr>
          <w:rFonts w:cs="Arial"/>
          <w:sz w:val="22"/>
        </w:rPr>
      </w:pPr>
      <w:r w:rsidRPr="007C5667">
        <w:rPr>
          <w:rFonts w:cs="Arial"/>
          <w:sz w:val="22"/>
        </w:rPr>
        <w:t xml:space="preserve">Une copie de l'autorisation d'ouverture de l'établissement pharmaceutique chargé d'effectuer la modification du conditionnement et autorisé au titre de l'article 40 de la directive 2001/83/CE instituant un Code communautaire relatif aux </w:t>
      </w:r>
      <w:r>
        <w:rPr>
          <w:rFonts w:cs="Arial"/>
          <w:sz w:val="22"/>
        </w:rPr>
        <w:t>médicaments à usage humain ;</w:t>
      </w:r>
    </w:p>
    <w:p w14:paraId="507FBFC3" w14:textId="1EABCF6E" w:rsidR="00BC3F3F" w:rsidRPr="00107FCF" w:rsidRDefault="00BC3F3F" w:rsidP="00107FCF">
      <w:pPr>
        <w:pStyle w:val="En-tte"/>
        <w:numPr>
          <w:ilvl w:val="0"/>
          <w:numId w:val="2"/>
        </w:numPr>
        <w:tabs>
          <w:tab w:val="clear" w:pos="4536"/>
          <w:tab w:val="clear" w:pos="9072"/>
          <w:tab w:val="left" w:pos="0"/>
          <w:tab w:val="left" w:pos="567"/>
          <w:tab w:val="left" w:pos="1134"/>
        </w:tabs>
        <w:spacing w:after="120"/>
        <w:ind w:left="1491" w:hanging="357"/>
        <w:jc w:val="both"/>
        <w:rPr>
          <w:rFonts w:cs="Arial"/>
          <w:sz w:val="22"/>
        </w:rPr>
      </w:pPr>
      <w:r>
        <w:rPr>
          <w:rFonts w:cs="Arial"/>
          <w:sz w:val="22"/>
        </w:rPr>
        <w:t>Le</w:t>
      </w:r>
      <w:r w:rsidRPr="00A81200">
        <w:rPr>
          <w:rFonts w:cs="Arial"/>
          <w:sz w:val="22"/>
        </w:rPr>
        <w:t xml:space="preserve"> projet de conditionnement de la spécialité pharmaceutique telle qu'ell</w:t>
      </w:r>
      <w:r>
        <w:rPr>
          <w:rFonts w:cs="Arial"/>
          <w:sz w:val="22"/>
        </w:rPr>
        <w:t>e sera commercialisée en France ;</w:t>
      </w:r>
    </w:p>
    <w:p w14:paraId="4FEC882F" w14:textId="77777777" w:rsidR="00BC3F3F" w:rsidRDefault="00BC3F3F" w:rsidP="00BC3F3F">
      <w:pPr>
        <w:pStyle w:val="En-tte"/>
        <w:tabs>
          <w:tab w:val="clear" w:pos="4536"/>
          <w:tab w:val="clear" w:pos="9072"/>
          <w:tab w:val="left" w:pos="0"/>
          <w:tab w:val="left" w:pos="567"/>
          <w:tab w:val="left" w:pos="1134"/>
        </w:tabs>
        <w:jc w:val="both"/>
        <w:rPr>
          <w:rFonts w:cs="Arial"/>
        </w:rPr>
      </w:pPr>
    </w:p>
    <w:p w14:paraId="403165F1" w14:textId="77777777" w:rsidR="00BC3F3F" w:rsidRPr="00F51D05" w:rsidRDefault="00BC3F3F" w:rsidP="00BC3F3F"/>
    <w:p w14:paraId="4220937C" w14:textId="77777777" w:rsidR="00BC3F3F" w:rsidRPr="00F51D05" w:rsidRDefault="00BC3F3F" w:rsidP="00BC3F3F"/>
    <w:p w14:paraId="76C6DA14" w14:textId="77777777" w:rsidR="00BC3F3F" w:rsidRPr="00F51D05" w:rsidRDefault="00BC3F3F" w:rsidP="00BC3F3F"/>
    <w:p w14:paraId="45A92FE5" w14:textId="77777777" w:rsidR="00BC3F3F" w:rsidRPr="00F51D05" w:rsidRDefault="00BC3F3F" w:rsidP="00BC3F3F"/>
    <w:p w14:paraId="069F3D23" w14:textId="77777777" w:rsidR="00BC3F3F" w:rsidRPr="00F51D05" w:rsidRDefault="00BC3F3F" w:rsidP="00BC3F3F"/>
    <w:p w14:paraId="25F90C22" w14:textId="77777777" w:rsidR="00BC3F3F" w:rsidRPr="00B232BC" w:rsidRDefault="00BC3F3F" w:rsidP="00BC3F3F">
      <w:pPr>
        <w:rPr>
          <w:lang w:val="fr-ML"/>
        </w:rPr>
      </w:pPr>
    </w:p>
    <w:p w14:paraId="5E533277" w14:textId="77777777" w:rsidR="00BC3F3F" w:rsidRPr="00F51D05" w:rsidRDefault="00BC3F3F" w:rsidP="00BC3F3F"/>
    <w:p w14:paraId="38C3EF53" w14:textId="77777777" w:rsidR="00BC3F3F" w:rsidRPr="00F51D05" w:rsidRDefault="00BC3F3F" w:rsidP="00BC3F3F"/>
    <w:p w14:paraId="4FC112CD" w14:textId="77777777" w:rsidR="00BC3F3F" w:rsidRPr="00F51D05" w:rsidRDefault="00BC3F3F" w:rsidP="00BC3F3F"/>
    <w:p w14:paraId="3CFB1F89" w14:textId="77777777" w:rsidR="00BC3F3F" w:rsidRPr="00F51D05" w:rsidRDefault="00BC3F3F" w:rsidP="00BC3F3F"/>
    <w:p w14:paraId="08F5952D" w14:textId="77777777" w:rsidR="00BC3F3F" w:rsidRPr="00A81200" w:rsidRDefault="00BC3F3F" w:rsidP="00BC3F3F">
      <w:pPr>
        <w:rPr>
          <w:rFonts w:cs="Arial"/>
        </w:rPr>
        <w:sectPr w:rsidR="00BC3F3F" w:rsidRPr="00A81200" w:rsidSect="00F51D05">
          <w:headerReference w:type="even" r:id="rId13"/>
          <w:headerReference w:type="default" r:id="rId14"/>
          <w:headerReference w:type="first" r:id="rId15"/>
          <w:pgSz w:w="16840" w:h="11907" w:orient="landscape" w:code="9"/>
          <w:pgMar w:top="997" w:right="1418" w:bottom="1418" w:left="1418" w:header="426" w:footer="641" w:gutter="0"/>
          <w:cols w:space="720"/>
          <w:docGrid w:linePitch="326"/>
        </w:sectPr>
      </w:pPr>
    </w:p>
    <w:p w14:paraId="5068A0FC" w14:textId="77777777" w:rsidR="00BC3F3F" w:rsidRDefault="00BC3F3F" w:rsidP="00BC3F3F">
      <w:pPr>
        <w:rPr>
          <w:rFonts w:cs="Arial"/>
          <w:b/>
          <w:sz w:val="22"/>
          <w:szCs w:val="22"/>
          <w:u w:val="single"/>
        </w:rPr>
      </w:pPr>
    </w:p>
    <w:p w14:paraId="58F4C1E1" w14:textId="77777777" w:rsidR="00BC3F3F" w:rsidRPr="00D625FB" w:rsidRDefault="000F21B0" w:rsidP="00BC3F3F">
      <w:pPr>
        <w:pStyle w:val="Titre1"/>
      </w:pPr>
      <w:bookmarkStart w:id="2" w:name="_Toc453081973"/>
      <w:r>
        <w:t>An</w:t>
      </w:r>
      <w:r w:rsidR="00D24A3A">
        <w:t>nexe II</w:t>
      </w:r>
      <w:r w:rsidR="00BC3F3F" w:rsidRPr="00D625FB">
        <w:t xml:space="preserve"> : </w:t>
      </w:r>
      <w:r w:rsidR="00BC3F3F">
        <w:t>Proposition de modèle de tableau de suivi de</w:t>
      </w:r>
      <w:r w:rsidR="00D24A3A">
        <w:t>s lots des spécialités distribuées</w:t>
      </w:r>
      <w:r w:rsidR="00BC3F3F">
        <w:t xml:space="preserve"> parallèlement</w:t>
      </w:r>
      <w:bookmarkEnd w:id="2"/>
      <w:r w:rsidR="00D24A3A">
        <w:t xml:space="preserve"> en France</w:t>
      </w:r>
    </w:p>
    <w:p w14:paraId="40BEC8E1" w14:textId="653EE3C8" w:rsidR="00BC3F3F" w:rsidRPr="00D625FB" w:rsidRDefault="000F21B0" w:rsidP="00BC3F3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(Articles R. </w:t>
      </w:r>
      <w:r w:rsidRPr="000F21B0">
        <w:rPr>
          <w:b/>
          <w:bCs/>
          <w:sz w:val="22"/>
          <w:szCs w:val="22"/>
        </w:rPr>
        <w:t>Article R. 5121-136-2 alinéa 1 du Code de la santé publique</w:t>
      </w:r>
      <w:r w:rsidR="00BC3F3F" w:rsidRPr="00D625FB">
        <w:rPr>
          <w:b/>
          <w:bCs/>
          <w:sz w:val="22"/>
          <w:szCs w:val="22"/>
        </w:rPr>
        <w:t>)</w:t>
      </w:r>
    </w:p>
    <w:p w14:paraId="722D280B" w14:textId="77777777" w:rsidR="00BC3F3F" w:rsidRDefault="00BC3F3F" w:rsidP="00BC3F3F">
      <w:pPr>
        <w:pStyle w:val="En-tte"/>
        <w:tabs>
          <w:tab w:val="clear" w:pos="4536"/>
          <w:tab w:val="clear" w:pos="9072"/>
          <w:tab w:val="left" w:pos="0"/>
          <w:tab w:val="left" w:pos="975"/>
        </w:tabs>
        <w:spacing w:before="100" w:beforeAutospacing="1" w:after="100" w:afterAutospacing="1"/>
        <w:jc w:val="both"/>
      </w:pPr>
    </w:p>
    <w:p w14:paraId="496612B3" w14:textId="77777777" w:rsidR="00BC3F3F" w:rsidRDefault="00BC3F3F" w:rsidP="00BC3F3F">
      <w:pPr>
        <w:pStyle w:val="En-tte"/>
        <w:tabs>
          <w:tab w:val="clear" w:pos="4536"/>
          <w:tab w:val="clear" w:pos="9072"/>
          <w:tab w:val="left" w:pos="0"/>
          <w:tab w:val="left" w:pos="567"/>
          <w:tab w:val="left" w:pos="1134"/>
        </w:tabs>
        <w:spacing w:before="100" w:beforeAutospacing="1" w:after="100" w:afterAutospacing="1"/>
        <w:jc w:val="both"/>
        <w:rPr>
          <w:rFonts w:cs="Arial"/>
          <w:sz w:val="22"/>
          <w:szCs w:val="22"/>
        </w:rPr>
      </w:pPr>
    </w:p>
    <w:tbl>
      <w:tblPr>
        <w:tblStyle w:val="Grilledutableau"/>
        <w:tblW w:w="1565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77"/>
        <w:gridCol w:w="1225"/>
        <w:gridCol w:w="1400"/>
        <w:gridCol w:w="2352"/>
        <w:gridCol w:w="1225"/>
        <w:gridCol w:w="1400"/>
        <w:gridCol w:w="1575"/>
        <w:gridCol w:w="1225"/>
        <w:gridCol w:w="2976"/>
      </w:tblGrid>
      <w:tr w:rsidR="000F21B0" w14:paraId="4252C38F" w14:textId="77777777" w:rsidTr="000F21B0">
        <w:trPr>
          <w:trHeight w:val="1430"/>
        </w:trPr>
        <w:tc>
          <w:tcPr>
            <w:tcW w:w="2277" w:type="dxa"/>
          </w:tcPr>
          <w:p w14:paraId="6BE83BA9" w14:textId="77777777" w:rsidR="000F21B0" w:rsidRDefault="000F21B0" w:rsidP="002E3868">
            <w:pPr>
              <w:pStyle w:val="En-tte"/>
              <w:tabs>
                <w:tab w:val="clear" w:pos="4536"/>
                <w:tab w:val="clear" w:pos="9072"/>
                <w:tab w:val="left" w:pos="0"/>
                <w:tab w:val="left" w:pos="567"/>
                <w:tab w:val="left" w:pos="1134"/>
              </w:tabs>
              <w:spacing w:before="100" w:beforeAutospacing="1" w:after="100" w:afterAutospacing="1"/>
              <w:jc w:val="both"/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4745AC0B" w14:textId="77777777" w:rsidR="000F21B0" w:rsidRDefault="000F21B0" w:rsidP="002E3868">
            <w:pPr>
              <w:pStyle w:val="En-tte"/>
              <w:tabs>
                <w:tab w:val="clear" w:pos="4536"/>
                <w:tab w:val="clear" w:pos="9072"/>
                <w:tab w:val="left" w:pos="0"/>
                <w:tab w:val="left" w:pos="567"/>
                <w:tab w:val="left" w:pos="1134"/>
              </w:tabs>
              <w:spacing w:before="100" w:beforeAutospacing="1" w:after="100" w:afterAutospacing="1"/>
              <w:jc w:val="both"/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 w:rsidRPr="0076776C">
              <w:rPr>
                <w:rFonts w:cs="Arial"/>
                <w:b/>
                <w:bCs/>
                <w:color w:val="0000FF"/>
                <w:sz w:val="16"/>
                <w:szCs w:val="16"/>
              </w:rPr>
              <w:t>Nom de la spécialité</w:t>
            </w: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</w:t>
            </w:r>
          </w:p>
          <w:p w14:paraId="56E60054" w14:textId="77777777" w:rsidR="000F21B0" w:rsidRDefault="000F21B0" w:rsidP="002E3868">
            <w:pPr>
              <w:pStyle w:val="En-tte"/>
              <w:tabs>
                <w:tab w:val="clear" w:pos="4536"/>
                <w:tab w:val="clear" w:pos="9072"/>
                <w:tab w:val="left" w:pos="0"/>
                <w:tab w:val="left" w:pos="567"/>
                <w:tab w:val="left" w:pos="1134"/>
              </w:tabs>
              <w:spacing w:before="100" w:beforeAutospacing="1" w:after="100" w:afterAutospacing="1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50A78AA7" w14:textId="77777777" w:rsidR="000F21B0" w:rsidRDefault="000F21B0" w:rsidP="002E3868">
            <w:pPr>
              <w:pStyle w:val="En-tte"/>
              <w:tabs>
                <w:tab w:val="clear" w:pos="4536"/>
                <w:tab w:val="clear" w:pos="9072"/>
                <w:tab w:val="left" w:pos="0"/>
                <w:tab w:val="left" w:pos="567"/>
                <w:tab w:val="left" w:pos="1134"/>
              </w:tabs>
              <w:spacing w:before="100" w:beforeAutospacing="1" w:after="100" w:afterAutospacing="1"/>
              <w:jc w:val="both"/>
              <w:rPr>
                <w:rFonts w:cs="Arial"/>
                <w:sz w:val="22"/>
                <w:szCs w:val="22"/>
              </w:rPr>
            </w:pPr>
            <w:r w:rsidRPr="0076776C">
              <w:rPr>
                <w:rFonts w:cs="Arial"/>
                <w:b/>
                <w:bCs/>
                <w:color w:val="0000FF"/>
                <w:sz w:val="16"/>
                <w:szCs w:val="16"/>
              </w:rPr>
              <w:t>Dosage</w:t>
            </w:r>
          </w:p>
        </w:tc>
        <w:tc>
          <w:tcPr>
            <w:tcW w:w="1400" w:type="dxa"/>
            <w:vAlign w:val="center"/>
          </w:tcPr>
          <w:p w14:paraId="467F1756" w14:textId="77777777" w:rsidR="000F21B0" w:rsidRDefault="000F21B0" w:rsidP="002E3868">
            <w:pPr>
              <w:pStyle w:val="En-tte"/>
              <w:tabs>
                <w:tab w:val="clear" w:pos="4536"/>
                <w:tab w:val="clear" w:pos="9072"/>
                <w:tab w:val="left" w:pos="0"/>
                <w:tab w:val="left" w:pos="567"/>
                <w:tab w:val="left" w:pos="1134"/>
              </w:tabs>
              <w:spacing w:before="100" w:beforeAutospacing="1" w:after="100" w:afterAutospacing="1"/>
              <w:jc w:val="both"/>
              <w:rPr>
                <w:rFonts w:cs="Arial"/>
                <w:sz w:val="22"/>
                <w:szCs w:val="22"/>
              </w:rPr>
            </w:pPr>
            <w:r w:rsidRPr="0076776C">
              <w:rPr>
                <w:rFonts w:cs="Arial"/>
                <w:b/>
                <w:bCs/>
                <w:color w:val="0000FF"/>
                <w:sz w:val="16"/>
                <w:szCs w:val="16"/>
              </w:rPr>
              <w:t>Code CIP</w:t>
            </w:r>
          </w:p>
        </w:tc>
        <w:tc>
          <w:tcPr>
            <w:tcW w:w="2352" w:type="dxa"/>
            <w:vAlign w:val="center"/>
          </w:tcPr>
          <w:p w14:paraId="14AF22F3" w14:textId="77777777" w:rsidR="000F21B0" w:rsidRDefault="000F21B0" w:rsidP="002E3868">
            <w:pPr>
              <w:pStyle w:val="En-tte"/>
              <w:tabs>
                <w:tab w:val="clear" w:pos="4536"/>
                <w:tab w:val="clear" w:pos="9072"/>
                <w:tab w:val="left" w:pos="0"/>
                <w:tab w:val="left" w:pos="567"/>
                <w:tab w:val="left" w:pos="1134"/>
              </w:tabs>
              <w:spacing w:before="100" w:beforeAutospacing="1" w:after="100" w:afterAutospacing="1"/>
              <w:jc w:val="both"/>
              <w:rPr>
                <w:rFonts w:cs="Arial"/>
                <w:sz w:val="22"/>
                <w:szCs w:val="22"/>
              </w:rPr>
            </w:pPr>
            <w:r w:rsidRPr="0076776C">
              <w:rPr>
                <w:rFonts w:cs="Arial"/>
                <w:b/>
                <w:bCs/>
                <w:color w:val="0000FF"/>
                <w:sz w:val="16"/>
                <w:szCs w:val="16"/>
              </w:rPr>
              <w:t>Etat</w:t>
            </w: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membre</w:t>
            </w:r>
            <w:r w:rsidRPr="0076776C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de provenance</w:t>
            </w:r>
          </w:p>
        </w:tc>
        <w:tc>
          <w:tcPr>
            <w:tcW w:w="1225" w:type="dxa"/>
          </w:tcPr>
          <w:p w14:paraId="1DDC7C8D" w14:textId="77777777" w:rsidR="000F21B0" w:rsidRDefault="000F21B0" w:rsidP="002E3868">
            <w:pPr>
              <w:pStyle w:val="En-tte"/>
              <w:tabs>
                <w:tab w:val="clear" w:pos="4536"/>
                <w:tab w:val="clear" w:pos="9072"/>
                <w:tab w:val="left" w:pos="0"/>
                <w:tab w:val="left" w:pos="567"/>
                <w:tab w:val="left" w:pos="1134"/>
              </w:tabs>
              <w:spacing w:before="100" w:beforeAutospacing="1" w:after="100" w:afterAutospacing="1"/>
              <w:jc w:val="both"/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2EA2F082" w14:textId="77777777" w:rsidR="000F21B0" w:rsidRDefault="000F21B0" w:rsidP="002E3868">
            <w:pPr>
              <w:pStyle w:val="En-tte"/>
              <w:tabs>
                <w:tab w:val="clear" w:pos="4536"/>
                <w:tab w:val="clear" w:pos="9072"/>
                <w:tab w:val="left" w:pos="0"/>
                <w:tab w:val="left" w:pos="567"/>
                <w:tab w:val="left" w:pos="1134"/>
              </w:tabs>
              <w:spacing w:before="100" w:beforeAutospacing="1" w:after="100" w:afterAutospacing="1"/>
              <w:jc w:val="both"/>
              <w:rPr>
                <w:rFonts w:cs="Arial"/>
                <w:sz w:val="22"/>
                <w:szCs w:val="22"/>
              </w:rPr>
            </w:pPr>
            <w:r w:rsidRPr="0076776C">
              <w:rPr>
                <w:rFonts w:cs="Arial"/>
                <w:b/>
                <w:bCs/>
                <w:color w:val="0000FF"/>
                <w:sz w:val="16"/>
                <w:szCs w:val="16"/>
              </w:rPr>
              <w:t>Numéro de lot</w:t>
            </w:r>
          </w:p>
        </w:tc>
        <w:tc>
          <w:tcPr>
            <w:tcW w:w="1400" w:type="dxa"/>
          </w:tcPr>
          <w:p w14:paraId="3BF18969" w14:textId="77777777" w:rsidR="000F21B0" w:rsidRDefault="000F21B0" w:rsidP="002E3868">
            <w:pPr>
              <w:pStyle w:val="En-tte"/>
              <w:tabs>
                <w:tab w:val="clear" w:pos="4536"/>
                <w:tab w:val="clear" w:pos="9072"/>
                <w:tab w:val="left" w:pos="0"/>
                <w:tab w:val="left" w:pos="567"/>
                <w:tab w:val="left" w:pos="1134"/>
              </w:tabs>
              <w:spacing w:before="100" w:beforeAutospacing="1" w:after="100" w:afterAutospacing="1"/>
              <w:jc w:val="both"/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3C316759" w14:textId="77777777" w:rsidR="000F21B0" w:rsidRDefault="000F21B0" w:rsidP="002E3868">
            <w:pPr>
              <w:pStyle w:val="En-tte"/>
              <w:tabs>
                <w:tab w:val="clear" w:pos="4536"/>
                <w:tab w:val="clear" w:pos="9072"/>
                <w:tab w:val="left" w:pos="0"/>
                <w:tab w:val="left" w:pos="567"/>
                <w:tab w:val="left" w:pos="1134"/>
              </w:tabs>
              <w:spacing w:before="100" w:beforeAutospacing="1" w:after="100" w:afterAutospacing="1"/>
              <w:jc w:val="both"/>
              <w:rPr>
                <w:rFonts w:cs="Arial"/>
                <w:sz w:val="22"/>
                <w:szCs w:val="22"/>
              </w:rPr>
            </w:pPr>
            <w:r w:rsidRPr="0076776C">
              <w:rPr>
                <w:rFonts w:cs="Arial"/>
                <w:b/>
                <w:bCs/>
                <w:color w:val="0000FF"/>
                <w:sz w:val="16"/>
                <w:szCs w:val="16"/>
              </w:rPr>
              <w:t>Date de péremption du lot</w:t>
            </w:r>
          </w:p>
        </w:tc>
        <w:tc>
          <w:tcPr>
            <w:tcW w:w="1575" w:type="dxa"/>
          </w:tcPr>
          <w:p w14:paraId="4E5691E1" w14:textId="77777777" w:rsidR="000F21B0" w:rsidRDefault="000F21B0" w:rsidP="002E3868">
            <w:pPr>
              <w:pStyle w:val="En-tte"/>
              <w:tabs>
                <w:tab w:val="clear" w:pos="4536"/>
                <w:tab w:val="clear" w:pos="9072"/>
                <w:tab w:val="left" w:pos="0"/>
                <w:tab w:val="left" w:pos="567"/>
                <w:tab w:val="left" w:pos="1134"/>
              </w:tabs>
              <w:spacing w:before="100" w:beforeAutospacing="1" w:after="100" w:afterAutospacing="1"/>
              <w:jc w:val="both"/>
              <w:rPr>
                <w:rFonts w:cs="Arial"/>
                <w:sz w:val="22"/>
                <w:szCs w:val="22"/>
              </w:rPr>
            </w:pPr>
            <w:r w:rsidRPr="0076776C">
              <w:rPr>
                <w:rFonts w:cs="Arial"/>
                <w:b/>
                <w:bCs/>
                <w:color w:val="0000FF"/>
                <w:sz w:val="16"/>
                <w:szCs w:val="16"/>
              </w:rPr>
              <w:t>Date de la déclaration de conformité du lot de reconditionnement</w:t>
            </w:r>
          </w:p>
        </w:tc>
        <w:tc>
          <w:tcPr>
            <w:tcW w:w="1225" w:type="dxa"/>
          </w:tcPr>
          <w:p w14:paraId="6A2748B1" w14:textId="77777777" w:rsidR="000F21B0" w:rsidRDefault="000F21B0" w:rsidP="002E3868">
            <w:pPr>
              <w:pStyle w:val="En-tte"/>
              <w:tabs>
                <w:tab w:val="clear" w:pos="4536"/>
                <w:tab w:val="clear" w:pos="9072"/>
                <w:tab w:val="left" w:pos="0"/>
                <w:tab w:val="left" w:pos="567"/>
                <w:tab w:val="left" w:pos="1134"/>
              </w:tabs>
              <w:spacing w:before="100" w:beforeAutospacing="1" w:after="100" w:afterAutospacing="1"/>
              <w:jc w:val="both"/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001C93FC" w14:textId="77777777" w:rsidR="000F21B0" w:rsidRPr="00284D64" w:rsidRDefault="000F21B0" w:rsidP="002E3868">
            <w:pPr>
              <w:pStyle w:val="En-tte"/>
              <w:tabs>
                <w:tab w:val="clear" w:pos="4536"/>
                <w:tab w:val="clear" w:pos="9072"/>
                <w:tab w:val="left" w:pos="0"/>
                <w:tab w:val="left" w:pos="567"/>
                <w:tab w:val="left" w:pos="1134"/>
              </w:tabs>
              <w:spacing w:before="100" w:beforeAutospacing="1" w:after="100" w:afterAutospacing="1"/>
              <w:jc w:val="both"/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  <w:r w:rsidRPr="0076776C">
              <w:rPr>
                <w:rFonts w:cs="Arial"/>
                <w:b/>
                <w:bCs/>
                <w:color w:val="0000FF"/>
                <w:sz w:val="16"/>
                <w:szCs w:val="16"/>
              </w:rPr>
              <w:t>Quantité</w:t>
            </w: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s importées</w:t>
            </w:r>
          </w:p>
        </w:tc>
        <w:tc>
          <w:tcPr>
            <w:tcW w:w="2976" w:type="dxa"/>
          </w:tcPr>
          <w:p w14:paraId="6365CA51" w14:textId="77777777" w:rsidR="000F21B0" w:rsidRDefault="000F21B0" w:rsidP="002E3868">
            <w:pPr>
              <w:pStyle w:val="En-tte"/>
              <w:tabs>
                <w:tab w:val="clear" w:pos="4536"/>
                <w:tab w:val="clear" w:pos="9072"/>
                <w:tab w:val="left" w:pos="0"/>
                <w:tab w:val="left" w:pos="567"/>
                <w:tab w:val="left" w:pos="1134"/>
              </w:tabs>
              <w:spacing w:before="100" w:beforeAutospacing="1" w:after="100" w:afterAutospacing="1"/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  <w:p w14:paraId="530F5FDD" w14:textId="4ED1E66D" w:rsidR="000F21B0" w:rsidRPr="00D625FB" w:rsidRDefault="000F21B0" w:rsidP="002E3868">
            <w:pPr>
              <w:pStyle w:val="En-tte"/>
              <w:tabs>
                <w:tab w:val="clear" w:pos="4536"/>
                <w:tab w:val="clear" w:pos="9072"/>
                <w:tab w:val="left" w:pos="0"/>
                <w:tab w:val="left" w:pos="567"/>
                <w:tab w:val="left" w:pos="1134"/>
              </w:tabs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76776C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Etablissements </w:t>
            </w:r>
            <w:r w:rsidR="00640859">
              <w:rPr>
                <w:rFonts w:cs="Arial"/>
                <w:b/>
                <w:bCs/>
                <w:color w:val="0000FF"/>
                <w:sz w:val="16"/>
                <w:szCs w:val="16"/>
              </w:rPr>
              <w:t>p</w:t>
            </w:r>
            <w:r w:rsidRPr="0076776C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harmaceutiques </w:t>
            </w:r>
            <w:r w:rsidR="00640859">
              <w:rPr>
                <w:rFonts w:cs="Arial"/>
                <w:b/>
                <w:bCs/>
                <w:color w:val="0000FF"/>
                <w:sz w:val="16"/>
                <w:szCs w:val="16"/>
              </w:rPr>
              <w:t>d</w:t>
            </w:r>
            <w:r w:rsidRPr="0076776C">
              <w:rPr>
                <w:rFonts w:cs="Arial"/>
                <w:b/>
                <w:bCs/>
                <w:color w:val="0000FF"/>
                <w:sz w:val="16"/>
                <w:szCs w:val="16"/>
              </w:rPr>
              <w:t>estinataires en France</w:t>
            </w:r>
          </w:p>
          <w:p w14:paraId="0FDD92BB" w14:textId="77777777" w:rsidR="000F21B0" w:rsidRDefault="000F21B0" w:rsidP="002E3868">
            <w:pPr>
              <w:pStyle w:val="En-tte"/>
              <w:tabs>
                <w:tab w:val="clear" w:pos="4536"/>
                <w:tab w:val="clear" w:pos="9072"/>
                <w:tab w:val="left" w:pos="0"/>
                <w:tab w:val="left" w:pos="567"/>
                <w:tab w:val="left" w:pos="1134"/>
              </w:tabs>
              <w:spacing w:before="100" w:beforeAutospacing="1" w:after="100" w:afterAutospacing="1"/>
              <w:jc w:val="both"/>
              <w:rPr>
                <w:rFonts w:cs="Arial"/>
                <w:b/>
                <w:bCs/>
                <w:color w:val="0000FF"/>
                <w:sz w:val="16"/>
                <w:szCs w:val="16"/>
              </w:rPr>
            </w:pPr>
          </w:p>
        </w:tc>
      </w:tr>
    </w:tbl>
    <w:p w14:paraId="7C25248E" w14:textId="77777777" w:rsidR="00BC3F3F" w:rsidRPr="00D625FB" w:rsidRDefault="00BC3F3F" w:rsidP="00BC3F3F">
      <w:pPr>
        <w:pStyle w:val="En-tte"/>
        <w:tabs>
          <w:tab w:val="clear" w:pos="4536"/>
          <w:tab w:val="clear" w:pos="9072"/>
          <w:tab w:val="left" w:pos="0"/>
          <w:tab w:val="left" w:pos="567"/>
          <w:tab w:val="left" w:pos="1134"/>
        </w:tabs>
        <w:spacing w:before="100" w:beforeAutospacing="1" w:after="100" w:afterAutospacing="1"/>
        <w:ind w:firstLine="708"/>
        <w:jc w:val="both"/>
        <w:rPr>
          <w:rFonts w:cs="Arial"/>
          <w:sz w:val="22"/>
          <w:szCs w:val="22"/>
        </w:rPr>
      </w:pPr>
    </w:p>
    <w:p w14:paraId="37F85319" w14:textId="77777777" w:rsidR="00CB1EFB" w:rsidRDefault="00CB1EFB"/>
    <w:sectPr w:rsidR="00CB1EFB" w:rsidSect="002926F1">
      <w:headerReference w:type="even" r:id="rId16"/>
      <w:headerReference w:type="default" r:id="rId17"/>
      <w:headerReference w:type="first" r:id="rId18"/>
      <w:pgSz w:w="16840" w:h="11907" w:orient="landscape" w:code="9"/>
      <w:pgMar w:top="855" w:right="1418" w:bottom="1418" w:left="1418" w:header="284" w:footer="6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29439" w14:textId="77777777" w:rsidR="009406FC" w:rsidRDefault="009406FC" w:rsidP="00BC3F3F">
      <w:r>
        <w:separator/>
      </w:r>
    </w:p>
  </w:endnote>
  <w:endnote w:type="continuationSeparator" w:id="0">
    <w:p w14:paraId="173545FE" w14:textId="77777777" w:rsidR="009406FC" w:rsidRDefault="009406FC" w:rsidP="00BC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7237D" w14:textId="77777777" w:rsidR="00564485" w:rsidRDefault="00BC3F3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9392848" w14:textId="77777777" w:rsidR="00564485" w:rsidRDefault="009406F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61FC2" w14:textId="77777777" w:rsidR="00BC3F3F" w:rsidRDefault="00BC3F3F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962048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14:paraId="218D1744" w14:textId="6FB42C65" w:rsidR="00564485" w:rsidRPr="00FA2B29" w:rsidRDefault="00AD4FC7">
    <w:pPr>
      <w:pStyle w:val="Pieddepage"/>
      <w:rPr>
        <w:lang w:val="de-DE"/>
      </w:rPr>
    </w:pPr>
    <w:r w:rsidRPr="00FA2B29">
      <w:rPr>
        <w:rFonts w:cs="Arial"/>
        <w:snapToGrid w:val="0"/>
        <w:sz w:val="16"/>
        <w:szCs w:val="16"/>
        <w:lang w:val="de-DE"/>
      </w:rPr>
      <w:t xml:space="preserve">ANSM- </w:t>
    </w:r>
    <w:proofErr w:type="spellStart"/>
    <w:r w:rsidRPr="00FA2B29">
      <w:rPr>
        <w:rFonts w:cs="Arial"/>
        <w:snapToGrid w:val="0"/>
        <w:sz w:val="16"/>
        <w:szCs w:val="16"/>
        <w:lang w:val="de-DE"/>
      </w:rPr>
      <w:t>Ref</w:t>
    </w:r>
    <w:proofErr w:type="spellEnd"/>
    <w:r w:rsidRPr="00FA2B29">
      <w:rPr>
        <w:rFonts w:cs="Arial"/>
        <w:snapToGrid w:val="0"/>
        <w:sz w:val="16"/>
        <w:szCs w:val="16"/>
        <w:lang w:val="de-DE"/>
      </w:rPr>
      <w:t> : JUREG_IMEM_DOC0</w:t>
    </w:r>
    <w:r w:rsidR="00962048">
      <w:rPr>
        <w:rFonts w:cs="Arial"/>
        <w:snapToGrid w:val="0"/>
        <w:sz w:val="16"/>
        <w:szCs w:val="16"/>
        <w:lang w:val="de-DE"/>
      </w:rPr>
      <w:t>5</w:t>
    </w:r>
    <w:bookmarkStart w:id="1" w:name="_GoBack"/>
    <w:bookmarkEnd w:id="1"/>
    <w:r w:rsidRPr="00FA2B29">
      <w:rPr>
        <w:rFonts w:cs="Arial"/>
        <w:snapToGrid w:val="0"/>
        <w:sz w:val="16"/>
        <w:szCs w:val="16"/>
        <w:lang w:val="de-DE"/>
      </w:rPr>
      <w:t xml:space="preserve"> – </w:t>
    </w:r>
    <w:r w:rsidR="00FA2B29">
      <w:rPr>
        <w:rFonts w:cs="Arial"/>
        <w:sz w:val="16"/>
        <w:lang w:val="de-DE"/>
      </w:rPr>
      <w:t>Mars 2025</w:t>
    </w:r>
    <w:r w:rsidR="00BC3F3F" w:rsidRPr="00FA2B29">
      <w:rPr>
        <w:rFonts w:cs="Arial"/>
        <w:sz w:val="16"/>
        <w:lang w:val="de-DE"/>
      </w:rPr>
      <w:t xml:space="preserve">               Version n° : 1.0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BA026" w14:textId="77777777" w:rsidR="00962048" w:rsidRDefault="0096204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60794" w14:textId="77777777" w:rsidR="009406FC" w:rsidRDefault="009406FC" w:rsidP="00BC3F3F">
      <w:r>
        <w:separator/>
      </w:r>
    </w:p>
  </w:footnote>
  <w:footnote w:type="continuationSeparator" w:id="0">
    <w:p w14:paraId="6A08924D" w14:textId="77777777" w:rsidR="009406FC" w:rsidRDefault="009406FC" w:rsidP="00BC3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E8203" w14:textId="77777777" w:rsidR="00962048" w:rsidRDefault="0096204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3ADEC" w14:textId="77777777" w:rsidR="00564485" w:rsidRDefault="009406FC">
    <w:pPr>
      <w:pStyle w:val="En-tte"/>
      <w:pBdr>
        <w:top w:val="single" w:sz="8" w:space="1" w:color="auto"/>
        <w:left w:val="single" w:sz="8" w:space="1" w:color="auto"/>
        <w:bottom w:val="single" w:sz="8" w:space="8" w:color="auto"/>
        <w:right w:val="single" w:sz="8" w:space="1" w:color="auto"/>
      </w:pBdr>
      <w:shd w:val="clear" w:color="auto" w:fill="E6E6E6"/>
      <w:tabs>
        <w:tab w:val="left" w:pos="5387"/>
        <w:tab w:val="left" w:pos="9639"/>
      </w:tabs>
      <w:rPr>
        <w:i/>
        <w:sz w:val="16"/>
      </w:rPr>
    </w:pPr>
  </w:p>
  <w:p w14:paraId="7234099A" w14:textId="77777777" w:rsidR="00564485" w:rsidRDefault="00BC3F3F">
    <w:pPr>
      <w:pStyle w:val="En-tte"/>
      <w:pBdr>
        <w:top w:val="single" w:sz="8" w:space="1" w:color="auto"/>
        <w:left w:val="single" w:sz="8" w:space="1" w:color="auto"/>
        <w:bottom w:val="single" w:sz="8" w:space="8" w:color="auto"/>
        <w:right w:val="single" w:sz="8" w:space="1" w:color="auto"/>
      </w:pBdr>
      <w:shd w:val="clear" w:color="auto" w:fill="E6E6E6"/>
      <w:tabs>
        <w:tab w:val="left" w:pos="5387"/>
        <w:tab w:val="left" w:pos="9639"/>
      </w:tabs>
      <w:rPr>
        <w:sz w:val="20"/>
      </w:rPr>
    </w:pPr>
    <w:r>
      <w:rPr>
        <w:sz w:val="20"/>
      </w:rPr>
      <w:t xml:space="preserve">Nom, dosage et forme pharmaceutique de la spécialité pharmaceutique </w:t>
    </w:r>
    <w:r w:rsidR="00FF3477">
      <w:rPr>
        <w:sz w:val="20"/>
      </w:rPr>
      <w:t xml:space="preserve">distribuée </w:t>
    </w:r>
    <w:r>
      <w:rPr>
        <w:sz w:val="20"/>
      </w:rPr>
      <w:t>parallèlement en France :</w:t>
    </w:r>
  </w:p>
  <w:p w14:paraId="5161551A" w14:textId="77777777" w:rsidR="00564485" w:rsidRDefault="000F21B0">
    <w:pPr>
      <w:pStyle w:val="En-tte"/>
      <w:pBdr>
        <w:top w:val="single" w:sz="8" w:space="1" w:color="auto"/>
        <w:left w:val="single" w:sz="8" w:space="1" w:color="auto"/>
        <w:bottom w:val="single" w:sz="8" w:space="8" w:color="auto"/>
        <w:right w:val="single" w:sz="8" w:space="1" w:color="auto"/>
      </w:pBdr>
      <w:shd w:val="clear" w:color="auto" w:fill="E6E6E6"/>
      <w:tabs>
        <w:tab w:val="left" w:pos="5387"/>
        <w:tab w:val="left" w:pos="7513"/>
        <w:tab w:val="left" w:pos="9639"/>
      </w:tabs>
      <w:rPr>
        <w:sz w:val="20"/>
      </w:rPr>
    </w:pPr>
    <w:r>
      <w:rPr>
        <w:sz w:val="20"/>
      </w:rPr>
      <w:t>Distributeur parallèle</w:t>
    </w:r>
    <w:r w:rsidR="00BC3F3F">
      <w:rPr>
        <w:sz w:val="20"/>
      </w:rPr>
      <w:t xml:space="preserve"> : </w:t>
    </w:r>
    <w:r w:rsidR="00BC3F3F">
      <w:rPr>
        <w:sz w:val="20"/>
      </w:rPr>
      <w:tab/>
    </w:r>
    <w:r w:rsidR="00BC3F3F">
      <w:rPr>
        <w:sz w:val="20"/>
      </w:rPr>
      <w:tab/>
    </w:r>
    <w:r w:rsidR="00BC3F3F">
      <w:rPr>
        <w:sz w:val="20"/>
      </w:rPr>
      <w:tab/>
      <w:t>N° d'enregistrement 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1601B" w14:textId="77777777" w:rsidR="00962048" w:rsidRDefault="00962048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37961" w14:textId="77777777" w:rsidR="00564485" w:rsidRDefault="009406FC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44550" w14:textId="77777777" w:rsidR="00564485" w:rsidRPr="002926F1" w:rsidRDefault="009406FC" w:rsidP="002926F1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759BE" w14:textId="77777777" w:rsidR="00564485" w:rsidRDefault="009406FC">
    <w:pPr>
      <w:pStyle w:val="En-tt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DEACA" w14:textId="77777777" w:rsidR="00564485" w:rsidRDefault="009406FC">
    <w:pPr>
      <w:pStyle w:val="En-tt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1546A" w14:textId="77777777" w:rsidR="00564485" w:rsidRPr="002926F1" w:rsidRDefault="009406FC" w:rsidP="002926F1">
    <w:pPr>
      <w:pStyle w:val="En-tt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127AF" w14:textId="77777777" w:rsidR="00564485" w:rsidRDefault="009406F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55AE"/>
    <w:multiLevelType w:val="hybridMultilevel"/>
    <w:tmpl w:val="F462D892"/>
    <w:lvl w:ilvl="0" w:tplc="040C0007">
      <w:start w:val="1"/>
      <w:numFmt w:val="bullet"/>
      <w:lvlText w:val="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94A4F2D"/>
    <w:multiLevelType w:val="hybridMultilevel"/>
    <w:tmpl w:val="69EE46D2"/>
    <w:lvl w:ilvl="0" w:tplc="6E3EB8F4">
      <w:start w:val="1"/>
      <w:numFmt w:val="bullet"/>
      <w:pStyle w:val="Retraitcorpsdetexte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5626556C">
      <w:start w:val="1"/>
      <w:numFmt w:val="bullet"/>
      <w:pStyle w:val="Retraitcorpsdetexte2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cs="Courier New" w:hint="default"/>
      </w:rPr>
    </w:lvl>
    <w:lvl w:ilvl="2" w:tplc="8314F4C4">
      <w:start w:val="1"/>
      <w:numFmt w:val="bullet"/>
      <w:pStyle w:val="Retraitcorpsdetexte3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D231D"/>
    <w:multiLevelType w:val="hybridMultilevel"/>
    <w:tmpl w:val="C852B0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812AC9"/>
    <w:multiLevelType w:val="hybridMultilevel"/>
    <w:tmpl w:val="FA2E4C78"/>
    <w:lvl w:ilvl="0" w:tplc="D2300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56A6D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3F"/>
    <w:rsid w:val="00014AB7"/>
    <w:rsid w:val="00027BA1"/>
    <w:rsid w:val="000F21B0"/>
    <w:rsid w:val="00107FCF"/>
    <w:rsid w:val="0013135E"/>
    <w:rsid w:val="001F6BFD"/>
    <w:rsid w:val="002D28A3"/>
    <w:rsid w:val="003C7C5D"/>
    <w:rsid w:val="004215E9"/>
    <w:rsid w:val="00640859"/>
    <w:rsid w:val="006E7076"/>
    <w:rsid w:val="0079487B"/>
    <w:rsid w:val="009406FC"/>
    <w:rsid w:val="00962048"/>
    <w:rsid w:val="009A410F"/>
    <w:rsid w:val="00AD4FC7"/>
    <w:rsid w:val="00B232BC"/>
    <w:rsid w:val="00B2630F"/>
    <w:rsid w:val="00BC3F3F"/>
    <w:rsid w:val="00CB1EFB"/>
    <w:rsid w:val="00D24A3A"/>
    <w:rsid w:val="00D95D19"/>
    <w:rsid w:val="00DD2545"/>
    <w:rsid w:val="00E1689B"/>
    <w:rsid w:val="00EA31E1"/>
    <w:rsid w:val="00F534F6"/>
    <w:rsid w:val="00FA2B29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E7E89"/>
  <w15:chartTrackingRefBased/>
  <w15:docId w15:val="{3E459DB9-EB6B-4091-9A5F-3B6796A6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3F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BC3F3F"/>
    <w:pPr>
      <w:keepNext/>
      <w:spacing w:before="240" w:after="100" w:afterAutospacing="1"/>
      <w:jc w:val="both"/>
      <w:outlineLvl w:val="0"/>
    </w:pPr>
    <w:rPr>
      <w:rFonts w:cs="Arial"/>
      <w:b/>
      <w:bCs/>
      <w:color w:val="333399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C3F3F"/>
    <w:rPr>
      <w:rFonts w:ascii="Arial" w:eastAsia="Times New Roman" w:hAnsi="Arial" w:cs="Arial"/>
      <w:b/>
      <w:bCs/>
      <w:color w:val="333399"/>
      <w:lang w:val="fr-FR" w:eastAsia="fr-FR"/>
    </w:rPr>
  </w:style>
  <w:style w:type="paragraph" w:styleId="En-tte">
    <w:name w:val="header"/>
    <w:basedOn w:val="Normal"/>
    <w:link w:val="En-tteCar"/>
    <w:uiPriority w:val="99"/>
    <w:rsid w:val="00BC3F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3F3F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BC3F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F3F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rsid w:val="00BC3F3F"/>
    <w:pPr>
      <w:numPr>
        <w:numId w:val="4"/>
      </w:numPr>
      <w:spacing w:before="100" w:beforeAutospacing="1" w:after="100" w:afterAutospacing="1"/>
      <w:jc w:val="both"/>
      <w:outlineLvl w:val="1"/>
    </w:pPr>
    <w:rPr>
      <w:rFonts w:cs="Arial"/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rsid w:val="00BC3F3F"/>
    <w:rPr>
      <w:rFonts w:ascii="Arial" w:eastAsia="Times New Roman" w:hAnsi="Arial" w:cs="Arial"/>
      <w:lang w:val="fr-FR" w:eastAsia="fr-FR"/>
    </w:rPr>
  </w:style>
  <w:style w:type="paragraph" w:styleId="Retraitcorpsdetexte2">
    <w:name w:val="Body Text Indent 2"/>
    <w:basedOn w:val="Normal"/>
    <w:link w:val="Retraitcorpsdetexte2Car"/>
    <w:rsid w:val="00BC3F3F"/>
    <w:pPr>
      <w:numPr>
        <w:ilvl w:val="1"/>
        <w:numId w:val="4"/>
      </w:numPr>
      <w:tabs>
        <w:tab w:val="clear" w:pos="1210"/>
        <w:tab w:val="num" w:pos="1276"/>
      </w:tabs>
      <w:spacing w:before="100" w:beforeAutospacing="1" w:after="100" w:afterAutospacing="1"/>
      <w:ind w:left="1276" w:hanging="425"/>
      <w:jc w:val="both"/>
    </w:pPr>
    <w:rPr>
      <w:rFonts w:cs="Arial"/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rsid w:val="00BC3F3F"/>
    <w:rPr>
      <w:rFonts w:ascii="Arial" w:eastAsia="Times New Roman" w:hAnsi="Arial" w:cs="Arial"/>
      <w:lang w:val="fr-FR" w:eastAsia="fr-FR"/>
    </w:rPr>
  </w:style>
  <w:style w:type="paragraph" w:styleId="Retraitcorpsdetexte3">
    <w:name w:val="Body Text Indent 3"/>
    <w:basedOn w:val="Normal"/>
    <w:link w:val="Retraitcorpsdetexte3Car"/>
    <w:rsid w:val="00BC3F3F"/>
    <w:pPr>
      <w:numPr>
        <w:ilvl w:val="2"/>
        <w:numId w:val="4"/>
      </w:numPr>
      <w:tabs>
        <w:tab w:val="clear" w:pos="1777"/>
        <w:tab w:val="num" w:pos="2160"/>
      </w:tabs>
      <w:spacing w:before="100" w:beforeAutospacing="1" w:after="100" w:afterAutospacing="1"/>
      <w:ind w:left="2160"/>
      <w:jc w:val="both"/>
    </w:pPr>
    <w:rPr>
      <w:rFonts w:cs="Arial"/>
      <w:sz w:val="22"/>
      <w:szCs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BC3F3F"/>
    <w:rPr>
      <w:rFonts w:ascii="Arial" w:eastAsia="Times New Roman" w:hAnsi="Arial" w:cs="Arial"/>
      <w:lang w:val="fr-FR" w:eastAsia="fr-FR"/>
    </w:rPr>
  </w:style>
  <w:style w:type="character" w:styleId="Numrodepage">
    <w:name w:val="page number"/>
    <w:basedOn w:val="Policepardfaut"/>
    <w:rsid w:val="00BC3F3F"/>
  </w:style>
  <w:style w:type="table" w:styleId="Grilledutableau">
    <w:name w:val="Table Grid"/>
    <w:basedOn w:val="TableauNormal"/>
    <w:rsid w:val="00BC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3F3F"/>
    <w:pPr>
      <w:ind w:left="720"/>
    </w:pPr>
  </w:style>
  <w:style w:type="character" w:styleId="Marquedecommentaire">
    <w:name w:val="annotation reference"/>
    <w:basedOn w:val="Policepardfaut"/>
    <w:uiPriority w:val="99"/>
    <w:semiHidden/>
    <w:unhideWhenUsed/>
    <w:rsid w:val="006E70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7076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E7076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70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7076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0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076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HEDO</dc:creator>
  <cp:keywords/>
  <dc:description/>
  <cp:lastModifiedBy>Emmanuelle DIANI</cp:lastModifiedBy>
  <cp:revision>3</cp:revision>
  <dcterms:created xsi:type="dcterms:W3CDTF">2025-03-17T09:21:00Z</dcterms:created>
  <dcterms:modified xsi:type="dcterms:W3CDTF">2025-03-21T11:19:00Z</dcterms:modified>
</cp:coreProperties>
</file>