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127" w:type="dxa"/>
        <w:tblCellMar>
          <w:left w:w="70" w:type="dxa"/>
          <w:right w:w="70" w:type="dxa"/>
        </w:tblCellMar>
        <w:tblLook w:val="0000" w:firstRow="0" w:lastRow="0" w:firstColumn="0" w:lastColumn="0" w:noHBand="0" w:noVBand="0"/>
      </w:tblPr>
      <w:tblGrid>
        <w:gridCol w:w="7512"/>
      </w:tblGrid>
      <w:tr w:rsidR="00D93E3B" w:rsidRPr="0093672E" w14:paraId="40E7B60B" w14:textId="77777777" w:rsidTr="00CA424C">
        <w:tc>
          <w:tcPr>
            <w:tcW w:w="7512" w:type="dxa"/>
            <w:tcBorders>
              <w:top w:val="single" w:sz="4" w:space="0" w:color="808080" w:themeColor="background1" w:themeShade="80"/>
              <w:bottom w:val="single" w:sz="4" w:space="0" w:color="808080" w:themeColor="background1" w:themeShade="80"/>
            </w:tcBorders>
          </w:tcPr>
          <w:p w14:paraId="182BA70E" w14:textId="77777777" w:rsidR="00D93E3B" w:rsidRDefault="00D93E3B" w:rsidP="00CA424C">
            <w:pPr>
              <w:jc w:val="left"/>
            </w:pPr>
            <w:permStart w:id="796008540" w:ed="annie.lorence@ansm.sante.fr"/>
            <w:permStart w:id="1598712190" w:ed="sabrina.lopes@ansm.sante.fr"/>
          </w:p>
          <w:p w14:paraId="5DB47F21" w14:textId="77777777" w:rsidR="00D93E3B" w:rsidRPr="0093672E" w:rsidRDefault="003F05DD" w:rsidP="00CA424C">
            <w:pPr>
              <w:pStyle w:val="Titre"/>
            </w:pPr>
            <w:permStart w:id="113728971" w:edGrp="everyone"/>
            <w:permEnd w:id="113728971"/>
            <w:r>
              <w:t>Protocole d’Utilisation T</w:t>
            </w:r>
            <w:r w:rsidR="00D93E3B" w:rsidRPr="0093672E">
              <w:t xml:space="preserve">hérapeutique et de </w:t>
            </w:r>
            <w:r w:rsidR="00D93E3B">
              <w:t>suivi des patients</w:t>
            </w:r>
            <w:r w:rsidR="000834D5">
              <w:t xml:space="preserve"> (PUT-SP</w:t>
            </w:r>
            <w:r w:rsidR="00D93E3B" w:rsidRPr="0093672E">
              <w:t>)</w:t>
            </w:r>
          </w:p>
          <w:p w14:paraId="707DF3EB" w14:textId="77777777" w:rsidR="00D93E3B" w:rsidRPr="0093672E" w:rsidRDefault="00D93E3B" w:rsidP="00CA424C">
            <w:pPr>
              <w:pStyle w:val="Sous-titre"/>
            </w:pPr>
            <w:r w:rsidRPr="0093672E">
              <w:t xml:space="preserve">Accès </w:t>
            </w:r>
            <w:r>
              <w:t>compassionnel</w:t>
            </w:r>
            <w:r w:rsidRPr="0093672E">
              <w:t xml:space="preserve"> – </w:t>
            </w:r>
            <w:permStart w:id="1536698495" w:edGrp="everyone"/>
            <w:sdt>
              <w:sdtPr>
                <w:rPr>
                  <w:rStyle w:val="Titredulivre"/>
                  <w:sz w:val="32"/>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B71D41">
                  <w:rPr>
                    <w:rStyle w:val="Titredulivre"/>
                    <w:sz w:val="32"/>
                  </w:rPr>
                  <w:t>INA0</w:t>
                </w:r>
                <w:r w:rsidR="00D363D9">
                  <w:rPr>
                    <w:rStyle w:val="Titredulivre"/>
                    <w:sz w:val="32"/>
                  </w:rPr>
                  <w:t>3</w:t>
                </w:r>
              </w:sdtContent>
            </w:sdt>
            <w:permEnd w:id="1536698495"/>
          </w:p>
          <w:p w14:paraId="2B0383E5" w14:textId="77777777" w:rsidR="00D93E3B" w:rsidRPr="0093672E" w:rsidRDefault="00D93E3B" w:rsidP="00CA424C"/>
        </w:tc>
      </w:tr>
    </w:tbl>
    <w:p w14:paraId="143F9346" w14:textId="77777777" w:rsidR="00D4386E" w:rsidRPr="0093672E" w:rsidRDefault="00D4386E" w:rsidP="00D4386E">
      <w:permStart w:id="427232864" w:edGrp="everyone"/>
      <w:permEnd w:id="4272328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67302550" w14:textId="77777777" w:rsidTr="00132420">
        <w:tc>
          <w:tcPr>
            <w:tcW w:w="5000" w:type="pct"/>
            <w:gridSpan w:val="2"/>
            <w:shd w:val="clear" w:color="auto" w:fill="D9D9D9" w:themeFill="background1" w:themeFillShade="D9"/>
          </w:tcPr>
          <w:p w14:paraId="66019EA6" w14:textId="77777777" w:rsidR="00D93E3B" w:rsidRPr="0093672E" w:rsidRDefault="00D93E3B" w:rsidP="00C168F7">
            <w:pPr>
              <w:pStyle w:val="Intertitre"/>
              <w:rPr>
                <w:rStyle w:val="lev"/>
              </w:rPr>
            </w:pPr>
            <w:permStart w:id="495196008" w:ed="Slopes@ad.ansm-intra.fr"/>
            <w:permEnd w:id="495196008"/>
            <w:r w:rsidRPr="0093672E">
              <w:rPr>
                <w:rStyle w:val="lev"/>
              </w:rPr>
              <w:t>La demande</w:t>
            </w:r>
            <w:r w:rsidR="00C168F7">
              <w:t xml:space="preserve"> </w:t>
            </w:r>
          </w:p>
        </w:tc>
      </w:tr>
      <w:tr w:rsidR="00D93E3B" w:rsidRPr="0093672E" w14:paraId="114B6251" w14:textId="77777777" w:rsidTr="00132420">
        <w:tc>
          <w:tcPr>
            <w:tcW w:w="2132" w:type="pct"/>
          </w:tcPr>
          <w:p w14:paraId="3D145431" w14:textId="77777777" w:rsidR="00D93E3B" w:rsidRPr="0093672E" w:rsidRDefault="00D93E3B" w:rsidP="00CA424C">
            <w:pPr>
              <w:ind w:left="737" w:hanging="737"/>
            </w:pPr>
            <w:r w:rsidRPr="0093672E">
              <w:t>Spécialité</w:t>
            </w:r>
          </w:p>
        </w:tc>
        <w:tc>
          <w:tcPr>
            <w:tcW w:w="2868" w:type="pct"/>
          </w:tcPr>
          <w:p w14:paraId="4FEEA561" w14:textId="77777777" w:rsidR="00D93E3B" w:rsidRPr="0093672E" w:rsidRDefault="007111E5" w:rsidP="00FC3537">
            <w:sdt>
              <w:sdtPr>
                <w:id w:val="-588004346"/>
                <w:placeholder>
                  <w:docPart w:val="1A7909CD11524573A70DCCE72A4613A0"/>
                </w:placeholder>
                <w:showingPlcHdr/>
              </w:sdtPr>
              <w:sdtContent>
                <w:permStart w:id="1761947082" w:edGrp="everyone"/>
                <w:r w:rsidR="005C15FB" w:rsidRPr="00A62BF5">
                  <w:rPr>
                    <w:rStyle w:val="Mention1"/>
                  </w:rPr>
                  <w:t>Renseigner le nom de spécialité si déjà déterminé</w:t>
                </w:r>
                <w:permEnd w:id="1761947082"/>
              </w:sdtContent>
            </w:sdt>
          </w:p>
        </w:tc>
      </w:tr>
      <w:tr w:rsidR="00D93E3B" w:rsidRPr="0093672E" w14:paraId="35750684" w14:textId="77777777" w:rsidTr="00132420">
        <w:tc>
          <w:tcPr>
            <w:tcW w:w="2132" w:type="pct"/>
          </w:tcPr>
          <w:p w14:paraId="14077C5E" w14:textId="77777777" w:rsidR="00D93E3B" w:rsidRPr="0093672E" w:rsidRDefault="00D93E3B" w:rsidP="00CA424C">
            <w:r w:rsidRPr="0093672E">
              <w:t>DCI</w:t>
            </w:r>
          </w:p>
        </w:tc>
        <w:tc>
          <w:tcPr>
            <w:tcW w:w="2868" w:type="pct"/>
          </w:tcPr>
          <w:p w14:paraId="7E3AEBCD" w14:textId="77777777" w:rsidR="00D93E3B" w:rsidRPr="0093672E" w:rsidRDefault="007111E5" w:rsidP="00CA424C">
            <w:sdt>
              <w:sdtPr>
                <w:id w:val="-1408366805"/>
                <w:placeholder>
                  <w:docPart w:val="23E0F634342240F080E6C8D6D59BA5ED"/>
                </w:placeholder>
              </w:sdtPr>
              <w:sdtContent>
                <w:permStart w:id="1435261069" w:edGrp="everyone"/>
                <w:r w:rsidR="005C15FB">
                  <w:t>INA03</w:t>
                </w:r>
                <w:permEnd w:id="1435261069"/>
              </w:sdtContent>
            </w:sdt>
          </w:p>
        </w:tc>
      </w:tr>
      <w:tr w:rsidR="00D93E3B" w:rsidRPr="0093672E" w14:paraId="64D5EF53" w14:textId="77777777" w:rsidTr="00132420">
        <w:tc>
          <w:tcPr>
            <w:tcW w:w="2132" w:type="pct"/>
          </w:tcPr>
          <w:p w14:paraId="6587D748" w14:textId="77777777" w:rsidR="00D93E3B" w:rsidRPr="0093672E" w:rsidRDefault="00D93E3B" w:rsidP="00CA424C">
            <w:r>
              <w:t xml:space="preserve">Critères d’octroi </w:t>
            </w:r>
          </w:p>
        </w:tc>
        <w:tc>
          <w:tcPr>
            <w:tcW w:w="2868" w:type="pct"/>
          </w:tcPr>
          <w:permStart w:id="976321849" w:edGrp="everyone" w:displacedByCustomXml="next"/>
          <w:sdt>
            <w:sdtPr>
              <w:rPr>
                <w:rFonts w:ascii="Segoe UI" w:eastAsia="Times New Roman" w:hAnsi="Segoe UI" w:cs="Segoe UI"/>
                <w:i/>
                <w:iCs/>
                <w:color w:val="000000"/>
                <w:sz w:val="20"/>
                <w:szCs w:val="20"/>
              </w:rPr>
              <w:id w:val="-997273211"/>
              <w:placeholder>
                <w:docPart w:val="C843C9A3759E432E808BE61DA233349C"/>
              </w:placeholder>
            </w:sdtPr>
            <w:sdtContent>
              <w:p w14:paraId="615C2121" w14:textId="77777777" w:rsidR="004C2960" w:rsidRPr="00330A85" w:rsidRDefault="004C2960" w:rsidP="004C2960">
                <w:pPr>
                  <w:shd w:val="clear" w:color="auto" w:fill="F6F6F6"/>
                  <w:spacing w:before="0" w:after="0" w:line="240" w:lineRule="auto"/>
                  <w:jc w:val="left"/>
                  <w:rPr>
                    <w:rFonts w:ascii="Segoe UI" w:eastAsia="Times New Roman" w:hAnsi="Segoe UI" w:cs="Segoe UI"/>
                    <w:color w:val="000000"/>
                    <w:sz w:val="20"/>
                    <w:szCs w:val="20"/>
                  </w:rPr>
                </w:pPr>
                <w:r w:rsidRPr="00330A85">
                  <w:rPr>
                    <w:rFonts w:ascii="Segoe UI" w:eastAsia="Times New Roman" w:hAnsi="Segoe UI" w:cs="Segoe UI"/>
                    <w:color w:val="000000"/>
                    <w:sz w:val="20"/>
                    <w:szCs w:val="20"/>
                  </w:rPr>
                  <w:t>Cancer du sein triple négatif non résécable ou métastatique ayant reçu préalablement au moins 3 lignes de traitement systémique en situation avancée ou métastatique.</w:t>
                </w:r>
                <w:r w:rsidRPr="004C2960">
                  <w:rPr>
                    <w:rFonts w:ascii="Segoe UI" w:eastAsia="Times New Roman" w:hAnsi="Segoe UI" w:cs="Segoe UI"/>
                    <w:color w:val="000000"/>
                    <w:sz w:val="20"/>
                    <w:szCs w:val="20"/>
                  </w:rPr>
                  <w:t xml:space="preserve"> </w:t>
                </w:r>
              </w:p>
              <w:p w14:paraId="266FD498" w14:textId="77777777" w:rsidR="004C2960" w:rsidRPr="00330A85" w:rsidRDefault="004C2960" w:rsidP="004C2960">
                <w:pPr>
                  <w:shd w:val="clear" w:color="auto" w:fill="F6F6F6"/>
                  <w:spacing w:before="0" w:after="0" w:line="240" w:lineRule="auto"/>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 xml:space="preserve">- Sauf contre-indication : </w:t>
                </w:r>
              </w:p>
              <w:p w14:paraId="2B3B8A63" w14:textId="77777777" w:rsidR="004C2960" w:rsidRPr="00330A85" w:rsidRDefault="004C2960" w:rsidP="004C2960">
                <w:pPr>
                  <w:numPr>
                    <w:ilvl w:val="0"/>
                    <w:numId w:val="18"/>
                  </w:numPr>
                  <w:shd w:val="clear" w:color="auto" w:fill="F6F6F6"/>
                  <w:spacing w:beforeAutospacing="1" w:after="100" w:afterAutospacing="1" w:line="240" w:lineRule="auto"/>
                  <w:ind w:left="2400"/>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Les patients PD-L1 positif avec un CPS ≥ 10 doivent avoir reçu du pembrolizumab si accessible</w:t>
                </w:r>
              </w:p>
              <w:p w14:paraId="2638B02A" w14:textId="77777777" w:rsidR="004C2960" w:rsidRPr="00330A85" w:rsidRDefault="004C2960" w:rsidP="004C2960">
                <w:pPr>
                  <w:numPr>
                    <w:ilvl w:val="0"/>
                    <w:numId w:val="18"/>
                  </w:numPr>
                  <w:shd w:val="clear" w:color="auto" w:fill="F6F6F6"/>
                  <w:spacing w:beforeAutospacing="1" w:after="100" w:afterAutospacing="1" w:line="240" w:lineRule="auto"/>
                  <w:ind w:left="2400"/>
                  <w:jc w:val="left"/>
                  <w:rPr>
                    <w:rFonts w:ascii="Segoe UI" w:eastAsia="Times New Roman" w:hAnsi="Segoe UI" w:cs="Segoe UI"/>
                    <w:color w:val="000000"/>
                    <w:sz w:val="20"/>
                    <w:szCs w:val="20"/>
                  </w:rPr>
                </w:pPr>
                <w:r w:rsidRPr="00330A85">
                  <w:rPr>
                    <w:rFonts w:ascii="Segoe UI" w:eastAsia="Times New Roman" w:hAnsi="Segoe UI" w:cs="Segoe UI"/>
                    <w:color w:val="000000"/>
                    <w:sz w:val="20"/>
                    <w:szCs w:val="20"/>
                  </w:rPr>
                  <w:t xml:space="preserve">Les patients présentant une mutation germinale du gène BRCA1 ou BRCA2 </w:t>
                </w:r>
                <w:r w:rsidRPr="004C2960">
                  <w:rPr>
                    <w:rFonts w:ascii="Segoe UI" w:eastAsia="Times New Roman" w:hAnsi="Segoe UI" w:cs="Segoe UI"/>
                    <w:color w:val="000000"/>
                    <w:sz w:val="20"/>
                    <w:szCs w:val="20"/>
                  </w:rPr>
                  <w:t>doivent avoir reçu un anti-PARP</w:t>
                </w:r>
                <w:r w:rsidRPr="00330A85">
                  <w:rPr>
                    <w:rFonts w:ascii="Segoe UI" w:eastAsia="Times New Roman" w:hAnsi="Segoe UI" w:cs="Segoe UI"/>
                    <w:color w:val="000000"/>
                    <w:sz w:val="20"/>
                    <w:szCs w:val="20"/>
                  </w:rPr>
                  <w:t xml:space="preserve"> </w:t>
                </w:r>
              </w:p>
              <w:p w14:paraId="67CAF793" w14:textId="77777777" w:rsidR="004C2960" w:rsidRPr="00330A85" w:rsidRDefault="004C2960" w:rsidP="004C2960">
                <w:pPr>
                  <w:numPr>
                    <w:ilvl w:val="0"/>
                    <w:numId w:val="18"/>
                  </w:numPr>
                  <w:shd w:val="clear" w:color="auto" w:fill="F6F6F6"/>
                  <w:spacing w:beforeAutospacing="1" w:after="100" w:afterAutospacing="1" w:line="240" w:lineRule="auto"/>
                  <w:ind w:left="2400"/>
                  <w:jc w:val="left"/>
                  <w:rPr>
                    <w:rFonts w:ascii="Segoe UI" w:eastAsia="Times New Roman" w:hAnsi="Segoe UI" w:cs="Segoe UI"/>
                    <w:color w:val="000000"/>
                    <w:sz w:val="20"/>
                    <w:szCs w:val="20"/>
                  </w:rPr>
                </w:pPr>
                <w:r w:rsidRPr="00330A85">
                  <w:rPr>
                    <w:rFonts w:ascii="Segoe UI" w:eastAsia="Times New Roman" w:hAnsi="Segoe UI" w:cs="Segoe UI"/>
                    <w:color w:val="000000"/>
                    <w:sz w:val="20"/>
                    <w:szCs w:val="20"/>
                  </w:rPr>
                  <w:t xml:space="preserve">Les patients de statut HER2-faible (IHC 1+ ou IHC2+/ISH-) </w:t>
                </w:r>
                <w:r w:rsidRPr="004C2960">
                  <w:rPr>
                    <w:rFonts w:ascii="Segoe UI" w:eastAsia="Times New Roman" w:hAnsi="Segoe UI" w:cs="Segoe UI"/>
                    <w:color w:val="000000"/>
                    <w:sz w:val="20"/>
                    <w:szCs w:val="20"/>
                  </w:rPr>
                  <w:t xml:space="preserve">doivent avoir reçu du trastuzumab deruxtecan </w:t>
                </w:r>
              </w:p>
              <w:p w14:paraId="7088A4B5" w14:textId="77777777" w:rsidR="004C2960" w:rsidRPr="00330A85" w:rsidRDefault="004C2960" w:rsidP="004C2960">
                <w:pPr>
                  <w:shd w:val="clear" w:color="auto" w:fill="F6F6F6"/>
                  <w:spacing w:before="0" w:after="0" w:line="240" w:lineRule="auto"/>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 xml:space="preserve">- Cancer exprimant CD71/TfR1 avec un H-score &gt; 150 </w:t>
                </w:r>
              </w:p>
              <w:p w14:paraId="45239995" w14:textId="77777777" w:rsidR="004C2960" w:rsidRPr="00330A85" w:rsidRDefault="004C2960" w:rsidP="004C2960">
                <w:pPr>
                  <w:shd w:val="clear" w:color="auto" w:fill="F6F6F6"/>
                  <w:spacing w:before="0" w:after="0" w:line="240" w:lineRule="auto"/>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 Un statut de performance (ECOG) de 0, 1 ou 2</w:t>
                </w:r>
                <w:r w:rsidRPr="00330A85">
                  <w:rPr>
                    <w:rFonts w:ascii="Segoe UI" w:eastAsia="Times New Roman" w:hAnsi="Segoe UI" w:cs="Segoe UI"/>
                    <w:color w:val="000000"/>
                    <w:sz w:val="20"/>
                    <w:szCs w:val="20"/>
                  </w:rPr>
                  <w:t xml:space="preserve"> </w:t>
                </w:r>
              </w:p>
              <w:p w14:paraId="01C7BD47" w14:textId="77777777" w:rsidR="004C2960" w:rsidRPr="00330A85" w:rsidRDefault="004C2960" w:rsidP="004C2960">
                <w:pPr>
                  <w:shd w:val="clear" w:color="auto" w:fill="F6F6F6"/>
                  <w:spacing w:before="0" w:after="0" w:line="240" w:lineRule="auto"/>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 xml:space="preserve">- Fonction hématologique conservée (Hémoglobine&gt;10g/dL, plaquettes &gt;80G/L, leucocytes &gt;2G/L) </w:t>
                </w:r>
              </w:p>
              <w:p w14:paraId="66B4FF98" w14:textId="77777777" w:rsidR="004C2960" w:rsidRPr="00330A85" w:rsidRDefault="004C2960" w:rsidP="004C2960">
                <w:pPr>
                  <w:shd w:val="clear" w:color="auto" w:fill="F6F6F6"/>
                  <w:spacing w:before="0" w:after="0" w:line="240" w:lineRule="auto"/>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 xml:space="preserve">- Fonction rénale conservée (DFG &gt; 60ml/min) </w:t>
                </w:r>
              </w:p>
              <w:p w14:paraId="48BE49E8" w14:textId="77777777" w:rsidR="004C2960" w:rsidRPr="00330A85" w:rsidRDefault="004C2960" w:rsidP="004C2960">
                <w:pPr>
                  <w:shd w:val="clear" w:color="auto" w:fill="F6F6F6"/>
                  <w:spacing w:before="0" w:after="0" w:line="240" w:lineRule="auto"/>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 xml:space="preserve">- Fonction hépatique conservée (ASAT et ALAT &lt;5N, bilirubine &lt; 2N, albumine &gt;30g/L) </w:t>
                </w:r>
              </w:p>
              <w:p w14:paraId="275AE37D" w14:textId="66D09020" w:rsidR="00D93E3B" w:rsidRPr="00330A85" w:rsidRDefault="004C2960" w:rsidP="00D60971">
                <w:pPr>
                  <w:shd w:val="clear" w:color="auto" w:fill="F6F6F6"/>
                  <w:spacing w:before="0" w:after="0" w:line="240" w:lineRule="auto"/>
                  <w:jc w:val="left"/>
                  <w:rPr>
                    <w:rFonts w:ascii="Segoe UI" w:eastAsia="Times New Roman" w:hAnsi="Segoe UI" w:cs="Segoe UI"/>
                    <w:color w:val="000000"/>
                    <w:sz w:val="20"/>
                    <w:szCs w:val="20"/>
                  </w:rPr>
                </w:pPr>
                <w:r w:rsidRPr="004C2960">
                  <w:rPr>
                    <w:rFonts w:ascii="Segoe UI" w:eastAsia="Times New Roman" w:hAnsi="Segoe UI" w:cs="Segoe UI"/>
                    <w:color w:val="000000"/>
                    <w:sz w:val="20"/>
                    <w:szCs w:val="20"/>
                  </w:rPr>
                  <w:t xml:space="preserve">- Fonction respiratoire ne requérant pas d’oxygénothérapie (pas d’examen spécifique requis) </w:t>
                </w:r>
              </w:p>
            </w:sdtContent>
          </w:sdt>
          <w:permEnd w:id="976321849" w:displacedByCustomXml="prev"/>
        </w:tc>
      </w:tr>
      <w:tr w:rsidR="00D93E3B" w:rsidRPr="0093672E" w14:paraId="279C8AA9" w14:textId="77777777" w:rsidTr="00132420">
        <w:tc>
          <w:tcPr>
            <w:tcW w:w="2132" w:type="pct"/>
          </w:tcPr>
          <w:p w14:paraId="7E4B36D7" w14:textId="77777777" w:rsidR="00D93E3B" w:rsidRPr="0093672E" w:rsidRDefault="00D93E3B" w:rsidP="00200CBE">
            <w:pPr>
              <w:jc w:val="left"/>
            </w:pPr>
            <w:r w:rsidRPr="0093672E">
              <w:t>Périodicité des rapports de synthèse</w:t>
            </w:r>
          </w:p>
        </w:tc>
        <w:tc>
          <w:tcPr>
            <w:tcW w:w="2868" w:type="pct"/>
          </w:tcPr>
          <w:p w14:paraId="2683C154" w14:textId="2EEB23FD" w:rsidR="00D93E3B" w:rsidRPr="0093672E" w:rsidRDefault="007111E5" w:rsidP="00330A85">
            <w:pPr>
              <w:rPr>
                <w:rStyle w:val="Accentuation"/>
              </w:rPr>
            </w:pPr>
            <w:sdt>
              <w:sdtPr>
                <w:rPr>
                  <w:rStyle w:val="Accentuation"/>
                </w:rPr>
                <w:id w:val="932784896"/>
                <w:placeholder>
                  <w:docPart w:val="C843C9A3759E432E808BE61DA233349C"/>
                </w:placeholder>
              </w:sdtPr>
              <w:sdtContent>
                <w:r w:rsidR="00330A85">
                  <w:rPr>
                    <w:rStyle w:val="Accentuation"/>
                  </w:rPr>
                  <w:t>9 mois</w:t>
                </w:r>
              </w:sdtContent>
            </w:sdt>
          </w:p>
        </w:tc>
      </w:tr>
      <w:tr w:rsidR="00D93E3B" w:rsidRPr="0093672E" w14:paraId="4019D442" w14:textId="77777777" w:rsidTr="00132420">
        <w:tc>
          <w:tcPr>
            <w:tcW w:w="5000" w:type="pct"/>
            <w:gridSpan w:val="2"/>
            <w:shd w:val="clear" w:color="auto" w:fill="D9D9D9" w:themeFill="background1" w:themeFillShade="D9"/>
          </w:tcPr>
          <w:p w14:paraId="3B803263" w14:textId="77777777" w:rsidR="00D93E3B" w:rsidRPr="0093672E" w:rsidRDefault="00D93E3B" w:rsidP="00CA424C">
            <w:pPr>
              <w:pStyle w:val="Intertitre"/>
              <w:rPr>
                <w:rStyle w:val="lev"/>
              </w:rPr>
            </w:pPr>
            <w:r w:rsidRPr="0093672E">
              <w:rPr>
                <w:rStyle w:val="lev"/>
              </w:rPr>
              <w:t>Renseignements administratifs</w:t>
            </w:r>
          </w:p>
        </w:tc>
      </w:tr>
      <w:tr w:rsidR="00D93E3B" w:rsidRPr="0093672E" w14:paraId="01923D9F" w14:textId="77777777" w:rsidTr="00132420">
        <w:tc>
          <w:tcPr>
            <w:tcW w:w="2132" w:type="pct"/>
          </w:tcPr>
          <w:p w14:paraId="39F0CF14" w14:textId="77777777" w:rsidR="00D93E3B" w:rsidRPr="0093672E" w:rsidRDefault="00D93E3B" w:rsidP="00CA424C">
            <w:permStart w:id="1829639918" w:edGrp="everyone" w:colFirst="1" w:colLast="1"/>
            <w:r w:rsidRPr="0093672E">
              <w:t>Contact laboratoire titulaire ou CRO</w:t>
            </w:r>
          </w:p>
        </w:tc>
        <w:sdt>
          <w:sdtPr>
            <w:id w:val="-630401497"/>
            <w:placeholder>
              <w:docPart w:val="DefaultPlaceholder_1081868574"/>
            </w:placeholder>
          </w:sdtPr>
          <w:sdtContent>
            <w:tc>
              <w:tcPr>
                <w:tcW w:w="2868" w:type="pct"/>
              </w:tcPr>
              <w:p w14:paraId="664509B4" w14:textId="287BE8CC" w:rsidR="00C168F7" w:rsidRPr="0093672E" w:rsidRDefault="007111E5" w:rsidP="00C168F7">
                <w:hyperlink r:id="rId8" w:history="1">
                  <w:r w:rsidR="00D363D9" w:rsidRPr="00CC5F57">
                    <w:rPr>
                      <w:rStyle w:val="Lienhypertexte"/>
                    </w:rPr>
                    <w:t>gomez@inatherys.com</w:t>
                  </w:r>
                </w:hyperlink>
                <w:r w:rsidR="005C15FB">
                  <w:t xml:space="preserve"> </w:t>
                </w:r>
                <w:r w:rsidR="00EF0CF3">
                  <w:t>–</w:t>
                </w:r>
                <w:r w:rsidR="005C15FB">
                  <w:t xml:space="preserve"> 0613254334</w:t>
                </w:r>
              </w:p>
            </w:tc>
          </w:sdtContent>
        </w:sdt>
      </w:tr>
      <w:permEnd w:id="1829639918"/>
      <w:tr w:rsidR="00D93E3B" w:rsidRPr="0093672E" w14:paraId="2B572D66" w14:textId="77777777" w:rsidTr="00132420">
        <w:trPr>
          <w:trHeight w:val="389"/>
        </w:trPr>
        <w:tc>
          <w:tcPr>
            <w:tcW w:w="2132" w:type="pct"/>
          </w:tcPr>
          <w:p w14:paraId="6252C092" w14:textId="77777777" w:rsidR="00D93E3B" w:rsidRPr="0093672E" w:rsidRDefault="00D93E3B" w:rsidP="00CA424C">
            <w:r w:rsidRPr="0093672E">
              <w:t xml:space="preserve">Contact à l’ANSM </w:t>
            </w:r>
          </w:p>
        </w:tc>
        <w:tc>
          <w:tcPr>
            <w:tcW w:w="2868" w:type="pct"/>
          </w:tcPr>
          <w:p w14:paraId="1BB289A5" w14:textId="77777777" w:rsidR="00CA0286" w:rsidRPr="00B45942" w:rsidRDefault="007111E5" w:rsidP="00CA424C">
            <w:pPr>
              <w:rPr>
                <w:rStyle w:val="Accentuation"/>
                <w:i w:val="0"/>
              </w:rPr>
            </w:pPr>
            <w:hyperlink r:id="rId9" w:history="1">
              <w:r w:rsidR="00EE3BA4" w:rsidRPr="00FA6D98">
                <w:rPr>
                  <w:rStyle w:val="Lienhypertexte"/>
                </w:rPr>
                <w:t>guichet.usager@ansm.sante.fr</w:t>
              </w:r>
            </w:hyperlink>
          </w:p>
        </w:tc>
      </w:tr>
      <w:tr w:rsidR="00D93E3B" w:rsidRPr="0093672E" w14:paraId="037CD21C" w14:textId="77777777" w:rsidTr="00132420">
        <w:tc>
          <w:tcPr>
            <w:tcW w:w="2132" w:type="pct"/>
          </w:tcPr>
          <w:p w14:paraId="4A756D35" w14:textId="77777777" w:rsidR="00D93E3B" w:rsidRPr="0093672E" w:rsidRDefault="00D93E3B" w:rsidP="00CA424C">
            <w:pPr>
              <w:rPr>
                <w:rStyle w:val="Condens"/>
                <w:b/>
              </w:rPr>
            </w:pPr>
            <w:r w:rsidRPr="0093672E">
              <w:rPr>
                <w:rStyle w:val="Condens"/>
              </w:rPr>
              <w:lastRenderedPageBreak/>
              <w:t>CRPV en charge du suivi d</w:t>
            </w:r>
            <w:r>
              <w:rPr>
                <w:rStyle w:val="Condens"/>
              </w:rPr>
              <w:t xml:space="preserve">u médicament en AAC, le cas échéant </w:t>
            </w:r>
          </w:p>
        </w:tc>
        <w:tc>
          <w:tcPr>
            <w:tcW w:w="2868" w:type="pct"/>
          </w:tcPr>
          <w:p w14:paraId="15EB6B37" w14:textId="1DB71FF9" w:rsidR="00D93E3B" w:rsidRPr="0093672E" w:rsidRDefault="007111E5" w:rsidP="007111E5">
            <w:pPr>
              <w:rPr>
                <w:rStyle w:val="Accentuation"/>
              </w:rPr>
            </w:pPr>
            <w:sdt>
              <w:sdtPr>
                <w:rPr>
                  <w:rStyle w:val="Accentuation"/>
                </w:rPr>
                <w:id w:val="1231347781"/>
                <w:placeholder>
                  <w:docPart w:val="C843C9A3759E432E808BE61DA233349C"/>
                </w:placeholder>
              </w:sdtPr>
              <w:sdtContent>
                <w:permStart w:id="1162150129" w:edGrp="everyone"/>
                <w:r w:rsidRPr="007111E5">
                  <w:rPr>
                    <w:rStyle w:val="Accentuation"/>
                  </w:rPr>
                  <w:t>CRPV de Paris Saint Louis</w:t>
                </w:r>
                <w:permEnd w:id="1162150129"/>
              </w:sdtContent>
            </w:sdt>
          </w:p>
        </w:tc>
      </w:tr>
      <w:tr w:rsidR="00D93E3B" w:rsidRPr="0093672E" w14:paraId="7F769A58" w14:textId="77777777" w:rsidTr="00132420">
        <w:tc>
          <w:tcPr>
            <w:tcW w:w="2132" w:type="pct"/>
          </w:tcPr>
          <w:p w14:paraId="66952754" w14:textId="77777777" w:rsidR="00D93E3B" w:rsidRPr="0093672E" w:rsidRDefault="00D93E3B" w:rsidP="00CA424C">
            <w:r w:rsidRPr="0093672E">
              <w:t xml:space="preserve">Contact du </w:t>
            </w:r>
            <w:r w:rsidRPr="00700685">
              <w:t xml:space="preserve">délégué à la protection des données (DPO) </w:t>
            </w:r>
            <w:r w:rsidRPr="0093672E">
              <w:t>du laboratoire</w:t>
            </w:r>
          </w:p>
        </w:tc>
        <w:tc>
          <w:tcPr>
            <w:tcW w:w="2868" w:type="pct"/>
          </w:tcPr>
          <w:p w14:paraId="0312B356" w14:textId="77777777" w:rsidR="00D93E3B" w:rsidRPr="0093672E" w:rsidRDefault="007111E5" w:rsidP="00CA424C">
            <w:sdt>
              <w:sdtPr>
                <w:id w:val="-1445926882"/>
                <w:placeholder>
                  <w:docPart w:val="78F0ABDE61CB447FBDEABC716CCDB6A0"/>
                </w:placeholder>
              </w:sdtPr>
              <w:sdtContent>
                <w:permStart w:id="997672465" w:edGrp="everyone"/>
                <w:r w:rsidR="00CB2E83">
                  <w:rPr>
                    <w:rStyle w:val="Mention1"/>
                  </w:rPr>
                  <w:fldChar w:fldCharType="begin"/>
                </w:r>
                <w:r w:rsidR="00CB2E83">
                  <w:rPr>
                    <w:rStyle w:val="Mention1"/>
                  </w:rPr>
                  <w:instrText>HYPERLINK "mailto:dpo</w:instrText>
                </w:r>
                <w:r w:rsidR="00CB2E83" w:rsidRPr="00CB2E83">
                  <w:rPr>
                    <w:rStyle w:val="Mention1"/>
                  </w:rPr>
                  <w:instrText>@inatherys.com</w:instrText>
                </w:r>
                <w:r w:rsidR="00CB2E83">
                  <w:rPr>
                    <w:rStyle w:val="Mention1"/>
                  </w:rPr>
                  <w:instrText>"</w:instrText>
                </w:r>
                <w:r w:rsidR="00CB2E83">
                  <w:rPr>
                    <w:rStyle w:val="Mention1"/>
                  </w:rPr>
                  <w:fldChar w:fldCharType="separate"/>
                </w:r>
                <w:r w:rsidR="00CB2E83" w:rsidRPr="00C73D45">
                  <w:rPr>
                    <w:rStyle w:val="Lienhypertexte"/>
                    <w:rFonts w:ascii="Arial Nova Cond" w:hAnsi="Arial Nova Cond"/>
                    <w:shd w:val="clear" w:color="auto" w:fill="F2F2F2" w:themeFill="background1" w:themeFillShade="F2"/>
                  </w:rPr>
                  <w:t>dpo@inatherys.com</w:t>
                </w:r>
                <w:r w:rsidR="00CB2E83">
                  <w:rPr>
                    <w:rStyle w:val="Mention1"/>
                  </w:rPr>
                  <w:fldChar w:fldCharType="end"/>
                </w:r>
                <w:r w:rsidR="00A86685">
                  <w:rPr>
                    <w:rStyle w:val="Mention1"/>
                  </w:rPr>
                  <w:t xml:space="preserve"> </w:t>
                </w:r>
                <w:permEnd w:id="997672465"/>
              </w:sdtContent>
            </w:sdt>
          </w:p>
        </w:tc>
      </w:tr>
    </w:tbl>
    <w:p w14:paraId="040C1357" w14:textId="77777777" w:rsidR="00D93E3B" w:rsidRPr="0093672E" w:rsidRDefault="00D93E3B" w:rsidP="00D93E3B">
      <w:pPr>
        <w:jc w:val="left"/>
        <w:rPr>
          <w:rStyle w:val="lev"/>
        </w:rPr>
      </w:pPr>
      <w:r w:rsidRPr="0093672E">
        <w:t xml:space="preserve">Dernière date de mise à jour : </w:t>
      </w:r>
      <w:sdt>
        <w:sdtPr>
          <w:id w:val="2113472623"/>
          <w:placeholder>
            <w:docPart w:val="C843C9A3759E432E808BE61DA233349C"/>
          </w:placeholder>
        </w:sdtPr>
        <w:sdtContent>
          <w:r w:rsidR="00093B7E" w:rsidRPr="0093672E">
            <w:rPr>
              <w:rStyle w:val="Accentuation"/>
            </w:rPr>
            <w:t>à compléter par l</w:t>
          </w:r>
          <w:r w:rsidR="00093B7E">
            <w:rPr>
              <w:rStyle w:val="Accentuation"/>
            </w:rPr>
            <w:t>’ANSM</w:t>
          </w:r>
          <w:r w:rsidR="00093B7E" w:rsidRPr="004979C1">
            <w:rPr>
              <w:rStyle w:val="Textedelespacerserv"/>
            </w:rPr>
            <w:t>.</w:t>
          </w:r>
        </w:sdtContent>
      </w:sdt>
      <w:r w:rsidRPr="0093672E">
        <w:rPr>
          <w:rStyle w:val="Accentuation"/>
        </w:rPr>
        <w:br/>
      </w:r>
      <w:r w:rsidRPr="0093672E">
        <w:rPr>
          <w:rStyle w:val="lev"/>
        </w:rPr>
        <w:t xml:space="preserve">Retrouvez toutes les informations sur ce médicament en </w:t>
      </w:r>
      <w:r>
        <w:rPr>
          <w:rStyle w:val="lev"/>
        </w:rPr>
        <w:t>AAC</w:t>
      </w:r>
      <w:r w:rsidR="00581B15">
        <w:rPr>
          <w:rStyle w:val="lev"/>
        </w:rPr>
        <w:t> :</w:t>
      </w:r>
      <w:r w:rsidR="0047196E">
        <w:rPr>
          <w:rStyle w:val="lev"/>
        </w:rPr>
        <w:t xml:space="preserve"> </w:t>
      </w:r>
      <w:hyperlink r:id="rId10" w:history="1">
        <w:r w:rsidR="00581B15" w:rsidRPr="00581B15">
          <w:rPr>
            <w:rStyle w:val="Lienhypertexte"/>
          </w:rPr>
          <w:t>https://ansm.sante.fr/documents/reference/referentiel-des-autorisations-dacces-compassionnel</w:t>
        </w:r>
      </w:hyperlink>
      <w:r w:rsidR="00581B15">
        <w:rPr>
          <w:rStyle w:val="lev"/>
        </w:rPr>
        <w:t xml:space="preserve"> </w:t>
      </w:r>
    </w:p>
    <w:p w14:paraId="5E4EB444" w14:textId="77777777" w:rsidR="00D93E3B" w:rsidRPr="00D5313B" w:rsidRDefault="00D93E3B" w:rsidP="00D93E3B">
      <w:pPr>
        <w:pStyle w:val="Notedebasdepage"/>
        <w:rPr>
          <w:rFonts w:eastAsiaTheme="majorEastAsia" w:cs="Arial"/>
          <w:bCs/>
          <w:color w:val="0D0D0D" w:themeColor="text1" w:themeTint="F2"/>
          <w:sz w:val="22"/>
          <w:szCs w:val="22"/>
        </w:rPr>
      </w:pPr>
    </w:p>
    <w:p w14:paraId="0C666F5F" w14:textId="77777777" w:rsidR="00D93E3B" w:rsidRDefault="00D93E3B" w:rsidP="00D93E3B">
      <w:pPr>
        <w:pStyle w:val="Titrehorssommaire"/>
      </w:pPr>
      <w:r>
        <w:lastRenderedPageBreak/>
        <w:t>Glossaire</w:t>
      </w:r>
    </w:p>
    <w:p w14:paraId="50CB3ABF" w14:textId="77777777" w:rsidR="00D93E3B" w:rsidRDefault="00D93E3B" w:rsidP="00D93E3B"/>
    <w:p w14:paraId="1F9983CF" w14:textId="77777777" w:rsidR="00D93E3B" w:rsidRPr="00DB0669" w:rsidRDefault="00D93E3B" w:rsidP="00D93E3B">
      <w:pPr>
        <w:rPr>
          <w:b/>
        </w:rPr>
      </w:pPr>
      <w:r w:rsidRPr="00DB0669">
        <w:rPr>
          <w:b/>
        </w:rPr>
        <w:t>AAC : Autorisation d’Accès Compassionnel</w:t>
      </w:r>
    </w:p>
    <w:p w14:paraId="5F626E8B" w14:textId="77777777" w:rsidR="00D93E3B" w:rsidRPr="00DB0669" w:rsidRDefault="00D93E3B" w:rsidP="00D93E3B">
      <w:pPr>
        <w:rPr>
          <w:b/>
        </w:rPr>
      </w:pPr>
      <w:r w:rsidRPr="00DB0669">
        <w:rPr>
          <w:b/>
        </w:rPr>
        <w:t>AMM : Autorisation de Mise sur le Marché</w:t>
      </w:r>
    </w:p>
    <w:p w14:paraId="5E37BC3C" w14:textId="77777777" w:rsidR="00D93E3B" w:rsidRPr="00DB0669" w:rsidRDefault="00D93E3B" w:rsidP="00D93E3B">
      <w:pPr>
        <w:rPr>
          <w:b/>
        </w:rPr>
      </w:pPr>
      <w:r w:rsidRPr="004160A4">
        <w:rPr>
          <w:b/>
        </w:rPr>
        <w:t>ANSM :</w:t>
      </w:r>
      <w:r>
        <w:rPr>
          <w:b/>
        </w:rPr>
        <w:t xml:space="preserve"> </w:t>
      </w:r>
      <w:r w:rsidRPr="004160A4">
        <w:rPr>
          <w:b/>
        </w:rPr>
        <w:t>Agence Nationale de Sécurité du Médicament et des produits de santé</w:t>
      </w:r>
    </w:p>
    <w:p w14:paraId="1B3D3FA9" w14:textId="77777777" w:rsidR="00D93E3B" w:rsidRPr="00DB0669" w:rsidRDefault="00D93E3B" w:rsidP="00D93E3B">
      <w:pPr>
        <w:rPr>
          <w:b/>
        </w:rPr>
      </w:pPr>
      <w:r w:rsidRPr="00DB0669">
        <w:rPr>
          <w:b/>
        </w:rPr>
        <w:t xml:space="preserve">ATU : Autorisation Temporaire d’Utilisation </w:t>
      </w:r>
    </w:p>
    <w:p w14:paraId="17C00586" w14:textId="77777777" w:rsidR="00D93E3B" w:rsidRPr="00DB0669" w:rsidRDefault="00D93E3B" w:rsidP="00D93E3B">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3CA091F6" w14:textId="77777777" w:rsidR="00D93E3B" w:rsidRPr="00DB0669" w:rsidRDefault="00D93E3B" w:rsidP="00D93E3B">
      <w:pPr>
        <w:rPr>
          <w:rFonts w:cs="Arial"/>
          <w:b/>
          <w:sz w:val="23"/>
          <w:szCs w:val="23"/>
        </w:rPr>
      </w:pPr>
      <w:r w:rsidRPr="00DB0669">
        <w:rPr>
          <w:rFonts w:cs="Arial"/>
          <w:b/>
          <w:sz w:val="23"/>
          <w:szCs w:val="23"/>
        </w:rPr>
        <w:t>RCP : résumé des caractéristiques du produit</w:t>
      </w:r>
    </w:p>
    <w:p w14:paraId="770C719E" w14:textId="77777777" w:rsidR="00D93E3B" w:rsidRPr="00DB0669" w:rsidRDefault="00D93E3B" w:rsidP="00D93E3B">
      <w:pPr>
        <w:rPr>
          <w:rFonts w:cs="Arial"/>
          <w:b/>
          <w:sz w:val="23"/>
          <w:szCs w:val="23"/>
        </w:rPr>
      </w:pPr>
      <w:r w:rsidRPr="00DB0669">
        <w:rPr>
          <w:rFonts w:cs="Arial"/>
          <w:b/>
          <w:sz w:val="23"/>
          <w:szCs w:val="23"/>
        </w:rPr>
        <w:t>NIP : note d’information prescripteur</w:t>
      </w:r>
    </w:p>
    <w:p w14:paraId="336F9FC7" w14:textId="77777777" w:rsidR="00D93E3B" w:rsidRPr="004160A4" w:rsidRDefault="00955CDF" w:rsidP="00D93E3B">
      <w:pPr>
        <w:rPr>
          <w:b/>
        </w:rPr>
      </w:pPr>
      <w:r>
        <w:rPr>
          <w:b/>
        </w:rPr>
        <w:t>PUT-SP</w:t>
      </w:r>
      <w:r w:rsidR="00D93E3B" w:rsidRPr="004160A4">
        <w:rPr>
          <w:b/>
        </w:rPr>
        <w:t xml:space="preserve"> : protocole d’utilisation thérapeutique et de </w:t>
      </w:r>
      <w:r w:rsidRPr="00955CDF">
        <w:rPr>
          <w:b/>
        </w:rPr>
        <w:t>suivi des patients</w:t>
      </w:r>
    </w:p>
    <w:p w14:paraId="5C5165FD" w14:textId="77777777" w:rsidR="00D93E3B" w:rsidRPr="0093672E" w:rsidRDefault="00D93E3B" w:rsidP="00D93E3B">
      <w:pPr>
        <w:pStyle w:val="Titrehorssommaire"/>
      </w:pPr>
      <w:r w:rsidRPr="0093672E">
        <w:lastRenderedPageBreak/>
        <w:t>Sommaire</w:t>
      </w:r>
    </w:p>
    <w:p w14:paraId="39C28CCD" w14:textId="77777777" w:rsidR="00D93E3B" w:rsidRPr="0093672E" w:rsidRDefault="00D93E3B" w:rsidP="00D93E3B"/>
    <w:sdt>
      <w:sdtPr>
        <w:rPr>
          <w:noProof w:val="0"/>
        </w:rPr>
        <w:id w:val="-1494864677"/>
        <w:docPartObj>
          <w:docPartGallery w:val="Table of Contents"/>
        </w:docPartObj>
      </w:sdtPr>
      <w:sdtEndPr>
        <w:rPr>
          <w:noProof/>
        </w:rPr>
      </w:sdtEndPr>
      <w:sdtContent>
        <w:p w14:paraId="7999A372" w14:textId="749E047F" w:rsidR="0097409B" w:rsidRDefault="00D93E3B">
          <w:pPr>
            <w:pStyle w:val="TM1"/>
            <w:rPr>
              <w:rFonts w:asciiTheme="minorHAnsi" w:hAnsiTheme="minorHAnsi"/>
              <w:b w:val="0"/>
              <w:color w:val="auto"/>
              <w:kern w:val="2"/>
              <w:sz w:val="24"/>
              <w:szCs w:val="24"/>
              <w14:ligatures w14:val="standardContextual"/>
            </w:rPr>
          </w:pPr>
          <w:r w:rsidRPr="0093672E">
            <w:fldChar w:fldCharType="begin"/>
          </w:r>
          <w:r w:rsidR="00EA73A4">
            <w:instrText xml:space="preserve"> TOC \o "1-1" \h \z \t "Titre annexes (n° auto);3" </w:instrText>
          </w:r>
          <w:r w:rsidRPr="0093672E">
            <w:fldChar w:fldCharType="separate"/>
          </w:r>
          <w:hyperlink w:anchor="_Toc194492813" w:history="1">
            <w:r w:rsidR="0097409B" w:rsidRPr="00FC46D3">
              <w:rPr>
                <w:rStyle w:val="Lienhypertexte"/>
              </w:rPr>
              <w:t>Informations à destination des prescripteurs et des pharmacies à usage intérieur</w:t>
            </w:r>
            <w:r w:rsidR="0097409B">
              <w:rPr>
                <w:webHidden/>
              </w:rPr>
              <w:tab/>
            </w:r>
            <w:r w:rsidR="0097409B">
              <w:rPr>
                <w:webHidden/>
              </w:rPr>
              <w:fldChar w:fldCharType="begin"/>
            </w:r>
            <w:r w:rsidR="0097409B">
              <w:rPr>
                <w:webHidden/>
              </w:rPr>
              <w:instrText xml:space="preserve"> PAGEREF _Toc194492813 \h </w:instrText>
            </w:r>
            <w:r w:rsidR="0097409B">
              <w:rPr>
                <w:webHidden/>
              </w:rPr>
            </w:r>
            <w:r w:rsidR="0097409B">
              <w:rPr>
                <w:webHidden/>
              </w:rPr>
              <w:fldChar w:fldCharType="separate"/>
            </w:r>
            <w:r w:rsidR="0097409B">
              <w:rPr>
                <w:webHidden/>
              </w:rPr>
              <w:t>5</w:t>
            </w:r>
            <w:r w:rsidR="0097409B">
              <w:rPr>
                <w:webHidden/>
              </w:rPr>
              <w:fldChar w:fldCharType="end"/>
            </w:r>
          </w:hyperlink>
        </w:p>
        <w:p w14:paraId="16204D5E" w14:textId="504BFAAA" w:rsidR="0097409B" w:rsidRDefault="0097409B">
          <w:pPr>
            <w:pStyle w:val="TM1"/>
            <w:rPr>
              <w:rFonts w:asciiTheme="minorHAnsi" w:hAnsiTheme="minorHAnsi"/>
              <w:b w:val="0"/>
              <w:color w:val="auto"/>
              <w:kern w:val="2"/>
              <w:sz w:val="24"/>
              <w:szCs w:val="24"/>
              <w14:ligatures w14:val="standardContextual"/>
            </w:rPr>
          </w:pPr>
          <w:hyperlink w:anchor="_Toc194492814" w:history="1">
            <w:r w:rsidRPr="00FC46D3">
              <w:rPr>
                <w:rStyle w:val="Lienhypertexte"/>
              </w:rPr>
              <w:t>Le médicament</w:t>
            </w:r>
            <w:r>
              <w:rPr>
                <w:webHidden/>
              </w:rPr>
              <w:tab/>
            </w:r>
            <w:r>
              <w:rPr>
                <w:webHidden/>
              </w:rPr>
              <w:fldChar w:fldCharType="begin"/>
            </w:r>
            <w:r>
              <w:rPr>
                <w:webHidden/>
              </w:rPr>
              <w:instrText xml:space="preserve"> PAGEREF _Toc194492814 \h </w:instrText>
            </w:r>
            <w:r>
              <w:rPr>
                <w:webHidden/>
              </w:rPr>
            </w:r>
            <w:r>
              <w:rPr>
                <w:webHidden/>
              </w:rPr>
              <w:fldChar w:fldCharType="separate"/>
            </w:r>
            <w:r>
              <w:rPr>
                <w:webHidden/>
              </w:rPr>
              <w:t>7</w:t>
            </w:r>
            <w:r>
              <w:rPr>
                <w:webHidden/>
              </w:rPr>
              <w:fldChar w:fldCharType="end"/>
            </w:r>
          </w:hyperlink>
        </w:p>
        <w:p w14:paraId="7044D9D9" w14:textId="3A028F2C" w:rsidR="0097409B" w:rsidRDefault="0097409B">
          <w:pPr>
            <w:pStyle w:val="TM1"/>
            <w:rPr>
              <w:rFonts w:asciiTheme="minorHAnsi" w:hAnsiTheme="minorHAnsi"/>
              <w:b w:val="0"/>
              <w:color w:val="auto"/>
              <w:kern w:val="2"/>
              <w:sz w:val="24"/>
              <w:szCs w:val="24"/>
              <w14:ligatures w14:val="standardContextual"/>
            </w:rPr>
          </w:pPr>
          <w:hyperlink w:anchor="_Toc194492815" w:history="1">
            <w:r w:rsidRPr="00FC46D3">
              <w:rPr>
                <w:rStyle w:val="Lienhypertexte"/>
              </w:rPr>
              <w:t>Calendrier des visites</w:t>
            </w:r>
            <w:r>
              <w:rPr>
                <w:webHidden/>
              </w:rPr>
              <w:tab/>
            </w:r>
            <w:r>
              <w:rPr>
                <w:webHidden/>
              </w:rPr>
              <w:fldChar w:fldCharType="begin"/>
            </w:r>
            <w:r>
              <w:rPr>
                <w:webHidden/>
              </w:rPr>
              <w:instrText xml:space="preserve"> PAGEREF _Toc194492815 \h </w:instrText>
            </w:r>
            <w:r>
              <w:rPr>
                <w:webHidden/>
              </w:rPr>
            </w:r>
            <w:r>
              <w:rPr>
                <w:webHidden/>
              </w:rPr>
              <w:fldChar w:fldCharType="separate"/>
            </w:r>
            <w:r>
              <w:rPr>
                <w:webHidden/>
              </w:rPr>
              <w:t>10</w:t>
            </w:r>
            <w:r>
              <w:rPr>
                <w:webHidden/>
              </w:rPr>
              <w:fldChar w:fldCharType="end"/>
            </w:r>
          </w:hyperlink>
        </w:p>
        <w:p w14:paraId="1C665DB5" w14:textId="779ED159" w:rsidR="0097409B" w:rsidRDefault="0097409B">
          <w:pPr>
            <w:pStyle w:val="TM1"/>
            <w:rPr>
              <w:rFonts w:asciiTheme="minorHAnsi" w:hAnsiTheme="minorHAnsi"/>
              <w:b w:val="0"/>
              <w:color w:val="auto"/>
              <w:kern w:val="2"/>
              <w:sz w:val="24"/>
              <w:szCs w:val="24"/>
              <w14:ligatures w14:val="standardContextual"/>
            </w:rPr>
          </w:pPr>
          <w:hyperlink w:anchor="_Toc194492816" w:history="1">
            <w:r w:rsidRPr="00FC46D3">
              <w:rPr>
                <w:rStyle w:val="Lienhypertexte"/>
              </w:rPr>
              <w:t>Modalités pratiques de traitement et de suivi des patients</w:t>
            </w:r>
            <w:r>
              <w:rPr>
                <w:webHidden/>
              </w:rPr>
              <w:tab/>
            </w:r>
            <w:r>
              <w:rPr>
                <w:webHidden/>
              </w:rPr>
              <w:fldChar w:fldCharType="begin"/>
            </w:r>
            <w:r>
              <w:rPr>
                <w:webHidden/>
              </w:rPr>
              <w:instrText xml:space="preserve"> PAGEREF _Toc194492816 \h </w:instrText>
            </w:r>
            <w:r>
              <w:rPr>
                <w:webHidden/>
              </w:rPr>
            </w:r>
            <w:r>
              <w:rPr>
                <w:webHidden/>
              </w:rPr>
              <w:fldChar w:fldCharType="separate"/>
            </w:r>
            <w:r>
              <w:rPr>
                <w:webHidden/>
              </w:rPr>
              <w:t>12</w:t>
            </w:r>
            <w:r>
              <w:rPr>
                <w:webHidden/>
              </w:rPr>
              <w:fldChar w:fldCharType="end"/>
            </w:r>
          </w:hyperlink>
        </w:p>
        <w:p w14:paraId="1E25B69B" w14:textId="12F25037" w:rsidR="0097409B" w:rsidRDefault="0097409B">
          <w:pPr>
            <w:pStyle w:val="TM1"/>
            <w:rPr>
              <w:rFonts w:asciiTheme="minorHAnsi" w:hAnsiTheme="minorHAnsi"/>
              <w:b w:val="0"/>
              <w:color w:val="auto"/>
              <w:kern w:val="2"/>
              <w:sz w:val="24"/>
              <w:szCs w:val="24"/>
              <w14:ligatures w14:val="standardContextual"/>
            </w:rPr>
          </w:pPr>
          <w:hyperlink w:anchor="_Toc194492817" w:history="1">
            <w:r w:rsidRPr="00FC46D3">
              <w:rPr>
                <w:rStyle w:val="Lienhypertexte"/>
              </w:rPr>
              <w:t>Annexes</w:t>
            </w:r>
            <w:r>
              <w:rPr>
                <w:webHidden/>
              </w:rPr>
              <w:tab/>
            </w:r>
            <w:r>
              <w:rPr>
                <w:webHidden/>
              </w:rPr>
              <w:fldChar w:fldCharType="begin"/>
            </w:r>
            <w:r>
              <w:rPr>
                <w:webHidden/>
              </w:rPr>
              <w:instrText xml:space="preserve"> PAGEREF _Toc194492817 \h </w:instrText>
            </w:r>
            <w:r>
              <w:rPr>
                <w:webHidden/>
              </w:rPr>
            </w:r>
            <w:r>
              <w:rPr>
                <w:webHidden/>
              </w:rPr>
              <w:fldChar w:fldCharType="separate"/>
            </w:r>
            <w:r>
              <w:rPr>
                <w:webHidden/>
              </w:rPr>
              <w:t>13</w:t>
            </w:r>
            <w:r>
              <w:rPr>
                <w:webHidden/>
              </w:rPr>
              <w:fldChar w:fldCharType="end"/>
            </w:r>
          </w:hyperlink>
        </w:p>
        <w:p w14:paraId="27DB2796" w14:textId="41A85D62" w:rsidR="0097409B" w:rsidRDefault="0097409B">
          <w:pPr>
            <w:pStyle w:val="TM3"/>
            <w:rPr>
              <w:rFonts w:asciiTheme="minorHAnsi" w:hAnsiTheme="minorHAnsi"/>
              <w:color w:val="auto"/>
              <w:kern w:val="2"/>
              <w:sz w:val="24"/>
              <w:szCs w:val="24"/>
              <w14:ligatures w14:val="standardContextual"/>
            </w:rPr>
          </w:pPr>
          <w:hyperlink w:anchor="_Toc194492818" w:history="1">
            <w:r w:rsidRPr="00FC46D3">
              <w:rPr>
                <w:rStyle w:val="Lienhypertexte"/>
              </w:rPr>
              <w:t>Annexe 1.</w:t>
            </w:r>
            <w:r>
              <w:rPr>
                <w:rFonts w:asciiTheme="minorHAnsi" w:hAnsiTheme="minorHAnsi"/>
                <w:color w:val="auto"/>
                <w:kern w:val="2"/>
                <w:sz w:val="24"/>
                <w:szCs w:val="24"/>
                <w14:ligatures w14:val="standardContextual"/>
              </w:rPr>
              <w:tab/>
            </w:r>
            <w:r w:rsidRPr="00FC46D3">
              <w:rPr>
                <w:rStyle w:val="Lienhypertexte"/>
              </w:rPr>
              <w:t>Fiches de suivi médical et de collecte de données</w:t>
            </w:r>
            <w:r>
              <w:rPr>
                <w:webHidden/>
              </w:rPr>
              <w:tab/>
            </w:r>
            <w:r>
              <w:rPr>
                <w:webHidden/>
              </w:rPr>
              <w:fldChar w:fldCharType="begin"/>
            </w:r>
            <w:r>
              <w:rPr>
                <w:webHidden/>
              </w:rPr>
              <w:instrText xml:space="preserve"> PAGEREF _Toc194492818 \h </w:instrText>
            </w:r>
            <w:r>
              <w:rPr>
                <w:webHidden/>
              </w:rPr>
            </w:r>
            <w:r>
              <w:rPr>
                <w:webHidden/>
              </w:rPr>
              <w:fldChar w:fldCharType="separate"/>
            </w:r>
            <w:r>
              <w:rPr>
                <w:webHidden/>
              </w:rPr>
              <w:t>13</w:t>
            </w:r>
            <w:r>
              <w:rPr>
                <w:webHidden/>
              </w:rPr>
              <w:fldChar w:fldCharType="end"/>
            </w:r>
          </w:hyperlink>
        </w:p>
        <w:p w14:paraId="1D8A5FB7" w14:textId="51F33C01" w:rsidR="0097409B" w:rsidRDefault="0097409B">
          <w:pPr>
            <w:pStyle w:val="TM3"/>
            <w:rPr>
              <w:rFonts w:asciiTheme="minorHAnsi" w:hAnsiTheme="minorHAnsi"/>
              <w:color w:val="auto"/>
              <w:kern w:val="2"/>
              <w:sz w:val="24"/>
              <w:szCs w:val="24"/>
              <w14:ligatures w14:val="standardContextual"/>
            </w:rPr>
          </w:pPr>
          <w:hyperlink w:anchor="_Toc194492819" w:history="1">
            <w:r w:rsidRPr="00FC46D3">
              <w:rPr>
                <w:rStyle w:val="Lienhypertexte"/>
              </w:rPr>
              <w:t>Annexe 2.</w:t>
            </w:r>
            <w:r>
              <w:rPr>
                <w:rFonts w:asciiTheme="minorHAnsi" w:hAnsiTheme="minorHAnsi"/>
                <w:color w:val="auto"/>
                <w:kern w:val="2"/>
                <w:sz w:val="24"/>
                <w:szCs w:val="24"/>
                <w14:ligatures w14:val="standardContextual"/>
              </w:rPr>
              <w:tab/>
            </w:r>
            <w:r w:rsidRPr="00FC46D3">
              <w:rPr>
                <w:rStyle w:val="Lienhypertexte"/>
              </w:rPr>
              <w:t>Rôle des différents acteurs</w:t>
            </w:r>
            <w:r>
              <w:rPr>
                <w:webHidden/>
              </w:rPr>
              <w:tab/>
            </w:r>
            <w:r>
              <w:rPr>
                <w:webHidden/>
              </w:rPr>
              <w:fldChar w:fldCharType="begin"/>
            </w:r>
            <w:r>
              <w:rPr>
                <w:webHidden/>
              </w:rPr>
              <w:instrText xml:space="preserve"> PAGEREF _Toc194492819 \h </w:instrText>
            </w:r>
            <w:r>
              <w:rPr>
                <w:webHidden/>
              </w:rPr>
            </w:r>
            <w:r>
              <w:rPr>
                <w:webHidden/>
              </w:rPr>
              <w:fldChar w:fldCharType="separate"/>
            </w:r>
            <w:r>
              <w:rPr>
                <w:webHidden/>
              </w:rPr>
              <w:t>28</w:t>
            </w:r>
            <w:r>
              <w:rPr>
                <w:webHidden/>
              </w:rPr>
              <w:fldChar w:fldCharType="end"/>
            </w:r>
          </w:hyperlink>
        </w:p>
        <w:p w14:paraId="6086A820" w14:textId="14A50115" w:rsidR="0097409B" w:rsidRDefault="0097409B">
          <w:pPr>
            <w:pStyle w:val="TM3"/>
            <w:rPr>
              <w:rFonts w:asciiTheme="minorHAnsi" w:hAnsiTheme="minorHAnsi"/>
              <w:color w:val="auto"/>
              <w:kern w:val="2"/>
              <w:sz w:val="24"/>
              <w:szCs w:val="24"/>
              <w14:ligatures w14:val="standardContextual"/>
            </w:rPr>
          </w:pPr>
          <w:hyperlink w:anchor="_Toc194492820" w:history="1">
            <w:r w:rsidRPr="00FC46D3">
              <w:rPr>
                <w:rStyle w:val="Lienhypertexte"/>
              </w:rPr>
              <w:t>Annexe 3.</w:t>
            </w:r>
            <w:r>
              <w:rPr>
                <w:rFonts w:asciiTheme="minorHAnsi" w:hAnsiTheme="minorHAnsi"/>
                <w:color w:val="auto"/>
                <w:kern w:val="2"/>
                <w:sz w:val="24"/>
                <w:szCs w:val="24"/>
                <w14:ligatures w14:val="standardContextual"/>
              </w:rPr>
              <w:tab/>
            </w:r>
            <w:r w:rsidRPr="00FC46D3">
              <w:rPr>
                <w:rStyle w:val="Lienhypertexte"/>
              </w:rPr>
              <w:t>Documents d’information à destination des patients avant toute prescription d’un médicament en autorisation d’accès compassionnel : INA03</w:t>
            </w:r>
            <w:r>
              <w:rPr>
                <w:webHidden/>
              </w:rPr>
              <w:tab/>
            </w:r>
            <w:r>
              <w:rPr>
                <w:webHidden/>
              </w:rPr>
              <w:fldChar w:fldCharType="begin"/>
            </w:r>
            <w:r>
              <w:rPr>
                <w:webHidden/>
              </w:rPr>
              <w:instrText xml:space="preserve"> PAGEREF _Toc194492820 \h </w:instrText>
            </w:r>
            <w:r>
              <w:rPr>
                <w:webHidden/>
              </w:rPr>
            </w:r>
            <w:r>
              <w:rPr>
                <w:webHidden/>
              </w:rPr>
              <w:fldChar w:fldCharType="separate"/>
            </w:r>
            <w:r>
              <w:rPr>
                <w:webHidden/>
              </w:rPr>
              <w:t>32</w:t>
            </w:r>
            <w:r>
              <w:rPr>
                <w:webHidden/>
              </w:rPr>
              <w:fldChar w:fldCharType="end"/>
            </w:r>
          </w:hyperlink>
        </w:p>
        <w:p w14:paraId="28ECB9C1" w14:textId="78FF3259" w:rsidR="0097409B" w:rsidRDefault="0097409B">
          <w:pPr>
            <w:pStyle w:val="TM3"/>
            <w:rPr>
              <w:rFonts w:asciiTheme="minorHAnsi" w:hAnsiTheme="minorHAnsi"/>
              <w:color w:val="auto"/>
              <w:kern w:val="2"/>
              <w:sz w:val="24"/>
              <w:szCs w:val="24"/>
              <w14:ligatures w14:val="standardContextual"/>
            </w:rPr>
          </w:pPr>
          <w:hyperlink w:anchor="_Toc194492821" w:history="1">
            <w:r w:rsidRPr="00FC46D3">
              <w:rPr>
                <w:rStyle w:val="Lienhypertexte"/>
              </w:rPr>
              <w:t>Annexe 4. Modalités de recueil des effets indésirables suspectés d’être liés au traitement et de situations particulières</w:t>
            </w:r>
            <w:r>
              <w:rPr>
                <w:webHidden/>
              </w:rPr>
              <w:tab/>
            </w:r>
            <w:r>
              <w:rPr>
                <w:webHidden/>
              </w:rPr>
              <w:fldChar w:fldCharType="begin"/>
            </w:r>
            <w:r>
              <w:rPr>
                <w:webHidden/>
              </w:rPr>
              <w:instrText xml:space="preserve"> PAGEREF _Toc194492821 \h </w:instrText>
            </w:r>
            <w:r>
              <w:rPr>
                <w:webHidden/>
              </w:rPr>
            </w:r>
            <w:r>
              <w:rPr>
                <w:webHidden/>
              </w:rPr>
              <w:fldChar w:fldCharType="separate"/>
            </w:r>
            <w:r>
              <w:rPr>
                <w:webHidden/>
              </w:rPr>
              <w:t>41</w:t>
            </w:r>
            <w:r>
              <w:rPr>
                <w:webHidden/>
              </w:rPr>
              <w:fldChar w:fldCharType="end"/>
            </w:r>
          </w:hyperlink>
        </w:p>
        <w:p w14:paraId="71B96267" w14:textId="77777777" w:rsidR="00D93E3B" w:rsidRPr="0093672E" w:rsidRDefault="00D93E3B" w:rsidP="00D93E3B">
          <w:pPr>
            <w:pStyle w:val="TM1"/>
          </w:pPr>
          <w:r w:rsidRPr="0093672E">
            <w:fldChar w:fldCharType="end"/>
          </w:r>
        </w:p>
      </w:sdtContent>
    </w:sdt>
    <w:p w14:paraId="7000F589" w14:textId="77777777" w:rsidR="00D93E3B" w:rsidRPr="0093672E" w:rsidRDefault="00D93E3B" w:rsidP="00D93E3B"/>
    <w:p w14:paraId="6FD88D2A" w14:textId="77777777" w:rsidR="00D93E3B" w:rsidRPr="0093672E" w:rsidRDefault="00D93E3B" w:rsidP="00D93E3B"/>
    <w:p w14:paraId="61AC82F6" w14:textId="77777777" w:rsidR="00D93E3B" w:rsidRPr="0093672E" w:rsidRDefault="00D93E3B" w:rsidP="00D93E3B">
      <w:pPr>
        <w:sectPr w:rsidR="00D93E3B" w:rsidRPr="0093672E" w:rsidSect="00D93E3B">
          <w:footerReference w:type="default" r:id="rId11"/>
          <w:footnotePr>
            <w:numRestart w:val="eachPage"/>
          </w:footnotePr>
          <w:endnotePr>
            <w:numFmt w:val="decimal"/>
          </w:endnotePr>
          <w:pgSz w:w="11907" w:h="16840"/>
          <w:pgMar w:top="1134" w:right="1134" w:bottom="1134" w:left="1134" w:header="142" w:footer="680" w:gutter="0"/>
          <w:cols w:space="720"/>
          <w:docGrid w:linePitch="326"/>
        </w:sectPr>
      </w:pPr>
    </w:p>
    <w:p w14:paraId="3228F734" w14:textId="77777777" w:rsidR="00D93E3B" w:rsidRPr="0093672E" w:rsidRDefault="00D93E3B" w:rsidP="00D93E3B">
      <w:pPr>
        <w:pStyle w:val="Titre1"/>
        <w:rPr>
          <w:szCs w:val="60"/>
        </w:rPr>
      </w:pPr>
      <w:bookmarkStart w:id="0" w:name="_Toc194492813"/>
      <w:r w:rsidRPr="0093672E">
        <w:rPr>
          <w:szCs w:val="60"/>
        </w:rPr>
        <w:lastRenderedPageBreak/>
        <w:t>Informations à destination des prescripteurs et des pharmacies à usage intérieur</w:t>
      </w:r>
      <w:bookmarkEnd w:id="0"/>
    </w:p>
    <w:p w14:paraId="68A04594" w14:textId="77777777" w:rsidR="00D93E3B" w:rsidRPr="0093672E" w:rsidRDefault="00D93E3B" w:rsidP="00D93E3B">
      <w:pPr>
        <w:ind w:left="-142"/>
      </w:pPr>
      <w:r>
        <w:rPr>
          <w:noProof/>
        </w:rPr>
        <w:lastRenderedPageBreak/>
        <w:drawing>
          <wp:inline distT="0" distB="0" distL="0" distR="0" wp14:anchorId="435BC074" wp14:editId="31F2FF34">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2">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1" w:name="_Toc58334970"/>
    </w:p>
    <w:p w14:paraId="679A27BD" w14:textId="77777777" w:rsidR="00D93E3B" w:rsidRPr="0093672E" w:rsidRDefault="00D93E3B" w:rsidP="00D93E3B">
      <w:r>
        <w:t>L</w:t>
      </w:r>
      <w:r w:rsidRPr="0093672E">
        <w:t xml:space="preserve">e dispositif </w:t>
      </w:r>
      <w:r>
        <w:t>des autorisations d’accès compassionnel</w:t>
      </w:r>
      <w:r w:rsidR="0047196E">
        <w:t xml:space="preserve"> (AAC)</w:t>
      </w:r>
      <w:r>
        <w:t xml:space="preserve"> </w:t>
      </w:r>
      <w:r w:rsidRPr="0093672E">
        <w:t xml:space="preserve">remplace </w:t>
      </w:r>
      <w:r>
        <w:t>celui</w:t>
      </w:r>
      <w:r w:rsidRPr="0093672E">
        <w:t xml:space="preserve"> des autorisations temporaire</w:t>
      </w:r>
      <w:r>
        <w:t>s</w:t>
      </w:r>
      <w:r w:rsidRPr="0093672E">
        <w:t xml:space="preserve"> d’utilisation (ATU) </w:t>
      </w:r>
      <w:r>
        <w:t>nominatives</w:t>
      </w:r>
      <w:r w:rsidRPr="0093672E">
        <w:t xml:space="preserve">. Pour plus d’informations sur le dispositif d’accès </w:t>
      </w:r>
      <w:r>
        <w:t>compassionnel</w:t>
      </w:r>
      <w:r w:rsidRPr="0093672E">
        <w:t>, veuillez consulter le site internet</w:t>
      </w:r>
      <w:r>
        <w:t xml:space="preserve"> de l’ANSM (</w:t>
      </w:r>
      <w:r w:rsidRPr="0092684F">
        <w:t>https://ansm.sante.fr/vos-demarches/professionel-de-sante/demande-dautorisation-dacces-compassionnel</w:t>
      </w:r>
      <w:r>
        <w:t>)</w:t>
      </w:r>
      <w:r w:rsidRPr="0093672E">
        <w:t>.</w:t>
      </w:r>
    </w:p>
    <w:p w14:paraId="1FF369DC" w14:textId="77777777" w:rsidR="00D93E3B" w:rsidRPr="0093672E" w:rsidRDefault="00D93E3B" w:rsidP="00D93E3B">
      <w:r w:rsidRPr="0093672E">
        <w:lastRenderedPageBreak/>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 xml:space="preserve">en l’absence de demande d’autorisation de mise sur le marché (AMM) ou </w:t>
      </w:r>
      <w:r w:rsidRPr="0093672E">
        <w:t xml:space="preserve">avant </w:t>
      </w:r>
      <w:r>
        <w:t>la délivrance d’une telle AMM pour ce médicament</w:t>
      </w:r>
      <w:r w:rsidRPr="0093672E">
        <w:t>, dès lors que toutes les conditions suivantes sont remplies :</w:t>
      </w:r>
    </w:p>
    <w:p w14:paraId="5830DB7C" w14:textId="77777777" w:rsidR="00D93E3B" w:rsidRPr="0093672E" w:rsidRDefault="00D93E3B" w:rsidP="00D93E3B">
      <w:pPr>
        <w:pStyle w:val="Paragraphedeliste"/>
      </w:pPr>
      <w:r>
        <w:t>l</w:t>
      </w:r>
      <w:r w:rsidRPr="0093672E">
        <w:t>a maladie est grave, rare ou invalidante</w:t>
      </w:r>
      <w:r>
        <w:t> ;</w:t>
      </w:r>
    </w:p>
    <w:p w14:paraId="65611796" w14:textId="77777777" w:rsidR="00D93E3B" w:rsidRPr="0093672E" w:rsidRDefault="00D93E3B" w:rsidP="00D93E3B">
      <w:pPr>
        <w:pStyle w:val="Paragraphedeliste"/>
      </w:pPr>
      <w:r>
        <w:t>i</w:t>
      </w:r>
      <w:r w:rsidRPr="0093672E">
        <w:t>l n’existe pas de traitement approprié</w:t>
      </w:r>
      <w:r>
        <w:t> ;</w:t>
      </w:r>
    </w:p>
    <w:p w14:paraId="58D2B2C7" w14:textId="77777777" w:rsidR="00D93E3B" w:rsidRPr="0093672E" w:rsidRDefault="00D93E3B" w:rsidP="00D93E3B">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26215B9B" w14:textId="77777777" w:rsidR="00D93E3B" w:rsidRDefault="00D93E3B" w:rsidP="00D93E3B">
      <w:pPr>
        <w:pStyle w:val="Paragraphedeliste"/>
      </w:pPr>
      <w:r>
        <w:t>l</w:t>
      </w:r>
      <w:r w:rsidRPr="0093672E">
        <w:t>a mise en œuvre du traitement ne peut être différée.</w:t>
      </w:r>
    </w:p>
    <w:p w14:paraId="68C3FE95" w14:textId="77777777" w:rsidR="00D93E3B" w:rsidRDefault="00D93E3B" w:rsidP="00D93E3B">
      <w:pPr>
        <w:pStyle w:val="Paragraphedeliste"/>
      </w:pPr>
      <w:r>
        <w:t>le patient ne peut participer à une recherche impliquant la personne humaine</w:t>
      </w:r>
      <w:r w:rsidRPr="0093672E">
        <w:t xml:space="preserve"> </w:t>
      </w:r>
    </w:p>
    <w:p w14:paraId="420A7996" w14:textId="77777777" w:rsidR="00D93E3B" w:rsidRDefault="00D93E3B" w:rsidP="00D93E3B">
      <w:pPr>
        <w:pStyle w:val="Paragraphedeliste"/>
      </w:pPr>
      <w:r>
        <w:t>et, lorsque le médicament fait l’objet d’une recherche impliquant la personne humaine</w:t>
      </w:r>
      <w:r w:rsidR="00CA6DA1">
        <w:t xml:space="preserve"> dans l’indication</w:t>
      </w:r>
      <w:r>
        <w:t>, le laboratoire s’est engagé à demander une autorisation d’accès précoce (= équivalent des anciennes ATU cohorte) auprès de la HAS et de l’ANSM.</w:t>
      </w:r>
    </w:p>
    <w:p w14:paraId="26E75911" w14:textId="77777777" w:rsidR="00D93E3B" w:rsidRPr="0093672E" w:rsidRDefault="00757944" w:rsidP="00D93E3B">
      <w:r>
        <w:t>L</w:t>
      </w:r>
      <w:r w:rsidR="008F7FB7">
        <w:t>’</w:t>
      </w:r>
      <w:r w:rsidR="0047196E">
        <w:t xml:space="preserve">AAC </w:t>
      </w:r>
      <w:r w:rsidR="008F7FB7">
        <w:t>est</w:t>
      </w:r>
      <w:r w:rsidR="00D93E3B" w:rsidRPr="0093672E">
        <w:t xml:space="preserve"> subordonnée au respect d’un protocole d’utilisation thérapeutique et de </w:t>
      </w:r>
      <w:r w:rsidR="005E5722" w:rsidRPr="005E5722">
        <w:t>suivi des patients (PUT-SP)</w:t>
      </w:r>
      <w:r w:rsidR="00D93E3B" w:rsidRPr="0093672E">
        <w:t xml:space="preserve">, présent document, dont les objectifs sont </w:t>
      </w:r>
      <w:r w:rsidR="00D93E3B">
        <w:t xml:space="preserve">les suivants </w:t>
      </w:r>
      <w:r w:rsidR="00D93E3B" w:rsidRPr="0093672E">
        <w:t>:</w:t>
      </w:r>
    </w:p>
    <w:p w14:paraId="1450B865" w14:textId="77777777" w:rsidR="00D93E3B" w:rsidRPr="0093672E" w:rsidRDefault="00D93E3B" w:rsidP="00D93E3B">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77BEBEA6" w14:textId="77777777" w:rsidR="00D93E3B" w:rsidRPr="0093672E" w:rsidRDefault="00D93E3B" w:rsidP="00D93E3B">
      <w:pPr>
        <w:pStyle w:val="Paragraphedeliste"/>
        <w:numPr>
          <w:ilvl w:val="1"/>
          <w:numId w:val="2"/>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6BA4DCD7" w14:textId="77777777" w:rsidR="00D93E3B" w:rsidRPr="0093672E" w:rsidRDefault="00D93E3B" w:rsidP="00D93E3B">
      <w:pPr>
        <w:pStyle w:val="Paragraphedeliste"/>
        <w:numPr>
          <w:ilvl w:val="1"/>
          <w:numId w:val="2"/>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F85791" w:rsidRPr="0047196E">
          <w:rPr>
            <w:rStyle w:val="Lienhypertexte"/>
          </w:rPr>
          <w:t>annexe 3</w:t>
        </w:r>
      </w:hyperlink>
      <w:r>
        <w:t xml:space="preserve">) </w:t>
      </w:r>
      <w:r w:rsidRPr="0093672E">
        <w:t>;</w:t>
      </w:r>
    </w:p>
    <w:p w14:paraId="2EB90BBC" w14:textId="77777777" w:rsidR="00D93E3B" w:rsidRDefault="00D93E3B" w:rsidP="00D93E3B">
      <w:pPr>
        <w:pStyle w:val="Paragraphedeliste"/>
        <w:shd w:val="clear" w:color="FFFFFF" w:fill="FFFFFF"/>
        <w:spacing w:before="0" w:after="0"/>
      </w:pPr>
      <w:r w:rsidRPr="0093672E">
        <w:t xml:space="preserve">Organiser la surveillance des patients notamment via le recueil des effets indésirables/situations </w:t>
      </w:r>
      <w:r w:rsidR="00CA424C">
        <w:t xml:space="preserve">particulières auprès du laboratoire via la fiche de déclaration en annexe 1 </w:t>
      </w:r>
    </w:p>
    <w:p w14:paraId="0C03E6DE" w14:textId="77777777" w:rsidR="00D93E3B" w:rsidRPr="0093672E" w:rsidRDefault="00D93E3B" w:rsidP="00D93E3B">
      <w:pPr>
        <w:pStyle w:val="Paragraphedeliste"/>
      </w:pPr>
      <w:r w:rsidRPr="0093672E">
        <w:t>Recueillir également</w:t>
      </w:r>
      <w:r>
        <w:t xml:space="preserve"> </w:t>
      </w:r>
      <w:r w:rsidR="00CA6DA1">
        <w:t>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rsidR="00265EBB">
        <w:t xml:space="preserve">u médicament dans le cadre des </w:t>
      </w:r>
      <w:r w:rsidRPr="0093672E">
        <w:t>autorisation</w:t>
      </w:r>
      <w:r w:rsidR="00265EBB">
        <w:t>s</w:t>
      </w:r>
      <w:r w:rsidRPr="0093672E">
        <w:t xml:space="preserve"> d’accès </w:t>
      </w:r>
      <w:r>
        <w:t>compassionnel</w:t>
      </w:r>
      <w:r w:rsidRPr="0093672E">
        <w:t>.</w:t>
      </w:r>
      <w:r w:rsidR="001D5E2A">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001D5E2A" w:rsidRPr="001D5E2A">
        <w:t xml:space="preserve"> </w:t>
      </w:r>
      <w:r w:rsidR="001D5E2A">
        <w:t xml:space="preserve">via les fiches de suivi médical (cf </w:t>
      </w:r>
      <w:hyperlink w:anchor="Annexe_1" w:history="1">
        <w:r w:rsidR="001D5E2A" w:rsidRPr="0047196E">
          <w:rPr>
            <w:rStyle w:val="Lienhypertexte"/>
          </w:rPr>
          <w:t>annexe 1</w:t>
        </w:r>
      </w:hyperlink>
      <w:r w:rsidR="001D5E2A">
        <w:t>)</w:t>
      </w:r>
      <w:r>
        <w:t>. Ces informations sont analysées par le laboratoire et transmises à l’ANSM sous la forme d’un rapport périodique de synthèse ; un résumé de ce rapport, validé par l’ANSM</w:t>
      </w:r>
      <w:r w:rsidR="001D5E2A">
        <w:t xml:space="preserve"> en concertation avec le Centre Régional de Pharmacovigilance (CRPV) désigné en charge du suivi national le cas échéant</w:t>
      </w:r>
      <w:r>
        <w:t xml:space="preserve">, </w:t>
      </w:r>
      <w:r w:rsidR="0047196E">
        <w:t xml:space="preserve">qui </w:t>
      </w:r>
      <w:r>
        <w:t>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1"/>
      </w:r>
      <w:r w:rsidRPr="00CB59CA">
        <w:t>.</w:t>
      </w:r>
    </w:p>
    <w:p w14:paraId="0CBC95A3" w14:textId="77777777" w:rsidR="00D93E3B" w:rsidRDefault="00D93E3B" w:rsidP="00D93E3B">
      <w:pPr>
        <w:pStyle w:val="Titre1"/>
      </w:pPr>
      <w:bookmarkStart w:id="2" w:name="_Toc58334972"/>
      <w:bookmarkStart w:id="3" w:name="_Toc72319021"/>
      <w:bookmarkStart w:id="4" w:name="_Toc194492814"/>
      <w:bookmarkEnd w:id="1"/>
      <w:r w:rsidRPr="0093672E">
        <w:lastRenderedPageBreak/>
        <w:t>Le médicament</w:t>
      </w:r>
      <w:bookmarkEnd w:id="2"/>
      <w:bookmarkEnd w:id="3"/>
      <w:bookmarkEnd w:id="4"/>
    </w:p>
    <w:p w14:paraId="39C55087" w14:textId="77777777" w:rsidR="00D93E3B" w:rsidRDefault="00D93E3B" w:rsidP="00D93E3B">
      <w:pPr>
        <w:pStyle w:val="Intertitre"/>
        <w:rPr>
          <w:rFonts w:ascii="Arial Nova Cond" w:hAnsi="Arial Nova Cond"/>
        </w:rPr>
      </w:pPr>
      <w:permStart w:id="2090739400" w:edGrp="everyone"/>
      <w:permEnd w:id="2090739400"/>
      <w:r w:rsidRPr="0093672E">
        <w:rPr>
          <w:rFonts w:ascii="Arial Nova Cond" w:hAnsi="Arial Nova Cond"/>
        </w:rPr>
        <w:t>Spécialité(s) concernée(s)</w:t>
      </w:r>
    </w:p>
    <w:permStart w:id="307709990" w:edGrp="everyone" w:displacedByCustomXml="next"/>
    <w:sdt>
      <w:sdtPr>
        <w:id w:val="1584494225"/>
        <w:placeholder>
          <w:docPart w:val="DefaultPlaceholder_1081868574"/>
        </w:placeholder>
      </w:sdtPr>
      <w:sdtContent>
        <w:p w14:paraId="61AF1B5D" w14:textId="77777777" w:rsidR="00791841" w:rsidRPr="00791841" w:rsidRDefault="008057B2" w:rsidP="00791841">
          <w:r w:rsidRPr="00F80B6B">
            <w:rPr>
              <w:rFonts w:ascii="Arial Nova Cond" w:hAnsi="Arial Nova Cond"/>
            </w:rPr>
            <w:t>INA03</w:t>
          </w:r>
        </w:p>
      </w:sdtContent>
    </w:sdt>
    <w:permEnd w:id="307709990"/>
    <w:p w14:paraId="15B9B433" w14:textId="77777777" w:rsidR="00D93E3B" w:rsidRDefault="00D93E3B" w:rsidP="00D93E3B">
      <w:pPr>
        <w:pStyle w:val="Intertitre"/>
      </w:pPr>
      <w:r w:rsidRPr="0093672E">
        <w:t>Caractéristiques du médicament</w:t>
      </w:r>
    </w:p>
    <w:sdt>
      <w:sdtPr>
        <w:id w:val="-700630664"/>
        <w:placeholder>
          <w:docPart w:val="C843C9A3759E432E808BE61DA233349C"/>
        </w:placeholder>
      </w:sdtPr>
      <w:sdtContent>
        <w:permStart w:id="1559955151" w:edGrp="everyone" w:displacedByCustomXml="next"/>
        <w:sdt>
          <w:sdtPr>
            <w:id w:val="-573441903"/>
            <w:placeholder>
              <w:docPart w:val="F2BBA92AB40C401CA6DECCCA92C850A3"/>
            </w:placeholder>
          </w:sdtPr>
          <w:sdtContent>
            <w:p w14:paraId="1042D435" w14:textId="77777777" w:rsidR="00800DA4" w:rsidRDefault="00A90134" w:rsidP="00800DA4">
              <w:pPr>
                <w:rPr>
                  <w:rStyle w:val="Mention1"/>
                </w:rPr>
              </w:pPr>
              <w:r w:rsidRPr="00A90134">
                <w:rPr>
                  <w:rStyle w:val="Mention1"/>
                </w:rPr>
                <w:t xml:space="preserve">INA03 est un </w:t>
              </w:r>
              <w:r w:rsidR="008C6C4C">
                <w:rPr>
                  <w:rStyle w:val="Mention1"/>
                </w:rPr>
                <w:t>conjugué anticorps-médicament</w:t>
              </w:r>
              <w:r w:rsidRPr="00A90134">
                <w:rPr>
                  <w:rStyle w:val="Mention1"/>
                </w:rPr>
                <w:t xml:space="preserve"> (ADC) développé pour le traitement des cancers </w:t>
              </w:r>
              <w:r w:rsidR="008C6C4C">
                <w:rPr>
                  <w:rStyle w:val="Mention1"/>
                </w:rPr>
                <w:t>prolifératifs</w:t>
              </w:r>
              <w:r w:rsidR="006C04CD">
                <w:rPr>
                  <w:rStyle w:val="Mention1"/>
                </w:rPr>
                <w:t xml:space="preserve"> en situation de rechute ou réfractaires</w:t>
              </w:r>
              <w:r w:rsidRPr="00A90134">
                <w:rPr>
                  <w:rStyle w:val="Mention1"/>
                </w:rPr>
                <w:t>. L'anticorps utilisé, INA01, est un IgG4 humanisé (kappa) ciblant CD71</w:t>
              </w:r>
              <w:r w:rsidR="008C6C4C">
                <w:rPr>
                  <w:rStyle w:val="Mention1"/>
                </w:rPr>
                <w:t>(TfR1)</w:t>
              </w:r>
              <w:r w:rsidRPr="00A90134">
                <w:rPr>
                  <w:rStyle w:val="Mention1"/>
                </w:rPr>
                <w:t>, le récepteur naturel de la transferrine</w:t>
              </w:r>
              <w:r w:rsidR="008C6C4C">
                <w:rPr>
                  <w:rStyle w:val="Mention1"/>
                </w:rPr>
                <w:t xml:space="preserve"> </w:t>
              </w:r>
              <w:r w:rsidRPr="00A90134">
                <w:rPr>
                  <w:rStyle w:val="Mention1"/>
                </w:rPr>
                <w:t xml:space="preserve">de type 1. </w:t>
              </w:r>
              <w:r w:rsidR="00B604B8">
                <w:rPr>
                  <w:rStyle w:val="Mention1"/>
                </w:rPr>
                <w:t>La</w:t>
              </w:r>
              <w:r w:rsidRPr="00A90134">
                <w:rPr>
                  <w:rStyle w:val="Mention1"/>
                </w:rPr>
                <w:t xml:space="preserve"> MMAE, un agent perturbant les microtubules, est attachée à l'anticorps INA01 via le lien SDV1 pour former l'ADC INA03. CD71 est fortement exprimé sur les cellules à prolifération rapide, en particulier les cellules tumorales. Le niveau de CD71 est corrélé à la progression du cancer et au pronostic dans </w:t>
              </w:r>
              <w:r w:rsidR="005B6493">
                <w:rPr>
                  <w:rStyle w:val="Mention1"/>
                </w:rPr>
                <w:t>de nombreuses indications cancéreuses</w:t>
              </w:r>
              <w:r w:rsidRPr="00A90134">
                <w:rPr>
                  <w:rStyle w:val="Mention1"/>
                </w:rPr>
                <w:t xml:space="preserve"> et il peut être considéré comme une cible directe pour délivrer des médicaments cytotoxiques aux cellules cancéreuses.</w:t>
              </w:r>
            </w:p>
            <w:p w14:paraId="7477E11C" w14:textId="77777777" w:rsidR="005823DE" w:rsidRPr="006E3379" w:rsidRDefault="007111E5" w:rsidP="00800DA4"/>
          </w:sdtContent>
        </w:sdt>
      </w:sdtContent>
    </w:sdt>
    <w:permEnd w:id="1559955151"/>
    <w:p w14:paraId="3603EEB3" w14:textId="77777777" w:rsidR="00D93E3B" w:rsidRDefault="00D93E3B" w:rsidP="00D93E3B">
      <w:pPr>
        <w:pStyle w:val="Intertitre"/>
      </w:pPr>
      <w:r>
        <w:t xml:space="preserve">Critères d’octroi </w:t>
      </w:r>
    </w:p>
    <w:p w14:paraId="4FE928DC" w14:textId="1547FB11" w:rsidR="00466614" w:rsidRPr="004F4CA6" w:rsidRDefault="003962B8" w:rsidP="004F4CA6">
      <w:pPr>
        <w:pStyle w:val="NormalWeb"/>
        <w:numPr>
          <w:ilvl w:val="2"/>
          <w:numId w:val="2"/>
        </w:numPr>
        <w:shd w:val="clear" w:color="auto" w:fill="FFFFFF"/>
        <w:spacing w:before="0" w:beforeAutospacing="0" w:after="0" w:afterAutospacing="0"/>
        <w:textAlignment w:val="baseline"/>
        <w:rPr>
          <w:rStyle w:val="Mention1"/>
          <w:rFonts w:eastAsiaTheme="minorEastAsia" w:cstheme="minorBidi"/>
          <w:sz w:val="22"/>
        </w:rPr>
      </w:pPr>
      <w:permStart w:id="1017192617" w:edGrp="everyone"/>
      <w:r w:rsidRPr="004F4CA6">
        <w:rPr>
          <w:rStyle w:val="Mention1"/>
          <w:rFonts w:eastAsiaTheme="minorEastAsia" w:cstheme="minorBidi"/>
          <w:sz w:val="22"/>
        </w:rPr>
        <w:t xml:space="preserve">Cancer du sein triple négatif non résécable ou métastatique ayant reçu préalablement au </w:t>
      </w:r>
      <w:r w:rsidR="00024F51" w:rsidRPr="004F4CA6">
        <w:rPr>
          <w:rStyle w:val="Mention1"/>
          <w:rFonts w:eastAsiaTheme="minorEastAsia" w:cstheme="minorBidi"/>
          <w:sz w:val="22"/>
        </w:rPr>
        <w:t>m</w:t>
      </w:r>
      <w:r w:rsidRPr="004F4CA6">
        <w:rPr>
          <w:rStyle w:val="Mention1"/>
          <w:rFonts w:eastAsiaTheme="minorEastAsia" w:cstheme="minorBidi"/>
          <w:sz w:val="22"/>
        </w:rPr>
        <w:t>oins 3 lignes de traitement systémique en situation avancée ou métastatique.</w:t>
      </w:r>
      <w:r w:rsidR="00024F51" w:rsidRPr="004F4CA6">
        <w:rPr>
          <w:rStyle w:val="Mention1"/>
          <w:rFonts w:eastAsiaTheme="minorEastAsia" w:cstheme="minorBidi"/>
          <w:sz w:val="22"/>
        </w:rPr>
        <w:t xml:space="preserve"> </w:t>
      </w:r>
      <w:r w:rsidR="00151CB7" w:rsidRPr="004F4CA6">
        <w:rPr>
          <w:rStyle w:val="Mention1"/>
          <w:rFonts w:eastAsiaTheme="minorEastAsia" w:cstheme="minorBidi"/>
          <w:sz w:val="22"/>
        </w:rPr>
        <w:t>Sauf contre-indication :</w:t>
      </w:r>
      <w:r w:rsidR="00466614" w:rsidRPr="004F4CA6">
        <w:rPr>
          <w:rStyle w:val="Mention1"/>
          <w:rFonts w:eastAsiaTheme="minorEastAsia" w:cstheme="minorBidi"/>
          <w:sz w:val="22"/>
        </w:rPr>
        <w:t xml:space="preserve"> </w:t>
      </w:r>
    </w:p>
    <w:p w14:paraId="3ED165F9" w14:textId="77777777" w:rsidR="00466614" w:rsidRPr="004F4CA6" w:rsidRDefault="00151CB7" w:rsidP="00024F51">
      <w:pPr>
        <w:pStyle w:val="NormalWeb"/>
        <w:numPr>
          <w:ilvl w:val="0"/>
          <w:numId w:val="17"/>
        </w:numPr>
        <w:spacing w:before="0"/>
        <w:rPr>
          <w:rStyle w:val="Mention1"/>
          <w:rFonts w:eastAsiaTheme="minorEastAsia" w:cstheme="minorBidi"/>
          <w:sz w:val="22"/>
        </w:rPr>
      </w:pPr>
      <w:r w:rsidRPr="004F4CA6">
        <w:rPr>
          <w:rStyle w:val="Mention1"/>
          <w:rFonts w:eastAsiaTheme="minorEastAsia" w:cstheme="minorBidi"/>
          <w:sz w:val="22"/>
        </w:rPr>
        <w:t>Les patients PD-L1 positif avec un CPS ≥ 10 doivent avoir reçu du pembrolizumab si accessible</w:t>
      </w:r>
    </w:p>
    <w:p w14:paraId="0241EA70" w14:textId="77777777" w:rsidR="00466614" w:rsidRPr="004F4CA6" w:rsidRDefault="00151CB7" w:rsidP="00024F51">
      <w:pPr>
        <w:pStyle w:val="NormalWeb"/>
        <w:numPr>
          <w:ilvl w:val="0"/>
          <w:numId w:val="17"/>
        </w:numPr>
        <w:spacing w:before="0"/>
        <w:rPr>
          <w:rStyle w:val="Mention1"/>
          <w:rFonts w:eastAsiaTheme="minorEastAsia" w:cstheme="minorBidi"/>
          <w:sz w:val="22"/>
        </w:rPr>
      </w:pPr>
      <w:r w:rsidRPr="004F4CA6">
        <w:rPr>
          <w:rStyle w:val="Mention1"/>
          <w:rFonts w:eastAsiaTheme="minorEastAsia" w:cstheme="minorBidi"/>
          <w:sz w:val="22"/>
        </w:rPr>
        <w:t>Les patients présentant une mutation germinale du gène BRCA1 ou BRCA2 doivent avoir reçu un anti-PARP</w:t>
      </w:r>
    </w:p>
    <w:p w14:paraId="57B46576" w14:textId="14FD4CD9" w:rsidR="00D4286F" w:rsidRPr="004F4CA6" w:rsidRDefault="00151CB7" w:rsidP="00CE13F7">
      <w:pPr>
        <w:pStyle w:val="NormalWeb"/>
        <w:numPr>
          <w:ilvl w:val="0"/>
          <w:numId w:val="17"/>
        </w:numPr>
        <w:spacing w:before="0"/>
        <w:rPr>
          <w:rStyle w:val="Mention1"/>
          <w:rFonts w:eastAsiaTheme="minorEastAsia" w:cstheme="minorBidi"/>
          <w:sz w:val="22"/>
        </w:rPr>
      </w:pPr>
      <w:r w:rsidRPr="004F4CA6">
        <w:rPr>
          <w:rStyle w:val="Mention1"/>
          <w:rFonts w:eastAsiaTheme="minorEastAsia" w:cstheme="minorBidi"/>
          <w:sz w:val="22"/>
        </w:rPr>
        <w:t>Les patients de statut HER2-faible (IHC 1+ ou IHC2+/ISH-) doivent avoir reçu du trastuzumab deruxtecan</w:t>
      </w:r>
    </w:p>
    <w:p w14:paraId="3EA5440C" w14:textId="37E603C3" w:rsidR="00466614" w:rsidRPr="004F4CA6" w:rsidRDefault="00D4286F" w:rsidP="00CE13F7">
      <w:pPr>
        <w:pStyle w:val="NormalWeb"/>
        <w:numPr>
          <w:ilvl w:val="2"/>
          <w:numId w:val="2"/>
        </w:numPr>
        <w:shd w:val="clear" w:color="auto" w:fill="FFFFFF"/>
        <w:spacing w:before="0" w:beforeAutospacing="0" w:after="0" w:afterAutospacing="0"/>
        <w:textAlignment w:val="baseline"/>
        <w:rPr>
          <w:rStyle w:val="Mention1"/>
          <w:rFonts w:eastAsiaTheme="minorEastAsia" w:cstheme="minorBidi"/>
          <w:sz w:val="22"/>
        </w:rPr>
      </w:pPr>
      <w:r w:rsidRPr="004F4CA6">
        <w:rPr>
          <w:rStyle w:val="Mention1"/>
          <w:rFonts w:eastAsiaTheme="minorEastAsia" w:cstheme="minorBidi"/>
          <w:sz w:val="22"/>
        </w:rPr>
        <w:t>C</w:t>
      </w:r>
      <w:r w:rsidR="00466614" w:rsidRPr="004F4CA6">
        <w:rPr>
          <w:rStyle w:val="Mention1"/>
          <w:rFonts w:eastAsiaTheme="minorEastAsia" w:cstheme="minorBidi"/>
          <w:sz w:val="22"/>
        </w:rPr>
        <w:t>ancer exprimant CD71/TfR1 avec un H-score &gt; 150</w:t>
      </w:r>
    </w:p>
    <w:p w14:paraId="65305494" w14:textId="490CB0CF" w:rsidR="00466614" w:rsidRPr="004F4CA6" w:rsidRDefault="00455CB5" w:rsidP="00CE13F7">
      <w:pPr>
        <w:pStyle w:val="NormalWeb"/>
        <w:numPr>
          <w:ilvl w:val="2"/>
          <w:numId w:val="2"/>
        </w:numPr>
        <w:shd w:val="clear" w:color="auto" w:fill="FFFFFF"/>
        <w:spacing w:before="0" w:beforeAutospacing="0" w:after="0" w:afterAutospacing="0"/>
        <w:textAlignment w:val="baseline"/>
        <w:rPr>
          <w:rStyle w:val="Mention1"/>
          <w:rFonts w:eastAsiaTheme="minorEastAsia" w:cstheme="minorBidi"/>
          <w:sz w:val="22"/>
        </w:rPr>
      </w:pPr>
      <w:r w:rsidRPr="004F4CA6">
        <w:rPr>
          <w:rStyle w:val="Mention1"/>
          <w:rFonts w:eastAsiaTheme="minorEastAsia" w:cstheme="minorBidi"/>
          <w:sz w:val="22"/>
        </w:rPr>
        <w:t>S</w:t>
      </w:r>
      <w:r w:rsidR="00466614" w:rsidRPr="004F4CA6">
        <w:rPr>
          <w:rStyle w:val="Mention1"/>
          <w:rFonts w:eastAsiaTheme="minorEastAsia" w:cstheme="minorBidi"/>
          <w:sz w:val="22"/>
        </w:rPr>
        <w:t>tatut de performance (ECOG) de 0, 1 ou 2</w:t>
      </w:r>
    </w:p>
    <w:p w14:paraId="0A2991E7" w14:textId="7B5AE922" w:rsidR="00466614" w:rsidRPr="004F4CA6" w:rsidRDefault="00455CB5" w:rsidP="00CE13F7">
      <w:pPr>
        <w:pStyle w:val="NormalWeb"/>
        <w:numPr>
          <w:ilvl w:val="2"/>
          <w:numId w:val="2"/>
        </w:numPr>
        <w:shd w:val="clear" w:color="auto" w:fill="FFFFFF"/>
        <w:spacing w:before="0" w:beforeAutospacing="0" w:after="0" w:afterAutospacing="0"/>
        <w:textAlignment w:val="baseline"/>
        <w:rPr>
          <w:rStyle w:val="Mention1"/>
          <w:rFonts w:eastAsiaTheme="minorEastAsia" w:cstheme="minorBidi"/>
          <w:sz w:val="22"/>
        </w:rPr>
      </w:pPr>
      <w:r w:rsidRPr="004F4CA6">
        <w:rPr>
          <w:rStyle w:val="Mention1"/>
          <w:rFonts w:eastAsiaTheme="minorEastAsia" w:cstheme="minorBidi"/>
          <w:sz w:val="22"/>
        </w:rPr>
        <w:t>F</w:t>
      </w:r>
      <w:r w:rsidR="00466614" w:rsidRPr="004F4CA6">
        <w:rPr>
          <w:rStyle w:val="Mention1"/>
          <w:rFonts w:eastAsiaTheme="minorEastAsia" w:cstheme="minorBidi"/>
          <w:sz w:val="22"/>
        </w:rPr>
        <w:t>onction hématologique conservée (Hémoglobine&gt;10g/dL, plaquettes &gt;80G/L, leucocytes &gt;2G/L)</w:t>
      </w:r>
    </w:p>
    <w:p w14:paraId="77CF001D" w14:textId="10568FCA" w:rsidR="00466614" w:rsidRPr="004F4CA6" w:rsidRDefault="00466614" w:rsidP="00CE13F7">
      <w:pPr>
        <w:pStyle w:val="NormalWeb"/>
        <w:numPr>
          <w:ilvl w:val="2"/>
          <w:numId w:val="2"/>
        </w:numPr>
        <w:shd w:val="clear" w:color="auto" w:fill="FFFFFF"/>
        <w:spacing w:before="0" w:beforeAutospacing="0" w:after="0" w:afterAutospacing="0"/>
        <w:textAlignment w:val="baseline"/>
        <w:rPr>
          <w:rStyle w:val="Mention1"/>
          <w:rFonts w:eastAsiaTheme="minorEastAsia" w:cstheme="minorBidi"/>
          <w:sz w:val="22"/>
        </w:rPr>
      </w:pPr>
      <w:r w:rsidRPr="004F4CA6">
        <w:rPr>
          <w:rStyle w:val="Mention1"/>
          <w:rFonts w:eastAsiaTheme="minorEastAsia" w:cstheme="minorBidi"/>
          <w:sz w:val="22"/>
        </w:rPr>
        <w:t>Fonction rénale conservée (DFG &gt; 60ml/min)</w:t>
      </w:r>
    </w:p>
    <w:p w14:paraId="5B445763" w14:textId="7924FA40" w:rsidR="00466614" w:rsidRPr="004F4CA6" w:rsidRDefault="00466614" w:rsidP="00CE13F7">
      <w:pPr>
        <w:pStyle w:val="NormalWeb"/>
        <w:numPr>
          <w:ilvl w:val="2"/>
          <w:numId w:val="2"/>
        </w:numPr>
        <w:shd w:val="clear" w:color="auto" w:fill="FFFFFF"/>
        <w:spacing w:before="0" w:beforeAutospacing="0" w:after="0" w:afterAutospacing="0"/>
        <w:textAlignment w:val="baseline"/>
        <w:rPr>
          <w:rStyle w:val="Mention1"/>
          <w:rFonts w:eastAsiaTheme="minorEastAsia" w:cstheme="minorBidi"/>
          <w:sz w:val="22"/>
        </w:rPr>
      </w:pPr>
      <w:r w:rsidRPr="004F4CA6">
        <w:rPr>
          <w:rStyle w:val="Mention1"/>
          <w:rFonts w:eastAsiaTheme="minorEastAsia" w:cstheme="minorBidi"/>
          <w:sz w:val="22"/>
        </w:rPr>
        <w:t>Fonction hépatique conservée (ASAT et ALAT &lt;5N, bilirubine &lt; 2N, albumine &gt;30g/L)</w:t>
      </w:r>
    </w:p>
    <w:p w14:paraId="67D95EBC" w14:textId="2C0CF9F3" w:rsidR="00466614" w:rsidRPr="004F4CA6" w:rsidRDefault="00466614" w:rsidP="00CE13F7">
      <w:pPr>
        <w:pStyle w:val="NormalWeb"/>
        <w:numPr>
          <w:ilvl w:val="2"/>
          <w:numId w:val="2"/>
        </w:numPr>
        <w:shd w:val="clear" w:color="auto" w:fill="FFFFFF"/>
        <w:spacing w:before="0" w:beforeAutospacing="0" w:after="0" w:afterAutospacing="0"/>
        <w:textAlignment w:val="baseline"/>
        <w:rPr>
          <w:rStyle w:val="Mention1"/>
          <w:rFonts w:eastAsiaTheme="minorEastAsia" w:cstheme="minorBidi"/>
          <w:sz w:val="22"/>
        </w:rPr>
      </w:pPr>
      <w:r w:rsidRPr="004F4CA6">
        <w:rPr>
          <w:rStyle w:val="Mention1"/>
          <w:rFonts w:eastAsiaTheme="minorEastAsia" w:cstheme="minorBidi"/>
          <w:sz w:val="22"/>
        </w:rPr>
        <w:t>Fonction respiratoire ne requérant pas d’oxygénothérapie (pas d’examen spécifique requis)</w:t>
      </w:r>
    </w:p>
    <w:permEnd w:id="1017192617"/>
    <w:p w14:paraId="5CF1F78F" w14:textId="77777777" w:rsidR="00D93E3B" w:rsidRPr="0093672E" w:rsidRDefault="00D93E3B" w:rsidP="00D93E3B">
      <w:pPr>
        <w:pStyle w:val="Intertitre"/>
      </w:pPr>
      <w:r w:rsidRPr="0093672E">
        <w:t>Posologie</w:t>
      </w:r>
    </w:p>
    <w:p w14:paraId="4991F946" w14:textId="2A6A449E" w:rsidR="0007325B" w:rsidRDefault="0005522A" w:rsidP="00D93E3B">
      <w:pPr>
        <w:rPr>
          <w:rStyle w:val="Mention1"/>
        </w:rPr>
      </w:pPr>
      <w:permStart w:id="543495923" w:edGrp="everyone"/>
      <w:r>
        <w:rPr>
          <w:rStyle w:val="Mention1"/>
        </w:rPr>
        <w:t>D’après l’étude de phase 1</w:t>
      </w:r>
      <w:r w:rsidR="00560D01">
        <w:rPr>
          <w:rStyle w:val="Mention1"/>
        </w:rPr>
        <w:t xml:space="preserve"> dans les leucémies aiguës</w:t>
      </w:r>
      <w:r w:rsidR="00CB2037">
        <w:rPr>
          <w:rStyle w:val="Mention1"/>
        </w:rPr>
        <w:t xml:space="preserve"> (</w:t>
      </w:r>
      <w:r w:rsidR="00CB2037" w:rsidRPr="00F361F7">
        <w:rPr>
          <w:rStyle w:val="Mention1"/>
          <w:lang w:val="en-ZA"/>
        </w:rPr>
        <w:t>NCT03957915</w:t>
      </w:r>
      <w:r w:rsidR="00CB2037">
        <w:rPr>
          <w:rStyle w:val="Mention1"/>
          <w:lang w:val="en-ZA"/>
        </w:rPr>
        <w:t>)</w:t>
      </w:r>
      <w:r>
        <w:rPr>
          <w:rStyle w:val="Mention1"/>
        </w:rPr>
        <w:t xml:space="preserve">, la dose recommandée est de </w:t>
      </w:r>
      <w:r w:rsidR="003B08D9" w:rsidRPr="003B08D9">
        <w:rPr>
          <w:rStyle w:val="Mention1"/>
        </w:rPr>
        <w:t>2 mg/kg en dose initiale</w:t>
      </w:r>
      <w:r w:rsidR="0007325B">
        <w:rPr>
          <w:rStyle w:val="Mention1"/>
        </w:rPr>
        <w:t xml:space="preserve"> (C1J1)</w:t>
      </w:r>
      <w:r w:rsidR="003B08D9" w:rsidRPr="003B08D9">
        <w:rPr>
          <w:rStyle w:val="Mention1"/>
        </w:rPr>
        <w:t xml:space="preserve">, suivie de 1 mg/kg administrée toutes les deux semaines </w:t>
      </w:r>
      <w:r w:rsidR="0007325B">
        <w:rPr>
          <w:rStyle w:val="Mention1"/>
        </w:rPr>
        <w:t xml:space="preserve">(C1J15, C2J1, C2J15, etc…) </w:t>
      </w:r>
      <w:r w:rsidR="003B08D9" w:rsidRPr="003B08D9">
        <w:rPr>
          <w:rStyle w:val="Mention1"/>
        </w:rPr>
        <w:t>par voie intraveineuse</w:t>
      </w:r>
      <w:r w:rsidR="009026A6">
        <w:rPr>
          <w:rStyle w:val="Mention1"/>
        </w:rPr>
        <w:t>.</w:t>
      </w:r>
    </w:p>
    <w:p w14:paraId="213CEE1C" w14:textId="08211EB7" w:rsidR="0007325B" w:rsidRDefault="0007325B" w:rsidP="00D93E3B">
      <w:pPr>
        <w:rPr>
          <w:rStyle w:val="Mention1"/>
        </w:rPr>
      </w:pPr>
      <w:r>
        <w:rPr>
          <w:rStyle w:val="Mention1"/>
        </w:rPr>
        <w:lastRenderedPageBreak/>
        <w:t xml:space="preserve">Le schéma posologique mensuel d’INA03 se présente ainsi comme suit : </w:t>
      </w:r>
    </w:p>
    <w:p w14:paraId="2444EB46" w14:textId="120ADBD2" w:rsidR="0007325B" w:rsidRDefault="0007325B" w:rsidP="001D6C0A">
      <w:pPr>
        <w:pStyle w:val="Paragraphedeliste"/>
        <w:numPr>
          <w:ilvl w:val="0"/>
          <w:numId w:val="20"/>
        </w:numPr>
        <w:rPr>
          <w:rStyle w:val="Mention1"/>
        </w:rPr>
      </w:pPr>
      <w:r>
        <w:rPr>
          <w:rStyle w:val="Mention1"/>
        </w:rPr>
        <w:t xml:space="preserve">Cycle 1 : </w:t>
      </w:r>
      <w:r w:rsidR="00762DFA">
        <w:rPr>
          <w:rStyle w:val="Mention1"/>
        </w:rPr>
        <w:t xml:space="preserve">C1J1 : </w:t>
      </w:r>
      <w:r>
        <w:rPr>
          <w:rStyle w:val="Mention1"/>
        </w:rPr>
        <w:t>2mg/kg</w:t>
      </w:r>
      <w:r w:rsidR="00762DFA">
        <w:rPr>
          <w:rStyle w:val="Mention1"/>
        </w:rPr>
        <w:t>, C2J15 :</w:t>
      </w:r>
      <w:r>
        <w:rPr>
          <w:rStyle w:val="Mention1"/>
        </w:rPr>
        <w:t xml:space="preserve"> 1mg/kg </w:t>
      </w:r>
    </w:p>
    <w:p w14:paraId="59FABFF1" w14:textId="2253B4D8" w:rsidR="0007325B" w:rsidRDefault="0007325B" w:rsidP="001D6C0A">
      <w:pPr>
        <w:pStyle w:val="Paragraphedeliste"/>
        <w:numPr>
          <w:ilvl w:val="0"/>
          <w:numId w:val="20"/>
        </w:numPr>
        <w:rPr>
          <w:rStyle w:val="Mention1"/>
        </w:rPr>
      </w:pPr>
      <w:r>
        <w:rPr>
          <w:rStyle w:val="Mention1"/>
        </w:rPr>
        <w:t xml:space="preserve">Cycle 2 : </w:t>
      </w:r>
      <w:r w:rsidR="00762DFA">
        <w:rPr>
          <w:rStyle w:val="Mention1"/>
        </w:rPr>
        <w:t xml:space="preserve">C2J1 : </w:t>
      </w:r>
      <w:r>
        <w:rPr>
          <w:rStyle w:val="Mention1"/>
        </w:rPr>
        <w:t>1mg/kg</w:t>
      </w:r>
      <w:r w:rsidR="00762DFA">
        <w:rPr>
          <w:rStyle w:val="Mention1"/>
        </w:rPr>
        <w:t>, C2J15 : 1mg/kg</w:t>
      </w:r>
    </w:p>
    <w:p w14:paraId="5E40E542" w14:textId="4989D76C" w:rsidR="00C1414A" w:rsidRDefault="0007325B" w:rsidP="0007325B">
      <w:pPr>
        <w:pStyle w:val="Paragraphedeliste"/>
        <w:numPr>
          <w:ilvl w:val="0"/>
          <w:numId w:val="20"/>
        </w:numPr>
        <w:rPr>
          <w:rStyle w:val="Mention1"/>
        </w:rPr>
      </w:pPr>
      <w:r>
        <w:rPr>
          <w:rStyle w:val="Mention1"/>
        </w:rPr>
        <w:t xml:space="preserve">Cycle 3 : </w:t>
      </w:r>
      <w:r w:rsidR="00762DFA">
        <w:rPr>
          <w:rStyle w:val="Mention1"/>
        </w:rPr>
        <w:t xml:space="preserve">C3J1 : </w:t>
      </w:r>
      <w:r>
        <w:rPr>
          <w:rStyle w:val="Mention1"/>
        </w:rPr>
        <w:t>1mg/kg</w:t>
      </w:r>
      <w:r w:rsidR="00762DFA">
        <w:rPr>
          <w:rStyle w:val="Mention1"/>
        </w:rPr>
        <w:t>, C3J15 : 1mg/kg</w:t>
      </w:r>
    </w:p>
    <w:p w14:paraId="3E01DC9D" w14:textId="140C8CEF" w:rsidR="0007325B" w:rsidRDefault="0007325B" w:rsidP="001D6C0A">
      <w:pPr>
        <w:pStyle w:val="Paragraphedeliste"/>
        <w:numPr>
          <w:ilvl w:val="0"/>
          <w:numId w:val="20"/>
        </w:numPr>
        <w:rPr>
          <w:rStyle w:val="Mention1"/>
        </w:rPr>
      </w:pPr>
      <w:r>
        <w:rPr>
          <w:rStyle w:val="Mention1"/>
        </w:rPr>
        <w:t xml:space="preserve">Cycle X : </w:t>
      </w:r>
      <w:r w:rsidR="00762DFA">
        <w:rPr>
          <w:rStyle w:val="Mention1"/>
        </w:rPr>
        <w:t>CXJ</w:t>
      </w:r>
      <w:r w:rsidR="00AB43BE">
        <w:rPr>
          <w:rStyle w:val="Mention1"/>
        </w:rPr>
        <w:t>1</w:t>
      </w:r>
      <w:r w:rsidR="00762DFA">
        <w:rPr>
          <w:rStyle w:val="Mention1"/>
        </w:rPr>
        <w:t xml:space="preserve"> : </w:t>
      </w:r>
      <w:r>
        <w:rPr>
          <w:rStyle w:val="Mention1"/>
        </w:rPr>
        <w:t>1mg/kg</w:t>
      </w:r>
      <w:r w:rsidR="00762DFA">
        <w:rPr>
          <w:rStyle w:val="Mention1"/>
        </w:rPr>
        <w:t xml:space="preserve">, </w:t>
      </w:r>
      <w:r w:rsidR="00AB43BE">
        <w:rPr>
          <w:rStyle w:val="Mention1"/>
        </w:rPr>
        <w:t>CXJ15 : 1mg/kg</w:t>
      </w:r>
    </w:p>
    <w:p w14:paraId="49B30B08" w14:textId="189D1BD1" w:rsidR="00D93E3B" w:rsidRDefault="009026A6" w:rsidP="00D93E3B">
      <w:pPr>
        <w:rPr>
          <w:rStyle w:val="Mention1"/>
        </w:rPr>
      </w:pPr>
      <w:r w:rsidRPr="009026A6">
        <w:rPr>
          <w:rStyle w:val="Mention1"/>
        </w:rPr>
        <w:t xml:space="preserve">Administrer INA03 par perfusion intra-veineuse pendant </w:t>
      </w:r>
      <w:r w:rsidR="00E416D2">
        <w:rPr>
          <w:rStyle w:val="Mention1"/>
        </w:rPr>
        <w:t xml:space="preserve">a minima </w:t>
      </w:r>
      <w:r w:rsidRPr="009026A6">
        <w:rPr>
          <w:rStyle w:val="Mention1"/>
        </w:rPr>
        <w:t>30</w:t>
      </w:r>
      <w:r>
        <w:rPr>
          <w:rStyle w:val="Mention1"/>
        </w:rPr>
        <w:t xml:space="preserve"> minutes.</w:t>
      </w:r>
      <w:r w:rsidR="00D60971">
        <w:rPr>
          <w:rStyle w:val="Mention1"/>
        </w:rPr>
        <w:t xml:space="preserve"> </w:t>
      </w:r>
      <w:r w:rsidR="00D60971">
        <w:t>Le traitement doit être poursuivi jusqu'à progression de la maladie ou survenue d'une toxicité inacceptable</w:t>
      </w:r>
      <w:r w:rsidR="002A7E30">
        <w:t>.</w:t>
      </w:r>
    </w:p>
    <w:p w14:paraId="45685F73" w14:textId="34E38D9E" w:rsidR="007A35AD" w:rsidRPr="0093672E" w:rsidRDefault="008647D2" w:rsidP="00D93E3B">
      <w:r>
        <w:rPr>
          <w:rStyle w:val="Mention1"/>
        </w:rPr>
        <w:t xml:space="preserve">A noter que le poids </w:t>
      </w:r>
      <w:r w:rsidR="00C8726B">
        <w:rPr>
          <w:rStyle w:val="Mention1"/>
        </w:rPr>
        <w:t>maximum retenu sera de 100kg pour le calcul de la dose</w:t>
      </w:r>
      <w:permEnd w:id="543495923"/>
    </w:p>
    <w:p w14:paraId="50228FED" w14:textId="77777777" w:rsidR="00D93E3B" w:rsidRPr="0093672E" w:rsidRDefault="00D93E3B" w:rsidP="00D93E3B">
      <w:pPr>
        <w:pStyle w:val="Intertitre"/>
      </w:pPr>
      <w:r w:rsidRPr="0093672E">
        <w:t>Conditions de prescription et de délivrance</w:t>
      </w:r>
      <w:bookmarkStart w:id="5" w:name="_Toc58334973"/>
    </w:p>
    <w:p w14:paraId="58F84612" w14:textId="77777777" w:rsidR="00D93E3B" w:rsidRDefault="00D93E3B" w:rsidP="00D93E3B">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sidR="009E4B41">
          <w:rPr>
            <w:rStyle w:val="Lienhypertexte"/>
          </w:rPr>
          <w:t>2</w:t>
        </w:r>
      </w:hyperlink>
      <w:r>
        <w:t xml:space="preserve"> pour plus d’informations sur les mentions obligatoires à porter sur l’ordonnance.</w:t>
      </w:r>
    </w:p>
    <w:p w14:paraId="47A50B9D" w14:textId="77777777" w:rsidR="00C85E99" w:rsidRDefault="00C85E99" w:rsidP="00D93E3B"/>
    <w:sdt>
      <w:sdtPr>
        <w:id w:val="1647930145"/>
        <w:placeholder>
          <w:docPart w:val="C843C9A3759E432E808BE61DA233349C"/>
        </w:placeholder>
      </w:sdtPr>
      <w:sdtContent>
        <w:p w14:paraId="21BB4F2B" w14:textId="77777777" w:rsidR="00C85E99" w:rsidRDefault="007111E5" w:rsidP="00D93E3B">
          <w:sdt>
            <w:sdtPr>
              <w:rPr>
                <w:rStyle w:val="Mention1"/>
              </w:rPr>
              <w:id w:val="-77518617"/>
              <w:placeholder>
                <w:docPart w:val="606265B32DAB46A7B16C3797D8AD2981"/>
              </w:placeholder>
              <w:temporary/>
            </w:sdtPr>
            <w:sdtContent>
              <w:permStart w:id="2101893228" w:edGrp="everyone"/>
              <w:r w:rsidR="00DA6032" w:rsidRPr="00DA6032">
                <w:rPr>
                  <w:rStyle w:val="Mention1"/>
                </w:rPr>
                <w:t>Médicament soumis à prescription hospitalière. Prescription réservée aux spécialistes en oncologie ou en hématologie, ou aux médecins compétents en cancérologie ou en maladies du sang</w:t>
              </w:r>
              <w:r w:rsidR="0005522A">
                <w:rPr>
                  <w:rStyle w:val="Mention1"/>
                </w:rPr>
                <w:t xml:space="preserve">. </w:t>
              </w:r>
              <w:r w:rsidR="00560D01">
                <w:rPr>
                  <w:rStyle w:val="Mention1"/>
                </w:rPr>
                <w:t>Pour plus d’information, v</w:t>
              </w:r>
              <w:r w:rsidR="0005522A">
                <w:rPr>
                  <w:rStyle w:val="Mention1"/>
                </w:rPr>
                <w:t>euillez</w:t>
              </w:r>
              <w:r w:rsidR="00560D01">
                <w:rPr>
                  <w:rStyle w:val="Mention1"/>
                </w:rPr>
                <w:t>-</w:t>
              </w:r>
              <w:r w:rsidR="0005522A">
                <w:rPr>
                  <w:rStyle w:val="Mention1"/>
                </w:rPr>
                <w:t>vous référer à la brochure investigateur en vigueur disponible auprès du laboratoire</w:t>
              </w:r>
              <w:r w:rsidR="00C85E99" w:rsidRPr="0093672E">
                <w:rPr>
                  <w:rStyle w:val="Mention1"/>
                </w:rPr>
                <w:t>.</w:t>
              </w:r>
              <w:permEnd w:id="2101893228"/>
            </w:sdtContent>
          </w:sdt>
        </w:p>
      </w:sdtContent>
    </w:sdt>
    <w:p w14:paraId="29D8E2E3" w14:textId="77777777" w:rsidR="00C85E99" w:rsidRDefault="00C85E99" w:rsidP="00C85E99"/>
    <w:p w14:paraId="0084F623" w14:textId="77777777" w:rsidR="007A35AD" w:rsidRDefault="007A35AD" w:rsidP="007A35AD">
      <w:pPr>
        <w:pStyle w:val="Intertitre"/>
      </w:pPr>
      <w:r>
        <w:t>Préparation/reconstitution/stockage</w:t>
      </w:r>
      <w:r w:rsidR="008647D2">
        <w:t> :</w:t>
      </w:r>
    </w:p>
    <w:p w14:paraId="07E33DC3" w14:textId="77777777" w:rsidR="00DA6BF4" w:rsidRDefault="00DA6BF4" w:rsidP="007A35AD">
      <w:pPr>
        <w:rPr>
          <w:rFonts w:ascii="Arial Nova Cond" w:hAnsi="Arial Nova Cond"/>
        </w:rPr>
      </w:pPr>
      <w:r w:rsidRPr="00DA6BF4">
        <w:rPr>
          <w:rFonts w:ascii="Arial Nova Cond" w:hAnsi="Arial Nova Cond"/>
        </w:rPr>
        <w:t xml:space="preserve">INA03 </w:t>
      </w:r>
      <w:r>
        <w:rPr>
          <w:rFonts w:ascii="Arial Nova Cond" w:hAnsi="Arial Nova Cond"/>
        </w:rPr>
        <w:t>est</w:t>
      </w:r>
      <w:r w:rsidRPr="00DA6BF4">
        <w:rPr>
          <w:rFonts w:ascii="Arial Nova Cond" w:hAnsi="Arial Nova Cond"/>
        </w:rPr>
        <w:t xml:space="preserve"> disponible </w:t>
      </w:r>
      <w:r>
        <w:rPr>
          <w:rFonts w:ascii="Arial Nova Cond" w:hAnsi="Arial Nova Cond"/>
        </w:rPr>
        <w:t>sous forme de</w:t>
      </w:r>
      <w:r w:rsidRPr="00DA6BF4">
        <w:rPr>
          <w:rFonts w:ascii="Arial Nova Cond" w:hAnsi="Arial Nova Cond"/>
        </w:rPr>
        <w:t xml:space="preserve"> flacon de 5mL de solution pour perfusion. La concentration de la solution est de 2,5mg/mL. </w:t>
      </w:r>
    </w:p>
    <w:p w14:paraId="33C5194A" w14:textId="77777777" w:rsidR="007A35AD" w:rsidRDefault="008647D2" w:rsidP="007A35AD">
      <w:pPr>
        <w:rPr>
          <w:rFonts w:ascii="Arial Nova Cond" w:hAnsi="Arial Nova Cond"/>
        </w:rPr>
      </w:pPr>
      <w:r>
        <w:rPr>
          <w:rFonts w:ascii="Arial Nova Cond" w:hAnsi="Arial Nova Cond"/>
        </w:rPr>
        <w:t>Le produit</w:t>
      </w:r>
      <w:r w:rsidR="007A35AD" w:rsidRPr="006601D5">
        <w:rPr>
          <w:rFonts w:ascii="Arial Nova Cond" w:hAnsi="Arial Nova Cond"/>
        </w:rPr>
        <w:t xml:space="preserve"> doit être conservée entre -15°C et – 25°C</w:t>
      </w:r>
      <w:r>
        <w:rPr>
          <w:rFonts w:ascii="Arial Nova Cond" w:hAnsi="Arial Nova Cond"/>
        </w:rPr>
        <w:t>,</w:t>
      </w:r>
      <w:r w:rsidR="007A35AD" w:rsidRPr="006601D5">
        <w:rPr>
          <w:rFonts w:ascii="Arial Nova Cond" w:hAnsi="Arial Nova Cond"/>
        </w:rPr>
        <w:t xml:space="preserve"> à l’abri de la lumière </w:t>
      </w:r>
      <w:r w:rsidR="004F440D">
        <w:rPr>
          <w:rFonts w:ascii="Arial Nova Cond" w:hAnsi="Arial Nova Cond"/>
        </w:rPr>
        <w:t xml:space="preserve">pour </w:t>
      </w:r>
      <w:r w:rsidR="00DA6BF4">
        <w:rPr>
          <w:rFonts w:ascii="Arial Nova Cond" w:hAnsi="Arial Nova Cond"/>
        </w:rPr>
        <w:t xml:space="preserve">garantir </w:t>
      </w:r>
      <w:r w:rsidR="004F440D">
        <w:rPr>
          <w:rFonts w:ascii="Arial Nova Cond" w:hAnsi="Arial Nova Cond"/>
        </w:rPr>
        <w:t>la stabilité</w:t>
      </w:r>
      <w:r>
        <w:rPr>
          <w:rFonts w:ascii="Arial Nova Cond" w:hAnsi="Arial Nova Cond"/>
        </w:rPr>
        <w:t xml:space="preserve"> du SDV1. </w:t>
      </w:r>
    </w:p>
    <w:p w14:paraId="2B67FABF" w14:textId="77777777" w:rsidR="00DA6BF4" w:rsidRPr="006601D5" w:rsidRDefault="005823DE" w:rsidP="00DA6BF4">
      <w:pPr>
        <w:rPr>
          <w:rFonts w:ascii="Arial Nova Cond" w:hAnsi="Arial Nova Cond"/>
        </w:rPr>
      </w:pPr>
      <w:r w:rsidRPr="006601D5">
        <w:rPr>
          <w:rFonts w:ascii="Arial Nova Cond" w:hAnsi="Arial Nova Cond"/>
        </w:rPr>
        <w:t xml:space="preserve">La voie d'administration est la perfusion IV, avec un filtre de 0,2 μm après dilution d'INA03 </w:t>
      </w:r>
      <w:r w:rsidR="006601D5" w:rsidRPr="006601D5">
        <w:rPr>
          <w:rFonts w:ascii="Arial Nova Cond" w:hAnsi="Arial Nova Cond"/>
        </w:rPr>
        <w:t>dans</w:t>
      </w:r>
      <w:r w:rsidRPr="006601D5">
        <w:rPr>
          <w:rFonts w:ascii="Arial Nova Cond" w:hAnsi="Arial Nova Cond"/>
        </w:rPr>
        <w:t xml:space="preserve"> 250 ml de NaCl 0,9 % dans une poche de perfusion.</w:t>
      </w:r>
      <w:r w:rsidR="008647D2">
        <w:rPr>
          <w:rFonts w:ascii="Arial Nova Cond" w:hAnsi="Arial Nova Cond"/>
        </w:rPr>
        <w:t xml:space="preserve"> </w:t>
      </w:r>
      <w:r w:rsidR="00DA6BF4" w:rsidRPr="00DA6BF4">
        <w:rPr>
          <w:rFonts w:ascii="Arial Nova Cond" w:hAnsi="Arial Nova Cond"/>
        </w:rPr>
        <w:t>Les résultats obtenus montrent que INA03 dilué dans une proche de NaCl de 250mL peut être conservé pendant 24 heures à température ambiante.</w:t>
      </w:r>
    </w:p>
    <w:p w14:paraId="4F0B3ED3" w14:textId="77777777" w:rsidR="005823DE" w:rsidRPr="006601D5" w:rsidRDefault="008647D2" w:rsidP="005823DE">
      <w:pPr>
        <w:rPr>
          <w:rFonts w:ascii="Arial Nova Cond" w:hAnsi="Arial Nova Cond"/>
        </w:rPr>
      </w:pPr>
      <w:r>
        <w:rPr>
          <w:rFonts w:ascii="Arial Nova Cond" w:hAnsi="Arial Nova Cond"/>
        </w:rPr>
        <w:t>L’</w:t>
      </w:r>
      <w:r w:rsidR="005823DE" w:rsidRPr="006601D5">
        <w:rPr>
          <w:rFonts w:ascii="Arial Nova Cond" w:hAnsi="Arial Nova Cond"/>
        </w:rPr>
        <w:t>INA03 sera administré en perfusion d'au moins 30 minutes. Le débit de perfusion p</w:t>
      </w:r>
      <w:r>
        <w:rPr>
          <w:rFonts w:ascii="Arial Nova Cond" w:hAnsi="Arial Nova Cond"/>
        </w:rPr>
        <w:t>ourra</w:t>
      </w:r>
      <w:r w:rsidR="005823DE" w:rsidRPr="006601D5">
        <w:rPr>
          <w:rFonts w:ascii="Arial Nova Cond" w:hAnsi="Arial Nova Cond"/>
        </w:rPr>
        <w:t xml:space="preserve"> être réduit en cas </w:t>
      </w:r>
      <w:r w:rsidR="006601D5" w:rsidRPr="006601D5">
        <w:rPr>
          <w:rFonts w:ascii="Arial Nova Cond" w:hAnsi="Arial Nova Cond"/>
        </w:rPr>
        <w:t xml:space="preserve">de </w:t>
      </w:r>
      <w:r w:rsidR="005823DE" w:rsidRPr="006601D5">
        <w:rPr>
          <w:rFonts w:ascii="Arial Nova Cond" w:hAnsi="Arial Nova Cond"/>
        </w:rPr>
        <w:t>réaction liée à la perfusion.</w:t>
      </w:r>
    </w:p>
    <w:p w14:paraId="7D760724" w14:textId="77777777" w:rsidR="006601D5" w:rsidRPr="006601D5" w:rsidRDefault="005823DE" w:rsidP="005823DE">
      <w:pPr>
        <w:rPr>
          <w:rFonts w:ascii="Arial Nova Cond" w:hAnsi="Arial Nova Cond"/>
        </w:rPr>
      </w:pPr>
      <w:r w:rsidRPr="006601D5">
        <w:rPr>
          <w:rFonts w:ascii="Arial Nova Cond" w:hAnsi="Arial Nova Cond"/>
        </w:rPr>
        <w:t xml:space="preserve">Une surveillance attentive du site de perfusion doit être effectuée afin de détecter </w:t>
      </w:r>
      <w:r w:rsidR="006601D5" w:rsidRPr="006601D5">
        <w:rPr>
          <w:rFonts w:ascii="Arial Nova Cond" w:hAnsi="Arial Nova Cond"/>
        </w:rPr>
        <w:t>les signes potentiels d’</w:t>
      </w:r>
      <w:r w:rsidRPr="006601D5">
        <w:rPr>
          <w:rFonts w:ascii="Arial Nova Cond" w:hAnsi="Arial Nova Cond"/>
        </w:rPr>
        <w:t>une extravasation</w:t>
      </w:r>
      <w:r w:rsidR="006601D5" w:rsidRPr="006601D5">
        <w:rPr>
          <w:rFonts w:ascii="Arial Nova Cond" w:hAnsi="Arial Nova Cond"/>
        </w:rPr>
        <w:t xml:space="preserve"> du fait du signalement de réactions de ce type observées avec </w:t>
      </w:r>
      <w:r w:rsidRPr="006601D5">
        <w:rPr>
          <w:rFonts w:ascii="Arial Nova Cond" w:hAnsi="Arial Nova Cond"/>
        </w:rPr>
        <w:t>Adcetris</w:t>
      </w:r>
      <w:r w:rsidR="008647D2">
        <w:rPr>
          <w:rFonts w:ascii="Arial Nova Cond" w:hAnsi="Arial Nova Cond"/>
        </w:rPr>
        <w:t>®</w:t>
      </w:r>
      <w:r w:rsidR="00C8726B">
        <w:rPr>
          <w:rFonts w:ascii="Arial Nova Cond" w:hAnsi="Arial Nova Cond"/>
        </w:rPr>
        <w:t xml:space="preserve"> (</w:t>
      </w:r>
      <w:r w:rsidR="006601D5" w:rsidRPr="006601D5">
        <w:rPr>
          <w:rFonts w:ascii="Arial Nova Cond" w:hAnsi="Arial Nova Cond"/>
        </w:rPr>
        <w:t xml:space="preserve">anticorps conjugué </w:t>
      </w:r>
      <w:r w:rsidR="008647D2">
        <w:rPr>
          <w:rFonts w:ascii="Arial Nova Cond" w:hAnsi="Arial Nova Cond"/>
        </w:rPr>
        <w:t>au même agent cytotoxique</w:t>
      </w:r>
      <w:r w:rsidR="006601D5" w:rsidRPr="006601D5">
        <w:rPr>
          <w:rFonts w:ascii="Arial Nova Cond" w:hAnsi="Arial Nova Cond"/>
        </w:rPr>
        <w:t xml:space="preserve"> MMAE</w:t>
      </w:r>
      <w:r w:rsidR="00C8726B">
        <w:rPr>
          <w:rFonts w:ascii="Arial Nova Cond" w:hAnsi="Arial Nova Cond"/>
        </w:rPr>
        <w:t>)</w:t>
      </w:r>
      <w:r w:rsidR="006601D5" w:rsidRPr="006601D5">
        <w:rPr>
          <w:rFonts w:ascii="Arial Nova Cond" w:hAnsi="Arial Nova Cond"/>
        </w:rPr>
        <w:t>.</w:t>
      </w:r>
      <w:r w:rsidRPr="006601D5">
        <w:rPr>
          <w:rFonts w:ascii="Arial Nova Cond" w:hAnsi="Arial Nova Cond"/>
        </w:rPr>
        <w:t xml:space="preserve"> </w:t>
      </w:r>
    </w:p>
    <w:p w14:paraId="33FCFA8C" w14:textId="77777777" w:rsidR="00D93E3B" w:rsidRPr="006601D5" w:rsidRDefault="005823DE" w:rsidP="005823DE">
      <w:pPr>
        <w:rPr>
          <w:rFonts w:ascii="Arial Nova Cond" w:hAnsi="Arial Nova Cond"/>
        </w:rPr>
      </w:pPr>
      <w:r w:rsidRPr="006601D5">
        <w:rPr>
          <w:rFonts w:ascii="Arial Nova Cond" w:hAnsi="Arial Nova Cond"/>
        </w:rPr>
        <w:t>Les patients doivent également être informés de l'importance de signaler immédiatement tout changement de sensation, de picotement ou de brûlure pendant l'administration d'INA03.</w:t>
      </w:r>
    </w:p>
    <w:p w14:paraId="0B249A1D" w14:textId="77777777" w:rsidR="005823DE" w:rsidRDefault="005823DE" w:rsidP="005823DE"/>
    <w:p w14:paraId="1639086E" w14:textId="77777777" w:rsidR="005823DE" w:rsidRPr="005A38CE" w:rsidRDefault="005823DE" w:rsidP="005823DE">
      <w:pPr>
        <w:rPr>
          <w:rFonts w:ascii="Arial Narrow" w:hAnsi="Arial Narrow" w:cs="Arial"/>
          <w:b/>
          <w:bCs/>
          <w:color w:val="000000" w:themeColor="text1"/>
          <w:sz w:val="26"/>
        </w:rPr>
      </w:pPr>
      <w:r w:rsidRPr="005A38CE">
        <w:rPr>
          <w:rFonts w:ascii="Arial Narrow" w:hAnsi="Arial Narrow" w:cs="Arial"/>
          <w:b/>
          <w:bCs/>
          <w:color w:val="000000" w:themeColor="text1"/>
          <w:sz w:val="26"/>
        </w:rPr>
        <w:t xml:space="preserve">Prémédication : </w:t>
      </w:r>
    </w:p>
    <w:p w14:paraId="250518CA" w14:textId="77777777" w:rsidR="005823DE" w:rsidRPr="002A4C93" w:rsidRDefault="005A38CE" w:rsidP="005A38CE">
      <w:pPr>
        <w:rPr>
          <w:rFonts w:ascii="Arial Nova Cond" w:eastAsia="Times New Roman" w:hAnsi="Arial Nova Cond" w:cs="Times New Roman"/>
          <w:color w:val="000000"/>
        </w:rPr>
      </w:pPr>
      <w:r w:rsidRPr="002A4C93">
        <w:rPr>
          <w:rFonts w:ascii="Arial Nova Cond" w:eastAsia="Times New Roman" w:hAnsi="Arial Nova Cond" w:cs="Times New Roman"/>
          <w:color w:val="000000"/>
        </w:rPr>
        <w:t xml:space="preserve">Une prémédication systématique </w:t>
      </w:r>
      <w:r w:rsidR="008647D2" w:rsidRPr="002A4C93">
        <w:rPr>
          <w:rFonts w:ascii="Arial Nova Cond" w:eastAsia="Times New Roman" w:hAnsi="Arial Nova Cond" w:cs="Times New Roman"/>
          <w:color w:val="000000"/>
        </w:rPr>
        <w:t xml:space="preserve">devra </w:t>
      </w:r>
      <w:r w:rsidRPr="002A4C93">
        <w:rPr>
          <w:rFonts w:ascii="Arial Nova Cond" w:eastAsia="Times New Roman" w:hAnsi="Arial Nova Cond" w:cs="Times New Roman"/>
          <w:color w:val="000000"/>
        </w:rPr>
        <w:t>être mis</w:t>
      </w:r>
      <w:r w:rsidR="008647D2" w:rsidRPr="002A4C93">
        <w:rPr>
          <w:rFonts w:ascii="Arial Nova Cond" w:eastAsia="Times New Roman" w:hAnsi="Arial Nova Cond" w:cs="Times New Roman"/>
          <w:color w:val="000000"/>
        </w:rPr>
        <w:t>e</w:t>
      </w:r>
      <w:r w:rsidRPr="002A4C93">
        <w:rPr>
          <w:rFonts w:ascii="Arial Nova Cond" w:eastAsia="Times New Roman" w:hAnsi="Arial Nova Cond" w:cs="Times New Roman"/>
          <w:color w:val="000000"/>
        </w:rPr>
        <w:t xml:space="preserve"> en place comme suit </w:t>
      </w:r>
      <w:r w:rsidR="005823DE" w:rsidRPr="002A4C93">
        <w:rPr>
          <w:rFonts w:ascii="Arial Nova Cond" w:eastAsia="Times New Roman" w:hAnsi="Arial Nova Cond" w:cs="Times New Roman"/>
          <w:color w:val="000000"/>
        </w:rPr>
        <w:t>:</w:t>
      </w:r>
    </w:p>
    <w:p w14:paraId="4F94B308" w14:textId="77777777" w:rsidR="005823DE" w:rsidRPr="002A4C93" w:rsidRDefault="005823DE" w:rsidP="005823DE">
      <w:pPr>
        <w:spacing w:before="240"/>
        <w:rPr>
          <w:rFonts w:ascii="Arial Nova Cond" w:eastAsia="Times New Roman" w:hAnsi="Arial Nova Cond" w:cs="Times New Roman"/>
          <w:color w:val="000000"/>
        </w:rPr>
      </w:pPr>
      <w:r w:rsidRPr="002A4C93">
        <w:rPr>
          <w:rFonts w:ascii="Arial Nova Cond" w:eastAsia="Times New Roman" w:hAnsi="Arial Nova Cond" w:cs="Times New Roman"/>
          <w:color w:val="000000"/>
        </w:rPr>
        <w:t xml:space="preserve">- </w:t>
      </w:r>
      <w:r w:rsidR="005A38CE" w:rsidRPr="002A4C93">
        <w:rPr>
          <w:rFonts w:ascii="Arial Nova Cond" w:eastAsia="Times New Roman" w:hAnsi="Arial Nova Cond" w:cs="Times New Roman"/>
          <w:color w:val="000000"/>
        </w:rPr>
        <w:t>Paracetamol</w:t>
      </w:r>
      <w:r w:rsidRPr="002A4C93">
        <w:rPr>
          <w:rFonts w:ascii="Arial Nova Cond" w:eastAsia="Times New Roman" w:hAnsi="Arial Nova Cond" w:cs="Times New Roman"/>
          <w:color w:val="000000"/>
        </w:rPr>
        <w:t xml:space="preserve"> 1000 mg IV </w:t>
      </w:r>
      <w:r w:rsidR="005A38CE" w:rsidRPr="002A4C93">
        <w:rPr>
          <w:rFonts w:ascii="Arial Nova Cond" w:eastAsia="Times New Roman" w:hAnsi="Arial Nova Cond" w:cs="Times New Roman"/>
          <w:color w:val="000000"/>
        </w:rPr>
        <w:t>ou</w:t>
      </w:r>
      <w:r w:rsidRPr="002A4C93">
        <w:rPr>
          <w:rFonts w:ascii="Arial Nova Cond" w:eastAsia="Times New Roman" w:hAnsi="Arial Nova Cond" w:cs="Times New Roman"/>
          <w:color w:val="000000"/>
        </w:rPr>
        <w:t xml:space="preserve"> po,</w:t>
      </w:r>
    </w:p>
    <w:p w14:paraId="16A515D9" w14:textId="77777777" w:rsidR="005823DE" w:rsidRPr="002A4C93" w:rsidRDefault="005823DE" w:rsidP="005823DE">
      <w:pPr>
        <w:spacing w:before="240"/>
        <w:rPr>
          <w:rFonts w:ascii="Arial Nova Cond" w:eastAsia="Times New Roman" w:hAnsi="Arial Nova Cond" w:cs="Times New Roman"/>
          <w:color w:val="000000"/>
        </w:rPr>
      </w:pPr>
      <w:r w:rsidRPr="002A4C93">
        <w:rPr>
          <w:rFonts w:ascii="Arial Nova Cond" w:eastAsia="Times New Roman" w:hAnsi="Arial Nova Cond" w:cs="Times New Roman"/>
          <w:color w:val="000000"/>
        </w:rPr>
        <w:t>- Antihistamin</w:t>
      </w:r>
      <w:r w:rsidR="00C8726B" w:rsidRPr="002A4C93">
        <w:rPr>
          <w:rFonts w:ascii="Arial Nova Cond" w:eastAsia="Times New Roman" w:hAnsi="Arial Nova Cond" w:cs="Times New Roman"/>
          <w:color w:val="000000"/>
        </w:rPr>
        <w:t>ique</w:t>
      </w:r>
      <w:r w:rsidRPr="002A4C93">
        <w:rPr>
          <w:rFonts w:ascii="Arial Nova Cond" w:eastAsia="Times New Roman" w:hAnsi="Arial Nova Cond" w:cs="Times New Roman"/>
          <w:color w:val="000000"/>
        </w:rPr>
        <w:t xml:space="preserve"> (Dexchlorphenyramine 5 mg IV o</w:t>
      </w:r>
      <w:r w:rsidR="005A38CE" w:rsidRPr="002A4C93">
        <w:rPr>
          <w:rFonts w:ascii="Arial Nova Cond" w:eastAsia="Times New Roman" w:hAnsi="Arial Nova Cond" w:cs="Times New Roman"/>
          <w:color w:val="000000"/>
        </w:rPr>
        <w:t>u</w:t>
      </w:r>
      <w:r w:rsidRPr="002A4C93">
        <w:rPr>
          <w:rFonts w:ascii="Arial Nova Cond" w:eastAsia="Times New Roman" w:hAnsi="Arial Nova Cond" w:cs="Times New Roman"/>
          <w:color w:val="000000"/>
        </w:rPr>
        <w:t xml:space="preserve"> 2 mg po),</w:t>
      </w:r>
    </w:p>
    <w:p w14:paraId="5643D470" w14:textId="77777777" w:rsidR="005823DE" w:rsidRPr="002A4C93" w:rsidRDefault="005823DE" w:rsidP="005823DE">
      <w:pPr>
        <w:spacing w:before="240"/>
        <w:rPr>
          <w:rFonts w:ascii="Arial Nova Cond" w:eastAsia="Times New Roman" w:hAnsi="Arial Nova Cond" w:cs="Times New Roman"/>
          <w:color w:val="000000"/>
        </w:rPr>
      </w:pPr>
      <w:r w:rsidRPr="002A4C93">
        <w:rPr>
          <w:rFonts w:ascii="Arial Nova Cond" w:eastAsia="Times New Roman" w:hAnsi="Arial Nova Cond" w:cs="Times New Roman"/>
          <w:color w:val="000000"/>
        </w:rPr>
        <w:t>- Glucocorticoid</w:t>
      </w:r>
      <w:r w:rsidR="005A38CE" w:rsidRPr="002A4C93">
        <w:rPr>
          <w:rFonts w:ascii="Arial Nova Cond" w:eastAsia="Times New Roman" w:hAnsi="Arial Nova Cond" w:cs="Times New Roman"/>
          <w:color w:val="000000"/>
        </w:rPr>
        <w:t>es</w:t>
      </w:r>
      <w:r w:rsidRPr="002A4C93">
        <w:rPr>
          <w:rFonts w:ascii="Arial Nova Cond" w:eastAsia="Times New Roman" w:hAnsi="Arial Nova Cond" w:cs="Times New Roman"/>
          <w:color w:val="000000"/>
        </w:rPr>
        <w:t xml:space="preserve"> (Hydrocortisone 100 mg IV)</w:t>
      </w:r>
    </w:p>
    <w:p w14:paraId="64B0E936" w14:textId="04E62093" w:rsidR="00D93E3B" w:rsidRDefault="005A38CE" w:rsidP="00D93E3B">
      <w:pPr>
        <w:pStyle w:val="Titre1"/>
        <w:spacing w:after="360"/>
      </w:pPr>
      <w:r w:rsidRPr="002A4C93">
        <w:rPr>
          <w:rFonts w:ascii="Arial Nova Cond" w:eastAsia="Times New Roman" w:hAnsi="Arial Nova Cond" w:cs="Times New Roman"/>
          <w:color w:val="000000"/>
        </w:rPr>
        <w:lastRenderedPageBreak/>
        <w:t xml:space="preserve">A administrer </w:t>
      </w:r>
      <w:r w:rsidR="005823DE" w:rsidRPr="002A4C93">
        <w:rPr>
          <w:rFonts w:ascii="Arial Nova Cond" w:eastAsia="Times New Roman" w:hAnsi="Arial Nova Cond" w:cs="Times New Roman"/>
          <w:color w:val="000000"/>
        </w:rPr>
        <w:t xml:space="preserve">1 </w:t>
      </w:r>
      <w:r w:rsidRPr="002A4C93">
        <w:rPr>
          <w:rFonts w:ascii="Arial Nova Cond" w:eastAsia="Times New Roman" w:hAnsi="Arial Nova Cond" w:cs="Times New Roman"/>
          <w:color w:val="000000"/>
        </w:rPr>
        <w:t>à</w:t>
      </w:r>
      <w:r w:rsidR="005823DE" w:rsidRPr="002A4C93">
        <w:rPr>
          <w:rFonts w:ascii="Arial Nova Cond" w:eastAsia="Times New Roman" w:hAnsi="Arial Nova Cond" w:cs="Times New Roman"/>
          <w:color w:val="000000"/>
        </w:rPr>
        <w:t xml:space="preserve"> 2 h</w:t>
      </w:r>
      <w:r w:rsidRPr="002A4C93">
        <w:rPr>
          <w:rFonts w:ascii="Arial Nova Cond" w:eastAsia="Times New Roman" w:hAnsi="Arial Nova Cond" w:cs="Times New Roman"/>
          <w:color w:val="000000"/>
        </w:rPr>
        <w:t>eures avant l’</w:t>
      </w:r>
      <w:r w:rsidR="005823DE" w:rsidRPr="002A4C93">
        <w:rPr>
          <w:rFonts w:ascii="Arial Nova Cond" w:eastAsia="Times New Roman" w:hAnsi="Arial Nova Cond" w:cs="Times New Roman"/>
          <w:color w:val="000000"/>
        </w:rPr>
        <w:t>INA03.</w:t>
      </w:r>
      <w:bookmarkStart w:id="6" w:name="_Toc72319022"/>
      <w:bookmarkStart w:id="7" w:name="_Toc194492815"/>
      <w:r w:rsidR="00D93E3B" w:rsidRPr="0093672E">
        <w:t>Calendrier des visites</w:t>
      </w:r>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D93E3B" w:rsidRPr="0093672E" w14:paraId="0A6B9F3A" w14:textId="77777777" w:rsidTr="00CB3816">
        <w:trPr>
          <w:trHeight w:val="328"/>
        </w:trPr>
        <w:tc>
          <w:tcPr>
            <w:tcW w:w="2773" w:type="pct"/>
          </w:tcPr>
          <w:p w14:paraId="71EFA285" w14:textId="77777777" w:rsidR="00D93E3B" w:rsidRPr="0093672E" w:rsidRDefault="00D93E3B" w:rsidP="00CA424C">
            <w:pPr>
              <w:jc w:val="left"/>
            </w:pPr>
            <w:permStart w:id="1229094818" w:edGrp="everyone"/>
          </w:p>
        </w:tc>
        <w:tc>
          <w:tcPr>
            <w:tcW w:w="742" w:type="pct"/>
          </w:tcPr>
          <w:p w14:paraId="113AAED2" w14:textId="77777777" w:rsidR="009E4B41" w:rsidRPr="0093672E" w:rsidRDefault="00D93E3B" w:rsidP="002A5503">
            <w:pPr>
              <w:jc w:val="left"/>
            </w:pPr>
            <w:r w:rsidRPr="0093672E">
              <w:t xml:space="preserve">Demande </w:t>
            </w:r>
            <w:r>
              <w:t>d’autorisation</w:t>
            </w:r>
            <w:r w:rsidR="00215651">
              <w:t xml:space="preserve"> auprès de l’ANSM</w:t>
            </w:r>
          </w:p>
        </w:tc>
        <w:tc>
          <w:tcPr>
            <w:tcW w:w="620" w:type="pct"/>
          </w:tcPr>
          <w:p w14:paraId="1351745A" w14:textId="77A33D4F" w:rsidR="009E4B41" w:rsidRDefault="00D93E3B" w:rsidP="00CA424C">
            <w:pPr>
              <w:jc w:val="left"/>
            </w:pPr>
            <w:r w:rsidRPr="0093672E">
              <w:t xml:space="preserve">Première </w:t>
            </w:r>
            <w:r w:rsidRPr="0093672E">
              <w:br/>
              <w:t>administration</w:t>
            </w:r>
          </w:p>
          <w:p w14:paraId="4C73E7A0" w14:textId="74F04D86" w:rsidR="009F7C8A" w:rsidRDefault="009F7C8A" w:rsidP="00CA424C">
            <w:pPr>
              <w:jc w:val="left"/>
            </w:pPr>
            <w:r>
              <w:t>Cycle 1</w:t>
            </w:r>
          </w:p>
          <w:p w14:paraId="36E94DCE" w14:textId="77777777" w:rsidR="009E4B41" w:rsidRPr="0093672E" w:rsidRDefault="009E4B41" w:rsidP="00CA424C">
            <w:pPr>
              <w:jc w:val="left"/>
            </w:pPr>
            <w:r>
              <w:t>(Fiche d’initiation)</w:t>
            </w:r>
          </w:p>
        </w:tc>
        <w:tc>
          <w:tcPr>
            <w:tcW w:w="865" w:type="pct"/>
          </w:tcPr>
          <w:p w14:paraId="2F5A98A6" w14:textId="7F852FB2" w:rsidR="00D93E3B" w:rsidRDefault="00D93E3B" w:rsidP="00CA424C">
            <w:pPr>
              <w:jc w:val="left"/>
            </w:pPr>
            <w:r w:rsidRPr="0093672E">
              <w:t>Suivi du traitement et/ou arrêt</w:t>
            </w:r>
          </w:p>
          <w:p w14:paraId="3383BD05" w14:textId="4BE3D949" w:rsidR="009F7C8A" w:rsidRDefault="009F7C8A" w:rsidP="00CA424C">
            <w:pPr>
              <w:jc w:val="left"/>
            </w:pPr>
            <w:r w:rsidRPr="009F7C8A">
              <w:t xml:space="preserve">Fréquence : </w:t>
            </w:r>
            <w:r w:rsidR="00325D0B">
              <w:t>à chaque cycle de traitement (</w:t>
            </w:r>
            <w:r w:rsidRPr="009F7C8A">
              <w:t>Cycle 2, Cycle 3</w:t>
            </w:r>
            <w:r w:rsidR="00325D0B">
              <w:t>, etc</w:t>
            </w:r>
            <w:r w:rsidR="001D6C0A">
              <w:t>.</w:t>
            </w:r>
            <w:r w:rsidR="00C1414A">
              <w:t>)</w:t>
            </w:r>
            <w:r w:rsidR="00325D0B">
              <w:t xml:space="preserve"> </w:t>
            </w:r>
          </w:p>
          <w:p w14:paraId="419EF6B7" w14:textId="42D5D7DD" w:rsidR="009E4B41" w:rsidRPr="0093672E" w:rsidRDefault="009E4B41" w:rsidP="00CA424C">
            <w:pPr>
              <w:jc w:val="left"/>
            </w:pPr>
            <w:r>
              <w:t>(Fiche</w:t>
            </w:r>
            <w:r w:rsidR="008D3F3E">
              <w:t>s</w:t>
            </w:r>
            <w:r>
              <w:t xml:space="preserve"> de suivi)</w:t>
            </w:r>
          </w:p>
        </w:tc>
      </w:tr>
      <w:tr w:rsidR="00D93E3B" w:rsidRPr="0093672E" w14:paraId="56418748" w14:textId="77777777" w:rsidTr="00CB3816">
        <w:trPr>
          <w:trHeight w:val="108"/>
        </w:trPr>
        <w:tc>
          <w:tcPr>
            <w:tcW w:w="2773" w:type="pct"/>
          </w:tcPr>
          <w:p w14:paraId="5DC83841" w14:textId="77777777" w:rsidR="00D93E3B" w:rsidRPr="0093672E" w:rsidRDefault="00D93E3B" w:rsidP="00CA424C">
            <w:pPr>
              <w:jc w:val="left"/>
            </w:pPr>
            <w:r w:rsidRPr="0093672E">
              <w:t>Remise de la note d’information destinée au patient par le médecin prescripteur</w:t>
            </w:r>
          </w:p>
        </w:tc>
        <w:tc>
          <w:tcPr>
            <w:tcW w:w="742" w:type="pct"/>
          </w:tcPr>
          <w:p w14:paraId="6522FAB1" w14:textId="77777777" w:rsidR="00D93E3B" w:rsidRPr="0093672E" w:rsidRDefault="00D93E3B" w:rsidP="00CA424C">
            <w:pPr>
              <w:pStyle w:val="Normalcentr"/>
            </w:pPr>
            <w:r w:rsidRPr="0093672E">
              <w:t>X</w:t>
            </w:r>
          </w:p>
        </w:tc>
        <w:tc>
          <w:tcPr>
            <w:tcW w:w="620" w:type="pct"/>
          </w:tcPr>
          <w:p w14:paraId="09F8336B" w14:textId="77777777" w:rsidR="00D93E3B" w:rsidRPr="0093672E" w:rsidRDefault="00D93E3B" w:rsidP="00CA424C">
            <w:pPr>
              <w:pStyle w:val="Normalcentr"/>
            </w:pPr>
          </w:p>
        </w:tc>
        <w:tc>
          <w:tcPr>
            <w:tcW w:w="865" w:type="pct"/>
          </w:tcPr>
          <w:p w14:paraId="11D93E8E" w14:textId="77777777" w:rsidR="00D93E3B" w:rsidRPr="0093672E" w:rsidRDefault="00D93E3B" w:rsidP="00CA424C">
            <w:pPr>
              <w:pStyle w:val="Normalcentr"/>
            </w:pPr>
          </w:p>
        </w:tc>
      </w:tr>
      <w:tr w:rsidR="00D93E3B" w:rsidRPr="0093672E" w14:paraId="4750075C" w14:textId="77777777" w:rsidTr="00CB3816">
        <w:trPr>
          <w:trHeight w:val="108"/>
        </w:trPr>
        <w:tc>
          <w:tcPr>
            <w:tcW w:w="5000" w:type="pct"/>
            <w:gridSpan w:val="4"/>
          </w:tcPr>
          <w:p w14:paraId="2AEFA9C0" w14:textId="77777777" w:rsidR="00D93E3B" w:rsidRPr="0093672E" w:rsidRDefault="00D93E3B" w:rsidP="00CA424C">
            <w:pPr>
              <w:pStyle w:val="Intertitre"/>
              <w:rPr>
                <w:sz w:val="24"/>
                <w:szCs w:val="24"/>
              </w:rPr>
            </w:pPr>
            <w:r w:rsidRPr="0093672E">
              <w:rPr>
                <w:sz w:val="24"/>
                <w:szCs w:val="24"/>
              </w:rPr>
              <w:t>Collecte de données sur les caractéristiques des patients</w:t>
            </w:r>
            <w:r>
              <w:rPr>
                <w:sz w:val="24"/>
                <w:szCs w:val="24"/>
              </w:rPr>
              <w:t xml:space="preserve"> </w:t>
            </w:r>
          </w:p>
        </w:tc>
      </w:tr>
      <w:tr w:rsidR="00D93E3B" w:rsidRPr="0093672E" w14:paraId="1238C457" w14:textId="77777777" w:rsidTr="00CB3816">
        <w:trPr>
          <w:trHeight w:val="108"/>
        </w:trPr>
        <w:tc>
          <w:tcPr>
            <w:tcW w:w="2773" w:type="pct"/>
          </w:tcPr>
          <w:p w14:paraId="643741BE" w14:textId="77777777" w:rsidR="00D93E3B" w:rsidRPr="0093672E" w:rsidRDefault="00D93E3B" w:rsidP="00CA424C">
            <w:pPr>
              <w:jc w:val="left"/>
            </w:pPr>
            <w:r w:rsidRPr="0093672E">
              <w:t>Déclaration de conformité aux critères d’</w:t>
            </w:r>
            <w:r>
              <w:t>octroi du référentiel AAC</w:t>
            </w:r>
          </w:p>
        </w:tc>
        <w:tc>
          <w:tcPr>
            <w:tcW w:w="742" w:type="pct"/>
          </w:tcPr>
          <w:p w14:paraId="36E1F063" w14:textId="77777777" w:rsidR="00D93E3B" w:rsidRPr="0093672E" w:rsidRDefault="00D93E3B" w:rsidP="00CA424C">
            <w:pPr>
              <w:pStyle w:val="Normalcentr"/>
            </w:pPr>
            <w:r w:rsidRPr="0093672E">
              <w:t>X</w:t>
            </w:r>
          </w:p>
        </w:tc>
        <w:tc>
          <w:tcPr>
            <w:tcW w:w="620" w:type="pct"/>
          </w:tcPr>
          <w:p w14:paraId="14CFE20E" w14:textId="77777777" w:rsidR="00D93E3B" w:rsidRPr="0093672E" w:rsidRDefault="00D93E3B" w:rsidP="00CA424C">
            <w:pPr>
              <w:pStyle w:val="Normalcentr"/>
            </w:pPr>
          </w:p>
        </w:tc>
        <w:tc>
          <w:tcPr>
            <w:tcW w:w="865" w:type="pct"/>
          </w:tcPr>
          <w:p w14:paraId="061FEFA2" w14:textId="77777777" w:rsidR="00D93E3B" w:rsidRPr="0093672E" w:rsidRDefault="00D93E3B" w:rsidP="00CA424C">
            <w:pPr>
              <w:pStyle w:val="Normalcentr"/>
            </w:pPr>
          </w:p>
        </w:tc>
      </w:tr>
      <w:tr w:rsidR="00D93E3B" w:rsidRPr="0093672E" w14:paraId="65E45EFF" w14:textId="77777777" w:rsidTr="00CB3816">
        <w:trPr>
          <w:trHeight w:val="108"/>
        </w:trPr>
        <w:tc>
          <w:tcPr>
            <w:tcW w:w="2773" w:type="pct"/>
          </w:tcPr>
          <w:p w14:paraId="26D0F0B5" w14:textId="69E1A289" w:rsidR="00D93E3B" w:rsidRPr="0093672E" w:rsidRDefault="00D93E3B" w:rsidP="00342C6B">
            <w:pPr>
              <w:jc w:val="left"/>
            </w:pPr>
            <w:r w:rsidRPr="0093672E">
              <w:t>Bilan biologique</w:t>
            </w:r>
            <w:r w:rsidR="00325D0B">
              <w:t xml:space="preserve"> avant chaque administration,</w:t>
            </w:r>
            <w:r w:rsidRPr="0093672E">
              <w:t xml:space="preserve"> </w:t>
            </w:r>
            <w:r w:rsidR="00C44A92">
              <w:t>incluant NFS avec réticulocytes, bilan martial complet (transferrine, ferritine, fer sérique, CTFT &amp; CTST)</w:t>
            </w:r>
            <w:r w:rsidR="001D6C0A">
              <w:t xml:space="preserve"> </w:t>
            </w:r>
            <w:r w:rsidR="009F7C8A">
              <w:t xml:space="preserve">et </w:t>
            </w:r>
            <w:r w:rsidR="00C44A92">
              <w:t>bilan hépatique</w:t>
            </w:r>
            <w:r w:rsidR="00325D0B">
              <w:t xml:space="preserve"> </w:t>
            </w:r>
            <w:r w:rsidR="00483242">
              <w:t>(suivi uniquement, sans collecte de données)</w:t>
            </w:r>
          </w:p>
        </w:tc>
        <w:tc>
          <w:tcPr>
            <w:tcW w:w="742" w:type="pct"/>
          </w:tcPr>
          <w:p w14:paraId="38AF24F3" w14:textId="55644120" w:rsidR="00D93E3B" w:rsidRPr="0093672E" w:rsidRDefault="00D93E3B" w:rsidP="00CA424C">
            <w:pPr>
              <w:pStyle w:val="Normalcentr"/>
            </w:pPr>
            <w:r w:rsidRPr="0093672E">
              <w:t>X</w:t>
            </w:r>
          </w:p>
        </w:tc>
        <w:tc>
          <w:tcPr>
            <w:tcW w:w="620" w:type="pct"/>
          </w:tcPr>
          <w:p w14:paraId="322945E9" w14:textId="38CB363A" w:rsidR="00D93E3B" w:rsidRPr="0093672E" w:rsidRDefault="00D93E3B" w:rsidP="00CA424C">
            <w:pPr>
              <w:pStyle w:val="Normalcentr"/>
            </w:pPr>
            <w:r w:rsidRPr="0093672E">
              <w:t>X</w:t>
            </w:r>
          </w:p>
        </w:tc>
        <w:tc>
          <w:tcPr>
            <w:tcW w:w="865" w:type="pct"/>
          </w:tcPr>
          <w:p w14:paraId="746BC7FE" w14:textId="658CE618" w:rsidR="00D93E3B" w:rsidRPr="0093672E" w:rsidRDefault="00D93E3B" w:rsidP="00CA424C">
            <w:pPr>
              <w:pStyle w:val="Normalcentr"/>
            </w:pPr>
            <w:r w:rsidRPr="0093672E">
              <w:t>X</w:t>
            </w:r>
          </w:p>
        </w:tc>
      </w:tr>
      <w:tr w:rsidR="00D93E3B" w:rsidRPr="0093672E" w14:paraId="63E6344A" w14:textId="77777777" w:rsidTr="00CB3816">
        <w:trPr>
          <w:trHeight w:val="108"/>
        </w:trPr>
        <w:tc>
          <w:tcPr>
            <w:tcW w:w="2773" w:type="pct"/>
          </w:tcPr>
          <w:p w14:paraId="051D4311" w14:textId="77777777" w:rsidR="00D93E3B" w:rsidRPr="0093672E" w:rsidRDefault="00D93E3B" w:rsidP="00CA424C">
            <w:pPr>
              <w:jc w:val="left"/>
            </w:pPr>
            <w:r w:rsidRPr="0093672E">
              <w:t>Antécédents de traitement et histoire de la maladie</w:t>
            </w:r>
          </w:p>
        </w:tc>
        <w:tc>
          <w:tcPr>
            <w:tcW w:w="742" w:type="pct"/>
          </w:tcPr>
          <w:p w14:paraId="4EA2A244" w14:textId="77777777" w:rsidR="00D93E3B" w:rsidRPr="0093672E" w:rsidRDefault="00D93E3B" w:rsidP="00CA424C">
            <w:pPr>
              <w:pStyle w:val="Normalcentr"/>
            </w:pPr>
            <w:r w:rsidRPr="0093672E">
              <w:t>X</w:t>
            </w:r>
          </w:p>
        </w:tc>
        <w:tc>
          <w:tcPr>
            <w:tcW w:w="620" w:type="pct"/>
          </w:tcPr>
          <w:p w14:paraId="5037E24B" w14:textId="77777777" w:rsidR="00D93E3B" w:rsidRPr="0093672E" w:rsidRDefault="00215651" w:rsidP="00CA424C">
            <w:pPr>
              <w:pStyle w:val="Normalcentr"/>
            </w:pPr>
            <w:r>
              <w:t>X</w:t>
            </w:r>
          </w:p>
        </w:tc>
        <w:tc>
          <w:tcPr>
            <w:tcW w:w="865" w:type="pct"/>
          </w:tcPr>
          <w:p w14:paraId="0AF13E0D" w14:textId="77777777" w:rsidR="00D93E3B" w:rsidRPr="0093672E" w:rsidRDefault="00D93E3B" w:rsidP="00CA424C">
            <w:pPr>
              <w:pStyle w:val="Normalcentr"/>
            </w:pPr>
          </w:p>
        </w:tc>
      </w:tr>
      <w:tr w:rsidR="00D93E3B" w:rsidRPr="0093672E" w14:paraId="02983E08" w14:textId="77777777" w:rsidTr="00CB3816">
        <w:trPr>
          <w:trHeight w:val="108"/>
        </w:trPr>
        <w:tc>
          <w:tcPr>
            <w:tcW w:w="5000" w:type="pct"/>
            <w:gridSpan w:val="4"/>
          </w:tcPr>
          <w:p w14:paraId="7876DA0E" w14:textId="77777777" w:rsidR="00D93E3B" w:rsidRPr="0093672E" w:rsidRDefault="00D93E3B" w:rsidP="00CA424C">
            <w:pPr>
              <w:pStyle w:val="Intertitre"/>
              <w:rPr>
                <w:sz w:val="24"/>
                <w:szCs w:val="24"/>
              </w:rPr>
            </w:pPr>
            <w:r w:rsidRPr="0093672E">
              <w:rPr>
                <w:sz w:val="24"/>
                <w:szCs w:val="24"/>
              </w:rPr>
              <w:t>Collecte de données sur les conditions d’utilisation</w:t>
            </w:r>
          </w:p>
        </w:tc>
      </w:tr>
      <w:tr w:rsidR="00D93E3B" w:rsidRPr="0093672E" w14:paraId="4EEE6952" w14:textId="77777777" w:rsidTr="00CB3816">
        <w:trPr>
          <w:trHeight w:val="108"/>
        </w:trPr>
        <w:tc>
          <w:tcPr>
            <w:tcW w:w="2773" w:type="pct"/>
          </w:tcPr>
          <w:p w14:paraId="25905E99" w14:textId="77777777" w:rsidR="00D93E3B" w:rsidRPr="0093672E" w:rsidRDefault="00D93E3B" w:rsidP="00CA424C">
            <w:pPr>
              <w:jc w:val="left"/>
            </w:pPr>
            <w:r w:rsidRPr="0093672E">
              <w:t>Posologie et traitements associés</w:t>
            </w:r>
          </w:p>
        </w:tc>
        <w:tc>
          <w:tcPr>
            <w:tcW w:w="742" w:type="pct"/>
          </w:tcPr>
          <w:p w14:paraId="2E89D513" w14:textId="77777777" w:rsidR="00D93E3B" w:rsidRPr="0093672E" w:rsidRDefault="00D93E3B" w:rsidP="00CA424C">
            <w:pPr>
              <w:pStyle w:val="Normalcentr"/>
            </w:pPr>
            <w:r w:rsidRPr="0093672E">
              <w:t>X</w:t>
            </w:r>
          </w:p>
        </w:tc>
        <w:tc>
          <w:tcPr>
            <w:tcW w:w="620" w:type="pct"/>
          </w:tcPr>
          <w:p w14:paraId="78BFFAF0" w14:textId="77777777" w:rsidR="00D93E3B" w:rsidRPr="0093672E" w:rsidRDefault="00D93E3B" w:rsidP="00CA424C">
            <w:pPr>
              <w:pStyle w:val="Normalcentr"/>
            </w:pPr>
            <w:r w:rsidRPr="0093672E">
              <w:t>X</w:t>
            </w:r>
          </w:p>
        </w:tc>
        <w:tc>
          <w:tcPr>
            <w:tcW w:w="865" w:type="pct"/>
          </w:tcPr>
          <w:p w14:paraId="780ABC80" w14:textId="77777777" w:rsidR="00D93E3B" w:rsidRPr="0093672E" w:rsidRDefault="00D93E3B" w:rsidP="00CA424C">
            <w:pPr>
              <w:pStyle w:val="Normalcentr"/>
            </w:pPr>
            <w:r w:rsidRPr="0093672E">
              <w:t>X</w:t>
            </w:r>
          </w:p>
        </w:tc>
      </w:tr>
      <w:tr w:rsidR="00D93E3B" w:rsidRPr="0093672E" w14:paraId="168C011C" w14:textId="77777777" w:rsidTr="00CB3816">
        <w:trPr>
          <w:trHeight w:val="108"/>
        </w:trPr>
        <w:tc>
          <w:tcPr>
            <w:tcW w:w="2773" w:type="pct"/>
          </w:tcPr>
          <w:p w14:paraId="2B4B3B25" w14:textId="77777777" w:rsidR="00D93E3B" w:rsidRPr="0093672E" w:rsidRDefault="00D93E3B" w:rsidP="00CA424C">
            <w:pPr>
              <w:jc w:val="left"/>
            </w:pPr>
            <w:r w:rsidRPr="0093672E">
              <w:t>Interruption de traitement</w:t>
            </w:r>
          </w:p>
        </w:tc>
        <w:tc>
          <w:tcPr>
            <w:tcW w:w="742" w:type="pct"/>
          </w:tcPr>
          <w:p w14:paraId="0028B171" w14:textId="77777777" w:rsidR="00D93E3B" w:rsidRPr="0093672E" w:rsidRDefault="00D93E3B" w:rsidP="00CA424C">
            <w:pPr>
              <w:pStyle w:val="Normalcentr"/>
            </w:pPr>
          </w:p>
        </w:tc>
        <w:tc>
          <w:tcPr>
            <w:tcW w:w="620" w:type="pct"/>
          </w:tcPr>
          <w:p w14:paraId="342BFBF7" w14:textId="77777777" w:rsidR="00D93E3B" w:rsidRPr="0093672E" w:rsidRDefault="00D93E3B" w:rsidP="00CA424C">
            <w:pPr>
              <w:pStyle w:val="Normalcentr"/>
            </w:pPr>
          </w:p>
        </w:tc>
        <w:tc>
          <w:tcPr>
            <w:tcW w:w="865" w:type="pct"/>
          </w:tcPr>
          <w:p w14:paraId="166E0A40" w14:textId="77777777" w:rsidR="00D93E3B" w:rsidRPr="0093672E" w:rsidRDefault="00D93E3B" w:rsidP="00CA424C">
            <w:pPr>
              <w:pStyle w:val="Normalcentr"/>
            </w:pPr>
            <w:r w:rsidRPr="0093672E">
              <w:t>X</w:t>
            </w:r>
          </w:p>
        </w:tc>
      </w:tr>
      <w:tr w:rsidR="00D93E3B" w:rsidRPr="0093672E" w14:paraId="430D3F2C" w14:textId="77777777" w:rsidTr="00CB3816">
        <w:trPr>
          <w:trHeight w:val="108"/>
        </w:trPr>
        <w:tc>
          <w:tcPr>
            <w:tcW w:w="5000" w:type="pct"/>
            <w:gridSpan w:val="4"/>
          </w:tcPr>
          <w:p w14:paraId="14134A12" w14:textId="0742737F" w:rsidR="00D93E3B" w:rsidRPr="0093672E" w:rsidRDefault="00D93E3B" w:rsidP="00483242">
            <w:pPr>
              <w:pStyle w:val="Intertitre"/>
              <w:rPr>
                <w:sz w:val="24"/>
                <w:szCs w:val="24"/>
              </w:rPr>
            </w:pPr>
            <w:r w:rsidRPr="0093672E">
              <w:rPr>
                <w:sz w:val="24"/>
                <w:szCs w:val="24"/>
              </w:rPr>
              <w:t>Collecte de données d’efficacité</w:t>
            </w:r>
          </w:p>
        </w:tc>
      </w:tr>
      <w:tr w:rsidR="00D93E3B" w:rsidRPr="0093672E" w14:paraId="503646AD" w14:textId="77777777" w:rsidTr="00CB3816">
        <w:trPr>
          <w:trHeight w:val="108"/>
        </w:trPr>
        <w:tc>
          <w:tcPr>
            <w:tcW w:w="2773" w:type="pct"/>
          </w:tcPr>
          <w:p w14:paraId="64720E9C" w14:textId="2938F258" w:rsidR="00D93E3B" w:rsidRPr="0093672E" w:rsidRDefault="00D93E3B" w:rsidP="00483242">
            <w:pPr>
              <w:jc w:val="left"/>
            </w:pPr>
            <w:r w:rsidRPr="0093672E">
              <w:t xml:space="preserve">Critère d’efficacité </w:t>
            </w:r>
            <w:r w:rsidR="00483242">
              <w:rPr>
                <w:rStyle w:val="Accentuation"/>
              </w:rPr>
              <w:t xml:space="preserve"> : </w:t>
            </w:r>
            <w:r w:rsidR="00483242" w:rsidRPr="00483242">
              <w:rPr>
                <w:rStyle w:val="Accentuation"/>
              </w:rPr>
              <w:t>Temps jusqu’à arrêt de traitement ou décès</w:t>
            </w:r>
          </w:p>
        </w:tc>
        <w:tc>
          <w:tcPr>
            <w:tcW w:w="742" w:type="pct"/>
          </w:tcPr>
          <w:p w14:paraId="06A7742E" w14:textId="77777777" w:rsidR="00D93E3B" w:rsidRPr="0093672E" w:rsidRDefault="00D93E3B" w:rsidP="00CA424C">
            <w:pPr>
              <w:pStyle w:val="Normalcentr"/>
            </w:pPr>
          </w:p>
        </w:tc>
        <w:tc>
          <w:tcPr>
            <w:tcW w:w="620" w:type="pct"/>
          </w:tcPr>
          <w:p w14:paraId="6120C5B3" w14:textId="77777777" w:rsidR="00D93E3B" w:rsidRPr="0093672E" w:rsidRDefault="00215651" w:rsidP="00CA424C">
            <w:pPr>
              <w:pStyle w:val="Normalcentr"/>
            </w:pPr>
            <w:r>
              <w:t>X</w:t>
            </w:r>
          </w:p>
        </w:tc>
        <w:tc>
          <w:tcPr>
            <w:tcW w:w="865" w:type="pct"/>
          </w:tcPr>
          <w:p w14:paraId="414D5EAF" w14:textId="77777777" w:rsidR="00D93E3B" w:rsidRPr="0093672E" w:rsidRDefault="00D93E3B" w:rsidP="00CA424C">
            <w:pPr>
              <w:pStyle w:val="Normalcentr"/>
            </w:pPr>
            <w:r w:rsidRPr="0093672E">
              <w:t>X</w:t>
            </w:r>
          </w:p>
        </w:tc>
      </w:tr>
      <w:tr w:rsidR="00D93E3B" w:rsidRPr="0093672E" w14:paraId="7F9019BF" w14:textId="77777777" w:rsidTr="00CB3816">
        <w:trPr>
          <w:trHeight w:val="108"/>
        </w:trPr>
        <w:tc>
          <w:tcPr>
            <w:tcW w:w="5000" w:type="pct"/>
            <w:gridSpan w:val="4"/>
          </w:tcPr>
          <w:p w14:paraId="4D42324A" w14:textId="77777777" w:rsidR="00D93E3B" w:rsidRPr="0093672E" w:rsidRDefault="00D93E3B" w:rsidP="00CA424C">
            <w:pPr>
              <w:pStyle w:val="Intertitre"/>
              <w:rPr>
                <w:sz w:val="24"/>
                <w:szCs w:val="24"/>
              </w:rPr>
            </w:pPr>
            <w:r w:rsidRPr="0093672E">
              <w:rPr>
                <w:sz w:val="24"/>
                <w:szCs w:val="24"/>
              </w:rPr>
              <w:lastRenderedPageBreak/>
              <w:t>Collecte de données de tolérance/situations particulières</w:t>
            </w:r>
          </w:p>
        </w:tc>
      </w:tr>
      <w:tr w:rsidR="00D93E3B" w:rsidRPr="0093672E" w14:paraId="423D78C5" w14:textId="77777777" w:rsidTr="00CB3816">
        <w:trPr>
          <w:trHeight w:val="108"/>
        </w:trPr>
        <w:tc>
          <w:tcPr>
            <w:tcW w:w="2773" w:type="pct"/>
          </w:tcPr>
          <w:p w14:paraId="56389E8F" w14:textId="77777777" w:rsidR="00D93E3B" w:rsidRPr="0093672E" w:rsidRDefault="00D93E3B" w:rsidP="00CA424C">
            <w:pPr>
              <w:jc w:val="left"/>
            </w:pPr>
            <w:r w:rsidRPr="0093672E">
              <w:t>Suivi des effets indésirables/situation particulières</w:t>
            </w:r>
          </w:p>
        </w:tc>
        <w:tc>
          <w:tcPr>
            <w:tcW w:w="742" w:type="pct"/>
          </w:tcPr>
          <w:p w14:paraId="5527BCA0" w14:textId="77777777" w:rsidR="00D93E3B" w:rsidRPr="0093672E" w:rsidRDefault="00D93E3B" w:rsidP="00CA424C">
            <w:pPr>
              <w:pStyle w:val="Normalcentr"/>
            </w:pPr>
          </w:p>
        </w:tc>
        <w:tc>
          <w:tcPr>
            <w:tcW w:w="620" w:type="pct"/>
          </w:tcPr>
          <w:p w14:paraId="707C1672" w14:textId="77777777" w:rsidR="00D93E3B" w:rsidRPr="0093672E" w:rsidRDefault="00D93E3B" w:rsidP="00CA424C">
            <w:pPr>
              <w:pStyle w:val="Normalcentr"/>
            </w:pPr>
            <w:r w:rsidRPr="0093672E">
              <w:t>X</w:t>
            </w:r>
          </w:p>
        </w:tc>
        <w:tc>
          <w:tcPr>
            <w:tcW w:w="865" w:type="pct"/>
          </w:tcPr>
          <w:p w14:paraId="637608D3" w14:textId="77777777" w:rsidR="00D93E3B" w:rsidRPr="0093672E" w:rsidRDefault="00D93E3B" w:rsidP="00CA424C">
            <w:pPr>
              <w:pStyle w:val="Normalcentr"/>
            </w:pPr>
            <w:r w:rsidRPr="0093672E">
              <w:t>X</w:t>
            </w:r>
          </w:p>
        </w:tc>
      </w:tr>
      <w:permEnd w:id="1229094818"/>
    </w:tbl>
    <w:p w14:paraId="4B4EE98B" w14:textId="77777777" w:rsidR="00D93E3B" w:rsidRPr="0093672E" w:rsidRDefault="00D93E3B" w:rsidP="00D93E3B">
      <w:pPr>
        <w:sectPr w:rsidR="00D93E3B" w:rsidRPr="0093672E"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2D625A61" w14:textId="77777777" w:rsidR="00D93E3B" w:rsidRDefault="00D93E3B" w:rsidP="00D93E3B">
      <w:pPr>
        <w:pStyle w:val="Titre1"/>
      </w:pPr>
      <w:bookmarkStart w:id="8" w:name="_Toc58334975"/>
      <w:bookmarkStart w:id="9" w:name="_Toc72319023"/>
      <w:bookmarkStart w:id="10" w:name="_Toc194492816"/>
      <w:r w:rsidRPr="0093672E">
        <w:lastRenderedPageBreak/>
        <w:t>Modalités pratiques d</w:t>
      </w:r>
      <w:r>
        <w:t>e</w:t>
      </w:r>
      <w:r w:rsidRPr="0093672E">
        <w:t xml:space="preserve"> traitement et de suivi des patients</w:t>
      </w:r>
      <w:bookmarkEnd w:id="8"/>
      <w:bookmarkEnd w:id="9"/>
      <w:bookmarkEnd w:id="10"/>
    </w:p>
    <w:p w14:paraId="31320FC2" w14:textId="77777777" w:rsidR="00D93E3B" w:rsidRPr="0093672E" w:rsidRDefault="005F31E2" w:rsidP="00D93E3B">
      <w:pPr>
        <w:jc w:val="center"/>
        <w:sectPr w:rsidR="00D93E3B"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5235384B" wp14:editId="5EBD7D3F">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29700" cy="5172075"/>
                    </a:xfrm>
                    <a:prstGeom prst="rect">
                      <a:avLst/>
                    </a:prstGeom>
                  </pic:spPr>
                </pic:pic>
              </a:graphicData>
            </a:graphic>
          </wp:inline>
        </w:drawing>
      </w:r>
    </w:p>
    <w:p w14:paraId="68935B1E" w14:textId="77777777" w:rsidR="00D93E3B" w:rsidRPr="0093672E" w:rsidRDefault="00D93E3B" w:rsidP="00D93E3B">
      <w:pPr>
        <w:pStyle w:val="Titre1"/>
      </w:pPr>
      <w:bookmarkStart w:id="11" w:name="_Toc72319024"/>
      <w:bookmarkStart w:id="12" w:name="_Toc194492817"/>
      <w:r w:rsidRPr="0093672E">
        <w:lastRenderedPageBreak/>
        <w:t>Annexes</w:t>
      </w:r>
      <w:bookmarkEnd w:id="11"/>
      <w:bookmarkEnd w:id="12"/>
    </w:p>
    <w:p w14:paraId="781B7F56" w14:textId="77777777" w:rsidR="00D93E3B" w:rsidRPr="0093672E" w:rsidRDefault="00D93E3B" w:rsidP="00D93E3B">
      <w:pPr>
        <w:pStyle w:val="Titreannexesnauto"/>
      </w:pPr>
      <w:bookmarkStart w:id="13" w:name="_Toc58334980"/>
      <w:bookmarkStart w:id="14" w:name="_Toc58335649"/>
      <w:bookmarkStart w:id="15" w:name="_Toc72319026"/>
      <w:bookmarkStart w:id="16" w:name="_Toc194492818"/>
      <w:bookmarkStart w:id="17" w:name="_Hlk58335722"/>
      <w:bookmarkStart w:id="18" w:name="Annexe_1"/>
      <w:r w:rsidRPr="0093672E">
        <w:t>Fiches de suivi médical</w:t>
      </w:r>
      <w:bookmarkEnd w:id="13"/>
      <w:bookmarkEnd w:id="14"/>
      <w:r w:rsidRPr="0093672E">
        <w:t xml:space="preserve"> et de collecte de données</w:t>
      </w:r>
      <w:bookmarkEnd w:id="15"/>
      <w:bookmarkEnd w:id="16"/>
    </w:p>
    <w:bookmarkEnd w:id="17"/>
    <w:bookmarkEnd w:id="18"/>
    <w:p w14:paraId="51F10698" w14:textId="77777777" w:rsidR="00093B7E" w:rsidRPr="0093672E" w:rsidRDefault="00093B7E" w:rsidP="00381D54">
      <w:permStart w:id="596455067" w:edGrp="everyone"/>
      <w:permEnd w:id="596455067"/>
    </w:p>
    <w:p w14:paraId="2696D4E7" w14:textId="77777777" w:rsidR="00093B7E" w:rsidRDefault="00093B7E" w:rsidP="00093B7E">
      <w:pPr>
        <w:pStyle w:val="Paragraphedeliste"/>
        <w:numPr>
          <w:ilvl w:val="0"/>
          <w:numId w:val="0"/>
        </w:numPr>
        <w:ind w:left="680"/>
      </w:pPr>
    </w:p>
    <w:p w14:paraId="03727A0A" w14:textId="77777777" w:rsidR="00D93E3B" w:rsidRPr="0093672E" w:rsidRDefault="007111E5" w:rsidP="00D93E3B">
      <w:pPr>
        <w:pStyle w:val="Paragraphedeliste"/>
      </w:pPr>
      <w:hyperlink w:anchor="Demande_accès" w:history="1">
        <w:r w:rsidR="00D93E3B" w:rsidRPr="0093672E">
          <w:rPr>
            <w:rStyle w:val="Lienhypertexte"/>
          </w:rPr>
          <w:t>Fiche d’</w:t>
        </w:r>
        <w:r w:rsidR="00D93E3B">
          <w:rPr>
            <w:rStyle w:val="Lienhypertexte"/>
          </w:rPr>
          <w:t>initiation de</w:t>
        </w:r>
        <w:r w:rsidR="00D93E3B" w:rsidRPr="0093672E">
          <w:rPr>
            <w:rStyle w:val="Lienhypertexte"/>
          </w:rPr>
          <w:t xml:space="preserve"> traitement</w:t>
        </w:r>
      </w:hyperlink>
    </w:p>
    <w:p w14:paraId="59C0761F" w14:textId="77777777" w:rsidR="00D93E3B" w:rsidRPr="0093672E" w:rsidRDefault="007111E5" w:rsidP="00D93E3B">
      <w:pPr>
        <w:pStyle w:val="Paragraphedeliste"/>
      </w:pPr>
      <w:hyperlink w:anchor="Suivi_traitement_2" w:history="1">
        <w:r w:rsidR="00D93E3B" w:rsidRPr="0047196E">
          <w:rPr>
            <w:rStyle w:val="Lienhypertexte"/>
          </w:rPr>
          <w:t>Fiches de suivi de traitement </w:t>
        </w:r>
      </w:hyperlink>
      <w:r w:rsidR="00D93E3B" w:rsidRPr="0093672E" w:rsidDel="00B2228B">
        <w:t xml:space="preserve"> </w:t>
      </w:r>
    </w:p>
    <w:p w14:paraId="47806EB5" w14:textId="77777777" w:rsidR="00D93E3B" w:rsidRPr="0093672E" w:rsidRDefault="007111E5" w:rsidP="00D93E3B">
      <w:pPr>
        <w:pStyle w:val="Paragraphedeliste"/>
      </w:pPr>
      <w:hyperlink w:anchor="Arret_traitement" w:history="1">
        <w:r w:rsidR="00D93E3B" w:rsidRPr="0093672E">
          <w:rPr>
            <w:rStyle w:val="Lienhypertexte"/>
          </w:rPr>
          <w:t xml:space="preserve">Fiche d’arrêt </w:t>
        </w:r>
        <w:r w:rsidR="008D3F3E">
          <w:rPr>
            <w:rStyle w:val="Lienhypertexte"/>
          </w:rPr>
          <w:t xml:space="preserve">définitif </w:t>
        </w:r>
        <w:r w:rsidR="00D93E3B" w:rsidRPr="0093672E">
          <w:rPr>
            <w:rStyle w:val="Lienhypertexte"/>
          </w:rPr>
          <w:t xml:space="preserve">de traitement </w:t>
        </w:r>
      </w:hyperlink>
    </w:p>
    <w:p w14:paraId="252401BA" w14:textId="77777777" w:rsidR="00D93E3B" w:rsidRDefault="007111E5" w:rsidP="00D93E3B">
      <w:pPr>
        <w:pStyle w:val="Paragraphedeliste"/>
      </w:pPr>
      <w:hyperlink w:anchor="EI" w:history="1">
        <w:r w:rsidR="00D93E3B" w:rsidRPr="0047196E">
          <w:rPr>
            <w:rStyle w:val="Lienhypertexte"/>
          </w:rPr>
          <w:t>Fiche de déclaration d’effet indésirable</w:t>
        </w:r>
      </w:hyperlink>
      <w:r w:rsidR="00D93E3B">
        <w:t xml:space="preserve"> </w:t>
      </w:r>
    </w:p>
    <w:p w14:paraId="71630C97" w14:textId="77777777" w:rsidR="00D93E3B" w:rsidRDefault="007111E5" w:rsidP="00D93E3B">
      <w:pPr>
        <w:pStyle w:val="Paragraphedeliste"/>
      </w:pPr>
      <w:hyperlink w:anchor="Situations_particulières" w:history="1">
        <w:r w:rsidR="00D93E3B" w:rsidRPr="0047196E">
          <w:rPr>
            <w:rStyle w:val="Lienhypertexte"/>
          </w:rPr>
          <w:t>Fiche de signalement de situations particulières</w:t>
        </w:r>
      </w:hyperlink>
    </w:p>
    <w:p w14:paraId="7FE6FCC1" w14:textId="77777777" w:rsidR="00D93E3B" w:rsidRDefault="00D93E3B" w:rsidP="00D93E3B"/>
    <w:permStart w:id="1006774919" w:edGrp="everyone" w:displacedByCustomXml="next"/>
    <w:sdt>
      <w:sdtPr>
        <w:id w:val="-627778492"/>
        <w:placeholder>
          <w:docPart w:val="C843C9A3759E432E808BE61DA233349C"/>
        </w:placeholder>
      </w:sdtPr>
      <w:sdtEndPr>
        <w:rPr>
          <w:rFonts w:ascii="Arial Nova Cond" w:hAnsi="Arial Nova Cond"/>
        </w:rPr>
      </w:sdtEndPr>
      <w:sdtContent>
        <w:p w14:paraId="5B7B7AB6" w14:textId="77777777" w:rsidR="00390ADA" w:rsidRPr="00390ADA" w:rsidRDefault="00390ADA" w:rsidP="00D93E3B">
          <w:pPr>
            <w:rPr>
              <w:rFonts w:ascii="Arial Nova Cond" w:hAnsi="Arial Nova Cond"/>
            </w:rPr>
          </w:pPr>
          <w:r w:rsidRPr="00390ADA">
            <w:rPr>
              <w:rFonts w:ascii="Arial Nova Cond" w:hAnsi="Arial Nova Cond"/>
            </w:rPr>
            <w:t xml:space="preserve">Ces fiches sont à transmettre préférentiellement sous format électronique à l’adresse suivante : </w:t>
          </w:r>
        </w:p>
        <w:p w14:paraId="2B1F8909" w14:textId="77777777" w:rsidR="00F42F87" w:rsidRDefault="007111E5" w:rsidP="00093FA6">
          <w:pPr>
            <w:ind w:left="2160" w:firstLine="720"/>
            <w:rPr>
              <w:rFonts w:ascii="Arial Nova Cond" w:hAnsi="Arial Nova Cond"/>
              <w:sz w:val="28"/>
              <w:szCs w:val="28"/>
            </w:rPr>
          </w:pPr>
          <w:hyperlink r:id="rId14" w:history="1">
            <w:r w:rsidR="00093FA6" w:rsidRPr="006B4C0B">
              <w:rPr>
                <w:rStyle w:val="Lienhypertexte"/>
                <w:rFonts w:ascii="Arial Nova Cond" w:hAnsi="Arial Nova Cond"/>
                <w:sz w:val="28"/>
                <w:szCs w:val="28"/>
              </w:rPr>
              <w:t>aac@inatherys.com</w:t>
            </w:r>
          </w:hyperlink>
          <w:r w:rsidR="00390ADA" w:rsidRPr="00F42F87">
            <w:rPr>
              <w:rFonts w:ascii="Arial Nova Cond" w:hAnsi="Arial Nova Cond"/>
              <w:sz w:val="28"/>
              <w:szCs w:val="28"/>
            </w:rPr>
            <w:t xml:space="preserve"> </w:t>
          </w:r>
        </w:p>
        <w:p w14:paraId="73D8EDD7" w14:textId="77777777" w:rsidR="00093FA6" w:rsidRPr="00F42F87" w:rsidRDefault="00093FA6" w:rsidP="00093FA6">
          <w:pPr>
            <w:ind w:left="2160" w:firstLine="720"/>
            <w:rPr>
              <w:rFonts w:ascii="Arial Nova Cond" w:hAnsi="Arial Nova Cond"/>
              <w:sz w:val="28"/>
              <w:szCs w:val="28"/>
            </w:rPr>
          </w:pPr>
        </w:p>
        <w:p w14:paraId="64294D8F" w14:textId="77777777" w:rsidR="00F42F87" w:rsidRDefault="00390ADA" w:rsidP="00D93E3B">
          <w:pPr>
            <w:rPr>
              <w:rStyle w:val="Marquedecommentaire"/>
              <w:rFonts w:ascii="Arial Nova Cond" w:hAnsi="Arial Nova Cond"/>
              <w:sz w:val="22"/>
              <w:szCs w:val="22"/>
            </w:rPr>
          </w:pPr>
          <w:r w:rsidRPr="00390ADA">
            <w:rPr>
              <w:rFonts w:ascii="Arial Nova Cond" w:hAnsi="Arial Nova Cond"/>
            </w:rPr>
            <w:t xml:space="preserve">ou à défaut en version papier </w:t>
          </w:r>
          <w:r w:rsidR="007A5A5A" w:rsidRPr="00390ADA">
            <w:rPr>
              <w:rStyle w:val="Marquedecommentaire"/>
              <w:rFonts w:ascii="Arial Nova Cond" w:hAnsi="Arial Nova Cond"/>
              <w:sz w:val="22"/>
              <w:szCs w:val="22"/>
            </w:rPr>
            <w:t xml:space="preserve">à </w:t>
          </w:r>
          <w:r w:rsidR="007A5A5A" w:rsidRPr="00390ADA">
            <w:rPr>
              <w:rFonts w:ascii="Arial Nova Cond" w:hAnsi="Arial Nova Cond"/>
            </w:rPr>
            <w:t>l’adresse</w:t>
          </w:r>
          <w:r w:rsidR="007A5A5A" w:rsidRPr="00390ADA">
            <w:rPr>
              <w:rStyle w:val="Marquedecommentaire"/>
              <w:rFonts w:ascii="Arial Nova Cond" w:hAnsi="Arial Nova Cond"/>
              <w:sz w:val="22"/>
              <w:szCs w:val="22"/>
            </w:rPr>
            <w:t xml:space="preserve"> suivante :</w:t>
          </w:r>
        </w:p>
        <w:p w14:paraId="1F915BEA" w14:textId="77777777" w:rsidR="001B6EA4" w:rsidRPr="00F42F87" w:rsidRDefault="00F42F87" w:rsidP="00D93E3B">
          <w:pPr>
            <w:rPr>
              <w:rFonts w:ascii="Arial Nova Cond" w:hAnsi="Arial Nova Cond"/>
            </w:rPr>
          </w:pPr>
          <w:r>
            <w:rPr>
              <w:rStyle w:val="Marquedecommentaire"/>
              <w:rFonts w:ascii="Arial Nova Cond" w:hAnsi="Arial Nova Cond"/>
              <w:sz w:val="22"/>
              <w:szCs w:val="22"/>
            </w:rPr>
            <w:t>Inatherys SAS, 4 rue pierre fontaine campus 1, 91000 Evry-Courcouronnes, France</w:t>
          </w:r>
          <w:r w:rsidR="00C35632" w:rsidRPr="00390ADA">
            <w:rPr>
              <w:rStyle w:val="Marquedecommentaire"/>
              <w:rFonts w:ascii="Arial Nova Cond" w:hAnsi="Arial Nova Cond"/>
              <w:sz w:val="22"/>
              <w:szCs w:val="22"/>
            </w:rPr>
            <w:t xml:space="preserve"> </w:t>
          </w:r>
        </w:p>
      </w:sdtContent>
    </w:sdt>
    <w:permEnd w:id="1006774919" w:displacedByCustomXml="prev"/>
    <w:p w14:paraId="267FE83E" w14:textId="77777777" w:rsidR="00D93E3B" w:rsidRDefault="00D93E3B" w:rsidP="00D93E3B">
      <w:pPr>
        <w:spacing w:before="0" w:after="200" w:line="276" w:lineRule="auto"/>
        <w:jc w:val="left"/>
      </w:pPr>
      <w:r>
        <w:br w:type="page"/>
      </w:r>
    </w:p>
    <w:p w14:paraId="13FD49E6" w14:textId="77777777" w:rsidR="00D93E3B" w:rsidRPr="0093672E" w:rsidRDefault="00D93E3B" w:rsidP="00D93E3B"/>
    <w:tbl>
      <w:tblPr>
        <w:tblW w:w="0" w:type="auto"/>
        <w:tblLook w:val="0620" w:firstRow="1" w:lastRow="0" w:firstColumn="0" w:lastColumn="0" w:noHBand="1" w:noVBand="1"/>
      </w:tblPr>
      <w:tblGrid>
        <w:gridCol w:w="9608"/>
      </w:tblGrid>
      <w:tr w:rsidR="00D93E3B" w:rsidRPr="0093672E" w14:paraId="764FE437" w14:textId="77777777" w:rsidTr="00186B81">
        <w:tc>
          <w:tcPr>
            <w:tcW w:w="9608" w:type="dxa"/>
            <w:tcBorders>
              <w:top w:val="single" w:sz="4" w:space="0" w:color="auto"/>
              <w:left w:val="single" w:sz="4" w:space="0" w:color="auto"/>
              <w:bottom w:val="single" w:sz="4" w:space="0" w:color="auto"/>
              <w:right w:val="single" w:sz="4" w:space="0" w:color="auto"/>
            </w:tcBorders>
          </w:tcPr>
          <w:p w14:paraId="7708B8F2" w14:textId="77777777" w:rsidR="00D93E3B" w:rsidRPr="0093672E" w:rsidRDefault="00D93E3B" w:rsidP="00CA424C">
            <w:pPr>
              <w:pStyle w:val="Titredenote"/>
            </w:pPr>
            <w:bookmarkStart w:id="19" w:name="Demande_accès"/>
            <w:r w:rsidRPr="0093672E">
              <w:t xml:space="preserve">Fiche </w:t>
            </w:r>
            <w:r>
              <w:t>d’initiation de</w:t>
            </w:r>
            <w:r w:rsidRPr="0093672E">
              <w:t xml:space="preserve"> traitement</w:t>
            </w:r>
          </w:p>
          <w:bookmarkEnd w:id="19"/>
          <w:p w14:paraId="24AC0531" w14:textId="77777777" w:rsidR="00D93E3B" w:rsidRPr="0093672E" w:rsidRDefault="00D93E3B" w:rsidP="00CA424C">
            <w:pPr>
              <w:jc w:val="center"/>
              <w:rPr>
                <w:rStyle w:val="Grasitalique"/>
              </w:rPr>
            </w:pPr>
            <w:r w:rsidRPr="0093672E">
              <w:rPr>
                <w:rStyle w:val="Grasitalique"/>
              </w:rPr>
              <w:t>À remplir par le pr</w:t>
            </w:r>
            <w:permEnd w:id="796008540"/>
            <w:permEnd w:id="1598712190"/>
            <w:r w:rsidRPr="0093672E">
              <w:rPr>
                <w:rStyle w:val="Grasitalique"/>
              </w:rPr>
              <w:t>escripteur/pharmacien</w:t>
            </w:r>
          </w:p>
        </w:tc>
      </w:tr>
    </w:tbl>
    <w:p w14:paraId="71F313C1" w14:textId="77777777" w:rsidR="00D93E3B" w:rsidRPr="0093672E" w:rsidRDefault="00D93E3B" w:rsidP="00D93E3B">
      <w:pPr>
        <w:pStyle w:val="Petit"/>
      </w:pPr>
      <w:r w:rsidRPr="006D3E0B">
        <w:t>Fiche à transmettre avec l’AAC au laboratoire</w:t>
      </w:r>
      <w:r w:rsidR="00524849" w:rsidRPr="006D3E0B">
        <w:t xml:space="preserve"> aac@inathe</w:t>
      </w:r>
      <w:r w:rsidR="00991B27" w:rsidRPr="006D3E0B">
        <w:t>r</w:t>
      </w:r>
      <w:r w:rsidR="00524849" w:rsidRPr="006D3E0B">
        <w:t>ys.com</w:t>
      </w:r>
    </w:p>
    <w:p w14:paraId="1549C408" w14:textId="77777777" w:rsidR="00D93E3B" w:rsidRPr="0093672E" w:rsidRDefault="00D93E3B" w:rsidP="00D93E3B">
      <w:pPr>
        <w:jc w:val="right"/>
      </w:pPr>
      <w:r w:rsidRPr="0093672E">
        <w:t xml:space="preserve">Date de la demande : </w:t>
      </w:r>
      <w:permStart w:id="801198840" w:edGrp="everyone"/>
      <w:permStart w:id="1273120991" w:ed="annie.lorence@ansm.sante.fr"/>
      <w:permStart w:id="497906539" w:ed="sabrina.lopes@ansm.sante.fr"/>
      <w:sdt>
        <w:sdtPr>
          <w:id w:val="1986043089"/>
          <w:placeholder>
            <w:docPart w:val="1CAEE32859F5401C9FD35C85725CACA2"/>
          </w:placeholder>
          <w:showingPlcHdr/>
          <w:date>
            <w:dateFormat w:val="dd/MM/yyyy"/>
            <w:lid w:val="fr-FR"/>
            <w:storeMappedDataAs w:val="dateTime"/>
            <w:calendar w:val="gregorian"/>
          </w:date>
        </w:sdtPr>
        <w:sdtContent>
          <w:r w:rsidR="00395F40" w:rsidRPr="004979C1">
            <w:rPr>
              <w:rStyle w:val="Textedelespacerserv"/>
            </w:rPr>
            <w:t>Cliquez ici pour entrer une date.</w:t>
          </w:r>
        </w:sdtContent>
      </w:sdt>
      <w:permEnd w:id="801198840"/>
      <w:permEnd w:id="1273120991"/>
      <w:permEnd w:id="497906539"/>
    </w:p>
    <w:p w14:paraId="49F2368E" w14:textId="77777777" w:rsidR="00D93E3B" w:rsidRPr="0093672E" w:rsidRDefault="00D93E3B" w:rsidP="00D93E3B">
      <w:pPr>
        <w:pStyle w:val="Intertitre"/>
      </w:pPr>
      <w:r w:rsidRPr="0093672E">
        <w:t>Identification du patient</w:t>
      </w:r>
    </w:p>
    <w:p w14:paraId="6C23C2A5" w14:textId="77777777" w:rsidR="00D93E3B" w:rsidRPr="0093672E" w:rsidRDefault="00D93E3B" w:rsidP="00D93E3B">
      <w:r w:rsidRPr="0093672E">
        <w:t>Nom du patient (3 premières lettres)</w:t>
      </w:r>
      <w:r w:rsidR="003B4511">
        <w:t xml:space="preserve"> : </w:t>
      </w:r>
      <w:permStart w:id="817961876" w:ed="annie.lorence@ansm.sante.fr"/>
      <w:permStart w:id="1334714908" w:ed="sabrina.lopes@ansm.sante.fr"/>
      <w:permStart w:id="1597263225" w:edGrp="everyone"/>
      <w:sdt>
        <w:sdtPr>
          <w:id w:val="-1349020099"/>
          <w:placeholder>
            <w:docPart w:val="6B13E94B93C14878BBAAD1E836C0B845"/>
          </w:placeholder>
        </w:sdtPr>
        <w:sdtContent>
          <w:r w:rsidR="00FD77C4">
            <w:t xml:space="preserve">_ _ _ </w:t>
          </w:r>
        </w:sdtContent>
      </w:sdt>
      <w:permEnd w:id="817961876"/>
      <w:permEnd w:id="1334714908"/>
      <w:permEnd w:id="1597263225"/>
      <w:r w:rsidRPr="0093672E">
        <w:t xml:space="preserve"> Prénom (2 premières lettres)</w:t>
      </w:r>
      <w:r w:rsidR="003B4511">
        <w:t xml:space="preserve"> : </w:t>
      </w:r>
      <w:permStart w:id="992812535" w:ed="annie.lorence@ansm.sante.fr"/>
      <w:permStart w:id="974088250" w:ed="sabrina.lopes@ansm.sante.fr"/>
      <w:permStart w:id="1895895734" w:edGrp="everyone"/>
      <w:sdt>
        <w:sdtPr>
          <w:id w:val="-202636041"/>
          <w:placeholder>
            <w:docPart w:val="F883B4ABB1B24E5683E844C845041900"/>
          </w:placeholder>
        </w:sdtPr>
        <w:sdtContent>
          <w:r w:rsidR="00FD77C4">
            <w:t xml:space="preserve">_ _ </w:t>
          </w:r>
        </w:sdtContent>
      </w:sdt>
      <w:permEnd w:id="992812535"/>
      <w:permEnd w:id="974088250"/>
      <w:permEnd w:id="1895895734"/>
    </w:p>
    <w:p w14:paraId="32EF24B6" w14:textId="77777777" w:rsidR="001533AB" w:rsidRDefault="00D93E3B" w:rsidP="00D93E3B">
      <w:r w:rsidRPr="0093672E">
        <w:t>Date de naissance</w:t>
      </w:r>
      <w:r w:rsidRPr="0093672E">
        <w:rPr>
          <w:color w:val="538135" w:themeColor="accent6" w:themeShade="BF"/>
        </w:rPr>
        <w:t>*</w:t>
      </w:r>
      <w:r w:rsidRPr="0093672E">
        <w:t xml:space="preserve"> : </w:t>
      </w:r>
      <w:permStart w:id="2061136249" w:ed="annie.lorence@ansm.sante.fr"/>
      <w:permStart w:id="2040419816" w:ed="sabrina.lopes@ansm.sante.fr"/>
      <w:permStart w:id="32926583" w:edGrp="everyone"/>
      <w:sdt>
        <w:sdtPr>
          <w:id w:val="551583455"/>
          <w:placeholder>
            <w:docPart w:val="A85D1C9DB67C4D2B85A363C34DAF7F9D"/>
          </w:placeholder>
          <w:showingPlcHdr/>
        </w:sdtPr>
        <w:sdtContent>
          <w:r w:rsidR="00AE348C" w:rsidRPr="00B17014">
            <w:t xml:space="preserve">   </w:t>
          </w:r>
          <w:r w:rsidR="00AE348C" w:rsidRPr="008E0B25">
            <w:rPr>
              <w:rStyle w:val="Mention1"/>
            </w:rPr>
            <w:t xml:space="preserve">  _</w:t>
          </w:r>
          <w:r w:rsidR="00AE348C" w:rsidRPr="00B17014">
            <w:rPr>
              <w:rStyle w:val="Mention1"/>
            </w:rPr>
            <w:t xml:space="preserve"> _/_ _    </w:t>
          </w:r>
        </w:sdtContent>
      </w:sdt>
      <w:permEnd w:id="2061136249"/>
      <w:permEnd w:id="2040419816"/>
      <w:permEnd w:id="32926583"/>
      <w:r w:rsidRPr="0093672E">
        <w:t xml:space="preserve"> (MM/AAAA) Poids (kg)</w:t>
      </w:r>
      <w:r>
        <w:t xml:space="preserve"> </w:t>
      </w:r>
      <w:r w:rsidRPr="0093672E">
        <w:t xml:space="preserve">: </w:t>
      </w:r>
      <w:permStart w:id="697261663" w:ed="annie.lorence@ansm.sante.fr"/>
      <w:permStart w:id="158603825" w:ed="sabrina.lopes@ansm.sante.fr"/>
      <w:permStart w:id="1875729243" w:edGrp="everyone"/>
      <w:sdt>
        <w:sdtPr>
          <w:id w:val="1889379240"/>
          <w:placeholder>
            <w:docPart w:val="75BA80BFAF984D4A91A8396221A14E46"/>
          </w:placeholder>
          <w:showingPlcHdr/>
        </w:sdtPr>
        <w:sdtContent>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sdtContent>
      </w:sdt>
      <w:permEnd w:id="697261663"/>
      <w:permEnd w:id="158603825"/>
      <w:permEnd w:id="1875729243"/>
      <w:r w:rsidRPr="0093672E">
        <w:t xml:space="preserve"> </w:t>
      </w:r>
      <w:r>
        <w:t xml:space="preserve"> </w:t>
      </w:r>
      <w:r w:rsidRPr="0093672E">
        <w:t>Taille (cm)</w:t>
      </w:r>
      <w:r>
        <w:t xml:space="preserve"> </w:t>
      </w:r>
      <w:r w:rsidRPr="0093672E">
        <w:t xml:space="preserve">: </w:t>
      </w:r>
      <w:sdt>
        <w:sdtPr>
          <w:id w:val="920370424"/>
          <w:placeholder>
            <w:docPart w:val="5D45BA0A09944E4299ADA024CFBD65D2"/>
          </w:placeholder>
          <w:showingPlcHdr/>
        </w:sdtPr>
        <w:sdtContent>
          <w:permStart w:id="1029309247" w:edGrp="everyone"/>
          <w:permStart w:id="2079814406" w:ed="annie.lorence@ansm.sante.fr"/>
          <w:permStart w:id="1011973249" w:ed="sabrina.lopes@ansm.sante.fr"/>
          <w:r w:rsidR="001533AB" w:rsidRPr="001D54F1">
            <w:rPr>
              <w:rStyle w:val="Mention1"/>
            </w:rPr>
            <w:t xml:space="preserve">| </w:t>
          </w:r>
          <w:r w:rsidR="001533AB" w:rsidRPr="009239B3">
            <w:rPr>
              <w:rStyle w:val="Mention1"/>
            </w:rPr>
            <w:t>_</w:t>
          </w:r>
          <w:r w:rsidR="001533AB">
            <w:rPr>
              <w:rStyle w:val="Mention1"/>
            </w:rPr>
            <w:t xml:space="preserve"> |</w:t>
          </w:r>
          <w:r w:rsidR="001533AB" w:rsidRPr="009239B3">
            <w:rPr>
              <w:rStyle w:val="Mention1"/>
            </w:rPr>
            <w:t xml:space="preserve"> _</w:t>
          </w:r>
          <w:r w:rsidR="001533AB">
            <w:rPr>
              <w:rStyle w:val="Mention1"/>
            </w:rPr>
            <w:t xml:space="preserve"> | </w:t>
          </w:r>
          <w:r w:rsidR="001533AB" w:rsidRPr="009239B3">
            <w:rPr>
              <w:rStyle w:val="Mention1"/>
            </w:rPr>
            <w:t>_</w:t>
          </w:r>
          <w:r w:rsidR="001533AB">
            <w:rPr>
              <w:rStyle w:val="Mention1"/>
            </w:rPr>
            <w:t xml:space="preserve"> |</w:t>
          </w:r>
          <w:permEnd w:id="1029309247"/>
          <w:permEnd w:id="2079814406"/>
          <w:permEnd w:id="1011973249"/>
        </w:sdtContent>
      </w:sdt>
    </w:p>
    <w:p w14:paraId="1B601BD5" w14:textId="77777777" w:rsidR="00D93E3B" w:rsidRPr="00A945AC" w:rsidRDefault="00D93E3B" w:rsidP="00CA24BC">
      <w:permStart w:id="577137701" w:edGrp="everyone"/>
      <w:permEnd w:id="577137701"/>
    </w:p>
    <w:p w14:paraId="51187951" w14:textId="77777777" w:rsidR="00D93E3B" w:rsidRPr="0093672E" w:rsidRDefault="00D93E3B" w:rsidP="00D93E3B">
      <w:r w:rsidRPr="0093672E">
        <w:t xml:space="preserve">Sexe : M </w:t>
      </w:r>
      <w:permStart w:id="153114849" w:edGrp="everyone"/>
      <w:sdt>
        <w:sdtPr>
          <w:id w:val="1214934158"/>
          <w14:checkbox>
            <w14:checked w14:val="0"/>
            <w14:checkedState w14:val="2612" w14:font="MS Gothic"/>
            <w14:uncheckedState w14:val="2610" w14:font="MS Gothic"/>
          </w14:checkbox>
        </w:sdtPr>
        <w:sdtContent>
          <w:r w:rsidR="00AE348C">
            <w:rPr>
              <w:rFonts w:ascii="MS Gothic" w:eastAsia="MS Gothic" w:hAnsi="MS Gothic" w:hint="eastAsia"/>
            </w:rPr>
            <w:t>☐</w:t>
          </w:r>
        </w:sdtContent>
      </w:sdt>
      <w:permEnd w:id="153114849"/>
      <w:r w:rsidRPr="0093672E">
        <w:t xml:space="preserve"> F </w:t>
      </w:r>
      <w:permStart w:id="2053196737" w:edGrp="everyone"/>
      <w:sdt>
        <w:sdtPr>
          <w:id w:val="424775506"/>
          <w14:checkbox>
            <w14:checked w14:val="0"/>
            <w14:checkedState w14:val="2612" w14:font="MS Gothic"/>
            <w14:uncheckedState w14:val="2610" w14:font="MS Gothic"/>
          </w14:checkbox>
        </w:sdtPr>
        <w:sdtContent>
          <w:r w:rsidR="00CA24BC">
            <w:rPr>
              <w:rFonts w:ascii="MS Gothic" w:eastAsia="MS Gothic" w:hAnsi="MS Gothic" w:hint="eastAsia"/>
            </w:rPr>
            <w:t>☐</w:t>
          </w:r>
        </w:sdtContent>
      </w:sdt>
      <w:permEnd w:id="2053196737"/>
    </w:p>
    <w:p w14:paraId="32F30872" w14:textId="77777777" w:rsidR="00D93E3B" w:rsidRDefault="00D93E3B" w:rsidP="003D132C">
      <w:pPr>
        <w:pStyle w:val="Paragraphedexplications"/>
        <w:ind w:left="0"/>
      </w:pPr>
      <w:permStart w:id="1299390981" w:edGrp="everyone"/>
      <w:permEnd w:id="1299390981"/>
      <w:r w:rsidRPr="0093672E">
        <w:t>L’</w:t>
      </w:r>
      <w:r>
        <w:t>autorisation d’</w:t>
      </w:r>
      <w:r w:rsidRPr="0093672E">
        <w:t xml:space="preserve">accès </w:t>
      </w:r>
      <w:r>
        <w:t xml:space="preserve">compassionnel </w:t>
      </w:r>
      <w:r w:rsidRPr="0093672E">
        <w:t>ne remplace pas l’essai clinique, le prescripteur doit vérifier que le patient n’est pas éligible à un essai clinique dont les inclusions sont ouvertes en France.</w:t>
      </w:r>
      <w:r>
        <w:t xml:space="preserve"> </w:t>
      </w:r>
    </w:p>
    <w:permStart w:id="341379319" w:edGrp="everyone"/>
    <w:permStart w:id="81545300" w:ed="annie.lorence@ansm.sante.fr"/>
    <w:permStart w:id="1633627110" w:ed="sabrina.lopes@ansm.sante.fr"/>
    <w:p w14:paraId="3097C619" w14:textId="77777777" w:rsidR="00B15FBF" w:rsidRDefault="00772DE1" w:rsidP="00D93E3B">
      <w:r>
        <w:fldChar w:fldCharType="begin"/>
      </w:r>
      <w:r>
        <w:instrText>HYPERLINK "https://www.clinicaltrialsregister.eu/" \h</w:instrText>
      </w:r>
      <w:r>
        <w:fldChar w:fldCharType="separate"/>
      </w:r>
      <w:r>
        <w:rPr>
          <w:color w:val="004890"/>
          <w:u w:val="single" w:color="004890"/>
        </w:rPr>
        <w:t>https://www.clinicaltrialsregister.eu/</w:t>
      </w:r>
      <w:r>
        <w:rPr>
          <w:color w:val="004890"/>
        </w:rPr>
        <w:t xml:space="preserve"> </w:t>
      </w:r>
      <w:r>
        <w:fldChar w:fldCharType="end"/>
      </w:r>
    </w:p>
    <w:permEnd w:id="341379319"/>
    <w:permEnd w:id="81545300"/>
    <w:permEnd w:id="1633627110"/>
    <w:p w14:paraId="499767E7" w14:textId="77777777" w:rsidR="00D93E3B" w:rsidRPr="0093672E" w:rsidRDefault="00D93E3B" w:rsidP="00D93E3B">
      <w:r>
        <w:t>Dans le cas d’imp</w:t>
      </w:r>
      <w:r w:rsidRPr="0093672E">
        <w:t>ossibilité d’inclure le patient dans un essai clinique en cours dans l</w:t>
      </w:r>
      <w:r>
        <w:t xml:space="preserve">a situation </w:t>
      </w:r>
      <w:r w:rsidRPr="0093672E">
        <w:t>qui fait l’objet de l</w:t>
      </w:r>
      <w:r>
        <w:t>a demande d’autorisation d’</w:t>
      </w:r>
      <w:r w:rsidRPr="0093672E">
        <w:t xml:space="preserve">accès </w:t>
      </w:r>
      <w:r>
        <w:t xml:space="preserve">compassionnel, </w:t>
      </w:r>
      <w:r w:rsidRPr="0093672E">
        <w:t xml:space="preserve">précisez les motifs de non-éligibilité à l’essai clinique : </w:t>
      </w:r>
      <w:permStart w:id="571889633" w:ed="annie.lorence@ansm.sante.fr"/>
      <w:permStart w:id="1297050012" w:ed="sabrina.lopes@ansm.sante.fr"/>
      <w:permStart w:id="1198393422" w:edGrp="everyone"/>
      <w:sdt>
        <w:sdtPr>
          <w:id w:val="-1043129322"/>
          <w:placeholder>
            <w:docPart w:val="4234C01E68954449B47127831A6CF7F3"/>
          </w:placeholder>
          <w:showingPlcHdr/>
        </w:sdtPr>
        <w:sdtContent>
          <w:r w:rsidRPr="0093672E">
            <w:rPr>
              <w:rStyle w:val="Mention1"/>
            </w:rPr>
            <w:t>__________________</w:t>
          </w:r>
        </w:sdtContent>
      </w:sdt>
      <w:permEnd w:id="571889633"/>
      <w:permEnd w:id="1297050012"/>
      <w:permEnd w:id="1198393422"/>
    </w:p>
    <w:p w14:paraId="5079D2F2" w14:textId="77777777" w:rsidR="00D93E3B" w:rsidRPr="0093672E" w:rsidRDefault="00D93E3B" w:rsidP="00D93E3B"/>
    <w:p w14:paraId="6C9E796F" w14:textId="77777777" w:rsidR="00D93E3B" w:rsidRPr="0093672E" w:rsidRDefault="00D93E3B" w:rsidP="00D93E3B">
      <w:pPr>
        <w:pStyle w:val="Titre2"/>
        <w:numPr>
          <w:ilvl w:val="0"/>
          <w:numId w:val="0"/>
        </w:numPr>
        <w:ind w:left="360" w:hanging="360"/>
      </w:pPr>
      <w:r w:rsidRPr="0093672E">
        <w:t>Maladie</w:t>
      </w:r>
    </w:p>
    <w:p w14:paraId="16A58A44" w14:textId="77777777" w:rsidR="00D93E3B" w:rsidRPr="0093672E" w:rsidRDefault="00D93E3B" w:rsidP="00D93E3B">
      <w:pPr>
        <w:pStyle w:val="Intertitre"/>
      </w:pPr>
      <w:r w:rsidRPr="0093672E">
        <w:t>Diagnostic et état du patient</w:t>
      </w:r>
    </w:p>
    <w:tbl>
      <w:tblPr>
        <w:tblW w:w="0" w:type="auto"/>
        <w:tblLook w:val="0600" w:firstRow="0" w:lastRow="0" w:firstColumn="0" w:lastColumn="0" w:noHBand="1" w:noVBand="1"/>
      </w:tblPr>
      <w:tblGrid>
        <w:gridCol w:w="9571"/>
      </w:tblGrid>
      <w:tr w:rsidR="00D93E3B" w:rsidRPr="0093672E" w14:paraId="66E57C8A" w14:textId="77777777" w:rsidTr="00CA424C">
        <w:trPr>
          <w:trHeight w:val="525"/>
        </w:trPr>
        <w:permStart w:id="419449" w:ed="ansm.sante.fr\sabrina.lopes" w:displacedByCustomXml="next"/>
        <w:permStart w:id="527329277" w:ed="ansm.sante.fr\annie.lorence" w:displacedByCustomXml="next"/>
        <w:permStart w:id="192102113" w:edGrp="everyone" w:displacedByCustomXml="next"/>
        <w:sdt>
          <w:sdtPr>
            <w:rPr>
              <w:rFonts w:ascii="Arial Nova Cond" w:eastAsiaTheme="minorEastAsia" w:hAnsi="Arial Nova Cond" w:cstheme="minorBidi"/>
              <w:color w:val="404040" w:themeColor="text1" w:themeTint="BF"/>
              <w:sz w:val="22"/>
              <w:szCs w:val="22"/>
            </w:rPr>
            <w:id w:val="484132126"/>
            <w:placeholder>
              <w:docPart w:val="C843C9A3759E432E808BE61DA233349C"/>
            </w:placeholder>
          </w:sdtPr>
          <w:sdtContent>
            <w:tc>
              <w:tcPr>
                <w:tcW w:w="9571" w:type="dxa"/>
              </w:tcPr>
              <w:p w14:paraId="67B61EC1" w14:textId="77777777" w:rsidR="00E5575B" w:rsidRPr="00C36C68" w:rsidRDefault="00E5575B"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r w:rsidRPr="00C36C68">
                  <w:rPr>
                    <w:rFonts w:ascii="Arial Nova Cond" w:eastAsiaTheme="minorEastAsia" w:hAnsi="Arial Nova Cond" w:cstheme="minorBidi"/>
                    <w:color w:val="404040" w:themeColor="text1" w:themeTint="BF"/>
                    <w:sz w:val="22"/>
                    <w:szCs w:val="22"/>
                  </w:rPr>
                  <w:t xml:space="preserve">Date de diagnostic initial du cancer du sein _ _/_ _/_ _ _ _ </w:t>
                </w:r>
              </w:p>
              <w:p w14:paraId="50C6B9F7" w14:textId="77777777" w:rsidR="00360BDC" w:rsidRPr="00C36C68" w:rsidRDefault="00360BDC"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p>
              <w:p w14:paraId="72D90920" w14:textId="77777777" w:rsidR="003830D4" w:rsidRPr="00C36C68" w:rsidRDefault="00E5575B"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r w:rsidRPr="00C36C68">
                  <w:rPr>
                    <w:rFonts w:ascii="Arial Nova Cond" w:eastAsiaTheme="minorEastAsia" w:hAnsi="Arial Nova Cond" w:cstheme="minorBidi"/>
                    <w:color w:val="404040" w:themeColor="text1" w:themeTint="BF"/>
                    <w:sz w:val="22"/>
                    <w:szCs w:val="22"/>
                  </w:rPr>
                  <w:t>Classification TNM au diagnostic T | _ | _ | / N | _ | _ | / M | _ | _ |</w:t>
                </w:r>
              </w:p>
              <w:p w14:paraId="0B400D02" w14:textId="77777777" w:rsidR="00360BDC" w:rsidRPr="00C36C68" w:rsidRDefault="00360BDC"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p>
              <w:p w14:paraId="333FCD49" w14:textId="77777777" w:rsidR="00B70D05" w:rsidRPr="002A4C93" w:rsidRDefault="00B70D05"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lang w:val="en-ZA"/>
                  </w:rPr>
                </w:pPr>
                <w:r w:rsidRPr="002A4C93">
                  <w:rPr>
                    <w:rFonts w:ascii="Arial Nova Cond" w:eastAsiaTheme="minorEastAsia" w:hAnsi="Arial Nova Cond" w:cstheme="minorBidi"/>
                    <w:color w:val="404040" w:themeColor="text1" w:themeTint="BF"/>
                    <w:sz w:val="22"/>
                    <w:szCs w:val="22"/>
                    <w:lang w:val="en-ZA"/>
                  </w:rPr>
                  <w:t xml:space="preserve">Statut ECOG </w:t>
                </w:r>
                <w:r w:rsidRPr="002A4C93">
                  <w:rPr>
                    <w:rFonts w:ascii="Segoe UI Symbol" w:eastAsiaTheme="minorEastAsia" w:hAnsi="Segoe UI Symbol" w:cs="Segoe UI Symbol"/>
                    <w:color w:val="404040" w:themeColor="text1" w:themeTint="BF"/>
                    <w:sz w:val="22"/>
                    <w:szCs w:val="22"/>
                    <w:lang w:val="en-ZA"/>
                  </w:rPr>
                  <w:t>☐</w:t>
                </w:r>
                <w:r w:rsidRPr="002A4C93">
                  <w:rPr>
                    <w:rFonts w:ascii="Arial Nova Cond" w:eastAsiaTheme="minorEastAsia" w:hAnsi="Arial Nova Cond" w:cstheme="minorBidi"/>
                    <w:color w:val="404040" w:themeColor="text1" w:themeTint="BF"/>
                    <w:sz w:val="22"/>
                    <w:szCs w:val="22"/>
                    <w:lang w:val="en-ZA"/>
                  </w:rPr>
                  <w:t xml:space="preserve"> 0 </w:t>
                </w:r>
                <w:r w:rsidRPr="002A4C93">
                  <w:rPr>
                    <w:rFonts w:ascii="Segoe UI Symbol" w:eastAsiaTheme="minorEastAsia" w:hAnsi="Segoe UI Symbol" w:cs="Segoe UI Symbol"/>
                    <w:color w:val="404040" w:themeColor="text1" w:themeTint="BF"/>
                    <w:sz w:val="22"/>
                    <w:szCs w:val="22"/>
                    <w:lang w:val="en-ZA"/>
                  </w:rPr>
                  <w:t>☐</w:t>
                </w:r>
                <w:r w:rsidRPr="002A4C93">
                  <w:rPr>
                    <w:rFonts w:ascii="Arial Nova Cond" w:eastAsiaTheme="minorEastAsia" w:hAnsi="Arial Nova Cond" w:cstheme="minorBidi"/>
                    <w:color w:val="404040" w:themeColor="text1" w:themeTint="BF"/>
                    <w:sz w:val="22"/>
                    <w:szCs w:val="22"/>
                    <w:lang w:val="en-ZA"/>
                  </w:rPr>
                  <w:t xml:space="preserve">1 </w:t>
                </w:r>
                <w:r w:rsidRPr="002A4C93">
                  <w:rPr>
                    <w:rFonts w:ascii="Segoe UI Symbol" w:eastAsiaTheme="minorEastAsia" w:hAnsi="Segoe UI Symbol" w:cs="Segoe UI Symbol"/>
                    <w:color w:val="404040" w:themeColor="text1" w:themeTint="BF"/>
                    <w:sz w:val="22"/>
                    <w:szCs w:val="22"/>
                    <w:lang w:val="en-ZA"/>
                  </w:rPr>
                  <w:t>☐</w:t>
                </w:r>
                <w:r w:rsidRPr="002A4C93">
                  <w:rPr>
                    <w:rFonts w:ascii="Arial Nova Cond" w:eastAsiaTheme="minorEastAsia" w:hAnsi="Arial Nova Cond" w:cstheme="minorBidi"/>
                    <w:color w:val="404040" w:themeColor="text1" w:themeTint="BF"/>
                    <w:sz w:val="22"/>
                    <w:szCs w:val="22"/>
                    <w:lang w:val="en-ZA"/>
                  </w:rPr>
                  <w:t xml:space="preserve"> 2 </w:t>
                </w:r>
                <w:r w:rsidRPr="002A4C93">
                  <w:rPr>
                    <w:rFonts w:ascii="Segoe UI Symbol" w:eastAsiaTheme="minorEastAsia" w:hAnsi="Segoe UI Symbol" w:cs="Segoe UI Symbol"/>
                    <w:color w:val="404040" w:themeColor="text1" w:themeTint="BF"/>
                    <w:sz w:val="22"/>
                    <w:szCs w:val="22"/>
                    <w:lang w:val="en-ZA"/>
                  </w:rPr>
                  <w:t>☐</w:t>
                </w:r>
                <w:r w:rsidRPr="002A4C93">
                  <w:rPr>
                    <w:rFonts w:ascii="Arial Nova Cond" w:eastAsiaTheme="minorEastAsia" w:hAnsi="Arial Nova Cond" w:cstheme="minorBidi"/>
                    <w:color w:val="404040" w:themeColor="text1" w:themeTint="BF"/>
                    <w:sz w:val="22"/>
                    <w:szCs w:val="22"/>
                    <w:lang w:val="en-ZA"/>
                  </w:rPr>
                  <w:t xml:space="preserve"> 3 </w:t>
                </w:r>
                <w:r w:rsidRPr="002A4C93">
                  <w:rPr>
                    <w:rFonts w:ascii="Segoe UI Symbol" w:eastAsiaTheme="minorEastAsia" w:hAnsi="Segoe UI Symbol" w:cs="Segoe UI Symbol"/>
                    <w:color w:val="404040" w:themeColor="text1" w:themeTint="BF"/>
                    <w:sz w:val="22"/>
                    <w:szCs w:val="22"/>
                    <w:lang w:val="en-ZA"/>
                  </w:rPr>
                  <w:t>☐</w:t>
                </w:r>
                <w:r w:rsidRPr="002A4C93">
                  <w:rPr>
                    <w:rFonts w:ascii="Arial Nova Cond" w:eastAsiaTheme="minorEastAsia" w:hAnsi="Arial Nova Cond" w:cstheme="minorBidi"/>
                    <w:color w:val="404040" w:themeColor="text1" w:themeTint="BF"/>
                    <w:sz w:val="22"/>
                    <w:szCs w:val="22"/>
                    <w:lang w:val="en-ZA"/>
                  </w:rPr>
                  <w:t xml:space="preserve"> 4</w:t>
                </w:r>
              </w:p>
              <w:p w14:paraId="31B32EE8" w14:textId="77777777" w:rsidR="00360BDC" w:rsidRPr="002A4C93" w:rsidRDefault="00360BDC"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lang w:val="en-ZA"/>
                  </w:rPr>
                </w:pPr>
              </w:p>
              <w:p w14:paraId="421B3566" w14:textId="77777777" w:rsidR="009151B0" w:rsidRPr="002A4C93" w:rsidRDefault="009151B0" w:rsidP="006968A9">
                <w:pPr>
                  <w:pStyle w:val="paragraph"/>
                  <w:spacing w:before="0" w:beforeAutospacing="0" w:after="0" w:afterAutospacing="0"/>
                  <w:jc w:val="both"/>
                  <w:textAlignment w:val="baseline"/>
                  <w:rPr>
                    <w:rFonts w:ascii="Arial Nova Cond" w:hAnsi="Arial Nova Cond" w:cs="Segoe UI"/>
                    <w:color w:val="242424"/>
                    <w:sz w:val="22"/>
                    <w:szCs w:val="22"/>
                    <w:lang w:val="en-ZA"/>
                  </w:rPr>
                </w:pPr>
                <w:r w:rsidRPr="002A4C93">
                  <w:rPr>
                    <w:rFonts w:ascii="Arial Nova Cond" w:eastAsiaTheme="minorEastAsia" w:hAnsi="Arial Nova Cond" w:cstheme="minorBidi"/>
                    <w:color w:val="404040" w:themeColor="text1" w:themeTint="BF"/>
                    <w:sz w:val="22"/>
                    <w:szCs w:val="22"/>
                    <w:lang w:val="en-ZA"/>
                  </w:rPr>
                  <w:t>CD71/TfR1 H-score</w:t>
                </w:r>
                <w:r w:rsidRPr="002A4C93">
                  <w:rPr>
                    <w:rFonts w:ascii="Arial Nova Cond" w:hAnsi="Arial Nova Cond" w:cs="Segoe UI"/>
                    <w:color w:val="242424"/>
                    <w:sz w:val="22"/>
                    <w:szCs w:val="22"/>
                    <w:lang w:val="en-ZA"/>
                  </w:rPr>
                  <w:t> : ________________</w:t>
                </w:r>
              </w:p>
              <w:p w14:paraId="28DC6FF5" w14:textId="77777777" w:rsidR="002477BE" w:rsidRPr="002A4C93" w:rsidRDefault="002477BE" w:rsidP="006968A9">
                <w:pPr>
                  <w:pStyle w:val="paragraph"/>
                  <w:spacing w:before="0" w:beforeAutospacing="0" w:after="0" w:afterAutospacing="0"/>
                  <w:jc w:val="both"/>
                  <w:textAlignment w:val="baseline"/>
                  <w:rPr>
                    <w:rFonts w:ascii="Arial Nova Cond" w:hAnsi="Arial Nova Cond" w:cs="Segoe UI"/>
                    <w:color w:val="242424"/>
                    <w:sz w:val="22"/>
                    <w:szCs w:val="22"/>
                    <w:lang w:val="en-ZA"/>
                  </w:rPr>
                </w:pPr>
              </w:p>
              <w:p w14:paraId="2BBFE50B" w14:textId="77777777" w:rsidR="00117C2A" w:rsidRPr="00C36C68" w:rsidRDefault="005C3D64"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r w:rsidRPr="00C36C68">
                  <w:rPr>
                    <w:rFonts w:ascii="Arial Nova Cond" w:eastAsiaTheme="minorEastAsia" w:hAnsi="Arial Nova Cond" w:cstheme="minorBidi"/>
                    <w:color w:val="404040" w:themeColor="text1" w:themeTint="BF"/>
                    <w:sz w:val="22"/>
                    <w:szCs w:val="22"/>
                  </w:rPr>
                  <w:t>Si f</w:t>
                </w:r>
                <w:r w:rsidR="00117C2A" w:rsidRPr="00C36C68">
                  <w:rPr>
                    <w:rFonts w:ascii="Arial Nova Cond" w:eastAsiaTheme="minorEastAsia" w:hAnsi="Arial Nova Cond" w:cstheme="minorBidi"/>
                    <w:color w:val="404040" w:themeColor="text1" w:themeTint="BF"/>
                    <w:sz w:val="22"/>
                    <w:szCs w:val="22"/>
                  </w:rPr>
                  <w:t>emme en âge de procréer</w:t>
                </w:r>
                <w:r w:rsidR="00D6310F" w:rsidRPr="00C36C68">
                  <w:rPr>
                    <w:rFonts w:ascii="Arial Nova Cond" w:eastAsiaTheme="minorEastAsia" w:hAnsi="Arial Nova Cond" w:cstheme="minorBidi"/>
                    <w:color w:val="404040" w:themeColor="text1" w:themeTint="BF"/>
                    <w:sz w:val="22"/>
                    <w:szCs w:val="22"/>
                  </w:rPr>
                  <w:t> :</w:t>
                </w:r>
              </w:p>
              <w:p w14:paraId="7BC2A511" w14:textId="77777777" w:rsidR="00117C2A" w:rsidRPr="00C36C68" w:rsidRDefault="00117C2A"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r w:rsidRPr="00C36C68">
                  <w:rPr>
                    <w:rFonts w:ascii="Arial Nova Cond" w:eastAsiaTheme="minorEastAsia" w:hAnsi="Arial Nova Cond" w:cstheme="minorBidi"/>
                    <w:color w:val="404040" w:themeColor="text1" w:themeTint="BF"/>
                    <w:sz w:val="22"/>
                    <w:szCs w:val="22"/>
                  </w:rPr>
                  <w:t>Date du test</w:t>
                </w:r>
                <w:r w:rsidR="00D6310F" w:rsidRPr="00C36C68">
                  <w:rPr>
                    <w:rFonts w:ascii="Arial Nova Cond" w:eastAsiaTheme="minorEastAsia" w:hAnsi="Arial Nova Cond" w:cstheme="minorBidi"/>
                    <w:color w:val="404040" w:themeColor="text1" w:themeTint="BF"/>
                    <w:sz w:val="22"/>
                    <w:szCs w:val="22"/>
                  </w:rPr>
                  <w:t xml:space="preserve"> de grossesse</w:t>
                </w:r>
                <w:r w:rsidRPr="00C36C68">
                  <w:rPr>
                    <w:rFonts w:ascii="Arial Nova Cond" w:eastAsiaTheme="minorEastAsia" w:hAnsi="Arial Nova Cond" w:cstheme="minorBidi"/>
                    <w:color w:val="404040" w:themeColor="text1" w:themeTint="BF"/>
                    <w:sz w:val="22"/>
                    <w:szCs w:val="22"/>
                  </w:rPr>
                  <w:t xml:space="preserve"> : _ _/_ _/_ _ _ _ </w:t>
                </w:r>
                <w:r w:rsidR="001C4841" w:rsidRPr="00C36C68">
                  <w:rPr>
                    <w:rFonts w:ascii="Arial Nova Cond" w:eastAsiaTheme="minorEastAsia" w:hAnsi="Arial Nova Cond" w:cstheme="minorBidi"/>
                    <w:color w:val="404040" w:themeColor="text1" w:themeTint="BF"/>
                    <w:sz w:val="22"/>
                    <w:szCs w:val="22"/>
                  </w:rPr>
                  <w:t xml:space="preserve">                 </w:t>
                </w:r>
                <w:r w:rsidRPr="00C36C68">
                  <w:rPr>
                    <w:rFonts w:ascii="Arial Nova Cond" w:eastAsiaTheme="minorEastAsia" w:hAnsi="Arial Nova Cond" w:cstheme="minorBidi"/>
                    <w:color w:val="404040" w:themeColor="text1" w:themeTint="BF"/>
                    <w:sz w:val="22"/>
                    <w:szCs w:val="22"/>
                  </w:rPr>
                  <w:t xml:space="preserve">Résultat : </w:t>
                </w:r>
                <w:r w:rsidRPr="00C36C68">
                  <w:rPr>
                    <w:rFonts w:ascii="Segoe UI Symbol" w:eastAsiaTheme="minorEastAsia" w:hAnsi="Segoe UI Symbol" w:cs="Segoe UI Symbol"/>
                    <w:color w:val="404040" w:themeColor="text1" w:themeTint="BF"/>
                    <w:sz w:val="22"/>
                    <w:szCs w:val="22"/>
                  </w:rPr>
                  <w:t>☐</w:t>
                </w:r>
                <w:r w:rsidRPr="00C36C68">
                  <w:rPr>
                    <w:rFonts w:ascii="Arial Nova Cond" w:eastAsiaTheme="minorEastAsia" w:hAnsi="Arial Nova Cond" w:cstheme="minorBidi"/>
                    <w:color w:val="404040" w:themeColor="text1" w:themeTint="BF"/>
                    <w:sz w:val="22"/>
                    <w:szCs w:val="22"/>
                  </w:rPr>
                  <w:t xml:space="preserve"> Négatif </w:t>
                </w:r>
                <w:r w:rsidRPr="00C36C68">
                  <w:rPr>
                    <w:rFonts w:ascii="Segoe UI Symbol" w:eastAsiaTheme="minorEastAsia" w:hAnsi="Segoe UI Symbol" w:cs="Segoe UI Symbol"/>
                    <w:color w:val="404040" w:themeColor="text1" w:themeTint="BF"/>
                    <w:sz w:val="22"/>
                    <w:szCs w:val="22"/>
                  </w:rPr>
                  <w:t>☐</w:t>
                </w:r>
                <w:r w:rsidRPr="00C36C68">
                  <w:rPr>
                    <w:rFonts w:ascii="Arial Nova Cond" w:eastAsiaTheme="minorEastAsia" w:hAnsi="Arial Nova Cond" w:cstheme="minorBidi"/>
                    <w:color w:val="404040" w:themeColor="text1" w:themeTint="BF"/>
                    <w:sz w:val="22"/>
                    <w:szCs w:val="22"/>
                  </w:rPr>
                  <w:t xml:space="preserve"> Positif </w:t>
                </w:r>
              </w:p>
              <w:p w14:paraId="754387B7" w14:textId="77777777" w:rsidR="00117C2A" w:rsidRPr="00C36C68" w:rsidRDefault="00117C2A"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r w:rsidRPr="00C36C68">
                  <w:rPr>
                    <w:rFonts w:ascii="Arial Nova Cond" w:eastAsiaTheme="minorEastAsia" w:hAnsi="Arial Nova Cond" w:cstheme="minorBidi"/>
                    <w:color w:val="404040" w:themeColor="text1" w:themeTint="BF"/>
                    <w:sz w:val="22"/>
                    <w:szCs w:val="22"/>
                  </w:rPr>
                  <w:t>Pour les femmes en âge de procréer, et les hommes ayant une partenaire en âge de procréer, vérifier l’utilisation d’une méthode de contraception efficace.</w:t>
                </w:r>
              </w:p>
              <w:p w14:paraId="3ABA7224" w14:textId="77777777" w:rsidR="002477BE" w:rsidRPr="00C36C68" w:rsidRDefault="002477BE"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p>
              <w:p w14:paraId="1DB98FE5" w14:textId="77777777" w:rsidR="00E4567A" w:rsidRPr="00C36C68" w:rsidRDefault="00E4567A"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r w:rsidRPr="00C36C68">
                  <w:rPr>
                    <w:rFonts w:ascii="Arial Nova Cond" w:eastAsiaTheme="minorEastAsia" w:hAnsi="Arial Nova Cond" w:cstheme="minorBidi"/>
                    <w:color w:val="404040" w:themeColor="text1" w:themeTint="BF"/>
                    <w:sz w:val="22"/>
                    <w:szCs w:val="22"/>
                  </w:rPr>
                  <w:t>Autres informations pertinente</w:t>
                </w:r>
                <w:r w:rsidR="002477BE" w:rsidRPr="00C36C68">
                  <w:rPr>
                    <w:rFonts w:ascii="Arial Nova Cond" w:eastAsiaTheme="minorEastAsia" w:hAnsi="Arial Nova Cond" w:cstheme="minorBidi"/>
                    <w:color w:val="404040" w:themeColor="text1" w:themeTint="BF"/>
                    <w:sz w:val="22"/>
                    <w:szCs w:val="22"/>
                  </w:rPr>
                  <w:t xml:space="preserve">s : </w:t>
                </w:r>
              </w:p>
              <w:p w14:paraId="72D1FC3C" w14:textId="77777777" w:rsidR="003830D4" w:rsidRPr="00C36C68" w:rsidRDefault="003830D4" w:rsidP="006968A9">
                <w:pPr>
                  <w:pStyle w:val="paragraph"/>
                  <w:spacing w:before="0" w:beforeAutospacing="0" w:after="0" w:afterAutospacing="0"/>
                  <w:jc w:val="both"/>
                  <w:textAlignment w:val="baseline"/>
                  <w:rPr>
                    <w:rStyle w:val="normaltextrun"/>
                    <w:rFonts w:ascii="Arial Nova Cond" w:eastAsiaTheme="majorEastAsia" w:hAnsi="Arial Nova Cond" w:cs="Segoe UI"/>
                    <w:color w:val="595959"/>
                    <w:sz w:val="22"/>
                    <w:szCs w:val="22"/>
                    <w:shd w:val="clear" w:color="auto" w:fill="F2F2F2"/>
                  </w:rPr>
                </w:pPr>
              </w:p>
              <w:p w14:paraId="7CC684E7" w14:textId="77777777" w:rsidR="00D93E3B" w:rsidRPr="00C36C68" w:rsidRDefault="00D93E3B" w:rsidP="006968A9">
                <w:pPr>
                  <w:pStyle w:val="paragraph"/>
                  <w:spacing w:before="0" w:beforeAutospacing="0" w:after="0" w:afterAutospacing="0"/>
                  <w:jc w:val="both"/>
                  <w:textAlignment w:val="baseline"/>
                  <w:rPr>
                    <w:rFonts w:ascii="Arial Nova Cond" w:eastAsiaTheme="minorEastAsia" w:hAnsi="Arial Nova Cond" w:cstheme="minorBidi"/>
                    <w:color w:val="404040" w:themeColor="text1" w:themeTint="BF"/>
                    <w:sz w:val="22"/>
                    <w:szCs w:val="22"/>
                  </w:rPr>
                </w:pPr>
              </w:p>
            </w:tc>
          </w:sdtContent>
        </w:sdt>
        <w:permEnd w:id="419449" w:displacedByCustomXml="prev"/>
        <w:permEnd w:id="527329277" w:displacedByCustomXml="prev"/>
      </w:tr>
    </w:tbl>
    <w:permEnd w:id="192102113"/>
    <w:p w14:paraId="0CE7A642" w14:textId="77777777" w:rsidR="00D93E3B" w:rsidRPr="0093672E" w:rsidRDefault="00D93E3B" w:rsidP="00D93E3B">
      <w:pPr>
        <w:pStyle w:val="Intertitre"/>
      </w:pPr>
      <w:r w:rsidRPr="0093672E">
        <w:t>Traitements antérieurs</w:t>
      </w:r>
    </w:p>
    <w:tbl>
      <w:tblPr>
        <w:tblW w:w="0" w:type="auto"/>
        <w:tblLook w:val="0600" w:firstRow="0" w:lastRow="0" w:firstColumn="0" w:lastColumn="0" w:noHBand="1" w:noVBand="1"/>
      </w:tblPr>
      <w:tblGrid>
        <w:gridCol w:w="9608"/>
      </w:tblGrid>
      <w:tr w:rsidR="00D93E3B" w:rsidRPr="0093672E" w14:paraId="4ECA7DB3" w14:textId="77777777" w:rsidTr="00CA424C">
        <w:tc>
          <w:tcPr>
            <w:tcW w:w="9608" w:type="dxa"/>
          </w:tcPr>
          <w:permStart w:id="955993978" w:ed="sabrina.lopes@ansm.sante.fr" w:displacedByCustomXml="next"/>
          <w:permStart w:id="186134437" w:ed="annie.lorence@ansm.sante.fr" w:displacedByCustomXml="next"/>
          <w:permStart w:id="135338779" w:edGrp="everyone" w:displacedByCustomXml="next"/>
          <w:sdt>
            <w:sdtPr>
              <w:rPr>
                <w:rFonts w:ascii="Times New Roman" w:eastAsia="Times New Roman" w:hAnsi="Times New Roman" w:cs="Times New Roman"/>
                <w:color w:val="auto"/>
                <w:sz w:val="24"/>
                <w:szCs w:val="24"/>
              </w:rPr>
              <w:id w:val="1584877371"/>
              <w:placeholder>
                <w:docPart w:val="936DB4B266D44056A717BA37E9AFF4A6"/>
              </w:placeholder>
            </w:sdtPr>
            <w:sdtContent>
              <w:p w14:paraId="5AF6C6EE" w14:textId="4F7D503C" w:rsidR="006D3E0B" w:rsidRDefault="00560D01" w:rsidP="006D3E0B">
                <w:pPr>
                  <w:spacing w:line="276" w:lineRule="auto"/>
                  <w:ind w:left="496"/>
                </w:pPr>
                <w:r>
                  <w:t>_</w:t>
                </w:r>
                <w:r w:rsidR="006D3E0B" w:rsidRPr="000D7889">
                  <w:rPr>
                    <w:rFonts w:ascii="Segoe UI Symbol" w:hAnsi="Segoe UI Symbol" w:cs="Segoe UI Symbol"/>
                  </w:rPr>
                  <w:t>☐</w:t>
                </w:r>
                <w:r w:rsidR="006D3E0B" w:rsidRPr="000D7889">
                  <w:t xml:space="preserve"> Inhibiteur PD-(L)1</w:t>
                </w:r>
                <w:r w:rsidR="006D3E0B">
                  <w:t xml:space="preserve"> </w:t>
                </w:r>
                <w:r w:rsidR="00EA171A">
                  <w:t xml:space="preserve">Pembrolizumab </w:t>
                </w:r>
                <w:r w:rsidR="00A46A1D">
                  <w:t>(</w:t>
                </w:r>
                <w:r w:rsidR="009F7C8A">
                  <w:t xml:space="preserve">si CPS </w:t>
                </w:r>
                <w:r w:rsidR="009F7C8A" w:rsidRPr="009F7C8A">
                  <w:t>≥ 10</w:t>
                </w:r>
                <w:r w:rsidR="00A46A1D">
                  <w:t xml:space="preserve">) </w:t>
                </w:r>
              </w:p>
              <w:p w14:paraId="3433D441" w14:textId="17301396" w:rsidR="006D3E0B" w:rsidRDefault="006D3E0B" w:rsidP="006D3E0B">
                <w:pPr>
                  <w:spacing w:line="276" w:lineRule="auto"/>
                  <w:ind w:left="496"/>
                  <w:rPr>
                    <w:rFonts w:ascii="Segoe UI Symbol" w:hAnsi="Segoe UI Symbol" w:cs="Segoe UI Symbol"/>
                  </w:rPr>
                </w:pPr>
                <w:r>
                  <w:rPr>
                    <w:rFonts w:ascii="Segoe UI Symbol" w:hAnsi="Segoe UI Symbol" w:cs="Segoe UI Symbol"/>
                  </w:rPr>
                  <w:t xml:space="preserve">  </w:t>
                </w:r>
                <w:r w:rsidRPr="000D7889">
                  <w:rPr>
                    <w:rFonts w:ascii="Segoe UI Symbol" w:hAnsi="Segoe UI Symbol" w:cs="Segoe UI Symbol"/>
                  </w:rPr>
                  <w:t>☐</w:t>
                </w:r>
                <w:r>
                  <w:rPr>
                    <w:rFonts w:ascii="Segoe UI Symbol" w:hAnsi="Segoe UI Symbol" w:cs="Segoe UI Symbol"/>
                  </w:rPr>
                  <w:t xml:space="preserve"> </w:t>
                </w:r>
                <w:r w:rsidR="00EA171A">
                  <w:rPr>
                    <w:rFonts w:ascii="Segoe UI Symbol" w:hAnsi="Segoe UI Symbol" w:cs="Segoe UI Symbol"/>
                  </w:rPr>
                  <w:t>Anti-PARP Olaparib Talazoparib</w:t>
                </w:r>
                <w:r w:rsidR="00A46A1D">
                  <w:rPr>
                    <w:rFonts w:ascii="Segoe UI Symbol" w:hAnsi="Segoe UI Symbol" w:cs="Segoe UI Symbol"/>
                  </w:rPr>
                  <w:t xml:space="preserve"> (si mutation gBRCA)</w:t>
                </w:r>
              </w:p>
              <w:p w14:paraId="2DE588BB" w14:textId="190D2442" w:rsidR="00EA171A" w:rsidRPr="000E32DA" w:rsidRDefault="00EA171A" w:rsidP="006D3E0B">
                <w:pPr>
                  <w:spacing w:line="276" w:lineRule="auto"/>
                  <w:ind w:left="496"/>
                </w:pPr>
                <w:r>
                  <w:rPr>
                    <w:rFonts w:ascii="Segoe UI Symbol" w:hAnsi="Segoe UI Symbol" w:cs="Segoe UI Symbol"/>
                  </w:rPr>
                  <w:t xml:space="preserve">  </w:t>
                </w:r>
                <w:r w:rsidRPr="000D7889">
                  <w:rPr>
                    <w:rFonts w:ascii="Segoe UI Symbol" w:hAnsi="Segoe UI Symbol" w:cs="Segoe UI Symbol"/>
                  </w:rPr>
                  <w:t>☐</w:t>
                </w:r>
                <w:r>
                  <w:rPr>
                    <w:rFonts w:ascii="Segoe UI Symbol" w:hAnsi="Segoe UI Symbol" w:cs="Segoe UI Symbol"/>
                  </w:rPr>
                  <w:t xml:space="preserve"> Sacituzumab govitecan </w:t>
                </w:r>
              </w:p>
              <w:p w14:paraId="3E622C54" w14:textId="537A786B" w:rsidR="006D3E0B" w:rsidRPr="000D7889" w:rsidRDefault="006D3E0B" w:rsidP="006D3E0B">
                <w:pPr>
                  <w:spacing w:line="276" w:lineRule="auto"/>
                  <w:ind w:left="496"/>
                </w:pPr>
                <w:r>
                  <w:t xml:space="preserve">  </w:t>
                </w:r>
                <w:r w:rsidRPr="000D7889">
                  <w:rPr>
                    <w:rFonts w:ascii="Segoe UI Symbol" w:hAnsi="Segoe UI Symbol" w:cs="Segoe UI Symbol"/>
                  </w:rPr>
                  <w:t>☐</w:t>
                </w:r>
                <w:r w:rsidRPr="000D7889">
                  <w:t xml:space="preserve"> Chimiothérapie </w:t>
                </w:r>
              </w:p>
              <w:p w14:paraId="2DE1E993" w14:textId="07118A30" w:rsidR="00853779" w:rsidRPr="0093672E" w:rsidRDefault="00560D01" w:rsidP="00AB6A5F">
                <w:pPr>
                  <w:pStyle w:val="NormalWeb"/>
                  <w:spacing w:before="0"/>
                </w:pPr>
                <w:r>
                  <w:t>______</w:t>
                </w:r>
                <w:r w:rsidR="00465656">
                  <w:t>__________________________________________________________________</w:t>
                </w:r>
                <w:r w:rsidR="00FF0BEB">
                  <w:t>_</w:t>
                </w:r>
              </w:p>
            </w:sdtContent>
          </w:sdt>
          <w:permEnd w:id="955993978" w:displacedByCustomXml="prev"/>
          <w:permEnd w:id="186134437" w:displacedByCustomXml="prev"/>
        </w:tc>
      </w:tr>
      <w:permEnd w:id="135338779"/>
    </w:tbl>
    <w:p w14:paraId="494518F0" w14:textId="735E8813" w:rsidR="00D93E3B" w:rsidRPr="0093672E" w:rsidRDefault="00D93E3B" w:rsidP="00D93E3B"/>
    <w:p w14:paraId="7ADA9204" w14:textId="77777777" w:rsidR="00D93E3B" w:rsidRPr="0093672E" w:rsidRDefault="00D93E3B" w:rsidP="00D93E3B">
      <w:pPr>
        <w:pStyle w:val="Intertitre"/>
      </w:pPr>
      <w:r w:rsidRPr="0093672E">
        <w:t>Comorbidités</w:t>
      </w:r>
    </w:p>
    <w:permStart w:id="1159284191" w:ed="sabrina.lopes@ansm.sante.fr" w:displacedByCustomXml="next"/>
    <w:permStart w:id="1382160950" w:ed="annie.lorence@ansm.sante.fr" w:displacedByCustomXml="next"/>
    <w:permStart w:id="1431531285" w:edGrp="everyone" w:displacedByCustomXml="next"/>
    <w:sdt>
      <w:sdtPr>
        <w:id w:val="1331108755"/>
        <w:placeholder>
          <w:docPart w:val="1C88CD1701CF47B981DA9F4336F3FEFB"/>
        </w:placeholder>
      </w:sdtPr>
      <w:sdtContent>
        <w:p w14:paraId="2E2093B2" w14:textId="77777777" w:rsidR="00D93E3B" w:rsidRPr="0093672E" w:rsidRDefault="00AB6A5F" w:rsidP="00D93E3B">
          <w:r>
            <w:t>_______________________________________________________________________</w:t>
          </w:r>
          <w:r w:rsidR="00FF0BEB">
            <w:t>_______</w:t>
          </w:r>
        </w:p>
      </w:sdtContent>
    </w:sdt>
    <w:permEnd w:id="1159284191" w:displacedByCustomXml="prev"/>
    <w:permEnd w:id="1382160950" w:displacedByCustomXml="prev"/>
    <w:permEnd w:id="1431531285"/>
    <w:p w14:paraId="32CEF167" w14:textId="77777777" w:rsidR="00E20F41" w:rsidRDefault="00E20F41" w:rsidP="00E20F41"/>
    <w:p w14:paraId="480FB8CF" w14:textId="5751BBED" w:rsidR="00D93E3B" w:rsidRDefault="00D93E3B" w:rsidP="00D93E3B">
      <w:pPr>
        <w:pStyle w:val="Titre2"/>
        <w:numPr>
          <w:ilvl w:val="0"/>
          <w:numId w:val="0"/>
        </w:numPr>
        <w:ind w:left="360" w:hanging="360"/>
        <w:rPr>
          <w:rStyle w:val="Accentuation"/>
        </w:rPr>
      </w:pPr>
      <w:r w:rsidRPr="0093672E">
        <w:t xml:space="preserve"> </w:t>
      </w:r>
    </w:p>
    <w:permStart w:id="622396650" w:edGrp="everyone" w:displacedByCustomXml="next"/>
    <w:sdt>
      <w:sdtPr>
        <w:id w:val="-1972892945"/>
        <w:placeholder>
          <w:docPart w:val="C843C9A3759E432E808BE61DA233349C"/>
        </w:placeholder>
      </w:sdtPr>
      <w:sdtContent>
        <w:p w14:paraId="2F0A6E8B" w14:textId="657AC60C" w:rsidR="00D93E3B" w:rsidRPr="006357D2" w:rsidRDefault="00FF0BEB" w:rsidP="006357D2">
          <w:pPr>
            <w:pStyle w:val="Default"/>
            <w:jc w:val="both"/>
            <w:rPr>
              <w:rFonts w:ascii="Arial" w:hAnsi="Arial" w:cs="Arial"/>
              <w:sz w:val="16"/>
              <w:szCs w:val="16"/>
            </w:rPr>
          </w:pPr>
          <w:r>
            <w:t xml:space="preserve"> </w:t>
          </w:r>
        </w:p>
      </w:sdtContent>
    </w:sdt>
    <w:permEnd w:id="622396650" w:displacedByCustomXml="prev"/>
    <w:p w14:paraId="3E3F8ED5" w14:textId="77777777" w:rsidR="00D93E3B" w:rsidRPr="0093672E" w:rsidRDefault="00D93E3B" w:rsidP="00D93E3B">
      <w:pPr>
        <w:pStyle w:val="Titre2"/>
        <w:numPr>
          <w:ilvl w:val="0"/>
          <w:numId w:val="0"/>
        </w:numPr>
        <w:ind w:left="360" w:hanging="360"/>
      </w:pPr>
      <w:r w:rsidRPr="0093672E">
        <w:t xml:space="preserve">Traitement par </w:t>
      </w:r>
      <w:permStart w:id="1713785459" w:edGrp="everyone"/>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B71D41">
            <w:t>INA03</w:t>
          </w:r>
        </w:sdtContent>
      </w:sdt>
      <w:permEnd w:id="1713785459"/>
    </w:p>
    <w:p w14:paraId="27574E08" w14:textId="77777777" w:rsidR="00D93E3B" w:rsidRDefault="00D93E3B" w:rsidP="00D93E3B">
      <w:pPr>
        <w:pStyle w:val="Intertitre"/>
      </w:pPr>
      <w:r w:rsidRPr="0093672E">
        <w:t xml:space="preserve">Posologie et durée envisagée </w:t>
      </w:r>
    </w:p>
    <w:permStart w:id="683485057" w:ed="ansm.sante.fr\sabrina.lopes" w:displacedByCustomXml="next"/>
    <w:permStart w:id="2101116402" w:ed="ansm.sante.fr\annie.lorence" w:displacedByCustomXml="next"/>
    <w:permStart w:id="33828853" w:edGrp="everyone" w:displacedByCustomXml="next"/>
    <w:sdt>
      <w:sdtPr>
        <w:rPr>
          <w:rFonts w:ascii="Arial Nova Cond" w:hAnsi="Arial Nova Cond"/>
        </w:rPr>
        <w:id w:val="419219779"/>
        <w:placeholder>
          <w:docPart w:val="DefaultPlaceholder_1081868574"/>
        </w:placeholder>
      </w:sdtPr>
      <w:sdtEndPr>
        <w:rPr>
          <w:rFonts w:ascii="Arial" w:hAnsi="Arial"/>
        </w:rPr>
      </w:sdtEndPr>
      <w:sdtContent>
        <w:p w14:paraId="5B595BC7" w14:textId="78D3DE7E" w:rsidR="00C86069" w:rsidRPr="00C36C68" w:rsidRDefault="00C86069" w:rsidP="00744A6D">
          <w:pPr>
            <w:rPr>
              <w:rStyle w:val="Mention1"/>
            </w:rPr>
          </w:pPr>
          <w:r w:rsidRPr="00C36C68">
            <w:rPr>
              <w:rStyle w:val="Mention1"/>
            </w:rPr>
            <w:t xml:space="preserve">La dose actuellement recommandée suite à l’essai de phase 1 dans les leucémies </w:t>
          </w:r>
          <w:r w:rsidR="00390ADA" w:rsidRPr="00C36C68">
            <w:rPr>
              <w:rStyle w:val="Mention1"/>
            </w:rPr>
            <w:t>aiguës</w:t>
          </w:r>
          <w:r w:rsidRPr="00C36C68">
            <w:rPr>
              <w:rStyle w:val="Mention1"/>
            </w:rPr>
            <w:t xml:space="preserve"> </w:t>
          </w:r>
          <w:r w:rsidR="00EA171A">
            <w:rPr>
              <w:rStyle w:val="Mention1"/>
            </w:rPr>
            <w:t>(</w:t>
          </w:r>
          <w:r w:rsidR="00EA171A" w:rsidRPr="00F361F7">
            <w:rPr>
              <w:rStyle w:val="Mention1"/>
              <w:lang w:val="en-ZA"/>
            </w:rPr>
            <w:t>NCT03957915</w:t>
          </w:r>
          <w:r w:rsidR="00EA171A">
            <w:rPr>
              <w:rStyle w:val="Mention1"/>
              <w:lang w:val="en-ZA"/>
            </w:rPr>
            <w:t xml:space="preserve">) </w:t>
          </w:r>
          <w:r w:rsidR="005B2280" w:rsidRPr="00C36C68">
            <w:rPr>
              <w:rStyle w:val="Mention1"/>
            </w:rPr>
            <w:t xml:space="preserve">est de </w:t>
          </w:r>
          <w:r w:rsidRPr="00C36C68">
            <w:rPr>
              <w:rStyle w:val="Mention1"/>
            </w:rPr>
            <w:t>2 mg/kg en dose initiale, suivie de 1 mg/kg administrée toutes les deux semaines par voie intraveineuse. Solution à diluer pour perfusion IV. Administrer INA03 par perfusion intra-veineuse pendant a minima 30 minutes</w:t>
          </w:r>
          <w:r w:rsidR="002A7E30">
            <w:rPr>
              <w:rStyle w:val="Mention1"/>
            </w:rPr>
            <w:t xml:space="preserve">. </w:t>
          </w:r>
          <w:r w:rsidR="002A7E30">
            <w:t>Le traitement doit être poursuivi jusqu'à progression de la maladie ou survenue d'une toxicité inacceptable.</w:t>
          </w:r>
        </w:p>
        <w:p w14:paraId="0E22B717" w14:textId="77777777" w:rsidR="00402EF2" w:rsidRPr="00C36C68" w:rsidRDefault="00402EF2" w:rsidP="00744A6D">
          <w:pPr>
            <w:rPr>
              <w:rStyle w:val="Mention1"/>
            </w:rPr>
          </w:pPr>
        </w:p>
        <w:p w14:paraId="64D6A001" w14:textId="77777777" w:rsidR="007C0BC1" w:rsidRPr="00402EF2" w:rsidRDefault="00402EF2" w:rsidP="00744A6D">
          <w:pPr>
            <w:rPr>
              <w:rFonts w:ascii="Arial Nova Cond" w:hAnsi="Arial Nova Cond"/>
              <w:color w:val="595959" w:themeColor="text1" w:themeTint="A6"/>
              <w:shd w:val="clear" w:color="auto" w:fill="F2F2F2" w:themeFill="background1" w:themeFillShade="F2"/>
            </w:rPr>
          </w:pPr>
          <w:r w:rsidRPr="00C36C68">
            <w:rPr>
              <w:rStyle w:val="Mention1"/>
            </w:rPr>
            <w:t>Dose envisagée d’INA03 : _____________</w:t>
          </w:r>
          <w:r w:rsidR="005A5E27" w:rsidRPr="00C36C68">
            <w:rPr>
              <w:rStyle w:val="Mention1"/>
            </w:rPr>
            <w:t>mg/kg</w:t>
          </w:r>
        </w:p>
      </w:sdtContent>
    </w:sdt>
    <w:permEnd w:id="683485057" w:displacedByCustomXml="prev"/>
    <w:permEnd w:id="2101116402" w:displacedByCustomXml="prev"/>
    <w:permEnd w:id="33828853"/>
    <w:p w14:paraId="18C53E7A" w14:textId="77777777" w:rsidR="00D93E3B" w:rsidRPr="0093672E" w:rsidRDefault="00D93E3B" w:rsidP="00D93E3B">
      <w:pPr>
        <w:pStyle w:val="Intertitre"/>
        <w:rPr>
          <w:i/>
          <w:iCs/>
        </w:rPr>
      </w:pPr>
      <w:r w:rsidRPr="0093672E">
        <w:t>Traitements concomitants et/ou soins de support</w:t>
      </w:r>
      <w:r w:rsidRPr="0093672E">
        <w:rPr>
          <w:rStyle w:val="Accentuation"/>
        </w:rPr>
        <w:t xml:space="preserve"> (optionnel)</w:t>
      </w:r>
    </w:p>
    <w:permStart w:id="952314667" w:ed="sabrina.lopes@ansm.sante.fr" w:displacedByCustomXml="next"/>
    <w:permStart w:id="331370084" w:ed="annie.lorence@ansm.sante.fr" w:displacedByCustomXml="next"/>
    <w:permStart w:id="1145328176" w:edGrp="everyone" w:displacedByCustomXml="next"/>
    <w:sdt>
      <w:sdtPr>
        <w:rPr>
          <w:rStyle w:val="Mention1"/>
        </w:rPr>
        <w:id w:val="1150173509"/>
        <w:placeholder>
          <w:docPart w:val="F90073FC4A54462D9B91E08716A606C8"/>
        </w:placeholder>
      </w:sdtPr>
      <w:sdtContent>
        <w:p w14:paraId="61FA8850" w14:textId="77777777" w:rsidR="00EF0995" w:rsidRDefault="00212BD1" w:rsidP="00D93E3B">
          <w:pPr>
            <w:rPr>
              <w:rStyle w:val="Mention1"/>
            </w:rPr>
          </w:pPr>
          <w:r>
            <w:rPr>
              <w:rStyle w:val="Mention1"/>
            </w:rPr>
            <w:t>______________________________________________________________________________________</w:t>
          </w:r>
        </w:p>
      </w:sdtContent>
    </w:sdt>
    <w:permEnd w:id="1145328176"/>
    <w:permEnd w:id="331370084"/>
    <w:permEnd w:id="952314667"/>
    <w:p w14:paraId="634C5587" w14:textId="77777777" w:rsidR="00EF0995" w:rsidRPr="0093672E" w:rsidRDefault="00EF0995" w:rsidP="00D93E3B"/>
    <w:p w14:paraId="027A0E8A" w14:textId="10543E92" w:rsidR="00D93E3B" w:rsidRPr="0093672E" w:rsidRDefault="00D93E3B" w:rsidP="00D93E3B">
      <w:pPr>
        <w:pStyle w:val="Paragraphedexplications"/>
      </w:pPr>
      <w:r w:rsidRPr="0093672E">
        <w:t xml:space="preserve">Concernant l’utilisation du médicament notamment les mises en garde spéciales, précautions d’emploi et contre-indications, veuillez-vous référer </w:t>
      </w:r>
      <w:r>
        <w:t>à la note d’information du prescripteur</w:t>
      </w:r>
      <w:r w:rsidR="00DA5043">
        <w:t>.</w:t>
      </w:r>
      <w:permStart w:id="1496059666" w:edGrp="everyone"/>
      <w:r w:rsidR="001D6C0A">
        <w:t xml:space="preserve"> </w:t>
      </w:r>
      <w:sdt>
        <w:sdtPr>
          <w:rPr>
            <w:rStyle w:val="Mention1"/>
          </w:rPr>
          <w:id w:val="-81924860"/>
          <w:placeholder>
            <w:docPart w:val="A69994096BD44E26BEE007AF7146A8AC"/>
          </w:placeholder>
        </w:sdtPr>
        <w:sdtContent>
          <w:permStart w:id="1030494637" w:ed="ansm.sante.fr\annie.lorence"/>
          <w:permStart w:id="2070876423" w:ed="ansm.sante.fr\sabrina.lopes"/>
          <w:r w:rsidR="00560D01">
            <w:rPr>
              <w:rStyle w:val="Mention1"/>
            </w:rPr>
            <w:t xml:space="preserve">La </w:t>
          </w:r>
          <w:r w:rsidR="00390ADA">
            <w:rPr>
              <w:rStyle w:val="Mention1"/>
            </w:rPr>
            <w:t xml:space="preserve">brochure investigateur en vigueur </w:t>
          </w:r>
          <w:r w:rsidR="00524849">
            <w:rPr>
              <w:rStyle w:val="Mention1"/>
            </w:rPr>
            <w:t xml:space="preserve">qui </w:t>
          </w:r>
          <w:r w:rsidR="00560D01">
            <w:rPr>
              <w:rStyle w:val="Mention1"/>
            </w:rPr>
            <w:t xml:space="preserve">est </w:t>
          </w:r>
          <w:r w:rsidR="00390ADA">
            <w:rPr>
              <w:rStyle w:val="Mention1"/>
            </w:rPr>
            <w:t>disponible auprès du laboratoir</w:t>
          </w:r>
          <w:r w:rsidR="00DA5043">
            <w:rPr>
              <w:rStyle w:val="Mention1"/>
            </w:rPr>
            <w:t>e</w:t>
          </w:r>
          <w:r w:rsidR="00565CFC">
            <w:rPr>
              <w:rStyle w:val="Mention1"/>
            </w:rPr>
            <w:t>__</w:t>
          </w:r>
          <w:permEnd w:id="1030494637"/>
          <w:permEnd w:id="2070876423"/>
        </w:sdtContent>
      </w:sdt>
      <w:permEnd w:id="1496059666"/>
    </w:p>
    <w:p w14:paraId="1F8C663A" w14:textId="155532DC" w:rsidR="00D93E3B" w:rsidRDefault="00D93E3B" w:rsidP="00D93E3B"/>
    <w:p w14:paraId="008CE031" w14:textId="77777777" w:rsidR="002A7E30" w:rsidRDefault="002A7E30" w:rsidP="00D93E3B"/>
    <w:p w14:paraId="683A8B59" w14:textId="1D625E94" w:rsidR="00D93E3B" w:rsidRPr="0093672E" w:rsidRDefault="00D93E3B" w:rsidP="00D93E3B">
      <w:pPr>
        <w:pStyle w:val="Titre2"/>
        <w:numPr>
          <w:ilvl w:val="0"/>
          <w:numId w:val="0"/>
        </w:numPr>
        <w:ind w:left="360" w:hanging="360"/>
      </w:pPr>
      <w:r w:rsidRPr="0093672E">
        <w:t>Engagement du prescripteur</w:t>
      </w:r>
    </w:p>
    <w:p w14:paraId="2900C2BB" w14:textId="01BF220C" w:rsidR="00D93E3B" w:rsidRDefault="00D93E3B" w:rsidP="00D93E3B">
      <w:pPr>
        <w:pStyle w:val="Intertitre"/>
      </w:pPr>
      <w:r w:rsidRPr="0093672E">
        <w:t>Critères d’</w:t>
      </w:r>
      <w:r>
        <w:t xml:space="preserve">octroi </w:t>
      </w:r>
    </w:p>
    <w:sdt>
      <w:sdtPr>
        <w:rPr>
          <w:color w:val="00B0F0"/>
        </w:rPr>
        <w:id w:val="617033604"/>
        <w:placeholder>
          <w:docPart w:val="0B144BA2AE304B5ABC627268F775668C"/>
        </w:placeholder>
      </w:sdtPr>
      <w:sdtEndPr>
        <w:rPr>
          <w:color w:val="404040" w:themeColor="text1" w:themeTint="BF"/>
        </w:rPr>
      </w:sdtEndPr>
      <w:sdtContent>
        <w:p w14:paraId="12890A04" w14:textId="77777777" w:rsidR="002A7E30" w:rsidRPr="001D6845" w:rsidRDefault="002A7E30" w:rsidP="002A7E30">
          <w:pPr>
            <w:rPr>
              <w:strike/>
            </w:rPr>
          </w:pPr>
          <w:r w:rsidRPr="001D6845">
            <w:rPr>
              <w:strike/>
            </w:rPr>
            <w:t xml:space="preserve"> </w:t>
          </w:r>
        </w:p>
        <w:p w14:paraId="2E51EBA2" w14:textId="77777777" w:rsidR="002A7E30" w:rsidRPr="001D6845" w:rsidRDefault="002A7E30" w:rsidP="002A7E30">
          <w:pPr>
            <w:ind w:left="360"/>
            <w:rPr>
              <w:rStyle w:val="Mention1"/>
              <w:b/>
              <w:bCs/>
              <w:color w:val="auto"/>
            </w:rPr>
          </w:pPr>
          <w:r w:rsidRPr="001D6845">
            <w:rPr>
              <w:rStyle w:val="Mention1"/>
              <w:b/>
              <w:bCs/>
              <w:color w:val="auto"/>
            </w:rPr>
            <w:t>Critère d’octroi</w:t>
          </w:r>
        </w:p>
        <w:tbl>
          <w:tblPr>
            <w:tblStyle w:val="Grilledutableau"/>
            <w:tblW w:w="9635" w:type="dxa"/>
            <w:tblLook w:val="04A0" w:firstRow="1" w:lastRow="0" w:firstColumn="1" w:lastColumn="0" w:noHBand="0" w:noVBand="1"/>
          </w:tblPr>
          <w:tblGrid>
            <w:gridCol w:w="8075"/>
            <w:gridCol w:w="851"/>
            <w:gridCol w:w="709"/>
          </w:tblGrid>
          <w:tr w:rsidR="002A7E30" w:rsidRPr="001D6845" w14:paraId="69751CC4" w14:textId="77777777" w:rsidTr="00711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17C977D3" w14:textId="77777777" w:rsidR="002A7E30" w:rsidRPr="001D6845" w:rsidRDefault="002A7E30" w:rsidP="007111E5">
                <w:pPr>
                  <w:jc w:val="center"/>
                  <w:rPr>
                    <w:rStyle w:val="Mention1"/>
                    <w:rFonts w:ascii="Arial" w:hAnsi="Arial" w:cs="Arial"/>
                    <w:color w:val="auto"/>
                  </w:rPr>
                </w:pPr>
                <w:r w:rsidRPr="001D6845">
                  <w:rPr>
                    <w:rStyle w:val="Mention1"/>
                    <w:rFonts w:ascii="Arial" w:hAnsi="Arial" w:cs="Arial"/>
                    <w:color w:val="auto"/>
                  </w:rPr>
                  <w:t>Critère</w:t>
                </w:r>
              </w:p>
            </w:tc>
            <w:tc>
              <w:tcPr>
                <w:tcW w:w="851" w:type="dxa"/>
              </w:tcPr>
              <w:p w14:paraId="2706A88E" w14:textId="77777777" w:rsidR="002A7E30" w:rsidRPr="001D6845" w:rsidRDefault="002A7E30" w:rsidP="007111E5">
                <w:pPr>
                  <w:jc w:val="center"/>
                  <w:cnfStyle w:val="100000000000" w:firstRow="1" w:lastRow="0" w:firstColumn="0" w:lastColumn="0" w:oddVBand="0" w:evenVBand="0" w:oddHBand="0" w:evenHBand="0" w:firstRowFirstColumn="0" w:firstRowLastColumn="0" w:lastRowFirstColumn="0" w:lastRowLastColumn="0"/>
                  <w:rPr>
                    <w:rStyle w:val="Mention1"/>
                    <w:rFonts w:ascii="Arial" w:hAnsi="Arial" w:cs="Arial"/>
                    <w:color w:val="auto"/>
                  </w:rPr>
                </w:pPr>
                <w:r w:rsidRPr="001D6845">
                  <w:rPr>
                    <w:rStyle w:val="Mention1"/>
                    <w:rFonts w:ascii="Arial" w:hAnsi="Arial" w:cs="Arial"/>
                    <w:color w:val="auto"/>
                  </w:rPr>
                  <w:t>Oui</w:t>
                </w:r>
              </w:p>
            </w:tc>
            <w:tc>
              <w:tcPr>
                <w:tcW w:w="709" w:type="dxa"/>
              </w:tcPr>
              <w:p w14:paraId="457D0D54" w14:textId="77777777" w:rsidR="002A7E30" w:rsidRPr="001D6845" w:rsidRDefault="002A7E30" w:rsidP="007111E5">
                <w:pPr>
                  <w:jc w:val="center"/>
                  <w:cnfStyle w:val="100000000000" w:firstRow="1" w:lastRow="0" w:firstColumn="0" w:lastColumn="0" w:oddVBand="0" w:evenVBand="0" w:oddHBand="0" w:evenHBand="0" w:firstRowFirstColumn="0" w:firstRowLastColumn="0" w:lastRowFirstColumn="0" w:lastRowLastColumn="0"/>
                  <w:rPr>
                    <w:rStyle w:val="Mention1"/>
                    <w:rFonts w:ascii="Arial" w:hAnsi="Arial" w:cs="Arial"/>
                    <w:color w:val="auto"/>
                  </w:rPr>
                </w:pPr>
                <w:r w:rsidRPr="001D6845">
                  <w:rPr>
                    <w:rStyle w:val="Mention1"/>
                    <w:rFonts w:ascii="Arial" w:hAnsi="Arial" w:cs="Arial"/>
                    <w:color w:val="auto"/>
                  </w:rPr>
                  <w:t>Non</w:t>
                </w:r>
              </w:p>
            </w:tc>
          </w:tr>
          <w:tr w:rsidR="002A7E30" w:rsidRPr="001D6845" w14:paraId="044AC0A0"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3CF029F8" w14:textId="0E7EFB1E" w:rsidR="002A7E30" w:rsidRPr="001D6845" w:rsidRDefault="002A7E30" w:rsidP="007111E5">
                <w:pPr>
                  <w:spacing w:before="40"/>
                  <w:rPr>
                    <w:rStyle w:val="Mention1"/>
                    <w:rFonts w:ascii="Arial" w:hAnsi="Arial" w:cs="Arial"/>
                    <w:b w:val="0"/>
                    <w:bCs/>
                    <w:color w:val="auto"/>
                  </w:rPr>
                </w:pPr>
                <w:r w:rsidRPr="002A7E30">
                  <w:rPr>
                    <w:rStyle w:val="Mention1"/>
                    <w:rFonts w:ascii="Arial" w:hAnsi="Arial" w:cs="Arial"/>
                    <w:b w:val="0"/>
                    <w:bCs/>
                    <w:color w:val="auto"/>
                  </w:rPr>
                  <w:t>Cancer du sein triple négatif non résécable ou métastatique</w:t>
                </w:r>
              </w:p>
            </w:tc>
            <w:tc>
              <w:tcPr>
                <w:tcW w:w="851" w:type="dxa"/>
              </w:tcPr>
              <w:p w14:paraId="6486E82E"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auto"/>
                  </w:rPr>
                </w:pPr>
                <w:r w:rsidRPr="001D6845">
                  <w:rPr>
                    <w:rFonts w:ascii="Wingdings" w:eastAsia="Wingdings" w:hAnsi="Wingdings" w:cs="Wingdings"/>
                  </w:rPr>
                  <w:t></w:t>
                </w:r>
              </w:p>
            </w:tc>
            <w:tc>
              <w:tcPr>
                <w:tcW w:w="709" w:type="dxa"/>
              </w:tcPr>
              <w:p w14:paraId="26862BCB"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auto"/>
                  </w:rPr>
                </w:pPr>
                <w:r w:rsidRPr="001D6845">
                  <w:rPr>
                    <w:rFonts w:ascii="Wingdings" w:eastAsia="Wingdings" w:hAnsi="Wingdings" w:cs="Wingdings"/>
                  </w:rPr>
                  <w:t></w:t>
                </w:r>
              </w:p>
            </w:tc>
          </w:tr>
          <w:tr w:rsidR="002A7E30" w:rsidRPr="001D6845" w14:paraId="439D760A"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46D2E19E" w14:textId="77777777" w:rsidR="002A7E30" w:rsidRDefault="002A7E30" w:rsidP="002A7E30">
                <w:pPr>
                  <w:spacing w:before="40"/>
                  <w:rPr>
                    <w:rStyle w:val="Mention1"/>
                    <w:rFonts w:ascii="Arial" w:hAnsi="Arial" w:cs="Arial"/>
                    <w:b w:val="0"/>
                    <w:bCs/>
                    <w:color w:val="auto"/>
                  </w:rPr>
                </w:pPr>
                <w:r>
                  <w:rPr>
                    <w:rStyle w:val="Mention1"/>
                    <w:rFonts w:ascii="Arial" w:hAnsi="Arial" w:cs="Arial"/>
                    <w:b w:val="0"/>
                    <w:bCs/>
                    <w:color w:val="auto"/>
                  </w:rPr>
                  <w:t>P</w:t>
                </w:r>
                <w:r w:rsidRPr="002A7E30">
                  <w:rPr>
                    <w:rStyle w:val="Mention1"/>
                    <w:rFonts w:ascii="Arial" w:hAnsi="Arial" w:cs="Arial"/>
                    <w:b w:val="0"/>
                    <w:bCs/>
                    <w:color w:val="auto"/>
                  </w:rPr>
                  <w:t xml:space="preserve">ayant reçu préalablement au moins 3 lignes de traitement systémique en situation avancée ou métastatique. </w:t>
                </w:r>
              </w:p>
              <w:p w14:paraId="4DB9362A" w14:textId="3F29EF6C" w:rsidR="002A7E30" w:rsidRPr="002A7E30" w:rsidRDefault="002A7E30" w:rsidP="002A7E30">
                <w:pPr>
                  <w:spacing w:before="40"/>
                  <w:rPr>
                    <w:rStyle w:val="Mention1"/>
                    <w:rFonts w:ascii="Arial" w:hAnsi="Arial" w:cs="Arial"/>
                    <w:b w:val="0"/>
                    <w:bCs/>
                    <w:color w:val="auto"/>
                  </w:rPr>
                </w:pPr>
                <w:r w:rsidRPr="002A7E30">
                  <w:rPr>
                    <w:rStyle w:val="Mention1"/>
                    <w:rFonts w:ascii="Arial" w:hAnsi="Arial" w:cs="Arial"/>
                    <w:b w:val="0"/>
                    <w:bCs/>
                    <w:color w:val="auto"/>
                  </w:rPr>
                  <w:t xml:space="preserve">Sauf contre-indication : </w:t>
                </w:r>
              </w:p>
              <w:p w14:paraId="555FB66F" w14:textId="0B7A2471" w:rsidR="002A7E30" w:rsidRPr="002A7E30" w:rsidRDefault="002A7E30" w:rsidP="002A7E30">
                <w:pPr>
                  <w:spacing w:before="40"/>
                  <w:rPr>
                    <w:rStyle w:val="Mention1"/>
                    <w:rFonts w:ascii="Arial" w:hAnsi="Arial" w:cs="Arial"/>
                    <w:b w:val="0"/>
                    <w:bCs/>
                    <w:color w:val="auto"/>
                  </w:rPr>
                </w:pPr>
                <w:r>
                  <w:rPr>
                    <w:rStyle w:val="Mention1"/>
                    <w:rFonts w:ascii="Arial" w:hAnsi="Arial" w:cs="Arial"/>
                    <w:b w:val="0"/>
                    <w:bCs/>
                    <w:color w:val="auto"/>
                  </w:rPr>
                  <w:t>•</w:t>
                </w:r>
                <w:r w:rsidRPr="002A7E30">
                  <w:rPr>
                    <w:rStyle w:val="Mention1"/>
                    <w:rFonts w:ascii="Arial" w:hAnsi="Arial" w:cs="Arial"/>
                    <w:b w:val="0"/>
                    <w:bCs/>
                    <w:color w:val="auto"/>
                  </w:rPr>
                  <w:t>Les patients PD-L1 positif avec un CPS ≥ 10 doivent avoir reçu du pembrolizumab si accessible</w:t>
                </w:r>
              </w:p>
              <w:p w14:paraId="53E69D9C" w14:textId="010A986A" w:rsidR="002A7E30" w:rsidRPr="002A7E30" w:rsidRDefault="002A7E30" w:rsidP="002A7E30">
                <w:pPr>
                  <w:spacing w:before="40"/>
                  <w:rPr>
                    <w:rStyle w:val="Mention1"/>
                    <w:rFonts w:ascii="Arial" w:hAnsi="Arial" w:cs="Arial"/>
                    <w:b w:val="0"/>
                    <w:bCs/>
                    <w:color w:val="auto"/>
                  </w:rPr>
                </w:pPr>
                <w:r>
                  <w:rPr>
                    <w:rStyle w:val="Mention1"/>
                    <w:rFonts w:ascii="Arial" w:hAnsi="Arial" w:cs="Arial"/>
                    <w:b w:val="0"/>
                    <w:bCs/>
                    <w:color w:val="auto"/>
                  </w:rPr>
                  <w:t>•</w:t>
                </w:r>
                <w:r w:rsidRPr="002A7E30">
                  <w:rPr>
                    <w:rStyle w:val="Mention1"/>
                    <w:rFonts w:ascii="Arial" w:hAnsi="Arial" w:cs="Arial"/>
                    <w:b w:val="0"/>
                    <w:bCs/>
                    <w:color w:val="auto"/>
                  </w:rPr>
                  <w:t>Les patients présentant une mutation germinale du gène BRCA1 ou BRCA2 doivent avoir reçu un anti-PARP</w:t>
                </w:r>
              </w:p>
              <w:p w14:paraId="42CC5E3E" w14:textId="411B39AE" w:rsidR="002A7E30" w:rsidRPr="001D6845" w:rsidRDefault="002A7E30" w:rsidP="002A7E30">
                <w:pPr>
                  <w:spacing w:before="40"/>
                  <w:rPr>
                    <w:rStyle w:val="Mention1"/>
                    <w:rFonts w:ascii="Arial" w:hAnsi="Arial" w:cs="Arial"/>
                    <w:b w:val="0"/>
                    <w:bCs/>
                    <w:color w:val="auto"/>
                  </w:rPr>
                </w:pPr>
                <w:r>
                  <w:rPr>
                    <w:rStyle w:val="Mention1"/>
                    <w:rFonts w:ascii="Arial" w:hAnsi="Arial" w:cs="Arial"/>
                    <w:b w:val="0"/>
                    <w:bCs/>
                    <w:color w:val="auto"/>
                  </w:rPr>
                  <w:lastRenderedPageBreak/>
                  <w:t>•</w:t>
                </w:r>
                <w:r w:rsidRPr="002A7E30">
                  <w:rPr>
                    <w:rStyle w:val="Mention1"/>
                    <w:rFonts w:ascii="Arial" w:hAnsi="Arial" w:cs="Arial"/>
                    <w:b w:val="0"/>
                    <w:bCs/>
                    <w:color w:val="auto"/>
                  </w:rPr>
                  <w:t>Les patients de statut HER2-faible (IHC 1+ ou IHC2+/ISH-) doivent avoir reçu du trastuzumab deruxtecan</w:t>
                </w:r>
              </w:p>
            </w:tc>
            <w:tc>
              <w:tcPr>
                <w:tcW w:w="851" w:type="dxa"/>
              </w:tcPr>
              <w:p w14:paraId="35483921"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auto"/>
                  </w:rPr>
                </w:pPr>
                <w:r w:rsidRPr="001D6845">
                  <w:rPr>
                    <w:rFonts w:ascii="Wingdings" w:eastAsia="Wingdings" w:hAnsi="Wingdings" w:cs="Wingdings"/>
                  </w:rPr>
                  <w:lastRenderedPageBreak/>
                  <w:t></w:t>
                </w:r>
              </w:p>
            </w:tc>
            <w:tc>
              <w:tcPr>
                <w:tcW w:w="709" w:type="dxa"/>
              </w:tcPr>
              <w:p w14:paraId="2EC48134"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Style w:val="Mention1"/>
                    <w:rFonts w:ascii="Arial" w:hAnsi="Arial" w:cs="Arial"/>
                    <w:color w:val="auto"/>
                  </w:rPr>
                </w:pPr>
                <w:r w:rsidRPr="001D6845">
                  <w:rPr>
                    <w:rFonts w:ascii="Wingdings" w:eastAsia="Wingdings" w:hAnsi="Wingdings" w:cs="Wingdings"/>
                  </w:rPr>
                  <w:t></w:t>
                </w:r>
              </w:p>
            </w:tc>
          </w:tr>
          <w:tr w:rsidR="002A7E30" w:rsidRPr="001D6845" w14:paraId="2B3B9DB9"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73E2F0C0" w14:textId="423A5369" w:rsidR="002A7E30" w:rsidRPr="001D6845" w:rsidRDefault="002A7E30" w:rsidP="007111E5">
                <w:pPr>
                  <w:spacing w:before="40"/>
                  <w:rPr>
                    <w:rStyle w:val="Mention1"/>
                    <w:rFonts w:ascii="Arial" w:hAnsi="Arial" w:cs="Arial"/>
                    <w:bCs/>
                    <w:i/>
                    <w:iCs/>
                    <w:color w:val="00B0F0"/>
                  </w:rPr>
                </w:pPr>
                <w:r w:rsidRPr="002A7E30">
                  <w:rPr>
                    <w:rStyle w:val="Mention1"/>
                    <w:rFonts w:ascii="Arial" w:hAnsi="Arial" w:cs="Arial"/>
                    <w:b w:val="0"/>
                    <w:bCs/>
                    <w:color w:val="auto"/>
                  </w:rPr>
                  <w:t>Cancer exprimant CD71/TfR1 avec un H-score &gt; 150</w:t>
                </w:r>
              </w:p>
            </w:tc>
            <w:tc>
              <w:tcPr>
                <w:tcW w:w="851" w:type="dxa"/>
              </w:tcPr>
              <w:p w14:paraId="643AFC9E"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Fonts w:cs="Arial"/>
                  </w:rPr>
                </w:pPr>
                <w:r w:rsidRPr="001D6845">
                  <w:rPr>
                    <w:rFonts w:ascii="Wingdings" w:eastAsia="Wingdings" w:hAnsi="Wingdings" w:cs="Wingdings"/>
                  </w:rPr>
                  <w:t></w:t>
                </w:r>
              </w:p>
            </w:tc>
            <w:tc>
              <w:tcPr>
                <w:tcW w:w="709" w:type="dxa"/>
              </w:tcPr>
              <w:p w14:paraId="45FA37CD"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Fonts w:cs="Arial"/>
                  </w:rPr>
                </w:pPr>
                <w:r w:rsidRPr="001D6845">
                  <w:rPr>
                    <w:rFonts w:ascii="Wingdings" w:eastAsia="Wingdings" w:hAnsi="Wingdings" w:cs="Wingdings"/>
                  </w:rPr>
                  <w:t></w:t>
                </w:r>
              </w:p>
            </w:tc>
          </w:tr>
          <w:tr w:rsidR="002A7E30" w:rsidRPr="001D6845" w14:paraId="6FB7DB24"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79109BD3" w14:textId="31F0967B" w:rsidR="002A7E30" w:rsidRPr="002A7E30" w:rsidRDefault="002A7E30" w:rsidP="002A7E30">
                <w:pPr>
                  <w:spacing w:before="40"/>
                  <w:rPr>
                    <w:rStyle w:val="Mention1"/>
                    <w:rFonts w:ascii="Arial" w:hAnsi="Arial" w:cs="Arial"/>
                    <w:bCs/>
                    <w:color w:val="auto"/>
                  </w:rPr>
                </w:pPr>
                <w:r w:rsidRPr="002A7E30">
                  <w:rPr>
                    <w:rStyle w:val="Mention1"/>
                    <w:rFonts w:ascii="Arial" w:hAnsi="Arial" w:cs="Arial"/>
                    <w:b w:val="0"/>
                    <w:bCs/>
                    <w:color w:val="auto"/>
                  </w:rPr>
                  <w:t>Statut de performance (ECOG) de 0, 1 ou 2</w:t>
                </w:r>
              </w:p>
            </w:tc>
            <w:tc>
              <w:tcPr>
                <w:tcW w:w="851" w:type="dxa"/>
                <w:vAlign w:val="top"/>
              </w:tcPr>
              <w:p w14:paraId="0D36DA74" w14:textId="1A93033A"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C42961">
                  <w:rPr>
                    <w:rFonts w:ascii="Wingdings" w:eastAsia="Wingdings" w:hAnsi="Wingdings" w:cs="Wingdings"/>
                  </w:rPr>
                  <w:t></w:t>
                </w:r>
              </w:p>
            </w:tc>
            <w:tc>
              <w:tcPr>
                <w:tcW w:w="709" w:type="dxa"/>
                <w:vAlign w:val="top"/>
              </w:tcPr>
              <w:p w14:paraId="0C673DBB" w14:textId="37EBE3E3"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C42961">
                  <w:rPr>
                    <w:rFonts w:ascii="Wingdings" w:eastAsia="Wingdings" w:hAnsi="Wingdings" w:cs="Wingdings"/>
                  </w:rPr>
                  <w:t></w:t>
                </w:r>
              </w:p>
            </w:tc>
          </w:tr>
          <w:tr w:rsidR="002A7E30" w:rsidRPr="001D6845" w14:paraId="5F45FD7F"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577A21B1" w14:textId="1294F373" w:rsidR="002A7E30" w:rsidRPr="002A7E30" w:rsidRDefault="002A7E30" w:rsidP="002A7E30">
                <w:pPr>
                  <w:spacing w:before="40"/>
                  <w:rPr>
                    <w:rStyle w:val="Mention1"/>
                    <w:rFonts w:ascii="Arial" w:hAnsi="Arial" w:cs="Arial"/>
                    <w:b w:val="0"/>
                    <w:bCs/>
                    <w:color w:val="auto"/>
                  </w:rPr>
                </w:pPr>
                <w:r w:rsidRPr="002A7E30">
                  <w:rPr>
                    <w:rStyle w:val="Mention1"/>
                    <w:rFonts w:ascii="Arial" w:hAnsi="Arial" w:cs="Arial"/>
                    <w:b w:val="0"/>
                    <w:bCs/>
                    <w:color w:val="auto"/>
                  </w:rPr>
                  <w:t>Fonction hématologique conservée (Hémoglobine&gt;10g/dL, plaquettes &gt;80G/L, leucocytes &gt;2G/L)</w:t>
                </w:r>
              </w:p>
            </w:tc>
            <w:tc>
              <w:tcPr>
                <w:tcW w:w="851" w:type="dxa"/>
                <w:vAlign w:val="top"/>
              </w:tcPr>
              <w:p w14:paraId="036B5979" w14:textId="14EF96E6"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C42961">
                  <w:rPr>
                    <w:rFonts w:ascii="Wingdings" w:eastAsia="Wingdings" w:hAnsi="Wingdings" w:cs="Wingdings"/>
                  </w:rPr>
                  <w:t></w:t>
                </w:r>
              </w:p>
            </w:tc>
            <w:tc>
              <w:tcPr>
                <w:tcW w:w="709" w:type="dxa"/>
                <w:vAlign w:val="top"/>
              </w:tcPr>
              <w:p w14:paraId="48542616" w14:textId="6F925F57"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C42961">
                  <w:rPr>
                    <w:rFonts w:ascii="Wingdings" w:eastAsia="Wingdings" w:hAnsi="Wingdings" w:cs="Wingdings"/>
                  </w:rPr>
                  <w:t></w:t>
                </w:r>
              </w:p>
            </w:tc>
          </w:tr>
          <w:tr w:rsidR="002A7E30" w:rsidRPr="001D6845" w14:paraId="36287289"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49670723" w14:textId="4BAFC0CB" w:rsidR="002A7E30" w:rsidRPr="002A7E30" w:rsidRDefault="002A7E30" w:rsidP="002A7E30">
                <w:pPr>
                  <w:spacing w:before="40"/>
                  <w:rPr>
                    <w:rStyle w:val="Mention1"/>
                    <w:rFonts w:ascii="Arial" w:hAnsi="Arial" w:cs="Arial"/>
                    <w:b w:val="0"/>
                    <w:bCs/>
                    <w:color w:val="auto"/>
                  </w:rPr>
                </w:pPr>
                <w:r w:rsidRPr="002A7E30">
                  <w:rPr>
                    <w:rStyle w:val="Mention1"/>
                    <w:rFonts w:ascii="Arial" w:hAnsi="Arial" w:cs="Arial"/>
                    <w:b w:val="0"/>
                    <w:bCs/>
                    <w:color w:val="auto"/>
                  </w:rPr>
                  <w:t>Fonction rénale conservée (DFG &gt; 60ml/min)</w:t>
                </w:r>
              </w:p>
            </w:tc>
            <w:tc>
              <w:tcPr>
                <w:tcW w:w="851" w:type="dxa"/>
                <w:vAlign w:val="top"/>
              </w:tcPr>
              <w:p w14:paraId="1089B8B0" w14:textId="467CAC54"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C42961">
                  <w:rPr>
                    <w:rFonts w:ascii="Wingdings" w:eastAsia="Wingdings" w:hAnsi="Wingdings" w:cs="Wingdings"/>
                  </w:rPr>
                  <w:t></w:t>
                </w:r>
              </w:p>
            </w:tc>
            <w:tc>
              <w:tcPr>
                <w:tcW w:w="709" w:type="dxa"/>
                <w:vAlign w:val="top"/>
              </w:tcPr>
              <w:p w14:paraId="0E7EEBCB" w14:textId="5D6091AD"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C42961">
                  <w:rPr>
                    <w:rFonts w:ascii="Wingdings" w:eastAsia="Wingdings" w:hAnsi="Wingdings" w:cs="Wingdings"/>
                  </w:rPr>
                  <w:t></w:t>
                </w:r>
              </w:p>
            </w:tc>
          </w:tr>
          <w:tr w:rsidR="002A7E30" w:rsidRPr="001D6845" w14:paraId="5F661AD2"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291E8B6A" w14:textId="107E0449" w:rsidR="002A7E30" w:rsidRPr="001D6845" w:rsidRDefault="002A7E30" w:rsidP="007111E5">
                <w:pPr>
                  <w:spacing w:before="40"/>
                  <w:rPr>
                    <w:rStyle w:val="Mention1"/>
                    <w:rFonts w:ascii="Arial" w:hAnsi="Arial" w:cs="Arial"/>
                    <w:bCs/>
                    <w:color w:val="auto"/>
                  </w:rPr>
                </w:pPr>
                <w:r w:rsidRPr="002A7E30">
                  <w:rPr>
                    <w:rStyle w:val="Mention1"/>
                    <w:rFonts w:ascii="Arial" w:hAnsi="Arial" w:cs="Arial"/>
                    <w:b w:val="0"/>
                    <w:bCs/>
                    <w:color w:val="auto"/>
                  </w:rPr>
                  <w:t>Fonction hépatique conservée (ASAT et ALAT &lt;5N, bilirubine &lt; 2N, albumine &gt;30g/L</w:t>
                </w:r>
              </w:p>
            </w:tc>
            <w:tc>
              <w:tcPr>
                <w:tcW w:w="851" w:type="dxa"/>
              </w:tcPr>
              <w:p w14:paraId="13D726BF"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Fonts w:cs="Arial"/>
                  </w:rPr>
                </w:pPr>
                <w:r w:rsidRPr="001D6845">
                  <w:rPr>
                    <w:rFonts w:ascii="Wingdings" w:eastAsia="Wingdings" w:hAnsi="Wingdings" w:cs="Wingdings"/>
                  </w:rPr>
                  <w:t></w:t>
                </w:r>
              </w:p>
            </w:tc>
            <w:tc>
              <w:tcPr>
                <w:tcW w:w="709" w:type="dxa"/>
              </w:tcPr>
              <w:p w14:paraId="3FF61A92" w14:textId="77777777" w:rsidR="002A7E30" w:rsidRPr="001D6845" w:rsidRDefault="002A7E30" w:rsidP="007111E5">
                <w:pPr>
                  <w:spacing w:before="40"/>
                  <w:jc w:val="center"/>
                  <w:cnfStyle w:val="000000000000" w:firstRow="0" w:lastRow="0" w:firstColumn="0" w:lastColumn="0" w:oddVBand="0" w:evenVBand="0" w:oddHBand="0" w:evenHBand="0" w:firstRowFirstColumn="0" w:firstRowLastColumn="0" w:lastRowFirstColumn="0" w:lastRowLastColumn="0"/>
                  <w:rPr>
                    <w:rFonts w:cs="Arial"/>
                  </w:rPr>
                </w:pPr>
                <w:r w:rsidRPr="001D6845">
                  <w:rPr>
                    <w:rFonts w:ascii="Wingdings" w:eastAsia="Wingdings" w:hAnsi="Wingdings" w:cs="Wingdings"/>
                  </w:rPr>
                  <w:t></w:t>
                </w:r>
              </w:p>
            </w:tc>
          </w:tr>
          <w:tr w:rsidR="002A7E30" w:rsidRPr="001D6845" w14:paraId="1C38DBEE" w14:textId="77777777" w:rsidTr="007111E5">
            <w:tc>
              <w:tcPr>
                <w:cnfStyle w:val="001000000000" w:firstRow="0" w:lastRow="0" w:firstColumn="1" w:lastColumn="0" w:oddVBand="0" w:evenVBand="0" w:oddHBand="0" w:evenHBand="0" w:firstRowFirstColumn="0" w:firstRowLastColumn="0" w:lastRowFirstColumn="0" w:lastRowLastColumn="0"/>
                <w:tcW w:w="8075" w:type="dxa"/>
              </w:tcPr>
              <w:p w14:paraId="7EA5F0F7" w14:textId="7B2F422D" w:rsidR="002A7E30" w:rsidRPr="002A7E30" w:rsidRDefault="002A7E30" w:rsidP="002A7E30">
                <w:pPr>
                  <w:spacing w:before="40"/>
                  <w:rPr>
                    <w:rStyle w:val="Mention1"/>
                    <w:rFonts w:ascii="Arial" w:hAnsi="Arial" w:cs="Arial"/>
                    <w:b w:val="0"/>
                    <w:bCs/>
                    <w:color w:val="auto"/>
                  </w:rPr>
                </w:pPr>
                <w:r w:rsidRPr="002A7E30">
                  <w:rPr>
                    <w:rStyle w:val="Mention1"/>
                    <w:rFonts w:ascii="Arial" w:hAnsi="Arial" w:cs="Arial"/>
                    <w:b w:val="0"/>
                    <w:bCs/>
                    <w:color w:val="auto"/>
                  </w:rPr>
                  <w:t>Fonction respiratoire ne requérant pas d’oxygénothérapie (pas d’examen spécifique requis)</w:t>
                </w:r>
              </w:p>
            </w:tc>
            <w:tc>
              <w:tcPr>
                <w:tcW w:w="851" w:type="dxa"/>
                <w:vAlign w:val="top"/>
              </w:tcPr>
              <w:p w14:paraId="3F1A32E2" w14:textId="4290E9CD"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A7052E">
                  <w:rPr>
                    <w:rFonts w:ascii="Wingdings" w:eastAsia="Wingdings" w:hAnsi="Wingdings" w:cs="Wingdings"/>
                  </w:rPr>
                  <w:t></w:t>
                </w:r>
              </w:p>
            </w:tc>
            <w:tc>
              <w:tcPr>
                <w:tcW w:w="709" w:type="dxa"/>
                <w:vAlign w:val="top"/>
              </w:tcPr>
              <w:p w14:paraId="6B1EEB61" w14:textId="4C664493" w:rsidR="002A7E30" w:rsidRPr="001D6845" w:rsidRDefault="002A7E30" w:rsidP="002A7E30">
                <w:pPr>
                  <w:spacing w:before="4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A7052E">
                  <w:rPr>
                    <w:rFonts w:ascii="Wingdings" w:eastAsia="Wingdings" w:hAnsi="Wingdings" w:cs="Wingdings"/>
                  </w:rPr>
                  <w:t></w:t>
                </w:r>
              </w:p>
            </w:tc>
          </w:tr>
        </w:tbl>
        <w:p w14:paraId="171B4B84" w14:textId="5A7B3B1E" w:rsidR="002A7E30" w:rsidRDefault="007111E5" w:rsidP="00672FEF">
          <w:pPr>
            <w:spacing w:before="0" w:after="160" w:line="259" w:lineRule="auto"/>
            <w:contextualSpacing/>
          </w:pPr>
        </w:p>
      </w:sdtContent>
    </w:sdt>
    <w:p w14:paraId="1C89E334" w14:textId="77777777" w:rsidR="002A7E30" w:rsidRPr="002A7E30" w:rsidRDefault="002A7E30" w:rsidP="002A7E30"/>
    <w:p w14:paraId="3C4A89A7" w14:textId="77777777" w:rsidR="002A7E30" w:rsidRPr="00672FEF" w:rsidRDefault="002A7E30" w:rsidP="00672FEF">
      <w:pPr>
        <w:rPr>
          <w:b/>
        </w:rPr>
      </w:pPr>
      <w:permStart w:id="763123581" w:edGrp="everyone"/>
      <w:permStart w:id="1395745870" w:ed="annie.lorence@ansm.sante.fr"/>
      <w:permStart w:id="1553221832" w:ed="sabrina.lopes@ansm.sante.fr"/>
      <w:r w:rsidRPr="00672FEF">
        <w:rPr>
          <w:b/>
        </w:rPr>
        <w:t>Autres informations</w:t>
      </w:r>
    </w:p>
    <w:p w14:paraId="128FA8E2" w14:textId="1E60ACBA" w:rsidR="002A7E30" w:rsidRPr="00330A85" w:rsidRDefault="002A7E30" w:rsidP="002A7E30">
      <w:pPr>
        <w:pStyle w:val="Paragraphedeliste"/>
        <w:rPr>
          <w:rFonts w:eastAsia="Times New Roman"/>
        </w:rPr>
      </w:pPr>
      <w:r w:rsidRPr="004C2960">
        <w:rPr>
          <w:rFonts w:eastAsia="Times New Roman"/>
        </w:rPr>
        <w:t xml:space="preserve">Test de grossesse négatif et méthode de contraception efficace pour les femmes en âge de procréer </w:t>
      </w:r>
    </w:p>
    <w:p w14:paraId="2C4E9815" w14:textId="58CB951C" w:rsidR="002A7E30" w:rsidRPr="0093672E" w:rsidRDefault="002A7E30" w:rsidP="002A7E30">
      <w:pPr>
        <w:pStyle w:val="Paragraphedeliste"/>
      </w:pPr>
      <w:r w:rsidRPr="00330A85">
        <w:rPr>
          <w:rFonts w:eastAsia="Times New Roman"/>
        </w:rPr>
        <w:t>Non éligible à un essai clinique actuellement en cours en France</w:t>
      </w:r>
    </w:p>
    <w:permEnd w:id="763123581"/>
    <w:p w14:paraId="477A00A5" w14:textId="77777777" w:rsidR="00D93E3B" w:rsidRPr="0093672E" w:rsidRDefault="00D93E3B" w:rsidP="00D93E3B">
      <w:r>
        <w:rPr>
          <w:rFonts w:cs="Arial"/>
          <w:b/>
          <w:sz w:val="23"/>
          <w:szCs w:val="23"/>
        </w:rPr>
        <w:t>Rappel : le prescripteur doit attester via e</w:t>
      </w:r>
      <w:r w:rsidR="002A5503">
        <w:rPr>
          <w:rFonts w:cs="Arial"/>
          <w:b/>
          <w:sz w:val="23"/>
          <w:szCs w:val="23"/>
        </w:rPr>
        <w:t>-</w:t>
      </w:r>
      <w:r>
        <w:rPr>
          <w:rFonts w:cs="Arial"/>
          <w:b/>
          <w:sz w:val="23"/>
          <w:szCs w:val="23"/>
        </w:rPr>
        <w:t xml:space="preserve">saturne que la demande d’AAC est conforme </w:t>
      </w:r>
      <w:r w:rsidRPr="00412FD4">
        <w:rPr>
          <w:rFonts w:cs="Arial"/>
          <w:b/>
          <w:sz w:val="23"/>
          <w:szCs w:val="23"/>
        </w:rPr>
        <w:t xml:space="preserve">aux critères d'octroi d'une </w:t>
      </w:r>
      <w:r>
        <w:rPr>
          <w:rFonts w:cs="Arial"/>
          <w:b/>
          <w:sz w:val="23"/>
          <w:szCs w:val="23"/>
        </w:rPr>
        <w:t>AAC</w:t>
      </w:r>
      <w:r w:rsidRPr="00412FD4">
        <w:rPr>
          <w:rFonts w:cs="Arial"/>
          <w:b/>
          <w:sz w:val="23"/>
          <w:szCs w:val="23"/>
        </w:rPr>
        <w:t xml:space="preserve"> pour ce médicament, tels que mentionnés dans le référentiel en vigueur à la date de la présente demande</w:t>
      </w:r>
      <w:r>
        <w:rPr>
          <w:rFonts w:cs="Arial"/>
          <w:b/>
          <w:sz w:val="23"/>
          <w:szCs w:val="23"/>
        </w:rPr>
        <w:t xml:space="preserve"> (insérer le lien)</w:t>
      </w:r>
      <w:r>
        <w:rPr>
          <w:rFonts w:cs="Arial"/>
          <w:sz w:val="23"/>
          <w:szCs w:val="23"/>
        </w:rPr>
        <w:t>.</w:t>
      </w:r>
    </w:p>
    <w:p w14:paraId="2E7792E2" w14:textId="77777777" w:rsidR="00A95A1E" w:rsidRDefault="00D93E3B" w:rsidP="00A95A1E">
      <w:pPr>
        <w:rPr>
          <w:rStyle w:val="Mention1"/>
        </w:rPr>
      </w:pPr>
      <w:r>
        <w:t xml:space="preserve">Si non conforme, justification de la demande : </w:t>
      </w:r>
      <w:permStart w:id="1093027445" w:edGrp="everyone"/>
      <w:r w:rsidR="00390ADA">
        <w:t>__________________________________________</w:t>
      </w:r>
      <w:permEnd w:id="1093027445"/>
    </w:p>
    <w:p w14:paraId="3C4AB2E1" w14:textId="77777777" w:rsidR="00C67DA4" w:rsidRPr="00C67DA4" w:rsidRDefault="00C67DA4" w:rsidP="00C67DA4">
      <w:pPr>
        <w:rPr>
          <w:rStyle w:val="lev"/>
          <w:b w:val="0"/>
          <w:bCs w:val="0"/>
        </w:rPr>
      </w:pPr>
    </w:p>
    <w:p w14:paraId="18BD4638" w14:textId="77777777" w:rsidR="00D93E3B" w:rsidRPr="00DD10F2" w:rsidRDefault="00D93E3B" w:rsidP="00D93E3B">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sidR="00A7069F">
        <w:rPr>
          <w:rStyle w:val="Lienhypertexte"/>
        </w:rPr>
        <w:t>3</w:t>
      </w:r>
      <w:r>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936451161" w:edGrp="everyone"/>
      <w:sdt>
        <w:sdtPr>
          <w:id w:val="1263810966"/>
          <w14:checkbox>
            <w14:checked w14:val="0"/>
            <w14:checkedState w14:val="2612" w14:font="MS Gothic"/>
            <w14:uncheckedState w14:val="2610" w14:font="MS Gothic"/>
          </w14:checkbox>
        </w:sdtPr>
        <w:sdtContent>
          <w:r w:rsidR="00BA0A9B">
            <w:rPr>
              <w:rFonts w:ascii="MS Gothic" w:eastAsia="MS Gothic" w:hAnsi="MS Gothic" w:hint="eastAsia"/>
            </w:rPr>
            <w:t>☐</w:t>
          </w:r>
        </w:sdtContent>
      </w:sdt>
      <w:permEnd w:id="936451161"/>
      <w:r w:rsidRPr="00DD10F2">
        <w:t xml:space="preserve"> Oui </w:t>
      </w:r>
      <w:permStart w:id="1235097169" w:edGrp="everyone"/>
      <w:permEnd w:id="1395745870"/>
      <w:permEnd w:id="1553221832"/>
      <w:sdt>
        <w:sdtPr>
          <w:id w:val="-2101469471"/>
          <w14:checkbox>
            <w14:checked w14:val="0"/>
            <w14:checkedState w14:val="2612" w14:font="MS Gothic"/>
            <w14:uncheckedState w14:val="2610" w14:font="MS Gothic"/>
          </w14:checkbox>
        </w:sdtPr>
        <w:sdtContent>
          <w:r w:rsidR="00BA0A9B">
            <w:rPr>
              <w:rFonts w:ascii="MS Gothic" w:eastAsia="MS Gothic" w:hAnsi="MS Gothic" w:hint="eastAsia"/>
            </w:rPr>
            <w:t>☐</w:t>
          </w:r>
        </w:sdtContent>
      </w:sdt>
      <w:permStart w:id="440488415" w:ed="annie.lorence@ansm.sante.fr"/>
      <w:permStart w:id="2020825126" w:ed="sabrina.lopes@ansm.sante.fr"/>
      <w:permEnd w:id="1235097169"/>
      <w:r w:rsidRPr="00DD10F2">
        <w:t xml:space="preserve"> Non</w:t>
      </w:r>
    </w:p>
    <w:p w14:paraId="303B9C13" w14:textId="77777777" w:rsidR="00D93E3B" w:rsidRPr="009F21D1" w:rsidRDefault="00D93E3B" w:rsidP="00D9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93672E" w14:paraId="5A061789" w14:textId="77777777" w:rsidTr="00415D63">
        <w:tc>
          <w:tcPr>
            <w:tcW w:w="4826" w:type="dxa"/>
          </w:tcPr>
          <w:p w14:paraId="79DF548C" w14:textId="77777777" w:rsidR="00D93E3B" w:rsidRPr="00415D63" w:rsidRDefault="00D93E3B" w:rsidP="00CA424C">
            <w:pPr>
              <w:rPr>
                <w:rStyle w:val="lev"/>
                <w:rFonts w:cs="Arial"/>
                <w:sz w:val="21"/>
                <w:szCs w:val="21"/>
              </w:rPr>
            </w:pPr>
            <w:r w:rsidRPr="00415D63">
              <w:rPr>
                <w:rStyle w:val="lev"/>
                <w:rFonts w:cs="Arial"/>
                <w:sz w:val="21"/>
                <w:szCs w:val="21"/>
              </w:rPr>
              <w:t xml:space="preserve">Médecin prescripteur </w:t>
            </w:r>
          </w:p>
          <w:p w14:paraId="07BB824A" w14:textId="77777777" w:rsidR="00D93E3B" w:rsidRPr="00415D63" w:rsidRDefault="00D93E3B" w:rsidP="00CA424C">
            <w:pPr>
              <w:rPr>
                <w:rFonts w:cs="Arial"/>
                <w:sz w:val="21"/>
                <w:szCs w:val="21"/>
              </w:rPr>
            </w:pPr>
            <w:r w:rsidRPr="00415D63">
              <w:rPr>
                <w:rFonts w:cs="Arial"/>
                <w:sz w:val="21"/>
                <w:szCs w:val="21"/>
              </w:rPr>
              <w:t xml:space="preserve">Nom/Prénom : </w:t>
            </w:r>
            <w:sdt>
              <w:sdtPr>
                <w:rPr>
                  <w:rFonts w:cs="Arial"/>
                  <w:sz w:val="21"/>
                  <w:szCs w:val="21"/>
                </w:rPr>
                <w:id w:val="-1343394193"/>
                <w:placeholder>
                  <w:docPart w:val="17E9460E30B946429D5402C86770A382"/>
                </w:placeholder>
                <w:showingPlcHdr/>
              </w:sdtPr>
              <w:sdtContent>
                <w:permStart w:id="1544634037" w:edGrp="everyone"/>
                <w:r w:rsidRPr="00415D63">
                  <w:rPr>
                    <w:rStyle w:val="Mention1"/>
                    <w:rFonts w:ascii="Arial" w:hAnsi="Arial" w:cs="Arial"/>
                    <w:sz w:val="21"/>
                    <w:szCs w:val="21"/>
                  </w:rPr>
                  <w:t>________________</w:t>
                </w:r>
                <w:permEnd w:id="1544634037"/>
              </w:sdtContent>
            </w:sdt>
          </w:p>
          <w:p w14:paraId="3F81F513" w14:textId="77777777" w:rsidR="00D93E3B" w:rsidRPr="00415D63" w:rsidRDefault="00D93E3B" w:rsidP="00CA424C">
            <w:pPr>
              <w:rPr>
                <w:rFonts w:cs="Arial"/>
                <w:sz w:val="21"/>
                <w:szCs w:val="21"/>
              </w:rPr>
            </w:pPr>
            <w:r w:rsidRPr="00415D63">
              <w:rPr>
                <w:rFonts w:cs="Arial"/>
                <w:sz w:val="21"/>
                <w:szCs w:val="21"/>
              </w:rPr>
              <w:t xml:space="preserve">Spécialité : </w:t>
            </w:r>
            <w:sdt>
              <w:sdtPr>
                <w:rPr>
                  <w:rFonts w:cs="Arial"/>
                  <w:sz w:val="21"/>
                  <w:szCs w:val="21"/>
                </w:rPr>
                <w:id w:val="-137195048"/>
                <w:placeholder>
                  <w:docPart w:val="12BE4690D53047AD91CB9956BFA92201"/>
                </w:placeholder>
                <w:showingPlcHdr/>
              </w:sdtPr>
              <w:sdtContent>
                <w:permStart w:id="1771783475" w:edGrp="everyone"/>
                <w:r w:rsidRPr="00415D63">
                  <w:rPr>
                    <w:rStyle w:val="Mention1"/>
                    <w:rFonts w:ascii="Arial" w:hAnsi="Arial" w:cs="Arial"/>
                    <w:sz w:val="21"/>
                    <w:szCs w:val="21"/>
                  </w:rPr>
                  <w:t>________________</w:t>
                </w:r>
                <w:permEnd w:id="1771783475"/>
              </w:sdtContent>
            </w:sdt>
          </w:p>
          <w:p w14:paraId="77A3A979" w14:textId="77777777" w:rsidR="00D93E3B" w:rsidRPr="00415D63" w:rsidRDefault="00D93E3B" w:rsidP="00CA424C">
            <w:pPr>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340045410"/>
                <w:placeholder>
                  <w:docPart w:val="1D053310784C4F5AAD47793B6E163BDB"/>
                </w:placeholder>
                <w:showingPlcHdr/>
              </w:sdtPr>
              <w:sdtContent>
                <w:permStart w:id="1454997197" w:edGrp="everyone"/>
                <w:r w:rsidRPr="00415D63">
                  <w:rPr>
                    <w:rStyle w:val="Mention1"/>
                    <w:rFonts w:ascii="Arial" w:hAnsi="Arial" w:cs="Arial"/>
                    <w:sz w:val="21"/>
                    <w:szCs w:val="21"/>
                  </w:rPr>
                  <w:t>________________</w:t>
                </w:r>
                <w:permEnd w:id="1454997197"/>
              </w:sdtContent>
            </w:sdt>
          </w:p>
          <w:p w14:paraId="5CA98369" w14:textId="77777777" w:rsidR="00D93E3B" w:rsidRPr="00415D63" w:rsidRDefault="00D93E3B" w:rsidP="00CA424C">
            <w:pPr>
              <w:rPr>
                <w:rFonts w:cs="Arial"/>
                <w:sz w:val="21"/>
                <w:szCs w:val="21"/>
              </w:rPr>
            </w:pPr>
            <w:r w:rsidRPr="00415D63">
              <w:rPr>
                <w:rFonts w:cs="Arial"/>
                <w:sz w:val="21"/>
                <w:szCs w:val="21"/>
              </w:rPr>
              <w:t>Hôpital :</w:t>
            </w:r>
          </w:p>
          <w:permStart w:id="1817870053" w:edGrp="everyone"/>
          <w:p w14:paraId="6E23481B" w14:textId="77777777" w:rsidR="00D93E3B" w:rsidRPr="00415D63" w:rsidRDefault="007111E5" w:rsidP="00CA424C">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1817870053"/>
            <w:r w:rsidR="00D93E3B" w:rsidRPr="00415D63">
              <w:rPr>
                <w:rFonts w:cs="Arial"/>
                <w:sz w:val="21"/>
                <w:szCs w:val="21"/>
              </w:rPr>
              <w:t xml:space="preserve"> CHU </w:t>
            </w:r>
            <w:permStart w:id="1454273622" w:edGrp="everyone"/>
            <w:sdt>
              <w:sdtPr>
                <w:rPr>
                  <w:rFonts w:cs="Arial"/>
                  <w:sz w:val="21"/>
                  <w:szCs w:val="21"/>
                </w:rPr>
                <w:id w:val="-67966911"/>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1454273622"/>
            <w:r w:rsidR="00D93E3B" w:rsidRPr="00415D63">
              <w:rPr>
                <w:rFonts w:cs="Arial"/>
                <w:sz w:val="21"/>
                <w:szCs w:val="21"/>
              </w:rPr>
              <w:t xml:space="preserve"> CHG </w:t>
            </w:r>
            <w:permStart w:id="2015436097" w:edGrp="everyone"/>
            <w:sdt>
              <w:sdtPr>
                <w:rPr>
                  <w:rFonts w:cs="Arial"/>
                  <w:sz w:val="21"/>
                  <w:szCs w:val="21"/>
                </w:rPr>
                <w:id w:val="-1384630246"/>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2015436097"/>
            <w:r w:rsidR="00D93E3B" w:rsidRPr="00415D63">
              <w:rPr>
                <w:rFonts w:cs="Arial"/>
                <w:sz w:val="21"/>
                <w:szCs w:val="21"/>
              </w:rPr>
              <w:t xml:space="preserve"> CLCC </w:t>
            </w:r>
            <w:permStart w:id="719656541" w:edGrp="everyone"/>
            <w:permEnd w:id="440488415"/>
            <w:permEnd w:id="2020825126"/>
            <w:sdt>
              <w:sdtPr>
                <w:rPr>
                  <w:rFonts w:cs="Arial"/>
                  <w:sz w:val="21"/>
                  <w:szCs w:val="21"/>
                </w:rPr>
                <w:id w:val="-404913869"/>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Start w:id="294342924" w:ed="annie.lorence@ansm.sante.fr"/>
            <w:permStart w:id="203172533" w:ed="sabrina.lopes@ansm.sante.fr"/>
            <w:permEnd w:id="719656541"/>
            <w:r w:rsidR="00D93E3B" w:rsidRPr="00415D63">
              <w:rPr>
                <w:rFonts w:cs="Arial"/>
                <w:sz w:val="21"/>
                <w:szCs w:val="21"/>
              </w:rPr>
              <w:t xml:space="preserve"> centre privé</w:t>
            </w:r>
          </w:p>
          <w:p w14:paraId="5A922267"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0183D319F6D1467F88610B6C53C9DB03"/>
                </w:placeholder>
                <w:showingPlcHdr/>
              </w:sdtPr>
              <w:sdtContent>
                <w:permStart w:id="2095058670" w:edGrp="everyone"/>
                <w:r w:rsidRPr="00415D63">
                  <w:rPr>
                    <w:rStyle w:val="Mention1"/>
                    <w:rFonts w:ascii="Arial" w:hAnsi="Arial" w:cs="Arial"/>
                    <w:sz w:val="21"/>
                    <w:szCs w:val="21"/>
                  </w:rPr>
                  <w:t>________________</w:t>
                </w:r>
                <w:permEnd w:id="2095058670"/>
              </w:sdtContent>
            </w:sdt>
            <w:r w:rsidRPr="00415D63">
              <w:rPr>
                <w:rFonts w:cs="Arial"/>
                <w:sz w:val="21"/>
                <w:szCs w:val="21"/>
              </w:rPr>
              <w:br/>
              <w:t>Tel:</w:t>
            </w:r>
            <w:r w:rsidRPr="00415D63">
              <w:rPr>
                <w:rFonts w:cs="Arial"/>
                <w:sz w:val="21"/>
                <w:szCs w:val="21"/>
              </w:rPr>
              <w:tab/>
            </w:r>
            <w:sdt>
              <w:sdtPr>
                <w:rPr>
                  <w:rFonts w:cs="Arial"/>
                  <w:sz w:val="21"/>
                  <w:szCs w:val="21"/>
                </w:rPr>
                <w:id w:val="-39525410"/>
                <w:placeholder>
                  <w:docPart w:val="32FADE6D1CB64771945665FD1ED49FF6"/>
                </w:placeholder>
              </w:sdtPr>
              <w:sdtContent>
                <w:permStart w:id="284436419" w:edGrp="everyone"/>
                <w:r w:rsidR="00635875">
                  <w:rPr>
                    <w:rFonts w:cs="Arial"/>
                    <w:sz w:val="21"/>
                    <w:szCs w:val="21"/>
                  </w:rPr>
                  <w:t>________________________</w:t>
                </w:r>
                <w:permEnd w:id="284436419"/>
              </w:sdtContent>
            </w:sdt>
            <w:r w:rsidRPr="00415D63">
              <w:rPr>
                <w:rFonts w:cs="Arial"/>
                <w:sz w:val="21"/>
                <w:szCs w:val="21"/>
              </w:rPr>
              <w:tab/>
            </w:r>
            <w:r w:rsidRPr="00415D63">
              <w:rPr>
                <w:rFonts w:cs="Arial"/>
                <w:sz w:val="21"/>
                <w:szCs w:val="21"/>
              </w:rPr>
              <w:tab/>
            </w:r>
          </w:p>
          <w:p w14:paraId="333EA728" w14:textId="77777777" w:rsidR="00D93E3B" w:rsidRPr="00415D63" w:rsidRDefault="00D93E3B" w:rsidP="00CA424C">
            <w:pPr>
              <w:rPr>
                <w:rFonts w:cs="Arial"/>
                <w:sz w:val="21"/>
                <w:szCs w:val="21"/>
                <w:lang w:val="de-DE"/>
              </w:rPr>
            </w:pPr>
            <w:r w:rsidRPr="00415D63">
              <w:rPr>
                <w:rFonts w:cs="Arial"/>
                <w:sz w:val="21"/>
                <w:szCs w:val="21"/>
                <w:lang w:val="de-DE"/>
              </w:rPr>
              <w:t xml:space="preserve">E-mail: </w:t>
            </w:r>
            <w:sdt>
              <w:sdtPr>
                <w:rPr>
                  <w:rFonts w:cs="Arial"/>
                  <w:sz w:val="21"/>
                  <w:szCs w:val="21"/>
                </w:rPr>
                <w:id w:val="470255858"/>
                <w:placeholder>
                  <w:docPart w:val="34578E9E74BE410FB9A1ED6B99D00520"/>
                </w:placeholder>
              </w:sdtPr>
              <w:sdtContent>
                <w:permStart w:id="1457655794" w:ed="annie.lorence@ansm.sante.fr"/>
                <w:permStart w:id="1772642072" w:ed="sabrina.lopes@ansm.sante.fr"/>
                <w:permStart w:id="382693684" w:edGrp="everyone"/>
                <w:r w:rsidR="00635875">
                  <w:rPr>
                    <w:rFonts w:cs="Arial"/>
                    <w:sz w:val="21"/>
                    <w:szCs w:val="21"/>
                  </w:rPr>
                  <w:t>_________________________</w:t>
                </w:r>
                <w:permEnd w:id="294342924"/>
                <w:permEnd w:id="203172533"/>
                <w:permEnd w:id="382693684"/>
              </w:sdtContent>
            </w:sdt>
          </w:p>
          <w:p w14:paraId="059F65ED" w14:textId="77777777" w:rsidR="00D93E3B" w:rsidRPr="00415D63" w:rsidRDefault="00D93E3B" w:rsidP="00CA424C">
            <w:pPr>
              <w:rPr>
                <w:rFonts w:cs="Arial"/>
                <w:sz w:val="21"/>
                <w:szCs w:val="21"/>
                <w:lang w:val="de-DE"/>
              </w:rPr>
            </w:pPr>
          </w:p>
          <w:p w14:paraId="4F15F802" w14:textId="77777777" w:rsidR="00D93E3B" w:rsidRPr="00415D63" w:rsidRDefault="00D93E3B" w:rsidP="00CA424C">
            <w:pPr>
              <w:rPr>
                <w:rFonts w:cs="Arial"/>
                <w:sz w:val="21"/>
                <w:szCs w:val="21"/>
              </w:rPr>
            </w:pPr>
            <w:r w:rsidRPr="00415D63">
              <w:rPr>
                <w:rFonts w:cs="Arial"/>
                <w:sz w:val="21"/>
                <w:szCs w:val="21"/>
              </w:rPr>
              <w:t>Date :</w:t>
            </w:r>
            <w:r w:rsidRPr="00415D63">
              <w:rPr>
                <w:rFonts w:cs="Arial"/>
                <w:sz w:val="21"/>
                <w:szCs w:val="21"/>
              </w:rPr>
              <w:tab/>
            </w:r>
            <w:permStart w:id="380981790" w:edGrp="everyone"/>
            <w:sdt>
              <w:sdtPr>
                <w:rPr>
                  <w:rFonts w:cs="Arial"/>
                  <w:sz w:val="21"/>
                  <w:szCs w:val="21"/>
                </w:rPr>
                <w:id w:val="399024540"/>
                <w:placeholder>
                  <w:docPart w:val="C54ACD61C1DB4745A17A041A95B921D1"/>
                </w:placeholder>
                <w:showingPlcHdr/>
                <w:date>
                  <w:dateFormat w:val="dd/MM/yyyy"/>
                  <w:lid w:val="fr-FR"/>
                  <w:storeMappedDataAs w:val="dateTime"/>
                  <w:calendar w:val="gregorian"/>
                </w:date>
              </w:sdtPr>
              <w:sdtContent>
                <w:r w:rsidRPr="00415D63">
                  <w:rPr>
                    <w:rStyle w:val="Mention1"/>
                    <w:rFonts w:ascii="Arial" w:hAnsi="Arial" w:cs="Arial"/>
                    <w:sz w:val="21"/>
                    <w:szCs w:val="21"/>
                  </w:rPr>
                  <w:t>_ _/_ _/_ _ _ _</w:t>
                </w:r>
              </w:sdtContent>
            </w:sdt>
            <w:permEnd w:id="380981790"/>
            <w:r w:rsidRPr="00415D63">
              <w:rPr>
                <w:rFonts w:cs="Arial"/>
                <w:sz w:val="21"/>
                <w:szCs w:val="21"/>
              </w:rPr>
              <w:tab/>
            </w:r>
          </w:p>
          <w:p w14:paraId="18D84670" w14:textId="77777777" w:rsidR="00D93E3B" w:rsidRDefault="00D93E3B" w:rsidP="00CA424C">
            <w:pPr>
              <w:rPr>
                <w:rFonts w:cs="Arial"/>
                <w:sz w:val="21"/>
                <w:szCs w:val="21"/>
              </w:rPr>
            </w:pPr>
            <w:r w:rsidRPr="00415D63">
              <w:rPr>
                <w:rFonts w:cs="Arial"/>
                <w:sz w:val="21"/>
                <w:szCs w:val="21"/>
              </w:rPr>
              <w:t>Cachet et signature du m</w:t>
            </w:r>
            <w:r w:rsidR="00415D63">
              <w:rPr>
                <w:rFonts w:cs="Arial"/>
                <w:sz w:val="21"/>
                <w:szCs w:val="21"/>
              </w:rPr>
              <w:t>édecin :</w:t>
            </w:r>
          </w:p>
          <w:p w14:paraId="3C12E4C5" w14:textId="77777777" w:rsidR="00524849" w:rsidRDefault="00524849" w:rsidP="00CA424C">
            <w:pPr>
              <w:rPr>
                <w:rFonts w:cs="Arial"/>
                <w:sz w:val="21"/>
                <w:szCs w:val="21"/>
              </w:rPr>
            </w:pPr>
          </w:p>
          <w:p w14:paraId="3BDF283E" w14:textId="77777777" w:rsidR="00524849" w:rsidRDefault="00524849" w:rsidP="00CA424C">
            <w:pPr>
              <w:rPr>
                <w:rFonts w:cs="Arial"/>
                <w:sz w:val="21"/>
                <w:szCs w:val="21"/>
              </w:rPr>
            </w:pPr>
          </w:p>
          <w:p w14:paraId="7B17A1B8" w14:textId="77777777" w:rsidR="00524849" w:rsidRPr="00415D63" w:rsidRDefault="00524849" w:rsidP="00CA424C">
            <w:pPr>
              <w:rPr>
                <w:rFonts w:cs="Arial"/>
                <w:sz w:val="21"/>
                <w:szCs w:val="21"/>
              </w:rPr>
            </w:pPr>
          </w:p>
        </w:tc>
        <w:tc>
          <w:tcPr>
            <w:tcW w:w="4802" w:type="dxa"/>
          </w:tcPr>
          <w:p w14:paraId="54A40FD2" w14:textId="77777777" w:rsidR="00D93E3B" w:rsidRPr="00415D63" w:rsidRDefault="00D93E3B" w:rsidP="00CA424C">
            <w:pPr>
              <w:jc w:val="left"/>
              <w:rPr>
                <w:rStyle w:val="lev"/>
                <w:rFonts w:cs="Arial"/>
                <w:sz w:val="21"/>
                <w:szCs w:val="21"/>
              </w:rPr>
            </w:pPr>
            <w:r w:rsidRPr="00415D63">
              <w:rPr>
                <w:rStyle w:val="lev"/>
                <w:rFonts w:cs="Arial"/>
                <w:sz w:val="21"/>
                <w:szCs w:val="21"/>
              </w:rPr>
              <w:lastRenderedPageBreak/>
              <w:t>Pharmacien</w:t>
            </w:r>
          </w:p>
          <w:p w14:paraId="34FFCE6C" w14:textId="77777777" w:rsidR="00D93E3B" w:rsidRPr="00415D63" w:rsidRDefault="00D93E3B" w:rsidP="00CA424C">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2BAF3DBD918B48539C88B3F30986396B"/>
                </w:placeholder>
                <w:showingPlcHdr/>
              </w:sdtPr>
              <w:sdtContent>
                <w:permStart w:id="669872252" w:edGrp="everyone"/>
                <w:r w:rsidRPr="00415D63">
                  <w:rPr>
                    <w:rStyle w:val="Mention1"/>
                    <w:rFonts w:ascii="Arial" w:hAnsi="Arial" w:cs="Arial"/>
                    <w:sz w:val="21"/>
                    <w:szCs w:val="21"/>
                  </w:rPr>
                  <w:t>________________</w:t>
                </w:r>
                <w:permEnd w:id="669872252"/>
              </w:sdtContent>
            </w:sdt>
          </w:p>
          <w:p w14:paraId="549EC49F" w14:textId="77777777" w:rsidR="00D93E3B" w:rsidRPr="00415D63" w:rsidRDefault="00D93E3B" w:rsidP="00CA424C">
            <w:pPr>
              <w:jc w:val="left"/>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2121730055"/>
                <w:placeholder>
                  <w:docPart w:val="6746556F2C2B4DC0ACC936FA2E60485A"/>
                </w:placeholder>
                <w:showingPlcHdr/>
              </w:sdtPr>
              <w:sdtContent>
                <w:permStart w:id="4945357" w:edGrp="everyone"/>
                <w:r w:rsidRPr="00415D63">
                  <w:rPr>
                    <w:rStyle w:val="Mention1"/>
                    <w:rFonts w:ascii="Arial" w:hAnsi="Arial" w:cs="Arial"/>
                    <w:sz w:val="21"/>
                    <w:szCs w:val="21"/>
                  </w:rPr>
                  <w:t>________________</w:t>
                </w:r>
                <w:permEnd w:id="4945357"/>
              </w:sdtContent>
            </w:sdt>
          </w:p>
          <w:p w14:paraId="69E9FB39" w14:textId="77777777" w:rsidR="00D93E3B" w:rsidRPr="00415D63" w:rsidRDefault="00D93E3B" w:rsidP="00CA424C">
            <w:pPr>
              <w:jc w:val="left"/>
              <w:rPr>
                <w:rFonts w:cs="Arial"/>
                <w:sz w:val="21"/>
                <w:szCs w:val="21"/>
              </w:rPr>
            </w:pPr>
          </w:p>
          <w:p w14:paraId="5057B663" w14:textId="77777777" w:rsidR="00D93E3B" w:rsidRPr="00415D63" w:rsidRDefault="00D93E3B" w:rsidP="00CA424C">
            <w:pPr>
              <w:jc w:val="left"/>
              <w:rPr>
                <w:rFonts w:cs="Arial"/>
                <w:sz w:val="21"/>
                <w:szCs w:val="21"/>
              </w:rPr>
            </w:pPr>
            <w:r w:rsidRPr="00415D63">
              <w:rPr>
                <w:rFonts w:cs="Arial"/>
                <w:sz w:val="21"/>
                <w:szCs w:val="21"/>
              </w:rPr>
              <w:t>Hôpital :</w:t>
            </w:r>
          </w:p>
          <w:permStart w:id="1020873814" w:edGrp="everyone"/>
          <w:p w14:paraId="4FFCD765" w14:textId="77777777" w:rsidR="00D93E3B" w:rsidRPr="00415D63" w:rsidRDefault="007111E5" w:rsidP="00CA424C">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1020873814"/>
            <w:r w:rsidR="00D93E3B" w:rsidRPr="00415D63">
              <w:rPr>
                <w:rFonts w:cs="Arial"/>
                <w:sz w:val="21"/>
                <w:szCs w:val="21"/>
              </w:rPr>
              <w:t xml:space="preserve"> CHU </w:t>
            </w:r>
            <w:permStart w:id="1329013697" w:edGrp="everyone"/>
            <w:permEnd w:id="1457655794"/>
            <w:permEnd w:id="1772642072"/>
            <w:sdt>
              <w:sdtPr>
                <w:rPr>
                  <w:rFonts w:cs="Arial"/>
                  <w:sz w:val="21"/>
                  <w:szCs w:val="21"/>
                </w:rPr>
                <w:id w:val="-540207110"/>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Start w:id="1853760773" w:ed="annie.lorence@ansm.sante.fr"/>
            <w:permStart w:id="1767582211" w:ed="sabrina.lopes@ansm.sante.fr"/>
            <w:permEnd w:id="1329013697"/>
            <w:r w:rsidR="00D93E3B" w:rsidRPr="00415D63">
              <w:rPr>
                <w:rFonts w:cs="Arial"/>
                <w:sz w:val="21"/>
                <w:szCs w:val="21"/>
              </w:rPr>
              <w:t xml:space="preserve"> CHG </w:t>
            </w:r>
            <w:permStart w:id="347878573" w:edGrp="everyone"/>
            <w:sdt>
              <w:sdtPr>
                <w:rPr>
                  <w:rFonts w:cs="Arial"/>
                  <w:sz w:val="21"/>
                  <w:szCs w:val="21"/>
                </w:rPr>
                <w:id w:val="-729608396"/>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End w:id="347878573"/>
            <w:r w:rsidR="00D93E3B" w:rsidRPr="00415D63">
              <w:rPr>
                <w:rFonts w:cs="Arial"/>
                <w:sz w:val="21"/>
                <w:szCs w:val="21"/>
              </w:rPr>
              <w:t xml:space="preserve"> CLCC </w:t>
            </w:r>
            <w:permStart w:id="1868892453" w:edGrp="everyone"/>
            <w:permEnd w:id="1853760773"/>
            <w:permEnd w:id="1767582211"/>
            <w:sdt>
              <w:sdtPr>
                <w:rPr>
                  <w:rFonts w:cs="Arial"/>
                  <w:sz w:val="21"/>
                  <w:szCs w:val="21"/>
                </w:rPr>
                <w:id w:val="1220021273"/>
                <w14:checkbox>
                  <w14:checked w14:val="0"/>
                  <w14:checkedState w14:val="2612" w14:font="MS Gothic"/>
                  <w14:uncheckedState w14:val="2610" w14:font="MS Gothic"/>
                </w14:checkbox>
              </w:sdtPr>
              <w:sdtContent>
                <w:r w:rsidR="00BA0A9B">
                  <w:rPr>
                    <w:rFonts w:ascii="MS Gothic" w:eastAsia="MS Gothic" w:hAnsi="MS Gothic" w:cs="Arial" w:hint="eastAsia"/>
                    <w:sz w:val="21"/>
                    <w:szCs w:val="21"/>
                  </w:rPr>
                  <w:t>☐</w:t>
                </w:r>
              </w:sdtContent>
            </w:sdt>
            <w:permStart w:id="92550160" w:ed="annie.lorence@ansm.sante.fr"/>
            <w:permStart w:id="582766053" w:ed="sabrina.lopes@ansm.sante.fr"/>
            <w:permEnd w:id="1868892453"/>
            <w:r w:rsidR="00D93E3B" w:rsidRPr="00415D63">
              <w:rPr>
                <w:rFonts w:cs="Arial"/>
                <w:sz w:val="21"/>
                <w:szCs w:val="21"/>
              </w:rPr>
              <w:t xml:space="preserve"> centre privé</w:t>
            </w:r>
          </w:p>
          <w:p w14:paraId="31E018F5"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A8AFA25D75EC49BEB854A64FE08A7382"/>
                </w:placeholder>
                <w:showingPlcHdr/>
              </w:sdtPr>
              <w:sdtContent>
                <w:permStart w:id="869020883" w:edGrp="everyone"/>
                <w:r w:rsidRPr="00415D63">
                  <w:rPr>
                    <w:rStyle w:val="Mention1"/>
                    <w:rFonts w:ascii="Arial" w:hAnsi="Arial" w:cs="Arial"/>
                    <w:sz w:val="21"/>
                    <w:szCs w:val="21"/>
                  </w:rPr>
                  <w:t>________________</w:t>
                </w:r>
                <w:permEnd w:id="869020883"/>
              </w:sdtContent>
            </w:sdt>
            <w:r w:rsidRPr="00415D63">
              <w:rPr>
                <w:rFonts w:cs="Arial"/>
                <w:sz w:val="21"/>
                <w:szCs w:val="21"/>
              </w:rPr>
              <w:br/>
              <w:t>Tel:</w:t>
            </w:r>
            <w:r w:rsidRPr="00415D63">
              <w:rPr>
                <w:rFonts w:cs="Arial"/>
                <w:sz w:val="21"/>
                <w:szCs w:val="21"/>
              </w:rPr>
              <w:tab/>
            </w:r>
            <w:sdt>
              <w:sdtPr>
                <w:rPr>
                  <w:rFonts w:cs="Arial"/>
                  <w:sz w:val="21"/>
                  <w:szCs w:val="21"/>
                </w:rPr>
                <w:id w:val="1249764585"/>
                <w:placeholder>
                  <w:docPart w:val="2DA401D118E24871846F73D4B121369C"/>
                </w:placeholder>
              </w:sdtPr>
              <w:sdtContent>
                <w:permStart w:id="1030582784" w:edGrp="everyone"/>
                <w:r w:rsidR="00635875">
                  <w:rPr>
                    <w:rFonts w:cs="Arial"/>
                    <w:sz w:val="21"/>
                    <w:szCs w:val="21"/>
                  </w:rPr>
                  <w:t>________________________</w:t>
                </w:r>
                <w:permEnd w:id="1030582784"/>
              </w:sdtContent>
            </w:sdt>
          </w:p>
          <w:p w14:paraId="7D2A2B9E" w14:textId="77777777" w:rsidR="00D93E3B" w:rsidRPr="00415D63" w:rsidRDefault="00D93E3B" w:rsidP="00CA424C">
            <w:pPr>
              <w:jc w:val="left"/>
              <w:rPr>
                <w:sz w:val="21"/>
                <w:szCs w:val="21"/>
                <w:lang w:val="de-DE"/>
              </w:rPr>
            </w:pPr>
            <w:r w:rsidRPr="00415D63">
              <w:rPr>
                <w:rFonts w:cs="Arial"/>
                <w:sz w:val="21"/>
                <w:szCs w:val="21"/>
                <w:lang w:val="de-DE"/>
              </w:rPr>
              <w:t xml:space="preserve">E-mail: </w:t>
            </w:r>
            <w:sdt>
              <w:sdtPr>
                <w:rPr>
                  <w:rFonts w:cs="Arial"/>
                  <w:sz w:val="21"/>
                  <w:szCs w:val="21"/>
                </w:rPr>
                <w:id w:val="1608236310"/>
                <w:placeholder>
                  <w:docPart w:val="7407AEA22EEB4423BAC7C69D7D3D2ED4"/>
                </w:placeholder>
              </w:sdtPr>
              <w:sdtContent>
                <w:permStart w:id="1512968978" w:edGrp="everyone"/>
                <w:r w:rsidR="00635875">
                  <w:rPr>
                    <w:rFonts w:cs="Arial"/>
                    <w:sz w:val="21"/>
                    <w:szCs w:val="21"/>
                  </w:rPr>
                  <w:t>_________________________</w:t>
                </w:r>
                <w:permEnd w:id="1512968978"/>
              </w:sdtContent>
            </w:sdt>
          </w:p>
          <w:p w14:paraId="55D84A94" w14:textId="77777777" w:rsidR="00D93E3B" w:rsidRPr="00415D63" w:rsidRDefault="00D93E3B" w:rsidP="00CA424C">
            <w:pPr>
              <w:jc w:val="left"/>
              <w:rPr>
                <w:sz w:val="21"/>
                <w:szCs w:val="21"/>
                <w:lang w:val="de-DE"/>
              </w:rPr>
            </w:pPr>
          </w:p>
          <w:p w14:paraId="65B1E51B" w14:textId="77777777" w:rsidR="00D93E3B" w:rsidRPr="00415D63" w:rsidRDefault="00D93E3B" w:rsidP="00CA424C">
            <w:pPr>
              <w:jc w:val="left"/>
              <w:rPr>
                <w:sz w:val="21"/>
                <w:szCs w:val="21"/>
              </w:rPr>
            </w:pPr>
            <w:r w:rsidRPr="00415D63">
              <w:rPr>
                <w:sz w:val="21"/>
                <w:szCs w:val="21"/>
              </w:rPr>
              <w:t>Date :</w:t>
            </w:r>
            <w:r w:rsidRPr="00415D63">
              <w:rPr>
                <w:sz w:val="21"/>
                <w:szCs w:val="21"/>
              </w:rPr>
              <w:tab/>
            </w:r>
            <w:permStart w:id="869616649" w:edGrp="everyone"/>
            <w:sdt>
              <w:sdtPr>
                <w:rPr>
                  <w:sz w:val="21"/>
                  <w:szCs w:val="21"/>
                </w:rPr>
                <w:id w:val="1334878018"/>
                <w:placeholder>
                  <w:docPart w:val="F0D54E3650C84D61AB0F8F4A70A012E3"/>
                </w:placeholder>
                <w:showingPlcHdr/>
                <w:date>
                  <w:dateFormat w:val="dd/MM/yyyy"/>
                  <w:lid w:val="fr-FR"/>
                  <w:storeMappedDataAs w:val="dateTime"/>
                  <w:calendar w:val="gregorian"/>
                </w:date>
              </w:sdtPr>
              <w:sdtContent>
                <w:r w:rsidRPr="00415D63">
                  <w:rPr>
                    <w:rStyle w:val="Mention1"/>
                    <w:sz w:val="21"/>
                    <w:szCs w:val="21"/>
                  </w:rPr>
                  <w:t>_ _/_ _/_ _ _ _</w:t>
                </w:r>
              </w:sdtContent>
            </w:sdt>
            <w:permEnd w:id="869616649"/>
            <w:r w:rsidRPr="00415D63">
              <w:rPr>
                <w:sz w:val="21"/>
                <w:szCs w:val="21"/>
              </w:rPr>
              <w:tab/>
            </w:r>
          </w:p>
          <w:p w14:paraId="74AF38BD" w14:textId="77777777" w:rsidR="00D93E3B" w:rsidRDefault="00D93E3B" w:rsidP="00CA424C">
            <w:pPr>
              <w:jc w:val="left"/>
              <w:rPr>
                <w:sz w:val="21"/>
                <w:szCs w:val="21"/>
              </w:rPr>
            </w:pPr>
            <w:r w:rsidRPr="00415D63">
              <w:rPr>
                <w:sz w:val="21"/>
                <w:szCs w:val="21"/>
              </w:rPr>
              <w:t>Cachet et signature du p</w:t>
            </w:r>
            <w:r w:rsidR="00415D63">
              <w:rPr>
                <w:sz w:val="21"/>
                <w:szCs w:val="21"/>
              </w:rPr>
              <w:t>harmacien :</w:t>
            </w:r>
          </w:p>
          <w:p w14:paraId="01209523" w14:textId="77777777" w:rsidR="00524849" w:rsidRPr="00415D63" w:rsidRDefault="00524849" w:rsidP="00CA424C">
            <w:pPr>
              <w:jc w:val="left"/>
              <w:rPr>
                <w:sz w:val="21"/>
                <w:szCs w:val="21"/>
              </w:rPr>
            </w:pPr>
          </w:p>
        </w:tc>
      </w:tr>
    </w:tbl>
    <w:permStart w:id="2028876502" w:edGrp="everyone" w:displacedByCustomXml="next"/>
    <w:sdt>
      <w:sdtPr>
        <w:rPr>
          <w:sz w:val="20"/>
          <w:szCs w:val="20"/>
        </w:rPr>
        <w:id w:val="1580249831"/>
        <w:placeholder>
          <w:docPart w:val="C843C9A3759E432E808BE61DA233349C"/>
        </w:placeholder>
      </w:sdtPr>
      <w:sdtContent>
        <w:p w14:paraId="36C1C8F9" w14:textId="77777777" w:rsidR="00A37A17" w:rsidRPr="0039415F" w:rsidRDefault="000D3E29" w:rsidP="00D93E3B">
          <w:pPr>
            <w:rPr>
              <w:rFonts w:ascii="Arial Nova Cond" w:hAnsi="Arial Nova Cond"/>
              <w:color w:val="595959" w:themeColor="text1" w:themeTint="A6"/>
              <w:sz w:val="20"/>
              <w:szCs w:val="20"/>
              <w:shd w:val="clear" w:color="auto" w:fill="F2F2F2" w:themeFill="background1" w:themeFillShade="F2"/>
            </w:rPr>
          </w:pPr>
          <w:r w:rsidRPr="0039415F">
            <w:rPr>
              <w:rFonts w:ascii="Arial Nova Cond" w:hAnsi="Arial Nova Cond"/>
              <w:color w:val="595959" w:themeColor="text1" w:themeTint="A6"/>
              <w:sz w:val="20"/>
              <w:szCs w:val="20"/>
              <w:shd w:val="clear" w:color="auto" w:fill="F2F2F2" w:themeFill="background1" w:themeFillShade="F2"/>
            </w:rPr>
            <w:t xml:space="preserve">Les informations recueillies vous concernant font l'objet d'un traitement réalisé par </w:t>
          </w:r>
          <w:r w:rsidR="00AF7145" w:rsidRPr="0039415F">
            <w:rPr>
              <w:rFonts w:ascii="Arial Nova Cond" w:hAnsi="Arial Nova Cond"/>
              <w:color w:val="595959" w:themeColor="text1" w:themeTint="A6"/>
              <w:sz w:val="20"/>
              <w:szCs w:val="20"/>
              <w:shd w:val="clear" w:color="auto" w:fill="F2F2F2" w:themeFill="background1" w:themeFillShade="F2"/>
            </w:rPr>
            <w:t>Inatherys</w:t>
          </w:r>
          <w:r w:rsidR="00611957" w:rsidRPr="0039415F">
            <w:rPr>
              <w:rFonts w:ascii="Arial Nova Cond" w:hAnsi="Arial Nova Cond"/>
              <w:color w:val="595959" w:themeColor="text1" w:themeTint="A6"/>
              <w:sz w:val="20"/>
              <w:szCs w:val="20"/>
              <w:shd w:val="clear" w:color="auto" w:fill="F2F2F2" w:themeFill="background1" w:themeFillShade="F2"/>
            </w:rPr>
            <w:t xml:space="preserve"> SAS</w:t>
          </w:r>
          <w:r w:rsidRPr="0039415F">
            <w:rPr>
              <w:rFonts w:ascii="Arial Nova Cond" w:hAnsi="Arial Nova Cond"/>
              <w:color w:val="595959" w:themeColor="text1" w:themeTint="A6"/>
              <w:sz w:val="20"/>
              <w:szCs w:val="20"/>
              <w:shd w:val="clear" w:color="auto" w:fill="F2F2F2" w:themeFill="background1" w:themeFillShade="F2"/>
            </w:rPr>
            <w:t>, responsable du traitement, dont l</w:t>
          </w:r>
          <w:r w:rsidR="00713170" w:rsidRPr="0039415F">
            <w:rPr>
              <w:rFonts w:ascii="Arial Nova Cond" w:hAnsi="Arial Nova Cond"/>
              <w:color w:val="595959" w:themeColor="text1" w:themeTint="A6"/>
              <w:sz w:val="20"/>
              <w:szCs w:val="20"/>
              <w:shd w:val="clear" w:color="auto" w:fill="F2F2F2" w:themeFill="background1" w:themeFillShade="F2"/>
            </w:rPr>
            <w:t>e d</w:t>
          </w:r>
          <w:r w:rsidR="00CC6004" w:rsidRPr="0039415F">
            <w:rPr>
              <w:rFonts w:ascii="Arial Nova Cond" w:hAnsi="Arial Nova Cond"/>
              <w:color w:val="595959" w:themeColor="text1" w:themeTint="A6"/>
              <w:sz w:val="20"/>
              <w:szCs w:val="20"/>
              <w:shd w:val="clear" w:color="auto" w:fill="F2F2F2" w:themeFill="background1" w:themeFillShade="F2"/>
            </w:rPr>
            <w:t>élégué à la protection des données (DPO)</w:t>
          </w:r>
          <w:r w:rsidRPr="0039415F">
            <w:rPr>
              <w:rFonts w:ascii="Arial Nova Cond" w:hAnsi="Arial Nova Cond"/>
              <w:color w:val="595959" w:themeColor="text1" w:themeTint="A6"/>
              <w:sz w:val="20"/>
              <w:szCs w:val="20"/>
              <w:shd w:val="clear" w:color="auto" w:fill="F2F2F2" w:themeFill="background1" w:themeFillShade="F2"/>
            </w:rPr>
            <w:t xml:space="preserve"> est joignable à l'adresse </w:t>
          </w:r>
          <w:r w:rsidR="00CB2E83" w:rsidRPr="0039415F">
            <w:rPr>
              <w:rFonts w:ascii="Arial Nova Cond" w:hAnsi="Arial Nova Cond"/>
              <w:color w:val="595959" w:themeColor="text1" w:themeTint="A6"/>
              <w:sz w:val="20"/>
              <w:szCs w:val="20"/>
              <w:shd w:val="clear" w:color="auto" w:fill="F2F2F2" w:themeFill="background1" w:themeFillShade="F2"/>
            </w:rPr>
            <w:t>dpo</w:t>
          </w:r>
          <w:r w:rsidR="00CC6004" w:rsidRPr="0039415F">
            <w:rPr>
              <w:rFonts w:ascii="Arial Nova Cond" w:hAnsi="Arial Nova Cond"/>
              <w:color w:val="595959" w:themeColor="text1" w:themeTint="A6"/>
              <w:sz w:val="20"/>
              <w:szCs w:val="20"/>
              <w:shd w:val="clear" w:color="auto" w:fill="F2F2F2" w:themeFill="background1" w:themeFillShade="F2"/>
            </w:rPr>
            <w:t>@inatherys.com</w:t>
          </w:r>
          <w:r w:rsidRPr="0039415F">
            <w:rPr>
              <w:rFonts w:ascii="Arial Nova Cond" w:hAnsi="Arial Nova Cond"/>
              <w:color w:val="595959" w:themeColor="text1" w:themeTint="A6"/>
              <w:sz w:val="20"/>
              <w:szCs w:val="20"/>
              <w:shd w:val="clear" w:color="auto" w:fill="F2F2F2" w:themeFill="background1" w:themeFillShade="F2"/>
            </w:rPr>
            <w:t xml:space="preserve">. </w:t>
          </w:r>
          <w:r w:rsidR="00CC6004" w:rsidRPr="0039415F">
            <w:rPr>
              <w:rFonts w:ascii="Arial Nova Cond" w:hAnsi="Arial Nova Cond"/>
              <w:color w:val="595959" w:themeColor="text1" w:themeTint="A6"/>
              <w:sz w:val="20"/>
              <w:szCs w:val="20"/>
              <w:shd w:val="clear" w:color="auto" w:fill="F2F2F2" w:themeFill="background1" w:themeFillShade="F2"/>
            </w:rPr>
            <w:t>Inatherys</w:t>
          </w:r>
          <w:r w:rsidRPr="0039415F">
            <w:rPr>
              <w:rFonts w:ascii="Arial Nova Cond" w:hAnsi="Arial Nova Cond"/>
              <w:color w:val="595959" w:themeColor="text1" w:themeTint="A6"/>
              <w:sz w:val="20"/>
              <w:szCs w:val="20"/>
              <w:shd w:val="clear" w:color="auto" w:fill="F2F2F2" w:themeFill="background1" w:themeFillShade="F2"/>
            </w:rPr>
            <w:t xml:space="preserve"> </w:t>
          </w:r>
          <w:r w:rsidR="00951006" w:rsidRPr="0039415F">
            <w:rPr>
              <w:rFonts w:ascii="Arial Nova Cond" w:hAnsi="Arial Nova Cond"/>
              <w:color w:val="595959" w:themeColor="text1" w:themeTint="A6"/>
              <w:sz w:val="20"/>
              <w:szCs w:val="20"/>
              <w:shd w:val="clear" w:color="auto" w:fill="F2F2F2" w:themeFill="background1" w:themeFillShade="F2"/>
            </w:rPr>
            <w:t xml:space="preserve">SAS </w:t>
          </w:r>
          <w:r w:rsidRPr="0039415F">
            <w:rPr>
              <w:rFonts w:ascii="Arial Nova Cond" w:hAnsi="Arial Nova Cond"/>
              <w:color w:val="595959" w:themeColor="text1" w:themeTint="A6"/>
              <w:sz w:val="20"/>
              <w:szCs w:val="20"/>
              <w:shd w:val="clear" w:color="auto" w:fill="F2F2F2" w:themeFill="background1" w:themeFillShade="F2"/>
            </w:rPr>
            <w:t>et tout prestataire mandaté à cet effet s'engagent à respecter les dispositions du Règlement (UE) 2016/679 du Parlement européen et du Conseil du 27 avril 2016 et de la loi n° 78-17 du 6 janvier 1978 relative à l'informatique, aux fichiers et aux libertés telle que modifiée (la Réglementation sur la Protection des Données Personnelles). Les données personnelles recueillies sont réservées à l'usage du (ou des) service(s) concerné(s) par la gestion et le suivi du programme d’a</w:t>
          </w:r>
          <w:r w:rsidR="00AF7145" w:rsidRPr="0039415F">
            <w:rPr>
              <w:rFonts w:ascii="Arial Nova Cond" w:hAnsi="Arial Nova Cond"/>
              <w:color w:val="595959" w:themeColor="text1" w:themeTint="A6"/>
              <w:sz w:val="20"/>
              <w:szCs w:val="20"/>
              <w:shd w:val="clear" w:color="auto" w:fill="F2F2F2" w:themeFill="background1" w:themeFillShade="F2"/>
            </w:rPr>
            <w:t>utorisation d’accès compassionnel.</w:t>
          </w:r>
        </w:p>
        <w:p w14:paraId="4347D478" w14:textId="77777777" w:rsidR="007112CD" w:rsidRPr="0039415F" w:rsidRDefault="00380E80" w:rsidP="007112CD">
          <w:pPr>
            <w:autoSpaceDE w:val="0"/>
            <w:autoSpaceDN w:val="0"/>
            <w:adjustRightInd w:val="0"/>
            <w:rPr>
              <w:rFonts w:ascii="Arial Nova Cond" w:hAnsi="Arial Nova Cond" w:cs="Arial"/>
              <w:bCs/>
              <w:color w:val="000000"/>
              <w:sz w:val="20"/>
              <w:szCs w:val="20"/>
            </w:rPr>
          </w:pPr>
          <w:r w:rsidRPr="0039415F">
            <w:rPr>
              <w:rFonts w:ascii="Arial Nova Cond" w:hAnsi="Arial Nova Cond" w:cs="Arial"/>
              <w:sz w:val="20"/>
              <w:szCs w:val="20"/>
            </w:rPr>
            <w:t xml:space="preserve">Le traitement de vos données à caractère personnel par Inatherys SAS est fondé sur la base d’une obligation légale de droit français à des fins de suivi thérapeutique des patients dans le cadre de cette autorisation conformément aux dispositions de l’article L.5121-12-1 III du Code de la Santé publique. </w:t>
          </w:r>
          <w:r w:rsidR="007A7DEE" w:rsidRPr="0039415F">
            <w:rPr>
              <w:rFonts w:ascii="Arial Nova Cond" w:hAnsi="Arial Nova Cond"/>
              <w:sz w:val="20"/>
              <w:szCs w:val="20"/>
            </w:rPr>
            <w:t>Vos données personnelles seront conservées pendant toute la durée du programme d’accè</w:t>
          </w:r>
          <w:r w:rsidR="00935817" w:rsidRPr="0039415F">
            <w:rPr>
              <w:rFonts w:ascii="Arial Nova Cond" w:hAnsi="Arial Nova Cond"/>
              <w:sz w:val="20"/>
              <w:szCs w:val="20"/>
            </w:rPr>
            <w:t>s compassionnel</w:t>
          </w:r>
          <w:r w:rsidR="007A7DEE" w:rsidRPr="0039415F">
            <w:rPr>
              <w:rFonts w:ascii="Arial Nova Cond" w:hAnsi="Arial Nova Cond"/>
              <w:sz w:val="20"/>
              <w:szCs w:val="20"/>
            </w:rPr>
            <w:t xml:space="preserve"> et de son suivi et aussi longtemps qu’autorisé au regard de la finalité pour laquelle elles ont été recueillies, conformément à la réglementation applicable</w:t>
          </w:r>
          <w:r w:rsidR="007112CD" w:rsidRPr="0039415F">
            <w:rPr>
              <w:rFonts w:ascii="Arial Nova Cond" w:hAnsi="Arial Nova Cond"/>
              <w:sz w:val="20"/>
              <w:szCs w:val="20"/>
            </w:rPr>
            <w:t xml:space="preserve"> notamment </w:t>
          </w:r>
          <w:r w:rsidR="007112CD" w:rsidRPr="0039415F">
            <w:rPr>
              <w:rFonts w:ascii="Arial Nova Cond" w:hAnsi="Arial Nova Cond" w:cs="Arial"/>
              <w:bCs/>
              <w:color w:val="000000"/>
              <w:sz w:val="20"/>
              <w:szCs w:val="20"/>
            </w:rPr>
            <w:t xml:space="preserve">l'article 9 de la délibération n° 2022-106 du 22 septembre 2022 de la CNIL </w:t>
          </w:r>
        </w:p>
        <w:p w14:paraId="35AEDB88" w14:textId="77777777" w:rsidR="00A37A17" w:rsidRPr="0093672E" w:rsidRDefault="007A7DEE" w:rsidP="00D93E3B">
          <w:r w:rsidRPr="0039415F">
            <w:rPr>
              <w:rFonts w:ascii="Arial Nova Cond" w:hAnsi="Arial Nova Cond"/>
              <w:sz w:val="20"/>
              <w:szCs w:val="20"/>
            </w:rPr>
            <w:t xml:space="preserve">Conformément à la Réglementation sur la Protection des Données Personnelles, vous bénéficiez d'un droit d'accès, de rectification, ou de portabilité des informations qui vous concernent, ainsi que d'un droit de limitation du traitement. Pour exercer l'un de ces droits, veuillez adresser votre demande à l'adresse suivante : </w:t>
          </w:r>
          <w:r w:rsidR="004F2E28" w:rsidRPr="0039415F">
            <w:rPr>
              <w:rFonts w:ascii="Arial Nova Cond" w:hAnsi="Arial Nova Cond"/>
              <w:sz w:val="20"/>
              <w:szCs w:val="20"/>
            </w:rPr>
            <w:t>dpo</w:t>
          </w:r>
          <w:r w:rsidR="00935817" w:rsidRPr="0039415F">
            <w:rPr>
              <w:rFonts w:ascii="Arial Nova Cond" w:hAnsi="Arial Nova Cond"/>
              <w:sz w:val="20"/>
              <w:szCs w:val="20"/>
            </w:rPr>
            <w:t>@inatherys.com</w:t>
          </w:r>
          <w:r w:rsidRPr="0039415F">
            <w:rPr>
              <w:rFonts w:ascii="Arial Nova Cond" w:hAnsi="Arial Nova Cond"/>
              <w:sz w:val="20"/>
              <w:szCs w:val="20"/>
            </w:rPr>
            <w:t>. Vous pouvez également déposer une plainte auprès de la Commission Nationale de l’Informatique et des Libertés (CNIL), directement sur son site www.cnil.fr.</w:t>
          </w:r>
        </w:p>
      </w:sdtContent>
    </w:sdt>
    <w:permEnd w:id="2028876502" w:displacedByCustomXml="prev"/>
    <w:p w14:paraId="1028C561" w14:textId="77777777" w:rsidR="00D93E3B" w:rsidRPr="0093672E" w:rsidRDefault="00D93E3B" w:rsidP="00D93E3B"/>
    <w:tbl>
      <w:tblPr>
        <w:tblW w:w="5000" w:type="pct"/>
        <w:tblLook w:val="04A0" w:firstRow="1" w:lastRow="0" w:firstColumn="1" w:lastColumn="0" w:noHBand="0" w:noVBand="1"/>
      </w:tblPr>
      <w:tblGrid>
        <w:gridCol w:w="9628"/>
      </w:tblGrid>
      <w:tr w:rsidR="00D93E3B" w:rsidRPr="0093672E" w14:paraId="5B8A1625" w14:textId="77777777" w:rsidTr="00CF2E4C">
        <w:tc>
          <w:tcPr>
            <w:tcW w:w="5000" w:type="pct"/>
            <w:tcBorders>
              <w:top w:val="single" w:sz="4" w:space="0" w:color="auto"/>
              <w:left w:val="single" w:sz="4" w:space="0" w:color="auto"/>
              <w:bottom w:val="single" w:sz="4" w:space="0" w:color="auto"/>
              <w:right w:val="single" w:sz="4" w:space="0" w:color="auto"/>
            </w:tcBorders>
          </w:tcPr>
          <w:p w14:paraId="0728CCF8" w14:textId="77777777" w:rsidR="00D93E3B" w:rsidRPr="00CF2E4C" w:rsidRDefault="0039415F" w:rsidP="00CA424C">
            <w:pPr>
              <w:pStyle w:val="Titredenote"/>
              <w:rPr>
                <w:b/>
              </w:rPr>
            </w:pPr>
            <w:bookmarkStart w:id="20" w:name="Suivi_traitement_2"/>
            <w:r>
              <w:rPr>
                <w:b/>
              </w:rPr>
              <w:t>F</w:t>
            </w:r>
            <w:r w:rsidR="00D93E3B" w:rsidRPr="00CF2E4C">
              <w:rPr>
                <w:b/>
              </w:rPr>
              <w:t>iche de suivi de traitement</w:t>
            </w:r>
            <w:bookmarkEnd w:id="20"/>
            <w:r w:rsidR="00D93E3B" w:rsidRPr="00CF2E4C">
              <w:rPr>
                <w:b/>
              </w:rPr>
              <w:t> </w:t>
            </w:r>
          </w:p>
          <w:p w14:paraId="434BF872" w14:textId="77777777" w:rsidR="00D93E3B" w:rsidRPr="0093672E" w:rsidRDefault="00D93E3B" w:rsidP="00CA424C">
            <w:pPr>
              <w:pStyle w:val="Normalcentr"/>
            </w:pPr>
            <w:r w:rsidRPr="00CF2E4C">
              <w:rPr>
                <w:b/>
              </w:rPr>
              <w:t>(Visites après la première administration)</w:t>
            </w:r>
          </w:p>
          <w:p w14:paraId="548709A6" w14:textId="17664E4A" w:rsidR="00D93E3B" w:rsidRPr="00CF2E4C" w:rsidRDefault="00D93E3B" w:rsidP="00CA424C">
            <w:pPr>
              <w:pStyle w:val="Normalcentr"/>
              <w:rPr>
                <w:rStyle w:val="Grasitalique"/>
                <w:b w:val="0"/>
              </w:rPr>
            </w:pPr>
            <w:r w:rsidRPr="00CF2E4C">
              <w:rPr>
                <w:rStyle w:val="Grasitalique"/>
                <w:b w:val="0"/>
              </w:rPr>
              <w:t>À remplir par le prescripteur/pharmacien</w:t>
            </w:r>
            <w:r w:rsidR="00C44A92">
              <w:rPr>
                <w:rStyle w:val="Grasitalique"/>
                <w:b w:val="0"/>
              </w:rPr>
              <w:t xml:space="preserve"> </w:t>
            </w:r>
            <w:r w:rsidR="00C44A92">
              <w:rPr>
                <w:rStyle w:val="Grasitalique"/>
              </w:rPr>
              <w:t xml:space="preserve">à chaque </w:t>
            </w:r>
            <w:r w:rsidR="00325D0B">
              <w:rPr>
                <w:rStyle w:val="Grasitalique"/>
              </w:rPr>
              <w:t xml:space="preserve">début de cycle </w:t>
            </w:r>
          </w:p>
        </w:tc>
      </w:tr>
    </w:tbl>
    <w:p w14:paraId="5B807869" w14:textId="77777777" w:rsidR="00D93E3B" w:rsidRPr="0093672E" w:rsidRDefault="002B14B9" w:rsidP="00D93E3B">
      <w:pPr>
        <w:pStyle w:val="Petit"/>
      </w:pPr>
      <w:r>
        <w:t>Fiche à t</w:t>
      </w:r>
      <w:r w:rsidR="00D93E3B">
        <w:t>r</w:t>
      </w:r>
      <w:r>
        <w:t>ansmettre</w:t>
      </w:r>
      <w:r w:rsidR="00D93E3B">
        <w:t xml:space="preserve"> au laboratoire</w:t>
      </w:r>
      <w:r w:rsidR="00524849">
        <w:t xml:space="preserve"> aac@inathe</w:t>
      </w:r>
      <w:r w:rsidR="00FD7442">
        <w:t>r</w:t>
      </w:r>
      <w:r w:rsidR="00524849">
        <w:t>ys.com</w:t>
      </w:r>
    </w:p>
    <w:p w14:paraId="6A982E5B" w14:textId="77777777" w:rsidR="00D93E3B" w:rsidRPr="0093672E" w:rsidRDefault="00D93E3B" w:rsidP="00D93E3B">
      <w:pPr>
        <w:jc w:val="right"/>
      </w:pPr>
      <w:r w:rsidRPr="0093672E">
        <w:t xml:space="preserve">Date de la visite : </w:t>
      </w:r>
      <w:permStart w:id="921644489" w:edGrp="everyone"/>
      <w:permEnd w:id="92550160"/>
      <w:permEnd w:id="582766053"/>
      <w:sdt>
        <w:sdtPr>
          <w:id w:val="446976257"/>
          <w:placeholder>
            <w:docPart w:val="1353677C0F8648DDA3A535EB05366B07"/>
          </w:placeholder>
          <w:showingPlcHdr/>
          <w:date>
            <w:dateFormat w:val="dd/MM/yyyy"/>
            <w:lid w:val="fr-FR"/>
            <w:storeMappedDataAs w:val="dateTime"/>
            <w:calendar w:val="gregorian"/>
          </w:date>
        </w:sdtPr>
        <w:sdtContent>
          <w:r w:rsidRPr="0093672E">
            <w:rPr>
              <w:rStyle w:val="Mention1"/>
            </w:rPr>
            <w:t>_ _/_ _/_ _ _ _</w:t>
          </w:r>
        </w:sdtContent>
      </w:sdt>
      <w:permStart w:id="764168300" w:ed="annie.lorence@ansm.sante.fr"/>
      <w:permStart w:id="962729269" w:ed="sabrina.lopes@ansm.sante.fr"/>
      <w:permEnd w:id="921644489"/>
    </w:p>
    <w:p w14:paraId="6B374D92" w14:textId="77777777" w:rsidR="00D93E3B" w:rsidRPr="0093672E" w:rsidRDefault="00D93E3B" w:rsidP="00D93E3B">
      <w:r w:rsidRPr="0093672E">
        <w:t>Visite de suivi n</w:t>
      </w:r>
      <w:r w:rsidRPr="00620875">
        <w:rPr>
          <w:vertAlign w:val="superscript"/>
        </w:rPr>
        <w:t>o</w:t>
      </w:r>
      <w:r w:rsidRPr="0093672E">
        <w:t xml:space="preserve"> </w:t>
      </w:r>
      <w:permStart w:id="181411628" w:edGrp="everyone"/>
      <w:sdt>
        <w:sdtPr>
          <w:id w:val="-1080208594"/>
          <w:placeholder>
            <w:docPart w:val="04DEA38D5B9841B7BA5012987B9208C8"/>
          </w:placeholder>
        </w:sdtPr>
        <w:sdtContent>
          <w:r w:rsidR="00EF0554">
            <w:t>______</w:t>
          </w:r>
        </w:sdtContent>
      </w:sdt>
      <w:permEnd w:id="181411628"/>
    </w:p>
    <w:p w14:paraId="43A7C530" w14:textId="77777777" w:rsidR="00421A02" w:rsidRDefault="00421A02" w:rsidP="00D93E3B">
      <w:pPr>
        <w:pStyle w:val="Titre2"/>
        <w:numPr>
          <w:ilvl w:val="0"/>
          <w:numId w:val="0"/>
        </w:numPr>
        <w:ind w:left="360" w:hanging="360"/>
      </w:pPr>
      <w:permStart w:id="900430073" w:edGrp="everyone"/>
    </w:p>
    <w:permEnd w:id="900430073"/>
    <w:p w14:paraId="164492B0" w14:textId="77777777" w:rsidR="00D93E3B" w:rsidRPr="0093672E" w:rsidRDefault="00D93E3B" w:rsidP="00D93E3B">
      <w:pPr>
        <w:pStyle w:val="Titre2"/>
        <w:numPr>
          <w:ilvl w:val="0"/>
          <w:numId w:val="0"/>
        </w:numPr>
        <w:ind w:left="360" w:hanging="360"/>
      </w:pPr>
      <w:r w:rsidRPr="0093672E">
        <w:t>Identification du patient</w:t>
      </w:r>
    </w:p>
    <w:p w14:paraId="5FBC3204" w14:textId="77777777" w:rsidR="00B35C8D" w:rsidRDefault="00D93E3B" w:rsidP="00D93E3B">
      <w:r w:rsidRPr="0093672E">
        <w:t xml:space="preserve">Nom du patient </w:t>
      </w:r>
      <w:r w:rsidRPr="0093672E">
        <w:rPr>
          <w:rStyle w:val="Accentuation"/>
        </w:rPr>
        <w:t>(3 premières lettres)</w:t>
      </w:r>
      <w:r w:rsidRPr="0093672E">
        <w:t xml:space="preserve"> </w:t>
      </w:r>
      <w:r w:rsidR="00AD714C" w:rsidRPr="0093672E">
        <w:t xml:space="preserve">: </w:t>
      </w:r>
      <w:permStart w:id="1159204822" w:edGrp="everyone"/>
      <w:sdt>
        <w:sdtPr>
          <w:id w:val="-1357492804"/>
          <w:placeholder>
            <w:docPart w:val="60B8104582084B3C849F3CB95A2B21FD"/>
          </w:placeholder>
        </w:sdtPr>
        <w:sdtContent>
          <w:r w:rsidR="00DC7903">
            <w:t xml:space="preserve">_ _ _ </w:t>
          </w:r>
        </w:sdtContent>
      </w:sdt>
      <w:permEnd w:id="1159204822"/>
      <w:r w:rsidRPr="0093672E">
        <w:t xml:space="preserve"> Prénom </w:t>
      </w:r>
      <w:r w:rsidRPr="0093672E">
        <w:rPr>
          <w:rStyle w:val="Accentuation"/>
        </w:rPr>
        <w:t>(2 premières lettres)</w:t>
      </w:r>
      <w:r w:rsidRPr="0093672E">
        <w:t xml:space="preserve"> : </w:t>
      </w:r>
      <w:permStart w:id="1215266619" w:edGrp="everyone"/>
      <w:sdt>
        <w:sdtPr>
          <w:id w:val="1319149263"/>
          <w:placeholder>
            <w:docPart w:val="67840AEE77F448F68BE2005CC4159385"/>
          </w:placeholder>
        </w:sdtPr>
        <w:sdtContent>
          <w:r w:rsidR="00DC7903">
            <w:t xml:space="preserve">_ _ </w:t>
          </w:r>
        </w:sdtContent>
      </w:sdt>
    </w:p>
    <w:permEnd w:id="1215266619"/>
    <w:p w14:paraId="51D7B99D" w14:textId="77777777" w:rsidR="00D93E3B" w:rsidRPr="0093672E" w:rsidRDefault="00D93E3B" w:rsidP="00D93E3B">
      <w:r w:rsidRPr="0093672E">
        <w:t>N</w:t>
      </w:r>
      <w:r w:rsidRPr="009E1FDD">
        <w:rPr>
          <w:vertAlign w:val="superscript"/>
        </w:rPr>
        <w:t>o</w:t>
      </w:r>
      <w:r>
        <w:t> </w:t>
      </w:r>
      <w:r w:rsidRPr="0093672E">
        <w:t>d</w:t>
      </w:r>
      <w:r>
        <w:t>’AAC de l’ANSM</w:t>
      </w:r>
      <w:r w:rsidRPr="0093672E">
        <w:t xml:space="preserve">: </w:t>
      </w:r>
      <w:permStart w:id="659885721" w:edGrp="everyone"/>
      <w:sdt>
        <w:sdtPr>
          <w:id w:val="765656064"/>
          <w:placeholder>
            <w:docPart w:val="1EDA8F5B65E54730931462D229B179F7"/>
          </w:placeholder>
        </w:sdtPr>
        <w:sdtContent>
          <w:r w:rsidR="009D6F81">
            <w:rPr>
              <w:rStyle w:val="Textedelespacerserv"/>
            </w:rPr>
            <w:t>__________________</w:t>
          </w:r>
        </w:sdtContent>
      </w:sdt>
      <w:permEnd w:id="659885721"/>
      <w:r w:rsidRPr="004B7791">
        <w:t xml:space="preserve"> </w:t>
      </w:r>
    </w:p>
    <w:p w14:paraId="5BF8A708" w14:textId="77777777" w:rsidR="00D93E3B" w:rsidRPr="0093672E" w:rsidRDefault="00D93E3B" w:rsidP="00D93E3B"/>
    <w:p w14:paraId="6D2CC66E" w14:textId="77777777" w:rsidR="00D93E3B" w:rsidRPr="0093672E" w:rsidRDefault="00D93E3B" w:rsidP="00D93E3B">
      <w:pPr>
        <w:pStyle w:val="Titre2"/>
        <w:numPr>
          <w:ilvl w:val="0"/>
          <w:numId w:val="0"/>
        </w:numPr>
        <w:ind w:left="360" w:hanging="360"/>
      </w:pPr>
      <w:r w:rsidRPr="0093672E">
        <w:t>Conditions d’utilisation</w:t>
      </w:r>
    </w:p>
    <w:p w14:paraId="69C552B5" w14:textId="77777777" w:rsidR="00D93E3B" w:rsidRPr="0093672E" w:rsidRDefault="00D93E3B" w:rsidP="00D93E3B">
      <w:r w:rsidRPr="0093672E">
        <w:t xml:space="preserve">Date </w:t>
      </w:r>
      <w:r>
        <w:t>de la prem</w:t>
      </w:r>
      <w:r w:rsidR="00FF099F">
        <w:t>i</w:t>
      </w:r>
      <w:r>
        <w:t xml:space="preserve">ère </w:t>
      </w:r>
      <w:r w:rsidRPr="0093672E">
        <w:t xml:space="preserve">administration : </w:t>
      </w:r>
      <w:permStart w:id="147666053" w:edGrp="everyone"/>
      <w:sdt>
        <w:sdtPr>
          <w:id w:val="1717247134"/>
          <w:placeholder>
            <w:docPart w:val="F3CDEFBC2FB04D3D8A264B35F010F6E2"/>
          </w:placeholder>
          <w:showingPlcHdr/>
          <w:date>
            <w:dateFormat w:val="dd/MM/yyyy"/>
            <w:lid w:val="fr-FR"/>
            <w:storeMappedDataAs w:val="dateTime"/>
            <w:calendar w:val="gregorian"/>
          </w:date>
        </w:sdtPr>
        <w:sdtContent>
          <w:r w:rsidRPr="0093672E">
            <w:rPr>
              <w:rStyle w:val="Mention1"/>
            </w:rPr>
            <w:t>_ _/_ _/_ _ _ _</w:t>
          </w:r>
        </w:sdtContent>
      </w:sdt>
      <w:permEnd w:id="147666053"/>
    </w:p>
    <w:p w14:paraId="5202E78F" w14:textId="77777777" w:rsidR="00D93E3B" w:rsidRPr="0093672E" w:rsidRDefault="00D93E3B" w:rsidP="00D93E3B"/>
    <w:p w14:paraId="547A31D0" w14:textId="77777777" w:rsidR="00D93E3B" w:rsidRDefault="00D93E3B" w:rsidP="004E2893">
      <w:pPr>
        <w:pStyle w:val="Intertitre"/>
      </w:pPr>
      <w:r w:rsidRPr="0093672E">
        <w:t>Posologie et durée prescrite</w:t>
      </w:r>
    </w:p>
    <w:permStart w:id="1703165965" w:edGrp="everyone" w:displacedByCustomXml="next"/>
    <w:sdt>
      <w:sdtPr>
        <w:id w:val="-442997567"/>
        <w:placeholder>
          <w:docPart w:val="F3563B26146F4E02BB264147B643E395"/>
        </w:placeholder>
      </w:sdtPr>
      <w:sdtContent>
        <w:p w14:paraId="28693D32" w14:textId="1791AFA1" w:rsidR="00BE40EE" w:rsidRDefault="00BE40EE" w:rsidP="00BE40EE">
          <w:pPr>
            <w:pStyle w:val="Paragraphedexplications"/>
          </w:pPr>
          <w:r w:rsidRPr="00F47584">
            <w:rPr>
              <w:rStyle w:val="Mention1"/>
            </w:rPr>
            <w:t>À ne compléter que si différent</w:t>
          </w:r>
          <w:r w:rsidR="001D6C0A">
            <w:rPr>
              <w:rStyle w:val="Mention1"/>
            </w:rPr>
            <w:t xml:space="preserve"> </w:t>
          </w:r>
          <w:r w:rsidR="00325D0B">
            <w:rPr>
              <w:rStyle w:val="Mention1"/>
            </w:rPr>
            <w:t>d</w:t>
          </w:r>
          <w:r w:rsidR="001D6C0A">
            <w:rPr>
              <w:rStyle w:val="Mention1"/>
            </w:rPr>
            <w:t>u schéma posologie initial</w:t>
          </w:r>
          <w:r w:rsidRPr="00F47584">
            <w:rPr>
              <w:rStyle w:val="Mention1"/>
            </w:rPr>
            <w:t>.</w:t>
          </w:r>
        </w:p>
      </w:sdtContent>
    </w:sdt>
    <w:p w14:paraId="6ED5E2BC" w14:textId="53768D9B" w:rsidR="004E2893" w:rsidRDefault="00BE40EE" w:rsidP="00BE40EE">
      <w:pPr>
        <w:pStyle w:val="Paragraphedexplications"/>
      </w:pPr>
      <w:r w:rsidDel="00BE40EE">
        <w:t xml:space="preserve"> </w:t>
      </w:r>
      <w:r w:rsidR="003041C5">
        <w:t>_______________mg/kg</w:t>
      </w:r>
      <w:permEnd w:id="1703165965"/>
    </w:p>
    <w:p w14:paraId="1E682EE6" w14:textId="77777777" w:rsidR="00D93E3B" w:rsidRPr="0093672E" w:rsidRDefault="00CF2E4C" w:rsidP="009C241D">
      <w:r>
        <w:t xml:space="preserve">Y </w:t>
      </w:r>
      <w:r w:rsidR="00D93E3B">
        <w:t>a-t</w:t>
      </w:r>
      <w:r w:rsidR="00AD714C">
        <w:t>’</w:t>
      </w:r>
      <w:r w:rsidR="00D93E3B">
        <w:t xml:space="preserve">il eu des modifications depuis l’initiation du traitement ? </w:t>
      </w:r>
      <w:sdt>
        <w:sdtPr>
          <w:id w:val="147562175"/>
          <w14:checkbox>
            <w14:checked w14:val="0"/>
            <w14:checkedState w14:val="2612" w14:font="MS Gothic"/>
            <w14:uncheckedState w14:val="2610" w14:font="MS Gothic"/>
          </w14:checkbox>
        </w:sdtPr>
        <w:sdtContent>
          <w:r w:rsidR="00D93E3B" w:rsidRPr="00DD10F2">
            <w:rPr>
              <w:rFonts w:ascii="Segoe UI Symbol" w:hAnsi="Segoe UI Symbol" w:cs="Segoe UI Symbol"/>
            </w:rPr>
            <w:t>☐</w:t>
          </w:r>
        </w:sdtContent>
      </w:sdt>
      <w:r w:rsidR="00D93E3B" w:rsidRPr="00DD10F2">
        <w:t xml:space="preserve"> Non</w:t>
      </w:r>
      <w:r w:rsidR="00D93E3B">
        <w:t xml:space="preserve"> </w:t>
      </w:r>
      <w:sdt>
        <w:sdtPr>
          <w:id w:val="12968425"/>
          <w14:checkbox>
            <w14:checked w14:val="0"/>
            <w14:checkedState w14:val="2612" w14:font="MS Gothic"/>
            <w14:uncheckedState w14:val="2610" w14:font="MS Gothic"/>
          </w14:checkbox>
        </w:sdtPr>
        <w:sdtContent>
          <w:r w:rsidR="00D93E3B">
            <w:rPr>
              <w:rFonts w:ascii="MS Gothic" w:eastAsia="MS Gothic" w:hAnsi="MS Gothic" w:hint="eastAsia"/>
            </w:rPr>
            <w:t>☐</w:t>
          </w:r>
        </w:sdtContent>
      </w:sdt>
      <w:r w:rsidR="00D93E3B" w:rsidRPr="00DD10F2">
        <w:t xml:space="preserve"> Oui</w:t>
      </w:r>
    </w:p>
    <w:permStart w:id="1445990479" w:edGrp="everyone" w:displacedByCustomXml="next"/>
    <w:sdt>
      <w:sdtPr>
        <w:id w:val="397563116"/>
        <w:placeholder>
          <w:docPart w:val="C843C9A3759E432E808BE61DA233349C"/>
        </w:placeholder>
      </w:sdtPr>
      <w:sdtContent>
        <w:p w14:paraId="1DDBF6E9" w14:textId="77777777" w:rsidR="00D93E3B" w:rsidRPr="009C241D" w:rsidRDefault="009C241D" w:rsidP="009C241D">
          <w:pPr>
            <w:pStyle w:val="Paragraphedexplications"/>
            <w:rPr>
              <w:color w:val="595959" w:themeColor="text1" w:themeTint="A6"/>
              <w:shd w:val="clear" w:color="auto" w:fill="F2F2F2" w:themeFill="background1" w:themeFillShade="F2"/>
            </w:rPr>
          </w:pPr>
          <w:r w:rsidRPr="00F47584">
            <w:rPr>
              <w:rStyle w:val="Mention1"/>
            </w:rPr>
            <w:t>Si oui, préciser.</w:t>
          </w:r>
        </w:p>
      </w:sdtContent>
    </w:sdt>
    <w:permEnd w:id="1445990479" w:displacedByCustomXml="prev"/>
    <w:sdt>
      <w:sdtPr>
        <w:id w:val="914981962"/>
        <w:placeholder>
          <w:docPart w:val="C843C9A3759E432E808BE61DA233349C"/>
        </w:placeholder>
      </w:sdtPr>
      <w:sdtContent>
        <w:permStart w:id="203309704" w:edGrp="everyone" w:displacedByCustomXml="prev"/>
        <w:p w14:paraId="1A9C1BD1" w14:textId="77777777" w:rsidR="00D93E3B" w:rsidRPr="0093672E" w:rsidRDefault="00B8158D" w:rsidP="00017494">
          <w:r>
            <w:t>___________________________________________________________</w:t>
          </w:r>
        </w:p>
        <w:permEnd w:id="203309704" w:displacedByCustomXml="next"/>
      </w:sdtContent>
    </w:sdt>
    <w:p w14:paraId="71E3EC3A" w14:textId="4B0A908E" w:rsidR="00D93E3B" w:rsidRPr="0093672E" w:rsidRDefault="00D93E3B" w:rsidP="00D93E3B">
      <w:pPr>
        <w:pStyle w:val="Intertitre"/>
      </w:pPr>
      <w:r w:rsidRPr="0093672E">
        <w:t>Traitements concomitants et/</w:t>
      </w:r>
      <w:r w:rsidRPr="0093672E">
        <w:t xml:space="preserve">ou soins de support </w:t>
      </w:r>
      <w:r w:rsidR="00E3077F">
        <w:t>(optionnel)</w:t>
      </w:r>
    </w:p>
    <w:permStart w:id="158805695" w:edGrp="everyone" w:displacedByCustomXml="next"/>
    <w:sdt>
      <w:sdtPr>
        <w:id w:val="375356751"/>
        <w:placeholder>
          <w:docPart w:val="C843C9A3759E432E808BE61DA233349C"/>
        </w:placeholder>
      </w:sdtPr>
      <w:sdtContent>
        <w:p w14:paraId="4FEA5BF7" w14:textId="77777777" w:rsidR="00D93E3B" w:rsidRDefault="003041C5" w:rsidP="00D93E3B">
          <w:pPr>
            <w:pStyle w:val="Paragraphedexplications"/>
          </w:pPr>
          <w:r>
            <w:t>__________________________________________________________</w:t>
          </w:r>
          <w:r w:rsidR="00D93E3B">
            <w:t>.</w:t>
          </w:r>
        </w:p>
      </w:sdtContent>
    </w:sdt>
    <w:permEnd w:id="158805695" w:displacedByCustomXml="prev"/>
    <w:p w14:paraId="6CD6E5F9" w14:textId="77777777" w:rsidR="00D93E3B" w:rsidRDefault="00D93E3B" w:rsidP="000C6120">
      <w:r>
        <w:t>Y –a-t</w:t>
      </w:r>
      <w:r w:rsidR="00AD714C">
        <w:t>’</w:t>
      </w:r>
      <w:r>
        <w:t xml:space="preserve">il eu des modifications depuis l’initiation du traitement ? </w:t>
      </w:r>
      <w:permStart w:id="1743732432" w:edGrp="everyone"/>
      <w:sdt>
        <w:sdtPr>
          <w:id w:val="-1042444429"/>
          <w14:checkbox>
            <w14:checked w14:val="0"/>
            <w14:checkedState w14:val="2612" w14:font="MS Gothic"/>
            <w14:uncheckedState w14:val="2610" w14:font="MS Gothic"/>
          </w14:checkbox>
        </w:sdtPr>
        <w:sdtContent>
          <w:r w:rsidR="00240C5A">
            <w:rPr>
              <w:rFonts w:ascii="MS Gothic" w:eastAsia="MS Gothic" w:hAnsi="MS Gothic" w:hint="eastAsia"/>
            </w:rPr>
            <w:t>☐</w:t>
          </w:r>
        </w:sdtContent>
      </w:sdt>
      <w:permEnd w:id="1743732432"/>
      <w:r w:rsidRPr="00DD10F2">
        <w:t xml:space="preserve"> Non</w:t>
      </w:r>
      <w:r>
        <w:t xml:space="preserve"> </w:t>
      </w:r>
      <w:permStart w:id="1660189529" w:edGrp="everyone"/>
      <w:sdt>
        <w:sdtPr>
          <w:id w:val="-2136634489"/>
          <w14:checkbox>
            <w14:checked w14:val="0"/>
            <w14:checkedState w14:val="2612" w14:font="MS Gothic"/>
            <w14:uncheckedState w14:val="2610" w14:font="MS Gothic"/>
          </w14:checkbox>
        </w:sdtPr>
        <w:sdtContent>
          <w:r w:rsidR="00240C5A">
            <w:rPr>
              <w:rFonts w:ascii="MS Gothic" w:eastAsia="MS Gothic" w:hAnsi="MS Gothic" w:hint="eastAsia"/>
            </w:rPr>
            <w:t>☐</w:t>
          </w:r>
        </w:sdtContent>
      </w:sdt>
      <w:permEnd w:id="1660189529"/>
      <w:r w:rsidRPr="00DD10F2">
        <w:t xml:space="preserve"> Oui</w:t>
      </w:r>
    </w:p>
    <w:permStart w:id="818419947" w:edGrp="everyone" w:displacedByCustomXml="next"/>
    <w:sdt>
      <w:sdtPr>
        <w:id w:val="-150682936"/>
        <w:placeholder>
          <w:docPart w:val="4BBEBB77BC6D40EF9F49F037A6D8C71C"/>
        </w:placeholder>
      </w:sdtPr>
      <w:sdtContent>
        <w:p w14:paraId="0B417A18" w14:textId="77777777" w:rsidR="000C6120" w:rsidRDefault="000C6120" w:rsidP="000C6120">
          <w:pPr>
            <w:pStyle w:val="Paragraphedexplications"/>
            <w:rPr>
              <w:rFonts w:ascii="Arial" w:hAnsi="Arial"/>
              <w:color w:val="404040" w:themeColor="text1" w:themeTint="BF"/>
            </w:rPr>
          </w:pPr>
          <w:r w:rsidRPr="00F47584">
            <w:rPr>
              <w:rStyle w:val="Mention1"/>
            </w:rPr>
            <w:t>Si oui, préciser.</w:t>
          </w:r>
        </w:p>
      </w:sdtContent>
    </w:sdt>
    <w:permEnd w:id="818419947" w:displacedByCustomXml="prev"/>
    <w:tbl>
      <w:tblPr>
        <w:tblW w:w="0" w:type="auto"/>
        <w:tblLook w:val="0600" w:firstRow="0" w:lastRow="0" w:firstColumn="0" w:lastColumn="0" w:noHBand="1" w:noVBand="1"/>
      </w:tblPr>
      <w:tblGrid>
        <w:gridCol w:w="9628"/>
      </w:tblGrid>
      <w:tr w:rsidR="00D93E3B" w:rsidRPr="0093672E" w14:paraId="1152185A" w14:textId="77777777" w:rsidTr="00CA424C">
        <w:tc>
          <w:tcPr>
            <w:tcW w:w="9628" w:type="dxa"/>
          </w:tcPr>
          <w:permStart w:id="1268940596" w:edGrp="everyone"/>
          <w:p w14:paraId="69F5AF47" w14:textId="77777777" w:rsidR="00D93E3B" w:rsidRPr="0093672E" w:rsidRDefault="007111E5" w:rsidP="00CA424C">
            <w:sdt>
              <w:sdtPr>
                <w:rPr>
                  <w:rStyle w:val="Mention1"/>
                </w:rPr>
                <w:id w:val="1744212261"/>
                <w:placeholder>
                  <w:docPart w:val="C843C9A3759E432E808BE61DA233349C"/>
                </w:placeholder>
              </w:sdtPr>
              <w:sdtContent>
                <w:r w:rsidR="0078064F">
                  <w:rPr>
                    <w:rStyle w:val="Mention1"/>
                  </w:rPr>
                  <w:t>___________________________________________________________________</w:t>
                </w:r>
              </w:sdtContent>
            </w:sdt>
            <w:permEnd w:id="1268940596"/>
            <w:r w:rsidR="00D93E3B" w:rsidRPr="0093672E">
              <w:rPr>
                <w:rStyle w:val="Mention1"/>
              </w:rPr>
              <w:t xml:space="preserve"> </w:t>
            </w:r>
          </w:p>
        </w:tc>
      </w:tr>
    </w:tbl>
    <w:p w14:paraId="157CFB35" w14:textId="77777777" w:rsidR="00421A02" w:rsidRDefault="00421A02" w:rsidP="00AC3023">
      <w:pPr>
        <w:pStyle w:val="Intertitre"/>
        <w:tabs>
          <w:tab w:val="left" w:pos="7371"/>
        </w:tabs>
      </w:pPr>
    </w:p>
    <w:p w14:paraId="76BDD0CE" w14:textId="77777777" w:rsidR="00D93E3B" w:rsidRDefault="00D93E3B" w:rsidP="00AC3023">
      <w:pPr>
        <w:pStyle w:val="Intertitre"/>
        <w:tabs>
          <w:tab w:val="left" w:pos="7371"/>
        </w:tabs>
        <w:rPr>
          <w:rStyle w:val="lev"/>
        </w:rPr>
      </w:pPr>
      <w:r w:rsidRPr="0093672E">
        <w:t>Interruption/arrêt temporaire de traitement</w:t>
      </w:r>
      <w:r w:rsidRPr="0093672E">
        <w:tab/>
        <w:t xml:space="preserve"> </w:t>
      </w:r>
      <w:permStart w:id="169819890" w:edGrp="everyone"/>
      <w:sdt>
        <w:sdtPr>
          <w:rPr>
            <w:b w:val="0"/>
          </w:rPr>
          <w:id w:val="-1537349367"/>
          <w14:checkbox>
            <w14:checked w14:val="0"/>
            <w14:checkedState w14:val="2612" w14:font="MS Gothic"/>
            <w14:uncheckedState w14:val="2610" w14:font="MS Gothic"/>
          </w14:checkbox>
        </w:sdtPr>
        <w:sdtContent>
          <w:r w:rsidR="00240C5A">
            <w:rPr>
              <w:rFonts w:ascii="MS Gothic" w:eastAsia="MS Gothic" w:hAnsi="MS Gothic" w:hint="eastAsia"/>
              <w:b w:val="0"/>
            </w:rPr>
            <w:t>☐</w:t>
          </w:r>
        </w:sdtContent>
      </w:sdt>
      <w:permEnd w:id="169819890"/>
      <w:r w:rsidRPr="0093672E">
        <w:rPr>
          <w:rStyle w:val="lev"/>
        </w:rPr>
        <w:t xml:space="preserve"> Oui</w:t>
      </w:r>
      <w:r w:rsidRPr="0093672E">
        <w:rPr>
          <w:rStyle w:val="lev"/>
        </w:rPr>
        <w:tab/>
        <w:t xml:space="preserve"> </w:t>
      </w:r>
      <w:permStart w:id="1734213997" w:edGrp="everyone"/>
      <w:sdt>
        <w:sdtPr>
          <w:rPr>
            <w:rStyle w:val="lev"/>
          </w:rPr>
          <w:id w:val="1043785504"/>
          <w14:checkbox>
            <w14:checked w14:val="0"/>
            <w14:checkedState w14:val="2612" w14:font="MS Gothic"/>
            <w14:uncheckedState w14:val="2610" w14:font="MS Gothic"/>
          </w14:checkbox>
        </w:sdtPr>
        <w:sdtContent>
          <w:r w:rsidR="00240C5A">
            <w:rPr>
              <w:rStyle w:val="lev"/>
              <w:rFonts w:ascii="MS Gothic" w:eastAsia="MS Gothic" w:hAnsi="MS Gothic" w:hint="eastAsia"/>
            </w:rPr>
            <w:t>☐</w:t>
          </w:r>
        </w:sdtContent>
      </w:sdt>
      <w:permEnd w:id="1734213997"/>
      <w:r w:rsidR="00CE0A0A">
        <w:rPr>
          <w:rStyle w:val="lev"/>
          <w:rFonts w:ascii="Segoe UI Symbol" w:hAnsi="Segoe UI Symbol" w:cs="Segoe UI Symbol"/>
        </w:rPr>
        <w:t xml:space="preserve"> </w:t>
      </w:r>
      <w:r w:rsidRPr="0093672E">
        <w:rPr>
          <w:rStyle w:val="lev"/>
        </w:rPr>
        <w:t>Non </w:t>
      </w:r>
    </w:p>
    <w:permStart w:id="437936598" w:edGrp="everyone" w:displacedByCustomXml="next"/>
    <w:sdt>
      <w:sdtPr>
        <w:id w:val="869962768"/>
        <w:placeholder>
          <w:docPart w:val="F833E79F51564871A97CD72963E55FE2"/>
        </w:placeholder>
      </w:sdtPr>
      <w:sdtContent>
        <w:p w14:paraId="6B0063A6" w14:textId="77777777" w:rsidR="00AC3023" w:rsidRDefault="00AC3023" w:rsidP="00AC3023">
          <w:pPr>
            <w:pStyle w:val="Paragraphedexplications"/>
            <w:rPr>
              <w:rFonts w:ascii="Arial" w:hAnsi="Arial"/>
              <w:color w:val="404040" w:themeColor="text1" w:themeTint="BF"/>
            </w:rPr>
          </w:pPr>
          <w:r w:rsidRPr="00F47584">
            <w:rPr>
              <w:rStyle w:val="Mention1"/>
            </w:rPr>
            <w:t>Si oui, préciser</w:t>
          </w:r>
          <w:r>
            <w:rPr>
              <w:rStyle w:val="Mention1"/>
            </w:rPr>
            <w:t xml:space="preserve"> les raisons</w:t>
          </w:r>
          <w:r w:rsidRPr="00F47584">
            <w:rPr>
              <w:rStyle w:val="Mention1"/>
            </w:rPr>
            <w:t>.</w:t>
          </w:r>
        </w:p>
      </w:sdtContent>
    </w:sdt>
    <w:permEnd w:id="437936598" w:displacedByCustomXml="prev"/>
    <w:tbl>
      <w:tblPr>
        <w:tblW w:w="0" w:type="auto"/>
        <w:tblLook w:val="0600" w:firstRow="0" w:lastRow="0" w:firstColumn="0" w:lastColumn="0" w:noHBand="1" w:noVBand="1"/>
      </w:tblPr>
      <w:tblGrid>
        <w:gridCol w:w="9638"/>
      </w:tblGrid>
      <w:tr w:rsidR="00D93E3B" w:rsidRPr="0093672E" w14:paraId="00AED5DF" w14:textId="77777777" w:rsidTr="00CA424C">
        <w:tc>
          <w:tcPr>
            <w:tcW w:w="9608" w:type="dxa"/>
          </w:tcPr>
          <w:permStart w:id="88233659" w:edGrp="everyone" w:displacedByCustomXml="next"/>
          <w:sdt>
            <w:sdtPr>
              <w:rPr>
                <w:rStyle w:val="Mention1"/>
              </w:rPr>
              <w:id w:val="-715206830"/>
              <w:placeholder>
                <w:docPart w:val="C843C9A3759E432E808BE61DA233349C"/>
              </w:placeholder>
            </w:sdtPr>
            <w:sdtContent>
              <w:p w14:paraId="08FBB80A" w14:textId="77777777" w:rsidR="00D93E3B" w:rsidRPr="0093672E" w:rsidRDefault="001272BA" w:rsidP="00CA424C">
                <w:pPr>
                  <w:rPr>
                    <w:rStyle w:val="Mention1"/>
                  </w:rPr>
                </w:pPr>
                <w:r>
                  <w:rPr>
                    <w:rStyle w:val="Mention1"/>
                  </w:rPr>
                  <w:t>_________________________________________________________________________________</w:t>
                </w:r>
                <w:r w:rsidR="00D93E3B" w:rsidRPr="0093672E">
                  <w:rPr>
                    <w:rStyle w:val="Mention1"/>
                  </w:rPr>
                  <w:t>.</w:t>
                </w:r>
              </w:p>
            </w:sdtContent>
          </w:sdt>
          <w:permEnd w:id="88233659" w:displacedByCustomXml="prev"/>
          <w:p w14:paraId="3BD01E4A" w14:textId="77777777" w:rsidR="00D93E3B" w:rsidRPr="0093672E" w:rsidRDefault="00D93E3B" w:rsidP="00CA424C">
            <w:pPr>
              <w:rPr>
                <w:rStyle w:val="Mention1"/>
              </w:rPr>
            </w:pPr>
            <w:r w:rsidRPr="0093672E">
              <w:rPr>
                <w:rStyle w:val="Mention1"/>
              </w:rPr>
              <w:t xml:space="preserve">Si un arrêt définitif du traitement a eu lieu, faire un renvoi vers la fiche d’arrêt de traitement </w:t>
            </w:r>
          </w:p>
          <w:p w14:paraId="3A26E1BD" w14:textId="77777777" w:rsidR="00D93E3B" w:rsidRPr="0093672E" w:rsidRDefault="00D93E3B" w:rsidP="00CA424C">
            <w:pPr>
              <w:rPr>
                <w:rFonts w:ascii="Arial Nova Cond" w:hAnsi="Arial Nova Cond"/>
                <w:color w:val="808080" w:themeColor="background1" w:themeShade="80"/>
              </w:rPr>
            </w:pPr>
            <w:r w:rsidRPr="00F06465">
              <w:rPr>
                <w:rStyle w:val="Mention1"/>
              </w:rPr>
              <w:t>Si l’arrêt est dû à un effet indésirable, faire un renvoi à la fiche de déclaration des effets indésirables.</w:t>
            </w:r>
          </w:p>
        </w:tc>
      </w:tr>
    </w:tbl>
    <w:p w14:paraId="4E4F870E" w14:textId="77777777" w:rsidR="00421A02" w:rsidRDefault="00421A02" w:rsidP="00D93E3B">
      <w:pPr>
        <w:pStyle w:val="Titre2"/>
        <w:numPr>
          <w:ilvl w:val="0"/>
          <w:numId w:val="0"/>
        </w:numPr>
        <w:ind w:left="360" w:hanging="360"/>
      </w:pPr>
    </w:p>
    <w:p w14:paraId="5BFD0305" w14:textId="77777777" w:rsidR="00B908BA" w:rsidRDefault="00B908BA" w:rsidP="00B908BA"/>
    <w:p w14:paraId="03BED99A" w14:textId="77777777" w:rsidR="006B0C7F" w:rsidRDefault="006B0C7F" w:rsidP="00B908BA"/>
    <w:p w14:paraId="040FD448" w14:textId="77777777" w:rsidR="006B0C7F" w:rsidRDefault="006B0C7F" w:rsidP="00B908BA"/>
    <w:p w14:paraId="6DF3037E" w14:textId="50380DA9" w:rsidR="006B0C7F" w:rsidRPr="006B0C7F" w:rsidRDefault="006B0C7F" w:rsidP="001D6C0A">
      <w:pPr>
        <w:pStyle w:val="Titre2"/>
        <w:numPr>
          <w:ilvl w:val="0"/>
          <w:numId w:val="0"/>
        </w:numPr>
        <w:ind w:left="360" w:hanging="360"/>
        <w:rPr>
          <w:rFonts w:ascii="Arial" w:hAnsi="Arial" w:cs="Arial"/>
          <w:sz w:val="16"/>
          <w:szCs w:val="16"/>
        </w:rPr>
      </w:pPr>
      <w:permStart w:id="782059965" w:edGrp="everyone"/>
    </w:p>
    <w:permEnd w:id="782059965"/>
    <w:p w14:paraId="1469C171" w14:textId="77777777" w:rsidR="00D93E3B" w:rsidRPr="0093672E" w:rsidRDefault="00D93E3B" w:rsidP="00D93E3B">
      <w:pPr>
        <w:pStyle w:val="Titre2"/>
        <w:numPr>
          <w:ilvl w:val="0"/>
          <w:numId w:val="0"/>
        </w:numPr>
        <w:ind w:left="360" w:hanging="360"/>
      </w:pPr>
      <w:r w:rsidRPr="0093672E">
        <w:t xml:space="preserve">Évaluation de l’effet du traitement par </w:t>
      </w:r>
      <w:sdt>
        <w:sdt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Content>
          <w:r w:rsidR="00B71D41">
            <w:t>INA03</w:t>
          </w:r>
        </w:sdtContent>
      </w:sdt>
    </w:p>
    <w:p w14:paraId="382ED1BC" w14:textId="77777777" w:rsidR="00D93E3B" w:rsidRPr="0093672E" w:rsidRDefault="00D93E3B" w:rsidP="00D93E3B">
      <w:pPr>
        <w:pStyle w:val="Intertitre"/>
      </w:pPr>
      <w:r w:rsidRPr="0093672E">
        <w:t xml:space="preserve">Variable d’efficacité </w:t>
      </w:r>
    </w:p>
    <w:p w14:paraId="6416E560" w14:textId="77777777" w:rsidR="00672FEF" w:rsidRPr="00672FEF" w:rsidRDefault="00672FEF" w:rsidP="00672FEF">
      <w:pPr>
        <w:pStyle w:val="Petit"/>
        <w:spacing w:before="0" w:after="0"/>
        <w:rPr>
          <w:b/>
          <w:sz w:val="22"/>
        </w:rPr>
      </w:pPr>
      <w:permStart w:id="373232698" w:ed="sabrina.lopes@ansm.sante.fr"/>
      <w:permStart w:id="300816662" w:ed="annie.lorence@ansm.sante.fr"/>
      <w:permStart w:id="586289884" w:edGrp="everyone"/>
      <w:r w:rsidRPr="00672FEF">
        <w:rPr>
          <w:b/>
          <w:sz w:val="22"/>
        </w:rPr>
        <w:t>Temps jusqu’à arrêt de traitement ou décès</w:t>
      </w:r>
    </w:p>
    <w:p w14:paraId="6FA360CD" w14:textId="0BA97E7A" w:rsidR="00672FEF" w:rsidRDefault="00672FEF" w:rsidP="00672FEF">
      <w:pPr>
        <w:pStyle w:val="Petit"/>
        <w:spacing w:before="0" w:after="0"/>
        <w:rPr>
          <w:sz w:val="22"/>
        </w:rPr>
      </w:pPr>
      <w:r w:rsidRPr="00672FEF">
        <w:rPr>
          <w:sz w:val="22"/>
        </w:rPr>
        <w:t xml:space="preserve">Temps entre la date d’initiation du traitement par INA03 et la date d’arrêt de traitement pour progression de la maladie, pour toxicité ou décès quelle que soit la cause. </w:t>
      </w:r>
    </w:p>
    <w:p w14:paraId="466D9282" w14:textId="330BB03B" w:rsidR="00D93E3B" w:rsidRPr="00D23D79" w:rsidRDefault="00672FEF" w:rsidP="005A1401">
      <w:pPr>
        <w:pStyle w:val="Petit"/>
        <w:spacing w:before="0" w:after="0"/>
        <w:rPr>
          <w:sz w:val="22"/>
        </w:rPr>
      </w:pPr>
      <w:r w:rsidRPr="00672FEF">
        <w:rPr>
          <w:sz w:val="22"/>
        </w:rPr>
        <w:t>Pour collecter cette variable, merci de remplir la fiche d’arrêt définitif de traitement.</w:t>
      </w:r>
      <w:r w:rsidR="00524849">
        <w:rPr>
          <w:sz w:val="22"/>
        </w:rPr>
        <w:t xml:space="preserve">                                                                                                                           </w:t>
      </w:r>
      <w:permEnd w:id="764168300"/>
      <w:permEnd w:id="962729269"/>
    </w:p>
    <w:permEnd w:id="373232698"/>
    <w:permEnd w:id="300816662"/>
    <w:permEnd w:id="586289884"/>
    <w:p w14:paraId="749A6B93" w14:textId="77777777" w:rsidR="00D93E3B" w:rsidRPr="0093672E" w:rsidRDefault="00D93E3B" w:rsidP="00D93E3B">
      <w:pPr>
        <w:pStyle w:val="Intertitre"/>
      </w:pPr>
      <w:r w:rsidRPr="0093672E">
        <w:t>Effet(s) indésirable(s)/Situation(s) particulière(s)</w:t>
      </w:r>
    </w:p>
    <w:p w14:paraId="631DEB40" w14:textId="77777777" w:rsidR="00D93E3B" w:rsidRPr="0093672E" w:rsidRDefault="00D93E3B" w:rsidP="00D93E3B">
      <w:r w:rsidRPr="0093672E">
        <w:t>Y a-t</w:t>
      </w:r>
      <w:r w:rsidR="00AD714C">
        <w:t>’</w:t>
      </w:r>
      <w:r w:rsidRPr="0093672E">
        <w:t>il eu apparition d’effet(s) indésirable(s) ou une situation particulière à déclarer depuis la dernière visite ?</w:t>
      </w:r>
      <w:r w:rsidRPr="0093672E">
        <w:tab/>
        <w:t xml:space="preserve"> </w:t>
      </w:r>
      <w:permStart w:id="2019317198" w:edGrp="everyone"/>
      <w:sdt>
        <w:sdtPr>
          <w:id w:val="-126323006"/>
          <w14:checkbox>
            <w14:checked w14:val="0"/>
            <w14:checkedState w14:val="2612" w14:font="MS Gothic"/>
            <w14:uncheckedState w14:val="2610" w14:font="MS Gothic"/>
          </w14:checkbox>
        </w:sdtPr>
        <w:sdtContent>
          <w:r w:rsidR="00F06465">
            <w:rPr>
              <w:rFonts w:ascii="MS Gothic" w:eastAsia="MS Gothic" w:hAnsi="MS Gothic" w:hint="eastAsia"/>
            </w:rPr>
            <w:t>☐</w:t>
          </w:r>
        </w:sdtContent>
      </w:sdt>
      <w:permEnd w:id="2019317198"/>
      <w:r w:rsidRPr="0093672E">
        <w:t xml:space="preserve"> Oui</w:t>
      </w:r>
      <w:r w:rsidRPr="0093672E">
        <w:tab/>
      </w:r>
      <w:r w:rsidRPr="0093672E">
        <w:tab/>
        <w:t xml:space="preserve"> </w:t>
      </w:r>
      <w:permStart w:id="1737109946" w:edGrp="everyone"/>
      <w:sdt>
        <w:sdtPr>
          <w:id w:val="348299303"/>
          <w14:checkbox>
            <w14:checked w14:val="0"/>
            <w14:checkedState w14:val="2612" w14:font="MS Gothic"/>
            <w14:uncheckedState w14:val="2610" w14:font="MS Gothic"/>
          </w14:checkbox>
        </w:sdtPr>
        <w:sdtContent>
          <w:r w:rsidR="00F06465">
            <w:rPr>
              <w:rFonts w:ascii="MS Gothic" w:eastAsia="MS Gothic" w:hAnsi="MS Gothic" w:hint="eastAsia"/>
            </w:rPr>
            <w:t>☐</w:t>
          </w:r>
        </w:sdtContent>
      </w:sdt>
      <w:permEnd w:id="1737109946"/>
      <w:r w:rsidRPr="0093672E">
        <w:t xml:space="preserve"> Non</w:t>
      </w:r>
    </w:p>
    <w:p w14:paraId="0DD6D20A" w14:textId="77777777" w:rsidR="00D93E3B" w:rsidRDefault="00D93E3B" w:rsidP="00D93E3B">
      <w:pPr>
        <w:pStyle w:val="Paragraphedexplications"/>
      </w:pPr>
      <w:r w:rsidRPr="0093672E">
        <w:rPr>
          <w:rStyle w:val="lev"/>
        </w:rPr>
        <w:t>Si oui</w:t>
      </w:r>
      <w:r w:rsidRPr="0093672E">
        <w:t>, procéder à leur déclaration</w:t>
      </w:r>
      <w:r>
        <w:t xml:space="preserve"> auprès du laboratoire via la fiche de déclaration en annexe 1</w:t>
      </w:r>
    </w:p>
    <w:p w14:paraId="054490AB" w14:textId="77777777" w:rsidR="007A4465" w:rsidRDefault="007A4465" w:rsidP="007A4465">
      <w:pPr>
        <w:pStyle w:val="Paragraphedexplications"/>
        <w:ind w:left="0"/>
      </w:pPr>
    </w:p>
    <w:p w14:paraId="326EAB17" w14:textId="77777777" w:rsidR="007A4465" w:rsidRDefault="007A4465" w:rsidP="007A4465">
      <w:pPr>
        <w:pStyle w:val="Paragraphedexplications"/>
        <w:ind w:left="0"/>
      </w:pPr>
      <w:r>
        <w:t>Apparition d’une contre-indication au traitement prescrit</w:t>
      </w:r>
      <w:r>
        <w:rPr>
          <w:rFonts w:ascii="MS Gothic" w:eastAsia="MS Gothic" w:hAnsi="MS Gothic" w:hint="eastAsia"/>
        </w:rPr>
        <w:t xml:space="preserve"> </w:t>
      </w:r>
      <w:permStart w:id="937062381" w:edGrp="everyone"/>
      <w:sdt>
        <w:sdtPr>
          <w:id w:val="75094774"/>
          <w14:checkbox>
            <w14:checked w14:val="0"/>
            <w14:checkedState w14:val="2612" w14:font="MS Gothic"/>
            <w14:uncheckedState w14:val="2610" w14:font="MS Gothic"/>
          </w14:checkbox>
        </w:sdtPr>
        <w:sdtContent>
          <w:r w:rsidR="00774735">
            <w:rPr>
              <w:rFonts w:ascii="MS Gothic" w:eastAsia="MS Gothic" w:hAnsi="MS Gothic" w:hint="eastAsia"/>
            </w:rPr>
            <w:t>☐</w:t>
          </w:r>
        </w:sdtContent>
      </w:sdt>
      <w:permEnd w:id="937062381"/>
      <w:r w:rsidRPr="0093672E">
        <w:t xml:space="preserve"> Oui</w:t>
      </w:r>
      <w:r w:rsidRPr="0093672E">
        <w:tab/>
      </w:r>
      <w:r w:rsidRPr="0093672E">
        <w:tab/>
        <w:t xml:space="preserve"> </w:t>
      </w:r>
      <w:permStart w:id="639982905" w:edGrp="everyone"/>
      <w:sdt>
        <w:sdtPr>
          <w:id w:val="1940706764"/>
          <w14:checkbox>
            <w14:checked w14:val="0"/>
            <w14:checkedState w14:val="2612" w14:font="MS Gothic"/>
            <w14:uncheckedState w14:val="2610" w14:font="MS Gothic"/>
          </w14:checkbox>
        </w:sdtPr>
        <w:sdtContent>
          <w:r w:rsidR="00F06465">
            <w:rPr>
              <w:rFonts w:ascii="MS Gothic" w:eastAsia="MS Gothic" w:hAnsi="MS Gothic" w:hint="eastAsia"/>
            </w:rPr>
            <w:t>☐</w:t>
          </w:r>
        </w:sdtContent>
      </w:sdt>
      <w:permEnd w:id="639982905"/>
      <w:r w:rsidRPr="0093672E">
        <w:t xml:space="preserve"> Non</w:t>
      </w:r>
    </w:p>
    <w:p w14:paraId="5AA66952" w14:textId="77777777" w:rsidR="007A4465" w:rsidRDefault="007A4465" w:rsidP="007A4465">
      <w:pPr>
        <w:pStyle w:val="Paragraphedexplications"/>
        <w:ind w:left="0"/>
      </w:pPr>
      <w:r>
        <w:t>Si oui, préciser et compléter la fiche d’arrêt définitif</w:t>
      </w:r>
      <w:r w:rsidR="00DD1850">
        <w:t>.</w:t>
      </w:r>
    </w:p>
    <w:p w14:paraId="3D235212" w14:textId="77777777" w:rsidR="007A4465" w:rsidRDefault="007A4465" w:rsidP="007A4465">
      <w:pPr>
        <w:pStyle w:val="Paragraphedexplications"/>
        <w:ind w:left="0"/>
      </w:pPr>
    </w:p>
    <w:p w14:paraId="0F1049DE" w14:textId="77777777" w:rsidR="007A4465" w:rsidRPr="0093672E" w:rsidRDefault="007A4465" w:rsidP="007A4465">
      <w:pPr>
        <w:pStyle w:val="Paragraphedexplications"/>
        <w:ind w:left="0"/>
      </w:pPr>
      <w:r>
        <w:t>Vérification du suivi de la contraception, le cas échéant</w:t>
      </w:r>
      <w:r>
        <w:t>.</w:t>
      </w:r>
    </w:p>
    <w:p w14:paraId="7EEE8E81" w14:textId="77777777" w:rsidR="007A4465" w:rsidRPr="0093672E" w:rsidRDefault="007A4465" w:rsidP="00D93E3B">
      <w:pPr>
        <w:pStyle w:val="Paragraphedexplications"/>
      </w:pPr>
    </w:p>
    <w:tbl>
      <w:tblPr>
        <w:tblW w:w="5000" w:type="pct"/>
        <w:tblLook w:val="0600" w:firstRow="0" w:lastRow="0" w:firstColumn="0" w:lastColumn="0" w:noHBand="1" w:noVBand="1"/>
      </w:tblPr>
      <w:tblGrid>
        <w:gridCol w:w="4770"/>
        <w:gridCol w:w="4858"/>
      </w:tblGrid>
      <w:tr w:rsidR="00D93E3B" w:rsidRPr="0093672E" w14:paraId="595EDA3B" w14:textId="77777777" w:rsidTr="005A1401">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20DDE84C" w14:textId="77777777" w:rsidR="00D93E3B" w:rsidRPr="00CF2E4C" w:rsidRDefault="00D93E3B" w:rsidP="00CA424C">
            <w:pPr>
              <w:rPr>
                <w:rStyle w:val="lev"/>
                <w:rFonts w:cs="Arial"/>
                <w:sz w:val="21"/>
                <w:szCs w:val="21"/>
              </w:rPr>
            </w:pPr>
            <w:r w:rsidRPr="00CF2E4C">
              <w:rPr>
                <w:rStyle w:val="lev"/>
                <w:rFonts w:cs="Arial"/>
                <w:sz w:val="21"/>
                <w:szCs w:val="21"/>
              </w:rPr>
              <w:lastRenderedPageBreak/>
              <w:t xml:space="preserve">Médecin prescripteur </w:t>
            </w:r>
          </w:p>
          <w:p w14:paraId="7C2561C7" w14:textId="77777777" w:rsidR="00D93E3B" w:rsidRPr="00CF2E4C" w:rsidRDefault="00D93E3B" w:rsidP="00CA424C">
            <w:pPr>
              <w:rPr>
                <w:rFonts w:cs="Arial"/>
                <w:sz w:val="21"/>
                <w:szCs w:val="21"/>
              </w:rPr>
            </w:pPr>
            <w:r w:rsidRPr="00CF2E4C">
              <w:rPr>
                <w:rFonts w:cs="Arial"/>
                <w:sz w:val="21"/>
                <w:szCs w:val="21"/>
              </w:rPr>
              <w:t xml:space="preserve">Nom/Prénom : </w:t>
            </w:r>
            <w:sdt>
              <w:sdtPr>
                <w:rPr>
                  <w:rFonts w:cs="Arial"/>
                  <w:sz w:val="21"/>
                  <w:szCs w:val="21"/>
                </w:rPr>
                <w:id w:val="-1717122237"/>
                <w:placeholder>
                  <w:docPart w:val="2F102F48BEFB4BD49372F5BEB6CD910E"/>
                </w:placeholder>
                <w:showingPlcHdr/>
              </w:sdtPr>
              <w:sdtContent>
                <w:permStart w:id="563360227" w:edGrp="everyone"/>
                <w:permStart w:id="722759865" w:ed="ansm.sante.fr\annie.lorence"/>
                <w:permStart w:id="2019838206" w:ed="ansm.sante.fr\sabrina.lopes"/>
                <w:r w:rsidRPr="00CF2E4C">
                  <w:rPr>
                    <w:rStyle w:val="Mention1"/>
                    <w:rFonts w:ascii="Arial" w:hAnsi="Arial" w:cs="Arial"/>
                    <w:sz w:val="21"/>
                    <w:szCs w:val="21"/>
                  </w:rPr>
                  <w:t>________________</w:t>
                </w:r>
                <w:permEnd w:id="563360227"/>
                <w:permEnd w:id="722759865"/>
                <w:permEnd w:id="2019838206"/>
              </w:sdtContent>
            </w:sdt>
          </w:p>
          <w:p w14:paraId="41251C02" w14:textId="77777777" w:rsidR="00D93E3B" w:rsidRPr="00CF2E4C" w:rsidRDefault="00D93E3B" w:rsidP="00CA424C">
            <w:pPr>
              <w:rPr>
                <w:rFonts w:cs="Arial"/>
                <w:sz w:val="21"/>
                <w:szCs w:val="21"/>
              </w:rPr>
            </w:pPr>
            <w:r w:rsidRPr="00CF2E4C">
              <w:rPr>
                <w:rFonts w:cs="Arial"/>
                <w:sz w:val="21"/>
                <w:szCs w:val="21"/>
              </w:rPr>
              <w:t xml:space="preserve">Spécialité : </w:t>
            </w:r>
            <w:permStart w:id="1489769188" w:edGrp="everyone"/>
            <w:sdt>
              <w:sdtPr>
                <w:rPr>
                  <w:rFonts w:cs="Arial"/>
                  <w:sz w:val="21"/>
                  <w:szCs w:val="21"/>
                </w:rPr>
                <w:id w:val="-933592563"/>
                <w:placeholder>
                  <w:docPart w:val="0F69E8CE2B29405E9AB4ADBA850AB06F"/>
                </w:placeholder>
                <w:showingPlcHdr/>
              </w:sdtPr>
              <w:sdtContent>
                <w:permStart w:id="1869425195" w:ed="ansm.sante.fr\annie.lorence"/>
                <w:permStart w:id="2136764776" w:ed="ansm.sante.fr\sabrina.lopes"/>
                <w:r w:rsidRPr="00CF2E4C">
                  <w:rPr>
                    <w:rStyle w:val="Mention1"/>
                    <w:rFonts w:ascii="Arial" w:hAnsi="Arial" w:cs="Arial"/>
                    <w:sz w:val="21"/>
                    <w:szCs w:val="21"/>
                  </w:rPr>
                  <w:t>________________</w:t>
                </w:r>
                <w:permEnd w:id="1869425195"/>
                <w:permEnd w:id="2136764776"/>
              </w:sdtContent>
            </w:sdt>
            <w:permEnd w:id="1489769188"/>
          </w:p>
          <w:p w14:paraId="47B0575C" w14:textId="77777777" w:rsidR="00D93E3B" w:rsidRPr="00CF2E4C" w:rsidRDefault="00D93E3B" w:rsidP="00CA424C">
            <w:pPr>
              <w:rPr>
                <w:rFonts w:cs="Arial"/>
                <w:sz w:val="21"/>
                <w:szCs w:val="21"/>
                <w:lang w:val="en-GB"/>
              </w:rPr>
            </w:pPr>
            <w:r w:rsidRPr="00CF2E4C">
              <w:rPr>
                <w:rFonts w:cs="Arial"/>
                <w:sz w:val="21"/>
                <w:szCs w:val="21"/>
                <w:lang w:val="en-GB"/>
              </w:rPr>
              <w:t>N</w:t>
            </w:r>
            <w:r w:rsidRPr="00CF2E4C">
              <w:rPr>
                <w:rFonts w:cs="Arial"/>
                <w:sz w:val="21"/>
                <w:szCs w:val="21"/>
                <w:vertAlign w:val="superscript"/>
                <w:lang w:val="en-GB"/>
              </w:rPr>
              <w:t>o</w:t>
            </w:r>
            <w:r w:rsidRPr="00CF2E4C">
              <w:rPr>
                <w:rFonts w:cs="Arial"/>
                <w:sz w:val="21"/>
                <w:szCs w:val="21"/>
                <w:lang w:val="en-GB"/>
              </w:rPr>
              <w:t> </w:t>
            </w:r>
            <w:r w:rsidRPr="00CF2E4C" w:rsidDel="00AD458E">
              <w:rPr>
                <w:rFonts w:cs="Arial"/>
                <w:sz w:val="21"/>
                <w:szCs w:val="21"/>
                <w:lang w:val="en-GB"/>
              </w:rPr>
              <w:t xml:space="preserve"> </w:t>
            </w:r>
            <w:r w:rsidRPr="00CF2E4C">
              <w:rPr>
                <w:rFonts w:cs="Arial"/>
                <w:sz w:val="21"/>
                <w:szCs w:val="21"/>
                <w:lang w:val="en-GB"/>
              </w:rPr>
              <w:t xml:space="preserve">RPPS : </w:t>
            </w:r>
            <w:permStart w:id="566976335" w:edGrp="everyone"/>
            <w:sdt>
              <w:sdtPr>
                <w:rPr>
                  <w:rFonts w:cs="Arial"/>
                  <w:sz w:val="21"/>
                  <w:szCs w:val="21"/>
                </w:rPr>
                <w:id w:val="1471789914"/>
                <w:placeholder>
                  <w:docPart w:val="7802A5C07BE44572B3891406506AB417"/>
                </w:placeholder>
                <w:showingPlcHdr/>
              </w:sdtPr>
              <w:sdtContent>
                <w:permStart w:id="672759780" w:ed="ansm.sante.fr\annie.lorence"/>
                <w:permStart w:id="1628601207" w:ed="ansm.sante.fr\sabrina.lopes"/>
                <w:r w:rsidRPr="00CF2E4C">
                  <w:rPr>
                    <w:rStyle w:val="Mention1"/>
                    <w:rFonts w:ascii="Arial" w:hAnsi="Arial" w:cs="Arial"/>
                    <w:sz w:val="21"/>
                    <w:szCs w:val="21"/>
                    <w:lang w:val="en-GB"/>
                  </w:rPr>
                  <w:t>________________</w:t>
                </w:r>
                <w:permEnd w:id="672759780"/>
                <w:permEnd w:id="1628601207"/>
              </w:sdtContent>
            </w:sdt>
            <w:permEnd w:id="566976335"/>
          </w:p>
          <w:p w14:paraId="53144E12" w14:textId="77777777" w:rsidR="00D93E3B" w:rsidRPr="004816A4" w:rsidRDefault="00D93E3B" w:rsidP="00CA424C">
            <w:pPr>
              <w:jc w:val="left"/>
              <w:rPr>
                <w:lang w:val="en-GB"/>
              </w:rPr>
            </w:pPr>
            <w:r w:rsidRPr="004816A4">
              <w:rPr>
                <w:rFonts w:cs="Arial"/>
                <w:sz w:val="21"/>
                <w:szCs w:val="21"/>
                <w:lang w:val="en-GB"/>
              </w:rPr>
              <w:t>Hôpital :</w:t>
            </w:r>
            <w:r w:rsidRPr="004816A4">
              <w:rPr>
                <w:rFonts w:cs="Arial"/>
                <w:sz w:val="21"/>
                <w:szCs w:val="21"/>
                <w:lang w:val="en-GB"/>
              </w:rPr>
              <w:br/>
            </w:r>
            <w:permStart w:id="196620461" w:edGrp="everyone"/>
            <w:sdt>
              <w:sdtPr>
                <w:rPr>
                  <w:rFonts w:cs="Arial"/>
                  <w:sz w:val="21"/>
                  <w:szCs w:val="21"/>
                  <w:lang w:val="en-GB"/>
                </w:rPr>
                <w:id w:val="277691787"/>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96620461"/>
            <w:r w:rsidRPr="004816A4">
              <w:rPr>
                <w:rFonts w:cs="Arial"/>
                <w:sz w:val="21"/>
                <w:szCs w:val="21"/>
                <w:lang w:val="en-GB"/>
              </w:rPr>
              <w:t xml:space="preserve"> CHU </w:t>
            </w:r>
            <w:permStart w:id="1836988135" w:edGrp="everyone"/>
            <w:sdt>
              <w:sdtPr>
                <w:rPr>
                  <w:rFonts w:cs="Arial"/>
                  <w:sz w:val="21"/>
                  <w:szCs w:val="21"/>
                  <w:lang w:val="en-GB"/>
                </w:rPr>
                <w:id w:val="839818267"/>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836988135"/>
            <w:r w:rsidRPr="004816A4">
              <w:rPr>
                <w:rFonts w:cs="Arial"/>
                <w:sz w:val="21"/>
                <w:szCs w:val="21"/>
                <w:lang w:val="en-GB"/>
              </w:rPr>
              <w:t xml:space="preserve"> CHG  </w:t>
            </w:r>
            <w:permStart w:id="1848794307" w:edGrp="everyone"/>
            <w:sdt>
              <w:sdtPr>
                <w:rPr>
                  <w:rFonts w:cs="Arial"/>
                  <w:sz w:val="21"/>
                  <w:szCs w:val="21"/>
                  <w:lang w:val="en-GB"/>
                </w:rPr>
                <w:id w:val="223728418"/>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848794307"/>
            <w:r w:rsidRPr="004816A4">
              <w:rPr>
                <w:rFonts w:cs="Arial"/>
                <w:sz w:val="21"/>
                <w:szCs w:val="21"/>
                <w:lang w:val="en-GB"/>
              </w:rPr>
              <w:t xml:space="preserve"> CLCC </w:t>
            </w:r>
            <w:permStart w:id="1055934213" w:edGrp="everyone"/>
            <w:sdt>
              <w:sdtPr>
                <w:rPr>
                  <w:rFonts w:cs="Arial"/>
                  <w:sz w:val="21"/>
                  <w:szCs w:val="21"/>
                  <w:lang w:val="en-GB"/>
                </w:rPr>
                <w:id w:val="1933004441"/>
                <w14:checkbox>
                  <w14:checked w14:val="0"/>
                  <w14:checkedState w14:val="2612" w14:font="MS Gothic"/>
                  <w14:uncheckedState w14:val="2610" w14:font="MS Gothic"/>
                </w14:checkbox>
              </w:sdtPr>
              <w:sdtContent>
                <w:r w:rsidR="00F06465" w:rsidRPr="004816A4">
                  <w:rPr>
                    <w:rFonts w:ascii="MS Gothic" w:eastAsia="MS Gothic" w:hAnsi="MS Gothic" w:cs="Arial" w:hint="eastAsia"/>
                    <w:sz w:val="21"/>
                    <w:szCs w:val="21"/>
                    <w:lang w:val="en-GB"/>
                  </w:rPr>
                  <w:t>☐</w:t>
                </w:r>
              </w:sdtContent>
            </w:sdt>
            <w:permEnd w:id="1055934213"/>
            <w:r w:rsidRPr="004816A4">
              <w:rPr>
                <w:rFonts w:cs="Arial"/>
                <w:sz w:val="21"/>
                <w:szCs w:val="21"/>
                <w:lang w:val="en-GB"/>
              </w:rPr>
              <w:t xml:space="preserve"> centre privé</w:t>
            </w:r>
          </w:p>
          <w:p w14:paraId="4D03E6B9" w14:textId="77777777" w:rsidR="00D93E3B" w:rsidRPr="00CF2E4C" w:rsidRDefault="00D93E3B" w:rsidP="00CA424C">
            <w:pPr>
              <w:rPr>
                <w:sz w:val="21"/>
                <w:szCs w:val="21"/>
                <w:lang w:val="en-GB"/>
              </w:rPr>
            </w:pPr>
            <w:r w:rsidRPr="00CF2E4C">
              <w:rPr>
                <w:sz w:val="21"/>
                <w:szCs w:val="21"/>
                <w:lang w:val="en-GB"/>
              </w:rPr>
              <w:t>N</w:t>
            </w:r>
            <w:r w:rsidRPr="00CF2E4C">
              <w:rPr>
                <w:sz w:val="21"/>
                <w:szCs w:val="21"/>
                <w:vertAlign w:val="superscript"/>
                <w:lang w:val="en-GB"/>
              </w:rPr>
              <w:t>o</w:t>
            </w:r>
            <w:r w:rsidRPr="00CF2E4C" w:rsidDel="00C45AF2">
              <w:rPr>
                <w:sz w:val="21"/>
                <w:szCs w:val="21"/>
                <w:lang w:val="en-GB"/>
              </w:rPr>
              <w:t xml:space="preserve"> </w:t>
            </w:r>
            <w:r w:rsidRPr="00CF2E4C">
              <w:rPr>
                <w:sz w:val="21"/>
                <w:szCs w:val="21"/>
                <w:lang w:val="en-GB"/>
              </w:rPr>
              <w:t xml:space="preserve">FINESS : </w:t>
            </w:r>
            <w:permStart w:id="1956397102" w:edGrp="everyone"/>
            <w:sdt>
              <w:sdtPr>
                <w:rPr>
                  <w:sz w:val="21"/>
                  <w:szCs w:val="21"/>
                </w:rPr>
                <w:id w:val="1304881777"/>
                <w:placeholder>
                  <w:docPart w:val="9BACBD73BF9444879B44BE19A0A14E83"/>
                </w:placeholder>
                <w:showingPlcHdr/>
              </w:sdtPr>
              <w:sdtContent>
                <w:r w:rsidRPr="00CF2E4C">
                  <w:rPr>
                    <w:rStyle w:val="Mention1"/>
                    <w:sz w:val="21"/>
                    <w:szCs w:val="21"/>
                    <w:lang w:val="en-GB"/>
                  </w:rPr>
                  <w:t>________________</w:t>
                </w:r>
              </w:sdtContent>
            </w:sdt>
            <w:permEnd w:id="1956397102"/>
          </w:p>
          <w:p w14:paraId="29B72D69" w14:textId="77777777" w:rsidR="00D93E3B" w:rsidRPr="00CF2E4C" w:rsidRDefault="00D93E3B" w:rsidP="00CA424C">
            <w:pPr>
              <w:rPr>
                <w:sz w:val="21"/>
                <w:szCs w:val="21"/>
              </w:rPr>
            </w:pPr>
            <w:r w:rsidRPr="00CF2E4C">
              <w:rPr>
                <w:sz w:val="21"/>
                <w:szCs w:val="21"/>
              </w:rPr>
              <w:t>Tél :</w:t>
            </w:r>
            <w:r w:rsidRPr="00CF2E4C">
              <w:rPr>
                <w:sz w:val="21"/>
                <w:szCs w:val="21"/>
              </w:rPr>
              <w:tab/>
            </w:r>
            <w:permStart w:id="1498438523" w:edGrp="everyone"/>
            <w:sdt>
              <w:sdtPr>
                <w:rPr>
                  <w:sz w:val="21"/>
                  <w:szCs w:val="21"/>
                </w:rPr>
                <w:id w:val="-1971351018"/>
                <w:placeholder>
                  <w:docPart w:val="1AA239F67F3B4046976EB83F4CB0B594"/>
                </w:placeholder>
              </w:sdtPr>
              <w:sdtContent>
                <w:r w:rsidR="00124095">
                  <w:rPr>
                    <w:sz w:val="21"/>
                    <w:szCs w:val="21"/>
                  </w:rPr>
                  <w:t>___________________</w:t>
                </w:r>
              </w:sdtContent>
            </w:sdt>
            <w:permEnd w:id="1498438523"/>
          </w:p>
          <w:p w14:paraId="7355E5B1" w14:textId="77777777" w:rsidR="00D93E3B" w:rsidRPr="00CF2E4C" w:rsidRDefault="00D93E3B" w:rsidP="00CA424C">
            <w:pPr>
              <w:rPr>
                <w:sz w:val="21"/>
                <w:szCs w:val="21"/>
              </w:rPr>
            </w:pPr>
            <w:r w:rsidRPr="00CF2E4C">
              <w:rPr>
                <w:sz w:val="21"/>
                <w:szCs w:val="21"/>
              </w:rPr>
              <w:t xml:space="preserve">E-mail : </w:t>
            </w:r>
            <w:permStart w:id="1068960776" w:edGrp="everyone"/>
            <w:sdt>
              <w:sdtPr>
                <w:rPr>
                  <w:sz w:val="21"/>
                  <w:szCs w:val="21"/>
                </w:rPr>
                <w:id w:val="889619285"/>
                <w:placeholder>
                  <w:docPart w:val="B9E906D9CEE94DB588E33D076F593A1C"/>
                </w:placeholder>
              </w:sdtPr>
              <w:sdtContent>
                <w:permStart w:id="1895190345" w:ed="ansm.sante.fr\annie.lorence"/>
                <w:permStart w:id="1293166993" w:ed="ansm.sante.fr\sabrina.lopes"/>
                <w:r w:rsidR="00124095">
                  <w:rPr>
                    <w:sz w:val="21"/>
                    <w:szCs w:val="21"/>
                  </w:rPr>
                  <w:t>___________________</w:t>
                </w:r>
              </w:sdtContent>
            </w:sdt>
            <w:permEnd w:id="1068960776"/>
          </w:p>
          <w:p w14:paraId="41599B41" w14:textId="77777777" w:rsidR="00D93E3B" w:rsidRPr="00CF2E4C" w:rsidRDefault="00D93E3B" w:rsidP="00CA424C">
            <w:pPr>
              <w:rPr>
                <w:sz w:val="21"/>
                <w:szCs w:val="21"/>
              </w:rPr>
            </w:pPr>
          </w:p>
          <w:p w14:paraId="25A5F271" w14:textId="77777777" w:rsidR="00D93E3B" w:rsidRPr="00CF2E4C" w:rsidRDefault="00D93E3B" w:rsidP="00CA424C">
            <w:pPr>
              <w:rPr>
                <w:sz w:val="21"/>
                <w:szCs w:val="21"/>
              </w:rPr>
            </w:pPr>
            <w:r w:rsidRPr="00CF2E4C">
              <w:rPr>
                <w:sz w:val="21"/>
                <w:szCs w:val="21"/>
              </w:rPr>
              <w:t>Date :</w:t>
            </w:r>
            <w:r w:rsidRPr="00CF2E4C">
              <w:rPr>
                <w:sz w:val="21"/>
                <w:szCs w:val="21"/>
              </w:rPr>
              <w:tab/>
            </w:r>
            <w:permStart w:id="689667568" w:edGrp="everyone"/>
            <w:sdt>
              <w:sdtPr>
                <w:rPr>
                  <w:sz w:val="21"/>
                  <w:szCs w:val="21"/>
                </w:rPr>
                <w:id w:val="-1350178841"/>
                <w:placeholder>
                  <w:docPart w:val="868314CD35824763A09E30A508E746A8"/>
                </w:placeholder>
                <w:showingPlcHdr/>
                <w:date>
                  <w:dateFormat w:val="dd/MM/yyyy"/>
                  <w:lid w:val="fr-FR"/>
                  <w:storeMappedDataAs w:val="dateTime"/>
                  <w:calendar w:val="gregorian"/>
                </w:date>
              </w:sdtPr>
              <w:sdtContent>
                <w:r w:rsidRPr="00CF2E4C">
                  <w:rPr>
                    <w:rStyle w:val="Mention1"/>
                    <w:sz w:val="21"/>
                    <w:szCs w:val="21"/>
                  </w:rPr>
                  <w:t>_ _/_ _/_ _ _ _</w:t>
                </w:r>
              </w:sdtContent>
            </w:sdt>
            <w:permEnd w:id="689667568"/>
          </w:p>
          <w:p w14:paraId="6A52AD1E" w14:textId="77777777" w:rsidR="00D93E3B" w:rsidRPr="00CF2E4C" w:rsidRDefault="00D93E3B" w:rsidP="00CF2E4C">
            <w:pPr>
              <w:rPr>
                <w:sz w:val="21"/>
                <w:szCs w:val="21"/>
              </w:rPr>
            </w:pPr>
            <w:r w:rsidRPr="00CF2E4C">
              <w:rPr>
                <w:sz w:val="21"/>
                <w:szCs w:val="21"/>
              </w:rPr>
              <w:t>Cachet et signature du m</w:t>
            </w:r>
            <w:r w:rsidR="00CF2E4C">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00C85076" w14:textId="77777777" w:rsidR="00D93E3B" w:rsidRPr="00CF2E4C" w:rsidRDefault="00D93E3B" w:rsidP="00CA424C">
            <w:pPr>
              <w:jc w:val="left"/>
              <w:rPr>
                <w:rStyle w:val="lev"/>
                <w:rFonts w:cs="Arial"/>
                <w:sz w:val="21"/>
                <w:szCs w:val="21"/>
              </w:rPr>
            </w:pPr>
            <w:r w:rsidRPr="00CF2E4C">
              <w:rPr>
                <w:rStyle w:val="lev"/>
                <w:rFonts w:cs="Arial"/>
                <w:sz w:val="21"/>
                <w:szCs w:val="21"/>
              </w:rPr>
              <w:t>Pharmacien</w:t>
            </w:r>
          </w:p>
          <w:p w14:paraId="1FC37C50" w14:textId="77777777" w:rsidR="00D93E3B" w:rsidRPr="00CF2E4C" w:rsidRDefault="00D93E3B" w:rsidP="00CA424C">
            <w:pPr>
              <w:jc w:val="left"/>
              <w:rPr>
                <w:rFonts w:cs="Arial"/>
                <w:sz w:val="21"/>
                <w:szCs w:val="21"/>
              </w:rPr>
            </w:pPr>
            <w:r w:rsidRPr="00CF2E4C">
              <w:rPr>
                <w:rFonts w:cs="Arial"/>
                <w:sz w:val="21"/>
                <w:szCs w:val="21"/>
              </w:rPr>
              <w:t>Nom/Prénom </w:t>
            </w:r>
            <w:permStart w:id="144385516" w:edGrp="everyone"/>
            <w:sdt>
              <w:sdtPr>
                <w:rPr>
                  <w:rFonts w:cs="Arial"/>
                  <w:sz w:val="21"/>
                  <w:szCs w:val="21"/>
                </w:rPr>
                <w:id w:val="-892261754"/>
                <w:placeholder>
                  <w:docPart w:val="BB068B4C934746ED86D6E543621C5526"/>
                </w:placeholder>
                <w:showingPlcHdr/>
              </w:sdtPr>
              <w:sdtContent>
                <w:r w:rsidR="00F06465" w:rsidRPr="00CF2E4C">
                  <w:rPr>
                    <w:rStyle w:val="Mention1"/>
                    <w:rFonts w:ascii="Arial" w:hAnsi="Arial" w:cs="Arial"/>
                    <w:sz w:val="21"/>
                    <w:szCs w:val="21"/>
                  </w:rPr>
                  <w:t>________________</w:t>
                </w:r>
              </w:sdtContent>
            </w:sdt>
            <w:permEnd w:id="144385516"/>
            <w:r w:rsidRPr="00CF2E4C">
              <w:rPr>
                <w:rFonts w:cs="Arial"/>
                <w:sz w:val="21"/>
                <w:szCs w:val="21"/>
              </w:rPr>
              <w:t xml:space="preserve">: </w:t>
            </w:r>
          </w:p>
          <w:p w14:paraId="2984BA71" w14:textId="77777777" w:rsidR="00D93E3B" w:rsidRPr="00CF2E4C" w:rsidRDefault="00D93E3B" w:rsidP="00CA424C">
            <w:pPr>
              <w:jc w:val="left"/>
              <w:rPr>
                <w:rFonts w:cs="Arial"/>
                <w:sz w:val="21"/>
                <w:szCs w:val="21"/>
              </w:rPr>
            </w:pPr>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 :</w:t>
            </w:r>
            <w:r w:rsidR="00F06465">
              <w:rPr>
                <w:rFonts w:cs="Arial"/>
                <w:sz w:val="21"/>
                <w:szCs w:val="21"/>
              </w:rPr>
              <w:t xml:space="preserve"> </w:t>
            </w:r>
            <w:permStart w:id="306995026" w:edGrp="everyone"/>
            <w:sdt>
              <w:sdtPr>
                <w:rPr>
                  <w:rFonts w:cs="Arial"/>
                  <w:sz w:val="21"/>
                  <w:szCs w:val="21"/>
                </w:rPr>
                <w:id w:val="139933264"/>
                <w:placeholder>
                  <w:docPart w:val="F472D4D75CDE45DD9405E9B67DE82E45"/>
                </w:placeholder>
                <w:showingPlcHdr/>
              </w:sdtPr>
              <w:sdtContent>
                <w:r w:rsidR="00F06465" w:rsidRPr="00CF2E4C">
                  <w:rPr>
                    <w:rStyle w:val="Mention1"/>
                    <w:rFonts w:ascii="Arial" w:hAnsi="Arial" w:cs="Arial"/>
                    <w:sz w:val="21"/>
                    <w:szCs w:val="21"/>
                  </w:rPr>
                  <w:t>________________</w:t>
                </w:r>
              </w:sdtContent>
            </w:sdt>
            <w:permEnd w:id="306995026"/>
            <w:r w:rsidRPr="00CF2E4C">
              <w:rPr>
                <w:rFonts w:cs="Arial"/>
                <w:sz w:val="21"/>
                <w:szCs w:val="21"/>
              </w:rPr>
              <w:t xml:space="preserve"> </w:t>
            </w:r>
          </w:p>
          <w:p w14:paraId="63F15AED" w14:textId="77777777" w:rsidR="00D93E3B" w:rsidRPr="00CF2E4C" w:rsidRDefault="00D93E3B" w:rsidP="00CA424C">
            <w:pPr>
              <w:jc w:val="left"/>
              <w:rPr>
                <w:rFonts w:cs="Arial"/>
                <w:sz w:val="21"/>
                <w:szCs w:val="21"/>
              </w:rPr>
            </w:pPr>
          </w:p>
          <w:p w14:paraId="3D3A1E70" w14:textId="77777777" w:rsidR="00D93E3B" w:rsidRPr="00CF2E4C" w:rsidRDefault="00D93E3B" w:rsidP="00CA424C">
            <w:pPr>
              <w:jc w:val="left"/>
              <w:rPr>
                <w:rFonts w:cs="Arial"/>
                <w:sz w:val="21"/>
                <w:szCs w:val="21"/>
              </w:rPr>
            </w:pPr>
            <w:r w:rsidRPr="00CF2E4C">
              <w:rPr>
                <w:rFonts w:cs="Arial"/>
                <w:sz w:val="21"/>
                <w:szCs w:val="21"/>
              </w:rPr>
              <w:t>Hôpital :</w:t>
            </w:r>
            <w:r w:rsidRPr="00CF2E4C">
              <w:rPr>
                <w:rFonts w:cs="Arial"/>
                <w:sz w:val="21"/>
                <w:szCs w:val="21"/>
              </w:rPr>
              <w:br/>
            </w:r>
            <w:permStart w:id="1010306660" w:edGrp="everyone"/>
            <w:sdt>
              <w:sdtPr>
                <w:rPr>
                  <w:rFonts w:cs="Arial"/>
                  <w:sz w:val="21"/>
                  <w:szCs w:val="21"/>
                </w:rPr>
                <w:id w:val="-1119067207"/>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1010306660"/>
            <w:r w:rsidRPr="00CF2E4C">
              <w:rPr>
                <w:rFonts w:cs="Arial"/>
                <w:sz w:val="21"/>
                <w:szCs w:val="21"/>
              </w:rPr>
              <w:t xml:space="preserve"> CHU </w:t>
            </w:r>
            <w:permStart w:id="846687820" w:edGrp="everyone"/>
            <w:sdt>
              <w:sdtPr>
                <w:rPr>
                  <w:rFonts w:cs="Arial"/>
                  <w:sz w:val="21"/>
                  <w:szCs w:val="21"/>
                </w:rPr>
                <w:id w:val="-815251193"/>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846687820"/>
            <w:r w:rsidRPr="00CF2E4C">
              <w:rPr>
                <w:rFonts w:cs="Arial"/>
                <w:sz w:val="21"/>
                <w:szCs w:val="21"/>
              </w:rPr>
              <w:t xml:space="preserve"> CHG </w:t>
            </w:r>
            <w:permStart w:id="1188968833" w:edGrp="everyone"/>
            <w:sdt>
              <w:sdtPr>
                <w:rPr>
                  <w:rFonts w:cs="Arial"/>
                  <w:sz w:val="21"/>
                  <w:szCs w:val="21"/>
                </w:rPr>
                <w:id w:val="-518237542"/>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1188968833"/>
            <w:r w:rsidRPr="00CF2E4C">
              <w:rPr>
                <w:rFonts w:cs="Arial"/>
                <w:sz w:val="21"/>
                <w:szCs w:val="21"/>
              </w:rPr>
              <w:t xml:space="preserve"> CLCC </w:t>
            </w:r>
            <w:permStart w:id="1870948538" w:edGrp="everyone"/>
            <w:sdt>
              <w:sdtPr>
                <w:rPr>
                  <w:rFonts w:cs="Arial"/>
                  <w:sz w:val="21"/>
                  <w:szCs w:val="21"/>
                </w:rPr>
                <w:id w:val="-1138413736"/>
                <w14:checkbox>
                  <w14:checked w14:val="0"/>
                  <w14:checkedState w14:val="2612" w14:font="MS Gothic"/>
                  <w14:uncheckedState w14:val="2610" w14:font="MS Gothic"/>
                </w14:checkbox>
              </w:sdtPr>
              <w:sdtContent>
                <w:r w:rsidR="00F06465">
                  <w:rPr>
                    <w:rFonts w:ascii="MS Gothic" w:eastAsia="MS Gothic" w:hAnsi="MS Gothic" w:cs="Arial" w:hint="eastAsia"/>
                    <w:sz w:val="21"/>
                    <w:szCs w:val="21"/>
                  </w:rPr>
                  <w:t>☐</w:t>
                </w:r>
              </w:sdtContent>
            </w:sdt>
            <w:permEnd w:id="1870948538"/>
            <w:r w:rsidRPr="00CF2E4C">
              <w:rPr>
                <w:rFonts w:cs="Arial"/>
                <w:sz w:val="21"/>
                <w:szCs w:val="21"/>
              </w:rPr>
              <w:t xml:space="preserve"> centre privé</w:t>
            </w:r>
          </w:p>
          <w:p w14:paraId="79AE72DE" w14:textId="77777777" w:rsidR="00D93E3B" w:rsidRPr="002A4C93" w:rsidRDefault="00D93E3B" w:rsidP="00CA424C">
            <w:pPr>
              <w:rPr>
                <w:rFonts w:cs="Arial"/>
                <w:sz w:val="21"/>
                <w:szCs w:val="21"/>
                <w:lang w:val="en-ZA"/>
              </w:rPr>
            </w:pPr>
            <w:r w:rsidRPr="002A4C93">
              <w:rPr>
                <w:rFonts w:cs="Arial"/>
                <w:sz w:val="21"/>
                <w:szCs w:val="21"/>
                <w:lang w:val="en-ZA"/>
              </w:rPr>
              <w:t>N</w:t>
            </w:r>
            <w:r w:rsidRPr="002A4C93">
              <w:rPr>
                <w:rFonts w:cs="Arial"/>
                <w:sz w:val="21"/>
                <w:szCs w:val="21"/>
                <w:vertAlign w:val="superscript"/>
                <w:lang w:val="en-ZA"/>
              </w:rPr>
              <w:t>o</w:t>
            </w:r>
            <w:r w:rsidRPr="002A4C93" w:rsidDel="00D91247">
              <w:rPr>
                <w:rFonts w:cs="Arial"/>
                <w:sz w:val="21"/>
                <w:szCs w:val="21"/>
                <w:lang w:val="en-ZA"/>
              </w:rPr>
              <w:t xml:space="preserve"> </w:t>
            </w:r>
            <w:r w:rsidRPr="002A4C93">
              <w:rPr>
                <w:rFonts w:cs="Arial"/>
                <w:sz w:val="21"/>
                <w:szCs w:val="21"/>
                <w:lang w:val="en-ZA"/>
              </w:rPr>
              <w:t xml:space="preserve">FINESS : </w:t>
            </w:r>
            <w:sdt>
              <w:sdtPr>
                <w:rPr>
                  <w:rFonts w:cs="Arial"/>
                  <w:sz w:val="21"/>
                  <w:szCs w:val="21"/>
                </w:rPr>
                <w:id w:val="-1203327949"/>
                <w:placeholder>
                  <w:docPart w:val="6FF517C1EF9C4DA69C36A5EB7857846B"/>
                </w:placeholder>
                <w:showingPlcHdr/>
              </w:sdtPr>
              <w:sdtContent>
                <w:permStart w:id="1366962788" w:edGrp="everyone"/>
                <w:r w:rsidRPr="002A4C93">
                  <w:rPr>
                    <w:rStyle w:val="Mention1"/>
                    <w:rFonts w:ascii="Arial" w:hAnsi="Arial" w:cs="Arial"/>
                    <w:sz w:val="21"/>
                    <w:szCs w:val="21"/>
                    <w:lang w:val="en-ZA"/>
                  </w:rPr>
                  <w:t>________________</w:t>
                </w:r>
                <w:permEnd w:id="1366962788"/>
              </w:sdtContent>
            </w:sdt>
          </w:p>
          <w:p w14:paraId="3479BA17" w14:textId="77777777" w:rsidR="00D93E3B" w:rsidRPr="002A4C93" w:rsidRDefault="00D93E3B" w:rsidP="00CA424C">
            <w:pPr>
              <w:jc w:val="left"/>
              <w:rPr>
                <w:rFonts w:cs="Arial"/>
                <w:sz w:val="21"/>
                <w:szCs w:val="21"/>
                <w:lang w:val="en-ZA"/>
              </w:rPr>
            </w:pPr>
            <w:r w:rsidRPr="002A4C93">
              <w:rPr>
                <w:rFonts w:cs="Arial"/>
                <w:sz w:val="21"/>
                <w:szCs w:val="21"/>
                <w:lang w:val="en-ZA"/>
              </w:rPr>
              <w:t>Tél :</w:t>
            </w:r>
            <w:r w:rsidRPr="002A4C93">
              <w:rPr>
                <w:rFonts w:cs="Arial"/>
                <w:sz w:val="21"/>
                <w:szCs w:val="21"/>
                <w:lang w:val="en-ZA"/>
              </w:rPr>
              <w:tab/>
            </w:r>
            <w:sdt>
              <w:sdtPr>
                <w:rPr>
                  <w:rFonts w:cs="Arial"/>
                  <w:sz w:val="21"/>
                  <w:szCs w:val="21"/>
                </w:rPr>
                <w:id w:val="-1388947192"/>
                <w:placeholder>
                  <w:docPart w:val="41969CBBA7C442ADA1E0F22523690E57"/>
                </w:placeholder>
              </w:sdtPr>
              <w:sdtContent>
                <w:permStart w:id="1829715410" w:edGrp="everyone"/>
                <w:r w:rsidR="00124095" w:rsidRPr="002A4C93">
                  <w:rPr>
                    <w:rFonts w:cs="Arial"/>
                    <w:sz w:val="21"/>
                    <w:szCs w:val="21"/>
                    <w:lang w:val="en-ZA"/>
                  </w:rPr>
                  <w:t>____________________</w:t>
                </w:r>
                <w:permEnd w:id="1829715410"/>
              </w:sdtContent>
            </w:sdt>
          </w:p>
          <w:p w14:paraId="3CE4DF8B" w14:textId="77777777" w:rsidR="00D93E3B" w:rsidRPr="00412FD4" w:rsidRDefault="00D93E3B" w:rsidP="00CA424C">
            <w:pPr>
              <w:jc w:val="left"/>
              <w:rPr>
                <w:lang w:val="de-DE"/>
              </w:rPr>
            </w:pPr>
            <w:r w:rsidRPr="00CF2E4C">
              <w:rPr>
                <w:rFonts w:cs="Arial"/>
                <w:sz w:val="21"/>
                <w:szCs w:val="21"/>
                <w:lang w:val="de-DE"/>
              </w:rPr>
              <w:t xml:space="preserve">E-mail : </w:t>
            </w:r>
            <w:sdt>
              <w:sdtPr>
                <w:rPr>
                  <w:rFonts w:cs="Arial"/>
                  <w:sz w:val="21"/>
                  <w:szCs w:val="21"/>
                </w:rPr>
                <w:id w:val="490066576"/>
                <w:placeholder>
                  <w:docPart w:val="66164F60B686405E88A3A16377D14E7E"/>
                </w:placeholder>
              </w:sdtPr>
              <w:sdtContent>
                <w:permStart w:id="1647858485" w:edGrp="everyone"/>
                <w:r w:rsidR="00124095" w:rsidRPr="002A4C93">
                  <w:rPr>
                    <w:rFonts w:cs="Arial"/>
                    <w:sz w:val="21"/>
                    <w:szCs w:val="21"/>
                    <w:lang w:val="en-ZA"/>
                  </w:rPr>
                  <w:t>____________________</w:t>
                </w:r>
                <w:permEnd w:id="1647858485"/>
              </w:sdtContent>
            </w:sdt>
          </w:p>
          <w:p w14:paraId="3360B382" w14:textId="77777777" w:rsidR="00D93E3B" w:rsidRPr="00CF2E4C" w:rsidRDefault="00D93E3B" w:rsidP="00CA424C">
            <w:pPr>
              <w:jc w:val="left"/>
              <w:rPr>
                <w:sz w:val="21"/>
                <w:szCs w:val="21"/>
                <w:lang w:val="de-DE"/>
              </w:rPr>
            </w:pPr>
          </w:p>
          <w:p w14:paraId="1FD35E2A" w14:textId="77777777" w:rsidR="00D93E3B" w:rsidRPr="00CF2E4C" w:rsidRDefault="00D93E3B" w:rsidP="00CA424C">
            <w:pPr>
              <w:jc w:val="left"/>
              <w:rPr>
                <w:sz w:val="21"/>
                <w:szCs w:val="21"/>
              </w:rPr>
            </w:pPr>
            <w:r w:rsidRPr="00CF2E4C">
              <w:rPr>
                <w:sz w:val="21"/>
                <w:szCs w:val="21"/>
              </w:rPr>
              <w:t>Date :</w:t>
            </w:r>
            <w:r w:rsidRPr="00CF2E4C">
              <w:rPr>
                <w:sz w:val="21"/>
                <w:szCs w:val="21"/>
              </w:rPr>
              <w:tab/>
            </w:r>
            <w:permStart w:id="484603518" w:edGrp="everyone"/>
            <w:permStart w:id="1449939605" w:ed="ansm.sante.fr\annie.lorence"/>
            <w:permStart w:id="1489644942" w:ed="ansm.sante.fr\sabrina.lopes"/>
            <w:permEnd w:id="1895190345"/>
            <w:permEnd w:id="1293166993"/>
            <w:sdt>
              <w:sdtPr>
                <w:rPr>
                  <w:sz w:val="21"/>
                  <w:szCs w:val="21"/>
                </w:rPr>
                <w:id w:val="-231158764"/>
                <w:placeholder>
                  <w:docPart w:val="9AEC0778AAFB4611B1B8D7FF47483160"/>
                </w:placeholder>
                <w:showingPlcHdr/>
                <w:date>
                  <w:dateFormat w:val="dd/MM/yyyy"/>
                  <w:lid w:val="fr-FR"/>
                  <w:storeMappedDataAs w:val="dateTime"/>
                  <w:calendar w:val="gregorian"/>
                </w:date>
              </w:sdtPr>
              <w:sdtContent>
                <w:r w:rsidRPr="00CF2E4C">
                  <w:rPr>
                    <w:rStyle w:val="Mention1"/>
                    <w:sz w:val="21"/>
                    <w:szCs w:val="21"/>
                  </w:rPr>
                  <w:t>_ _/_ _/_ _ _ _</w:t>
                </w:r>
              </w:sdtContent>
            </w:sdt>
            <w:permStart w:id="1522287158" w:ed="ansm.sante.fr\annie.lorence"/>
            <w:permStart w:id="1763910193" w:ed="ansm.sante.fr\sabrina.lopes"/>
            <w:permEnd w:id="484603518"/>
            <w:permEnd w:id="1449939605"/>
            <w:permEnd w:id="1489644942"/>
          </w:p>
          <w:p w14:paraId="0AD0463B" w14:textId="77777777" w:rsidR="00D93E3B" w:rsidRDefault="00D93E3B" w:rsidP="00CA424C">
            <w:pPr>
              <w:jc w:val="left"/>
              <w:rPr>
                <w:sz w:val="21"/>
                <w:szCs w:val="21"/>
              </w:rPr>
            </w:pPr>
            <w:r w:rsidRPr="00CF2E4C">
              <w:rPr>
                <w:sz w:val="21"/>
                <w:szCs w:val="21"/>
              </w:rPr>
              <w:t>Cachet et signature du p</w:t>
            </w:r>
            <w:r w:rsidR="00CF2E4C">
              <w:rPr>
                <w:sz w:val="21"/>
                <w:szCs w:val="21"/>
              </w:rPr>
              <w:t>harmacien :</w:t>
            </w:r>
          </w:p>
          <w:p w14:paraId="7322F828" w14:textId="77777777" w:rsidR="00421A02" w:rsidRDefault="00421A02" w:rsidP="00CA424C">
            <w:pPr>
              <w:jc w:val="left"/>
              <w:rPr>
                <w:sz w:val="21"/>
                <w:szCs w:val="21"/>
              </w:rPr>
            </w:pPr>
          </w:p>
          <w:p w14:paraId="1F97159D" w14:textId="77777777" w:rsidR="00421A02" w:rsidRDefault="00421A02" w:rsidP="00CA424C">
            <w:pPr>
              <w:jc w:val="left"/>
              <w:rPr>
                <w:sz w:val="21"/>
                <w:szCs w:val="21"/>
              </w:rPr>
            </w:pPr>
          </w:p>
          <w:p w14:paraId="0224DDEA" w14:textId="77777777" w:rsidR="00421A02" w:rsidRDefault="00421A02" w:rsidP="00CA424C">
            <w:pPr>
              <w:jc w:val="left"/>
              <w:rPr>
                <w:sz w:val="21"/>
                <w:szCs w:val="21"/>
              </w:rPr>
            </w:pPr>
          </w:p>
          <w:p w14:paraId="5B61FE1F" w14:textId="77777777" w:rsidR="00421A02" w:rsidRPr="00CF2E4C" w:rsidRDefault="00421A02" w:rsidP="00CA424C">
            <w:pPr>
              <w:jc w:val="left"/>
              <w:rPr>
                <w:sz w:val="21"/>
                <w:szCs w:val="21"/>
              </w:rPr>
            </w:pPr>
          </w:p>
        </w:tc>
      </w:tr>
    </w:tbl>
    <w:p w14:paraId="26E6FAA7"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93672E" w14:paraId="19F21B3C" w14:textId="77777777" w:rsidTr="005A1401">
        <w:tc>
          <w:tcPr>
            <w:tcW w:w="9608" w:type="dxa"/>
          </w:tcPr>
          <w:p w14:paraId="062A9DC1" w14:textId="77777777" w:rsidR="00D93E3B" w:rsidRPr="005A1401" w:rsidRDefault="00D93E3B" w:rsidP="00CA424C">
            <w:pPr>
              <w:pStyle w:val="Titredenote"/>
              <w:rPr>
                <w:b/>
              </w:rPr>
            </w:pPr>
            <w:r w:rsidRPr="0093672E">
              <w:lastRenderedPageBreak/>
              <w:br w:type="page"/>
            </w:r>
            <w:bookmarkStart w:id="21" w:name="_Hlk64554044"/>
            <w:bookmarkStart w:id="22" w:name="Arret_traitement"/>
            <w:r w:rsidRPr="005A1401">
              <w:rPr>
                <w:b/>
              </w:rPr>
              <w:t>Fiche d’arrêt définitif de traitement</w:t>
            </w:r>
            <w:bookmarkEnd w:id="21"/>
          </w:p>
          <w:bookmarkEnd w:id="22"/>
          <w:p w14:paraId="2BF2BAB9" w14:textId="77777777" w:rsidR="00D93E3B" w:rsidRPr="0093672E" w:rsidRDefault="00D93E3B" w:rsidP="00CA424C">
            <w:pPr>
              <w:pStyle w:val="Normalcentr"/>
            </w:pPr>
            <w:r w:rsidRPr="0093672E">
              <w:t>À remplir par le prescripteur/pharmacien</w:t>
            </w:r>
          </w:p>
        </w:tc>
      </w:tr>
    </w:tbl>
    <w:p w14:paraId="780B7FF8" w14:textId="77777777" w:rsidR="00D93E3B" w:rsidRPr="0093672E" w:rsidRDefault="002B14B9" w:rsidP="00D93E3B">
      <w:pPr>
        <w:pStyle w:val="Petit"/>
      </w:pPr>
      <w:r>
        <w:t>Fiche à transmettre</w:t>
      </w:r>
      <w:r w:rsidR="00D93E3B">
        <w:t xml:space="preserve"> au laboratoire</w:t>
      </w:r>
      <w:r w:rsidR="00524849">
        <w:t xml:space="preserve"> aac@inatherys.com</w:t>
      </w:r>
    </w:p>
    <w:p w14:paraId="6C394F9E" w14:textId="77777777" w:rsidR="00D93E3B" w:rsidRPr="0093672E" w:rsidRDefault="0039415F" w:rsidP="00D93E3B">
      <w:pPr>
        <w:jc w:val="right"/>
      </w:pPr>
      <w:r>
        <w:t>D</w:t>
      </w:r>
      <w:r w:rsidR="00D93E3B" w:rsidRPr="0093672E">
        <w:t xml:space="preserve">ate de l’arrêt définitif de traitement : </w:t>
      </w:r>
      <w:permStart w:id="1175784306" w:edGrp="everyone"/>
      <w:sdt>
        <w:sdtPr>
          <w:id w:val="847991603"/>
          <w:placeholder>
            <w:docPart w:val="2BE15B9D715A466AA4050F1A6E8615B2"/>
          </w:placeholder>
          <w:showingPlcHdr/>
          <w:date>
            <w:dateFormat w:val="dd/MM/yyyy"/>
            <w:lid w:val="fr-FR"/>
            <w:storeMappedDataAs w:val="dateTime"/>
            <w:calendar w:val="gregorian"/>
          </w:date>
        </w:sdtPr>
        <w:sdtContent>
          <w:r w:rsidR="00D93E3B" w:rsidRPr="0093672E">
            <w:rPr>
              <w:rStyle w:val="Mention1"/>
            </w:rPr>
            <w:t>_ _/_ _/_ _ _ _</w:t>
          </w:r>
        </w:sdtContent>
      </w:sdt>
      <w:permEnd w:id="1175784306"/>
    </w:p>
    <w:p w14:paraId="6DB04A6B" w14:textId="77777777" w:rsidR="00D93E3B" w:rsidRPr="0093672E" w:rsidRDefault="00D93E3B" w:rsidP="00D93E3B">
      <w:pPr>
        <w:pStyle w:val="Titre2"/>
        <w:numPr>
          <w:ilvl w:val="0"/>
          <w:numId w:val="0"/>
        </w:numPr>
        <w:ind w:left="360" w:hanging="360"/>
      </w:pPr>
      <w:r w:rsidRPr="0093672E">
        <w:t>Identification du patient</w:t>
      </w:r>
    </w:p>
    <w:p w14:paraId="1F23EBFA" w14:textId="77777777" w:rsidR="00D93E3B" w:rsidRDefault="00D93E3B" w:rsidP="00D93E3B">
      <w:r w:rsidRPr="0093672E">
        <w:t xml:space="preserve">Nom du patient (3 premières lettres) </w:t>
      </w:r>
      <w:r w:rsidR="00AD714C" w:rsidRPr="0093672E">
        <w:t xml:space="preserve">: </w:t>
      </w:r>
      <w:permStart w:id="1805803879" w:edGrp="everyone"/>
      <w:sdt>
        <w:sdtPr>
          <w:id w:val="98917233"/>
          <w:placeholder>
            <w:docPart w:val="2B4E73CC38A54471B7180A6D71C0BABE"/>
          </w:placeholder>
          <w:showingPlcHdr/>
        </w:sdtPr>
        <w:sdtContent>
          <w:r w:rsidRPr="0093672E">
            <w:rPr>
              <w:rStyle w:val="Mention1"/>
            </w:rPr>
            <w:t>| _ | _ | _ |</w:t>
          </w:r>
        </w:sdtContent>
      </w:sdt>
      <w:permEnd w:id="1805803879"/>
      <w:r w:rsidRPr="0093672E" w:rsidDel="004A5DB0">
        <w:t xml:space="preserve"> </w:t>
      </w:r>
      <w:r w:rsidRPr="0093672E">
        <w:t xml:space="preserve">Prénom (2 premières lettres) : </w:t>
      </w:r>
      <w:permStart w:id="547778154" w:edGrp="everyone"/>
      <w:sdt>
        <w:sdtPr>
          <w:id w:val="-1134787325"/>
          <w:placeholder>
            <w:docPart w:val="845330BA5383426A93B8B44AA6E8AB3A"/>
          </w:placeholder>
          <w:showingPlcHdr/>
        </w:sdtPr>
        <w:sdtContent>
          <w:r w:rsidRPr="0093672E">
            <w:rPr>
              <w:rStyle w:val="Mention1"/>
            </w:rPr>
            <w:t>| _ | _ |</w:t>
          </w:r>
        </w:sdtContent>
      </w:sdt>
      <w:permEnd w:id="547778154"/>
      <w:r w:rsidRPr="0093672E">
        <w:br/>
        <w:t>N</w:t>
      </w:r>
      <w:r w:rsidRPr="009E1FDD">
        <w:rPr>
          <w:vertAlign w:val="superscript"/>
        </w:rPr>
        <w:t>o</w:t>
      </w:r>
      <w:r>
        <w:t> </w:t>
      </w:r>
      <w:r w:rsidRPr="0093672E">
        <w:t>d</w:t>
      </w:r>
      <w:r>
        <w:t>ernière AAC de l’ANSM</w:t>
      </w:r>
      <w:r w:rsidRPr="0093672E">
        <w:t xml:space="preserve">: </w:t>
      </w:r>
      <w:permStart w:id="1302276176" w:edGrp="everyone"/>
      <w:r w:rsidR="009D6F81">
        <w:t>______________________</w:t>
      </w:r>
      <w:permEnd w:id="1522287158"/>
      <w:permEnd w:id="1763910193"/>
      <w:permEnd w:id="1302276176"/>
    </w:p>
    <w:p w14:paraId="40208819" w14:textId="77777777" w:rsidR="00D93E3B" w:rsidRPr="0093672E" w:rsidRDefault="00D93E3B" w:rsidP="00D93E3B">
      <w:r w:rsidRPr="0093672E">
        <w:t xml:space="preserve">Posologie à l’arrêt du traitement : </w:t>
      </w:r>
      <w:sdt>
        <w:sdtPr>
          <w:id w:val="1910104890"/>
          <w:placeholder>
            <w:docPart w:val="16C440A578644245984B1CC8B8BD3307"/>
          </w:placeholder>
          <w:showingPlcHdr/>
        </w:sdtPr>
        <w:sdtContent>
          <w:permStart w:id="516883836" w:edGrp="everyone"/>
          <w:r w:rsidRPr="0093672E">
            <w:rPr>
              <w:rStyle w:val="Mention1"/>
            </w:rPr>
            <w:t>__________________________________________</w:t>
          </w:r>
          <w:permEnd w:id="516883836"/>
        </w:sdtContent>
      </w:sdt>
    </w:p>
    <w:p w14:paraId="3B11FC5A" w14:textId="77777777" w:rsidR="00D93E3B" w:rsidRPr="0093672E" w:rsidRDefault="00D93E3B" w:rsidP="00D93E3B">
      <w:pPr>
        <w:pStyle w:val="Petit"/>
      </w:pPr>
    </w:p>
    <w:p w14:paraId="3C0AD74C" w14:textId="77777777" w:rsidR="00D93E3B" w:rsidRPr="0093672E" w:rsidRDefault="00D93E3B" w:rsidP="00D93E3B">
      <w:pPr>
        <w:pStyle w:val="Titre2"/>
        <w:numPr>
          <w:ilvl w:val="0"/>
          <w:numId w:val="0"/>
        </w:numPr>
        <w:ind w:left="360" w:hanging="360"/>
      </w:pPr>
      <w:r w:rsidRPr="0093672E">
        <w:t>Raisons de l’arrêt du traitement</w:t>
      </w:r>
    </w:p>
    <w:permStart w:id="1194204343" w:edGrp="everyone"/>
    <w:p w14:paraId="06F246D8" w14:textId="77777777" w:rsidR="00D93E3B" w:rsidRPr="0093672E" w:rsidRDefault="007111E5" w:rsidP="00D93E3B">
      <w:pPr>
        <w:spacing w:before="0" w:after="0"/>
      </w:pPr>
      <w:sdt>
        <w:sdtPr>
          <w:id w:val="34143428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Start w:id="183371065" w:ed="ansm.sante.fr\annie.lorence"/>
      <w:permStart w:id="1870070442" w:ed="ansm.sante.fr\sabrina.lopes"/>
      <w:permEnd w:id="1194204343"/>
      <w:r w:rsidR="00D93E3B" w:rsidRPr="0093672E">
        <w:t xml:space="preserve"> Survenue d’un effet indésirable suspecté d’être lié au traitement</w:t>
      </w:r>
    </w:p>
    <w:p w14:paraId="179483D8" w14:textId="77777777" w:rsidR="00DD1850" w:rsidRPr="0039415F" w:rsidRDefault="00D93E3B" w:rsidP="00DD1850">
      <w:pPr>
        <w:spacing w:before="0" w:after="0"/>
        <w:rPr>
          <w:i/>
          <w:iCs/>
          <w:sz w:val="20"/>
          <w:szCs w:val="20"/>
        </w:rPr>
      </w:pPr>
      <w:r w:rsidRPr="0039415F">
        <w:rPr>
          <w:i/>
          <w:iCs/>
          <w:sz w:val="20"/>
          <w:szCs w:val="20"/>
        </w:rPr>
        <w:t>Procéder à sa déclaration auprès du laboratoire via la fiche de déclaration en annexe</w:t>
      </w:r>
    </w:p>
    <w:permStart w:id="841181792" w:edGrp="everyone"/>
    <w:p w14:paraId="3792B1DD" w14:textId="77777777" w:rsidR="00DD1850" w:rsidRDefault="007111E5" w:rsidP="00DD1850">
      <w:pPr>
        <w:spacing w:before="0" w:after="0"/>
      </w:pPr>
      <w:sdt>
        <w:sdtPr>
          <w:id w:val="197479706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841181792"/>
      <w:r w:rsidR="00DD1850">
        <w:t xml:space="preserve"> Survenue d’une contre-indication</w:t>
      </w:r>
    </w:p>
    <w:sdt>
      <w:sdtPr>
        <w:id w:val="-993177560"/>
        <w:placeholder>
          <w:docPart w:val="C843C9A3759E432E808BE61DA233349C"/>
        </w:placeholder>
      </w:sdtPr>
      <w:sdtContent>
        <w:p w14:paraId="11BE2E33" w14:textId="77777777" w:rsidR="00E4671D" w:rsidRPr="0093672E" w:rsidRDefault="00E4671D" w:rsidP="00D93E3B">
          <w:pPr>
            <w:pStyle w:val="Paragraphedexplications"/>
          </w:pPr>
          <w:r>
            <w:t>Préciser :</w:t>
          </w:r>
        </w:p>
      </w:sdtContent>
    </w:sdt>
    <w:permStart w:id="1308697927" w:edGrp="everyone"/>
    <w:p w14:paraId="47FF15DF" w14:textId="77777777" w:rsidR="00D93E3B" w:rsidRPr="0093672E" w:rsidRDefault="007111E5" w:rsidP="00D93E3B">
      <w:pPr>
        <w:spacing w:before="0" w:after="0"/>
      </w:pPr>
      <w:sdt>
        <w:sdtPr>
          <w:id w:val="1937556106"/>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308697927"/>
      <w:r w:rsidR="00D93E3B" w:rsidRPr="0093672E">
        <w:t xml:space="preserve"> Progression de la maladie</w:t>
      </w:r>
    </w:p>
    <w:permStart w:id="1411461621" w:edGrp="everyone"/>
    <w:p w14:paraId="1FF6E075" w14:textId="77777777" w:rsidR="00D93E3B" w:rsidRDefault="007111E5" w:rsidP="00D93E3B">
      <w:pPr>
        <w:spacing w:before="0" w:after="0"/>
      </w:pPr>
      <w:sdt>
        <w:sdtPr>
          <w:id w:val="108110939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411461621"/>
      <w:r w:rsidR="00D93E3B" w:rsidRPr="0093672E">
        <w:t xml:space="preserve"> Effet thérapeutique non satisfaisant</w:t>
      </w:r>
      <w:r w:rsidR="00D93E3B">
        <w:t xml:space="preserve"> </w:t>
      </w:r>
    </w:p>
    <w:p w14:paraId="5D0DB72D" w14:textId="77777777" w:rsidR="00D93E3B" w:rsidRPr="0093672E" w:rsidRDefault="00AD714C" w:rsidP="00D93E3B">
      <w:pPr>
        <w:pStyle w:val="Paragraphedexplications"/>
      </w:pPr>
      <w:r>
        <w:t>S</w:t>
      </w:r>
      <w:r w:rsidR="00D93E3B">
        <w:t>i considéré comme un manque d’efficacité, p</w:t>
      </w:r>
      <w:r w:rsidR="00D93E3B" w:rsidRPr="0093672E">
        <w:t xml:space="preserve">rocéder à sa déclaration </w:t>
      </w:r>
      <w:r w:rsidR="00D93E3B">
        <w:t>auprès du laboratoire via la fiche de déclaration en annexe 1</w:t>
      </w:r>
    </w:p>
    <w:permStart w:id="1418218983" w:edGrp="everyone"/>
    <w:p w14:paraId="72392EE8" w14:textId="77777777" w:rsidR="00D93E3B" w:rsidRPr="0093672E" w:rsidRDefault="007111E5" w:rsidP="00D93E3B">
      <w:pPr>
        <w:spacing w:before="0" w:after="0"/>
      </w:pPr>
      <w:sdt>
        <w:sdtPr>
          <w:id w:val="2015497869"/>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418218983"/>
      <w:r w:rsidR="00D93E3B" w:rsidRPr="0093672E">
        <w:t xml:space="preserve"> Décès</w:t>
      </w:r>
    </w:p>
    <w:p w14:paraId="16C97A43" w14:textId="77777777" w:rsidR="00D93E3B" w:rsidRPr="0093672E" w:rsidRDefault="00D93E3B" w:rsidP="00A635BE">
      <w:pPr>
        <w:pStyle w:val="Listepuces"/>
        <w:numPr>
          <w:ilvl w:val="0"/>
          <w:numId w:val="8"/>
        </w:numPr>
        <w:spacing w:before="0" w:after="0"/>
      </w:pPr>
      <w:r w:rsidRPr="0093672E">
        <w:t>Date du décès :</w:t>
      </w:r>
      <w:r w:rsidRPr="0093672E">
        <w:tab/>
        <w:t xml:space="preserve"> </w:t>
      </w:r>
      <w:permStart w:id="194788572" w:edGrp="everyone"/>
      <w:sdt>
        <w:sdtPr>
          <w:id w:val="4485917"/>
          <w:placeholder>
            <w:docPart w:val="112F51BD813B460E98BBEF947D97E6D8"/>
          </w:placeholder>
          <w:showingPlcHdr/>
          <w:date>
            <w:dateFormat w:val="dd/MM/yyyy"/>
            <w:lid w:val="fr-FR"/>
            <w:storeMappedDataAs w:val="dateTime"/>
            <w:calendar w:val="gregorian"/>
          </w:date>
        </w:sdtPr>
        <w:sdtContent>
          <w:r w:rsidRPr="0093672E">
            <w:rPr>
              <w:rStyle w:val="Mention1"/>
            </w:rPr>
            <w:t>_ _/_ _/_ _ _ _</w:t>
          </w:r>
        </w:sdtContent>
      </w:sdt>
      <w:permEnd w:id="194788572"/>
    </w:p>
    <w:p w14:paraId="4A64191B" w14:textId="77777777" w:rsidR="00D93E3B" w:rsidRPr="0093672E" w:rsidRDefault="00D93E3B" w:rsidP="00A635BE">
      <w:pPr>
        <w:pStyle w:val="Listepuces"/>
        <w:numPr>
          <w:ilvl w:val="0"/>
          <w:numId w:val="8"/>
        </w:numPr>
        <w:spacing w:before="0" w:after="0"/>
        <w:rPr>
          <w:rStyle w:val="Accentuation"/>
          <w:i w:val="0"/>
          <w:iCs w:val="0"/>
        </w:rPr>
      </w:pPr>
      <w:r w:rsidRPr="0093672E">
        <w:t xml:space="preserve">Raison du décès : </w:t>
      </w:r>
      <w:r w:rsidRPr="0093672E">
        <w:tab/>
      </w:r>
      <w:permStart w:id="1692471142" w:edGrp="everyone"/>
      <w:sdt>
        <w:sdtPr>
          <w:id w:val="1241364741"/>
          <w14:checkbox>
            <w14:checked w14:val="0"/>
            <w14:checkedState w14:val="2612" w14:font="MS Gothic"/>
            <w14:uncheckedState w14:val="2610" w14:font="MS Gothic"/>
          </w14:checkbox>
        </w:sdtPr>
        <w:sdtContent>
          <w:r w:rsidR="00CE0A0A">
            <w:rPr>
              <w:rFonts w:ascii="MS Gothic" w:eastAsia="MS Gothic" w:hAnsi="MS Gothic" w:hint="eastAsia"/>
            </w:rPr>
            <w:t>☐</w:t>
          </w:r>
        </w:sdtContent>
      </w:sdt>
      <w:r w:rsidR="00CE0A0A">
        <w:t xml:space="preserve"> </w:t>
      </w:r>
      <w:permEnd w:id="1692471142"/>
      <w:r w:rsidRPr="0093672E">
        <w:t xml:space="preserve">Décès lié à un effet indésirable </w:t>
      </w:r>
    </w:p>
    <w:p w14:paraId="7D24068F" w14:textId="77777777" w:rsidR="00D93E3B" w:rsidRPr="0093672E" w:rsidRDefault="00D93E3B" w:rsidP="00D93E3B">
      <w:pPr>
        <w:pStyle w:val="Paragraphedexplications"/>
      </w:pPr>
      <w:r w:rsidRPr="0093672E">
        <w:t>Procéder à sa déclaration</w:t>
      </w:r>
      <w:r>
        <w:t xml:space="preserve"> auprès du laboratoire via la fiche de déclaration en annexe 1</w:t>
      </w:r>
    </w:p>
    <w:permStart w:id="1073762063" w:edGrp="everyone"/>
    <w:p w14:paraId="6A1C8F69" w14:textId="77777777" w:rsidR="00D93E3B" w:rsidRPr="0093672E" w:rsidRDefault="007111E5" w:rsidP="00D93E3B">
      <w:pPr>
        <w:spacing w:before="0" w:after="0"/>
        <w:ind w:left="113" w:firstLine="2835"/>
      </w:pPr>
      <w:sdt>
        <w:sdtPr>
          <w:id w:val="-1420330066"/>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073762063"/>
      <w:r w:rsidR="00D93E3B" w:rsidRPr="0093672E">
        <w:t xml:space="preserve"> Décès lié à la progression de la maladie</w:t>
      </w:r>
    </w:p>
    <w:permStart w:id="2136240215" w:edGrp="everyone"/>
    <w:p w14:paraId="64B6ABE6" w14:textId="77777777" w:rsidR="00D93E3B" w:rsidRPr="0093672E" w:rsidRDefault="007111E5" w:rsidP="00D93E3B">
      <w:pPr>
        <w:spacing w:before="0" w:after="0"/>
        <w:ind w:left="113" w:firstLine="2835"/>
        <w:jc w:val="left"/>
      </w:pPr>
      <w:sdt>
        <w:sdtPr>
          <w:id w:val="655964693"/>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2136240215"/>
      <w:r w:rsidR="00D93E3B" w:rsidRPr="0093672E">
        <w:t xml:space="preserve"> Autre raison : </w:t>
      </w:r>
      <w:sdt>
        <w:sdtPr>
          <w:id w:val="1047952834"/>
          <w:placeholder>
            <w:docPart w:val="ADDD32AF8A5E4F8E9006290686BE244E"/>
          </w:placeholder>
          <w:showingPlcHdr/>
        </w:sdtPr>
        <w:sdtContent>
          <w:permStart w:id="1384280727" w:edGrp="everyone"/>
          <w:r w:rsidR="00D93E3B" w:rsidRPr="0093672E">
            <w:rPr>
              <w:rStyle w:val="Mention1"/>
            </w:rPr>
            <w:t>__________________________________________</w:t>
          </w:r>
          <w:permEnd w:id="1384280727"/>
        </w:sdtContent>
      </w:sdt>
    </w:p>
    <w:permStart w:id="460743897" w:edGrp="everyone"/>
    <w:permEnd w:id="183371065"/>
    <w:permEnd w:id="1870070442"/>
    <w:p w14:paraId="4EED80F4" w14:textId="77777777" w:rsidR="00D93E3B" w:rsidRPr="0093672E" w:rsidRDefault="007111E5" w:rsidP="00D93E3B">
      <w:pPr>
        <w:spacing w:before="0" w:after="0"/>
      </w:pPr>
      <w:sdt>
        <w:sdtPr>
          <w:id w:val="584191923"/>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Start w:id="1748051245" w:ed="ansm.sante.fr\annie.lorence"/>
      <w:permStart w:id="894069197" w:ed="ansm.sante.fr\sabrina.lopes"/>
      <w:permEnd w:id="460743897"/>
      <w:r w:rsidR="00D93E3B" w:rsidRPr="0093672E">
        <w:t xml:space="preserve"> Souhait du patient d’interrompre le traitement</w:t>
      </w:r>
    </w:p>
    <w:permStart w:id="1269045738" w:edGrp="everyone"/>
    <w:permEnd w:id="1748051245"/>
    <w:permEnd w:id="894069197"/>
    <w:p w14:paraId="0878E7C9" w14:textId="77777777" w:rsidR="00D93E3B" w:rsidRPr="0093672E" w:rsidRDefault="007111E5" w:rsidP="00D93E3B">
      <w:pPr>
        <w:spacing w:before="0" w:after="0"/>
      </w:pPr>
      <w:sdt>
        <w:sdtPr>
          <w:id w:val="-741176419"/>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Start w:id="2074240496" w:ed="ansm.sante.fr\annie.lorence"/>
      <w:permStart w:id="1497315693" w:ed="ansm.sante.fr\sabrina.lopes"/>
      <w:permEnd w:id="1269045738"/>
      <w:r w:rsidR="00D93E3B" w:rsidRPr="0093672E">
        <w:t xml:space="preserve"> Patient perdu de vue, préciser la date de dernier contact : </w:t>
      </w:r>
      <w:permStart w:id="293213715" w:edGrp="everyone"/>
      <w:sdt>
        <w:sdtPr>
          <w:id w:val="1693337772"/>
          <w:placeholder>
            <w:docPart w:val="A3DC1EAC993743158DACC158D0CEAD5D"/>
          </w:placeholder>
          <w:showingPlcHdr/>
          <w:date>
            <w:dateFormat w:val="dd/MM/yyyy"/>
            <w:lid w:val="fr-FR"/>
            <w:storeMappedDataAs w:val="dateTime"/>
            <w:calendar w:val="gregorian"/>
          </w:date>
        </w:sdtPr>
        <w:sdtContent>
          <w:r w:rsidR="00D93E3B" w:rsidRPr="0093672E">
            <w:t>_ _/_ _/_ _ _ _</w:t>
          </w:r>
        </w:sdtContent>
      </w:sdt>
      <w:permEnd w:id="293213715"/>
    </w:p>
    <w:permStart w:id="1418274796" w:edGrp="everyone"/>
    <w:p w14:paraId="2160C703" w14:textId="77777777" w:rsidR="00D93E3B" w:rsidRPr="0093672E" w:rsidRDefault="007111E5" w:rsidP="00D93E3B">
      <w:pPr>
        <w:spacing w:before="0" w:after="0"/>
      </w:pPr>
      <w:sdt>
        <w:sdtPr>
          <w:id w:val="-684048297"/>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418274796"/>
      <w:r w:rsidR="00CE0A0A">
        <w:t xml:space="preserve"> </w:t>
      </w:r>
      <w:r w:rsidR="00D93E3B" w:rsidRPr="0093672E">
        <w:t>Ne remplit plus les critères d’</w:t>
      </w:r>
      <w:r w:rsidR="00D93E3B">
        <w:t>octroi</w:t>
      </w:r>
      <w:r w:rsidR="00D93E3B" w:rsidRPr="0093672E">
        <w:t>, préciser :</w:t>
      </w:r>
      <w:r w:rsidR="0039415F">
        <w:t xml:space="preserve"> </w:t>
      </w:r>
      <w:sdt>
        <w:sdtPr>
          <w:id w:val="-374624779"/>
          <w:placeholder>
            <w:docPart w:val="F5EB61D2902A4A0E910AC128F7AEE593"/>
          </w:placeholder>
          <w:showingPlcHdr/>
        </w:sdtPr>
        <w:sdtContent>
          <w:permStart w:id="1006200353" w:edGrp="everyone"/>
          <w:r w:rsidR="0039415F">
            <w:rPr>
              <w:rStyle w:val="Mention1"/>
            </w:rPr>
            <w:t>__________________________________________</w:t>
          </w:r>
          <w:permEnd w:id="1006200353"/>
        </w:sdtContent>
      </w:sdt>
    </w:p>
    <w:permStart w:id="1349214483" w:edGrp="everyone"/>
    <w:p w14:paraId="18BF9263" w14:textId="77777777" w:rsidR="00D93E3B" w:rsidRPr="0093672E" w:rsidRDefault="007111E5" w:rsidP="00D93E3B">
      <w:pPr>
        <w:spacing w:before="0" w:after="0"/>
        <w:jc w:val="left"/>
      </w:pPr>
      <w:sdt>
        <w:sdtPr>
          <w:id w:val="1045556722"/>
          <w14:checkbox>
            <w14:checked w14:val="0"/>
            <w14:checkedState w14:val="2612" w14:font="MS Gothic"/>
            <w14:uncheckedState w14:val="2610" w14:font="MS Gothic"/>
          </w14:checkbox>
        </w:sdtPr>
        <w:sdtContent>
          <w:r w:rsidR="00BA1DB9">
            <w:rPr>
              <w:rFonts w:ascii="MS Gothic" w:eastAsia="MS Gothic" w:hAnsi="MS Gothic" w:hint="eastAsia"/>
            </w:rPr>
            <w:t>☐</w:t>
          </w:r>
        </w:sdtContent>
      </w:sdt>
      <w:permEnd w:id="1349214483"/>
      <w:r w:rsidR="00D93E3B" w:rsidRPr="0093672E">
        <w:t xml:space="preserve"> Autre, préciser : </w:t>
      </w:r>
      <w:sdt>
        <w:sdtPr>
          <w:id w:val="1212154219"/>
          <w:placeholder>
            <w:docPart w:val="6E80977198A7440490B314298A05AD39"/>
          </w:placeholder>
          <w:showingPlcHdr/>
        </w:sdtPr>
        <w:sdtContent>
          <w:permStart w:id="1986416781" w:edGrp="everyone"/>
          <w:r w:rsidR="00D93E3B" w:rsidRPr="0093672E">
            <w:rPr>
              <w:rStyle w:val="Mention1"/>
            </w:rPr>
            <w:t>__________________________________________</w:t>
          </w:r>
          <w:permEnd w:id="1986416781"/>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0"/>
        <w:gridCol w:w="4858"/>
      </w:tblGrid>
      <w:tr w:rsidR="00D93E3B" w:rsidRPr="005A1401" w14:paraId="5ED89BC3" w14:textId="77777777" w:rsidTr="005A1401">
        <w:trPr>
          <w:trHeight w:val="58"/>
        </w:trPr>
        <w:tc>
          <w:tcPr>
            <w:tcW w:w="2477" w:type="pct"/>
          </w:tcPr>
          <w:p w14:paraId="085FA0B5" w14:textId="77777777" w:rsidR="00D93E3B" w:rsidRPr="005A1401" w:rsidRDefault="00D93E3B" w:rsidP="00CA424C">
            <w:pPr>
              <w:rPr>
                <w:rStyle w:val="lev"/>
                <w:rFonts w:cs="Arial"/>
                <w:sz w:val="21"/>
                <w:szCs w:val="21"/>
              </w:rPr>
            </w:pPr>
            <w:r w:rsidRPr="005A1401">
              <w:rPr>
                <w:rStyle w:val="lev"/>
                <w:rFonts w:cs="Arial"/>
                <w:sz w:val="21"/>
                <w:szCs w:val="21"/>
              </w:rPr>
              <w:t xml:space="preserve">Médecin prescripteur </w:t>
            </w:r>
          </w:p>
          <w:p w14:paraId="57A4F0D5"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0FC3B3F364D74A3D9A925F793E20CD34"/>
                </w:placeholder>
                <w:showingPlcHdr/>
              </w:sdtPr>
              <w:sdtContent>
                <w:permStart w:id="1900833217" w:edGrp="everyone"/>
                <w:r w:rsidRPr="005A1401">
                  <w:rPr>
                    <w:rStyle w:val="Mention1"/>
                    <w:rFonts w:ascii="Arial" w:hAnsi="Arial" w:cs="Arial"/>
                    <w:sz w:val="21"/>
                    <w:szCs w:val="21"/>
                  </w:rPr>
                  <w:t>________________</w:t>
                </w:r>
                <w:permEnd w:id="1900833217"/>
              </w:sdtContent>
            </w:sdt>
            <w:r w:rsidRPr="005A1401">
              <w:rPr>
                <w:rFonts w:cs="Arial"/>
                <w:sz w:val="21"/>
                <w:szCs w:val="21"/>
              </w:rPr>
              <w:br/>
              <w:t xml:space="preserve">Spécialité : </w:t>
            </w:r>
            <w:sdt>
              <w:sdtPr>
                <w:rPr>
                  <w:rFonts w:cs="Arial"/>
                  <w:sz w:val="21"/>
                  <w:szCs w:val="21"/>
                </w:rPr>
                <w:id w:val="559596876"/>
                <w:placeholder>
                  <w:docPart w:val="E853B752A7D948AFB46EF06F9D02DB0A"/>
                </w:placeholder>
                <w:showingPlcHdr/>
              </w:sdtPr>
              <w:sdtContent>
                <w:permStart w:id="953049772" w:edGrp="everyone"/>
                <w:r w:rsidRPr="005A1401">
                  <w:rPr>
                    <w:rStyle w:val="Mention1"/>
                    <w:rFonts w:ascii="Arial" w:hAnsi="Arial" w:cs="Arial"/>
                    <w:sz w:val="21"/>
                    <w:szCs w:val="21"/>
                  </w:rPr>
                  <w:t>________________</w:t>
                </w:r>
                <w:permEnd w:id="953049772"/>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8FC0E80FA4F9443483DC6421C8B0C750"/>
                </w:placeholder>
                <w:showingPlcHdr/>
              </w:sdtPr>
              <w:sdtContent>
                <w:permStart w:id="2013278644" w:edGrp="everyone"/>
                <w:r w:rsidRPr="005A1401">
                  <w:rPr>
                    <w:rStyle w:val="Mention1"/>
                    <w:rFonts w:ascii="Arial" w:hAnsi="Arial" w:cs="Arial"/>
                    <w:sz w:val="21"/>
                    <w:szCs w:val="21"/>
                  </w:rPr>
                  <w:t>________________</w:t>
                </w:r>
                <w:permEnd w:id="2013278644"/>
              </w:sdtContent>
            </w:sdt>
            <w:r w:rsidRPr="005A1401">
              <w:rPr>
                <w:rFonts w:cs="Arial"/>
                <w:sz w:val="21"/>
                <w:szCs w:val="21"/>
              </w:rPr>
              <w:br/>
              <w:t xml:space="preserve">Hôpital : </w:t>
            </w:r>
            <w:r w:rsidRPr="005A1401">
              <w:rPr>
                <w:rFonts w:cs="Arial"/>
                <w:sz w:val="21"/>
                <w:szCs w:val="21"/>
              </w:rPr>
              <w:br/>
            </w:r>
            <w:permStart w:id="328732319" w:edGrp="everyone"/>
            <w:permEnd w:id="2074240496"/>
            <w:permEnd w:id="1497315693"/>
            <w:sdt>
              <w:sdtPr>
                <w:rPr>
                  <w:rFonts w:cs="Arial"/>
                  <w:sz w:val="21"/>
                  <w:szCs w:val="21"/>
                </w:rPr>
                <w:id w:val="-1270694357"/>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Start w:id="171990695" w:ed="ansm.sante.fr\annie.lorence"/>
            <w:permStart w:id="939352958" w:ed="ansm.sante.fr\sabrina.lopes"/>
            <w:permEnd w:id="328732319"/>
            <w:r w:rsidRPr="005A1401">
              <w:rPr>
                <w:rFonts w:cs="Arial"/>
                <w:sz w:val="21"/>
                <w:szCs w:val="21"/>
              </w:rPr>
              <w:t xml:space="preserve"> CHU </w:t>
            </w:r>
            <w:permStart w:id="112008627" w:edGrp="everyone"/>
            <w:permEnd w:id="171990695"/>
            <w:permEnd w:id="939352958"/>
            <w:sdt>
              <w:sdtPr>
                <w:rPr>
                  <w:rFonts w:cs="Arial"/>
                  <w:sz w:val="21"/>
                  <w:szCs w:val="21"/>
                </w:rPr>
                <w:id w:val="-438675672"/>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Start w:id="1532242234" w:ed="ansm.sante.fr\annie.lorence"/>
            <w:permStart w:id="1340237639" w:ed="ansm.sante.fr\sabrina.lopes"/>
            <w:permEnd w:id="112008627"/>
            <w:r w:rsidRPr="005A1401">
              <w:rPr>
                <w:rFonts w:cs="Arial"/>
                <w:sz w:val="21"/>
                <w:szCs w:val="21"/>
              </w:rPr>
              <w:t xml:space="preserve"> CHG </w:t>
            </w:r>
            <w:permStart w:id="1870151880" w:edGrp="everyone"/>
            <w:sdt>
              <w:sdtPr>
                <w:rPr>
                  <w:rFonts w:cs="Arial"/>
                  <w:sz w:val="21"/>
                  <w:szCs w:val="21"/>
                </w:rPr>
                <w:id w:val="-135181627"/>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1870151880"/>
            <w:r w:rsidRPr="005A1401">
              <w:rPr>
                <w:rFonts w:cs="Arial"/>
                <w:sz w:val="21"/>
                <w:szCs w:val="21"/>
              </w:rPr>
              <w:t xml:space="preserve"> CLCC </w:t>
            </w:r>
            <w:permStart w:id="634270006" w:edGrp="everyone"/>
            <w:sdt>
              <w:sdtPr>
                <w:rPr>
                  <w:rFonts w:cs="Arial"/>
                  <w:sz w:val="21"/>
                  <w:szCs w:val="21"/>
                </w:rPr>
                <w:id w:val="-1022154699"/>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634270006"/>
            <w:r w:rsidRPr="005A1401">
              <w:rPr>
                <w:rFonts w:cs="Arial"/>
                <w:sz w:val="21"/>
                <w:szCs w:val="21"/>
              </w:rPr>
              <w:t xml:space="preserve"> centre privé</w:t>
            </w:r>
          </w:p>
          <w:p w14:paraId="6DB7F43E" w14:textId="77777777" w:rsidR="00D93E3B" w:rsidRPr="005A1401" w:rsidRDefault="00D93E3B" w:rsidP="00CA424C">
            <w:pPr>
              <w:jc w:val="left"/>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379DEA9F282B4447B5DB58B12537DCE6"/>
                </w:placeholder>
                <w:showingPlcHdr/>
              </w:sdtPr>
              <w:sdtContent>
                <w:permStart w:id="125525465" w:edGrp="everyone"/>
                <w:r w:rsidRPr="005A1401">
                  <w:rPr>
                    <w:rStyle w:val="Mention1"/>
                    <w:rFonts w:ascii="Arial" w:hAnsi="Arial" w:cs="Arial"/>
                    <w:sz w:val="21"/>
                    <w:szCs w:val="21"/>
                  </w:rPr>
                  <w:t>________________</w:t>
                </w:r>
                <w:permEnd w:id="125525465"/>
              </w:sdtContent>
            </w:sdt>
          </w:p>
          <w:p w14:paraId="4521D8B2" w14:textId="77777777" w:rsidR="00D93E3B" w:rsidRPr="005A1401" w:rsidRDefault="00D93E3B" w:rsidP="00B908BA">
            <w:pPr>
              <w:jc w:val="left"/>
              <w:rPr>
                <w:rFonts w:cs="Arial"/>
                <w:sz w:val="21"/>
                <w:szCs w:val="21"/>
              </w:rPr>
            </w:pPr>
            <w:r w:rsidRPr="005A1401">
              <w:rPr>
                <w:rFonts w:cs="Arial"/>
                <w:sz w:val="21"/>
                <w:szCs w:val="21"/>
              </w:rPr>
              <w:t>Tél :</w:t>
            </w:r>
            <w:r w:rsidRPr="005A1401">
              <w:rPr>
                <w:rFonts w:cs="Arial"/>
                <w:sz w:val="21"/>
                <w:szCs w:val="21"/>
              </w:rPr>
              <w:tab/>
            </w:r>
            <w:sdt>
              <w:sdtPr>
                <w:rPr>
                  <w:rFonts w:cs="Arial"/>
                  <w:sz w:val="21"/>
                  <w:szCs w:val="21"/>
                </w:rPr>
                <w:id w:val="-634797574"/>
                <w:placeholder>
                  <w:docPart w:val="4768794BCFA748178E31454EE6263234"/>
                </w:placeholder>
              </w:sdtPr>
              <w:sdtContent>
                <w:permStart w:id="407265990" w:edGrp="everyone"/>
                <w:r w:rsidR="00124095">
                  <w:rPr>
                    <w:rFonts w:cs="Arial"/>
                    <w:sz w:val="21"/>
                    <w:szCs w:val="21"/>
                  </w:rPr>
                  <w:t>_____________________</w:t>
                </w:r>
                <w:permEnd w:id="407265990"/>
              </w:sdtContent>
            </w:sdt>
            <w:r w:rsidRPr="005A1401">
              <w:rPr>
                <w:rFonts w:cs="Arial"/>
                <w:sz w:val="21"/>
                <w:szCs w:val="21"/>
              </w:rPr>
              <w:br/>
            </w:r>
            <w:r w:rsidRPr="00D06E86">
              <w:rPr>
                <w:rFonts w:cs="Arial"/>
                <w:sz w:val="21"/>
                <w:szCs w:val="21"/>
                <w:lang w:val="de-DE"/>
              </w:rPr>
              <w:t xml:space="preserve">E-mail: </w:t>
            </w:r>
            <w:permStart w:id="1440287239" w:edGrp="everyone"/>
            <w:sdt>
              <w:sdtPr>
                <w:rPr>
                  <w:rFonts w:cs="Arial"/>
                  <w:sz w:val="21"/>
                  <w:szCs w:val="21"/>
                </w:rPr>
                <w:id w:val="-337538851"/>
                <w:placeholder>
                  <w:docPart w:val="6F07A1D2BB704693B027A4A0DEBD288D"/>
                </w:placeholder>
              </w:sdtPr>
              <w:sdtContent>
                <w:r w:rsidR="005F3AC9">
                  <w:rPr>
                    <w:rFonts w:cs="Arial"/>
                    <w:sz w:val="21"/>
                    <w:szCs w:val="21"/>
                  </w:rPr>
                  <w:t>_____________________</w:t>
                </w:r>
              </w:sdtContent>
            </w:sdt>
            <w:permEnd w:id="1440287239"/>
            <w:r w:rsidRPr="00D06E86">
              <w:rPr>
                <w:rFonts w:cs="Arial"/>
                <w:sz w:val="21"/>
                <w:szCs w:val="21"/>
                <w:lang w:val="de-DE"/>
              </w:rPr>
              <w:br/>
            </w:r>
            <w:r w:rsidRPr="005A1401">
              <w:rPr>
                <w:rFonts w:cs="Arial"/>
                <w:sz w:val="21"/>
                <w:szCs w:val="21"/>
              </w:rPr>
              <w:t>Date :</w:t>
            </w:r>
            <w:r w:rsidRPr="005A1401">
              <w:rPr>
                <w:rFonts w:cs="Arial"/>
                <w:sz w:val="21"/>
                <w:szCs w:val="21"/>
              </w:rPr>
              <w:tab/>
            </w:r>
            <w:permStart w:id="2133877335" w:edGrp="everyone"/>
            <w:permEnd w:id="1532242234"/>
            <w:permEnd w:id="1340237639"/>
            <w:sdt>
              <w:sdtPr>
                <w:rPr>
                  <w:rFonts w:cs="Arial"/>
                  <w:sz w:val="21"/>
                  <w:szCs w:val="21"/>
                </w:rPr>
                <w:id w:val="-836848169"/>
                <w:placeholder>
                  <w:docPart w:val="A7732F1C0B624FE684C830B5A43E0082"/>
                </w:placeholder>
                <w:showingPlcHdr/>
                <w:date>
                  <w:dateFormat w:val="dd/MM/yyyy"/>
                  <w:lid w:val="fr-FR"/>
                  <w:storeMappedDataAs w:val="dateTime"/>
                  <w:calendar w:val="gregorian"/>
                </w:date>
              </w:sdtPr>
              <w:sdtContent>
                <w:permStart w:id="571815402" w:ed="ansm.sante.fr\annie.lorence"/>
                <w:permStart w:id="1028671911" w:ed="ansm.sante.fr\sabrina.lopes"/>
                <w:r w:rsidRPr="005A1401">
                  <w:rPr>
                    <w:rStyle w:val="Mention1"/>
                    <w:rFonts w:ascii="Arial" w:hAnsi="Arial" w:cs="Arial"/>
                    <w:sz w:val="21"/>
                    <w:szCs w:val="21"/>
                  </w:rPr>
                  <w:t>_ _/_ _/_ _ _ _</w:t>
                </w:r>
                <w:permEnd w:id="571815402"/>
                <w:permEnd w:id="1028671911"/>
              </w:sdtContent>
            </w:sdt>
            <w:permStart w:id="532765519" w:ed="ansm.sante.fr\annie.lorence"/>
            <w:permStart w:id="866933550" w:ed="ansm.sante.fr\sabrina.lopes"/>
            <w:permEnd w:id="2133877335"/>
            <w:r w:rsidRPr="005A1401">
              <w:rPr>
                <w:rFonts w:cs="Arial"/>
                <w:sz w:val="21"/>
                <w:szCs w:val="21"/>
              </w:rPr>
              <w:tab/>
            </w:r>
            <w:r w:rsidRPr="005A1401">
              <w:rPr>
                <w:rFonts w:cs="Arial"/>
                <w:sz w:val="21"/>
                <w:szCs w:val="21"/>
              </w:rPr>
              <w:br/>
              <w:t>Cachet et signature du médecin :</w:t>
            </w:r>
          </w:p>
          <w:p w14:paraId="3E830D57" w14:textId="77777777" w:rsidR="00D93E3B" w:rsidRDefault="00D93E3B" w:rsidP="00CA424C">
            <w:pPr>
              <w:rPr>
                <w:rFonts w:cs="Arial"/>
                <w:sz w:val="21"/>
                <w:szCs w:val="21"/>
              </w:rPr>
            </w:pPr>
          </w:p>
          <w:p w14:paraId="44A392EE" w14:textId="77777777" w:rsidR="00B908BA" w:rsidRPr="005A1401" w:rsidRDefault="00B908BA" w:rsidP="00CA424C">
            <w:pPr>
              <w:rPr>
                <w:rFonts w:cs="Arial"/>
                <w:sz w:val="21"/>
                <w:szCs w:val="21"/>
              </w:rPr>
            </w:pPr>
          </w:p>
        </w:tc>
        <w:tc>
          <w:tcPr>
            <w:tcW w:w="2523" w:type="pct"/>
          </w:tcPr>
          <w:p w14:paraId="52488382" w14:textId="77777777" w:rsidR="00D93E3B" w:rsidRPr="005A1401" w:rsidRDefault="00D93E3B" w:rsidP="00CA424C">
            <w:pPr>
              <w:rPr>
                <w:rStyle w:val="lev"/>
                <w:rFonts w:cs="Arial"/>
                <w:sz w:val="21"/>
                <w:szCs w:val="21"/>
              </w:rPr>
            </w:pPr>
            <w:r w:rsidRPr="005A1401">
              <w:rPr>
                <w:rStyle w:val="lev"/>
                <w:rFonts w:cs="Arial"/>
                <w:sz w:val="21"/>
                <w:szCs w:val="21"/>
              </w:rPr>
              <w:lastRenderedPageBreak/>
              <w:t>Pharmacien</w:t>
            </w:r>
          </w:p>
          <w:p w14:paraId="42EA0444"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505BBAA6E2024261BC45F5C36A96BB7C"/>
                </w:placeholder>
                <w:showingPlcHdr/>
              </w:sdtPr>
              <w:sdtContent>
                <w:permStart w:id="1107758762" w:edGrp="everyone"/>
                <w:r w:rsidRPr="005A1401">
                  <w:rPr>
                    <w:rStyle w:val="Mention1"/>
                    <w:rFonts w:ascii="Arial" w:hAnsi="Arial" w:cs="Arial"/>
                    <w:sz w:val="21"/>
                    <w:szCs w:val="21"/>
                  </w:rPr>
                  <w:t>________________</w:t>
                </w:r>
                <w:permEnd w:id="1107758762"/>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9CCB2EF6042C4BB68D4D5A0721E2B62E"/>
                </w:placeholder>
                <w:showingPlcHdr/>
              </w:sdtPr>
              <w:sdtContent>
                <w:permStart w:id="241586291" w:edGrp="everyone"/>
                <w:r w:rsidRPr="005A1401">
                  <w:rPr>
                    <w:rStyle w:val="Mention1"/>
                    <w:rFonts w:ascii="Arial" w:hAnsi="Arial" w:cs="Arial"/>
                    <w:sz w:val="21"/>
                    <w:szCs w:val="21"/>
                  </w:rPr>
                  <w:t>________________</w:t>
                </w:r>
                <w:permEnd w:id="241586291"/>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611D27BA9B9246CEA2A74B737F193E4E"/>
                </w:placeholder>
                <w:showingPlcHdr/>
              </w:sdtPr>
              <w:sdtContent>
                <w:permStart w:id="1992229894" w:edGrp="everyone"/>
                <w:r w:rsidRPr="005A1401">
                  <w:rPr>
                    <w:rStyle w:val="Mention1"/>
                    <w:rFonts w:ascii="Arial" w:hAnsi="Arial" w:cs="Arial"/>
                    <w:sz w:val="21"/>
                    <w:szCs w:val="21"/>
                  </w:rPr>
                  <w:t>________________</w:t>
                </w:r>
                <w:permEnd w:id="1992229894"/>
              </w:sdtContent>
            </w:sdt>
            <w:r w:rsidRPr="005A1401">
              <w:rPr>
                <w:rFonts w:cs="Arial"/>
                <w:sz w:val="21"/>
                <w:szCs w:val="21"/>
              </w:rPr>
              <w:br/>
            </w:r>
            <w:permStart w:id="31337471" w:edGrp="everyone"/>
            <w:sdt>
              <w:sdtPr>
                <w:rPr>
                  <w:rFonts w:cs="Arial"/>
                  <w:sz w:val="21"/>
                  <w:szCs w:val="21"/>
                </w:rPr>
                <w:id w:val="2007549022"/>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31337471"/>
            <w:r w:rsidRPr="005A1401">
              <w:rPr>
                <w:rFonts w:cs="Arial"/>
                <w:sz w:val="21"/>
                <w:szCs w:val="21"/>
              </w:rPr>
              <w:t xml:space="preserve"> CHU </w:t>
            </w:r>
            <w:permStart w:id="1904414599" w:edGrp="everyone"/>
            <w:permEnd w:id="532765519"/>
            <w:permEnd w:id="866933550"/>
            <w:sdt>
              <w:sdtPr>
                <w:rPr>
                  <w:rFonts w:cs="Arial"/>
                  <w:sz w:val="21"/>
                  <w:szCs w:val="21"/>
                </w:rPr>
                <w:id w:val="-1118747852"/>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Start w:id="1683378163" w:ed="ansm.sante.fr\sabrina.lopes"/>
            <w:permStart w:id="1339301838" w:ed="ansm.sante.fr\annie.lorence"/>
            <w:permEnd w:id="1904414599"/>
            <w:r w:rsidRPr="005A1401">
              <w:rPr>
                <w:rFonts w:cs="Arial"/>
                <w:sz w:val="21"/>
                <w:szCs w:val="21"/>
              </w:rPr>
              <w:t xml:space="preserve"> CHG</w:t>
            </w:r>
            <w:r w:rsidR="00BA1DB9">
              <w:rPr>
                <w:rFonts w:cs="Arial"/>
                <w:sz w:val="21"/>
                <w:szCs w:val="21"/>
              </w:rPr>
              <w:t xml:space="preserve"> </w:t>
            </w:r>
            <w:permStart w:id="1980462617" w:edGrp="everyone"/>
            <w:sdt>
              <w:sdtPr>
                <w:rPr>
                  <w:rFonts w:cs="Arial"/>
                  <w:sz w:val="21"/>
                  <w:szCs w:val="21"/>
                </w:rPr>
                <w:id w:val="1689336471"/>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1980462617"/>
            <w:r w:rsidRPr="005A1401">
              <w:rPr>
                <w:rFonts w:cs="Arial"/>
                <w:sz w:val="21"/>
                <w:szCs w:val="21"/>
              </w:rPr>
              <w:t xml:space="preserve">  CLCC </w:t>
            </w:r>
            <w:permStart w:id="1983139827" w:edGrp="everyone"/>
            <w:sdt>
              <w:sdtPr>
                <w:rPr>
                  <w:rFonts w:cs="Arial"/>
                  <w:sz w:val="21"/>
                  <w:szCs w:val="21"/>
                </w:rPr>
                <w:id w:val="332189146"/>
                <w14:checkbox>
                  <w14:checked w14:val="0"/>
                  <w14:checkedState w14:val="2612" w14:font="MS Gothic"/>
                  <w14:uncheckedState w14:val="2610" w14:font="MS Gothic"/>
                </w14:checkbox>
              </w:sdtPr>
              <w:sdtContent>
                <w:r w:rsidR="00BA1DB9">
                  <w:rPr>
                    <w:rFonts w:ascii="MS Gothic" w:eastAsia="MS Gothic" w:hAnsi="MS Gothic" w:cs="Arial" w:hint="eastAsia"/>
                    <w:sz w:val="21"/>
                    <w:szCs w:val="21"/>
                  </w:rPr>
                  <w:t>☐</w:t>
                </w:r>
              </w:sdtContent>
            </w:sdt>
            <w:permEnd w:id="1983139827"/>
            <w:r w:rsidRPr="005A1401">
              <w:rPr>
                <w:rFonts w:cs="Arial"/>
                <w:sz w:val="21"/>
                <w:szCs w:val="21"/>
              </w:rPr>
              <w:t xml:space="preserve"> centre privé</w:t>
            </w:r>
          </w:p>
          <w:p w14:paraId="26B29014" w14:textId="77777777" w:rsidR="00D93E3B" w:rsidRPr="005A1401" w:rsidRDefault="00D93E3B" w:rsidP="00CA424C">
            <w:pPr>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3B46284519934D0D931DDB81039075CC"/>
                </w:placeholder>
                <w:showingPlcHdr/>
              </w:sdtPr>
              <w:sdtContent>
                <w:permStart w:id="1732147093" w:edGrp="everyone"/>
                <w:r w:rsidRPr="005A1401">
                  <w:rPr>
                    <w:rStyle w:val="Mention1"/>
                    <w:rFonts w:ascii="Arial" w:hAnsi="Arial" w:cs="Arial"/>
                    <w:sz w:val="21"/>
                    <w:szCs w:val="21"/>
                  </w:rPr>
                  <w:t>________________</w:t>
                </w:r>
                <w:permEnd w:id="1732147093"/>
              </w:sdtContent>
            </w:sdt>
          </w:p>
          <w:p w14:paraId="2B4E0DE8" w14:textId="77777777" w:rsidR="00D93E3B" w:rsidRPr="005A1401" w:rsidRDefault="00D93E3B" w:rsidP="00B908BA">
            <w:pPr>
              <w:jc w:val="left"/>
              <w:rPr>
                <w:rFonts w:cs="Arial"/>
                <w:sz w:val="21"/>
                <w:szCs w:val="21"/>
              </w:rPr>
            </w:pPr>
            <w:r w:rsidRPr="005A1401">
              <w:rPr>
                <w:rFonts w:cs="Arial"/>
                <w:sz w:val="21"/>
                <w:szCs w:val="21"/>
              </w:rPr>
              <w:t>Tél :</w:t>
            </w:r>
            <w:r w:rsidRPr="005A1401">
              <w:rPr>
                <w:rFonts w:cs="Arial"/>
                <w:sz w:val="21"/>
                <w:szCs w:val="21"/>
              </w:rPr>
              <w:tab/>
            </w:r>
            <w:sdt>
              <w:sdtPr>
                <w:rPr>
                  <w:rFonts w:cs="Arial"/>
                  <w:sz w:val="21"/>
                  <w:szCs w:val="21"/>
                </w:rPr>
                <w:id w:val="-1907063247"/>
                <w:placeholder>
                  <w:docPart w:val="EC72E3D6FF8F434B9A4F0FDB6BB0CB85"/>
                </w:placeholder>
              </w:sdtPr>
              <w:sdtContent>
                <w:permStart w:id="2113414956" w:edGrp="everyone"/>
                <w:r w:rsidR="005F3AC9">
                  <w:rPr>
                    <w:rFonts w:cs="Arial"/>
                    <w:sz w:val="21"/>
                    <w:szCs w:val="21"/>
                  </w:rPr>
                  <w:t>______________________</w:t>
                </w:r>
                <w:permEnd w:id="2113414956"/>
              </w:sdtContent>
            </w:sdt>
            <w:r w:rsidRPr="005A1401">
              <w:rPr>
                <w:rFonts w:cs="Arial"/>
                <w:sz w:val="21"/>
                <w:szCs w:val="21"/>
              </w:rPr>
              <w:br/>
            </w:r>
            <w:r w:rsidRPr="00D06E86">
              <w:rPr>
                <w:rFonts w:cs="Arial"/>
                <w:sz w:val="21"/>
                <w:szCs w:val="21"/>
                <w:lang w:val="de-DE"/>
              </w:rPr>
              <w:t xml:space="preserve">E-mail: </w:t>
            </w:r>
            <w:permStart w:id="1670671846" w:edGrp="everyone"/>
            <w:sdt>
              <w:sdtPr>
                <w:rPr>
                  <w:rFonts w:cs="Arial"/>
                  <w:sz w:val="21"/>
                  <w:szCs w:val="21"/>
                </w:rPr>
                <w:id w:val="1885127114"/>
                <w:placeholder>
                  <w:docPart w:val="17DA564F0B0A48B89C732E53E86D0AAE"/>
                </w:placeholder>
              </w:sdtPr>
              <w:sdtContent>
                <w:r w:rsidR="005F3AC9">
                  <w:rPr>
                    <w:rFonts w:cs="Arial"/>
                    <w:sz w:val="21"/>
                    <w:szCs w:val="21"/>
                  </w:rPr>
                  <w:t>_</w:t>
                </w:r>
                <w:r w:rsidR="005F3AC9">
                  <w:t>____________________</w:t>
                </w:r>
                <w:hyperlink r:id="rId15" w:history="1"/>
              </w:sdtContent>
            </w:sdt>
            <w:permEnd w:id="1670671846"/>
            <w:r w:rsidRPr="00D06E86">
              <w:rPr>
                <w:rFonts w:cs="Arial"/>
                <w:sz w:val="21"/>
                <w:szCs w:val="21"/>
                <w:lang w:val="de-DE"/>
              </w:rPr>
              <w:br/>
            </w:r>
            <w:r w:rsidRPr="005A1401">
              <w:rPr>
                <w:rFonts w:cs="Arial"/>
                <w:sz w:val="21"/>
                <w:szCs w:val="21"/>
              </w:rPr>
              <w:t>Date :</w:t>
            </w:r>
            <w:r w:rsidRPr="005A1401">
              <w:rPr>
                <w:rFonts w:cs="Arial"/>
                <w:sz w:val="21"/>
                <w:szCs w:val="21"/>
              </w:rPr>
              <w:tab/>
            </w:r>
            <w:sdt>
              <w:sdtPr>
                <w:rPr>
                  <w:rFonts w:cs="Arial"/>
                  <w:sz w:val="21"/>
                  <w:szCs w:val="21"/>
                </w:rPr>
                <w:id w:val="-763217632"/>
                <w:placeholder>
                  <w:docPart w:val="B0C292AB5FE042A18349A7BC40DA8314"/>
                </w:placeholder>
                <w:showingPlcHdr/>
                <w:date>
                  <w:dateFormat w:val="dd/MM/yyyy"/>
                  <w:lid w:val="fr-FR"/>
                  <w:storeMappedDataAs w:val="dateTime"/>
                  <w:calendar w:val="gregorian"/>
                </w:date>
              </w:sdtPr>
              <w:sdtContent>
                <w:permStart w:id="21437828" w:edGrp="everyone"/>
                <w:r w:rsidRPr="005A1401">
                  <w:rPr>
                    <w:rStyle w:val="Mention1"/>
                    <w:rFonts w:ascii="Arial" w:hAnsi="Arial" w:cs="Arial"/>
                    <w:sz w:val="21"/>
                    <w:szCs w:val="21"/>
                  </w:rPr>
                  <w:t>_ _/_ _/_ _ _ _</w:t>
                </w:r>
                <w:permEnd w:id="21437828"/>
              </w:sdtContent>
            </w:sdt>
            <w:r w:rsidRPr="005A1401">
              <w:rPr>
                <w:rFonts w:cs="Arial"/>
                <w:sz w:val="21"/>
                <w:szCs w:val="21"/>
              </w:rPr>
              <w:tab/>
            </w:r>
            <w:r w:rsidRPr="005A1401">
              <w:rPr>
                <w:rFonts w:cs="Arial"/>
                <w:sz w:val="21"/>
                <w:szCs w:val="21"/>
              </w:rPr>
              <w:br/>
              <w:t>Cachet et signature du pharmacien :</w:t>
            </w:r>
          </w:p>
          <w:p w14:paraId="6C78516C" w14:textId="77777777" w:rsidR="00D93E3B" w:rsidRPr="005A1401" w:rsidRDefault="00D93E3B" w:rsidP="00CA424C">
            <w:pPr>
              <w:rPr>
                <w:rFonts w:cs="Arial"/>
                <w:sz w:val="21"/>
                <w:szCs w:val="21"/>
              </w:rPr>
            </w:pPr>
          </w:p>
        </w:tc>
      </w:tr>
    </w:tbl>
    <w:p w14:paraId="36DC67AD" w14:textId="77777777" w:rsidR="00421A02" w:rsidRDefault="00FD7442" w:rsidP="0039415F">
      <w:pPr>
        <w:spacing w:before="0" w:after="200" w:line="276" w:lineRule="auto"/>
        <w:jc w:val="left"/>
        <w:rPr>
          <w:noProof/>
        </w:rPr>
      </w:pPr>
      <w:bookmarkStart w:id="23" w:name="_Toc331428073"/>
      <w:bookmarkStart w:id="24" w:name="_Toc331428274"/>
      <w:bookmarkStart w:id="25" w:name="_Toc13576583"/>
      <w:r>
        <w:rPr>
          <w:noProof/>
        </w:rPr>
        <w:lastRenderedPageBreak/>
        <w:drawing>
          <wp:anchor distT="0" distB="0" distL="114300" distR="114300" simplePos="0" relativeHeight="251658240" behindDoc="1" locked="0" layoutInCell="1" allowOverlap="1" wp14:anchorId="267AB839" wp14:editId="4CFA307B">
            <wp:simplePos x="0" y="0"/>
            <wp:positionH relativeFrom="column">
              <wp:posOffset>3479</wp:posOffset>
            </wp:positionH>
            <wp:positionV relativeFrom="paragraph">
              <wp:posOffset>3479</wp:posOffset>
            </wp:positionV>
            <wp:extent cx="5639587" cy="7897327"/>
            <wp:effectExtent l="0" t="0" r="0" b="8890"/>
            <wp:wrapTight wrapText="bothSides">
              <wp:wrapPolygon edited="0">
                <wp:start x="0" y="0"/>
                <wp:lineTo x="0" y="21572"/>
                <wp:lineTo x="21525" y="21572"/>
                <wp:lineTo x="21525" y="0"/>
                <wp:lineTo x="0" y="0"/>
              </wp:wrapPolygon>
            </wp:wrapTight>
            <wp:docPr id="825287248" name="Image 2"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87248" name="Image 2" descr="Une image contenant texte, capture d’écran, Parallèle, nombr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5639587" cy="7897327"/>
                    </a:xfrm>
                    <a:prstGeom prst="rect">
                      <a:avLst/>
                    </a:prstGeom>
                  </pic:spPr>
                </pic:pic>
              </a:graphicData>
            </a:graphic>
          </wp:anchor>
        </w:drawing>
      </w:r>
    </w:p>
    <w:p w14:paraId="40821789" w14:textId="77777777" w:rsidR="00FD7442" w:rsidRDefault="00FD7442" w:rsidP="0039415F">
      <w:pPr>
        <w:spacing w:before="0" w:after="200" w:line="276" w:lineRule="auto"/>
        <w:jc w:val="left"/>
        <w:rPr>
          <w:noProof/>
        </w:rPr>
      </w:pPr>
      <w:r>
        <w:rPr>
          <w:noProof/>
        </w:rPr>
        <w:lastRenderedPageBreak/>
        <w:drawing>
          <wp:inline distT="0" distB="0" distL="0" distR="0" wp14:anchorId="3522CD5B" wp14:editId="132CDA67">
            <wp:extent cx="5706271" cy="8106906"/>
            <wp:effectExtent l="0" t="0" r="8890" b="8890"/>
            <wp:docPr id="12896153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15304" name="Image 1289615304"/>
                    <pic:cNvPicPr/>
                  </pic:nvPicPr>
                  <pic:blipFill>
                    <a:blip r:embed="rId17">
                      <a:extLst>
                        <a:ext uri="{28A0092B-C50C-407E-A947-70E740481C1C}">
                          <a14:useLocalDpi xmlns:a14="http://schemas.microsoft.com/office/drawing/2010/main" val="0"/>
                        </a:ext>
                      </a:extLst>
                    </a:blip>
                    <a:stretch>
                      <a:fillRect/>
                    </a:stretch>
                  </pic:blipFill>
                  <pic:spPr>
                    <a:xfrm>
                      <a:off x="0" y="0"/>
                      <a:ext cx="5706271" cy="8106906"/>
                    </a:xfrm>
                    <a:prstGeom prst="rect">
                      <a:avLst/>
                    </a:prstGeom>
                  </pic:spPr>
                </pic:pic>
              </a:graphicData>
            </a:graphic>
          </wp:inline>
        </w:drawing>
      </w:r>
    </w:p>
    <w:p w14:paraId="59CDCBBE" w14:textId="77777777" w:rsidR="00FD7442" w:rsidRPr="00FD7442" w:rsidRDefault="00FD7442" w:rsidP="00FD7442">
      <w:pPr>
        <w:sectPr w:rsidR="00FD7442" w:rsidRPr="00FD7442" w:rsidSect="00CA424C">
          <w:headerReference w:type="even" r:id="rId18"/>
          <w:headerReference w:type="default" r:id="rId19"/>
          <w:headerReference w:type="first" r:id="rId20"/>
          <w:pgSz w:w="11906" w:h="16838"/>
          <w:pgMar w:top="1134" w:right="1134" w:bottom="1134" w:left="1134" w:header="709" w:footer="448" w:gutter="0"/>
          <w:cols w:space="708"/>
          <w:docGrid w:linePitch="360"/>
        </w:sectPr>
      </w:pPr>
      <w:r>
        <w:rPr>
          <w:noProof/>
        </w:rPr>
        <w:lastRenderedPageBreak/>
        <w:drawing>
          <wp:anchor distT="0" distB="0" distL="114300" distR="114300" simplePos="0" relativeHeight="251659264" behindDoc="1" locked="0" layoutInCell="1" allowOverlap="1" wp14:anchorId="3AC359B1" wp14:editId="73549E95">
            <wp:simplePos x="0" y="0"/>
            <wp:positionH relativeFrom="column">
              <wp:posOffset>3479</wp:posOffset>
            </wp:positionH>
            <wp:positionV relativeFrom="paragraph">
              <wp:posOffset>3479</wp:posOffset>
            </wp:positionV>
            <wp:extent cx="5839640" cy="8173591"/>
            <wp:effectExtent l="0" t="0" r="8890" b="0"/>
            <wp:wrapTight wrapText="bothSides">
              <wp:wrapPolygon edited="0">
                <wp:start x="0" y="0"/>
                <wp:lineTo x="0" y="21548"/>
                <wp:lineTo x="21562" y="21548"/>
                <wp:lineTo x="21562" y="0"/>
                <wp:lineTo x="0" y="0"/>
              </wp:wrapPolygon>
            </wp:wrapTight>
            <wp:docPr id="591578071" name="Image 4"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78071" name="Image 4" descr="Une image contenant texte, capture d’écran, Parallèle, nombr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5839640" cy="8173591"/>
                    </a:xfrm>
                    <a:prstGeom prst="rect">
                      <a:avLst/>
                    </a:prstGeom>
                  </pic:spPr>
                </pic:pic>
              </a:graphicData>
            </a:graphic>
          </wp:anchor>
        </w:drawing>
      </w:r>
    </w:p>
    <w:p w14:paraId="470E2438" w14:textId="77777777" w:rsidR="00D93E3B" w:rsidRPr="0093672E" w:rsidRDefault="00D93E3B" w:rsidP="00D93E3B">
      <w:pPr>
        <w:pStyle w:val="Titreannexesnauto"/>
      </w:pPr>
      <w:bookmarkStart w:id="26" w:name="_Toc194492819"/>
      <w:bookmarkStart w:id="27" w:name="Annexe_2"/>
      <w:r w:rsidRPr="0093672E">
        <w:lastRenderedPageBreak/>
        <w:t>Rôle des différents acteurs</w:t>
      </w:r>
      <w:bookmarkEnd w:id="26"/>
    </w:p>
    <w:p w14:paraId="04905D47" w14:textId="77777777" w:rsidR="00D93E3B" w:rsidRPr="0093672E" w:rsidRDefault="00D93E3B" w:rsidP="00A635BE">
      <w:pPr>
        <w:pStyle w:val="Titre2"/>
        <w:numPr>
          <w:ilvl w:val="0"/>
          <w:numId w:val="5"/>
        </w:numPr>
      </w:pPr>
      <w:bookmarkStart w:id="28" w:name="_Toc58334984"/>
      <w:bookmarkStart w:id="29" w:name="_Toc58335654"/>
      <w:bookmarkStart w:id="30" w:name="_Toc72319028"/>
      <w:bookmarkEnd w:id="27"/>
      <w:r w:rsidRPr="0093672E">
        <w:t>Rôle des professionnels de santé</w:t>
      </w:r>
      <w:bookmarkEnd w:id="28"/>
      <w:bookmarkEnd w:id="29"/>
      <w:bookmarkEnd w:id="30"/>
    </w:p>
    <w:p w14:paraId="3157139B" w14:textId="77777777" w:rsidR="00D93E3B" w:rsidRPr="0093672E" w:rsidRDefault="00D93E3B" w:rsidP="00A635BE">
      <w:pPr>
        <w:pStyle w:val="Titre3"/>
        <w:numPr>
          <w:ilvl w:val="1"/>
          <w:numId w:val="5"/>
        </w:numPr>
      </w:pPr>
      <w:bookmarkStart w:id="31" w:name="_Toc72319029"/>
      <w:r w:rsidRPr="0093672E">
        <w:t>Le prescripteur</w:t>
      </w:r>
      <w:bookmarkEnd w:id="31"/>
      <w:r w:rsidRPr="0093672E">
        <w:t xml:space="preserve"> </w:t>
      </w:r>
    </w:p>
    <w:p w14:paraId="7497FE97" w14:textId="77777777" w:rsidR="00D93E3B" w:rsidRPr="0093672E" w:rsidRDefault="00D93E3B" w:rsidP="00D93E3B">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xml:space="preserve">, les conditions </w:t>
      </w:r>
      <w:r w:rsidRPr="0093672E" w:rsidDel="00440CF4">
        <w:t>de prescription</w:t>
      </w:r>
      <w:r>
        <w:t xml:space="preserve"> </w:t>
      </w:r>
      <w:r w:rsidRPr="0093672E">
        <w:t xml:space="preserve">et de </w:t>
      </w:r>
      <w:r w:rsidR="002B14B9">
        <w:t>délivrance</w:t>
      </w:r>
      <w:r w:rsidRPr="0093672E">
        <w:t>, ainsi que l’information et le</w:t>
      </w:r>
      <w:r>
        <w:t xml:space="preserve"> cas échéant le</w:t>
      </w:r>
      <w:r w:rsidRPr="0093672E">
        <w:t xml:space="preserve"> suivi prospectif des patients traités tels que prévu</w:t>
      </w:r>
      <w:r>
        <w:t>s</w:t>
      </w:r>
      <w:r w:rsidR="005E5722">
        <w:t xml:space="preserve"> par le PUT-SP</w:t>
      </w:r>
      <w:r w:rsidRPr="0093672E">
        <w:t>.</w:t>
      </w:r>
    </w:p>
    <w:p w14:paraId="060EEC88" w14:textId="77777777" w:rsidR="00D93E3B" w:rsidRPr="0093672E" w:rsidRDefault="00D93E3B" w:rsidP="00D93E3B">
      <w:r w:rsidRPr="0093672E">
        <w:t xml:space="preserve">Avant tout traitement, le prescripteur : </w:t>
      </w:r>
    </w:p>
    <w:p w14:paraId="0594D2AF" w14:textId="77777777" w:rsidR="00D93E3B" w:rsidRPr="0093672E" w:rsidRDefault="00D93E3B" w:rsidP="00D93E3B">
      <w:pPr>
        <w:pStyle w:val="Paragraphedeliste"/>
      </w:pPr>
      <w:r>
        <w:t>p</w:t>
      </w:r>
      <w:r w:rsidRPr="0093672E">
        <w:t xml:space="preserve">rend connaissance </w:t>
      </w:r>
      <w:r>
        <w:t>du</w:t>
      </w:r>
      <w:r w:rsidR="005E5722">
        <w:t xml:space="preserve"> présent PUT-SP</w:t>
      </w:r>
      <w:r>
        <w:t>  et du RCP ou de la NIP, le cas échéant</w:t>
      </w:r>
    </w:p>
    <w:p w14:paraId="39633CAC" w14:textId="77777777" w:rsidR="00D93E3B" w:rsidRPr="0093672E" w:rsidRDefault="00D93E3B" w:rsidP="00D93E3B">
      <w:pPr>
        <w:pStyle w:val="Paragraphedeliste"/>
      </w:pPr>
      <w:r>
        <w:t>v</w:t>
      </w:r>
      <w:r w:rsidRPr="0093672E">
        <w:t xml:space="preserve">érifie l’éligibilité de son patient </w:t>
      </w:r>
      <w:r w:rsidR="00C46B54">
        <w:t>aux critères d’octroi d</w:t>
      </w:r>
      <w:r>
        <w:t>u médicament disposant d’une autorisation d</w:t>
      </w:r>
      <w:r w:rsidRPr="0093672E">
        <w:t xml:space="preserve">’accès </w:t>
      </w:r>
      <w:r>
        <w:t>compassionnel ;</w:t>
      </w:r>
      <w:r w:rsidR="00C46B54">
        <w:t xml:space="preserve"> </w:t>
      </w:r>
    </w:p>
    <w:p w14:paraId="2F1B55B2" w14:textId="77777777" w:rsidR="00D93E3B" w:rsidRPr="0093672E" w:rsidRDefault="00D93E3B" w:rsidP="00D93E3B">
      <w:pPr>
        <w:pStyle w:val="Paragraphedeliste"/>
      </w:pPr>
      <w:r>
        <w:t>i</w:t>
      </w:r>
      <w:r w:rsidRPr="0093672E">
        <w:t xml:space="preserve">nforme, de manière orale et écrite via le document d’information disponible en </w:t>
      </w:r>
      <w:hyperlink w:anchor="Annexe_4" w:history="1">
        <w:r w:rsidRPr="00E30F30">
          <w:rPr>
            <w:rStyle w:val="Lienhypertexte"/>
          </w:rPr>
          <w:t xml:space="preserve">annexe </w:t>
        </w:r>
      </w:hyperlink>
      <w:r w:rsidR="0027503D">
        <w:rPr>
          <w:rStyle w:val="Lienhypertexte"/>
        </w:rPr>
        <w:t>3</w:t>
      </w:r>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46B364E1" w14:textId="77777777" w:rsidR="00D93E3B" w:rsidRPr="0093672E" w:rsidRDefault="00D93E3B" w:rsidP="00D93E3B">
      <w:pPr>
        <w:pStyle w:val="Paragraphedeliste"/>
        <w:numPr>
          <w:ilvl w:val="1"/>
          <w:numId w:val="2"/>
        </w:numPr>
      </w:pPr>
      <w:r w:rsidRPr="0093672E">
        <w:t>de l'absence d'alternative thérapeutique, des risques encourus, des contraintes et d</w:t>
      </w:r>
      <w:r>
        <w:t xml:space="preserve">es </w:t>
      </w:r>
      <w:r w:rsidRPr="0093672E">
        <w:t>bénéfice</w:t>
      </w:r>
      <w:r>
        <w:t>s</w:t>
      </w:r>
      <w:r w:rsidRPr="0093672E">
        <w:t xml:space="preserve"> susceptible</w:t>
      </w:r>
      <w:r>
        <w:t>s</w:t>
      </w:r>
      <w:r w:rsidRPr="0093672E">
        <w:t xml:space="preserve"> d'être apporté</w:t>
      </w:r>
      <w:r>
        <w:t>s</w:t>
      </w:r>
      <w:r w:rsidRPr="0093672E">
        <w:t xml:space="preserve"> par le médicament</w:t>
      </w:r>
      <w:r>
        <w:t> ;</w:t>
      </w:r>
    </w:p>
    <w:p w14:paraId="6B31F60F" w14:textId="77777777" w:rsidR="00D93E3B" w:rsidRPr="0093672E" w:rsidRDefault="00D93E3B" w:rsidP="00D93E3B">
      <w:pPr>
        <w:pStyle w:val="Paragraphedeliste"/>
        <w:numPr>
          <w:ilvl w:val="1"/>
          <w:numId w:val="2"/>
        </w:numPr>
      </w:pPr>
      <w:r w:rsidRPr="0093672E">
        <w:t>du caractère dérogatoire de la prise en charge par l’</w:t>
      </w:r>
      <w:r>
        <w:t>A</w:t>
      </w:r>
      <w:r w:rsidRPr="0093672E">
        <w:t xml:space="preserve">ssurance maladie du médicament prescrit dans le cadre de l’autorisation d’accès </w:t>
      </w:r>
      <w:r>
        <w:t>compassionnel;</w:t>
      </w:r>
    </w:p>
    <w:p w14:paraId="76B993FC" w14:textId="77777777" w:rsidR="00D93E3B" w:rsidRPr="0093672E" w:rsidRDefault="00D93E3B" w:rsidP="00D93E3B">
      <w:pPr>
        <w:pStyle w:val="Paragraphedeliste"/>
        <w:numPr>
          <w:ilvl w:val="1"/>
          <w:numId w:val="2"/>
        </w:numPr>
        <w:rPr>
          <w:rStyle w:val="Condens"/>
        </w:rPr>
      </w:pPr>
      <w:r w:rsidRPr="0093672E">
        <w:rPr>
          <w:rStyle w:val="Condens"/>
        </w:rPr>
        <w:t>des modalités selon lesquelles cette prise en charge peut, le cas échéant, être interrompue,</w:t>
      </w:r>
    </w:p>
    <w:p w14:paraId="486F122C" w14:textId="77777777" w:rsidR="00D93E3B" w:rsidRDefault="00D93E3B" w:rsidP="00D93E3B">
      <w:pPr>
        <w:pStyle w:val="Paragraphedeliste"/>
        <w:numPr>
          <w:ilvl w:val="1"/>
          <w:numId w:val="2"/>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Pr="0093672E">
        <w:rPr>
          <w:rStyle w:val="Condens"/>
        </w:rPr>
        <w:t xml:space="preserve"> </w:t>
      </w:r>
    </w:p>
    <w:p w14:paraId="681903EA" w14:textId="77777777" w:rsidR="00D93E3B" w:rsidRDefault="00D93E3B" w:rsidP="00D93E3B">
      <w:pPr>
        <w:ind w:left="680"/>
      </w:pPr>
      <w:r>
        <w:t>Le prescripteur</w:t>
      </w:r>
      <w:r w:rsidRPr="0093672E">
        <w:t xml:space="preserve"> veille à la bonne compréhension de ces informations. </w:t>
      </w:r>
    </w:p>
    <w:p w14:paraId="22B8115C" w14:textId="77777777" w:rsidR="00D93E3B" w:rsidRDefault="00D93E3B" w:rsidP="00D93E3B">
      <w:pPr>
        <w:pStyle w:val="Paragraphedeliste"/>
      </w:pPr>
      <w:r>
        <w:t>soumet</w:t>
      </w:r>
      <w:r w:rsidRPr="0093672E">
        <w:t xml:space="preserve"> </w:t>
      </w:r>
      <w:r>
        <w:t>la demande d’AAC via e</w:t>
      </w:r>
      <w:r w:rsidR="002A5503">
        <w:t>-</w:t>
      </w:r>
      <w:r>
        <w:t>saturne à l’ANSM</w:t>
      </w:r>
      <w:r w:rsidR="00E04BE8">
        <w:t xml:space="preserve"> ; </w:t>
      </w:r>
      <w:r w:rsidR="00476C3D">
        <w:t xml:space="preserve">En cas de </w:t>
      </w:r>
      <w:r w:rsidR="00E04BE8">
        <w:t xml:space="preserve">demande non conforme </w:t>
      </w:r>
      <w:r w:rsidR="00476C3D">
        <w:t>aux</w:t>
      </w:r>
      <w:r w:rsidR="00E04BE8">
        <w:t xml:space="preserve"> critères</w:t>
      </w:r>
      <w:r w:rsidR="00E04BE8" w:rsidRPr="00C46B54">
        <w:t xml:space="preserve"> </w:t>
      </w:r>
      <w:r w:rsidR="00E04BE8">
        <w:t>ou en l’absence de critères, justifie sa demande</w:t>
      </w:r>
      <w:r w:rsidR="00476C3D">
        <w:t>.</w:t>
      </w:r>
    </w:p>
    <w:p w14:paraId="0A7EB8BD" w14:textId="77777777" w:rsidR="00D93E3B" w:rsidRDefault="00D93E3B" w:rsidP="00D93E3B">
      <w:r w:rsidRPr="0093672E">
        <w:t xml:space="preserve">Après réception de </w:t>
      </w:r>
      <w:r>
        <w:t xml:space="preserve">l’autorisation de l’ANSM, </w:t>
      </w:r>
      <w:r w:rsidRPr="0093672E">
        <w:t>le prescripteur</w:t>
      </w:r>
      <w:r>
        <w:t> :</w:t>
      </w:r>
    </w:p>
    <w:p w14:paraId="3A81D49F" w14:textId="77777777" w:rsidR="00D93E3B" w:rsidRPr="0060523D" w:rsidRDefault="00D93E3B" w:rsidP="00A635BE">
      <w:pPr>
        <w:pStyle w:val="Paragraphedeliste"/>
        <w:numPr>
          <w:ilvl w:val="0"/>
          <w:numId w:val="9"/>
        </w:numPr>
        <w:rPr>
          <w:strike/>
        </w:rPr>
      </w:pPr>
      <w:r w:rsidRPr="0093672E">
        <w:t>informe le médecin traitant du patient</w:t>
      </w:r>
    </w:p>
    <w:p w14:paraId="21C6A6D0" w14:textId="77777777" w:rsidR="00D93E3B" w:rsidRPr="0060523D" w:rsidRDefault="0027503D" w:rsidP="00A635BE">
      <w:pPr>
        <w:pStyle w:val="Paragraphedeliste"/>
        <w:numPr>
          <w:ilvl w:val="0"/>
          <w:numId w:val="9"/>
        </w:numPr>
        <w:rPr>
          <w:strike/>
        </w:rPr>
      </w:pPr>
      <w:r>
        <w:t>remplit</w:t>
      </w:r>
      <w:r w:rsidR="00D93E3B" w:rsidRPr="0093672E">
        <w:t xml:space="preserve"> la </w:t>
      </w:r>
      <w:r w:rsidR="00D93E3B">
        <w:t xml:space="preserve">fiche </w:t>
      </w:r>
      <w:r w:rsidR="00D93E3B" w:rsidRPr="0093672E">
        <w:t>d’</w:t>
      </w:r>
      <w:r w:rsidR="00D93E3B">
        <w:t>initiation de</w:t>
      </w:r>
      <w:r w:rsidR="00D93E3B" w:rsidRPr="0093672E">
        <w:t xml:space="preserve"> traitement, </w:t>
      </w:r>
      <w:r w:rsidR="00D93E3B">
        <w:t>qu’il transmet à</w:t>
      </w:r>
      <w:r w:rsidR="00D93E3B" w:rsidRPr="0093672E">
        <w:t xml:space="preserve"> l</w:t>
      </w:r>
      <w:r w:rsidR="00D93E3B">
        <w:t>a</w:t>
      </w:r>
      <w:r w:rsidR="00D93E3B" w:rsidRPr="0093672E">
        <w:t xml:space="preserve"> pharmacie</w:t>
      </w:r>
      <w:r w:rsidR="00D93E3B">
        <w:t xml:space="preserve"> à usage intérieur</w:t>
      </w:r>
      <w:r w:rsidR="00D93E3B" w:rsidRPr="0093672E">
        <w:t xml:space="preserve"> de </w:t>
      </w:r>
      <w:r w:rsidR="00D93E3B">
        <w:t>l’</w:t>
      </w:r>
      <w:r w:rsidR="00D93E3B" w:rsidRPr="0093672E">
        <w:t xml:space="preserve">établissement de santé </w:t>
      </w:r>
      <w:r w:rsidR="00D93E3B">
        <w:t>concerné</w:t>
      </w:r>
      <w:r w:rsidR="00D93E3B" w:rsidRPr="0093672E">
        <w:t xml:space="preserve"> </w:t>
      </w:r>
    </w:p>
    <w:p w14:paraId="5CFA453D" w14:textId="77777777" w:rsidR="00D93E3B" w:rsidRDefault="00D93E3B" w:rsidP="00D93E3B">
      <w:r w:rsidRPr="0093672E">
        <w:t xml:space="preserve">Le prescripteur indique sur l’ordonnance </w:t>
      </w:r>
      <w:r>
        <w:t>la mention suivante :</w:t>
      </w:r>
      <w:r w:rsidR="00F91AE8">
        <w:t xml:space="preserve"> </w:t>
      </w:r>
      <w:r>
        <w:t>« Prescription au titre d'un accès compassionnel en dehors du cadre d'une autorisation de mise sur le marché”.</w:t>
      </w:r>
    </w:p>
    <w:p w14:paraId="083F2089" w14:textId="77777777" w:rsidR="00D93E3B" w:rsidRPr="0093672E" w:rsidRDefault="00D93E3B" w:rsidP="00D93E3B">
      <w:r>
        <w:t xml:space="preserve">Le </w:t>
      </w:r>
      <w:r w:rsidRPr="00190C8E">
        <w:t xml:space="preserve">prescripteur </w:t>
      </w:r>
      <w:r>
        <w:t xml:space="preserve">est tenu </w:t>
      </w:r>
      <w:r w:rsidRPr="00190C8E">
        <w:t xml:space="preserve">de participer au recueil des </w:t>
      </w:r>
      <w:r>
        <w:t>données co</w:t>
      </w:r>
      <w:r w:rsidR="005E5722">
        <w:t>llectées dans le cadre du PUT-SP</w:t>
      </w:r>
      <w:r>
        <w:t xml:space="preserve">.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78CFE668" w14:textId="77777777" w:rsidR="00D93E3B" w:rsidRPr="0093672E" w:rsidRDefault="00D93E3B" w:rsidP="00D93E3B">
      <w:r>
        <w:t>Suite à</w:t>
      </w:r>
      <w:r w:rsidRPr="0093672E">
        <w:t xml:space="preserve"> l’initiation du traitement, le prescripteur planifie des visites de suivi (</w:t>
      </w:r>
      <w:r>
        <w:t>voir</w:t>
      </w:r>
      <w:r w:rsidRPr="0093672E">
        <w:t xml:space="preserve"> ca</w:t>
      </w:r>
      <w:r w:rsidR="005E5722">
        <w:t>lendrier de suivi dans le PUT-SP</w:t>
      </w:r>
      <w:r w:rsidRPr="0093672E">
        <w:t>) au cours desquelles il devra également :</w:t>
      </w:r>
    </w:p>
    <w:p w14:paraId="5AC71E4A" w14:textId="77777777" w:rsidR="00D93E3B" w:rsidRPr="0093672E" w:rsidRDefault="00D93E3B" w:rsidP="00D93E3B">
      <w:pPr>
        <w:pStyle w:val="Paragraphedeliste"/>
      </w:pPr>
      <w:r w:rsidRPr="0093672E">
        <w:t xml:space="preserve">remplir la fiche de suivi correspondante, </w:t>
      </w:r>
    </w:p>
    <w:p w14:paraId="23E1D620" w14:textId="77777777" w:rsidR="00D93E3B" w:rsidRPr="0093672E" w:rsidRDefault="00D93E3B" w:rsidP="00D93E3B">
      <w:pPr>
        <w:pStyle w:val="Paragraphedeliste"/>
      </w:pPr>
      <w:r w:rsidRPr="0093672E">
        <w:t xml:space="preserve">rechercher la survenue d’effets indésirables et situations particulières, procéder à leur déclaration, le cas échéant selon les modalités prévues en </w:t>
      </w:r>
      <w:hyperlink w:anchor="Annexe_5" w:history="1">
        <w:r w:rsidRPr="0093672E">
          <w:rPr>
            <w:rStyle w:val="Lienhypertexte"/>
          </w:rPr>
          <w:t xml:space="preserve">annexe </w:t>
        </w:r>
      </w:hyperlink>
      <w:r w:rsidR="00F91AE8">
        <w:rPr>
          <w:rStyle w:val="Lienhypertexte"/>
        </w:rPr>
        <w:t>4</w:t>
      </w:r>
      <w:r w:rsidRPr="0093672E">
        <w:t>,</w:t>
      </w:r>
    </w:p>
    <w:p w14:paraId="29E049EA" w14:textId="77777777" w:rsidR="00D93E3B" w:rsidRPr="0093672E" w:rsidRDefault="00D93E3B" w:rsidP="00D93E3B">
      <w:pPr>
        <w:pStyle w:val="Paragraphedeliste"/>
      </w:pPr>
      <w:r w:rsidRPr="0093672E">
        <w:t>remplir la fiche d’arrêt de traitement, le cas échéant.</w:t>
      </w:r>
    </w:p>
    <w:p w14:paraId="1C806A01" w14:textId="77777777" w:rsidR="00D93E3B" w:rsidRPr="0093672E" w:rsidRDefault="00D93E3B" w:rsidP="00D93E3B"/>
    <w:p w14:paraId="056F7398" w14:textId="77777777" w:rsidR="00D93E3B" w:rsidRDefault="00D93E3B" w:rsidP="00D93E3B">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 xml:space="preserve">décrites en page </w:t>
      </w:r>
      <w:r w:rsidR="00421A02">
        <w:t>8</w:t>
      </w:r>
      <w:r>
        <w:t>.</w:t>
      </w:r>
    </w:p>
    <w:p w14:paraId="1FB24FC9" w14:textId="77777777" w:rsidR="00D93E3B" w:rsidRPr="0093672E" w:rsidRDefault="00D93E3B" w:rsidP="00D93E3B">
      <w:r>
        <w:t>Si le prescripteur souhaite poursuivre le traitement, il soum</w:t>
      </w:r>
      <w:r w:rsidRPr="0093672E">
        <w:t>et</w:t>
      </w:r>
      <w:r w:rsidR="00940C33">
        <w:t xml:space="preserve">, avant la date </w:t>
      </w:r>
      <w:r w:rsidR="00AD714C">
        <w:t>d’échéance</w:t>
      </w:r>
      <w:r w:rsidR="00940C33">
        <w:t xml:space="preserve"> de l’AAC,</w:t>
      </w:r>
      <w:r w:rsidRPr="0093672E">
        <w:t xml:space="preserve"> </w:t>
      </w:r>
      <w:r>
        <w:t>la demande de renouvellement de l’AAC via e</w:t>
      </w:r>
      <w:r w:rsidR="00940C33">
        <w:t>-</w:t>
      </w:r>
      <w:r>
        <w:t>saturne à l’ANSM.</w:t>
      </w:r>
    </w:p>
    <w:p w14:paraId="16AB8307" w14:textId="77777777" w:rsidR="00D93E3B" w:rsidRPr="0093672E" w:rsidRDefault="00D93E3B" w:rsidP="00A635BE">
      <w:pPr>
        <w:pStyle w:val="Titre3"/>
        <w:numPr>
          <w:ilvl w:val="1"/>
          <w:numId w:val="5"/>
        </w:numPr>
      </w:pPr>
      <w:bookmarkStart w:id="32" w:name="_Toc72319030"/>
      <w:r w:rsidRPr="0093672E">
        <w:t>Le pharmacien</w:t>
      </w:r>
      <w:bookmarkEnd w:id="32"/>
      <w:r w:rsidRPr="0093672E">
        <w:t xml:space="preserve"> </w:t>
      </w:r>
    </w:p>
    <w:p w14:paraId="4CCE4F13" w14:textId="77777777" w:rsidR="00D93E3B" w:rsidRPr="0093672E" w:rsidRDefault="00D93E3B" w:rsidP="00D93E3B">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rsidR="00B06D21">
        <w:t>AAC</w:t>
      </w:r>
      <w:r w:rsidRPr="0093672E">
        <w:t xml:space="preserve">. </w:t>
      </w:r>
    </w:p>
    <w:p w14:paraId="21BC7A33" w14:textId="77777777" w:rsidR="00D93E3B" w:rsidRPr="0093672E" w:rsidRDefault="00D93E3B" w:rsidP="00D93E3B">
      <w:r w:rsidRPr="00AC2697">
        <w:t>Le pharmacien :</w:t>
      </w:r>
    </w:p>
    <w:p w14:paraId="56A8B863" w14:textId="77777777" w:rsidR="00D93E3B" w:rsidRPr="004160A4" w:rsidRDefault="00D93E3B" w:rsidP="00D93E3B">
      <w:pPr>
        <w:pStyle w:val="Paragraphedeliste"/>
      </w:pPr>
      <w:r w:rsidRPr="004160A4">
        <w:t>complète la fiche d’</w:t>
      </w:r>
      <w:r>
        <w:t>initiation de</w:t>
      </w:r>
      <w:r w:rsidRPr="004160A4">
        <w:t xml:space="preserve"> traitement ainsi que les fiches de suivi préalablement remplies par le prescripteur lors de chaque visite, et les transmet au laboratoire exploitant le médicament </w:t>
      </w:r>
    </w:p>
    <w:p w14:paraId="21B6A135" w14:textId="77777777" w:rsidR="00D93E3B" w:rsidRPr="0093672E" w:rsidRDefault="00D93E3B" w:rsidP="00D93E3B">
      <w:pPr>
        <w:pStyle w:val="Paragraphedeliste"/>
      </w:pPr>
      <w:r>
        <w:t>c</w:t>
      </w:r>
      <w:r w:rsidRPr="0093672E">
        <w:t>ommande le médicament auprès du laboratoire</w:t>
      </w:r>
      <w:r>
        <w:t> sur la base de l’AAC ;</w:t>
      </w:r>
    </w:p>
    <w:p w14:paraId="76532FAA" w14:textId="77777777" w:rsidR="00D93E3B" w:rsidRPr="0093672E" w:rsidRDefault="00D93E3B" w:rsidP="00D93E3B">
      <w:pPr>
        <w:pStyle w:val="Paragraphedeliste"/>
      </w:pPr>
      <w:r>
        <w:t>a</w:t>
      </w:r>
      <w:r w:rsidRPr="0093672E">
        <w:t>ssure la dispensation du médicament sur prescription du médecin</w:t>
      </w:r>
      <w:r>
        <w:t xml:space="preserve"> </w:t>
      </w:r>
    </w:p>
    <w:p w14:paraId="70587C8C" w14:textId="77777777" w:rsidR="00D93E3B" w:rsidRPr="0093672E" w:rsidRDefault="00D93E3B" w:rsidP="00D93E3B">
      <w:pPr>
        <w:pStyle w:val="Paragraphedeliste"/>
      </w:pPr>
      <w:r>
        <w:t>d</w:t>
      </w:r>
      <w:r w:rsidRPr="0093672E">
        <w:t xml:space="preserve">éclare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Pr="0093672E">
          <w:rPr>
            <w:rStyle w:val="Lienhypertexte"/>
          </w:rPr>
          <w:t xml:space="preserve">annexe </w:t>
        </w:r>
      </w:hyperlink>
      <w:r w:rsidR="00F91AE8">
        <w:rPr>
          <w:rStyle w:val="Lienhypertexte"/>
        </w:rPr>
        <w:t>4</w:t>
      </w:r>
      <w:r w:rsidR="00DF5FC6">
        <w:t>.</w:t>
      </w:r>
      <w:r w:rsidRPr="0093672E">
        <w:t xml:space="preserve"> </w:t>
      </w:r>
    </w:p>
    <w:p w14:paraId="0DAF075D" w14:textId="77777777" w:rsidR="00D93E3B" w:rsidRDefault="00D93E3B" w:rsidP="00D93E3B">
      <w:r>
        <w:t>Le</w:t>
      </w:r>
      <w:r w:rsidRPr="00190C8E">
        <w:t xml:space="preserve"> pharmacien </w:t>
      </w:r>
      <w:r>
        <w:t xml:space="preserve">est </w:t>
      </w:r>
      <w:r w:rsidRPr="00190C8E">
        <w:t xml:space="preserve">tenu de participer au recueil des </w:t>
      </w:r>
      <w:r>
        <w:t>données lorsqu’il e</w:t>
      </w:r>
      <w:r w:rsidR="005E5722">
        <w:t>st exigé dans le cadre du PUT-SP</w:t>
      </w:r>
      <w:r>
        <w:t>.</w:t>
      </w:r>
    </w:p>
    <w:p w14:paraId="0EBA420C" w14:textId="77777777" w:rsidR="00D93E3B" w:rsidRPr="0093672E" w:rsidRDefault="00D93E3B" w:rsidP="00D93E3B"/>
    <w:p w14:paraId="1A846FDF" w14:textId="77777777" w:rsidR="00D93E3B" w:rsidRPr="0093672E" w:rsidRDefault="00D93E3B" w:rsidP="00A635BE">
      <w:pPr>
        <w:pStyle w:val="Titre2"/>
        <w:numPr>
          <w:ilvl w:val="0"/>
          <w:numId w:val="5"/>
        </w:numPr>
      </w:pPr>
      <w:bookmarkStart w:id="33" w:name="_Toc72319031"/>
      <w:r w:rsidRPr="0093672E">
        <w:t>Rôle du patient</w:t>
      </w:r>
      <w:bookmarkEnd w:id="33"/>
    </w:p>
    <w:p w14:paraId="65C4899D" w14:textId="77777777" w:rsidR="00D93E3B" w:rsidRPr="0093672E" w:rsidRDefault="00D93E3B" w:rsidP="00D93E3B">
      <w:r w:rsidRPr="0093672E">
        <w:t xml:space="preserve">Tout patient : </w:t>
      </w:r>
    </w:p>
    <w:p w14:paraId="3FE03070" w14:textId="77777777" w:rsidR="00D93E3B" w:rsidRPr="0093672E" w:rsidRDefault="00D93E3B" w:rsidP="00D93E3B">
      <w:pPr>
        <w:pStyle w:val="Paragraphedeliste"/>
      </w:pPr>
      <w:r>
        <w:t>p</w:t>
      </w:r>
      <w:r w:rsidRPr="0093672E">
        <w:t>rend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3</w:t>
        </w:r>
        <w:r w:rsidRPr="0093672E">
          <w:rPr>
            <w:rStyle w:val="Lienhypertexte"/>
          </w:rPr>
          <w:t>)</w:t>
        </w:r>
      </w:hyperlink>
      <w:r w:rsidRPr="0093672E">
        <w:t xml:space="preserve"> ;</w:t>
      </w:r>
    </w:p>
    <w:p w14:paraId="16AF21D1" w14:textId="77777777" w:rsidR="00D93E3B" w:rsidRPr="0093672E" w:rsidRDefault="00D93E3B" w:rsidP="00D93E3B">
      <w:pPr>
        <w:pStyle w:val="Paragraphedeliste"/>
      </w:pPr>
      <w:r>
        <w:t>i</w:t>
      </w:r>
      <w:r w:rsidRPr="0093672E">
        <w:t>nforme les professionnels de santé de tout effet indésirable ou le déclare lui-même sur le portail</w:t>
      </w:r>
      <w:r>
        <w:t xml:space="preserve"> de signalement</w:t>
      </w:r>
      <w:r w:rsidRPr="0093672E">
        <w:t xml:space="preserve"> : </w:t>
      </w:r>
      <w:hyperlink r:id="rId22" w:history="1">
        <w:r w:rsidRPr="001F49DA">
          <w:rPr>
            <w:rStyle w:val="Lienhypertexte"/>
          </w:rPr>
          <w:t>www.signalement-sante.gouv.fr</w:t>
        </w:r>
      </w:hyperlink>
      <w:r>
        <w:t>.</w:t>
      </w:r>
    </w:p>
    <w:p w14:paraId="57B0FC55" w14:textId="77777777" w:rsidR="00D93E3B" w:rsidRPr="0093672E" w:rsidRDefault="00D93E3B" w:rsidP="00D93E3B"/>
    <w:p w14:paraId="3BCD2591" w14:textId="77777777" w:rsidR="00D93E3B" w:rsidRPr="0093672E" w:rsidRDefault="00D93E3B" w:rsidP="00A635BE">
      <w:pPr>
        <w:pStyle w:val="Titre2"/>
        <w:numPr>
          <w:ilvl w:val="0"/>
          <w:numId w:val="5"/>
        </w:numPr>
      </w:pPr>
      <w:bookmarkStart w:id="34" w:name="_Toc58334985"/>
      <w:bookmarkStart w:id="35" w:name="_Toc58335655"/>
      <w:bookmarkStart w:id="36" w:name="_Toc72319032"/>
      <w:r w:rsidRPr="0093672E">
        <w:t>Rôle du laboratoire</w:t>
      </w:r>
      <w:bookmarkEnd w:id="34"/>
      <w:bookmarkEnd w:id="35"/>
      <w:bookmarkEnd w:id="36"/>
      <w:r w:rsidRPr="0093672E">
        <w:t> </w:t>
      </w:r>
    </w:p>
    <w:p w14:paraId="4826F99A" w14:textId="77777777" w:rsidR="00D93E3B" w:rsidRPr="0093672E" w:rsidRDefault="00D93E3B" w:rsidP="00D93E3B">
      <w:r w:rsidRPr="0093672E">
        <w:t>L’entreprise qui assure l’exploitation du médicament</w:t>
      </w:r>
      <w:r>
        <w:t xml:space="preserve"> </w:t>
      </w:r>
      <w:r w:rsidRPr="0093672E">
        <w:t>:</w:t>
      </w:r>
    </w:p>
    <w:p w14:paraId="1A425F31" w14:textId="77777777" w:rsidR="00D93E3B" w:rsidRPr="0093672E" w:rsidRDefault="00D93E3B" w:rsidP="00D93E3B">
      <w:pPr>
        <w:pStyle w:val="Paragraphedeliste"/>
      </w:pPr>
      <w:r w:rsidRPr="0093672E">
        <w:t>réceptionne les fiches d’</w:t>
      </w:r>
      <w:r>
        <w:t xml:space="preserve">initiation de </w:t>
      </w:r>
      <w:r w:rsidRPr="0093672E">
        <w:t>traitement</w:t>
      </w:r>
      <w:r w:rsidR="00F91AE8">
        <w:t xml:space="preserve">, </w:t>
      </w:r>
      <w:r w:rsidRPr="0093672E">
        <w:t xml:space="preserve">de suivi et </w:t>
      </w:r>
      <w:r w:rsidR="00F91AE8">
        <w:t xml:space="preserve">d’arrêt définitif, et </w:t>
      </w:r>
      <w:r w:rsidRPr="0093672E">
        <w:t>intègre les données dans sa base de suivi</w:t>
      </w:r>
    </w:p>
    <w:p w14:paraId="7F4A90E5" w14:textId="77777777" w:rsidR="00D93E3B" w:rsidRPr="0093672E" w:rsidRDefault="00F91AE8" w:rsidP="00D93E3B">
      <w:pPr>
        <w:pStyle w:val="Paragraphedeliste"/>
      </w:pPr>
      <w:r>
        <w:t>est responsable du</w:t>
      </w:r>
      <w:r w:rsidR="00D93E3B" w:rsidRPr="0093672E">
        <w:t xml:space="preserve"> traitement </w:t>
      </w:r>
      <w:r>
        <w:t xml:space="preserve">des données </w:t>
      </w:r>
      <w:r w:rsidR="00D93E3B" w:rsidRPr="0093672E">
        <w:t>au sens du règlement général sur la protection des données (RGPD)</w:t>
      </w:r>
      <w:r w:rsidR="00D93E3B">
        <w:t> ;</w:t>
      </w:r>
    </w:p>
    <w:p w14:paraId="6AA5A6F0" w14:textId="77777777" w:rsidR="00D93E3B" w:rsidRDefault="00D93E3B" w:rsidP="00D93E3B">
      <w:pPr>
        <w:pStyle w:val="Paragraphedeliste"/>
      </w:pPr>
      <w:r w:rsidRPr="0093672E">
        <w:t>collecte et analyse toutes les informations recueillies dans le cadre du PUT</w:t>
      </w:r>
      <w:r w:rsidR="005E5722">
        <w:t>-SP</w:t>
      </w:r>
      <w:r w:rsidRPr="0093672E">
        <w:t>, notamment les données d’efficacité et de pharmacovigilance. Il établit selon la périodicité définie en 1</w:t>
      </w:r>
      <w:r>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700227DE" w14:textId="77777777" w:rsidR="00D93E3B" w:rsidRPr="0093672E" w:rsidRDefault="00F91AE8" w:rsidP="00D93E3B">
      <w:pPr>
        <w:pStyle w:val="Paragraphedeliste"/>
      </w:pPr>
      <w:r>
        <w:t xml:space="preserve">sur </w:t>
      </w:r>
      <w:r w:rsidR="00D93E3B">
        <w:t xml:space="preserve">demande du CRPV, lui soumet les </w:t>
      </w:r>
      <w:r>
        <w:t>éléments</w:t>
      </w:r>
      <w:r w:rsidR="00D93E3B">
        <w:t xml:space="preserve"> complémentaires requis</w:t>
      </w:r>
      <w:r>
        <w:t xml:space="preserve">, </w:t>
      </w:r>
    </w:p>
    <w:p w14:paraId="1DC051F5" w14:textId="77777777" w:rsidR="00D93E3B" w:rsidRPr="0093672E" w:rsidRDefault="00D93E3B" w:rsidP="00D93E3B">
      <w:pPr>
        <w:pStyle w:val="Paragraphedeliste"/>
      </w:pPr>
      <w:r w:rsidRPr="0093672E">
        <w:lastRenderedPageBreak/>
        <w:t>respecte et applique les obligations réglementaires en matière de pharmacovigilance : il enregistre, documente, et déclare via Eudravigilance tout</w:t>
      </w:r>
      <w:r>
        <w:t xml:space="preserve"> </w:t>
      </w:r>
      <w:r w:rsidRPr="0093672E">
        <w:t xml:space="preserve">effet indésirable suspecté d’être dû au médicament selon les conditions prévues à l’article R. 5121-166 du </w:t>
      </w:r>
      <w:r>
        <w:t>C</w:t>
      </w:r>
      <w:r w:rsidRPr="0093672E">
        <w:t>ode de la santé publique et aux GVP Module VI (</w:t>
      </w:r>
      <w:r w:rsidRPr="0093672E">
        <w:rPr>
          <w:i/>
          <w:iCs/>
        </w:rPr>
        <w:t>Collection, management and submission of reports of suspected adverse reactions to medicinal products</w:t>
      </w:r>
      <w:r w:rsidRPr="0093672E">
        <w:t>)</w:t>
      </w:r>
      <w:r>
        <w:t> ;</w:t>
      </w:r>
    </w:p>
    <w:p w14:paraId="7614E377" w14:textId="77777777" w:rsidR="00D93E3B" w:rsidRPr="0093672E" w:rsidRDefault="00D93E3B" w:rsidP="00D93E3B">
      <w:pPr>
        <w:pStyle w:val="Paragraphedeliste"/>
      </w:pPr>
      <w:r w:rsidRPr="0093672E">
        <w:t xml:space="preserve">contacte l’ANSM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4110CF">
        <w:rPr>
          <w:i/>
        </w:rPr>
        <w:t>Emergent Safety Issues</w:t>
      </w:r>
      <w:r w:rsidRPr="0093672E">
        <w:t>)</w:t>
      </w:r>
      <w:r>
        <w:t> ;</w:t>
      </w:r>
    </w:p>
    <w:p w14:paraId="1A6746AA" w14:textId="77777777" w:rsidR="00D93E3B" w:rsidRPr="0093672E" w:rsidRDefault="00D93E3B" w:rsidP="00D93E3B">
      <w:pPr>
        <w:pStyle w:val="Paragraphedeliste"/>
      </w:pPr>
      <w:r>
        <w:t xml:space="preserve">organise et </w:t>
      </w:r>
      <w:r w:rsidRPr="0093672E">
        <w:t>finance le recue</w:t>
      </w:r>
      <w:r w:rsidR="00F91AE8">
        <w:t xml:space="preserve">il des données dans le cadre des </w:t>
      </w:r>
      <w:r w:rsidR="00DF5FC6">
        <w:t>AAC</w:t>
      </w:r>
      <w:r w:rsidRPr="0093672E">
        <w:t>, s’assure de l’assurance qualité et de la collecte rigoureuse</w:t>
      </w:r>
      <w:r>
        <w:t xml:space="preserve"> et</w:t>
      </w:r>
      <w:r w:rsidRPr="0093672E">
        <w:t xml:space="preserve"> exhaustive des données</w:t>
      </w:r>
      <w:r>
        <w:t> ;</w:t>
      </w:r>
    </w:p>
    <w:p w14:paraId="070EBA1C" w14:textId="77777777" w:rsidR="00D93E3B" w:rsidRPr="0093672E" w:rsidRDefault="00D93E3B" w:rsidP="00D93E3B">
      <w:pPr>
        <w:pStyle w:val="Paragraphedeliste"/>
      </w:pPr>
      <w:r w:rsidRPr="0093672E">
        <w:t>s’assure du bon usage du médicament dans le cadre de</w:t>
      </w:r>
      <w:r w:rsidR="00F91AE8">
        <w:t xml:space="preserve">s </w:t>
      </w:r>
      <w:r>
        <w:t>AAC;</w:t>
      </w:r>
    </w:p>
    <w:p w14:paraId="5B06692F" w14:textId="77777777" w:rsidR="00D93E3B" w:rsidRPr="0093672E" w:rsidRDefault="00D93E3B" w:rsidP="00D93E3B">
      <w:pPr>
        <w:pStyle w:val="Paragraphedeliste"/>
      </w:pPr>
      <w:r w:rsidRPr="0093672E">
        <w:t>approvisionne en conséquence la PUI et assure le suivi de lots</w:t>
      </w:r>
      <w:r>
        <w:t> ;</w:t>
      </w:r>
    </w:p>
    <w:p w14:paraId="1FFE25F0" w14:textId="77777777" w:rsidR="00D93E3B" w:rsidRPr="0093672E" w:rsidRDefault="00D93E3B" w:rsidP="00D93E3B">
      <w:pPr>
        <w:pStyle w:val="Paragraphedeliste"/>
      </w:pPr>
      <w:r>
        <w:t xml:space="preserve">s’est engagé, en cas de développement en cours dans l’indication en vue d’une demande d’AMM, à demander une autorisation d’accès précoce auprès de la HAS et de l’ANSM </w:t>
      </w:r>
    </w:p>
    <w:p w14:paraId="7402374F" w14:textId="77777777" w:rsidR="00D93E3B" w:rsidRPr="0093672E" w:rsidRDefault="00D93E3B" w:rsidP="00D93E3B"/>
    <w:p w14:paraId="1410CAB6" w14:textId="77777777" w:rsidR="00D93E3B" w:rsidRPr="0093672E" w:rsidRDefault="00D93E3B" w:rsidP="00A635BE">
      <w:pPr>
        <w:pStyle w:val="Titre2"/>
        <w:numPr>
          <w:ilvl w:val="0"/>
          <w:numId w:val="5"/>
        </w:numPr>
      </w:pPr>
      <w:bookmarkStart w:id="37" w:name="_Toc58334986"/>
      <w:bookmarkStart w:id="38" w:name="_Toc58335656"/>
      <w:bookmarkStart w:id="39" w:name="_Toc72319033"/>
      <w:r w:rsidRPr="0093672E">
        <w:t>Rôle de</w:t>
      </w:r>
      <w:r>
        <w:t xml:space="preserve"> l’</w:t>
      </w:r>
      <w:r w:rsidRPr="0093672E">
        <w:t>ANSM </w:t>
      </w:r>
      <w:bookmarkEnd w:id="37"/>
      <w:bookmarkEnd w:id="38"/>
      <w:bookmarkEnd w:id="39"/>
    </w:p>
    <w:p w14:paraId="633D6914" w14:textId="77777777" w:rsidR="00D93E3B" w:rsidRDefault="00D93E3B" w:rsidP="00D93E3B">
      <w:r>
        <w:t>L</w:t>
      </w:r>
      <w:r w:rsidRPr="0093672E">
        <w:t>’ANSM</w:t>
      </w:r>
      <w:r>
        <w:t> :</w:t>
      </w:r>
    </w:p>
    <w:p w14:paraId="45F5109D" w14:textId="77777777" w:rsidR="00D93E3B" w:rsidRDefault="00D93E3B" w:rsidP="00D93E3B">
      <w:pPr>
        <w:pStyle w:val="Paragraphedeliste"/>
      </w:pPr>
      <w:r>
        <w:t>évalue le</w:t>
      </w:r>
      <w:r w:rsidRPr="0093672E">
        <w:t xml:space="preserve"> médicament </w:t>
      </w:r>
      <w:r>
        <w:t xml:space="preserve">notamment les données </w:t>
      </w:r>
      <w:r w:rsidR="00940C33">
        <w:t>d</w:t>
      </w:r>
      <w:r>
        <w:t xml:space="preserve">'efficacité, </w:t>
      </w:r>
      <w:r w:rsidR="00940C33">
        <w:t>de</w:t>
      </w:r>
      <w:r>
        <w:t xml:space="preserve"> sécurité, </w:t>
      </w:r>
      <w:r w:rsidR="00940C33">
        <w:t>de fabrication et d</w:t>
      </w:r>
      <w:r>
        <w:t>e contrôle, pour permettre son utilisation dans le cadre d</w:t>
      </w:r>
      <w:r w:rsidR="00F91AE8">
        <w:t xml:space="preserve">es </w:t>
      </w:r>
      <w:r>
        <w:t xml:space="preserve">AAC, </w:t>
      </w:r>
    </w:p>
    <w:p w14:paraId="658B2389" w14:textId="77777777" w:rsidR="00D93E3B" w:rsidRDefault="00D93E3B" w:rsidP="00D93E3B">
      <w:pPr>
        <w:pStyle w:val="Paragraphedeliste"/>
      </w:pPr>
      <w:r>
        <w:t>évalue les demandes d’AAC pour chaque patient</w:t>
      </w:r>
      <w:r w:rsidR="002A5503">
        <w:t>,</w:t>
      </w:r>
    </w:p>
    <w:p w14:paraId="25DF2A12" w14:textId="77777777" w:rsidR="00D93E3B" w:rsidRDefault="00D93E3B" w:rsidP="00D93E3B">
      <w:pPr>
        <w:pStyle w:val="Paragraphedeliste"/>
      </w:pPr>
      <w:r>
        <w:t xml:space="preserve">valide le présent </w:t>
      </w:r>
      <w:r w:rsidR="005E5722">
        <w:t>PUT-SP</w:t>
      </w:r>
      <w:r w:rsidR="002A5503">
        <w:t>.</w:t>
      </w:r>
    </w:p>
    <w:p w14:paraId="7D5DAC35" w14:textId="77777777" w:rsidR="00D93E3B" w:rsidRPr="0093672E" w:rsidRDefault="00D93E3B" w:rsidP="00D93E3B"/>
    <w:p w14:paraId="0DA46BE3" w14:textId="77777777" w:rsidR="00D93E3B" w:rsidRPr="0093672E" w:rsidRDefault="00D93E3B" w:rsidP="00D93E3B">
      <w:r>
        <w:t xml:space="preserve">À la suite de </w:t>
      </w:r>
      <w:r w:rsidR="00F91AE8">
        <w:t>la délivrance des A</w:t>
      </w:r>
      <w:r>
        <w:t>AC, l’ANSM</w:t>
      </w:r>
      <w:r w:rsidRPr="0093672E">
        <w:t> :</w:t>
      </w:r>
    </w:p>
    <w:p w14:paraId="77CB960A" w14:textId="77777777" w:rsidR="00D93E3B" w:rsidRPr="0093672E" w:rsidRDefault="00D93E3B" w:rsidP="00D93E3B">
      <w:pPr>
        <w:pStyle w:val="Paragraphedeliste"/>
      </w:pPr>
      <w:r w:rsidRPr="0093672E">
        <w:t>pren</w:t>
      </w:r>
      <w:r>
        <w:t>d</w:t>
      </w:r>
      <w:r w:rsidRPr="0093672E">
        <w:t xml:space="preserve"> connaissance des informations transmises par le laboratoire ainsi que par le CRPV en charge du suivi d</w:t>
      </w:r>
      <w:r w:rsidR="006B0293">
        <w:t>u médicament en AAC</w:t>
      </w:r>
      <w:r>
        <w:t xml:space="preserve"> le cas échéant</w:t>
      </w:r>
      <w:r w:rsidRPr="0093672E">
        <w:t xml:space="preserve"> et pren</w:t>
      </w:r>
      <w:r>
        <w:t>d</w:t>
      </w:r>
      <w:r w:rsidRPr="0093672E">
        <w:t xml:space="preserve"> toute mesure utile de manière à assurer la sécurité des patients et le bon usage du médicament</w:t>
      </w:r>
      <w:r>
        <w:t> ;</w:t>
      </w:r>
    </w:p>
    <w:p w14:paraId="5847EEC6" w14:textId="77777777" w:rsidR="00D93E3B" w:rsidRPr="0093672E" w:rsidRDefault="00D93E3B" w:rsidP="00D93E3B">
      <w:pPr>
        <w:pStyle w:val="Paragraphedeliste"/>
      </w:pPr>
      <w:r w:rsidRPr="0093672E">
        <w:t xml:space="preserve">évalue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t>;</w:t>
      </w:r>
    </w:p>
    <w:p w14:paraId="5AA0068F" w14:textId="77777777" w:rsidR="00D93E3B" w:rsidRPr="0093672E" w:rsidRDefault="00D93E3B" w:rsidP="00D93E3B">
      <w:pPr>
        <w:pStyle w:val="Paragraphedeliste"/>
      </w:pPr>
      <w:r w:rsidRPr="0093672E">
        <w:t xml:space="preserve">informe sans délai le laboratoire et le CRPV </w:t>
      </w:r>
      <w:r>
        <w:t>sus cité le cas échéant</w:t>
      </w:r>
      <w:r w:rsidRPr="0093672E">
        <w:t xml:space="preserve"> en cas de signal émergent de sécurité qui lui aurait été notifié ou déclaré directement qui pourrait remettre en cause </w:t>
      </w:r>
      <w:r w:rsidR="00F91AE8">
        <w:t xml:space="preserve">les </w:t>
      </w:r>
      <w:r>
        <w:t>AAC,</w:t>
      </w:r>
    </w:p>
    <w:p w14:paraId="4828739D" w14:textId="77777777" w:rsidR="00D93E3B" w:rsidRPr="0093672E" w:rsidRDefault="00D93E3B" w:rsidP="00D93E3B">
      <w:pPr>
        <w:pStyle w:val="Paragraphedeliste"/>
      </w:pPr>
      <w:r w:rsidRPr="0093672E">
        <w:t>modifie</w:t>
      </w:r>
      <w:r>
        <w:t xml:space="preserve"> </w:t>
      </w:r>
      <w:r w:rsidR="005E5722">
        <w:t>le PUT-SP</w:t>
      </w:r>
      <w:r w:rsidRPr="0093672E">
        <w:t xml:space="preserve"> </w:t>
      </w:r>
      <w:r>
        <w:t>en fonction de l’évolution des données dispon</w:t>
      </w:r>
      <w:r w:rsidR="00DF5FC6">
        <w:t>i</w:t>
      </w:r>
      <w:r>
        <w:t xml:space="preserve">bles, </w:t>
      </w:r>
      <w:r w:rsidR="00F91AE8" w:rsidRPr="0093672E">
        <w:t xml:space="preserve">suspend </w:t>
      </w:r>
      <w:r w:rsidR="00F91AE8">
        <w:t xml:space="preserve">ou </w:t>
      </w:r>
      <w:r w:rsidRPr="0093672E">
        <w:t>retire</w:t>
      </w:r>
      <w:r>
        <w:t xml:space="preserve"> </w:t>
      </w:r>
      <w:r w:rsidR="00F91AE8">
        <w:t xml:space="preserve">les </w:t>
      </w:r>
      <w:r>
        <w:t>AAC</w:t>
      </w:r>
      <w:r w:rsidRPr="0093672E">
        <w:t xml:space="preserve"> </w:t>
      </w:r>
      <w:r>
        <w:t>si les condit</w:t>
      </w:r>
      <w:r w:rsidR="00DF5FC6">
        <w:t>i</w:t>
      </w:r>
      <w:r>
        <w:t>ons d’octroi ne sont plus remplies ou pour des motifs de santé publique</w:t>
      </w:r>
    </w:p>
    <w:p w14:paraId="52E83BCE" w14:textId="77777777" w:rsidR="00D93E3B" w:rsidRDefault="00D93E3B" w:rsidP="00D93E3B">
      <w:r>
        <w:t>L</w:t>
      </w:r>
      <w:r w:rsidRPr="0093672E">
        <w:t>’ANSM diffuse</w:t>
      </w:r>
      <w:r>
        <w:t xml:space="preserve"> </w:t>
      </w:r>
      <w:r w:rsidRPr="0093672E">
        <w:t xml:space="preserve">sur </w:t>
      </w:r>
      <w:r>
        <w:t>son</w:t>
      </w:r>
      <w:r w:rsidRPr="0093672E">
        <w:t xml:space="preserve"> site internet </w:t>
      </w:r>
      <w:r>
        <w:t xml:space="preserve">un référentiel des médicaments en </w:t>
      </w:r>
      <w:r w:rsidR="00B06D21">
        <w:t xml:space="preserve">accès dérogatoire </w:t>
      </w:r>
      <w:r>
        <w:t>(</w:t>
      </w:r>
      <w:r w:rsidR="00B06D21" w:rsidRPr="00B06D21">
        <w:t>https://ansm.sante.fr/documents/reference/#collapse-1</w:t>
      </w:r>
      <w:r>
        <w:t>)</w:t>
      </w:r>
      <w:r w:rsidRPr="0093672E">
        <w:t xml:space="preserve"> </w:t>
      </w:r>
      <w:r>
        <w:t>et toutes les informations nécessaires pour un bon usage de ces médicaments, les</w:t>
      </w:r>
      <w:r w:rsidR="005E5722">
        <w:t xml:space="preserve"> PUT-SP</w:t>
      </w:r>
      <w:r>
        <w:t xml:space="preserve"> correspondants</w:t>
      </w:r>
      <w:r w:rsidRPr="0093672E">
        <w:t xml:space="preserve"> ainsi que les résumés des rapports de synthèse</w:t>
      </w:r>
      <w:r>
        <w:t xml:space="preserve"> périodiques</w:t>
      </w:r>
      <w:r w:rsidRPr="0093672E">
        <w:t>.</w:t>
      </w:r>
    </w:p>
    <w:p w14:paraId="324B2BA6" w14:textId="77777777" w:rsidR="00D93E3B" w:rsidRPr="0093672E" w:rsidRDefault="00D93E3B" w:rsidP="00D93E3B"/>
    <w:p w14:paraId="08D642AB" w14:textId="77777777" w:rsidR="00D93E3B" w:rsidRDefault="00D93E3B" w:rsidP="00A635BE">
      <w:pPr>
        <w:pStyle w:val="Titre2"/>
        <w:numPr>
          <w:ilvl w:val="0"/>
          <w:numId w:val="5"/>
        </w:numPr>
      </w:pPr>
      <w:bookmarkStart w:id="40" w:name="_Toc58334987"/>
      <w:bookmarkStart w:id="41" w:name="_Toc58335657"/>
      <w:bookmarkStart w:id="42" w:name="_Toc72319034"/>
      <w:r w:rsidRPr="0093672E">
        <w:lastRenderedPageBreak/>
        <w:t xml:space="preserve">Rôle du CRPV en charge du suivi </w:t>
      </w:r>
      <w:bookmarkEnd w:id="40"/>
      <w:bookmarkEnd w:id="41"/>
      <w:bookmarkEnd w:id="42"/>
      <w:r w:rsidR="00DF5FC6">
        <w:t>du médicament en AAC</w:t>
      </w:r>
    </w:p>
    <w:p w14:paraId="1EC858EA" w14:textId="77777777" w:rsidR="00421A02" w:rsidRPr="00421A02" w:rsidRDefault="00421A02" w:rsidP="00421A02"/>
    <w:p w14:paraId="0707C4BB" w14:textId="77777777" w:rsidR="00D93E3B" w:rsidRDefault="00D93E3B" w:rsidP="00D93E3B">
      <w:r w:rsidRPr="0093672E">
        <w:t xml:space="preserve">Le </w:t>
      </w:r>
      <w:r>
        <w:t>c</w:t>
      </w:r>
      <w:r w:rsidRPr="0093672E">
        <w:t xml:space="preserve">entre </w:t>
      </w:r>
      <w:r>
        <w:t>r</w:t>
      </w:r>
      <w:r w:rsidRPr="0093672E">
        <w:t xml:space="preserve">égional de </w:t>
      </w:r>
      <w:r>
        <w:t>p</w:t>
      </w:r>
      <w:r w:rsidRPr="0093672E">
        <w:t>harmacovigilance (CRPV) désigné en 1</w:t>
      </w:r>
      <w:r w:rsidRPr="0093672E">
        <w:rPr>
          <w:vertAlign w:val="superscript"/>
        </w:rPr>
        <w:t>è</w:t>
      </w:r>
      <w:r>
        <w:rPr>
          <w:vertAlign w:val="superscript"/>
        </w:rPr>
        <w:t>re</w:t>
      </w:r>
      <w:r w:rsidRPr="0093672E">
        <w:t xml:space="preserve"> page </w:t>
      </w:r>
      <w:r w:rsidR="006B0293">
        <w:t xml:space="preserve">le cas échéant </w:t>
      </w:r>
      <w:r w:rsidRPr="0093672E">
        <w:t>assure le suivi de pharmacovigilance d</w:t>
      </w:r>
      <w:r>
        <w:t>u médicament en AAC</w:t>
      </w:r>
      <w:r w:rsidRPr="0093672E">
        <w:t xml:space="preserve"> au niveau national. Il est destinataire (via le laboratoire) des rapports périodiques de synthèse et des résumés</w:t>
      </w:r>
      <w:r>
        <w:t xml:space="preserve"> de ces rapports</w:t>
      </w:r>
      <w:r w:rsidRPr="0093672E">
        <w:t>.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bookmarkStart w:id="43" w:name="_Toc58334989"/>
      <w:bookmarkStart w:id="44" w:name="_Toc58335659"/>
      <w:r>
        <w:br w:type="page"/>
      </w:r>
    </w:p>
    <w:p w14:paraId="5012E47E" w14:textId="77777777" w:rsidR="00D93E3B" w:rsidRPr="0093672E" w:rsidRDefault="00D93E3B" w:rsidP="00D93E3B"/>
    <w:p w14:paraId="7FD49634" w14:textId="77777777" w:rsidR="00D93E3B" w:rsidRPr="0093672E" w:rsidRDefault="00D93E3B" w:rsidP="00D93E3B">
      <w:pPr>
        <w:pStyle w:val="Titreannexesnauto"/>
      </w:pPr>
      <w:bookmarkStart w:id="45" w:name="Annexe_3"/>
      <w:bookmarkStart w:id="46" w:name="_Toc194492820"/>
      <w:bookmarkStart w:id="47" w:name="Annexe_4"/>
      <w:bookmarkEnd w:id="43"/>
      <w:bookmarkEnd w:id="44"/>
      <w:bookmarkEnd w:id="45"/>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Content>
          <w:r w:rsidR="00B71D41">
            <w:t>INA03</w:t>
          </w:r>
        </w:sdtContent>
      </w:sdt>
      <w:bookmarkEnd w:id="46"/>
      <w:r w:rsidRPr="0093672E">
        <w:t xml:space="preserve"> </w:t>
      </w:r>
    </w:p>
    <w:bookmarkEnd w:id="47"/>
    <w:p w14:paraId="19934054" w14:textId="77777777" w:rsidR="00D93E3B" w:rsidRPr="0093672E" w:rsidRDefault="00D93E3B" w:rsidP="00D93E3B"/>
    <w:p w14:paraId="41179EAC" w14:textId="77777777" w:rsidR="00D93E3B" w:rsidRPr="0093672E" w:rsidRDefault="00D93E3B" w:rsidP="00D93E3B">
      <w:r w:rsidRPr="0093672E">
        <w:t>Cette annexe comprend :</w:t>
      </w:r>
    </w:p>
    <w:p w14:paraId="422F0340" w14:textId="77777777" w:rsidR="00D93E3B" w:rsidRPr="00363EA0" w:rsidRDefault="00D93E3B" w:rsidP="00D93E3B">
      <w:pPr>
        <w:numPr>
          <w:ilvl w:val="0"/>
          <w:numId w:val="2"/>
        </w:numPr>
        <w:spacing w:before="40" w:after="20"/>
        <w:rPr>
          <w:b/>
          <w:i/>
        </w:rPr>
      </w:pPr>
      <w:r>
        <w:t>u</w:t>
      </w:r>
      <w:r w:rsidRPr="0093672E">
        <w:t>n document d’information sur le dispositif d’</w:t>
      </w:r>
      <w:r>
        <w:t>autorisation d’</w:t>
      </w:r>
      <w:r w:rsidRPr="0093672E">
        <w:t xml:space="preserve">accès </w:t>
      </w:r>
      <w:r>
        <w:t>compassionnel</w:t>
      </w:r>
    </w:p>
    <w:p w14:paraId="209C9521" w14:textId="77777777" w:rsidR="00D93E3B" w:rsidRPr="0093672E" w:rsidRDefault="00D93E3B" w:rsidP="00D93E3B">
      <w:pPr>
        <w:numPr>
          <w:ilvl w:val="0"/>
          <w:numId w:val="2"/>
        </w:numPr>
        <w:spacing w:before="40" w:after="20"/>
        <w:rPr>
          <w:i/>
          <w:iCs/>
        </w:rPr>
      </w:pPr>
      <w:r w:rsidRPr="0093672E">
        <w:t xml:space="preserve">une </w:t>
      </w:r>
      <w:hyperlink w:anchor="Note_traitement_données" w:history="1">
        <w:r w:rsidR="00B06D21">
          <w:rPr>
            <w:rStyle w:val="Lienhypertexte"/>
          </w:rPr>
          <w:t>note d’information sur le traitement des données personnelles</w:t>
        </w:r>
      </w:hyperlink>
      <w:r w:rsidRPr="00700685">
        <w:rPr>
          <w:color w:val="004990"/>
          <w:u w:val="single"/>
        </w:rPr>
        <w:t>.</w:t>
      </w:r>
    </w:p>
    <w:p w14:paraId="3211D587" w14:textId="77777777" w:rsidR="00D93E3B"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93672E" w14:paraId="40615F55" w14:textId="77777777" w:rsidTr="00DF5FC6">
        <w:tc>
          <w:tcPr>
            <w:tcW w:w="5000" w:type="pct"/>
          </w:tcPr>
          <w:bookmarkEnd w:id="23"/>
          <w:bookmarkEnd w:id="24"/>
          <w:bookmarkEnd w:id="25"/>
          <w:p w14:paraId="71395AE8" w14:textId="77777777" w:rsidR="00D93E3B" w:rsidRPr="00DF5FC6" w:rsidRDefault="00BE6D12" w:rsidP="00B06D21">
            <w:pPr>
              <w:keepNext/>
              <w:autoSpaceDE w:val="0"/>
              <w:autoSpaceDN w:val="0"/>
              <w:adjustRightInd w:val="0"/>
              <w:spacing w:before="0" w:after="0"/>
              <w:jc w:val="center"/>
              <w:rPr>
                <w:rFonts w:ascii="Arial Narrow" w:hAnsi="Arial Narrow" w:cs="Arial"/>
                <w:b/>
                <w:color w:val="000000" w:themeColor="text1"/>
                <w:sz w:val="36"/>
                <w:szCs w:val="36"/>
              </w:rPr>
            </w:pPr>
            <w:r>
              <w:rPr>
                <w:rFonts w:ascii="Arial Narrow" w:hAnsi="Arial Narrow" w:cs="Arial"/>
                <w:b/>
                <w:color w:val="000000" w:themeColor="text1"/>
                <w:sz w:val="36"/>
                <w:szCs w:val="36"/>
              </w:rPr>
              <w:lastRenderedPageBreak/>
              <w:t>Note d’information sur l</w:t>
            </w:r>
            <w:r w:rsidR="0085658E">
              <w:rPr>
                <w:rFonts w:ascii="Arial Narrow" w:hAnsi="Arial Narrow" w:cs="Arial"/>
                <w:b/>
                <w:color w:val="000000" w:themeColor="text1"/>
                <w:sz w:val="36"/>
                <w:szCs w:val="36"/>
              </w:rPr>
              <w:t>’</w:t>
            </w:r>
            <w:r w:rsidR="00B06D21">
              <w:rPr>
                <w:rFonts w:ascii="Arial Narrow" w:hAnsi="Arial Narrow" w:cs="Arial"/>
                <w:b/>
                <w:color w:val="000000" w:themeColor="text1"/>
                <w:sz w:val="36"/>
                <w:szCs w:val="36"/>
              </w:rPr>
              <w:t>a</w:t>
            </w:r>
            <w:r w:rsidR="00D93E3B" w:rsidRPr="00DF5FC6">
              <w:rPr>
                <w:rFonts w:ascii="Arial Narrow" w:hAnsi="Arial Narrow" w:cs="Arial"/>
                <w:b/>
                <w:color w:val="000000" w:themeColor="text1"/>
                <w:sz w:val="36"/>
                <w:szCs w:val="36"/>
              </w:rPr>
              <w:t xml:space="preserve">utorisation d’accès compassionnel  </w:t>
            </w:r>
          </w:p>
        </w:tc>
      </w:tr>
    </w:tbl>
    <w:p w14:paraId="72930CD4" w14:textId="77777777" w:rsidR="00D93E3B" w:rsidRPr="00700685" w:rsidRDefault="00D93E3B" w:rsidP="00D93E3B">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0E600FC3" w14:textId="77777777" w:rsidR="00D93E3B" w:rsidRPr="00700685" w:rsidRDefault="00D93E3B" w:rsidP="00D93E3B">
      <w:pPr>
        <w:rPr>
          <w:b/>
          <w:color w:val="auto"/>
        </w:rPr>
      </w:pPr>
      <w:r w:rsidRPr="00700685">
        <w:rPr>
          <w:b/>
          <w:color w:val="auto"/>
        </w:rPr>
        <w:t>Votre médecin vous a proposé un t</w:t>
      </w:r>
      <w:r w:rsidRPr="00700685">
        <w:rPr>
          <w:b/>
        </w:rPr>
        <w:t xml:space="preserve">raitement par </w:t>
      </w:r>
      <w:permStart w:id="1766748633" w:edGrp="everyone"/>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Content>
          <w:r w:rsidR="00B71D41">
            <w:rPr>
              <w:b/>
            </w:rPr>
            <w:t>INA03</w:t>
          </w:r>
        </w:sdtContent>
      </w:sdt>
      <w:permEnd w:id="1766748633"/>
      <w:r w:rsidRPr="00700685">
        <w:rPr>
          <w:b/>
        </w:rPr>
        <w:t xml:space="preserve"> </w:t>
      </w:r>
      <w:r w:rsidRPr="00700685">
        <w:rPr>
          <w:b/>
          <w:color w:val="auto"/>
        </w:rPr>
        <w:t xml:space="preserve">dans le cadre d’une autorisation d’accès </w:t>
      </w:r>
      <w:r>
        <w:rPr>
          <w:b/>
          <w:color w:val="auto"/>
        </w:rPr>
        <w:t>compassionnel (AAC).</w:t>
      </w:r>
    </w:p>
    <w:p w14:paraId="1649714D" w14:textId="77777777" w:rsidR="00D93E3B" w:rsidRPr="00700685" w:rsidRDefault="00D93E3B" w:rsidP="00D93E3B">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1A8C5910" w14:textId="77777777" w:rsidR="00D93E3B" w:rsidRPr="0093672E" w:rsidRDefault="00D93E3B" w:rsidP="00D93E3B"/>
    <w:p w14:paraId="1541763C"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0B6190DA" w14:textId="77777777" w:rsidR="00D93E3B" w:rsidRPr="00F02A89" w:rsidRDefault="00D93E3B" w:rsidP="00D93E3B">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sidR="0085658E">
        <w:rPr>
          <w:rFonts w:cs="Arial"/>
        </w:rPr>
        <w:t>. L</w:t>
      </w:r>
      <w:r w:rsidRPr="00F02A89">
        <w:rPr>
          <w:rFonts w:cs="Arial"/>
        </w:rPr>
        <w:t xml:space="preserve">’efficacité </w:t>
      </w:r>
      <w:r w:rsidR="0085658E">
        <w:rPr>
          <w:rFonts w:cs="Arial"/>
        </w:rPr>
        <w:t xml:space="preserve">et la </w:t>
      </w:r>
      <w:r w:rsidR="0085658E" w:rsidRPr="00F02A89">
        <w:rPr>
          <w:rFonts w:cs="Arial"/>
        </w:rPr>
        <w:t xml:space="preserve">sécurité et </w:t>
      </w:r>
      <w:r w:rsidRPr="00F02A89">
        <w:rPr>
          <w:rFonts w:cs="Arial"/>
        </w:rPr>
        <w:t xml:space="preserve">du médicament </w:t>
      </w:r>
      <w:r>
        <w:rPr>
          <w:rFonts w:cs="Arial"/>
        </w:rPr>
        <w:t xml:space="preserve">que vous </w:t>
      </w:r>
      <w:r w:rsidR="00D26182">
        <w:rPr>
          <w:rFonts w:cs="Arial"/>
        </w:rPr>
        <w:t>propose</w:t>
      </w:r>
      <w:r>
        <w:rPr>
          <w:rFonts w:cs="Arial"/>
        </w:rPr>
        <w:t xml:space="preserve"> votre médecin </w:t>
      </w:r>
      <w:r w:rsidRPr="00F02A89">
        <w:rPr>
          <w:rFonts w:cs="Arial"/>
        </w:rPr>
        <w:t>sont présumées</w:t>
      </w:r>
      <w:r>
        <w:rPr>
          <w:rFonts w:cs="Arial"/>
        </w:rPr>
        <w:t xml:space="preserve"> favorables par l’ANSM</w:t>
      </w:r>
      <w:r w:rsidR="00B21A92">
        <w:rPr>
          <w:rFonts w:cs="Arial"/>
        </w:rPr>
        <w:t xml:space="preserve"> au vu des données disponibles</w:t>
      </w:r>
      <w:r w:rsidRPr="00F02A89">
        <w:rPr>
          <w:rFonts w:cs="Arial"/>
        </w:rPr>
        <w:t>.</w:t>
      </w:r>
    </w:p>
    <w:p w14:paraId="38FE9F63" w14:textId="77777777" w:rsidR="00D93E3B" w:rsidRPr="00FA0911" w:rsidRDefault="00D93E3B" w:rsidP="00D93E3B">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en faisant l'objet d'un suivi particulier au cours duquel vos données personnelles concernant votre santé, le traitement et ses effets sur vous seront collectées</w:t>
      </w:r>
      <w:r>
        <w:rPr>
          <w:rFonts w:cs="Arial"/>
          <w:szCs w:val="25"/>
        </w:rPr>
        <w:t xml:space="preserve">. </w:t>
      </w:r>
      <w:r w:rsidRPr="0093672E">
        <w:t>L’</w:t>
      </w:r>
      <w:r w:rsidR="00B06D21">
        <w:t xml:space="preserve">AAC </w:t>
      </w:r>
      <w:r w:rsidR="00BF069C">
        <w:t>s’accompagne d’un</w:t>
      </w:r>
      <w:r w:rsidRPr="0093672E">
        <w:t xml:space="preserve"> recueil obligatoire de données pour s’assurer que le médicament est </w:t>
      </w:r>
      <w:r w:rsidRPr="00D06E86">
        <w:t>sûr</w:t>
      </w:r>
      <w:r w:rsidRPr="0093672E">
        <w:t xml:space="preserve"> et efficace en conditions réelles d’utilisation</w:t>
      </w:r>
      <w:r w:rsidR="00B21A92">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sidR="00B21A92">
        <w:rPr>
          <w:rFonts w:cs="Arial"/>
          <w:szCs w:val="25"/>
        </w:rPr>
        <w:t xml:space="preserve"> au cours du temps</w:t>
      </w:r>
      <w:r>
        <w:rPr>
          <w:rFonts w:cs="Arial"/>
          <w:szCs w:val="25"/>
        </w:rPr>
        <w:t>.</w:t>
      </w:r>
    </w:p>
    <w:p w14:paraId="1B35688B" w14:textId="77777777" w:rsidR="00D93E3B" w:rsidRDefault="00D93E3B" w:rsidP="00D93E3B">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005E5722"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6AF84C39" w14:textId="77777777" w:rsidR="00D93E3B" w:rsidRPr="00700685" w:rsidRDefault="00D93E3B" w:rsidP="00D93E3B">
      <w:r w:rsidRPr="0093672E">
        <w:t>Lorsqu</w:t>
      </w:r>
      <w:r>
        <w:t>’il</w:t>
      </w:r>
      <w:r w:rsidRPr="0093672E">
        <w:t xml:space="preserve"> vous </w:t>
      </w:r>
      <w:r>
        <w:t xml:space="preserve">est </w:t>
      </w:r>
      <w:r w:rsidRPr="0093672E">
        <w:t>prescrit un médicament dans le cadre d’un</w:t>
      </w:r>
      <w:r>
        <w:t xml:space="preserve">e </w:t>
      </w:r>
      <w:r w:rsidR="00B06D21">
        <w:t>AAC</w:t>
      </w:r>
      <w:r w:rsidRPr="0093672E">
        <w:t>, vous n</w:t>
      </w:r>
      <w:r w:rsidR="00BF069C">
        <w:t>e participez</w:t>
      </w:r>
      <w:r w:rsidRPr="0093672E">
        <w:t xml:space="preserve"> pas dans un essai clinique. L’objectif principal est de vous soigner et non de tester le médicament. Vous n’avez donc pas à faire d’examens supplémentaires en plus de ceux prévus dans votre prise en charge habituelle. </w:t>
      </w:r>
    </w:p>
    <w:p w14:paraId="52911B98" w14:textId="77777777" w:rsidR="00D93E3B" w:rsidRDefault="00D93E3B" w:rsidP="00D93E3B">
      <w:r w:rsidRPr="00F02A89">
        <w:t>L’AAC peut être suspendu</w:t>
      </w:r>
      <w:r>
        <w:t>e</w:t>
      </w:r>
      <w:r w:rsidRPr="00F02A89">
        <w:t xml:space="preserve"> ou retiré</w:t>
      </w:r>
      <w:r>
        <w:t>e</w:t>
      </w:r>
      <w:r w:rsidRPr="00F02A89">
        <w:t xml:space="preserve"> si les conditions </w:t>
      </w:r>
      <w:r>
        <w:t>initiales</w:t>
      </w:r>
      <w:r w:rsidR="00D26182">
        <w:t xml:space="preserve"> </w:t>
      </w:r>
      <w:r w:rsidRPr="00F02A89">
        <w:t>ci-dessus ne sont plus remplies, ou pour des motifs de santé publique</w:t>
      </w:r>
      <w:r>
        <w:t>.</w:t>
      </w:r>
    </w:p>
    <w:p w14:paraId="23DC7DD9" w14:textId="77777777" w:rsidR="00D93E3B" w:rsidRDefault="00D93E3B" w:rsidP="00D93E3B">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5CD4A953" w14:textId="77777777" w:rsidR="00D93E3B" w:rsidRPr="0093672E" w:rsidRDefault="00D93E3B" w:rsidP="00D93E3B">
      <w:r w:rsidRPr="0093672E">
        <w:t xml:space="preserve">Vous pouvez en parler avec votre médecin. N’hésitez pas à poser toutes vos questions. Il vous donnera des informations sur les bénéfices attendus de ce médicament dans votre situation mais aussi sur les  incertitudes ou inconvénients (effets </w:t>
      </w:r>
      <w:r w:rsidR="00BF069C">
        <w:t>indésirables</w:t>
      </w:r>
      <w:r w:rsidRPr="0093672E">
        <w:t xml:space="preserve">, contraintes de prise, etc.). </w:t>
      </w:r>
    </w:p>
    <w:p w14:paraId="6570B788" w14:textId="77777777" w:rsidR="00D93E3B" w:rsidRPr="00412FD4" w:rsidRDefault="00D93E3B" w:rsidP="00D93E3B">
      <w:r w:rsidRPr="00412FD4">
        <w:t>Vous êtes libre d’accepter ou de refuser la prescription de ce médicament.</w:t>
      </w:r>
    </w:p>
    <w:p w14:paraId="303DC934" w14:textId="77777777" w:rsidR="00D93E3B" w:rsidRPr="0093672E" w:rsidRDefault="00D93E3B" w:rsidP="00D93E3B"/>
    <w:p w14:paraId="4D5C9FD7"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756CCDAC" w14:textId="77777777" w:rsidR="00D93E3B" w:rsidRPr="00027172" w:rsidRDefault="00D93E3B" w:rsidP="00D93E3B">
      <w:r w:rsidRPr="00700685">
        <w:t>Demandez des précisions à votre médecin ou reportez-vous à la notice du médicament dans sa boîte s’il y en a une</w:t>
      </w:r>
      <w:r>
        <w:t xml:space="preserve">. </w:t>
      </w:r>
    </w:p>
    <w:p w14:paraId="6A1B4621" w14:textId="77777777" w:rsidR="00D93E3B" w:rsidRPr="0093672E" w:rsidRDefault="00D93E3B" w:rsidP="00D93E3B">
      <w:r w:rsidRPr="0093672E">
        <w:t>L’utilisation de ce médicament est encadrée. Si vous prenez ce médicam</w:t>
      </w:r>
      <w:r w:rsidR="00D26182">
        <w:t>ent chez vous, il est important </w:t>
      </w:r>
      <w:r w:rsidRPr="0093672E">
        <w:t>:</w:t>
      </w:r>
    </w:p>
    <w:p w14:paraId="335E4990" w14:textId="77777777" w:rsidR="00D93E3B" w:rsidRPr="0093672E" w:rsidRDefault="00D93E3B" w:rsidP="00A635BE">
      <w:pPr>
        <w:numPr>
          <w:ilvl w:val="0"/>
          <w:numId w:val="7"/>
        </w:numPr>
        <w:spacing w:before="40" w:after="20"/>
      </w:pPr>
      <w:r w:rsidRPr="0093672E">
        <w:t xml:space="preserve">de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4338F087" w14:textId="77777777" w:rsidR="00D93E3B" w:rsidRPr="0093672E" w:rsidRDefault="00D93E3B" w:rsidP="00A635BE">
      <w:pPr>
        <w:numPr>
          <w:ilvl w:val="0"/>
          <w:numId w:val="7"/>
        </w:numPr>
        <w:spacing w:before="40" w:after="20"/>
      </w:pPr>
      <w:r w:rsidRPr="0093672E">
        <w:t xml:space="preserve">de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7A70555D" w14:textId="77777777" w:rsidR="00D93E3B" w:rsidRPr="0093672E" w:rsidRDefault="00D93E3B" w:rsidP="00D93E3B"/>
    <w:sdt>
      <w:sdtPr>
        <w:id w:val="2117407626"/>
        <w:placeholder>
          <w:docPart w:val="C843C9A3759E432E808BE61DA233349C"/>
        </w:placeholder>
      </w:sdtPr>
      <w:sdtContent>
        <w:permStart w:id="2027845993" w:edGrp="everyone" w:displacedByCustomXml="prev"/>
        <w:p w14:paraId="4287C752" w14:textId="77777777" w:rsidR="00393F5A" w:rsidRPr="00E00B12" w:rsidRDefault="00393F5A" w:rsidP="00393F5A">
          <w:r w:rsidRPr="00E00B12">
            <w:rPr>
              <w:b/>
              <w:bCs/>
            </w:rPr>
            <w:t xml:space="preserve">Le produit à l’étude : </w:t>
          </w:r>
        </w:p>
        <w:p w14:paraId="6DF67C6A" w14:textId="0472DF08" w:rsidR="00393F5A" w:rsidRDefault="00393F5A" w:rsidP="00393F5A">
          <w:pPr>
            <w:rPr>
              <w:rFonts w:ascii="Arial Nova Cond" w:hAnsi="Arial Nova Cond"/>
            </w:rPr>
          </w:pPr>
          <w:r w:rsidRPr="002657D5">
            <w:rPr>
              <w:rFonts w:ascii="Arial Nova Cond" w:hAnsi="Arial Nova Cond"/>
            </w:rPr>
            <w:t>L'INA03 est un anticorps monoclonal dit « immuno-conjugué ». Il a la particularité d’être dirigé contre la molécule CD71 que l’on trouve à la surface de certaines cellules et de contenir en plus un agent cytotoxique (agent chimique capable de détruire la cellule cancéreuse)</w:t>
          </w:r>
          <w:r w:rsidR="00C23669">
            <w:rPr>
              <w:rFonts w:ascii="Arial Nova Cond" w:hAnsi="Arial Nova Cond"/>
            </w:rPr>
            <w:t> :</w:t>
          </w:r>
          <w:r w:rsidRPr="002657D5">
            <w:rPr>
              <w:rFonts w:ascii="Arial Nova Cond" w:hAnsi="Arial Nova Cond"/>
            </w:rPr>
            <w:t xml:space="preserve"> le monométhyl auristatine (MMAE). INA03 est capable de se fixer sur les cellules qui portent CD71, de s’y introduire et provoquer leur mort. CD71 est retrouvé sur les cellules de différents cancers mais aussi sur les précurseurs des globules rouges appelés érythroblastes. </w:t>
          </w:r>
          <w:r w:rsidR="00DC01C0" w:rsidRPr="002657D5">
            <w:rPr>
              <w:rFonts w:ascii="Arial Nova Cond" w:hAnsi="Arial Nova Cond"/>
            </w:rPr>
            <w:t xml:space="preserve">L’INA03 se présente sous forme de solution à diluer pour </w:t>
          </w:r>
          <w:r w:rsidR="00DC01C0" w:rsidRPr="002657D5">
            <w:rPr>
              <w:rFonts w:ascii="Arial Nova Cond" w:hAnsi="Arial Nova Cond"/>
            </w:rPr>
            <w:t>perfusion intra-veineuse</w:t>
          </w:r>
          <w:r w:rsidR="00C23669">
            <w:rPr>
              <w:rFonts w:ascii="Arial Nova Cond" w:hAnsi="Arial Nova Cond"/>
            </w:rPr>
            <w:t>.</w:t>
          </w:r>
        </w:p>
        <w:p w14:paraId="0DB96252" w14:textId="0470A851" w:rsidR="00393F5A" w:rsidRDefault="003B74CA" w:rsidP="00393F5A">
          <w:pPr>
            <w:rPr>
              <w:b/>
              <w:bCs/>
            </w:rPr>
          </w:pPr>
          <w:r>
            <w:rPr>
              <w:rFonts w:ascii="Arial Nova Cond" w:hAnsi="Arial Nova Cond"/>
            </w:rPr>
            <w:t>L’INA03</w:t>
          </w:r>
          <w:r w:rsidR="005A4130">
            <w:rPr>
              <w:rFonts w:ascii="Arial Nova Cond" w:hAnsi="Arial Nova Cond"/>
            </w:rPr>
            <w:t xml:space="preserve"> a montré un ciblage efficace du CD71 in vivo ainsi que des signes d’efficacité antileucémique chez des patients atteints de leucémie </w:t>
          </w:r>
          <w:r w:rsidR="00913908">
            <w:rPr>
              <w:rFonts w:ascii="Arial Nova Cond" w:hAnsi="Arial Nova Cond"/>
            </w:rPr>
            <w:t>aigüe</w:t>
          </w:r>
          <w:r w:rsidR="005A4130">
            <w:rPr>
              <w:rFonts w:ascii="Arial Nova Cond" w:hAnsi="Arial Nova Cond"/>
            </w:rPr>
            <w:t xml:space="preserve"> réfractaire. L’INA03 n’a </w:t>
          </w:r>
          <w:r w:rsidR="00913908">
            <w:rPr>
              <w:rFonts w:ascii="Arial Nova Cond" w:hAnsi="Arial Nova Cond"/>
            </w:rPr>
            <w:t xml:space="preserve">à ce jour </w:t>
          </w:r>
          <w:r w:rsidR="005A4130">
            <w:rPr>
              <w:rFonts w:ascii="Arial Nova Cond" w:hAnsi="Arial Nova Cond"/>
            </w:rPr>
            <w:t>pas été étudié chez l’homme</w:t>
          </w:r>
          <w:r w:rsidR="00913908">
            <w:rPr>
              <w:rFonts w:ascii="Arial Nova Cond" w:hAnsi="Arial Nova Cond"/>
            </w:rPr>
            <w:t xml:space="preserve"> dans les cancers du sein triple négatif. </w:t>
          </w:r>
          <w:r w:rsidR="00393F5A" w:rsidRPr="00E00B12">
            <w:rPr>
              <w:b/>
              <w:bCs/>
            </w:rPr>
            <w:t xml:space="preserve">Risques liés à l’INA03 </w:t>
          </w:r>
        </w:p>
        <w:p w14:paraId="1BFD91CC" w14:textId="77777777" w:rsidR="0094678D" w:rsidRPr="00560D01" w:rsidRDefault="0094678D" w:rsidP="00393F5A">
          <w:r w:rsidRPr="00560D01">
            <w:t xml:space="preserve">Comme tous les médicaments, ce médicament peut provoquer des effets indésirables, mais ils ne surviennent pas systématiquement chez tout le monde. </w:t>
          </w:r>
        </w:p>
        <w:p w14:paraId="69CF06D0" w14:textId="77777777" w:rsidR="0094678D" w:rsidRPr="00560D01" w:rsidRDefault="0094678D" w:rsidP="00393F5A">
          <w:r w:rsidRPr="00560D01">
            <w:t xml:space="preserve">Avec l’administration de ce médicament, les effets suivants ont été notamment observés : </w:t>
          </w:r>
        </w:p>
        <w:p w14:paraId="4645533F" w14:textId="77777777" w:rsidR="00393F5A" w:rsidRPr="002657D5" w:rsidRDefault="00393F5A" w:rsidP="00DC01C0">
          <w:pPr>
            <w:pStyle w:val="Paragraphedeliste"/>
            <w:numPr>
              <w:ilvl w:val="2"/>
              <w:numId w:val="2"/>
            </w:numPr>
            <w:rPr>
              <w:rFonts w:ascii="Arial Nova Cond" w:hAnsi="Arial Nova Cond"/>
            </w:rPr>
          </w:pPr>
          <w:r w:rsidRPr="002657D5">
            <w:rPr>
              <w:rFonts w:ascii="Arial Nova Cond" w:hAnsi="Arial Nova Cond"/>
            </w:rPr>
            <w:t xml:space="preserve">Réactions liées à la perfusion (IRR) : </w:t>
          </w:r>
        </w:p>
        <w:p w14:paraId="6C977120" w14:textId="77777777" w:rsidR="00393F5A" w:rsidRPr="002657D5" w:rsidRDefault="00393F5A" w:rsidP="00DC01C0">
          <w:pPr>
            <w:ind w:left="1440"/>
            <w:rPr>
              <w:rFonts w:ascii="Arial Nova Cond" w:hAnsi="Arial Nova Cond"/>
            </w:rPr>
          </w:pPr>
          <w:r w:rsidRPr="002657D5">
            <w:rPr>
              <w:rFonts w:ascii="Arial Nova Cond" w:hAnsi="Arial Nova Cond"/>
            </w:rPr>
            <w:t xml:space="preserve">Fièvre, fatigue, myalgie (douleurs musculaires), malaise, diminution de la tension artérielle, augmentation du pouls, augmentation de température, etc. </w:t>
          </w:r>
        </w:p>
        <w:p w14:paraId="08DBBF48" w14:textId="77777777" w:rsidR="00393F5A" w:rsidRPr="002657D5" w:rsidRDefault="00393F5A" w:rsidP="00DC01C0">
          <w:pPr>
            <w:pStyle w:val="Paragraphedeliste"/>
            <w:numPr>
              <w:ilvl w:val="2"/>
              <w:numId w:val="2"/>
            </w:numPr>
            <w:rPr>
              <w:rFonts w:ascii="Arial Nova Cond" w:hAnsi="Arial Nova Cond"/>
            </w:rPr>
          </w:pPr>
          <w:r w:rsidRPr="002657D5">
            <w:rPr>
              <w:rFonts w:ascii="Arial Nova Cond" w:hAnsi="Arial Nova Cond"/>
            </w:rPr>
            <w:t>Toxicité</w:t>
          </w:r>
          <w:r w:rsidR="00F26BB0" w:rsidRPr="002657D5">
            <w:rPr>
              <w:rFonts w:ascii="Arial Nova Cond" w:hAnsi="Arial Nova Cond"/>
            </w:rPr>
            <w:t>s</w:t>
          </w:r>
          <w:r w:rsidRPr="002657D5">
            <w:rPr>
              <w:rFonts w:ascii="Arial Nova Cond" w:hAnsi="Arial Nova Cond"/>
            </w:rPr>
            <w:t xml:space="preserve"> hématologiques : </w:t>
          </w:r>
        </w:p>
        <w:p w14:paraId="7145DAEF" w14:textId="77777777" w:rsidR="00393F5A" w:rsidRPr="002657D5" w:rsidRDefault="00393F5A" w:rsidP="00DC01C0">
          <w:pPr>
            <w:ind w:left="1440"/>
            <w:rPr>
              <w:rFonts w:ascii="Arial Nova Cond" w:hAnsi="Arial Nova Cond"/>
            </w:rPr>
          </w:pPr>
          <w:r w:rsidRPr="002657D5">
            <w:rPr>
              <w:rFonts w:ascii="Arial Nova Cond" w:hAnsi="Arial Nova Cond"/>
            </w:rPr>
            <w:t xml:space="preserve">Neutropénie (baisse des globules blancs dans le sang), thrombocytopénie (baisse des plaquettes dans le sang), anémie (baisse des globules rouges dans le sang), neutropénie fébrile. </w:t>
          </w:r>
        </w:p>
        <w:p w14:paraId="1FED025B" w14:textId="77777777" w:rsidR="00393F5A" w:rsidRPr="002657D5" w:rsidRDefault="00393F5A" w:rsidP="00DC01C0">
          <w:pPr>
            <w:pStyle w:val="Paragraphedeliste"/>
            <w:numPr>
              <w:ilvl w:val="2"/>
              <w:numId w:val="2"/>
            </w:numPr>
            <w:rPr>
              <w:rFonts w:ascii="Arial Nova Cond" w:hAnsi="Arial Nova Cond"/>
            </w:rPr>
          </w:pPr>
          <w:r w:rsidRPr="002657D5">
            <w:rPr>
              <w:rFonts w:ascii="Arial Nova Cond" w:hAnsi="Arial Nova Cond"/>
            </w:rPr>
            <w:t>Syndrome de lyse tumorale (SLT)</w:t>
          </w:r>
        </w:p>
        <w:p w14:paraId="62801687" w14:textId="77777777" w:rsidR="00393F5A" w:rsidRPr="002657D5" w:rsidRDefault="00393F5A" w:rsidP="00DC01C0">
          <w:pPr>
            <w:ind w:left="1440"/>
            <w:rPr>
              <w:rFonts w:ascii="Arial Nova Cond" w:hAnsi="Arial Nova Cond"/>
            </w:rPr>
          </w:pPr>
          <w:r w:rsidRPr="002657D5">
            <w:rPr>
              <w:rFonts w:ascii="Arial Nova Cond" w:hAnsi="Arial Nova Cond"/>
            </w:rPr>
            <w:t xml:space="preserve">Un autre risque provient de ce que l'on appelle le syndrome de lyse tumorale (SLT). Ce syndrome est causé par la destruction des cellules tumorales et la libération de leur contenu dans le sang. L’augmentation de la concentration de certains produits chimiques dans le sang peut être dangereuse pour vos organes. </w:t>
          </w:r>
        </w:p>
        <w:p w14:paraId="66ED1F18" w14:textId="77777777" w:rsidR="002570F4" w:rsidRPr="002657D5" w:rsidRDefault="00393F5A" w:rsidP="002570F4">
          <w:pPr>
            <w:pStyle w:val="Paragraphedeliste"/>
            <w:numPr>
              <w:ilvl w:val="2"/>
              <w:numId w:val="2"/>
            </w:numPr>
            <w:rPr>
              <w:rFonts w:ascii="Arial Nova Cond" w:hAnsi="Arial Nova Cond"/>
            </w:rPr>
          </w:pPr>
          <w:r w:rsidRPr="002657D5">
            <w:rPr>
              <w:rFonts w:ascii="Arial Nova Cond" w:hAnsi="Arial Nova Cond"/>
            </w:rPr>
            <w:t>Neuropathie périphérique</w:t>
          </w:r>
          <w:r w:rsidR="00F26BB0" w:rsidRPr="002657D5">
            <w:rPr>
              <w:rFonts w:ascii="Arial Nova Cond" w:hAnsi="Arial Nova Cond"/>
            </w:rPr>
            <w:t xml:space="preserve"> </w:t>
          </w:r>
          <w:r w:rsidRPr="002657D5">
            <w:rPr>
              <w:rFonts w:ascii="Arial Nova Cond" w:hAnsi="Arial Nova Cond"/>
            </w:rPr>
            <w:t xml:space="preserve">: </w:t>
          </w:r>
        </w:p>
        <w:p w14:paraId="31CEC4B2" w14:textId="77777777" w:rsidR="00393F5A" w:rsidRPr="002657D5" w:rsidRDefault="00560D01" w:rsidP="002570F4">
          <w:pPr>
            <w:pStyle w:val="Paragraphedeliste"/>
            <w:numPr>
              <w:ilvl w:val="0"/>
              <w:numId w:val="0"/>
            </w:numPr>
            <w:ind w:left="1440"/>
            <w:rPr>
              <w:rFonts w:ascii="Arial Nova Cond" w:hAnsi="Arial Nova Cond"/>
            </w:rPr>
          </w:pPr>
          <w:r>
            <w:rPr>
              <w:rFonts w:ascii="Arial Nova Cond" w:hAnsi="Arial Nova Cond"/>
            </w:rPr>
            <w:t>C</w:t>
          </w:r>
          <w:r w:rsidR="00393F5A" w:rsidRPr="002657D5">
            <w:rPr>
              <w:rFonts w:ascii="Arial Nova Cond" w:hAnsi="Arial Nova Cond"/>
            </w:rPr>
            <w:t xml:space="preserve">elle-ci peut se manifester au niveau des extrémités (mains ou pieds) par des sensations de fourmillement, des impressions de décharges électriques, des douleurs, </w:t>
          </w:r>
          <w:r w:rsidR="00393F5A" w:rsidRPr="002657D5">
            <w:rPr>
              <w:rFonts w:ascii="Arial Nova Cond" w:hAnsi="Arial Nova Cond"/>
            </w:rPr>
            <w:lastRenderedPageBreak/>
            <w:t xml:space="preserve">une diminution de la sensibilité voire une diminution de la force musculaire. Ces troubles disparaissent généralement à l’arrêt du traitement mais il existe un risque de séquelles. </w:t>
          </w:r>
        </w:p>
        <w:p w14:paraId="645CA67F" w14:textId="77777777" w:rsidR="002570F4" w:rsidRPr="002657D5" w:rsidRDefault="00393F5A" w:rsidP="002570F4">
          <w:pPr>
            <w:pStyle w:val="Paragraphedeliste"/>
            <w:numPr>
              <w:ilvl w:val="2"/>
              <w:numId w:val="2"/>
            </w:numPr>
            <w:rPr>
              <w:rFonts w:ascii="Arial Nova Cond" w:hAnsi="Arial Nova Cond"/>
            </w:rPr>
          </w:pPr>
          <w:r w:rsidRPr="002657D5">
            <w:rPr>
              <w:rFonts w:ascii="Arial Nova Cond" w:hAnsi="Arial Nova Cond"/>
            </w:rPr>
            <w:t xml:space="preserve">Toxicités au niveau des muqueuses (mucite) : </w:t>
          </w:r>
        </w:p>
        <w:p w14:paraId="516C3B10" w14:textId="77777777" w:rsidR="00393F5A" w:rsidRPr="002657D5" w:rsidRDefault="00560D01" w:rsidP="002570F4">
          <w:pPr>
            <w:ind w:left="1440"/>
            <w:rPr>
              <w:rFonts w:ascii="Arial Nova Cond" w:hAnsi="Arial Nova Cond"/>
            </w:rPr>
          </w:pPr>
          <w:r>
            <w:rPr>
              <w:rFonts w:ascii="Arial Nova Cond" w:hAnsi="Arial Nova Cond"/>
            </w:rPr>
            <w:t>I</w:t>
          </w:r>
          <w:r w:rsidR="00393F5A" w:rsidRPr="002657D5">
            <w:rPr>
              <w:rFonts w:ascii="Arial Nova Cond" w:hAnsi="Arial Nova Cond"/>
            </w:rPr>
            <w:t xml:space="preserve">nflammation du tube digestif au niveau de la bouche (aphtes, angine), de l’oesophage et de l’estomac (douleurs, nausées, vomissements) et de l’intestin (douleurs, diarrhée, constipation). La mucite peut être la cause de surinfections fongiques (champignons) responsable d’une mycose oropharyngée. </w:t>
          </w:r>
        </w:p>
        <w:p w14:paraId="4022C85A" w14:textId="77777777" w:rsidR="00F26BB0" w:rsidRPr="00E00B12" w:rsidRDefault="00F26BB0" w:rsidP="00F26BB0">
          <w:r w:rsidRPr="002657D5">
            <w:rPr>
              <w:rFonts w:ascii="Arial Nova Cond" w:hAnsi="Arial Nova Cond"/>
            </w:rPr>
            <w:t>Si vous ne vous sentez pas bien ou observez tout symptôme ou signe inhabituel (fièvre, augmentation de la température, nausées, fatigue, maux de tête, myalgie, malaise, hypotension artérielle, augmentation du pouls, etc.), vous devrez informer immédiatement le médecin ou un membre de son équipe, où que vous soyez</w:t>
          </w:r>
          <w:r w:rsidRPr="00E00B12">
            <w:t xml:space="preserve">. </w:t>
          </w:r>
        </w:p>
        <w:p w14:paraId="116D01FC" w14:textId="77777777" w:rsidR="00393F5A" w:rsidRDefault="00393F5A" w:rsidP="00393F5A"/>
        <w:p w14:paraId="1DF1D97F" w14:textId="77777777" w:rsidR="00393F5A" w:rsidRPr="00E00B12" w:rsidRDefault="00393F5A" w:rsidP="00393F5A">
          <w:r w:rsidRPr="00E00B12">
            <w:rPr>
              <w:b/>
              <w:bCs/>
            </w:rPr>
            <w:t xml:space="preserve">Contraception, grossesse, allaitement </w:t>
          </w:r>
        </w:p>
        <w:p w14:paraId="62319269" w14:textId="77777777" w:rsidR="00393F5A" w:rsidRPr="002657D5" w:rsidRDefault="00393F5A" w:rsidP="00393F5A">
          <w:pPr>
            <w:rPr>
              <w:rFonts w:ascii="Arial Nova Cond" w:hAnsi="Arial Nova Cond"/>
              <w:u w:val="single"/>
            </w:rPr>
          </w:pPr>
          <w:r w:rsidRPr="002657D5">
            <w:rPr>
              <w:rFonts w:ascii="Arial Nova Cond" w:hAnsi="Arial Nova Cond"/>
              <w:u w:val="single"/>
            </w:rPr>
            <w:t xml:space="preserve">Si vous êtes une femme en âge d’avoir des enfants </w:t>
          </w:r>
        </w:p>
        <w:p w14:paraId="22CAA59B" w14:textId="42521D56" w:rsidR="00393F5A" w:rsidRPr="002657D5" w:rsidRDefault="00393F5A" w:rsidP="00393F5A">
          <w:pPr>
            <w:rPr>
              <w:rFonts w:ascii="Arial Nova Cond" w:hAnsi="Arial Nova Cond"/>
            </w:rPr>
          </w:pPr>
          <w:r w:rsidRPr="002657D5">
            <w:rPr>
              <w:rFonts w:ascii="Arial Nova Cond" w:hAnsi="Arial Nova Cond"/>
            </w:rPr>
            <w:t xml:space="preserve">Les effets potentiels de l’INA03 sur le </w:t>
          </w:r>
          <w:r w:rsidR="00DA47F4" w:rsidRPr="002657D5">
            <w:rPr>
              <w:rFonts w:ascii="Arial Nova Cond" w:hAnsi="Arial Nova Cond"/>
            </w:rPr>
            <w:t>fœtus</w:t>
          </w:r>
          <w:r w:rsidRPr="002657D5">
            <w:rPr>
              <w:rFonts w:ascii="Arial Nova Cond" w:hAnsi="Arial Nova Cond"/>
            </w:rPr>
            <w:t xml:space="preserve"> et le nouveau-né ne sont pas suffisamment connus à ce jour, pour cette raison vous devez éviter toute grossesse pendant l’étude et dans les 6 mois suivants la dernière perfusion. Vous ne devez pas allaiter.</w:t>
          </w:r>
        </w:p>
        <w:p w14:paraId="533FEE85" w14:textId="77777777" w:rsidR="00393F5A" w:rsidRPr="002657D5" w:rsidRDefault="00393F5A" w:rsidP="00393F5A">
          <w:pPr>
            <w:rPr>
              <w:rFonts w:ascii="Arial Nova Cond" w:hAnsi="Arial Nova Cond"/>
            </w:rPr>
          </w:pPr>
          <w:r w:rsidRPr="002657D5">
            <w:rPr>
              <w:rFonts w:ascii="Arial Nova Cond" w:hAnsi="Arial Nova Cond"/>
            </w:rPr>
            <w:t xml:space="preserve">Vous et votre partenaire devrez utiliser une méthode de contraception approuvée par le médecin ou un membre de son équipe 2 semaines avant le début du traitement et jusqu’à </w:t>
          </w:r>
          <w:r w:rsidR="00B36007" w:rsidRPr="002657D5">
            <w:rPr>
              <w:rFonts w:ascii="Arial Nova Cond" w:hAnsi="Arial Nova Cond"/>
            </w:rPr>
            <w:t>6</w:t>
          </w:r>
          <w:r w:rsidRPr="002657D5">
            <w:rPr>
              <w:rFonts w:ascii="Arial Nova Cond" w:hAnsi="Arial Nova Cond"/>
            </w:rPr>
            <w:t xml:space="preserve"> mois après la dernière perfusion. </w:t>
          </w:r>
        </w:p>
        <w:p w14:paraId="56AE3B88" w14:textId="77777777" w:rsidR="00393F5A" w:rsidRPr="002657D5" w:rsidRDefault="00393F5A" w:rsidP="00393F5A">
          <w:pPr>
            <w:rPr>
              <w:rFonts w:ascii="Arial Nova Cond" w:hAnsi="Arial Nova Cond"/>
            </w:rPr>
          </w:pPr>
          <w:r w:rsidRPr="002657D5">
            <w:rPr>
              <w:rFonts w:ascii="Arial Nova Cond" w:hAnsi="Arial Nova Cond"/>
            </w:rPr>
            <w:t>Si néanmoins vous êtes enceinte pendant le traitement et que vous souhaitez poursuivre cette grossesse vous devrez contacter immédiatement le médecin ou un membre de son équipe pour discuter avec lui de la conduite à tenir.</w:t>
          </w:r>
        </w:p>
        <w:p w14:paraId="752EBABA" w14:textId="77777777" w:rsidR="00393F5A" w:rsidRPr="002657D5" w:rsidRDefault="00393F5A" w:rsidP="00393F5A">
          <w:pPr>
            <w:rPr>
              <w:rFonts w:ascii="Arial Nova Cond" w:hAnsi="Arial Nova Cond"/>
              <w:u w:val="single"/>
            </w:rPr>
          </w:pPr>
          <w:r w:rsidRPr="002657D5">
            <w:rPr>
              <w:rFonts w:ascii="Arial Nova Cond" w:hAnsi="Arial Nova Cond"/>
              <w:u w:val="single"/>
            </w:rPr>
            <w:t xml:space="preserve">Si vous êtes un homme </w:t>
          </w:r>
        </w:p>
        <w:p w14:paraId="1CBE681C" w14:textId="1076BDEA" w:rsidR="00393F5A" w:rsidRPr="002657D5" w:rsidRDefault="00393F5A" w:rsidP="00393F5A">
          <w:pPr>
            <w:rPr>
              <w:rFonts w:ascii="Arial Nova Cond" w:hAnsi="Arial Nova Cond"/>
            </w:rPr>
          </w:pPr>
          <w:r w:rsidRPr="002657D5">
            <w:rPr>
              <w:rFonts w:ascii="Arial Nova Cond" w:hAnsi="Arial Nova Cond"/>
            </w:rPr>
            <w:t>Les effets de l’INA03 sur les spermatozoïdes ne sont pas suffisamment connus à ce jour, en conséquence, vous et votre (vos) partenaire(s) éventuelles devrez utiliser une méthode de contraception fiable et efficace 2 semaines avant le début du traitement et jusqu’à</w:t>
          </w:r>
          <w:r w:rsidR="00EF2492">
            <w:rPr>
              <w:rFonts w:ascii="Arial Nova Cond" w:hAnsi="Arial Nova Cond"/>
            </w:rPr>
            <w:t xml:space="preserve"> 4 mois</w:t>
          </w:r>
          <w:r w:rsidRPr="002657D5">
            <w:rPr>
              <w:rFonts w:ascii="Arial Nova Cond" w:hAnsi="Arial Nova Cond"/>
            </w:rPr>
            <w:t xml:space="preserve">  après la dernière perfusion. Le médecin vous donnera toutes les informations utiles et vous aidera à choisir la méthode la plus adaptée à votre situation. </w:t>
          </w:r>
        </w:p>
        <w:p w14:paraId="4FACBB6F" w14:textId="2D6D26CC" w:rsidR="00393F5A" w:rsidRPr="002657D5" w:rsidRDefault="00393F5A" w:rsidP="00393F5A">
          <w:pPr>
            <w:rPr>
              <w:rFonts w:ascii="Arial Nova Cond" w:hAnsi="Arial Nova Cond"/>
            </w:rPr>
          </w:pPr>
          <w:r w:rsidRPr="002657D5">
            <w:rPr>
              <w:rFonts w:ascii="Arial Nova Cond" w:hAnsi="Arial Nova Cond"/>
            </w:rPr>
            <w:t>Si malgré toutes les précautions, votre partenaire est enceinte pendant votre participation à la recherche et jusqu’à</w:t>
          </w:r>
          <w:r w:rsidR="00EF2492">
            <w:rPr>
              <w:rFonts w:ascii="Arial Nova Cond" w:hAnsi="Arial Nova Cond"/>
            </w:rPr>
            <w:t xml:space="preserve"> 4 mois</w:t>
          </w:r>
          <w:r w:rsidRPr="002657D5">
            <w:rPr>
              <w:rFonts w:ascii="Arial Nova Cond" w:hAnsi="Arial Nova Cond"/>
            </w:rPr>
            <w:t xml:space="preserve"> après la dernière perfusion, nous vous incitons à l’informer de cette participation (si vous ne l’avez pas déjà fait), il est important que vous contactiez immédiatement </w:t>
          </w:r>
          <w:r w:rsidR="001646DA" w:rsidRPr="002657D5">
            <w:rPr>
              <w:rFonts w:ascii="Arial Nova Cond" w:hAnsi="Arial Nova Cond"/>
            </w:rPr>
            <w:t>votre</w:t>
          </w:r>
          <w:r w:rsidRPr="002657D5">
            <w:rPr>
              <w:rFonts w:ascii="Arial Nova Cond" w:hAnsi="Arial Nova Cond"/>
            </w:rPr>
            <w:t xml:space="preserve"> médecin</w:t>
          </w:r>
          <w:r w:rsidR="001646DA" w:rsidRPr="002657D5">
            <w:rPr>
              <w:rFonts w:ascii="Arial Nova Cond" w:hAnsi="Arial Nova Cond"/>
            </w:rPr>
            <w:t xml:space="preserve"> pour discuter de la conduite à tenir</w:t>
          </w:r>
          <w:r w:rsidRPr="002657D5">
            <w:rPr>
              <w:rFonts w:ascii="Arial Nova Cond" w:hAnsi="Arial Nova Cond"/>
            </w:rPr>
            <w:t xml:space="preserve">. </w:t>
          </w:r>
        </w:p>
        <w:p w14:paraId="309F732F" w14:textId="77777777" w:rsidR="00D93E3B" w:rsidRPr="0093672E" w:rsidRDefault="007111E5" w:rsidP="00D93E3B"/>
        <w:permEnd w:id="2027845993" w:displacedByCustomXml="next"/>
      </w:sdtContent>
    </w:sdt>
    <w:p w14:paraId="70128E17" w14:textId="77777777" w:rsidR="00FE2D33" w:rsidRDefault="00FE2D33" w:rsidP="00FE2D33">
      <w:pPr>
        <w:rPr>
          <w:rFonts w:eastAsiaTheme="majorEastAsia"/>
        </w:rPr>
      </w:pPr>
    </w:p>
    <w:p w14:paraId="12E1F528"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0186A91F" w14:textId="77777777" w:rsidR="00D93E3B" w:rsidRPr="0093672E" w:rsidRDefault="00D93E3B" w:rsidP="00D93E3B">
      <w:r w:rsidRPr="0093672E">
        <w:t xml:space="preserve">Comme il </w:t>
      </w:r>
      <w:r>
        <w:t>existe</w:t>
      </w:r>
      <w:r w:rsidRPr="0093672E">
        <w:t xml:space="preserve"> </w:t>
      </w:r>
      <w:r>
        <w:t xml:space="preserve">peu </w:t>
      </w:r>
      <w:r w:rsidRPr="0093672E">
        <w:t>de recul sur l</w:t>
      </w:r>
      <w:r>
        <w:t>’uti</w:t>
      </w:r>
      <w:r w:rsidR="00D26182">
        <w:t>li</w:t>
      </w:r>
      <w:r>
        <w:t>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005E5722" w:rsidRPr="005E5722">
        <w:t>suivi des patients (PUT-SP)</w:t>
      </w:r>
      <w:r w:rsidR="005E5722">
        <w:t xml:space="preserve"> </w:t>
      </w:r>
      <w:r w:rsidRPr="00700685">
        <w:t>disponible sur le site internet de l’Agence nationale de sécurité du médicament et des produits de santé (ANSM).</w:t>
      </w:r>
    </w:p>
    <w:p w14:paraId="2612B679" w14:textId="77777777" w:rsidR="00D93E3B" w:rsidRDefault="00D93E3B" w:rsidP="00D93E3B">
      <w:r w:rsidRPr="00700685">
        <w:lastRenderedPageBreak/>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36EEF9E1" w14:textId="77777777" w:rsidR="00D93E3B" w:rsidRPr="00700685" w:rsidRDefault="00D93E3B" w:rsidP="00D93E3B">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08F4FB61" w14:textId="77777777" w:rsidR="00D93E3B" w:rsidRPr="00700685" w:rsidRDefault="00D93E3B" w:rsidP="00A635BE">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personnelles sur votre santé. Pour plus de détails sur les données personnelles recueillies et vos droits, vous pouvez lire le document intitulé « Accès </w:t>
      </w:r>
      <w:r>
        <w:t>compassionnel d’</w:t>
      </w:r>
      <w:r w:rsidRPr="00700685">
        <w:t xml:space="preserve">un médicament - Traitement des données personnelles » (voir en fin de document la rubrique « Pour en savoir plus »). </w:t>
      </w:r>
    </w:p>
    <w:p w14:paraId="395C70BC" w14:textId="77777777" w:rsidR="00D93E3B" w:rsidRPr="00700685" w:rsidRDefault="00D93E3B" w:rsidP="00D93E3B">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2A5DB47D" w14:textId="77777777" w:rsidR="00BF069C" w:rsidRPr="00700685" w:rsidRDefault="00BF069C" w:rsidP="00BF069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67E1F13B" w14:textId="77777777" w:rsidR="00BF069C" w:rsidRDefault="00BF069C" w:rsidP="00BF069C">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23" w:anchor="/accueil" w:history="1">
        <w:hyperlink r:id="rId24" w:history="1">
          <w:r w:rsidRPr="00700685">
            <w:rPr>
              <w:color w:val="004990"/>
              <w:u w:val="single"/>
            </w:rPr>
            <w:t>www.signalement-sante.gouv.fr</w:t>
          </w:r>
        </w:hyperlink>
      </w:hyperlink>
    </w:p>
    <w:p w14:paraId="61F04BC2" w14:textId="77777777" w:rsidR="00D93E3B" w:rsidRPr="00700685" w:rsidRDefault="00D26182" w:rsidP="00BF069C">
      <w:r>
        <w:t>I</w:t>
      </w:r>
      <w:r w:rsidR="00D93E3B">
        <w:t xml:space="preserve">l </w:t>
      </w:r>
      <w:r w:rsidR="00D93E3B" w:rsidRPr="0093672E">
        <w:t xml:space="preserve">est important que vous déclariez </w:t>
      </w:r>
      <w:r w:rsidR="00D93E3B" w:rsidRPr="00700685">
        <w:t xml:space="preserve">les effets indésirables du médicament, c’est-à-dire </w:t>
      </w:r>
      <w:r w:rsidR="00D93E3B">
        <w:t>l</w:t>
      </w:r>
      <w:r w:rsidR="00D93E3B" w:rsidRPr="00700685">
        <w:t xml:space="preserve">es conséquences inattendues </w:t>
      </w:r>
      <w:r w:rsidR="00B21A92">
        <w:t>ou</w:t>
      </w:r>
      <w:r w:rsidR="00D93E3B" w:rsidRPr="00700685">
        <w:t xml:space="preserve"> désagréables du traitement que vous pourriez ressentir (douleurs, nausées, diarrhées, etc.).</w:t>
      </w:r>
    </w:p>
    <w:p w14:paraId="5A973DD2" w14:textId="77777777" w:rsidR="00D93E3B" w:rsidRPr="0093672E" w:rsidRDefault="00D93E3B" w:rsidP="00D93E3B">
      <w:pPr>
        <w:spacing w:before="40" w:after="20"/>
      </w:pPr>
    </w:p>
    <w:p w14:paraId="772B942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5DDF8777" w14:textId="0560EFAB" w:rsidR="00D93E3B" w:rsidRPr="0093672E" w:rsidRDefault="00D24C26" w:rsidP="00D93E3B">
      <w:r>
        <w:t>L’AAC</w:t>
      </w:r>
      <w:r w:rsidR="00D93E3B" w:rsidRPr="0093672E">
        <w:t xml:space="preserve"> est temporaire, dans l’attente que le médicament </w:t>
      </w:r>
      <w:r w:rsidR="00D93E3B" w:rsidRPr="00700685">
        <w:t>puisse</w:t>
      </w:r>
      <w:r w:rsidR="00D93E3B">
        <w:t xml:space="preserve"> le cas échéant</w:t>
      </w:r>
      <w:r w:rsidR="00D93E3B" w:rsidRPr="00700685">
        <w:t xml:space="preserve"> </w:t>
      </w:r>
      <w:r w:rsidR="00D93E3B">
        <w:t>disposer d’une Autorisation de Mise sur le Marché</w:t>
      </w:r>
      <w:r>
        <w:t xml:space="preserve"> (AMM)</w:t>
      </w:r>
      <w:r w:rsidR="00D93E3B">
        <w:t xml:space="preserve"> et être </w:t>
      </w:r>
      <w:r w:rsidR="00D93E3B" w:rsidRPr="00700685">
        <w:t>commercialisé</w:t>
      </w:r>
      <w:r w:rsidR="00D93E3B" w:rsidRPr="0093672E">
        <w:t>.</w:t>
      </w:r>
      <w:r w:rsidR="00D93E3B">
        <w:t xml:space="preserve"> </w:t>
      </w:r>
      <w:r w:rsidR="00B21A92">
        <w:t xml:space="preserve">La durée de validité </w:t>
      </w:r>
      <w:r w:rsidR="00B21A92" w:rsidRPr="00412FD4">
        <w:t xml:space="preserve">est précisée </w:t>
      </w:r>
      <w:r w:rsidR="00AB6A19">
        <w:t>sur l’</w:t>
      </w:r>
      <w:r w:rsidR="00B21A92">
        <w:t>autorisation délivré</w:t>
      </w:r>
      <w:r w:rsidR="00AB6A19">
        <w:t>e</w:t>
      </w:r>
      <w:r w:rsidR="00B21A92">
        <w:t xml:space="preserve"> par l’ANSM et </w:t>
      </w:r>
      <w:r w:rsidR="00D93E3B" w:rsidRPr="00412FD4">
        <w:t>ne peut dépasser un an</w:t>
      </w:r>
      <w:r w:rsidR="00D93E3B">
        <w:t>. Elle peut être renouvelée sur demande du prescripteur qui jugera de la nécessité de prolonger le traitement.</w:t>
      </w:r>
    </w:p>
    <w:p w14:paraId="635CBE43" w14:textId="77777777" w:rsidR="00D93E3B" w:rsidRPr="00700685" w:rsidRDefault="00D93E3B" w:rsidP="00D93E3B">
      <w:r w:rsidRPr="00700685">
        <w:t xml:space="preserve">Elle peut être suspendue </w:t>
      </w:r>
      <w:r w:rsidR="00A7069F">
        <w:t xml:space="preserve">ou </w:t>
      </w:r>
      <w:r w:rsidR="00A7069F" w:rsidRPr="00700685">
        <w:t xml:space="preserve">retirée </w:t>
      </w:r>
      <w:r>
        <w:t xml:space="preserve">par l’ANSM </w:t>
      </w:r>
      <w:r w:rsidRPr="00700685">
        <w:t xml:space="preserve">dans des cas très particuliers, en fonction des nouvelles données, </w:t>
      </w:r>
      <w:r>
        <w:t>si les conditions d’octroi ne sont plus respectées o</w:t>
      </w:r>
      <w:r w:rsidR="00D26182">
        <w:t>u autre motif de santé publique</w:t>
      </w:r>
      <w:r>
        <w:t xml:space="preserve">. </w:t>
      </w:r>
    </w:p>
    <w:p w14:paraId="77FC0EF7" w14:textId="77777777" w:rsidR="00D93E3B" w:rsidRPr="0093672E" w:rsidRDefault="00D93E3B" w:rsidP="00D93E3B"/>
    <w:p w14:paraId="1BD718E3"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 personnelles</w:t>
      </w:r>
    </w:p>
    <w:p w14:paraId="25E27962" w14:textId="77777777" w:rsidR="00D93E3B" w:rsidRPr="00700685" w:rsidRDefault="00D93E3B" w:rsidP="00D93E3B">
      <w:r w:rsidRPr="00700685">
        <w:t>Le traitement par un médicament prescrit dans le cadre d’un</w:t>
      </w:r>
      <w:r>
        <w:t xml:space="preserve">e </w:t>
      </w:r>
      <w:r w:rsidR="00D24C26">
        <w:t>AAC</w:t>
      </w:r>
      <w:r w:rsidRPr="00700685">
        <w:t xml:space="preserve"> implique le recueil de données personnelles concernant votre santé. </w:t>
      </w:r>
    </w:p>
    <w:p w14:paraId="7C5771ED" w14:textId="77777777" w:rsidR="00D93E3B" w:rsidRPr="00700685" w:rsidRDefault="00D93E3B" w:rsidP="00D93E3B">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un médicament – Traitement des données personnelles ».</w:t>
        </w:r>
      </w:hyperlink>
      <w:r w:rsidRPr="00700685">
        <w:t xml:space="preserve"> </w:t>
      </w:r>
    </w:p>
    <w:p w14:paraId="41BA7C52" w14:textId="77777777" w:rsidR="00D93E3B" w:rsidRPr="00700685" w:rsidRDefault="00D93E3B" w:rsidP="00D93E3B">
      <w:pPr>
        <w:spacing w:before="0" w:after="200" w:line="276" w:lineRule="auto"/>
        <w:jc w:val="left"/>
      </w:pPr>
    </w:p>
    <w:p w14:paraId="2A402CEF"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7B0889D0" w14:textId="77777777" w:rsidR="00D93E3B" w:rsidRPr="00700685" w:rsidRDefault="00D93E3B" w:rsidP="005E5722">
      <w:pPr>
        <w:numPr>
          <w:ilvl w:val="0"/>
          <w:numId w:val="3"/>
        </w:numPr>
        <w:spacing w:before="40" w:after="20"/>
        <w:rPr>
          <w:iCs/>
          <w:sz w:val="18"/>
        </w:rPr>
      </w:pPr>
      <w:r w:rsidRPr="00700685">
        <w:rPr>
          <w:iCs/>
          <w:sz w:val="18"/>
        </w:rPr>
        <w:t xml:space="preserve">Protocole d’utilisation thérapeutique et de </w:t>
      </w:r>
      <w:r w:rsidR="005E5722" w:rsidRPr="005E5722">
        <w:rPr>
          <w:iCs/>
          <w:sz w:val="18"/>
        </w:rPr>
        <w:t>suivi des patients (PUT-SP)</w:t>
      </w:r>
      <w:r w:rsidR="005E5722">
        <w:rPr>
          <w:iCs/>
          <w:sz w:val="18"/>
        </w:rPr>
        <w:t xml:space="preserve"> </w:t>
      </w:r>
      <w:r w:rsidRPr="00700685">
        <w:rPr>
          <w:iCs/>
          <w:sz w:val="18"/>
        </w:rPr>
        <w:t>de votre médicament, (</w:t>
      </w:r>
      <w:r w:rsidR="00A70AC2">
        <w:rPr>
          <w:iCs/>
          <w:sz w:val="18"/>
        </w:rPr>
        <w:t xml:space="preserve">lien </w:t>
      </w:r>
      <w:r w:rsidRPr="00700685">
        <w:rPr>
          <w:iCs/>
          <w:sz w:val="18"/>
        </w:rPr>
        <w:t xml:space="preserve">vers </w:t>
      </w:r>
      <w:r w:rsidR="00A70AC2">
        <w:rPr>
          <w:iCs/>
          <w:sz w:val="18"/>
        </w:rPr>
        <w:t xml:space="preserve">le référentiel des accès </w:t>
      </w:r>
      <w:r w:rsidR="00AD714C">
        <w:rPr>
          <w:iCs/>
          <w:sz w:val="18"/>
        </w:rPr>
        <w:t>dérogatoires)</w:t>
      </w:r>
    </w:p>
    <w:p w14:paraId="119BEB39" w14:textId="77777777" w:rsidR="00D93E3B" w:rsidRPr="00700685" w:rsidRDefault="00D93E3B" w:rsidP="00A635BE">
      <w:pPr>
        <w:numPr>
          <w:ilvl w:val="0"/>
          <w:numId w:val="3"/>
        </w:numPr>
        <w:spacing w:before="40" w:after="20"/>
        <w:rPr>
          <w:iCs/>
          <w:sz w:val="18"/>
        </w:rPr>
      </w:pPr>
      <w:r w:rsidRPr="00700685">
        <w:rPr>
          <w:iCs/>
          <w:sz w:val="18"/>
        </w:rPr>
        <w:t xml:space="preserve">Informations générales sur les autorisations </w:t>
      </w:r>
      <w:r>
        <w:rPr>
          <w:iCs/>
          <w:sz w:val="18"/>
        </w:rPr>
        <w:t>d’accès compassionnel</w:t>
      </w:r>
      <w:r w:rsidRPr="00700685">
        <w:rPr>
          <w:iCs/>
          <w:sz w:val="18"/>
        </w:rPr>
        <w:t xml:space="preserve"> des médicaments (</w:t>
      </w:r>
      <w:r w:rsidRPr="0048773F">
        <w:rPr>
          <w:iCs/>
          <w:sz w:val="18"/>
        </w:rPr>
        <w:t>https://ansm.sante.fr/vos-demarches/professionel-de-sante/demande-dautorisation-dacces-compassionnel</w:t>
      </w:r>
      <w:r>
        <w:rPr>
          <w:iCs/>
          <w:sz w:val="18"/>
        </w:rPr>
        <w:t>)</w:t>
      </w:r>
    </w:p>
    <w:p w14:paraId="259BAA86" w14:textId="77777777" w:rsidR="0039415F" w:rsidRDefault="00D93E3B" w:rsidP="00524849">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ermStart w:id="1675121748" w:edGrp="everyone"/>
    </w:p>
    <w:permEnd w:id="1675121748" w:displacedByCustomXml="next"/>
    <w:permEnd w:id="1339301838" w:displacedByCustomXml="next"/>
    <w:permEnd w:id="1683378163" w:displacedByCustomXml="next"/>
    <w:permStart w:id="820319504" w:ed="ansm.sante.fr\annie.lorence" w:displacedByCustomXml="next"/>
    <w:permStart w:id="1297577032" w:ed="ansm.sante.fr\sabrina.lopes" w:displacedByCustomXml="next"/>
    <w:sdt>
      <w:sdtPr>
        <w:id w:val="51738625"/>
        <w:placeholder>
          <w:docPart w:val="C843C9A3759E432E808BE61DA233349C"/>
        </w:placeholder>
      </w:sdtPr>
      <w:sdtContent>
        <w:p w14:paraId="5FE98EB9" w14:textId="77777777" w:rsidR="00D93E3B" w:rsidRDefault="00D93E3B" w:rsidP="00D93E3B">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 xml:space="preserve">le laboratoire </w:t>
          </w:r>
          <w:permStart w:id="1474050887" w:edGrp="everyone"/>
          <w:r w:rsidR="008640B7">
            <w:t>I</w:t>
          </w:r>
          <w:r w:rsidR="009077F3">
            <w:t>nathérys</w:t>
          </w:r>
          <w:r w:rsidR="00421A02">
            <w:t xml:space="preserve"> SAS</w:t>
          </w:r>
          <w:r w:rsidR="00D040A2">
            <w:t xml:space="preserve"> </w:t>
          </w:r>
        </w:p>
        <w:permEnd w:id="1474050887" w:displacedByCustomXml="next"/>
      </w:sdtContent>
    </w:sdt>
    <w:p w14:paraId="1E154A51" w14:textId="77777777" w:rsidR="00D93E3B" w:rsidRDefault="00D93E3B" w:rsidP="00D26182">
      <w:pPr>
        <w:spacing w:before="0" w:after="0" w:line="276" w:lineRule="auto"/>
        <w:jc w:val="left"/>
      </w:pPr>
    </w:p>
    <w:p w14:paraId="31D0C99D" w14:textId="77777777" w:rsidR="0039415F" w:rsidRDefault="0039415F" w:rsidP="00D93E3B">
      <w:pPr>
        <w:spacing w:before="0" w:after="200" w:line="276" w:lineRule="auto"/>
        <w:jc w:val="left"/>
        <w:rPr>
          <w:rFonts w:ascii="Arial Narrow" w:hAnsi="Arial Narrow" w:cs="Arial"/>
          <w:b/>
          <w:color w:val="000000" w:themeColor="text1"/>
          <w:sz w:val="32"/>
          <w:szCs w:val="36"/>
        </w:rPr>
      </w:pPr>
    </w:p>
    <w:p w14:paraId="31D34AC0" w14:textId="77777777" w:rsidR="00D93E3B" w:rsidRPr="003207A7" w:rsidRDefault="00D93E3B" w:rsidP="00D93E3B">
      <w:pPr>
        <w:spacing w:before="0" w:after="200" w:line="276" w:lineRule="auto"/>
        <w:jc w:val="left"/>
        <w:rPr>
          <w:rFonts w:ascii="Arial Narrow" w:hAnsi="Arial Narrow" w:cs="Arial"/>
          <w:b/>
          <w:color w:val="000000" w:themeColor="text1"/>
          <w:sz w:val="32"/>
          <w:szCs w:val="36"/>
        </w:rPr>
      </w:pPr>
      <w:r w:rsidRPr="003207A7">
        <w:rPr>
          <w:rFonts w:ascii="Arial Narrow" w:hAnsi="Arial Narrow" w:cs="Arial"/>
          <w:b/>
          <w:color w:val="000000" w:themeColor="text1"/>
          <w:sz w:val="32"/>
          <w:szCs w:val="36"/>
        </w:rPr>
        <w:t>Note</w:t>
      </w:r>
      <w:r>
        <w:rPr>
          <w:rFonts w:ascii="Arial Narrow" w:hAnsi="Arial Narrow" w:cs="Arial"/>
          <w:b/>
          <w:color w:val="000000" w:themeColor="text1"/>
          <w:sz w:val="32"/>
          <w:szCs w:val="36"/>
        </w:rPr>
        <w:t xml:space="preserve"> </w:t>
      </w:r>
      <w:r w:rsidRPr="003207A7">
        <w:rPr>
          <w:rFonts w:ascii="Arial Narrow" w:hAnsi="Arial Narrow" w:cs="Arial"/>
          <w:b/>
          <w:color w:val="000000" w:themeColor="text1"/>
          <w:sz w:val="32"/>
          <w:szCs w:val="36"/>
        </w:rPr>
        <w:t>d’information destinée au prescripteur</w:t>
      </w:r>
    </w:p>
    <w:permEnd w:id="820319504" w:displacedByCustomXml="next"/>
    <w:permEnd w:id="1297577032" w:displacedByCustomXml="next"/>
    <w:permStart w:id="1076837808" w:edGrp="everyone" w:displacedByCustomXml="next"/>
    <w:sdt>
      <w:sdtPr>
        <w:id w:val="-693220175"/>
        <w:placeholder>
          <w:docPart w:val="C843C9A3759E432E808BE61DA233349C"/>
        </w:placeholder>
      </w:sdtPr>
      <w:sdtContent>
        <w:p w14:paraId="22E29701" w14:textId="77777777" w:rsidR="000843A4" w:rsidRDefault="008640B7" w:rsidP="00D93E3B">
          <w:pPr>
            <w:spacing w:before="0" w:after="200" w:line="276" w:lineRule="auto"/>
            <w:jc w:val="left"/>
          </w:pPr>
          <w:r>
            <w:t>Consulter la brochure investigateur</w:t>
          </w:r>
          <w:r w:rsidR="0094678D">
            <w:t xml:space="preserve"> en vigueur</w:t>
          </w:r>
          <w:r>
            <w:t xml:space="preserve"> </w:t>
          </w:r>
          <w:r w:rsidRPr="008640B7">
            <w:t>disponible auprès du laboratoire</w:t>
          </w:r>
          <w:r w:rsidR="000843A4">
            <w:t>,</w:t>
          </w:r>
        </w:p>
        <w:p w14:paraId="6485187A" w14:textId="1C2AF273" w:rsidR="009404B9" w:rsidRDefault="000843A4" w:rsidP="00D93E3B">
          <w:pPr>
            <w:spacing w:before="0" w:after="200" w:line="276" w:lineRule="auto"/>
            <w:jc w:val="left"/>
          </w:pPr>
          <w:r>
            <w:t xml:space="preserve">Le </w:t>
          </w:r>
          <w:r w:rsidR="009404B9">
            <w:t xml:space="preserve">RCP en vigueur d’Adcetris® </w:t>
          </w:r>
          <w:r w:rsidR="009404B9">
            <w:rPr>
              <w:rFonts w:ascii="Arial Nova Cond" w:hAnsi="Arial Nova Cond"/>
            </w:rPr>
            <w:t>(</w:t>
          </w:r>
          <w:r w:rsidR="009404B9" w:rsidRPr="006601D5">
            <w:rPr>
              <w:rFonts w:ascii="Arial Nova Cond" w:hAnsi="Arial Nova Cond"/>
            </w:rPr>
            <w:t xml:space="preserve">anticorps conjugué </w:t>
          </w:r>
          <w:r w:rsidR="009404B9">
            <w:rPr>
              <w:rFonts w:ascii="Arial Nova Cond" w:hAnsi="Arial Nova Cond"/>
            </w:rPr>
            <w:t>au même agent cytotoxique</w:t>
          </w:r>
          <w:r w:rsidR="009404B9" w:rsidRPr="006601D5">
            <w:rPr>
              <w:rFonts w:ascii="Arial Nova Cond" w:hAnsi="Arial Nova Cond"/>
            </w:rPr>
            <w:t xml:space="preserve"> MMAE</w:t>
          </w:r>
          <w:r w:rsidR="009404B9">
            <w:rPr>
              <w:rFonts w:ascii="Arial Nova Cond" w:hAnsi="Arial Nova Cond"/>
            </w:rPr>
            <w:t xml:space="preserve">) </w:t>
          </w:r>
          <w:r>
            <w:rPr>
              <w:rFonts w:ascii="Arial Nova Cond" w:hAnsi="Arial Nova Cond"/>
            </w:rPr>
            <w:t xml:space="preserve">est quant à lui </w:t>
          </w:r>
          <w:r w:rsidR="009404B9">
            <w:t xml:space="preserve">disponible au lien suivant: </w:t>
          </w:r>
        </w:p>
        <w:p w14:paraId="47068704" w14:textId="6089F0C3" w:rsidR="009404B9" w:rsidRDefault="009404B9" w:rsidP="00D93E3B">
          <w:pPr>
            <w:spacing w:before="0" w:after="200" w:line="276" w:lineRule="auto"/>
            <w:jc w:val="left"/>
          </w:pPr>
          <w:r w:rsidRPr="009404B9">
            <w:t>https://www.ema.europa.eu/fr/documents/product-information/adcetris-epar-product-</w:t>
          </w:r>
          <w:r>
            <w:t>i</w:t>
          </w:r>
          <w:r w:rsidRPr="009404B9">
            <w:t>nformation_fr.pdf</w:t>
          </w:r>
        </w:p>
        <w:p w14:paraId="3D3E3BD9" w14:textId="77777777" w:rsidR="009404B9" w:rsidRDefault="007111E5" w:rsidP="00D93E3B">
          <w:pPr>
            <w:spacing w:before="0" w:after="200" w:line="276" w:lineRule="auto"/>
            <w:jc w:val="left"/>
          </w:pPr>
        </w:p>
      </w:sdtContent>
    </w:sdt>
    <w:permEnd w:id="1076837808" w:displacedByCustomXml="prev"/>
    <w:permStart w:id="1601717778" w:ed="ansm.sante.fr\annie.lorence" w:displacedByCustomXml="prev"/>
    <w:permStart w:id="1693664839" w:ed="ansm.sante.fr\sabrina.lopes" w:displacedByCustomXml="prev"/>
    <w:p w14:paraId="79942D53" w14:textId="77777777" w:rsidR="00D93E3B" w:rsidRDefault="00D93E3B" w:rsidP="00D93E3B">
      <w:pPr>
        <w:spacing w:before="0" w:after="200" w:line="276" w:lineRule="auto"/>
        <w:jc w:val="left"/>
      </w:pPr>
      <w:r>
        <w:br w:type="page"/>
      </w:r>
      <w:bookmarkStart w:id="48" w:name="_GoBack"/>
      <w:bookmarkEnd w:id="48"/>
    </w:p>
    <w:p w14:paraId="449BCF93" w14:textId="77777777" w:rsidR="00D93E3B" w:rsidRPr="00700685" w:rsidRDefault="00D93E3B" w:rsidP="00D93E3B">
      <w:pPr>
        <w:spacing w:before="0" w:after="200" w:line="276" w:lineRule="auto"/>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700685" w14:paraId="7A8CE8FC" w14:textId="77777777" w:rsidTr="00D26182">
        <w:tc>
          <w:tcPr>
            <w:tcW w:w="5000" w:type="pct"/>
          </w:tcPr>
          <w:p w14:paraId="28770F26" w14:textId="77777777" w:rsidR="00D93E3B" w:rsidRPr="00700685" w:rsidRDefault="00D93E3B" w:rsidP="00CA424C">
            <w:pPr>
              <w:keepNext/>
              <w:autoSpaceDE w:val="0"/>
              <w:autoSpaceDN w:val="0"/>
              <w:adjustRightInd w:val="0"/>
              <w:spacing w:before="0" w:after="0"/>
              <w:jc w:val="center"/>
              <w:rPr>
                <w:rFonts w:ascii="Arial Narrow" w:hAnsi="Arial Narrow" w:cs="Arial"/>
                <w:color w:val="000000" w:themeColor="text1"/>
                <w:sz w:val="36"/>
                <w:szCs w:val="36"/>
              </w:rPr>
            </w:pPr>
            <w:bookmarkStart w:id="49" w:name="Note_traitement_données"/>
            <w:r w:rsidRPr="00700685">
              <w:rPr>
                <w:rFonts w:ascii="Arial Narrow" w:hAnsi="Arial Narrow" w:cs="Arial"/>
                <w:color w:val="000000" w:themeColor="text1"/>
                <w:sz w:val="36"/>
                <w:szCs w:val="36"/>
              </w:rPr>
              <w:t>Note d’information à destination des patients</w:t>
            </w:r>
            <w:r>
              <w:rPr>
                <w:rFonts w:ascii="Arial Narrow" w:hAnsi="Arial Narrow" w:cs="Arial"/>
                <w:color w:val="000000" w:themeColor="text1"/>
                <w:sz w:val="36"/>
                <w:szCs w:val="36"/>
              </w:rPr>
              <w:t xml:space="preserve"> sur le traitement des données personnelles</w:t>
            </w:r>
            <w:bookmarkEnd w:id="49"/>
          </w:p>
        </w:tc>
      </w:tr>
    </w:tbl>
    <w:p w14:paraId="0AD316FE" w14:textId="77777777" w:rsidR="00D93E3B" w:rsidRDefault="00D93E3B" w:rsidP="00D93E3B">
      <w:permStart w:id="747901146" w:edGrp="everyone"/>
      <w:permEnd w:id="747901146"/>
      <w:r w:rsidRPr="00211328">
        <w:t xml:space="preserve">Un médicament dispensé dans le cadre d’une autorisation d’accès </w:t>
      </w:r>
      <w:r>
        <w:t xml:space="preserve">compassionnel </w:t>
      </w:r>
      <w:r w:rsidR="00D24C26">
        <w:t xml:space="preserve">(AAC) </w:t>
      </w:r>
      <w:r w:rsidRPr="00211328">
        <w:t>vous a été prescrit. Ceci implique un traitement de données personnelles sur votre santé</w:t>
      </w:r>
      <w:r>
        <w:t>, c’est à dire</w:t>
      </w:r>
      <w:r w:rsidRPr="00211328">
        <w:t xml:space="preserve"> des informations qui portent sur vous, votre santé, vos habitudes de vie</w:t>
      </w:r>
      <w:r>
        <w:t>.</w:t>
      </w:r>
    </w:p>
    <w:p w14:paraId="5F25C319" w14:textId="77777777" w:rsidR="00D93E3B" w:rsidRDefault="00D93E3B" w:rsidP="00D93E3B">
      <w:r>
        <w:t xml:space="preserve">Ce document vous informe sur les données personnelles qui sont recueillies et leur traitement, c’est-à-dire l’utilisation qui en sera faite. Le responsable du traitement des données est  </w:t>
      </w:r>
      <w:sdt>
        <w:sdtPr>
          <w:id w:val="1960607470"/>
          <w:placeholder>
            <w:docPart w:val="46A2985A7F274D5ABEFF17A3F603E620"/>
          </w:placeholder>
        </w:sdtPr>
        <w:sdtContent>
          <w:permStart w:id="1352695291" w:edGrp="everyone"/>
          <w:r w:rsidR="009077F3">
            <w:t>inatherys</w:t>
          </w:r>
          <w:r w:rsidR="00111F17">
            <w:t xml:space="preserve"> SAS</w:t>
          </w:r>
          <w:permEnd w:id="1352695291"/>
        </w:sdtContent>
      </w:sdt>
      <w:r>
        <w:t>. Il s’agit du laboratoire exploitant le médicament en accès compassionnel.</w:t>
      </w:r>
    </w:p>
    <w:p w14:paraId="46BA7218" w14:textId="77777777" w:rsidR="00D93E3B" w:rsidRDefault="00D93E3B" w:rsidP="00D93E3B"/>
    <w:p w14:paraId="79B7DEA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1DE5A801" w14:textId="77777777" w:rsidR="00D93E3B" w:rsidRPr="00700685" w:rsidRDefault="00D93E3B" w:rsidP="00D93E3B">
      <w:r w:rsidRPr="00700685">
        <w:t xml:space="preserve">Pour pouvoir </w:t>
      </w:r>
      <w:r>
        <w:t>relever d’</w:t>
      </w:r>
      <w:r w:rsidRPr="00700685">
        <w:t xml:space="preserve">une </w:t>
      </w:r>
      <w:r w:rsidR="00D24C26">
        <w:t>AAC</w:t>
      </w:r>
      <w:r w:rsidRPr="00700685">
        <w:t xml:space="preserve"> un médicament doit remplir plusieurs critères : présenter plus de bénéfices que de risques</w:t>
      </w:r>
      <w:r w:rsidR="00AB6A19">
        <w:t xml:space="preserve"> et</w:t>
      </w:r>
      <w:r w:rsidRPr="00700685">
        <w:t xml:space="preserve"> </w:t>
      </w:r>
      <w:r>
        <w:t xml:space="preserve">le traitement ne peut attendre que le médicament </w:t>
      </w:r>
      <w:r w:rsidR="00AB6A19">
        <w:t>soit autorisé au titre de l’AMM</w:t>
      </w:r>
      <w:r w:rsidRPr="00700685">
        <w:t xml:space="preserve">. Vos données personnelles et en particulier les informations sur votre </w:t>
      </w:r>
      <w:r>
        <w:t xml:space="preserve">réponse au </w:t>
      </w:r>
      <w:r w:rsidRPr="00700685">
        <w:t>traitement, permettron</w:t>
      </w:r>
      <w:r>
        <w:t>t</w:t>
      </w:r>
      <w:r w:rsidRPr="00700685">
        <w:t xml:space="preserve"> d’évaluer en continu si ces critères sont toujours remplis. </w:t>
      </w:r>
    </w:p>
    <w:p w14:paraId="0E6AE13E" w14:textId="77777777" w:rsidR="00D93E3B" w:rsidRDefault="00D93E3B" w:rsidP="00D93E3B">
      <w:pPr>
        <w:pStyle w:val="Titre2"/>
        <w:numPr>
          <w:ilvl w:val="0"/>
          <w:numId w:val="0"/>
        </w:numPr>
      </w:pPr>
    </w:p>
    <w:p w14:paraId="354FC7D0" w14:textId="77777777" w:rsidR="00D93E3B" w:rsidRPr="006E4929" w:rsidRDefault="00D93E3B" w:rsidP="00D93E3B">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50B14A8E" w14:textId="77777777" w:rsidR="00D93E3B" w:rsidRDefault="00D93E3B" w:rsidP="00D93E3B">
      <w:pPr>
        <w:spacing w:after="120"/>
        <w:ind w:right="215"/>
        <w:textAlignment w:val="baseline"/>
      </w:pPr>
      <w:r w:rsidRPr="0093672E">
        <w:t>Vos données personnelles</w:t>
      </w:r>
      <w:r w:rsidR="00AB6A19">
        <w:t>, pseudo</w:t>
      </w:r>
      <w:r w:rsidR="00D24C26">
        <w:t>-</w:t>
      </w:r>
      <w:r>
        <w:t xml:space="preserve">anonymisées, </w:t>
      </w:r>
      <w:r w:rsidRPr="0093672E">
        <w:t>pourront également être utilisées ensuite pour faire de la recherche</w:t>
      </w:r>
      <w:r>
        <w:t>, étude ou de l’évaluation</w:t>
      </w:r>
      <w:r w:rsidRPr="0093672E">
        <w:t xml:space="preserve"> dans le domaine de la santé. </w:t>
      </w:r>
    </w:p>
    <w:p w14:paraId="3C861B2E" w14:textId="77777777" w:rsidR="00D93E3B" w:rsidRDefault="00D93E3B" w:rsidP="00D93E3B">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personnelles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7FCD7545" w14:textId="77777777" w:rsidR="00D93E3B" w:rsidRDefault="00D93E3B" w:rsidP="00D93E3B">
      <w:pPr>
        <w:spacing w:after="120"/>
        <w:ind w:right="215"/>
        <w:textAlignment w:val="baseline"/>
      </w:pPr>
      <w:r w:rsidRPr="00616A0A">
        <w:t>Vous pouvez vous opposer à cette réutilisation à des fins de recherche</w:t>
      </w:r>
      <w:r w:rsidR="00D26182">
        <w:t xml:space="preserve"> auprès du médecin qui vous a </w:t>
      </w:r>
      <w:r>
        <w:t>prescrit ce médicament</w:t>
      </w:r>
      <w:r w:rsidRPr="00616A0A">
        <w:t>.</w:t>
      </w:r>
    </w:p>
    <w:p w14:paraId="0818D5CD" w14:textId="77777777" w:rsidR="00D93E3B" w:rsidRPr="00087A5C" w:rsidRDefault="00D93E3B" w:rsidP="00D93E3B">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25" w:history="1">
        <w:r w:rsidRPr="0093672E">
          <w:rPr>
            <w:rStyle w:val="Lienhypertexte"/>
          </w:rPr>
          <w:t>https://www.health-data-hub.fr/projets</w:t>
        </w:r>
      </w:hyperlink>
      <w:r>
        <w:rPr>
          <w:rStyle w:val="Lienhypertexte"/>
        </w:rPr>
        <w:t xml:space="preserve"> </w:t>
      </w:r>
    </w:p>
    <w:p w14:paraId="3BCEC528" w14:textId="77777777" w:rsidR="0039415F" w:rsidRPr="00087A5C" w:rsidRDefault="0039415F" w:rsidP="00D93E3B">
      <w:pPr>
        <w:spacing w:after="120"/>
        <w:ind w:right="215"/>
        <w:textAlignment w:val="baseline"/>
      </w:pPr>
    </w:p>
    <w:p w14:paraId="066E656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5434DA09" w14:textId="77777777" w:rsidR="00D93E3B" w:rsidRPr="00BA4A27" w:rsidRDefault="00D93E3B" w:rsidP="00D93E3B">
      <w:r w:rsidRPr="00BA4A27">
        <w:t>Ce traitement de données est fondé sur une obligation légale à la charge de l’industriel</w:t>
      </w:r>
      <w:r>
        <w:t>, responsable du traitement</w:t>
      </w:r>
      <w:r w:rsidR="00AD714C">
        <w:t>,</w:t>
      </w:r>
      <w:r w:rsidR="00AD714C" w:rsidRPr="00BA4A27">
        <w:t xml:space="preserve"> (</w:t>
      </w:r>
      <w:r w:rsidRPr="00BA4A27">
        <w:t xml:space="preserve">article 6.1.c du </w:t>
      </w:r>
      <w:hyperlink r:id="rId26">
        <w:r w:rsidRPr="5E50316D">
          <w:rPr>
            <w:color w:val="004990"/>
            <w:u w:val="single"/>
          </w:rPr>
          <w:t>RGPD</w:t>
        </w:r>
      </w:hyperlink>
      <w:r w:rsidRPr="00BA4A27">
        <w:t xml:space="preserve">) telle que prévue aux articles </w:t>
      </w:r>
      <w:hyperlink r:id="rId27">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w:t>
      </w:r>
      <w:r w:rsidR="00D24C26">
        <w:t>s</w:t>
      </w:r>
      <w:r>
        <w:t>ionnel</w:t>
      </w:r>
      <w:r w:rsidRPr="00BA4A27">
        <w:t xml:space="preserve">. </w:t>
      </w:r>
    </w:p>
    <w:p w14:paraId="0A9D7F43" w14:textId="77777777" w:rsidR="00D93E3B" w:rsidRPr="00700685" w:rsidRDefault="00D93E3B" w:rsidP="00D93E3B">
      <w:r w:rsidRPr="00BA4A27">
        <w:t>La collecte de données de santé est justifiée par un intérêt public dans le domaine de la santé (article 9.2.i</w:t>
      </w:r>
      <w:r w:rsidRPr="00BA4A27" w:rsidDel="00410D42">
        <w:t>)</w:t>
      </w:r>
      <w:r w:rsidRPr="00BA4A27">
        <w:t xml:space="preserve"> du RGPD. </w:t>
      </w:r>
    </w:p>
    <w:p w14:paraId="5727E7B5"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lastRenderedPageBreak/>
        <w:t>Quelles sont les données collectées ?</w:t>
      </w:r>
    </w:p>
    <w:p w14:paraId="30F0F7B3" w14:textId="77777777" w:rsidR="00D93E3B" w:rsidRPr="0093672E" w:rsidRDefault="00D93E3B" w:rsidP="00D93E3B">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personnelles suivantes autant que de besoin aux fins de transmission au laboratoire pharmaceutique</w:t>
      </w:r>
      <w:r>
        <w:t xml:space="preserve"> </w:t>
      </w:r>
      <w:r w:rsidRPr="0093672E">
        <w:t xml:space="preserve">: </w:t>
      </w:r>
    </w:p>
    <w:p w14:paraId="275B6BEA" w14:textId="77777777" w:rsidR="00D93E3B" w:rsidRPr="0093672E" w:rsidRDefault="00D93E3B" w:rsidP="00D93E3B">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7947BA55" w14:textId="77777777" w:rsidR="00D93E3B" w:rsidRPr="0093672E" w:rsidRDefault="00D93E3B" w:rsidP="00D93E3B">
      <w:pPr>
        <w:pStyle w:val="Paragraphedeliste"/>
      </w:pPr>
      <w:r w:rsidRPr="0093672E">
        <w:t xml:space="preserve">les informations relatives à votre état de santé : notamment l’histoire de votre maladie, vos antécédents personnels ou familiaux, vos </w:t>
      </w:r>
      <w:r>
        <w:t>autres maladies ou traitements</w:t>
      </w:r>
      <w:r w:rsidRPr="0093672E">
        <w:t xml:space="preserve"> ; </w:t>
      </w:r>
    </w:p>
    <w:p w14:paraId="4FC45646" w14:textId="77777777" w:rsidR="00D93E3B" w:rsidRPr="0093672E" w:rsidRDefault="00D93E3B" w:rsidP="00D93E3B">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3A2E9DF6" w14:textId="77777777" w:rsidR="00D93E3B" w:rsidRPr="0093672E" w:rsidRDefault="00D93E3B" w:rsidP="00D93E3B">
      <w:pPr>
        <w:pStyle w:val="Paragraphedeliste"/>
      </w:pPr>
      <w:r w:rsidRPr="0093672E">
        <w:t>l’efficacité du médicament ;</w:t>
      </w:r>
    </w:p>
    <w:p w14:paraId="296EBABD" w14:textId="77777777" w:rsidR="00D93E3B" w:rsidRPr="0093672E" w:rsidRDefault="00D93E3B" w:rsidP="00D93E3B">
      <w:pPr>
        <w:pStyle w:val="Paragraphedeliste"/>
      </w:pPr>
      <w:r w:rsidRPr="0093672E">
        <w:t>la nature et la fréquence des effets indésirables du médicament </w:t>
      </w:r>
      <w:r>
        <w:t>(ce sont les conséquences désagréables du traitement que vous pourriez ressentir : douleur, nausées, diarrhées, etc.) ;</w:t>
      </w:r>
    </w:p>
    <w:p w14:paraId="17FEAC5F" w14:textId="77777777" w:rsidR="00D93E3B" w:rsidRPr="0093672E" w:rsidRDefault="00D93E3B" w:rsidP="00D93E3B">
      <w:pPr>
        <w:pStyle w:val="Paragraphedeliste"/>
      </w:pPr>
      <w:r w:rsidRPr="0093672E">
        <w:t xml:space="preserve">les motifs des éventuels arrêts de traitement. </w:t>
      </w:r>
    </w:p>
    <w:p w14:paraId="20276579" w14:textId="77777777" w:rsidR="00BE2CF3" w:rsidRDefault="00BE2CF3" w:rsidP="00D93E3B">
      <w:pPr>
        <w:pStyle w:val="Paragraphedeliste"/>
        <w:numPr>
          <w:ilvl w:val="0"/>
          <w:numId w:val="0"/>
        </w:numPr>
        <w:ind w:left="680"/>
      </w:pPr>
    </w:p>
    <w:p w14:paraId="226C85D6"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38572308" w14:textId="77777777" w:rsidR="00D93E3B" w:rsidRDefault="00D93E3B" w:rsidP="00D93E3B">
      <w:r w:rsidRPr="0093672E">
        <w:t xml:space="preserve">Toutes ces informations confidentielles seront transmises </w:t>
      </w:r>
      <w:r>
        <w:t xml:space="preserve">aux personnels habilités de </w:t>
      </w:r>
      <w:permStart w:id="865691095" w:edGrp="everyone"/>
      <w:sdt>
        <w:sdtPr>
          <w:id w:val="378677699"/>
          <w:placeholder>
            <w:docPart w:val="2B345BFA5D3E4E80957FA6F633A689B0"/>
          </w:placeholder>
        </w:sdtPr>
        <w:sdtContent>
          <w:r w:rsidR="00C249D5">
            <w:t>I</w:t>
          </w:r>
          <w:r w:rsidR="0039341D">
            <w:t>natherys</w:t>
          </w:r>
          <w:r w:rsidR="00111F17">
            <w:t xml:space="preserve"> SAS</w:t>
          </w:r>
        </w:sdtContent>
      </w:sdt>
      <w:permEnd w:id="865691095"/>
      <w:r w:rsidRPr="0093672E">
        <w:t xml:space="preserve"> et ses éventuels sous-traitants (société de recherche sous contrat) </w:t>
      </w:r>
      <w:r>
        <w:t>sous une forme pseudo</w:t>
      </w:r>
      <w:r w:rsidR="00D24C26">
        <w:t>-</w:t>
      </w:r>
      <w:r w:rsidR="00AB6A19">
        <w:t>anonymi</w:t>
      </w:r>
      <w:r>
        <w:t xml:space="preserve">sées. </w:t>
      </w:r>
      <w:r w:rsidRPr="0093672E">
        <w:t xml:space="preserve">Vous ne serez identifié que par les trois premières lettres de votre nom et les deux premières lettres de votre prénom, ainsi que par votre âge. </w:t>
      </w:r>
    </w:p>
    <w:p w14:paraId="01E7BDE8" w14:textId="77777777" w:rsidR="00D93E3B" w:rsidRPr="0093672E" w:rsidRDefault="00D93E3B" w:rsidP="00D93E3B">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permStart w:id="2107451674" w:edGrp="everyone"/>
      <w:sdt>
        <w:sdtPr>
          <w:id w:val="-1756512848"/>
          <w:placeholder>
            <w:docPart w:val="D5E1DE4CF3A348B5BDCDEF481800612A"/>
          </w:placeholder>
        </w:sdtPr>
        <w:sdtContent>
          <w:r w:rsidR="008F5865">
            <w:t>I</w:t>
          </w:r>
          <w:r w:rsidR="0039341D">
            <w:t>natherys</w:t>
          </w:r>
        </w:sdtContent>
      </w:sdt>
      <w:permEnd w:id="2107451674"/>
      <w:r w:rsidRPr="0093672E">
        <w:t xml:space="preserve"> </w:t>
      </w:r>
      <w:r>
        <w:t xml:space="preserve">à l’ANSM  </w:t>
      </w:r>
      <w:permStart w:id="430130711" w:edGrp="everyone"/>
      <w:sdt>
        <w:sdtPr>
          <w:id w:val="2072155909"/>
          <w:placeholder>
            <w:docPart w:val="C843C9A3759E432E808BE61DA233349C"/>
          </w:placeholder>
        </w:sdt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permEnd w:id="430130711"/>
      <w:r w:rsidRPr="0093672E">
        <w:t>.</w:t>
      </w:r>
    </w:p>
    <w:p w14:paraId="326D1226" w14:textId="77777777" w:rsidR="00D93E3B" w:rsidRPr="0093672E" w:rsidRDefault="00D93E3B" w:rsidP="00D93E3B">
      <w:r w:rsidRPr="0093672E">
        <w:t>Le résumé de ces rapports est également susceptible d’être adressé aux médecins qui ont prescrit le médicament, aux pharmaciens qui l'ont délivré ainsi qu’aux centres antipoison.</w:t>
      </w:r>
    </w:p>
    <w:p w14:paraId="1D5DFD5F" w14:textId="77777777" w:rsidR="00D93E3B" w:rsidRPr="0093672E" w:rsidRDefault="00D93E3B" w:rsidP="00D93E3B">
      <w:r w:rsidRPr="0093672E">
        <w:t>Cette synthèse, ce rapport et ce résumé ne comprendront aucune information permettant de vous identifier.</w:t>
      </w:r>
    </w:p>
    <w:p w14:paraId="39CDED85" w14:textId="77777777" w:rsidR="00D93E3B" w:rsidRPr="0093672E" w:rsidRDefault="00D93E3B" w:rsidP="00D93E3B">
      <w:r>
        <w:t>Vous avez le droit de demander une copie de ces garanties au laboratoire</w:t>
      </w:r>
      <w:r w:rsidR="0039415F">
        <w:t xml:space="preserve"> Inatherys SAS</w:t>
      </w:r>
    </w:p>
    <w:p w14:paraId="2C1DD026" w14:textId="77777777" w:rsidR="00D93E3B" w:rsidRPr="00700685" w:rsidRDefault="00D93E3B" w:rsidP="00D93E3B"/>
    <w:p w14:paraId="0EC70A90"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04ECF81A" w14:textId="77777777" w:rsidR="00D93E3B" w:rsidRPr="003B3571" w:rsidRDefault="00D93E3B" w:rsidP="00D93E3B">
      <w:r w:rsidRPr="00700685">
        <w:t xml:space="preserve">Vos données personnelles sont conservées pendant une durée de </w:t>
      </w:r>
      <w:sdt>
        <w:sdtPr>
          <w:rPr>
            <w:i/>
            <w:iCs/>
          </w:rPr>
          <w:id w:val="1142614829"/>
          <w:placeholder>
            <w:docPart w:val="01A28F8788D441C790B6D13E8C15696A"/>
          </w:placeholder>
        </w:sdtPr>
        <w:sdtContent>
          <w:permStart w:id="1095833712" w:edGrp="everyone"/>
          <w:r w:rsidR="00442C58" w:rsidRPr="00442C58">
            <w:rPr>
              <w:rFonts w:ascii="Arial Nova Cond" w:hAnsi="Arial Nova Cond"/>
              <w:color w:val="595959" w:themeColor="text1" w:themeTint="A6"/>
              <w:shd w:val="clear" w:color="auto" w:fill="F2F2F2" w:themeFill="background1" w:themeFillShade="F2"/>
            </w:rPr>
            <w:t>2 ans après la dernière approbation AAC ou le dernier rapport de synthèse prévu par la législation</w:t>
          </w:r>
          <w:permEnd w:id="1095833712"/>
        </w:sdtContent>
      </w:sdt>
      <w:r w:rsidRPr="00700685">
        <w:t xml:space="preserve"> pour une utilisation active. Les données seront ensuite archivées durant </w:t>
      </w:r>
      <w:sdt>
        <w:sdtPr>
          <w:rPr>
            <w:i/>
            <w:iCs/>
          </w:rPr>
          <w:id w:val="2057276352"/>
          <w:placeholder>
            <w:docPart w:val="105D0B672A6042EF8ADDB5AD6FE2DC2B"/>
          </w:placeholder>
        </w:sdtPr>
        <w:sdtContent>
          <w:permStart w:id="2006778916" w:edGrp="everyone"/>
          <w:r w:rsidR="00442C58" w:rsidRPr="00B908BA">
            <w:rPr>
              <w:rFonts w:ascii="Arial Nova Cond" w:hAnsi="Arial Nova Cond"/>
            </w:rPr>
            <w:t>10 ans</w:t>
          </w:r>
          <w:permEnd w:id="2006778916"/>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11F6C35B" w14:textId="77777777" w:rsidR="005F31E2" w:rsidRDefault="005F31E2">
      <w:pPr>
        <w:spacing w:before="0" w:after="160" w:line="259" w:lineRule="auto"/>
        <w:jc w:val="left"/>
      </w:pPr>
      <w:r>
        <w:br w:type="page"/>
      </w:r>
    </w:p>
    <w:p w14:paraId="42B13F98" w14:textId="77777777" w:rsidR="00D93E3B" w:rsidRPr="00700685" w:rsidRDefault="00D93E3B" w:rsidP="00D93E3B"/>
    <w:p w14:paraId="24E17347" w14:textId="77777777" w:rsidR="00D93E3B"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 ?</w:t>
      </w:r>
    </w:p>
    <w:p w14:paraId="78102216" w14:textId="77777777" w:rsidR="0039415F" w:rsidRDefault="0039415F" w:rsidP="00D93E3B">
      <w:pPr>
        <w:keepNext/>
        <w:keepLines/>
        <w:suppressAutoHyphens/>
        <w:spacing w:before="0" w:after="60" w:line="240" w:lineRule="auto"/>
        <w:jc w:val="left"/>
        <w:outlineLvl w:val="1"/>
      </w:pPr>
    </w:p>
    <w:p w14:paraId="1DF8A825" w14:textId="77777777" w:rsidR="00D93E3B" w:rsidRPr="00700685" w:rsidRDefault="00B65DF8" w:rsidP="00D93E3B">
      <w:pPr>
        <w:keepNext/>
        <w:keepLines/>
        <w:suppressAutoHyphens/>
        <w:spacing w:before="0" w:after="60" w:line="240" w:lineRule="auto"/>
        <w:jc w:val="left"/>
        <w:outlineLvl w:val="1"/>
      </w:pPr>
      <w:r>
        <w:t>L</w:t>
      </w:r>
      <w:r w:rsidR="00D93E3B" w:rsidRPr="00700685">
        <w:t>’A</w:t>
      </w:r>
      <w:r w:rsidR="00D93E3B">
        <w:t>gence nationale de sécurité du médicament et des produits de santé</w:t>
      </w:r>
      <w:r w:rsidR="00D93E3B" w:rsidRPr="00700685">
        <w:t xml:space="preserve"> publie sur </w:t>
      </w:r>
      <w:r w:rsidR="003B7DAB">
        <w:t xml:space="preserve">son </w:t>
      </w:r>
      <w:r w:rsidR="00D93E3B" w:rsidRPr="00700685">
        <w:t xml:space="preserve">site internet un résumé du rapport de synthèse des informations recueillies pour l’évaluation du médicament. </w:t>
      </w:r>
    </w:p>
    <w:p w14:paraId="67575A8C" w14:textId="77777777" w:rsidR="00D93E3B" w:rsidRPr="00700685" w:rsidRDefault="00D93E3B" w:rsidP="00D93E3B">
      <w:r w:rsidRPr="00700685">
        <w:t>Des synthèses des résultats pourront par ailleurs être publié</w:t>
      </w:r>
      <w:r>
        <w:t>e</w:t>
      </w:r>
      <w:r w:rsidRPr="00700685">
        <w:t>s dans des revues scientifiques.</w:t>
      </w:r>
    </w:p>
    <w:p w14:paraId="1D399529" w14:textId="77777777" w:rsidR="00D93E3B" w:rsidRPr="00700685" w:rsidRDefault="00D93E3B" w:rsidP="00D93E3B">
      <w:r w:rsidRPr="00700685">
        <w:t>Aucun de ces documents publiés ne permettra de vous identifier.</w:t>
      </w:r>
    </w:p>
    <w:p w14:paraId="451C19BD" w14:textId="77777777" w:rsidR="00D93E3B" w:rsidRPr="00700685" w:rsidRDefault="00D93E3B" w:rsidP="00D93E3B"/>
    <w:p w14:paraId="62144B50"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3F9A2C3B" w14:textId="77777777" w:rsidR="00D93E3B" w:rsidRDefault="00D93E3B" w:rsidP="00D93E3B"/>
    <w:p w14:paraId="189FAA0E" w14:textId="77777777" w:rsidR="00D93E3B" w:rsidRDefault="00D93E3B" w:rsidP="00D93E3B">
      <w:r>
        <w:t>Le médecin qui vous a prescrit le médicament est votre premier interlocuteur pour faire valoir vos droits sur vos données personnelles.</w:t>
      </w:r>
    </w:p>
    <w:p w14:paraId="404B8DAA" w14:textId="77777777" w:rsidR="00D93E3B" w:rsidRPr="00700685" w:rsidRDefault="00D93E3B" w:rsidP="00D93E3B">
      <w:r w:rsidRPr="00700685">
        <w:t xml:space="preserve">Vous pouvez demander </w:t>
      </w:r>
      <w:r>
        <w:t>à ce</w:t>
      </w:r>
      <w:r w:rsidRPr="00700685">
        <w:t xml:space="preserve"> médecin :</w:t>
      </w:r>
    </w:p>
    <w:p w14:paraId="2D867D8A" w14:textId="77777777" w:rsidR="00D93E3B" w:rsidRPr="00700685" w:rsidRDefault="00D93E3B" w:rsidP="00D93E3B">
      <w:pPr>
        <w:numPr>
          <w:ilvl w:val="2"/>
          <w:numId w:val="1"/>
        </w:numPr>
        <w:spacing w:before="40" w:after="20"/>
        <w:ind w:left="510" w:hanging="170"/>
      </w:pPr>
      <w:r w:rsidRPr="00700685">
        <w:t>à consulter vos données personnelles ;</w:t>
      </w:r>
    </w:p>
    <w:p w14:paraId="1B8AD540" w14:textId="77777777" w:rsidR="00D93E3B" w:rsidRPr="00700685" w:rsidRDefault="00D93E3B" w:rsidP="00D93E3B">
      <w:pPr>
        <w:numPr>
          <w:ilvl w:val="2"/>
          <w:numId w:val="1"/>
        </w:numPr>
        <w:spacing w:before="40" w:after="20"/>
        <w:ind w:left="510" w:hanging="170"/>
      </w:pPr>
      <w:r w:rsidRPr="00700685">
        <w:t>à les modifier ;</w:t>
      </w:r>
    </w:p>
    <w:p w14:paraId="3823C1FB" w14:textId="77777777" w:rsidR="00D93E3B" w:rsidRPr="00700685" w:rsidRDefault="00D93E3B" w:rsidP="00D93E3B">
      <w:pPr>
        <w:numPr>
          <w:ilvl w:val="2"/>
          <w:numId w:val="1"/>
        </w:numPr>
        <w:spacing w:before="40" w:after="20"/>
        <w:ind w:left="510" w:hanging="170"/>
      </w:pPr>
      <w:r w:rsidRPr="00700685">
        <w:t>à limiter le traitement de certaines données.</w:t>
      </w:r>
    </w:p>
    <w:p w14:paraId="4ED589D5" w14:textId="77777777" w:rsidR="00D93E3B" w:rsidRPr="0093672E" w:rsidRDefault="00D93E3B" w:rsidP="00D93E3B">
      <w:r w:rsidRPr="00700685">
        <w:t xml:space="preserve">Si vous acceptez d’être traité par un médicament </w:t>
      </w:r>
      <w:r>
        <w:t>dispensé</w:t>
      </w:r>
      <w:r w:rsidRPr="00700685">
        <w:t xml:space="preserve"> dans le cadre </w:t>
      </w:r>
      <w:r w:rsidR="00753989">
        <w:t>d’</w:t>
      </w:r>
      <w:r w:rsidR="00D24C26">
        <w:t>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71158D70" w14:textId="77777777" w:rsidR="00D93E3B" w:rsidRDefault="00D93E3B" w:rsidP="00D93E3B">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62DFF274" w14:textId="77777777" w:rsidR="00D93E3B" w:rsidRPr="00700685" w:rsidRDefault="00D93E3B" w:rsidP="00D93E3B">
      <w:pPr>
        <w:rPr>
          <w:b/>
          <w:bCs/>
        </w:rPr>
      </w:pPr>
      <w:r w:rsidRPr="00700685">
        <w:t>Vous pouvez contacter directement votre médecin pour exercer ces droits.</w:t>
      </w:r>
      <w:r w:rsidRPr="00700685">
        <w:rPr>
          <w:b/>
          <w:bCs/>
        </w:rPr>
        <w:t xml:space="preserve"> </w:t>
      </w:r>
    </w:p>
    <w:p w14:paraId="44653437" w14:textId="77777777" w:rsidR="00D93E3B" w:rsidRPr="00700685" w:rsidRDefault="00D93E3B" w:rsidP="00D93E3B">
      <w:bookmarkStart w:id="50" w:name="_Hlk75875989"/>
      <w:r w:rsidRPr="00700685">
        <w:t xml:space="preserve">Vous pouvez, par ailleurs, contacter le délégué à la protection des données (DPO) </w:t>
      </w:r>
      <w:r>
        <w:t>du laboratoire</w:t>
      </w:r>
      <w:r w:rsidRPr="00700685">
        <w:t xml:space="preserve"> </w:t>
      </w:r>
      <w:r>
        <w:t xml:space="preserve">à l’adresse suivante </w:t>
      </w:r>
      <w:permStart w:id="1247881843" w:edGrp="everyone"/>
      <w:permEnd w:id="1693664839"/>
      <w:permEnd w:id="1601717778"/>
      <w:sdt>
        <w:sdtPr>
          <w:rPr>
            <w:rStyle w:val="Mention1"/>
          </w:rPr>
          <w:id w:val="1948277723"/>
          <w:placeholder>
            <w:docPart w:val="065DF388FFA745BD9650A55988E31B21"/>
          </w:placeholder>
        </w:sdtPr>
        <w:sdtContent>
          <w:r w:rsidRPr="00C46989">
            <w:rPr>
              <w:rStyle w:val="Mention1"/>
            </w:rPr>
            <w:t>[</w:t>
          </w:r>
          <w:r w:rsidR="00111F17">
            <w:rPr>
              <w:rStyle w:val="Mention1"/>
            </w:rPr>
            <w:t>dpo</w:t>
          </w:r>
          <w:r w:rsidR="000A0D39">
            <w:rPr>
              <w:rStyle w:val="Mention1"/>
            </w:rPr>
            <w:t>@inatherys.com</w:t>
          </w:r>
          <w:r w:rsidRPr="00C46989">
            <w:rPr>
              <w:rStyle w:val="Mention1"/>
            </w:rPr>
            <w:t>]</w:t>
          </w:r>
        </w:sdtContent>
      </w:sdt>
      <w:permStart w:id="1986609345" w:ed="ansm.sante.fr\annie.lorence"/>
      <w:permStart w:id="472151068" w:ed="ansm.sante.fr\sabrina.lopes"/>
      <w:permEnd w:id="1247881843"/>
      <w:r w:rsidRPr="00700685">
        <w:t xml:space="preserve"> pour exercer ces droits, ce qui implique la transmission de votre identité </w:t>
      </w:r>
      <w:r>
        <w:t>au laboratoire</w:t>
      </w:r>
      <w:r w:rsidRPr="00700685">
        <w:t>.</w:t>
      </w:r>
    </w:p>
    <w:bookmarkEnd w:id="50"/>
    <w:p w14:paraId="79910748" w14:textId="77777777" w:rsidR="00D93E3B" w:rsidRPr="00700685" w:rsidRDefault="00D93E3B" w:rsidP="00D93E3B">
      <w:r w:rsidRPr="00700685">
        <w:t xml:space="preserve">Vous pouvez également faire une réclamation à la Commission nationale de l’informatique et des libertés (CNIL) notamment sur son site internet www.cnil.fr. </w:t>
      </w:r>
    </w:p>
    <w:p w14:paraId="4BD1452C" w14:textId="77777777" w:rsidR="00D93E3B" w:rsidRPr="00700685" w:rsidRDefault="00D93E3B" w:rsidP="00D93E3B"/>
    <w:p w14:paraId="3657981B" w14:textId="77777777" w:rsidR="00D93E3B" w:rsidRPr="00700685" w:rsidRDefault="00D93E3B" w:rsidP="00D93E3B">
      <w:pPr>
        <w:spacing w:before="0" w:after="200" w:line="276" w:lineRule="auto"/>
        <w:jc w:val="left"/>
      </w:pPr>
      <w:r w:rsidRPr="00700685">
        <w:br w:type="page"/>
      </w:r>
    </w:p>
    <w:p w14:paraId="59730598" w14:textId="77777777" w:rsidR="00D93E3B" w:rsidRPr="0093672E" w:rsidRDefault="00D93E3B" w:rsidP="00D93E3B">
      <w:pPr>
        <w:spacing w:before="0" w:after="200" w:line="276" w:lineRule="auto"/>
        <w:rPr>
          <w:rFonts w:ascii="Arial Narrow" w:eastAsiaTheme="majorEastAsia" w:hAnsi="Arial Narrow" w:cstheme="majorBidi"/>
          <w:color w:val="000000" w:themeColor="text1"/>
          <w:sz w:val="36"/>
          <w:szCs w:val="26"/>
        </w:rPr>
        <w:sectPr w:rsidR="00D93E3B" w:rsidRPr="0093672E" w:rsidSect="00CA424C">
          <w:headerReference w:type="even" r:id="rId28"/>
          <w:headerReference w:type="default" r:id="rId29"/>
          <w:headerReference w:type="first" r:id="rId30"/>
          <w:pgSz w:w="11906" w:h="16838"/>
          <w:pgMar w:top="1134" w:right="1021" w:bottom="1134" w:left="1021" w:header="1134" w:footer="510" w:gutter="0"/>
          <w:cols w:space="709"/>
          <w:docGrid w:linePitch="360"/>
        </w:sectPr>
      </w:pPr>
    </w:p>
    <w:p w14:paraId="2CAA847E" w14:textId="77777777" w:rsidR="00D93E3B" w:rsidRPr="0093672E" w:rsidRDefault="00A7069F" w:rsidP="00A7069F">
      <w:pPr>
        <w:pStyle w:val="Titreannexesnauto"/>
        <w:numPr>
          <w:ilvl w:val="0"/>
          <w:numId w:val="0"/>
        </w:numPr>
        <w:jc w:val="both"/>
      </w:pPr>
      <w:bookmarkStart w:id="51" w:name="_Toc58334991"/>
      <w:bookmarkStart w:id="52" w:name="_Toc58335662"/>
      <w:bookmarkStart w:id="53" w:name="_Toc194492821"/>
      <w:bookmarkStart w:id="54" w:name="Annexe_5"/>
      <w:r>
        <w:lastRenderedPageBreak/>
        <w:t xml:space="preserve">Annexe 4. </w:t>
      </w:r>
      <w:r w:rsidR="00D93E3B" w:rsidRPr="0093672E">
        <w:t>Modalités de recueil des effets indésirables</w:t>
      </w:r>
      <w:r w:rsidR="00D93E3B">
        <w:br/>
        <w:t>suspectés d’être liés au traitement</w:t>
      </w:r>
      <w:r w:rsidR="00D93E3B" w:rsidRPr="0093672E">
        <w:t xml:space="preserve"> et de </w:t>
      </w:r>
      <w:bookmarkEnd w:id="51"/>
      <w:bookmarkEnd w:id="52"/>
      <w:r w:rsidR="00D93E3B" w:rsidRPr="0093672E">
        <w:t>situations particulières</w:t>
      </w:r>
      <w:bookmarkEnd w:id="53"/>
    </w:p>
    <w:p w14:paraId="24A99B4F" w14:textId="77777777" w:rsidR="00D93E3B" w:rsidRPr="0093672E" w:rsidRDefault="00D93E3B" w:rsidP="00D93E3B">
      <w:pPr>
        <w:pStyle w:val="Titre2"/>
        <w:numPr>
          <w:ilvl w:val="0"/>
          <w:numId w:val="0"/>
        </w:numPr>
        <w:ind w:left="360" w:hanging="360"/>
      </w:pPr>
      <w:bookmarkStart w:id="55" w:name="_Toc58334992"/>
      <w:bookmarkStart w:id="56" w:name="_Toc58335663"/>
      <w:bookmarkStart w:id="57" w:name="_Toc72319038"/>
      <w:bookmarkEnd w:id="54"/>
      <w:r w:rsidRPr="0093672E">
        <w:t>Qui déclare ?</w:t>
      </w:r>
      <w:bookmarkEnd w:id="55"/>
      <w:bookmarkEnd w:id="56"/>
      <w:bookmarkEnd w:id="57"/>
      <w:r w:rsidRPr="0093672E">
        <w:t xml:space="preserve"> </w:t>
      </w:r>
    </w:p>
    <w:p w14:paraId="19B7EEC2" w14:textId="77777777" w:rsidR="00D93E3B" w:rsidRPr="0093672E" w:rsidRDefault="00D93E3B" w:rsidP="00D93E3B">
      <w:bookmarkStart w:id="58" w:name="_Toc58334993"/>
      <w:bookmarkStart w:id="59" w:name="_Toc58335664"/>
      <w:r w:rsidRPr="0093672E">
        <w:t>Tout médecin, chirurgien-dentiste, sage-femme ou pharmacien ayant eu conn</w:t>
      </w:r>
      <w:r w:rsidR="006B0293">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58"/>
      <w:bookmarkEnd w:id="59"/>
      <w:r w:rsidRPr="0093672E">
        <w:t xml:space="preserve"> </w:t>
      </w:r>
      <w:bookmarkStart w:id="60" w:name="_Toc58334994"/>
      <w:bookmarkStart w:id="61" w:name="_Toc58335665"/>
    </w:p>
    <w:bookmarkEnd w:id="60"/>
    <w:bookmarkEnd w:id="61"/>
    <w:p w14:paraId="404F3FC6" w14:textId="77777777" w:rsidR="006B0293" w:rsidRPr="006B0293" w:rsidRDefault="006B0293" w:rsidP="006B0293">
      <w:pPr>
        <w:ind w:right="21"/>
      </w:pPr>
      <w:r w:rsidRPr="006B0293">
        <w:t>En outre, les professionnels de santé sont encouragés à déclarer toute situation particulière.</w:t>
      </w:r>
    </w:p>
    <w:p w14:paraId="3B4E6AB8" w14:textId="77777777" w:rsidR="00D93E3B" w:rsidRDefault="008A0EF6" w:rsidP="00D93E3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4A60DBE0" w14:textId="77777777" w:rsidR="006B0293" w:rsidRPr="0093672E" w:rsidRDefault="006B0293" w:rsidP="00D93E3B"/>
    <w:p w14:paraId="00E001B6" w14:textId="77777777" w:rsidR="00D93E3B" w:rsidRPr="0093672E" w:rsidRDefault="00D93E3B" w:rsidP="00D93E3B">
      <w:pPr>
        <w:pStyle w:val="Titre2"/>
        <w:numPr>
          <w:ilvl w:val="0"/>
          <w:numId w:val="0"/>
        </w:numPr>
        <w:ind w:left="360" w:hanging="360"/>
      </w:pPr>
      <w:bookmarkStart w:id="62" w:name="_Toc58334995"/>
      <w:bookmarkStart w:id="63" w:name="_Toc58335666"/>
      <w:bookmarkStart w:id="64" w:name="_Toc72319039"/>
      <w:r w:rsidRPr="0093672E">
        <w:t>Que déclarer ?</w:t>
      </w:r>
      <w:bookmarkEnd w:id="62"/>
      <w:bookmarkEnd w:id="63"/>
      <w:bookmarkEnd w:id="64"/>
      <w:r w:rsidRPr="0093672E">
        <w:t xml:space="preserve"> </w:t>
      </w:r>
    </w:p>
    <w:p w14:paraId="2CAE54B9" w14:textId="77777777" w:rsidR="00D93E3B" w:rsidRPr="0093672E" w:rsidRDefault="00D93E3B" w:rsidP="00D93E3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36F4FA20" w14:textId="77777777" w:rsidR="00D93E3B" w:rsidRPr="0093672E" w:rsidRDefault="00D93E3B" w:rsidP="00D93E3B">
      <w:r w:rsidRPr="0093672E">
        <w:t>En outre, il convient également de déclarer toute situation particulière :</w:t>
      </w:r>
    </w:p>
    <w:p w14:paraId="6F2C7673" w14:textId="77777777" w:rsidR="00D93E3B" w:rsidRPr="0093672E" w:rsidRDefault="00D93E3B" w:rsidP="00D93E3B">
      <w:pPr>
        <w:pStyle w:val="Paragraphedeliste"/>
      </w:pPr>
      <w:r w:rsidRPr="0093672E">
        <w:t xml:space="preserve">toute erreur médicamenteuse sans effet indésirable, qu’elle soit avérée, potentielle ou latente, </w:t>
      </w:r>
    </w:p>
    <w:p w14:paraId="17C9139D" w14:textId="77777777" w:rsidR="00D93E3B" w:rsidRPr="0093672E" w:rsidRDefault="00D93E3B" w:rsidP="00D93E3B">
      <w:pPr>
        <w:pStyle w:val="Paragraphedeliste"/>
      </w:pPr>
      <w:r w:rsidRPr="0093672E">
        <w:t xml:space="preserve">toute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18022F00" w14:textId="77777777" w:rsidR="00D93E3B" w:rsidRPr="0093672E" w:rsidRDefault="00D93E3B" w:rsidP="00D93E3B">
      <w:pPr>
        <w:pStyle w:val="Paragraphedeliste"/>
      </w:pPr>
      <w:r w:rsidRPr="0093672E">
        <w:t xml:space="preserve">toute suspicion de transmission d’agents infectieux liée à un médicament ou à un produit, </w:t>
      </w:r>
    </w:p>
    <w:p w14:paraId="26D1D8FC" w14:textId="77777777" w:rsidR="00D93E3B" w:rsidRPr="0093672E" w:rsidRDefault="00D93E3B" w:rsidP="00D93E3B">
      <w:pPr>
        <w:pStyle w:val="Paragraphedeliste"/>
      </w:pPr>
      <w:r w:rsidRPr="0093672E">
        <w:t>toute exposition à un médicament au cours de la grossesse ou de l’allaitement sans survenue d’effet indésirable ;</w:t>
      </w:r>
    </w:p>
    <w:p w14:paraId="5B7E080C" w14:textId="77777777" w:rsidR="00D93E3B" w:rsidRPr="0093672E" w:rsidRDefault="00D93E3B" w:rsidP="00D93E3B">
      <w:pPr>
        <w:pStyle w:val="Paragraphedeliste"/>
      </w:pPr>
      <w:r w:rsidRPr="0093672E">
        <w:t>toute situation jugée pertinente de déclarer.</w:t>
      </w:r>
    </w:p>
    <w:p w14:paraId="0D079FA9" w14:textId="77777777" w:rsidR="00D93E3B" w:rsidRPr="0093672E" w:rsidRDefault="00D93E3B" w:rsidP="00D93E3B">
      <w:pPr>
        <w:pStyle w:val="Paragraphedeliste"/>
        <w:numPr>
          <w:ilvl w:val="0"/>
          <w:numId w:val="0"/>
        </w:numPr>
        <w:ind w:left="680"/>
      </w:pPr>
    </w:p>
    <w:p w14:paraId="7884CE10" w14:textId="77777777" w:rsidR="00D93E3B" w:rsidRPr="0093672E" w:rsidRDefault="00D93E3B" w:rsidP="00D93E3B">
      <w:pPr>
        <w:pStyle w:val="Titre2"/>
        <w:numPr>
          <w:ilvl w:val="0"/>
          <w:numId w:val="0"/>
        </w:numPr>
        <w:ind w:left="360" w:hanging="360"/>
      </w:pPr>
      <w:bookmarkStart w:id="65" w:name="_Toc58334996"/>
      <w:bookmarkStart w:id="66" w:name="_Toc58335667"/>
      <w:bookmarkStart w:id="67" w:name="_Toc72319040"/>
      <w:r w:rsidRPr="0093672E">
        <w:t>Quand déclarer ?</w:t>
      </w:r>
      <w:bookmarkEnd w:id="65"/>
      <w:bookmarkEnd w:id="66"/>
      <w:bookmarkEnd w:id="67"/>
      <w:r w:rsidRPr="0093672E">
        <w:t xml:space="preserve"> </w:t>
      </w:r>
    </w:p>
    <w:p w14:paraId="19E23A72" w14:textId="77777777" w:rsidR="00D93E3B" w:rsidRPr="0093672E" w:rsidRDefault="00D93E3B" w:rsidP="00D93E3B">
      <w:r w:rsidRPr="0093672E">
        <w:t>Tous les effets indésirables/situations particulières doivent être déclarés dès que le professionnel de santé ou le patient en a connaissance.</w:t>
      </w:r>
    </w:p>
    <w:p w14:paraId="16E8D9FE" w14:textId="77777777" w:rsidR="00D93E3B" w:rsidRPr="0093672E" w:rsidRDefault="00D93E3B" w:rsidP="00D93E3B"/>
    <w:p w14:paraId="7DFFB00C" w14:textId="77777777" w:rsidR="00D93E3B" w:rsidRPr="0093672E" w:rsidRDefault="00D93E3B" w:rsidP="00D93E3B">
      <w:pPr>
        <w:pStyle w:val="Titre2"/>
        <w:numPr>
          <w:ilvl w:val="0"/>
          <w:numId w:val="0"/>
        </w:numPr>
        <w:ind w:left="360" w:hanging="360"/>
      </w:pPr>
      <w:bookmarkStart w:id="68" w:name="_Toc58334998"/>
      <w:bookmarkStart w:id="69" w:name="_Toc58335669"/>
      <w:bookmarkStart w:id="70" w:name="_Toc72319041"/>
      <w:r w:rsidRPr="0093672E">
        <w:lastRenderedPageBreak/>
        <w:t>Comment et à qui déclarer ?</w:t>
      </w:r>
      <w:bookmarkEnd w:id="68"/>
      <w:bookmarkEnd w:id="69"/>
      <w:bookmarkEnd w:id="70"/>
    </w:p>
    <w:p w14:paraId="5511C733" w14:textId="77777777" w:rsidR="00D93E3B" w:rsidRPr="0093672E" w:rsidRDefault="00D93E3B" w:rsidP="00D93E3B">
      <w:pPr>
        <w:pStyle w:val="Listepuces"/>
        <w:rPr>
          <w:b/>
        </w:rPr>
      </w:pPr>
      <w:bookmarkStart w:id="71" w:name="_Toc58334999"/>
      <w:bookmarkStart w:id="72" w:name="_Toc58335670"/>
      <w:r w:rsidRPr="0093672E">
        <w:rPr>
          <w:b/>
        </w:rPr>
        <w:t>Pour les professionnels de santé :</w:t>
      </w:r>
      <w:bookmarkEnd w:id="71"/>
      <w:bookmarkEnd w:id="72"/>
      <w:r w:rsidRPr="0093672E">
        <w:rPr>
          <w:b/>
        </w:rPr>
        <w:t xml:space="preserve"> </w:t>
      </w:r>
      <w:bookmarkStart w:id="73" w:name="_Toc58335000"/>
      <w:bookmarkStart w:id="74" w:name="_Toc58335671"/>
    </w:p>
    <w:p w14:paraId="2613DFB2" w14:textId="77777777" w:rsidR="00D93E3B" w:rsidRPr="0093672E" w:rsidRDefault="00D93E3B" w:rsidP="00D93E3B">
      <w:pPr>
        <w:pStyle w:val="Listepuces"/>
        <w:tabs>
          <w:tab w:val="clear" w:pos="360"/>
        </w:tabs>
        <w:ind w:left="680" w:firstLine="0"/>
      </w:pPr>
      <w:r w:rsidRPr="0093672E">
        <w:t xml:space="preserve">La déclaration se fait via les </w:t>
      </w:r>
      <w:r w:rsidR="005E5722">
        <w:t>fiches de déclarations du PUT-SP</w:t>
      </w:r>
      <w:r w:rsidRPr="0093672E">
        <w:t xml:space="preserve"> auprès du laboratoire</w:t>
      </w:r>
      <w:bookmarkStart w:id="75" w:name="_Toc58335001"/>
      <w:bookmarkStart w:id="76" w:name="_Toc58335672"/>
      <w:bookmarkEnd w:id="73"/>
      <w:bookmarkEnd w:id="74"/>
      <w:r>
        <w:t>.</w:t>
      </w:r>
    </w:p>
    <w:p w14:paraId="63798648" w14:textId="77777777" w:rsidR="00D93E3B" w:rsidRPr="0093672E" w:rsidRDefault="00D93E3B" w:rsidP="00D93E3B"/>
    <w:p w14:paraId="48215119" w14:textId="77777777" w:rsidR="00D93E3B" w:rsidRPr="0093672E" w:rsidRDefault="00D93E3B" w:rsidP="00D93E3B">
      <w:pPr>
        <w:pStyle w:val="Listepuces"/>
        <w:rPr>
          <w:b/>
        </w:rPr>
      </w:pPr>
      <w:r w:rsidRPr="0093672E">
        <w:rPr>
          <w:b/>
        </w:rPr>
        <w:t>Pour les patients et/ou des associations de patients :</w:t>
      </w:r>
      <w:bookmarkStart w:id="77" w:name="_Toc58335002"/>
      <w:bookmarkStart w:id="78" w:name="_Toc58335673"/>
      <w:bookmarkEnd w:id="75"/>
      <w:bookmarkEnd w:id="76"/>
    </w:p>
    <w:p w14:paraId="4130F6DC" w14:textId="77777777" w:rsidR="00D93E3B" w:rsidRDefault="00D93E3B" w:rsidP="00D93E3B">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31" w:history="1">
        <w:r w:rsidRPr="0093672E">
          <w:rPr>
            <w:rStyle w:val="Lienhypertexte"/>
          </w:rPr>
          <w:t>www.signalement-sante.gouv.fr</w:t>
        </w:r>
      </w:hyperlink>
      <w:r w:rsidRPr="0093672E">
        <w:t xml:space="preserve"> en précisant que le traitement est donné dans le cadre d’un</w:t>
      </w:r>
      <w:r>
        <w:t>e autorisation d’accès compassionnel</w:t>
      </w:r>
      <w:r w:rsidRPr="0093672E">
        <w:t>.</w:t>
      </w:r>
      <w:bookmarkEnd w:id="77"/>
      <w:bookmarkEnd w:id="78"/>
    </w:p>
    <w:p w14:paraId="0E7B3A67" w14:textId="77777777" w:rsidR="006B0293" w:rsidRDefault="006B0293" w:rsidP="006B0293">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 sur le site Internet de l’ANSM.</w:t>
      </w:r>
    </w:p>
    <w:permEnd w:id="1986609345"/>
    <w:permEnd w:id="472151068"/>
    <w:p w14:paraId="287C4B26" w14:textId="77777777" w:rsidR="00CB1EFB" w:rsidRDefault="00CB1EFB"/>
    <w:sectPr w:rsidR="00CB1EFB">
      <w:pgSz w:w="12240" w:h="15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AE9877" w16cex:dateUtc="2025-03-21T14:54:00Z"/>
  <w16cex:commentExtensible w16cex:durableId="65B5CBF1" w16cex:dateUtc="2025-04-02T11:12:00Z"/>
  <w16cex:commentExtensible w16cex:durableId="2796B3F1" w16cex:dateUtc="2025-03-21T15:30:00Z"/>
  <w16cex:commentExtensible w16cex:durableId="32CED894" w16cex:dateUtc="2025-03-21T14:55:00Z"/>
  <w16cex:commentExtensible w16cex:durableId="5E06BAE3" w16cex:dateUtc="2025-03-21T15:36:00Z"/>
  <w16cex:commentExtensible w16cex:durableId="2E7CFF8F" w16cex:dateUtc="2025-04-02T10:11:00Z"/>
  <w16cex:commentExtensible w16cex:durableId="50826022" w16cex:dateUtc="2025-03-21T15:36:00Z"/>
  <w16cex:commentExtensible w16cex:durableId="20351857" w16cex:dateUtc="2025-03-21T15:00:00Z"/>
  <w16cex:commentExtensible w16cex:durableId="0A9B1F9F" w16cex:dateUtc="2025-03-21T15:39:00Z"/>
  <w16cex:commentExtensible w16cex:durableId="47253EFC" w16cex:dateUtc="2025-03-21T15:01:00Z"/>
  <w16cex:commentExtensible w16cex:durableId="22072E54" w16cex:dateUtc="2025-03-21T15:12:00Z"/>
  <w16cex:commentExtensible w16cex:durableId="71542E6C" w16cex:dateUtc="2025-03-21T15:05:00Z"/>
  <w16cex:commentExtensible w16cex:durableId="413E1B69" w16cex:dateUtc="2025-04-02T10:20:00Z"/>
  <w16cex:commentExtensible w16cex:durableId="39394F58" w16cex:dateUtc="2025-03-21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3106AA" w16cid:durableId="203106AA"/>
  <w16cid:commentId w16cid:paraId="709C6945" w16cid:durableId="709C6945"/>
  <w16cid:commentId w16cid:paraId="1B420CBA" w16cid:durableId="1B420CBA"/>
  <w16cid:commentId w16cid:paraId="2D56B54D" w16cid:durableId="55AE9877"/>
  <w16cid:commentId w16cid:paraId="786A6813" w16cid:durableId="786A6813"/>
  <w16cid:commentId w16cid:paraId="499A7F02" w16cid:durableId="65B5CBF1"/>
  <w16cid:commentId w16cid:paraId="294FD81E" w16cid:durableId="294FD81E"/>
  <w16cid:commentId w16cid:paraId="34715583" w16cid:durableId="34715583"/>
  <w16cid:commentId w16cid:paraId="41EE4E16" w16cid:durableId="2796B3F1"/>
  <w16cid:commentId w16cid:paraId="2940E419" w16cid:durableId="32CED894"/>
  <w16cid:commentId w16cid:paraId="4F30FBDD" w16cid:durableId="4F30FBDD"/>
  <w16cid:commentId w16cid:paraId="3AFD6C06" w16cid:durableId="3AFD6C06"/>
  <w16cid:commentId w16cid:paraId="1AF6E163" w16cid:durableId="1AF6E163"/>
  <w16cid:commentId w16cid:paraId="3FA950E3" w16cid:durableId="5E06BAE3"/>
  <w16cid:commentId w16cid:paraId="44FFA0A7" w16cid:durableId="44FFA0A7"/>
  <w16cid:commentId w16cid:paraId="32A2588E" w16cid:durableId="2E7CFF8F"/>
  <w16cid:commentId w16cid:paraId="5C6A1421" w16cid:durableId="5C6A1421"/>
  <w16cid:commentId w16cid:paraId="5EA75462" w16cid:durableId="50826022"/>
  <w16cid:commentId w16cid:paraId="24E8C7DB" w16cid:durableId="24E8C7DB"/>
  <w16cid:commentId w16cid:paraId="59BCC367" w16cid:durableId="59BCC367"/>
  <w16cid:commentId w16cid:paraId="24590562" w16cid:durableId="20351857"/>
  <w16cid:commentId w16cid:paraId="0AC3C44C" w16cid:durableId="0AC3C44C"/>
  <w16cid:commentId w16cid:paraId="17BB179C" w16cid:durableId="0A9B1F9F"/>
  <w16cid:commentId w16cid:paraId="056DCD92" w16cid:durableId="056DCD92"/>
  <w16cid:commentId w16cid:paraId="1E3B3A65" w16cid:durableId="1E3B3A65"/>
  <w16cid:commentId w16cid:paraId="76A06FC7" w16cid:durableId="47253EFC"/>
  <w16cid:commentId w16cid:paraId="387A329E" w16cid:durableId="387A329E"/>
  <w16cid:commentId w16cid:paraId="3F59E918" w16cid:durableId="3F59E918"/>
  <w16cid:commentId w16cid:paraId="13A134E4" w16cid:durableId="22072E54"/>
  <w16cid:commentId w16cid:paraId="41A880A5" w16cid:durableId="41A880A5"/>
  <w16cid:commentId w16cid:paraId="5A5BD697" w16cid:durableId="5A5BD697"/>
  <w16cid:commentId w16cid:paraId="23952F12" w16cid:durableId="71542E6C"/>
  <w16cid:commentId w16cid:paraId="1F5EA831" w16cid:durableId="1F5EA831"/>
  <w16cid:commentId w16cid:paraId="634FFBAB" w16cid:durableId="413E1B69"/>
  <w16cid:commentId w16cid:paraId="21CCAF11" w16cid:durableId="21CCAF11"/>
  <w16cid:commentId w16cid:paraId="1AD15F3E" w16cid:durableId="39394F58"/>
  <w16cid:commentId w16cid:paraId="2871277B" w16cid:durableId="287127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43181" w14:textId="77777777" w:rsidR="007111E5" w:rsidRDefault="007111E5" w:rsidP="00D93E3B">
      <w:pPr>
        <w:spacing w:before="0" w:after="0" w:line="240" w:lineRule="auto"/>
      </w:pPr>
      <w:r>
        <w:separator/>
      </w:r>
    </w:p>
  </w:endnote>
  <w:endnote w:type="continuationSeparator" w:id="0">
    <w:p w14:paraId="7F241B2B" w14:textId="77777777" w:rsidR="007111E5" w:rsidRDefault="007111E5" w:rsidP="00D93E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3241E" w14:textId="52EF865C" w:rsidR="007111E5" w:rsidRDefault="007111E5">
    <w:pPr>
      <w:rPr>
        <w:color w:val="004990"/>
      </w:rPr>
    </w:pPr>
    <w:r>
      <w:rPr>
        <w:rStyle w:val="Titredulivre"/>
      </w:rPr>
      <w:t xml:space="preserve">APAC_FOR038 v02 AAC </w:t>
    </w:r>
    <w:r>
      <w:rPr>
        <w:rStyle w:val="Titredulivre"/>
        <w:sz w:val="20"/>
        <w:szCs w:val="20"/>
      </w:rPr>
      <w:t>–</w:t>
    </w:r>
    <w:r>
      <w:rPr>
        <w:rStyle w:val="Titredulivre"/>
        <w:sz w:val="32"/>
      </w:rPr>
      <w:t xml:space="preserve"> </w:t>
    </w:r>
    <w:sdt>
      <w:sdtPr>
        <w:rPr>
          <w:rStyle w:val="Titredulivre"/>
          <w:szCs w:val="16"/>
        </w:rPr>
        <w:alias w:val="Nom du médicament"/>
        <w:tag w:val=""/>
        <w:id w:val="-1197533753"/>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Pr>
            <w:rStyle w:val="Titredulivre"/>
            <w:szCs w:val="16"/>
          </w:rPr>
          <w:t>INA03</w:t>
        </w:r>
      </w:sdtContent>
    </w:sdt>
    <w:r>
      <w:rPr>
        <w:rStyle w:val="Titredulivre"/>
      </w:rPr>
      <w:t xml:space="preserve">  </w:t>
    </w:r>
    <w:r>
      <w:rPr>
        <w:rStyle w:val="Titredulivre"/>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1D6C0A">
          <w:rPr>
            <w:rStyle w:val="Titredulivre"/>
            <w:noProof/>
          </w:rPr>
          <w:t>18</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01436" w14:textId="77777777" w:rsidR="007111E5" w:rsidRDefault="007111E5" w:rsidP="00D93E3B">
      <w:pPr>
        <w:spacing w:before="0" w:after="0" w:line="240" w:lineRule="auto"/>
      </w:pPr>
      <w:r>
        <w:separator/>
      </w:r>
    </w:p>
  </w:footnote>
  <w:footnote w:type="continuationSeparator" w:id="0">
    <w:p w14:paraId="213C6C73" w14:textId="77777777" w:rsidR="007111E5" w:rsidRDefault="007111E5" w:rsidP="00D93E3B">
      <w:pPr>
        <w:spacing w:before="0" w:after="0" w:line="240" w:lineRule="auto"/>
      </w:pPr>
      <w:r>
        <w:continuationSeparator/>
      </w:r>
    </w:p>
  </w:footnote>
  <w:footnote w:id="1">
    <w:p w14:paraId="7C772AFB" w14:textId="77777777" w:rsidR="007111E5" w:rsidRDefault="007111E5" w:rsidP="00D93E3B">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2A77" w14:textId="77777777" w:rsidR="007111E5" w:rsidRDefault="007111E5">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7DD51" w14:textId="77777777" w:rsidR="007111E5" w:rsidRDefault="007111E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E2BD0" w14:textId="77777777" w:rsidR="007111E5" w:rsidRDefault="007111E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83B94" w14:textId="77777777" w:rsidR="007111E5" w:rsidRDefault="007111E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0A367" w14:textId="77777777" w:rsidR="007111E5" w:rsidRDefault="007111E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961A" w14:textId="77777777" w:rsidR="007111E5" w:rsidRDefault="007111E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9AA632E"/>
    <w:multiLevelType w:val="multilevel"/>
    <w:tmpl w:val="51BADE6A"/>
    <w:lvl w:ilvl="0">
      <w:start w:val="1"/>
      <w:numFmt w:val="bullet"/>
      <w:lvlText w:val=""/>
      <w:lvlJc w:val="left"/>
      <w:pPr>
        <w:tabs>
          <w:tab w:val="num" w:pos="-1473"/>
        </w:tabs>
        <w:ind w:left="-1473" w:hanging="360"/>
      </w:pPr>
      <w:rPr>
        <w:rFonts w:ascii="Symbol" w:hAnsi="Symbol" w:hint="default"/>
        <w:sz w:val="20"/>
      </w:rPr>
    </w:lvl>
    <w:lvl w:ilvl="1" w:tentative="1">
      <w:start w:val="1"/>
      <w:numFmt w:val="bullet"/>
      <w:lvlText w:val="o"/>
      <w:lvlJc w:val="left"/>
      <w:pPr>
        <w:tabs>
          <w:tab w:val="num" w:pos="-753"/>
        </w:tabs>
        <w:ind w:left="-753" w:hanging="360"/>
      </w:pPr>
      <w:rPr>
        <w:rFonts w:ascii="Courier New" w:hAnsi="Courier New" w:hint="default"/>
        <w:sz w:val="20"/>
      </w:rPr>
    </w:lvl>
    <w:lvl w:ilvl="2" w:tentative="1">
      <w:start w:val="1"/>
      <w:numFmt w:val="bullet"/>
      <w:lvlText w:val=""/>
      <w:lvlJc w:val="left"/>
      <w:pPr>
        <w:tabs>
          <w:tab w:val="num" w:pos="-33"/>
        </w:tabs>
        <w:ind w:left="-33" w:hanging="360"/>
      </w:pPr>
      <w:rPr>
        <w:rFonts w:ascii="Wingdings" w:hAnsi="Wingdings" w:hint="default"/>
        <w:sz w:val="20"/>
      </w:rPr>
    </w:lvl>
    <w:lvl w:ilvl="3" w:tentative="1">
      <w:start w:val="1"/>
      <w:numFmt w:val="bullet"/>
      <w:lvlText w:val=""/>
      <w:lvlJc w:val="left"/>
      <w:pPr>
        <w:tabs>
          <w:tab w:val="num" w:pos="687"/>
        </w:tabs>
        <w:ind w:left="687" w:hanging="360"/>
      </w:pPr>
      <w:rPr>
        <w:rFonts w:ascii="Wingdings" w:hAnsi="Wingdings" w:hint="default"/>
        <w:sz w:val="20"/>
      </w:rPr>
    </w:lvl>
    <w:lvl w:ilvl="4" w:tentative="1">
      <w:start w:val="1"/>
      <w:numFmt w:val="bullet"/>
      <w:lvlText w:val=""/>
      <w:lvlJc w:val="left"/>
      <w:pPr>
        <w:tabs>
          <w:tab w:val="num" w:pos="1407"/>
        </w:tabs>
        <w:ind w:left="1407" w:hanging="360"/>
      </w:pPr>
      <w:rPr>
        <w:rFonts w:ascii="Wingdings" w:hAnsi="Wingdings" w:hint="default"/>
        <w:sz w:val="20"/>
      </w:rPr>
    </w:lvl>
    <w:lvl w:ilvl="5" w:tentative="1">
      <w:start w:val="1"/>
      <w:numFmt w:val="bullet"/>
      <w:lvlText w:val=""/>
      <w:lvlJc w:val="left"/>
      <w:pPr>
        <w:tabs>
          <w:tab w:val="num" w:pos="2127"/>
        </w:tabs>
        <w:ind w:left="2127" w:hanging="360"/>
      </w:pPr>
      <w:rPr>
        <w:rFonts w:ascii="Wingdings" w:hAnsi="Wingdings" w:hint="default"/>
        <w:sz w:val="20"/>
      </w:rPr>
    </w:lvl>
    <w:lvl w:ilvl="6" w:tentative="1">
      <w:start w:val="1"/>
      <w:numFmt w:val="bullet"/>
      <w:lvlText w:val=""/>
      <w:lvlJc w:val="left"/>
      <w:pPr>
        <w:tabs>
          <w:tab w:val="num" w:pos="2847"/>
        </w:tabs>
        <w:ind w:left="2847" w:hanging="360"/>
      </w:pPr>
      <w:rPr>
        <w:rFonts w:ascii="Wingdings" w:hAnsi="Wingdings" w:hint="default"/>
        <w:sz w:val="20"/>
      </w:rPr>
    </w:lvl>
    <w:lvl w:ilvl="7" w:tentative="1">
      <w:start w:val="1"/>
      <w:numFmt w:val="bullet"/>
      <w:lvlText w:val=""/>
      <w:lvlJc w:val="left"/>
      <w:pPr>
        <w:tabs>
          <w:tab w:val="num" w:pos="3567"/>
        </w:tabs>
        <w:ind w:left="3567" w:hanging="360"/>
      </w:pPr>
      <w:rPr>
        <w:rFonts w:ascii="Wingdings" w:hAnsi="Wingdings" w:hint="default"/>
        <w:sz w:val="20"/>
      </w:rPr>
    </w:lvl>
    <w:lvl w:ilvl="8" w:tentative="1">
      <w:start w:val="1"/>
      <w:numFmt w:val="bullet"/>
      <w:lvlText w:val=""/>
      <w:lvlJc w:val="left"/>
      <w:pPr>
        <w:tabs>
          <w:tab w:val="num" w:pos="4287"/>
        </w:tabs>
        <w:ind w:left="4287" w:hanging="360"/>
      </w:pPr>
      <w:rPr>
        <w:rFonts w:ascii="Wingdings" w:hAnsi="Wingdings" w:hint="default"/>
        <w:sz w:val="20"/>
      </w:rPr>
    </w:lvl>
  </w:abstractNum>
  <w:abstractNum w:abstractNumId="2"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C949A3"/>
    <w:multiLevelType w:val="multilevel"/>
    <w:tmpl w:val="884C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181E07"/>
    <w:multiLevelType w:val="multilevel"/>
    <w:tmpl w:val="884C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50F48C5"/>
    <w:multiLevelType w:val="hybridMultilevel"/>
    <w:tmpl w:val="F2EAB5E0"/>
    <w:lvl w:ilvl="0" w:tplc="040C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9" w15:restartNumberingAfterBreak="0">
    <w:nsid w:val="4A810A30"/>
    <w:multiLevelType w:val="multilevel"/>
    <w:tmpl w:val="884C5714"/>
    <w:lvl w:ilvl="0">
      <w:start w:val="1"/>
      <w:numFmt w:val="bullet"/>
      <w:lvlText w:val=""/>
      <w:lvlJc w:val="left"/>
      <w:pPr>
        <w:tabs>
          <w:tab w:val="num" w:pos="1607"/>
        </w:tabs>
        <w:ind w:left="1607" w:hanging="360"/>
      </w:pPr>
      <w:rPr>
        <w:rFonts w:ascii="Symbol" w:hAnsi="Symbol" w:hint="default"/>
        <w:sz w:val="20"/>
      </w:rPr>
    </w:lvl>
    <w:lvl w:ilvl="1" w:tentative="1">
      <w:start w:val="1"/>
      <w:numFmt w:val="bullet"/>
      <w:lvlText w:val="o"/>
      <w:lvlJc w:val="left"/>
      <w:pPr>
        <w:tabs>
          <w:tab w:val="num" w:pos="2327"/>
        </w:tabs>
        <w:ind w:left="2327" w:hanging="360"/>
      </w:pPr>
      <w:rPr>
        <w:rFonts w:ascii="Courier New" w:hAnsi="Courier New" w:hint="default"/>
        <w:sz w:val="20"/>
      </w:rPr>
    </w:lvl>
    <w:lvl w:ilvl="2" w:tentative="1">
      <w:start w:val="1"/>
      <w:numFmt w:val="bullet"/>
      <w:lvlText w:val=""/>
      <w:lvlJc w:val="left"/>
      <w:pPr>
        <w:tabs>
          <w:tab w:val="num" w:pos="3047"/>
        </w:tabs>
        <w:ind w:left="3047" w:hanging="360"/>
      </w:pPr>
      <w:rPr>
        <w:rFonts w:ascii="Wingdings" w:hAnsi="Wingdings" w:hint="default"/>
        <w:sz w:val="20"/>
      </w:rPr>
    </w:lvl>
    <w:lvl w:ilvl="3" w:tentative="1">
      <w:start w:val="1"/>
      <w:numFmt w:val="bullet"/>
      <w:lvlText w:val=""/>
      <w:lvlJc w:val="left"/>
      <w:pPr>
        <w:tabs>
          <w:tab w:val="num" w:pos="3767"/>
        </w:tabs>
        <w:ind w:left="3767" w:hanging="360"/>
      </w:pPr>
      <w:rPr>
        <w:rFonts w:ascii="Wingdings" w:hAnsi="Wingdings" w:hint="default"/>
        <w:sz w:val="20"/>
      </w:rPr>
    </w:lvl>
    <w:lvl w:ilvl="4" w:tentative="1">
      <w:start w:val="1"/>
      <w:numFmt w:val="bullet"/>
      <w:lvlText w:val=""/>
      <w:lvlJc w:val="left"/>
      <w:pPr>
        <w:tabs>
          <w:tab w:val="num" w:pos="4487"/>
        </w:tabs>
        <w:ind w:left="4487" w:hanging="360"/>
      </w:pPr>
      <w:rPr>
        <w:rFonts w:ascii="Wingdings" w:hAnsi="Wingdings" w:hint="default"/>
        <w:sz w:val="20"/>
      </w:rPr>
    </w:lvl>
    <w:lvl w:ilvl="5" w:tentative="1">
      <w:start w:val="1"/>
      <w:numFmt w:val="bullet"/>
      <w:lvlText w:val=""/>
      <w:lvlJc w:val="left"/>
      <w:pPr>
        <w:tabs>
          <w:tab w:val="num" w:pos="5207"/>
        </w:tabs>
        <w:ind w:left="5207" w:hanging="360"/>
      </w:pPr>
      <w:rPr>
        <w:rFonts w:ascii="Wingdings" w:hAnsi="Wingdings" w:hint="default"/>
        <w:sz w:val="20"/>
      </w:rPr>
    </w:lvl>
    <w:lvl w:ilvl="6" w:tentative="1">
      <w:start w:val="1"/>
      <w:numFmt w:val="bullet"/>
      <w:lvlText w:val=""/>
      <w:lvlJc w:val="left"/>
      <w:pPr>
        <w:tabs>
          <w:tab w:val="num" w:pos="5927"/>
        </w:tabs>
        <w:ind w:left="5927" w:hanging="360"/>
      </w:pPr>
      <w:rPr>
        <w:rFonts w:ascii="Wingdings" w:hAnsi="Wingdings" w:hint="default"/>
        <w:sz w:val="20"/>
      </w:rPr>
    </w:lvl>
    <w:lvl w:ilvl="7" w:tentative="1">
      <w:start w:val="1"/>
      <w:numFmt w:val="bullet"/>
      <w:lvlText w:val=""/>
      <w:lvlJc w:val="left"/>
      <w:pPr>
        <w:tabs>
          <w:tab w:val="num" w:pos="6647"/>
        </w:tabs>
        <w:ind w:left="6647" w:hanging="360"/>
      </w:pPr>
      <w:rPr>
        <w:rFonts w:ascii="Wingdings" w:hAnsi="Wingdings" w:hint="default"/>
        <w:sz w:val="20"/>
      </w:rPr>
    </w:lvl>
    <w:lvl w:ilvl="8" w:tentative="1">
      <w:start w:val="1"/>
      <w:numFmt w:val="bullet"/>
      <w:lvlText w:val=""/>
      <w:lvlJc w:val="left"/>
      <w:pPr>
        <w:tabs>
          <w:tab w:val="num" w:pos="7367"/>
        </w:tabs>
        <w:ind w:left="7367" w:hanging="360"/>
      </w:pPr>
      <w:rPr>
        <w:rFonts w:ascii="Wingdings" w:hAnsi="Wingdings" w:hint="default"/>
        <w:sz w:val="20"/>
      </w:rPr>
    </w:lvl>
  </w:abstractNum>
  <w:abstractNum w:abstractNumId="10"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C2047E"/>
    <w:multiLevelType w:val="hybridMultilevel"/>
    <w:tmpl w:val="FDAC6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43F5EF6"/>
    <w:multiLevelType w:val="hybridMultilevel"/>
    <w:tmpl w:val="BB367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8E505D"/>
    <w:multiLevelType w:val="hybridMultilevel"/>
    <w:tmpl w:val="9B686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D33933"/>
    <w:multiLevelType w:val="hybridMultilevel"/>
    <w:tmpl w:val="75582B5A"/>
    <w:lvl w:ilvl="0" w:tplc="290402E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004B3C"/>
    <w:multiLevelType w:val="multilevel"/>
    <w:tmpl w:val="884C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12"/>
  </w:num>
  <w:num w:numId="9">
    <w:abstractNumId w:val="2"/>
  </w:num>
  <w:num w:numId="10">
    <w:abstractNumId w:val="0"/>
  </w:num>
  <w:num w:numId="11">
    <w:abstractNumId w:val="11"/>
  </w:num>
  <w:num w:numId="12">
    <w:abstractNumId w:val="4"/>
  </w:num>
  <w:num w:numId="13">
    <w:abstractNumId w:val="8"/>
  </w:num>
  <w:num w:numId="14">
    <w:abstractNumId w:val="15"/>
  </w:num>
  <w:num w:numId="15">
    <w:abstractNumId w:val="18"/>
  </w:num>
  <w:num w:numId="16">
    <w:abstractNumId w:val="5"/>
  </w:num>
  <w:num w:numId="17">
    <w:abstractNumId w:val="9"/>
  </w:num>
  <w:num w:numId="18">
    <w:abstractNumId w:val="1"/>
  </w:num>
  <w:num w:numId="19">
    <w:abstractNumId w:val="17"/>
  </w:num>
  <w:num w:numId="2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enforcement="0"/>
  <w:defaultTabStop w:val="720"/>
  <w:hyphenationZone w:val="425"/>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B9"/>
    <w:rsid w:val="00003844"/>
    <w:rsid w:val="000073BD"/>
    <w:rsid w:val="00017494"/>
    <w:rsid w:val="00024C01"/>
    <w:rsid w:val="00024F51"/>
    <w:rsid w:val="000315F9"/>
    <w:rsid w:val="0003579C"/>
    <w:rsid w:val="00040208"/>
    <w:rsid w:val="00041ACE"/>
    <w:rsid w:val="00045DED"/>
    <w:rsid w:val="00050D7C"/>
    <w:rsid w:val="00054D20"/>
    <w:rsid w:val="0005522A"/>
    <w:rsid w:val="000676B6"/>
    <w:rsid w:val="000707E5"/>
    <w:rsid w:val="00072FD3"/>
    <w:rsid w:val="0007325B"/>
    <w:rsid w:val="000834D5"/>
    <w:rsid w:val="000843A4"/>
    <w:rsid w:val="00084958"/>
    <w:rsid w:val="00085DD2"/>
    <w:rsid w:val="00087364"/>
    <w:rsid w:val="00090715"/>
    <w:rsid w:val="00093B7E"/>
    <w:rsid w:val="00093FA6"/>
    <w:rsid w:val="000A0D39"/>
    <w:rsid w:val="000A62AA"/>
    <w:rsid w:val="000A6B21"/>
    <w:rsid w:val="000B7186"/>
    <w:rsid w:val="000C6120"/>
    <w:rsid w:val="000D3E29"/>
    <w:rsid w:val="0010142B"/>
    <w:rsid w:val="00111F17"/>
    <w:rsid w:val="00114639"/>
    <w:rsid w:val="00117C2A"/>
    <w:rsid w:val="00121056"/>
    <w:rsid w:val="00124095"/>
    <w:rsid w:val="001272BA"/>
    <w:rsid w:val="00127881"/>
    <w:rsid w:val="00132420"/>
    <w:rsid w:val="001357E3"/>
    <w:rsid w:val="00137FA2"/>
    <w:rsid w:val="00141ACE"/>
    <w:rsid w:val="00145140"/>
    <w:rsid w:val="001465D7"/>
    <w:rsid w:val="0014666F"/>
    <w:rsid w:val="00151CB7"/>
    <w:rsid w:val="001533AB"/>
    <w:rsid w:val="00156E66"/>
    <w:rsid w:val="001646DA"/>
    <w:rsid w:val="0017380C"/>
    <w:rsid w:val="00185E9B"/>
    <w:rsid w:val="00186B81"/>
    <w:rsid w:val="00187A61"/>
    <w:rsid w:val="00190E22"/>
    <w:rsid w:val="00195A80"/>
    <w:rsid w:val="00197E26"/>
    <w:rsid w:val="001B6EA4"/>
    <w:rsid w:val="001C4841"/>
    <w:rsid w:val="001D19ED"/>
    <w:rsid w:val="001D33DC"/>
    <w:rsid w:val="001D5C62"/>
    <w:rsid w:val="001D5E2A"/>
    <w:rsid w:val="001D6C0A"/>
    <w:rsid w:val="001D7802"/>
    <w:rsid w:val="00200CBE"/>
    <w:rsid w:val="00203AFE"/>
    <w:rsid w:val="00212BD1"/>
    <w:rsid w:val="00215651"/>
    <w:rsid w:val="00215E5D"/>
    <w:rsid w:val="002254A4"/>
    <w:rsid w:val="0023323F"/>
    <w:rsid w:val="002347AA"/>
    <w:rsid w:val="0024096D"/>
    <w:rsid w:val="00240C5A"/>
    <w:rsid w:val="002477BE"/>
    <w:rsid w:val="0025603F"/>
    <w:rsid w:val="002570F4"/>
    <w:rsid w:val="00264860"/>
    <w:rsid w:val="002657D5"/>
    <w:rsid w:val="00265EBB"/>
    <w:rsid w:val="00266F67"/>
    <w:rsid w:val="0027503D"/>
    <w:rsid w:val="00282030"/>
    <w:rsid w:val="00282E8A"/>
    <w:rsid w:val="002A4C93"/>
    <w:rsid w:val="002A5503"/>
    <w:rsid w:val="002A7A4A"/>
    <w:rsid w:val="002A7E30"/>
    <w:rsid w:val="002B14B9"/>
    <w:rsid w:val="002C36B8"/>
    <w:rsid w:val="002D61F4"/>
    <w:rsid w:val="002D6425"/>
    <w:rsid w:val="002E75B9"/>
    <w:rsid w:val="003014FC"/>
    <w:rsid w:val="003041C5"/>
    <w:rsid w:val="00316A8D"/>
    <w:rsid w:val="003172B5"/>
    <w:rsid w:val="00320778"/>
    <w:rsid w:val="0032168B"/>
    <w:rsid w:val="00325D0B"/>
    <w:rsid w:val="0032773C"/>
    <w:rsid w:val="00330A85"/>
    <w:rsid w:val="00334B7D"/>
    <w:rsid w:val="00342C6B"/>
    <w:rsid w:val="00342DBD"/>
    <w:rsid w:val="003439B7"/>
    <w:rsid w:val="00345B95"/>
    <w:rsid w:val="0035065A"/>
    <w:rsid w:val="00353A61"/>
    <w:rsid w:val="00360BDC"/>
    <w:rsid w:val="003612DE"/>
    <w:rsid w:val="00380E80"/>
    <w:rsid w:val="00381D54"/>
    <w:rsid w:val="00382A2A"/>
    <w:rsid w:val="003830D4"/>
    <w:rsid w:val="00390ADA"/>
    <w:rsid w:val="0039341D"/>
    <w:rsid w:val="00393F5A"/>
    <w:rsid w:val="0039415F"/>
    <w:rsid w:val="00395F40"/>
    <w:rsid w:val="003962B8"/>
    <w:rsid w:val="003A61CC"/>
    <w:rsid w:val="003B08D9"/>
    <w:rsid w:val="003B4511"/>
    <w:rsid w:val="003B74CA"/>
    <w:rsid w:val="003B7787"/>
    <w:rsid w:val="003B7DAB"/>
    <w:rsid w:val="003C3CC9"/>
    <w:rsid w:val="003C7C5D"/>
    <w:rsid w:val="003D132C"/>
    <w:rsid w:val="003D3208"/>
    <w:rsid w:val="003F05DD"/>
    <w:rsid w:val="003F092E"/>
    <w:rsid w:val="00402EF2"/>
    <w:rsid w:val="00403257"/>
    <w:rsid w:val="00410920"/>
    <w:rsid w:val="00415D63"/>
    <w:rsid w:val="00421A02"/>
    <w:rsid w:val="00422148"/>
    <w:rsid w:val="00432038"/>
    <w:rsid w:val="004402A3"/>
    <w:rsid w:val="00442C58"/>
    <w:rsid w:val="00446A86"/>
    <w:rsid w:val="00455CB5"/>
    <w:rsid w:val="00457206"/>
    <w:rsid w:val="0046000F"/>
    <w:rsid w:val="00465656"/>
    <w:rsid w:val="00466614"/>
    <w:rsid w:val="0047196E"/>
    <w:rsid w:val="00473812"/>
    <w:rsid w:val="00476C3D"/>
    <w:rsid w:val="004816A4"/>
    <w:rsid w:val="00483242"/>
    <w:rsid w:val="004B39B4"/>
    <w:rsid w:val="004C2725"/>
    <w:rsid w:val="004C2960"/>
    <w:rsid w:val="004C55D7"/>
    <w:rsid w:val="004C6A9C"/>
    <w:rsid w:val="004E2893"/>
    <w:rsid w:val="004E6A74"/>
    <w:rsid w:val="004F22C9"/>
    <w:rsid w:val="004F2E28"/>
    <w:rsid w:val="004F440D"/>
    <w:rsid w:val="004F4CA6"/>
    <w:rsid w:val="0050224C"/>
    <w:rsid w:val="0051052E"/>
    <w:rsid w:val="00512210"/>
    <w:rsid w:val="005160F4"/>
    <w:rsid w:val="00524849"/>
    <w:rsid w:val="005267D9"/>
    <w:rsid w:val="005412C9"/>
    <w:rsid w:val="00556532"/>
    <w:rsid w:val="00560D01"/>
    <w:rsid w:val="00565CFC"/>
    <w:rsid w:val="00567C34"/>
    <w:rsid w:val="00577539"/>
    <w:rsid w:val="00581B15"/>
    <w:rsid w:val="005823DE"/>
    <w:rsid w:val="00585502"/>
    <w:rsid w:val="00596FF3"/>
    <w:rsid w:val="005A1401"/>
    <w:rsid w:val="005A38CE"/>
    <w:rsid w:val="005A4130"/>
    <w:rsid w:val="005A5E27"/>
    <w:rsid w:val="005B2280"/>
    <w:rsid w:val="005B6493"/>
    <w:rsid w:val="005B7CA3"/>
    <w:rsid w:val="005C023F"/>
    <w:rsid w:val="005C0738"/>
    <w:rsid w:val="005C15FB"/>
    <w:rsid w:val="005C3CB4"/>
    <w:rsid w:val="005C3D64"/>
    <w:rsid w:val="005E5722"/>
    <w:rsid w:val="005F31E2"/>
    <w:rsid w:val="005F3AC9"/>
    <w:rsid w:val="005F4D53"/>
    <w:rsid w:val="00607A67"/>
    <w:rsid w:val="00611957"/>
    <w:rsid w:val="00612CCD"/>
    <w:rsid w:val="00622CAB"/>
    <w:rsid w:val="006357D2"/>
    <w:rsid w:val="00635875"/>
    <w:rsid w:val="00646BD7"/>
    <w:rsid w:val="006532A2"/>
    <w:rsid w:val="006601D5"/>
    <w:rsid w:val="00670A58"/>
    <w:rsid w:val="00672FEF"/>
    <w:rsid w:val="00685D23"/>
    <w:rsid w:val="006968A9"/>
    <w:rsid w:val="006A49CB"/>
    <w:rsid w:val="006B0293"/>
    <w:rsid w:val="006B0C7F"/>
    <w:rsid w:val="006B4B51"/>
    <w:rsid w:val="006C04CD"/>
    <w:rsid w:val="006D3396"/>
    <w:rsid w:val="006D3E0B"/>
    <w:rsid w:val="006D4234"/>
    <w:rsid w:val="006D6520"/>
    <w:rsid w:val="006E01F5"/>
    <w:rsid w:val="006E195C"/>
    <w:rsid w:val="006E3379"/>
    <w:rsid w:val="006F1F08"/>
    <w:rsid w:val="006F36C8"/>
    <w:rsid w:val="007006B8"/>
    <w:rsid w:val="0070286B"/>
    <w:rsid w:val="007075BF"/>
    <w:rsid w:val="0071024D"/>
    <w:rsid w:val="007111E5"/>
    <w:rsid w:val="007112CD"/>
    <w:rsid w:val="00713170"/>
    <w:rsid w:val="00722A57"/>
    <w:rsid w:val="00727C51"/>
    <w:rsid w:val="00744A6D"/>
    <w:rsid w:val="007454D1"/>
    <w:rsid w:val="00745BF5"/>
    <w:rsid w:val="0075175A"/>
    <w:rsid w:val="00753989"/>
    <w:rsid w:val="00757944"/>
    <w:rsid w:val="0076130A"/>
    <w:rsid w:val="00762DFA"/>
    <w:rsid w:val="00770A8F"/>
    <w:rsid w:val="00772DE1"/>
    <w:rsid w:val="0077339E"/>
    <w:rsid w:val="007736F4"/>
    <w:rsid w:val="00774735"/>
    <w:rsid w:val="007768F5"/>
    <w:rsid w:val="0078064F"/>
    <w:rsid w:val="00785374"/>
    <w:rsid w:val="00791841"/>
    <w:rsid w:val="00795179"/>
    <w:rsid w:val="007A35AD"/>
    <w:rsid w:val="007A3F15"/>
    <w:rsid w:val="007A4465"/>
    <w:rsid w:val="007A5A5A"/>
    <w:rsid w:val="007A6E28"/>
    <w:rsid w:val="007A7DEE"/>
    <w:rsid w:val="007B4DBC"/>
    <w:rsid w:val="007B74A6"/>
    <w:rsid w:val="007C0BC1"/>
    <w:rsid w:val="007C5030"/>
    <w:rsid w:val="007D501F"/>
    <w:rsid w:val="007E2E25"/>
    <w:rsid w:val="007F1584"/>
    <w:rsid w:val="00800DA4"/>
    <w:rsid w:val="008057B2"/>
    <w:rsid w:val="0084096B"/>
    <w:rsid w:val="00845536"/>
    <w:rsid w:val="00853779"/>
    <w:rsid w:val="0085658E"/>
    <w:rsid w:val="00863F83"/>
    <w:rsid w:val="008640B7"/>
    <w:rsid w:val="008647D2"/>
    <w:rsid w:val="008678E8"/>
    <w:rsid w:val="00870F8E"/>
    <w:rsid w:val="008724B6"/>
    <w:rsid w:val="00872E72"/>
    <w:rsid w:val="008742EE"/>
    <w:rsid w:val="00894FFE"/>
    <w:rsid w:val="008A0EF6"/>
    <w:rsid w:val="008B51BC"/>
    <w:rsid w:val="008C6C4C"/>
    <w:rsid w:val="008D3F3E"/>
    <w:rsid w:val="008F2476"/>
    <w:rsid w:val="008F5865"/>
    <w:rsid w:val="008F7FB7"/>
    <w:rsid w:val="009014CB"/>
    <w:rsid w:val="009026A6"/>
    <w:rsid w:val="009077F3"/>
    <w:rsid w:val="00913908"/>
    <w:rsid w:val="009151B0"/>
    <w:rsid w:val="00917996"/>
    <w:rsid w:val="0092179B"/>
    <w:rsid w:val="00935817"/>
    <w:rsid w:val="009404B9"/>
    <w:rsid w:val="00940C33"/>
    <w:rsid w:val="0094678D"/>
    <w:rsid w:val="00951006"/>
    <w:rsid w:val="00955CDF"/>
    <w:rsid w:val="0097409B"/>
    <w:rsid w:val="0098143D"/>
    <w:rsid w:val="00991B27"/>
    <w:rsid w:val="009A3EB7"/>
    <w:rsid w:val="009A6B6C"/>
    <w:rsid w:val="009B3743"/>
    <w:rsid w:val="009B3A45"/>
    <w:rsid w:val="009C241D"/>
    <w:rsid w:val="009C50D3"/>
    <w:rsid w:val="009D6F81"/>
    <w:rsid w:val="009E491A"/>
    <w:rsid w:val="009E4B41"/>
    <w:rsid w:val="009F3957"/>
    <w:rsid w:val="009F5460"/>
    <w:rsid w:val="009F7C8A"/>
    <w:rsid w:val="00A01238"/>
    <w:rsid w:val="00A15798"/>
    <w:rsid w:val="00A15E84"/>
    <w:rsid w:val="00A22FA8"/>
    <w:rsid w:val="00A327C9"/>
    <w:rsid w:val="00A37A17"/>
    <w:rsid w:val="00A46A1D"/>
    <w:rsid w:val="00A509E1"/>
    <w:rsid w:val="00A635BE"/>
    <w:rsid w:val="00A7069F"/>
    <w:rsid w:val="00A70AC2"/>
    <w:rsid w:val="00A75C54"/>
    <w:rsid w:val="00A820F1"/>
    <w:rsid w:val="00A8606A"/>
    <w:rsid w:val="00A86685"/>
    <w:rsid w:val="00A871C3"/>
    <w:rsid w:val="00A90134"/>
    <w:rsid w:val="00A90681"/>
    <w:rsid w:val="00A945AC"/>
    <w:rsid w:val="00A95A1E"/>
    <w:rsid w:val="00AA3494"/>
    <w:rsid w:val="00AB2E8E"/>
    <w:rsid w:val="00AB3AC1"/>
    <w:rsid w:val="00AB43BE"/>
    <w:rsid w:val="00AB5B4E"/>
    <w:rsid w:val="00AB6A19"/>
    <w:rsid w:val="00AB6A5F"/>
    <w:rsid w:val="00AC3023"/>
    <w:rsid w:val="00AC48E6"/>
    <w:rsid w:val="00AD6EE0"/>
    <w:rsid w:val="00AD714C"/>
    <w:rsid w:val="00AE348C"/>
    <w:rsid w:val="00AE65A0"/>
    <w:rsid w:val="00AF7145"/>
    <w:rsid w:val="00B056A6"/>
    <w:rsid w:val="00B059E5"/>
    <w:rsid w:val="00B06D21"/>
    <w:rsid w:val="00B15D2D"/>
    <w:rsid w:val="00B15FBF"/>
    <w:rsid w:val="00B21A92"/>
    <w:rsid w:val="00B35C8D"/>
    <w:rsid w:val="00B36007"/>
    <w:rsid w:val="00B402F0"/>
    <w:rsid w:val="00B41473"/>
    <w:rsid w:val="00B43985"/>
    <w:rsid w:val="00B45942"/>
    <w:rsid w:val="00B604B8"/>
    <w:rsid w:val="00B605EA"/>
    <w:rsid w:val="00B62070"/>
    <w:rsid w:val="00B628F3"/>
    <w:rsid w:val="00B65DF8"/>
    <w:rsid w:val="00B67F37"/>
    <w:rsid w:val="00B70D05"/>
    <w:rsid w:val="00B71D41"/>
    <w:rsid w:val="00B814EF"/>
    <w:rsid w:val="00B8158D"/>
    <w:rsid w:val="00B82B2D"/>
    <w:rsid w:val="00B908BA"/>
    <w:rsid w:val="00B92C01"/>
    <w:rsid w:val="00BA0A9B"/>
    <w:rsid w:val="00BA1DB9"/>
    <w:rsid w:val="00BA5BAF"/>
    <w:rsid w:val="00BD36E3"/>
    <w:rsid w:val="00BE2CF3"/>
    <w:rsid w:val="00BE3F24"/>
    <w:rsid w:val="00BE40EE"/>
    <w:rsid w:val="00BE4296"/>
    <w:rsid w:val="00BE6D12"/>
    <w:rsid w:val="00BF069C"/>
    <w:rsid w:val="00BF11BB"/>
    <w:rsid w:val="00BF4923"/>
    <w:rsid w:val="00BF6E7A"/>
    <w:rsid w:val="00C014AD"/>
    <w:rsid w:val="00C118DE"/>
    <w:rsid w:val="00C1414A"/>
    <w:rsid w:val="00C168F7"/>
    <w:rsid w:val="00C23669"/>
    <w:rsid w:val="00C249D5"/>
    <w:rsid w:val="00C35632"/>
    <w:rsid w:val="00C36C68"/>
    <w:rsid w:val="00C375C8"/>
    <w:rsid w:val="00C40905"/>
    <w:rsid w:val="00C44A92"/>
    <w:rsid w:val="00C46B54"/>
    <w:rsid w:val="00C63957"/>
    <w:rsid w:val="00C67DA4"/>
    <w:rsid w:val="00C71A52"/>
    <w:rsid w:val="00C85E99"/>
    <w:rsid w:val="00C86069"/>
    <w:rsid w:val="00C8726B"/>
    <w:rsid w:val="00C9724F"/>
    <w:rsid w:val="00CA0286"/>
    <w:rsid w:val="00CA24BC"/>
    <w:rsid w:val="00CA424C"/>
    <w:rsid w:val="00CA6DA1"/>
    <w:rsid w:val="00CB1EFB"/>
    <w:rsid w:val="00CB2037"/>
    <w:rsid w:val="00CB2E83"/>
    <w:rsid w:val="00CB3816"/>
    <w:rsid w:val="00CB6868"/>
    <w:rsid w:val="00CC6004"/>
    <w:rsid w:val="00CE0A0A"/>
    <w:rsid w:val="00CE13F7"/>
    <w:rsid w:val="00CF24F6"/>
    <w:rsid w:val="00CF2E4C"/>
    <w:rsid w:val="00CF45CA"/>
    <w:rsid w:val="00CF48E2"/>
    <w:rsid w:val="00D040A2"/>
    <w:rsid w:val="00D06E86"/>
    <w:rsid w:val="00D17391"/>
    <w:rsid w:val="00D20BAC"/>
    <w:rsid w:val="00D23D79"/>
    <w:rsid w:val="00D24C26"/>
    <w:rsid w:val="00D26182"/>
    <w:rsid w:val="00D27A7F"/>
    <w:rsid w:val="00D363D9"/>
    <w:rsid w:val="00D4286F"/>
    <w:rsid w:val="00D4386E"/>
    <w:rsid w:val="00D51117"/>
    <w:rsid w:val="00D5313B"/>
    <w:rsid w:val="00D60971"/>
    <w:rsid w:val="00D6310F"/>
    <w:rsid w:val="00D655FD"/>
    <w:rsid w:val="00D776F1"/>
    <w:rsid w:val="00D80A23"/>
    <w:rsid w:val="00D81393"/>
    <w:rsid w:val="00D93E3B"/>
    <w:rsid w:val="00D97DED"/>
    <w:rsid w:val="00DA47F4"/>
    <w:rsid w:val="00DA5043"/>
    <w:rsid w:val="00DA6032"/>
    <w:rsid w:val="00DA6BF4"/>
    <w:rsid w:val="00DC01C0"/>
    <w:rsid w:val="00DC7903"/>
    <w:rsid w:val="00DD1850"/>
    <w:rsid w:val="00DD3443"/>
    <w:rsid w:val="00DF5FC6"/>
    <w:rsid w:val="00DF72F0"/>
    <w:rsid w:val="00E04BE8"/>
    <w:rsid w:val="00E20F41"/>
    <w:rsid w:val="00E2370D"/>
    <w:rsid w:val="00E2620C"/>
    <w:rsid w:val="00E3054F"/>
    <w:rsid w:val="00E3077F"/>
    <w:rsid w:val="00E40CEC"/>
    <w:rsid w:val="00E416D2"/>
    <w:rsid w:val="00E4567A"/>
    <w:rsid w:val="00E4671D"/>
    <w:rsid w:val="00E5575B"/>
    <w:rsid w:val="00E658FA"/>
    <w:rsid w:val="00EA171A"/>
    <w:rsid w:val="00EA23B2"/>
    <w:rsid w:val="00EA73A4"/>
    <w:rsid w:val="00EB4B34"/>
    <w:rsid w:val="00EC66B3"/>
    <w:rsid w:val="00EE3A96"/>
    <w:rsid w:val="00EE3BA4"/>
    <w:rsid w:val="00EF0554"/>
    <w:rsid w:val="00EF0995"/>
    <w:rsid w:val="00EF0CF3"/>
    <w:rsid w:val="00EF2492"/>
    <w:rsid w:val="00F05EA7"/>
    <w:rsid w:val="00F06465"/>
    <w:rsid w:val="00F06875"/>
    <w:rsid w:val="00F1742C"/>
    <w:rsid w:val="00F20655"/>
    <w:rsid w:val="00F20AAE"/>
    <w:rsid w:val="00F26BB0"/>
    <w:rsid w:val="00F361F7"/>
    <w:rsid w:val="00F41986"/>
    <w:rsid w:val="00F42F87"/>
    <w:rsid w:val="00F463AF"/>
    <w:rsid w:val="00F47584"/>
    <w:rsid w:val="00F52E31"/>
    <w:rsid w:val="00F65517"/>
    <w:rsid w:val="00F6589B"/>
    <w:rsid w:val="00F80B6B"/>
    <w:rsid w:val="00F85791"/>
    <w:rsid w:val="00F86561"/>
    <w:rsid w:val="00F91AE8"/>
    <w:rsid w:val="00F92595"/>
    <w:rsid w:val="00F92F62"/>
    <w:rsid w:val="00F95C19"/>
    <w:rsid w:val="00F96E92"/>
    <w:rsid w:val="00F97782"/>
    <w:rsid w:val="00FB2057"/>
    <w:rsid w:val="00FC2CB5"/>
    <w:rsid w:val="00FC3537"/>
    <w:rsid w:val="00FD06B5"/>
    <w:rsid w:val="00FD6C4C"/>
    <w:rsid w:val="00FD7442"/>
    <w:rsid w:val="00FD77C4"/>
    <w:rsid w:val="00FE04EE"/>
    <w:rsid w:val="00FE2BBF"/>
    <w:rsid w:val="00FE2D33"/>
    <w:rsid w:val="00FE7B58"/>
    <w:rsid w:val="00FF099F"/>
    <w:rsid w:val="00FF0BEB"/>
    <w:rsid w:val="00FF29BD"/>
    <w:rsid w:val="00FF7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19968"/>
  <w15:chartTrackingRefBased/>
  <w15:docId w15:val="{F1F3AF9E-CEEA-49AC-85EE-DABA8BDF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E3B"/>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uiPriority w:val="20"/>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Emphasepl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Mentionnonrsolue1">
    <w:name w:val="Mention non résolue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character" w:customStyle="1" w:styleId="Mentionnonrsolue2">
    <w:name w:val="Mention non résolue2"/>
    <w:basedOn w:val="Policepardfaut"/>
    <w:uiPriority w:val="99"/>
    <w:semiHidden/>
    <w:unhideWhenUsed/>
    <w:rsid w:val="005C15FB"/>
    <w:rPr>
      <w:color w:val="605E5C"/>
      <w:shd w:val="clear" w:color="auto" w:fill="E1DFDD"/>
    </w:rPr>
  </w:style>
  <w:style w:type="paragraph" w:styleId="Rvision">
    <w:name w:val="Revision"/>
    <w:hidden/>
    <w:uiPriority w:val="99"/>
    <w:semiHidden/>
    <w:rsid w:val="00D17391"/>
    <w:pPr>
      <w:spacing w:after="0" w:line="240" w:lineRule="auto"/>
    </w:pPr>
    <w:rPr>
      <w:rFonts w:ascii="Arial" w:eastAsiaTheme="minorEastAsia" w:hAnsi="Arial"/>
      <w:color w:val="404040" w:themeColor="text1" w:themeTint="BF"/>
      <w:lang w:val="fr-FR" w:eastAsia="fr-FR"/>
    </w:rPr>
  </w:style>
  <w:style w:type="table" w:customStyle="1" w:styleId="TableGrid">
    <w:name w:val="TableGrid"/>
    <w:rsid w:val="00FD7442"/>
    <w:pPr>
      <w:spacing w:after="0" w:line="240" w:lineRule="auto"/>
    </w:pPr>
    <w:rPr>
      <w:rFonts w:eastAsiaTheme="minorEastAsia"/>
      <w:kern w:val="2"/>
      <w:sz w:val="24"/>
      <w:szCs w:val="24"/>
      <w:lang w:val="fr-FR" w:eastAsia="fr-FR"/>
      <w14:ligatures w14:val="standardContextual"/>
    </w:rPr>
    <w:tblPr>
      <w:tblCellMar>
        <w:top w:w="0" w:type="dxa"/>
        <w:left w:w="0" w:type="dxa"/>
        <w:bottom w:w="0" w:type="dxa"/>
        <w:right w:w="0" w:type="dxa"/>
      </w:tblCellMar>
    </w:tblPr>
  </w:style>
  <w:style w:type="paragraph" w:customStyle="1" w:styleId="Default">
    <w:name w:val="Default"/>
    <w:rsid w:val="00084958"/>
    <w:pPr>
      <w:autoSpaceDE w:val="0"/>
      <w:autoSpaceDN w:val="0"/>
      <w:adjustRightInd w:val="0"/>
      <w:spacing w:after="0" w:line="240" w:lineRule="auto"/>
    </w:pPr>
    <w:rPr>
      <w:rFonts w:ascii="Segoe UI Symbol" w:hAnsi="Segoe UI Symbol" w:cs="Segoe UI Symbol"/>
      <w:color w:val="000000"/>
      <w:sz w:val="24"/>
      <w:szCs w:val="24"/>
      <w:lang w:val="fr-FR"/>
    </w:rPr>
  </w:style>
  <w:style w:type="character" w:customStyle="1" w:styleId="Mentionnonrsolue3">
    <w:name w:val="Mention non résolue3"/>
    <w:basedOn w:val="Policepardfaut"/>
    <w:uiPriority w:val="99"/>
    <w:semiHidden/>
    <w:unhideWhenUsed/>
    <w:rsid w:val="006D4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8259">
      <w:bodyDiv w:val="1"/>
      <w:marLeft w:val="0"/>
      <w:marRight w:val="0"/>
      <w:marTop w:val="0"/>
      <w:marBottom w:val="0"/>
      <w:divBdr>
        <w:top w:val="none" w:sz="0" w:space="0" w:color="auto"/>
        <w:left w:val="none" w:sz="0" w:space="0" w:color="auto"/>
        <w:bottom w:val="none" w:sz="0" w:space="0" w:color="auto"/>
        <w:right w:val="none" w:sz="0" w:space="0" w:color="auto"/>
      </w:divBdr>
    </w:div>
    <w:div w:id="470559166">
      <w:bodyDiv w:val="1"/>
      <w:marLeft w:val="0"/>
      <w:marRight w:val="0"/>
      <w:marTop w:val="0"/>
      <w:marBottom w:val="0"/>
      <w:divBdr>
        <w:top w:val="none" w:sz="0" w:space="0" w:color="auto"/>
        <w:left w:val="none" w:sz="0" w:space="0" w:color="auto"/>
        <w:bottom w:val="none" w:sz="0" w:space="0" w:color="auto"/>
        <w:right w:val="none" w:sz="0" w:space="0" w:color="auto"/>
      </w:divBdr>
      <w:divsChild>
        <w:div w:id="2087412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688847">
              <w:marLeft w:val="0"/>
              <w:marRight w:val="0"/>
              <w:marTop w:val="0"/>
              <w:marBottom w:val="0"/>
              <w:divBdr>
                <w:top w:val="none" w:sz="0" w:space="0" w:color="auto"/>
                <w:left w:val="none" w:sz="0" w:space="0" w:color="auto"/>
                <w:bottom w:val="none" w:sz="0" w:space="0" w:color="auto"/>
                <w:right w:val="none" w:sz="0" w:space="0" w:color="auto"/>
              </w:divBdr>
              <w:divsChild>
                <w:div w:id="10730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56233">
      <w:bodyDiv w:val="1"/>
      <w:marLeft w:val="0"/>
      <w:marRight w:val="0"/>
      <w:marTop w:val="0"/>
      <w:marBottom w:val="0"/>
      <w:divBdr>
        <w:top w:val="none" w:sz="0" w:space="0" w:color="auto"/>
        <w:left w:val="none" w:sz="0" w:space="0" w:color="auto"/>
        <w:bottom w:val="none" w:sz="0" w:space="0" w:color="auto"/>
        <w:right w:val="none" w:sz="0" w:space="0" w:color="auto"/>
      </w:divBdr>
      <w:divsChild>
        <w:div w:id="123033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858607">
              <w:marLeft w:val="0"/>
              <w:marRight w:val="0"/>
              <w:marTop w:val="0"/>
              <w:marBottom w:val="0"/>
              <w:divBdr>
                <w:top w:val="none" w:sz="0" w:space="0" w:color="auto"/>
                <w:left w:val="none" w:sz="0" w:space="0" w:color="auto"/>
                <w:bottom w:val="none" w:sz="0" w:space="0" w:color="auto"/>
                <w:right w:val="none" w:sz="0" w:space="0" w:color="auto"/>
              </w:divBdr>
              <w:divsChild>
                <w:div w:id="20141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7907">
      <w:bodyDiv w:val="1"/>
      <w:marLeft w:val="0"/>
      <w:marRight w:val="0"/>
      <w:marTop w:val="0"/>
      <w:marBottom w:val="0"/>
      <w:divBdr>
        <w:top w:val="none" w:sz="0" w:space="0" w:color="auto"/>
        <w:left w:val="none" w:sz="0" w:space="0" w:color="auto"/>
        <w:bottom w:val="none" w:sz="0" w:space="0" w:color="auto"/>
        <w:right w:val="none" w:sz="0" w:space="0" w:color="auto"/>
      </w:divBdr>
      <w:divsChild>
        <w:div w:id="886142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815034">
              <w:marLeft w:val="0"/>
              <w:marRight w:val="0"/>
              <w:marTop w:val="0"/>
              <w:marBottom w:val="0"/>
              <w:divBdr>
                <w:top w:val="none" w:sz="0" w:space="0" w:color="auto"/>
                <w:left w:val="none" w:sz="0" w:space="0" w:color="auto"/>
                <w:bottom w:val="none" w:sz="0" w:space="0" w:color="auto"/>
                <w:right w:val="none" w:sz="0" w:space="0" w:color="auto"/>
              </w:divBdr>
              <w:divsChild>
                <w:div w:id="4991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5438">
      <w:bodyDiv w:val="1"/>
      <w:marLeft w:val="0"/>
      <w:marRight w:val="0"/>
      <w:marTop w:val="0"/>
      <w:marBottom w:val="0"/>
      <w:divBdr>
        <w:top w:val="none" w:sz="0" w:space="0" w:color="auto"/>
        <w:left w:val="none" w:sz="0" w:space="0" w:color="auto"/>
        <w:bottom w:val="none" w:sz="0" w:space="0" w:color="auto"/>
        <w:right w:val="none" w:sz="0" w:space="0" w:color="auto"/>
      </w:divBdr>
    </w:div>
    <w:div w:id="1161046193">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28527846">
          <w:marLeft w:val="0"/>
          <w:marRight w:val="0"/>
          <w:marTop w:val="0"/>
          <w:marBottom w:val="0"/>
          <w:divBdr>
            <w:top w:val="none" w:sz="0" w:space="0" w:color="auto"/>
            <w:left w:val="none" w:sz="0" w:space="0" w:color="auto"/>
            <w:bottom w:val="single" w:sz="6" w:space="9" w:color="C8C8C8"/>
            <w:right w:val="none" w:sz="0" w:space="0" w:color="auto"/>
          </w:divBdr>
          <w:divsChild>
            <w:div w:id="789058861">
              <w:marLeft w:val="0"/>
              <w:marRight w:val="0"/>
              <w:marTop w:val="0"/>
              <w:marBottom w:val="0"/>
              <w:divBdr>
                <w:top w:val="none" w:sz="0" w:space="0" w:color="auto"/>
                <w:left w:val="none" w:sz="0" w:space="0" w:color="auto"/>
                <w:bottom w:val="none" w:sz="0" w:space="0" w:color="auto"/>
                <w:right w:val="none" w:sz="0" w:space="0" w:color="auto"/>
              </w:divBdr>
              <w:divsChild>
                <w:div w:id="1488862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695373">
                      <w:marLeft w:val="0"/>
                      <w:marRight w:val="0"/>
                      <w:marTop w:val="0"/>
                      <w:marBottom w:val="0"/>
                      <w:divBdr>
                        <w:top w:val="none" w:sz="0" w:space="0" w:color="auto"/>
                        <w:left w:val="none" w:sz="0" w:space="0" w:color="auto"/>
                        <w:bottom w:val="single" w:sz="6" w:space="9" w:color="C8C8C8"/>
                        <w:right w:val="none" w:sz="0" w:space="0" w:color="auto"/>
                      </w:divBdr>
                      <w:divsChild>
                        <w:div w:id="1267345850">
                          <w:marLeft w:val="0"/>
                          <w:marRight w:val="0"/>
                          <w:marTop w:val="0"/>
                          <w:marBottom w:val="0"/>
                          <w:divBdr>
                            <w:top w:val="none" w:sz="0" w:space="0" w:color="auto"/>
                            <w:left w:val="none" w:sz="0" w:space="0" w:color="auto"/>
                            <w:bottom w:val="single" w:sz="6" w:space="9" w:color="C8C8C8"/>
                            <w:right w:val="none" w:sz="0" w:space="0" w:color="auto"/>
                          </w:divBdr>
                          <w:divsChild>
                            <w:div w:id="14691853">
                              <w:marLeft w:val="0"/>
                              <w:marRight w:val="0"/>
                              <w:marTop w:val="0"/>
                              <w:marBottom w:val="0"/>
                              <w:divBdr>
                                <w:top w:val="none" w:sz="0" w:space="0" w:color="auto"/>
                                <w:left w:val="none" w:sz="0" w:space="0" w:color="auto"/>
                                <w:bottom w:val="none" w:sz="0" w:space="0" w:color="auto"/>
                                <w:right w:val="none" w:sz="0" w:space="0" w:color="auto"/>
                              </w:divBdr>
                              <w:divsChild>
                                <w:div w:id="2106607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960533">
                                      <w:marLeft w:val="0"/>
                                      <w:marRight w:val="0"/>
                                      <w:marTop w:val="0"/>
                                      <w:marBottom w:val="0"/>
                                      <w:divBdr>
                                        <w:top w:val="none" w:sz="0" w:space="0" w:color="auto"/>
                                        <w:left w:val="none" w:sz="0" w:space="0" w:color="auto"/>
                                        <w:bottom w:val="single" w:sz="6" w:space="9" w:color="C8C8C8"/>
                                        <w:right w:val="none" w:sz="0" w:space="0" w:color="auto"/>
                                      </w:divBdr>
                                      <w:divsChild>
                                        <w:div w:id="1226339174">
                                          <w:marLeft w:val="0"/>
                                          <w:marRight w:val="0"/>
                                          <w:marTop w:val="0"/>
                                          <w:marBottom w:val="0"/>
                                          <w:divBdr>
                                            <w:top w:val="none" w:sz="0" w:space="0" w:color="auto"/>
                                            <w:left w:val="none" w:sz="0" w:space="0" w:color="auto"/>
                                            <w:bottom w:val="none" w:sz="0" w:space="0" w:color="auto"/>
                                            <w:right w:val="none" w:sz="0" w:space="0" w:color="auto"/>
                                          </w:divBdr>
                                          <w:divsChild>
                                            <w:div w:id="1009604776">
                                              <w:marLeft w:val="357"/>
                                              <w:marRight w:val="0"/>
                                              <w:marTop w:val="0"/>
                                              <w:marBottom w:val="0"/>
                                              <w:divBdr>
                                                <w:top w:val="none" w:sz="0" w:space="0" w:color="auto"/>
                                                <w:left w:val="none" w:sz="0" w:space="0" w:color="auto"/>
                                                <w:bottom w:val="none" w:sz="0" w:space="0" w:color="auto"/>
                                                <w:right w:val="none" w:sz="0" w:space="0" w:color="auto"/>
                                              </w:divBdr>
                                            </w:div>
                                            <w:div w:id="1412044875">
                                              <w:marLeft w:val="357"/>
                                              <w:marRight w:val="0"/>
                                              <w:marTop w:val="0"/>
                                              <w:marBottom w:val="0"/>
                                              <w:divBdr>
                                                <w:top w:val="none" w:sz="0" w:space="0" w:color="auto"/>
                                                <w:left w:val="none" w:sz="0" w:space="0" w:color="auto"/>
                                                <w:bottom w:val="none" w:sz="0" w:space="0" w:color="auto"/>
                                                <w:right w:val="none" w:sz="0" w:space="0" w:color="auto"/>
                                              </w:divBdr>
                                            </w:div>
                                            <w:div w:id="132410042">
                                              <w:marLeft w:val="357"/>
                                              <w:marRight w:val="0"/>
                                              <w:marTop w:val="0"/>
                                              <w:marBottom w:val="0"/>
                                              <w:divBdr>
                                                <w:top w:val="none" w:sz="0" w:space="0" w:color="auto"/>
                                                <w:left w:val="none" w:sz="0" w:space="0" w:color="auto"/>
                                                <w:bottom w:val="none" w:sz="0" w:space="0" w:color="auto"/>
                                                <w:right w:val="none" w:sz="0" w:space="0" w:color="auto"/>
                                              </w:divBdr>
                                            </w:div>
                                            <w:div w:id="93670307">
                                              <w:marLeft w:val="357"/>
                                              <w:marRight w:val="0"/>
                                              <w:marTop w:val="0"/>
                                              <w:marBottom w:val="0"/>
                                              <w:divBdr>
                                                <w:top w:val="none" w:sz="0" w:space="0" w:color="auto"/>
                                                <w:left w:val="none" w:sz="0" w:space="0" w:color="auto"/>
                                                <w:bottom w:val="none" w:sz="0" w:space="0" w:color="auto"/>
                                                <w:right w:val="none" w:sz="0" w:space="0" w:color="auto"/>
                                              </w:divBdr>
                                            </w:div>
                                            <w:div w:id="1381637131">
                                              <w:marLeft w:val="357"/>
                                              <w:marRight w:val="0"/>
                                              <w:marTop w:val="0"/>
                                              <w:marBottom w:val="0"/>
                                              <w:divBdr>
                                                <w:top w:val="none" w:sz="0" w:space="0" w:color="auto"/>
                                                <w:left w:val="none" w:sz="0" w:space="0" w:color="auto"/>
                                                <w:bottom w:val="none" w:sz="0" w:space="0" w:color="auto"/>
                                                <w:right w:val="none" w:sz="0" w:space="0" w:color="auto"/>
                                              </w:divBdr>
                                            </w:div>
                                            <w:div w:id="1823232589">
                                              <w:marLeft w:val="357"/>
                                              <w:marRight w:val="0"/>
                                              <w:marTop w:val="0"/>
                                              <w:marBottom w:val="0"/>
                                              <w:divBdr>
                                                <w:top w:val="none" w:sz="0" w:space="0" w:color="auto"/>
                                                <w:left w:val="none" w:sz="0" w:space="0" w:color="auto"/>
                                                <w:bottom w:val="none" w:sz="0" w:space="0" w:color="auto"/>
                                                <w:right w:val="none" w:sz="0" w:space="0" w:color="auto"/>
                                              </w:divBdr>
                                            </w:div>
                                            <w:div w:id="1900894462">
                                              <w:marLeft w:val="357"/>
                                              <w:marRight w:val="0"/>
                                              <w:marTop w:val="0"/>
                                              <w:marBottom w:val="0"/>
                                              <w:divBdr>
                                                <w:top w:val="none" w:sz="0" w:space="0" w:color="auto"/>
                                                <w:left w:val="none" w:sz="0" w:space="0" w:color="auto"/>
                                                <w:bottom w:val="none" w:sz="0" w:space="0" w:color="auto"/>
                                                <w:right w:val="none" w:sz="0" w:space="0" w:color="auto"/>
                                              </w:divBdr>
                                            </w:div>
                                            <w:div w:id="820657294">
                                              <w:marLeft w:val="357"/>
                                              <w:marRight w:val="0"/>
                                              <w:marTop w:val="0"/>
                                              <w:marBottom w:val="0"/>
                                              <w:divBdr>
                                                <w:top w:val="none" w:sz="0" w:space="0" w:color="auto"/>
                                                <w:left w:val="none" w:sz="0" w:space="0" w:color="auto"/>
                                                <w:bottom w:val="none" w:sz="0" w:space="0" w:color="auto"/>
                                                <w:right w:val="none" w:sz="0" w:space="0" w:color="auto"/>
                                              </w:divBdr>
                                            </w:div>
                                            <w:div w:id="726497062">
                                              <w:marLeft w:val="357"/>
                                              <w:marRight w:val="0"/>
                                              <w:marTop w:val="0"/>
                                              <w:marBottom w:val="0"/>
                                              <w:divBdr>
                                                <w:top w:val="none" w:sz="0" w:space="0" w:color="auto"/>
                                                <w:left w:val="none" w:sz="0" w:space="0" w:color="auto"/>
                                                <w:bottom w:val="none" w:sz="0" w:space="0" w:color="auto"/>
                                                <w:right w:val="none" w:sz="0" w:space="0" w:color="auto"/>
                                              </w:divBdr>
                                            </w:div>
                                            <w:div w:id="493881143">
                                              <w:marLeft w:val="35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348520">
      <w:bodyDiv w:val="1"/>
      <w:marLeft w:val="0"/>
      <w:marRight w:val="0"/>
      <w:marTop w:val="0"/>
      <w:marBottom w:val="0"/>
      <w:divBdr>
        <w:top w:val="none" w:sz="0" w:space="0" w:color="auto"/>
        <w:left w:val="none" w:sz="0" w:space="0" w:color="auto"/>
        <w:bottom w:val="none" w:sz="0" w:space="0" w:color="auto"/>
        <w:right w:val="none" w:sz="0" w:space="0" w:color="auto"/>
      </w:divBdr>
      <w:divsChild>
        <w:div w:id="1768889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359227">
              <w:marLeft w:val="0"/>
              <w:marRight w:val="0"/>
              <w:marTop w:val="0"/>
              <w:marBottom w:val="0"/>
              <w:divBdr>
                <w:top w:val="none" w:sz="0" w:space="0" w:color="auto"/>
                <w:left w:val="none" w:sz="0" w:space="0" w:color="auto"/>
                <w:bottom w:val="none" w:sz="0" w:space="0" w:color="auto"/>
                <w:right w:val="none" w:sz="0" w:space="0" w:color="auto"/>
              </w:divBdr>
              <w:divsChild>
                <w:div w:id="19414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mez@inatherys.com" TargetMode="Externa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eur-lex.europa.eu/legal-content/FR/TXT/PDF/?uri=CELEX:32016R0679&amp;from=FR"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hyperlink" Target="https://www.health-data-hub.fr/projets"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ignalement-sante.gouv.f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xxx@domaine.com" TargetMode="External"/><Relationship Id="rId23" Type="http://schemas.openxmlformats.org/officeDocument/2006/relationships/hyperlink" Target="https://signalement.social-sante.gouv.fr/psig_ihm_utilisateurs/index.html" TargetMode="External"/><Relationship Id="rId28" Type="http://schemas.openxmlformats.org/officeDocument/2006/relationships/header" Target="header4.xml"/><Relationship Id="rId36" Type="http://schemas.microsoft.com/office/2018/08/relationships/commentsExtensible" Target="commentsExtensible.xml"/><Relationship Id="rId10" Type="http://schemas.openxmlformats.org/officeDocument/2006/relationships/hyperlink" Target="https://ansm.sante.fr/documents/reference/referentiel-des-autorisations-dacces-compassionnel" TargetMode="External"/><Relationship Id="rId19" Type="http://schemas.openxmlformats.org/officeDocument/2006/relationships/header" Target="header2.xml"/><Relationship Id="rId31" Type="http://schemas.openxmlformats.org/officeDocument/2006/relationships/hyperlink" Target="http://www.signalement-sante.gouv.fr" TargetMode="External"/><Relationship Id="rId4" Type="http://schemas.openxmlformats.org/officeDocument/2006/relationships/settings" Target="settings.xml"/><Relationship Id="rId9" Type="http://schemas.openxmlformats.org/officeDocument/2006/relationships/hyperlink" Target="mailto:guichet.usager@ansm.sante.fr" TargetMode="External"/><Relationship Id="rId14" Type="http://schemas.openxmlformats.org/officeDocument/2006/relationships/hyperlink" Target="mailto:aac@inatherys.com" TargetMode="External"/><Relationship Id="rId22" Type="http://schemas.openxmlformats.org/officeDocument/2006/relationships/hyperlink" Target="http://www.signalement-sante.gouv.fr" TargetMode="External"/><Relationship Id="rId27" Type="http://schemas.openxmlformats.org/officeDocument/2006/relationships/hyperlink" Target="https://www.legifrance.gouv.fr/codes/article_lc/LEGIARTI000041721215/" TargetMode="External"/><Relationship Id="rId30" Type="http://schemas.openxmlformats.org/officeDocument/2006/relationships/header" Target="header6.xml"/><Relationship Id="rId35"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F2BBA92AB40C401CA6DECCCA92C850A3"/>
        <w:category>
          <w:name w:val="Général"/>
          <w:gallery w:val="placeholder"/>
        </w:category>
        <w:types>
          <w:type w:val="bbPlcHdr"/>
        </w:types>
        <w:behaviors>
          <w:behavior w:val="content"/>
        </w:behaviors>
        <w:guid w:val="{901AB418-0748-4C0B-927C-3FDD668204EC}"/>
      </w:docPartPr>
      <w:docPartBody>
        <w:p w:rsidR="005B736A" w:rsidRDefault="005B736A">
          <w:pPr>
            <w:pStyle w:val="F2BBA92AB40C401CA6DECCCA92C850A3"/>
          </w:pPr>
          <w:r w:rsidRPr="004979C1">
            <w:rPr>
              <w:rStyle w:val="Textedelespacerserv"/>
            </w:rPr>
            <w:t>Cliquez ici pour entrer du texte.</w:t>
          </w:r>
        </w:p>
      </w:docPartBody>
    </w:docPart>
    <w:docPart>
      <w:docPartPr>
        <w:name w:val="606265B32DAB46A7B16C3797D8AD2981"/>
        <w:category>
          <w:name w:val="Général"/>
          <w:gallery w:val="placeholder"/>
        </w:category>
        <w:types>
          <w:type w:val="bbPlcHdr"/>
        </w:types>
        <w:behaviors>
          <w:behavior w:val="content"/>
        </w:behaviors>
        <w:guid w:val="{44FD4E74-78AB-4FCE-9312-930BD059EADB}"/>
      </w:docPartPr>
      <w:docPartBody>
        <w:p w:rsidR="005B736A" w:rsidRDefault="001D52BD" w:rsidP="001D52BD">
          <w:pPr>
            <w:pStyle w:val="606265B32DAB46A7B16C3797D8AD298111"/>
          </w:pPr>
          <w:r w:rsidRPr="0093672E">
            <w:rPr>
              <w:rStyle w:val="Mention1"/>
            </w:rPr>
            <w:t>Mentionner les éventuelles conditions de prescription et de délivrance particulières.</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Cliquez ici pour entrer du texte.</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Cliquez ici pour entrer du texte.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D45BA0A09944E4299ADA024CFBD65D2"/>
        <w:category>
          <w:name w:val="Général"/>
          <w:gallery w:val="placeholder"/>
        </w:category>
        <w:types>
          <w:type w:val="bbPlcHdr"/>
        </w:types>
        <w:behaviors>
          <w:behavior w:val="content"/>
        </w:behaviors>
        <w:guid w:val="{9AD14A54-76C4-4C0E-8E15-CFEB70566614}"/>
      </w:docPartPr>
      <w:docPartBody>
        <w:p w:rsidR="005B736A" w:rsidRDefault="001D52BD" w:rsidP="001D52BD">
          <w:pPr>
            <w:pStyle w:val="5D45BA0A09944E4299ADA024CFBD65D211"/>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34C01E68954449B47127831A6CF7F3"/>
        <w:category>
          <w:name w:val="Général"/>
          <w:gallery w:val="placeholder"/>
        </w:category>
        <w:types>
          <w:type w:val="bbPlcHdr"/>
        </w:types>
        <w:behaviors>
          <w:behavior w:val="content"/>
        </w:behaviors>
        <w:guid w:val="{EC95F548-6A68-4CAE-8AA5-0461389A311C}"/>
      </w:docPartPr>
      <w:docPartBody>
        <w:p w:rsidR="005B736A" w:rsidRDefault="001D52BD" w:rsidP="001D52BD">
          <w:pPr>
            <w:pStyle w:val="4234C01E68954449B47127831A6CF7F311"/>
          </w:pPr>
          <w:r w:rsidRPr="0093672E">
            <w:rPr>
              <w:rStyle w:val="Mention1"/>
            </w:rPr>
            <w:t>__________________</w:t>
          </w:r>
        </w:p>
      </w:docPartBody>
    </w:docPart>
    <w:docPart>
      <w:docPartPr>
        <w:name w:val="936DB4B266D44056A717BA37E9AFF4A6"/>
        <w:category>
          <w:name w:val="Général"/>
          <w:gallery w:val="placeholder"/>
        </w:category>
        <w:types>
          <w:type w:val="bbPlcHdr"/>
        </w:types>
        <w:behaviors>
          <w:behavior w:val="content"/>
        </w:behaviors>
        <w:guid w:val="{79D9D914-55A9-4573-90CC-2F8BC52C95E7}"/>
      </w:docPartPr>
      <w:docPartBody>
        <w:p w:rsidR="005B736A" w:rsidRDefault="001D52BD" w:rsidP="001D52BD">
          <w:pPr>
            <w:pStyle w:val="936DB4B266D44056A717BA37E9AFF4A611"/>
          </w:pPr>
          <w:r>
            <w:rPr>
              <w:rStyle w:val="normaltextrun"/>
              <w:rFonts w:ascii="Arial Nova Cond" w:eastAsiaTheme="majorEastAsia" w:hAnsi="Arial Nova Cond" w:cs="Segoe UI"/>
              <w:color w:val="595959"/>
              <w:shd w:val="clear" w:color="auto" w:fill="F2F2F2"/>
            </w:rPr>
            <w:t>Proposer des phrases types résumant les traitements antérieurs (nombre et lignes de traitements antérieurs exigés pour être éligible à l’AAC</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Préciser les comorbidités significatives du patient.</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A69994096BD44E26BEE007AF7146A8AC"/>
        <w:category>
          <w:name w:val="Général"/>
          <w:gallery w:val="placeholder"/>
        </w:category>
        <w:types>
          <w:type w:val="bbPlcHdr"/>
        </w:types>
        <w:behaviors>
          <w:behavior w:val="content"/>
        </w:behaviors>
        <w:guid w:val="{8E057079-269E-4FB5-B2D5-0CF406EDDCCA}"/>
      </w:docPartPr>
      <w:docPartBody>
        <w:p w:rsidR="005B736A" w:rsidRDefault="001D52BD" w:rsidP="001D52BD">
          <w:pPr>
            <w:pStyle w:val="A69994096BD44E26BEE007AF7146A8AC11"/>
          </w:pPr>
          <w:r w:rsidRPr="0093672E">
            <w:rPr>
              <w:rStyle w:val="Mention1"/>
            </w:rPr>
            <w:t> insérer lien vers</w:t>
          </w:r>
          <w:r>
            <w:rPr>
              <w:rStyle w:val="Mention1"/>
            </w:rPr>
            <w:t xml:space="preserve"> la NIP ou le</w:t>
          </w:r>
          <w:r w:rsidRPr="0093672E">
            <w:rPr>
              <w:rStyle w:val="Mention1"/>
            </w:rPr>
            <w:t xml:space="preserve"> RCP.</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21"/>
              <w:szCs w:val="21"/>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21"/>
              <w:szCs w:val="21"/>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21"/>
              <w:szCs w:val="21"/>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21"/>
              <w:szCs w:val="21"/>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21"/>
              <w:szCs w:val="21"/>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21"/>
              <w:szCs w:val="21"/>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21"/>
              <w:szCs w:val="21"/>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21"/>
              <w:szCs w:val="21"/>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21"/>
              <w:szCs w:val="21"/>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21"/>
              <w:szCs w:val="21"/>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21"/>
              <w:szCs w:val="21"/>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21"/>
              <w:szCs w:val="21"/>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21"/>
              <w:szCs w:val="21"/>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Cliquez ici pour entrer du texte</w:t>
          </w:r>
        </w:p>
      </w:docPartBody>
    </w:docPart>
    <w:docPart>
      <w:docPartPr>
        <w:name w:val="67840AEE77F448F68BE2005CC4159385"/>
        <w:category>
          <w:name w:val="Général"/>
          <w:gallery w:val="placeholder"/>
        </w:category>
        <w:types>
          <w:type w:val="bbPlcHdr"/>
        </w:types>
        <w:behaviors>
          <w:behavior w:val="content"/>
        </w:behaviors>
        <w:guid w:val="{CF079940-2065-4843-9CC5-93CDFCA6DC42}"/>
      </w:docPartPr>
      <w:docPartBody>
        <w:p w:rsidR="005B736A" w:rsidRDefault="001D52BD" w:rsidP="001D52BD">
          <w:pPr>
            <w:pStyle w:val="67840AEE77F448F68BE2005CC415938511"/>
          </w:pPr>
          <w:r w:rsidRPr="004979C1">
            <w:rPr>
              <w:rStyle w:val="Textedelespacerserv"/>
            </w:rPr>
            <w:t>Cliquez ici pour entrer du texte</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3CDEFBC2FB04D3D8A264B35F010F6E2"/>
        <w:category>
          <w:name w:val="Général"/>
          <w:gallery w:val="placeholder"/>
        </w:category>
        <w:types>
          <w:type w:val="bbPlcHdr"/>
        </w:types>
        <w:behaviors>
          <w:behavior w:val="content"/>
        </w:behaviors>
        <w:guid w:val="{ADC523DF-B209-46CC-9526-82B43B351497}"/>
      </w:docPartPr>
      <w:docPartBody>
        <w:p w:rsidR="005B736A" w:rsidRDefault="001D52BD" w:rsidP="001D52BD">
          <w:pPr>
            <w:pStyle w:val="F3CDEFBC2FB04D3D8A264B35F010F6E211"/>
          </w:pPr>
          <w:r w:rsidRPr="0093672E">
            <w:rPr>
              <w:rStyle w:val="Mention1"/>
            </w:rPr>
            <w:t>_ _/_ _/_ _ _ _</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Cliquez ici pour entrer du texte.</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Cliquez ici pour entrer du texte.</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21"/>
              <w:szCs w:val="21"/>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21"/>
              <w:szCs w:val="21"/>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21"/>
              <w:szCs w:val="21"/>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21"/>
              <w:szCs w:val="21"/>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21"/>
              <w:szCs w:val="21"/>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21"/>
              <w:szCs w:val="21"/>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21"/>
              <w:szCs w:val="21"/>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21"/>
              <w:szCs w:val="21"/>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21"/>
              <w:szCs w:val="21"/>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21"/>
              <w:szCs w:val="21"/>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21"/>
              <w:szCs w:val="21"/>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21"/>
              <w:szCs w:val="21"/>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21"/>
              <w:szCs w:val="21"/>
            </w:rPr>
            <w:t>_ _/_ _/_ _ _ _</w:t>
          </w:r>
        </w:p>
      </w:docPartBody>
    </w:docPart>
    <w:docPart>
      <w:docPartPr>
        <w:name w:val="2BE15B9D715A466AA4050F1A6E8615B2"/>
        <w:category>
          <w:name w:val="Général"/>
          <w:gallery w:val="placeholder"/>
        </w:category>
        <w:types>
          <w:type w:val="bbPlcHdr"/>
        </w:types>
        <w:behaviors>
          <w:behavior w:val="content"/>
        </w:behaviors>
        <w:guid w:val="{85DE1DC0-842A-4790-98FF-6DCE4C8CF516}"/>
      </w:docPartPr>
      <w:docPartBody>
        <w:p w:rsidR="005B736A" w:rsidRDefault="001D52BD" w:rsidP="001D52BD">
          <w:pPr>
            <w:pStyle w:val="2BE15B9D715A466AA4050F1A6E8615B211"/>
          </w:pPr>
          <w:r w:rsidRPr="0093672E">
            <w:rPr>
              <w:rStyle w:val="Mention1"/>
            </w:rPr>
            <w:t>_ _/_ _/_ _ _ _</w:t>
          </w:r>
        </w:p>
      </w:docPartBody>
    </w:docPart>
    <w:docPart>
      <w:docPartPr>
        <w:name w:val="2B4E73CC38A54471B7180A6D71C0BABE"/>
        <w:category>
          <w:name w:val="Général"/>
          <w:gallery w:val="placeholder"/>
        </w:category>
        <w:types>
          <w:type w:val="bbPlcHdr"/>
        </w:types>
        <w:behaviors>
          <w:behavior w:val="content"/>
        </w:behaviors>
        <w:guid w:val="{F5C955EF-D4DD-41F6-8931-EA0F5956160D}"/>
      </w:docPartPr>
      <w:docPartBody>
        <w:p w:rsidR="005B736A" w:rsidRDefault="001D52BD" w:rsidP="001D52BD">
          <w:pPr>
            <w:pStyle w:val="2B4E73CC38A54471B7180A6D71C0BABE11"/>
          </w:pPr>
          <w:r w:rsidRPr="0093672E">
            <w:rPr>
              <w:rStyle w:val="Mention1"/>
            </w:rPr>
            <w:t>| _ | _ | _ |</w:t>
          </w:r>
        </w:p>
      </w:docPartBody>
    </w:docPart>
    <w:docPart>
      <w:docPartPr>
        <w:name w:val="845330BA5383426A93B8B44AA6E8AB3A"/>
        <w:category>
          <w:name w:val="Général"/>
          <w:gallery w:val="placeholder"/>
        </w:category>
        <w:types>
          <w:type w:val="bbPlcHdr"/>
        </w:types>
        <w:behaviors>
          <w:behavior w:val="content"/>
        </w:behaviors>
        <w:guid w:val="{0B9B22B6-3455-4302-B151-75B4100188E1}"/>
      </w:docPartPr>
      <w:docPartBody>
        <w:p w:rsidR="005B736A" w:rsidRDefault="001D52BD" w:rsidP="001D52BD">
          <w:pPr>
            <w:pStyle w:val="845330BA5383426A93B8B44AA6E8AB3A11"/>
          </w:pPr>
          <w:r w:rsidRPr="0093672E">
            <w:rPr>
              <w:rStyle w:val="Mention1"/>
            </w:rPr>
            <w:t>| _ | _ |</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pPr>
            <w:pStyle w:val="16C440A578644245984B1CC8B8BD330711"/>
          </w:pPr>
          <w:r w:rsidRPr="0093672E">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pPr>
            <w:pStyle w:val="112F51BD813B460E98BBEF947D97E6D811"/>
          </w:pPr>
          <w:r w:rsidRPr="0093672E">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pPr>
            <w:pStyle w:val="ADDD32AF8A5E4F8E9006290686BE244E11"/>
          </w:pPr>
          <w:r w:rsidRPr="0093672E">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pPr>
            <w:pStyle w:val="A3DC1EAC993743158DACC158D0CEAD5D"/>
          </w:pPr>
          <w:r w:rsidRPr="0093672E">
            <w:t>_ _/_ _/_ _ _ 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pPr>
            <w:pStyle w:val="6E80977198A7440490B314298A05AD3911"/>
          </w:pPr>
          <w:r w:rsidRPr="0093672E">
            <w:rPr>
              <w:rStyle w:val="Mention1"/>
            </w:rPr>
            <w:t>__________________________________________</w:t>
          </w:r>
        </w:p>
      </w:docPartBody>
    </w:docPart>
    <w:docPart>
      <w:docPartPr>
        <w:name w:val="0FC3B3F364D74A3D9A925F793E20CD34"/>
        <w:category>
          <w:name w:val="Général"/>
          <w:gallery w:val="placeholder"/>
        </w:category>
        <w:types>
          <w:type w:val="bbPlcHdr"/>
        </w:types>
        <w:behaviors>
          <w:behavior w:val="content"/>
        </w:behaviors>
        <w:guid w:val="{DFBA00B5-A048-44FC-900D-D961D1363168}"/>
      </w:docPartPr>
      <w:docPartBody>
        <w:p w:rsidR="005B736A" w:rsidRDefault="001D52BD" w:rsidP="001D52BD">
          <w:pPr>
            <w:pStyle w:val="0FC3B3F364D74A3D9A925F793E20CD3411"/>
          </w:pPr>
          <w:r w:rsidRPr="005A1401">
            <w:rPr>
              <w:rStyle w:val="Mention1"/>
              <w:rFonts w:cs="Arial"/>
              <w:sz w:val="21"/>
              <w:szCs w:val="21"/>
            </w:rPr>
            <w:t>________________</w:t>
          </w:r>
        </w:p>
      </w:docPartBody>
    </w:docPart>
    <w:docPart>
      <w:docPartPr>
        <w:name w:val="E853B752A7D948AFB46EF06F9D02DB0A"/>
        <w:category>
          <w:name w:val="Général"/>
          <w:gallery w:val="placeholder"/>
        </w:category>
        <w:types>
          <w:type w:val="bbPlcHdr"/>
        </w:types>
        <w:behaviors>
          <w:behavior w:val="content"/>
        </w:behaviors>
        <w:guid w:val="{39A140D7-261C-4D64-A5C7-21E1283F9E7E}"/>
      </w:docPartPr>
      <w:docPartBody>
        <w:p w:rsidR="005B736A" w:rsidRDefault="001D52BD" w:rsidP="001D52BD">
          <w:pPr>
            <w:pStyle w:val="E853B752A7D948AFB46EF06F9D02DB0A11"/>
          </w:pPr>
          <w:r w:rsidRPr="005A1401">
            <w:rPr>
              <w:rStyle w:val="Mention1"/>
              <w:rFonts w:cs="Arial"/>
              <w:sz w:val="21"/>
              <w:szCs w:val="21"/>
            </w:rPr>
            <w:t>________________</w:t>
          </w:r>
        </w:p>
      </w:docPartBody>
    </w:docPart>
    <w:docPart>
      <w:docPartPr>
        <w:name w:val="8FC0E80FA4F9443483DC6421C8B0C750"/>
        <w:category>
          <w:name w:val="Général"/>
          <w:gallery w:val="placeholder"/>
        </w:category>
        <w:types>
          <w:type w:val="bbPlcHdr"/>
        </w:types>
        <w:behaviors>
          <w:behavior w:val="content"/>
        </w:behaviors>
        <w:guid w:val="{33A7ECE1-0BAC-4A4B-A078-1945D8960765}"/>
      </w:docPartPr>
      <w:docPartBody>
        <w:p w:rsidR="005B736A" w:rsidRDefault="001D52BD" w:rsidP="001D52BD">
          <w:pPr>
            <w:pStyle w:val="8FC0E80FA4F9443483DC6421C8B0C75011"/>
          </w:pPr>
          <w:r w:rsidRPr="005A1401">
            <w:rPr>
              <w:rStyle w:val="Mention1"/>
              <w:rFonts w:cs="Arial"/>
              <w:sz w:val="21"/>
              <w:szCs w:val="21"/>
            </w:rPr>
            <w:t>________________</w:t>
          </w:r>
        </w:p>
      </w:docPartBody>
    </w:docPart>
    <w:docPart>
      <w:docPartPr>
        <w:name w:val="379DEA9F282B4447B5DB58B12537DCE6"/>
        <w:category>
          <w:name w:val="Général"/>
          <w:gallery w:val="placeholder"/>
        </w:category>
        <w:types>
          <w:type w:val="bbPlcHdr"/>
        </w:types>
        <w:behaviors>
          <w:behavior w:val="content"/>
        </w:behaviors>
        <w:guid w:val="{87A7C7E9-754E-4C5A-8715-500FD0041E34}"/>
      </w:docPartPr>
      <w:docPartBody>
        <w:p w:rsidR="005B736A" w:rsidRDefault="001D52BD" w:rsidP="001D52BD">
          <w:pPr>
            <w:pStyle w:val="379DEA9F282B4447B5DB58B12537DCE611"/>
          </w:pPr>
          <w:r w:rsidRPr="005A1401">
            <w:rPr>
              <w:rStyle w:val="Mention1"/>
              <w:rFonts w:cs="Arial"/>
              <w:sz w:val="21"/>
              <w:szCs w:val="21"/>
            </w:rPr>
            <w:t>________________</w:t>
          </w:r>
        </w:p>
      </w:docPartBody>
    </w:docPart>
    <w:docPart>
      <w:docPartPr>
        <w:name w:val="4768794BCFA748178E31454EE6263234"/>
        <w:category>
          <w:name w:val="Général"/>
          <w:gallery w:val="placeholder"/>
        </w:category>
        <w:types>
          <w:type w:val="bbPlcHdr"/>
        </w:types>
        <w:behaviors>
          <w:behavior w:val="content"/>
        </w:behaviors>
        <w:guid w:val="{8ADA5F5E-2E71-4454-BB96-05E2C03D5289}"/>
      </w:docPartPr>
      <w:docPartBody>
        <w:p w:rsidR="005B736A" w:rsidRDefault="001D52BD" w:rsidP="001D52BD">
          <w:pPr>
            <w:pStyle w:val="4768794BCFA748178E31454EE626323411"/>
          </w:pPr>
          <w:r w:rsidRPr="005A1401">
            <w:rPr>
              <w:rStyle w:val="Mention1"/>
              <w:rFonts w:cs="Arial"/>
              <w:sz w:val="21"/>
              <w:szCs w:val="21"/>
            </w:rPr>
            <w:t>Numéro de téléphone.</w:t>
          </w:r>
        </w:p>
      </w:docPartBody>
    </w:docPart>
    <w:docPart>
      <w:docPartPr>
        <w:name w:val="6F07A1D2BB704693B027A4A0DEBD288D"/>
        <w:category>
          <w:name w:val="Général"/>
          <w:gallery w:val="placeholder"/>
        </w:category>
        <w:types>
          <w:type w:val="bbPlcHdr"/>
        </w:types>
        <w:behaviors>
          <w:behavior w:val="content"/>
        </w:behaviors>
        <w:guid w:val="{EDC0A2BE-B2D3-46E8-867F-5785302EDA11}"/>
      </w:docPartPr>
      <w:docPartBody>
        <w:p w:rsidR="005B736A" w:rsidRDefault="005B736A">
          <w:pPr>
            <w:pStyle w:val="6F07A1D2BB704693B027A4A0DEBD288D"/>
          </w:pPr>
          <w:r w:rsidRPr="00E956AF">
            <w:rPr>
              <w:rStyle w:val="Mention1"/>
            </w:rPr>
            <w:t>xxx@do</w:t>
          </w:r>
          <w:r>
            <w:rPr>
              <w:rStyle w:val="Mention1"/>
            </w:rPr>
            <w:t>maine.com</w:t>
          </w:r>
        </w:p>
      </w:docPartBody>
    </w:docPart>
    <w:docPart>
      <w:docPartPr>
        <w:name w:val="A7732F1C0B624FE684C830B5A43E0082"/>
        <w:category>
          <w:name w:val="Général"/>
          <w:gallery w:val="placeholder"/>
        </w:category>
        <w:types>
          <w:type w:val="bbPlcHdr"/>
        </w:types>
        <w:behaviors>
          <w:behavior w:val="content"/>
        </w:behaviors>
        <w:guid w:val="{9AF939FD-C056-4241-9131-5B702382BB0F}"/>
      </w:docPartPr>
      <w:docPartBody>
        <w:p w:rsidR="005B736A" w:rsidRDefault="001D52BD" w:rsidP="001D52BD">
          <w:pPr>
            <w:pStyle w:val="A7732F1C0B624FE684C830B5A43E008211"/>
          </w:pPr>
          <w:r w:rsidRPr="005A1401">
            <w:rPr>
              <w:rStyle w:val="Mention1"/>
              <w:rFonts w:cs="Arial"/>
              <w:sz w:val="21"/>
              <w:szCs w:val="21"/>
            </w:rPr>
            <w:t>_ _/_ _/_ _ _ _</w:t>
          </w:r>
        </w:p>
      </w:docPartBody>
    </w:docPart>
    <w:docPart>
      <w:docPartPr>
        <w:name w:val="505BBAA6E2024261BC45F5C36A96BB7C"/>
        <w:category>
          <w:name w:val="Général"/>
          <w:gallery w:val="placeholder"/>
        </w:category>
        <w:types>
          <w:type w:val="bbPlcHdr"/>
        </w:types>
        <w:behaviors>
          <w:behavior w:val="content"/>
        </w:behaviors>
        <w:guid w:val="{E1208310-C119-468A-963E-F44D811ED0AE}"/>
      </w:docPartPr>
      <w:docPartBody>
        <w:p w:rsidR="005B736A" w:rsidRDefault="001D52BD" w:rsidP="001D52BD">
          <w:pPr>
            <w:pStyle w:val="505BBAA6E2024261BC45F5C36A96BB7C11"/>
          </w:pPr>
          <w:r w:rsidRPr="005A1401">
            <w:rPr>
              <w:rStyle w:val="Mention1"/>
              <w:rFonts w:cs="Arial"/>
              <w:sz w:val="21"/>
              <w:szCs w:val="21"/>
            </w:rPr>
            <w:t>________________</w:t>
          </w:r>
        </w:p>
      </w:docPartBody>
    </w:docPart>
    <w:docPart>
      <w:docPartPr>
        <w:name w:val="9CCB2EF6042C4BB68D4D5A0721E2B62E"/>
        <w:category>
          <w:name w:val="Général"/>
          <w:gallery w:val="placeholder"/>
        </w:category>
        <w:types>
          <w:type w:val="bbPlcHdr"/>
        </w:types>
        <w:behaviors>
          <w:behavior w:val="content"/>
        </w:behaviors>
        <w:guid w:val="{3B34C8C6-D5FB-485A-B100-226B9BE8BA29}"/>
      </w:docPartPr>
      <w:docPartBody>
        <w:p w:rsidR="005B736A" w:rsidRDefault="001D52BD" w:rsidP="001D52BD">
          <w:pPr>
            <w:pStyle w:val="9CCB2EF6042C4BB68D4D5A0721E2B62E11"/>
          </w:pPr>
          <w:r w:rsidRPr="005A1401">
            <w:rPr>
              <w:rStyle w:val="Mention1"/>
              <w:rFonts w:cs="Arial"/>
              <w:sz w:val="21"/>
              <w:szCs w:val="21"/>
            </w:rPr>
            <w:t>________________</w:t>
          </w:r>
        </w:p>
      </w:docPartBody>
    </w:docPart>
    <w:docPart>
      <w:docPartPr>
        <w:name w:val="611D27BA9B9246CEA2A74B737F193E4E"/>
        <w:category>
          <w:name w:val="Général"/>
          <w:gallery w:val="placeholder"/>
        </w:category>
        <w:types>
          <w:type w:val="bbPlcHdr"/>
        </w:types>
        <w:behaviors>
          <w:behavior w:val="content"/>
        </w:behaviors>
        <w:guid w:val="{3C6873BC-81FC-484A-80D5-E36AF5F07425}"/>
      </w:docPartPr>
      <w:docPartBody>
        <w:p w:rsidR="005B736A" w:rsidRDefault="001D52BD" w:rsidP="001D52BD">
          <w:pPr>
            <w:pStyle w:val="611D27BA9B9246CEA2A74B737F193E4E11"/>
          </w:pPr>
          <w:r w:rsidRPr="005A1401">
            <w:rPr>
              <w:rStyle w:val="Mention1"/>
              <w:rFonts w:cs="Arial"/>
              <w:sz w:val="21"/>
              <w:szCs w:val="21"/>
            </w:rPr>
            <w:t>________________</w:t>
          </w:r>
        </w:p>
      </w:docPartBody>
    </w:docPart>
    <w:docPart>
      <w:docPartPr>
        <w:name w:val="3B46284519934D0D931DDB81039075CC"/>
        <w:category>
          <w:name w:val="Général"/>
          <w:gallery w:val="placeholder"/>
        </w:category>
        <w:types>
          <w:type w:val="bbPlcHdr"/>
        </w:types>
        <w:behaviors>
          <w:behavior w:val="content"/>
        </w:behaviors>
        <w:guid w:val="{2E8F8232-69B3-4350-8F9D-E19EB89B2EC6}"/>
      </w:docPartPr>
      <w:docPartBody>
        <w:p w:rsidR="005B736A" w:rsidRDefault="001D52BD" w:rsidP="001D52BD">
          <w:pPr>
            <w:pStyle w:val="3B46284519934D0D931DDB81039075CC11"/>
          </w:pPr>
          <w:r w:rsidRPr="005A1401">
            <w:rPr>
              <w:rStyle w:val="Mention1"/>
              <w:rFonts w:cs="Arial"/>
              <w:sz w:val="21"/>
              <w:szCs w:val="21"/>
            </w:rPr>
            <w:t>________________</w:t>
          </w:r>
        </w:p>
      </w:docPartBody>
    </w:docPart>
    <w:docPart>
      <w:docPartPr>
        <w:name w:val="EC72E3D6FF8F434B9A4F0FDB6BB0CB85"/>
        <w:category>
          <w:name w:val="Général"/>
          <w:gallery w:val="placeholder"/>
        </w:category>
        <w:types>
          <w:type w:val="bbPlcHdr"/>
        </w:types>
        <w:behaviors>
          <w:behavior w:val="content"/>
        </w:behaviors>
        <w:guid w:val="{B95C7EF9-1314-4E9E-ACA6-DCA7274ED4D9}"/>
      </w:docPartPr>
      <w:docPartBody>
        <w:p w:rsidR="005B736A" w:rsidRDefault="001D52BD" w:rsidP="001D52BD">
          <w:pPr>
            <w:pStyle w:val="EC72E3D6FF8F434B9A4F0FDB6BB0CB8511"/>
          </w:pPr>
          <w:r w:rsidRPr="005A1401">
            <w:rPr>
              <w:rStyle w:val="Mention1"/>
              <w:rFonts w:cs="Arial"/>
              <w:sz w:val="21"/>
              <w:szCs w:val="21"/>
            </w:rPr>
            <w:t>Numéro de téléphone.</w:t>
          </w:r>
        </w:p>
      </w:docPartBody>
    </w:docPart>
    <w:docPart>
      <w:docPartPr>
        <w:name w:val="17DA564F0B0A48B89C732E53E86D0AAE"/>
        <w:category>
          <w:name w:val="Général"/>
          <w:gallery w:val="placeholder"/>
        </w:category>
        <w:types>
          <w:type w:val="bbPlcHdr"/>
        </w:types>
        <w:behaviors>
          <w:behavior w:val="content"/>
        </w:behaviors>
        <w:guid w:val="{EFF1F759-29C9-4297-837D-F11D9C8DA1F4}"/>
      </w:docPartPr>
      <w:docPartBody>
        <w:p w:rsidR="005B736A" w:rsidRDefault="005B736A">
          <w:pPr>
            <w:pStyle w:val="17DA564F0B0A48B89C732E53E86D0AAE"/>
          </w:pPr>
          <w:r w:rsidRPr="00E956AF">
            <w:rPr>
              <w:rStyle w:val="Mention1"/>
            </w:rPr>
            <w:t>xxx@do</w:t>
          </w:r>
          <w:r>
            <w:rPr>
              <w:rStyle w:val="Mention1"/>
            </w:rPr>
            <w:t>maine.com</w:t>
          </w:r>
        </w:p>
      </w:docPartBody>
    </w:docPart>
    <w:docPart>
      <w:docPartPr>
        <w:name w:val="B0C292AB5FE042A18349A7BC40DA8314"/>
        <w:category>
          <w:name w:val="Général"/>
          <w:gallery w:val="placeholder"/>
        </w:category>
        <w:types>
          <w:type w:val="bbPlcHdr"/>
        </w:types>
        <w:behaviors>
          <w:behavior w:val="content"/>
        </w:behaviors>
        <w:guid w:val="{9543DA6D-1394-409C-B0EC-EEFEEF2F7320}"/>
      </w:docPartPr>
      <w:docPartBody>
        <w:p w:rsidR="005B736A" w:rsidRDefault="001D52BD" w:rsidP="001D52BD">
          <w:pPr>
            <w:pStyle w:val="B0C292AB5FE042A18349A7BC40DA831411"/>
          </w:pPr>
          <w:r w:rsidRPr="005A1401">
            <w:rPr>
              <w:rStyle w:val="Mention1"/>
              <w:rFonts w:cs="Arial"/>
              <w:sz w:val="21"/>
              <w:szCs w:val="21"/>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2B345BFA5D3E4E80957FA6F633A689B0"/>
        <w:category>
          <w:name w:val="Général"/>
          <w:gallery w:val="placeholder"/>
        </w:category>
        <w:types>
          <w:type w:val="bbPlcHdr"/>
        </w:types>
        <w:behaviors>
          <w:behavior w:val="content"/>
        </w:behaviors>
        <w:guid w:val="{F7084D99-0940-4E63-B670-ED64DE057293}"/>
      </w:docPartPr>
      <w:docPartBody>
        <w:p w:rsidR="005B736A" w:rsidRDefault="001D52BD" w:rsidP="001D52BD">
          <w:pPr>
            <w:pStyle w:val="2B345BFA5D3E4E80957FA6F633A689B011"/>
          </w:pPr>
          <w:r w:rsidRPr="0093672E">
            <w:rPr>
              <w:rStyle w:val="Mention1"/>
            </w:rPr>
            <w:t>Indiquer le nom exact de votre laboratoire</w:t>
          </w:r>
        </w:p>
      </w:docPartBody>
    </w:docPart>
    <w:docPart>
      <w:docPartPr>
        <w:name w:val="D5E1DE4CF3A348B5BDCDEF481800612A"/>
        <w:category>
          <w:name w:val="Général"/>
          <w:gallery w:val="placeholder"/>
        </w:category>
        <w:types>
          <w:type w:val="bbPlcHdr"/>
        </w:types>
        <w:behaviors>
          <w:behavior w:val="content"/>
        </w:behaviors>
        <w:guid w:val="{D2B8A6DC-22FB-4560-9F62-CE1D01D2484F}"/>
      </w:docPartPr>
      <w:docPartBody>
        <w:p w:rsidR="005B736A" w:rsidRDefault="001D52BD" w:rsidP="001D52BD">
          <w:pPr>
            <w:pStyle w:val="D5E1DE4CF3A348B5BDCDEF481800612A11"/>
          </w:pPr>
          <w:r w:rsidRPr="0093672E">
            <w:rPr>
              <w:rStyle w:val="Mention1"/>
            </w:rPr>
            <w:t>Indiquer le nom exact de votre laboratoire</w:t>
          </w:r>
        </w:p>
      </w:docPartBody>
    </w:docPart>
    <w:docPart>
      <w:docPartPr>
        <w:name w:val="01A28F8788D441C790B6D13E8C15696A"/>
        <w:category>
          <w:name w:val="Général"/>
          <w:gallery w:val="placeholder"/>
        </w:category>
        <w:types>
          <w:type w:val="bbPlcHdr"/>
        </w:types>
        <w:behaviors>
          <w:behavior w:val="content"/>
        </w:behaviors>
        <w:guid w:val="{6D74BFE5-D439-4F1C-8689-6C2B0525C2E7}"/>
      </w:docPartPr>
      <w:docPartBody>
        <w:p w:rsidR="005B736A" w:rsidRDefault="001D52BD" w:rsidP="001D52BD">
          <w:pPr>
            <w:pStyle w:val="01A28F8788D441C790B6D13E8C15696A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105D0B672A6042EF8ADDB5AD6FE2DC2B"/>
        <w:category>
          <w:name w:val="Général"/>
          <w:gallery w:val="placeholder"/>
        </w:category>
        <w:types>
          <w:type w:val="bbPlcHdr"/>
        </w:types>
        <w:behaviors>
          <w:behavior w:val="content"/>
        </w:behaviors>
        <w:guid w:val="{143BC94F-BA69-4D89-B7C9-B1BB8CCD5C71}"/>
      </w:docPartPr>
      <w:docPartBody>
        <w:p w:rsidR="005B736A" w:rsidRDefault="001D52BD" w:rsidP="001D52BD">
          <w:pPr>
            <w:pStyle w:val="105D0B672A6042EF8ADDB5AD6FE2DC2B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065DF388FFA745BD9650A55988E31B21"/>
        <w:category>
          <w:name w:val="Général"/>
          <w:gallery w:val="placeholder"/>
        </w:category>
        <w:types>
          <w:type w:val="bbPlcHdr"/>
        </w:types>
        <w:behaviors>
          <w:behavior w:val="content"/>
        </w:behaviors>
        <w:guid w:val="{83F26E96-EBCD-4BF8-AC46-30736EB71DB4}"/>
      </w:docPartPr>
      <w:docPartBody>
        <w:p w:rsidR="005B736A" w:rsidRDefault="001D52BD" w:rsidP="001D52BD">
          <w:pPr>
            <w:pStyle w:val="065DF388FFA745BD9650A55988E31B2111"/>
          </w:pPr>
          <w:r w:rsidRPr="00C46989">
            <w:rPr>
              <w:rStyle w:val="Mention1"/>
            </w:rPr>
            <w:t>[à préciser]</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6"/>
              <w:szCs w:val="16"/>
            </w:rPr>
            <w:t>Nom du médicament</w:t>
          </w:r>
        </w:p>
      </w:docPartBody>
    </w:docPart>
    <w:docPart>
      <w:docPartPr>
        <w:name w:val="F5EB61D2902A4A0E910AC128F7AEE593"/>
        <w:category>
          <w:name w:val="Général"/>
          <w:gallery w:val="placeholder"/>
        </w:category>
        <w:types>
          <w:type w:val="bbPlcHdr"/>
        </w:types>
        <w:behaviors>
          <w:behavior w:val="content"/>
        </w:behaviors>
        <w:guid w:val="{B0507840-C1DC-4A56-B192-96CC7432C985}"/>
      </w:docPartPr>
      <w:docPartBody>
        <w:p w:rsidR="00D709C4" w:rsidRDefault="00A96723" w:rsidP="00A96723">
          <w:pPr>
            <w:pStyle w:val="F5EB61D2902A4A0E910AC128F7AEE593"/>
          </w:pPr>
          <w:r>
            <w:rPr>
              <w:rStyle w:val="Mention1"/>
            </w:rPr>
            <w:t>__________________________________________</w:t>
          </w:r>
        </w:p>
      </w:docPartBody>
    </w:docPart>
    <w:docPart>
      <w:docPartPr>
        <w:name w:val="F3563B26146F4E02BB264147B643E395"/>
        <w:category>
          <w:name w:val="Général"/>
          <w:gallery w:val="placeholder"/>
        </w:category>
        <w:types>
          <w:type w:val="bbPlcHdr"/>
        </w:types>
        <w:behaviors>
          <w:behavior w:val="content"/>
        </w:behaviors>
        <w:guid w:val="{69707203-17E9-4CE8-877F-4E544D184202}"/>
      </w:docPartPr>
      <w:docPartBody>
        <w:p w:rsidR="00913DDE" w:rsidRDefault="004C0870" w:rsidP="004C0870">
          <w:pPr>
            <w:pStyle w:val="F3563B26146F4E02BB264147B643E395"/>
          </w:pPr>
          <w:r w:rsidRPr="004979C1">
            <w:rPr>
              <w:rStyle w:val="Textedelespacerserv"/>
            </w:rPr>
            <w:t>Cliquez ici pour entrer du texte.</w:t>
          </w:r>
        </w:p>
      </w:docPartBody>
    </w:docPart>
    <w:docPart>
      <w:docPartPr>
        <w:name w:val="0B144BA2AE304B5ABC627268F775668C"/>
        <w:category>
          <w:name w:val="Général"/>
          <w:gallery w:val="placeholder"/>
        </w:category>
        <w:types>
          <w:type w:val="bbPlcHdr"/>
        </w:types>
        <w:behaviors>
          <w:behavior w:val="content"/>
        </w:behaviors>
        <w:guid w:val="{F3FE8E53-9607-43D9-BF02-E4F2AB86FABC}"/>
      </w:docPartPr>
      <w:docPartBody>
        <w:p w:rsidR="00984898" w:rsidRDefault="0009437C" w:rsidP="0009437C">
          <w:pPr>
            <w:pStyle w:val="0B144BA2AE304B5ABC627268F775668C"/>
          </w:pPr>
          <w:r w:rsidRPr="004979C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6A"/>
    <w:rsid w:val="00022F87"/>
    <w:rsid w:val="00024C01"/>
    <w:rsid w:val="000315F9"/>
    <w:rsid w:val="00073F62"/>
    <w:rsid w:val="0009305E"/>
    <w:rsid w:val="0009437C"/>
    <w:rsid w:val="000976CB"/>
    <w:rsid w:val="00136689"/>
    <w:rsid w:val="0017380C"/>
    <w:rsid w:val="001B6566"/>
    <w:rsid w:val="001D52BD"/>
    <w:rsid w:val="00203AFE"/>
    <w:rsid w:val="0021055D"/>
    <w:rsid w:val="00215E5D"/>
    <w:rsid w:val="00266F67"/>
    <w:rsid w:val="002E628E"/>
    <w:rsid w:val="002F0B3F"/>
    <w:rsid w:val="00342DBD"/>
    <w:rsid w:val="00344C75"/>
    <w:rsid w:val="003F497E"/>
    <w:rsid w:val="00433840"/>
    <w:rsid w:val="00445766"/>
    <w:rsid w:val="00447669"/>
    <w:rsid w:val="004721BF"/>
    <w:rsid w:val="004C0870"/>
    <w:rsid w:val="004D04E7"/>
    <w:rsid w:val="00585502"/>
    <w:rsid w:val="005B736A"/>
    <w:rsid w:val="005C1F0A"/>
    <w:rsid w:val="005F4D53"/>
    <w:rsid w:val="00600DC2"/>
    <w:rsid w:val="006502AF"/>
    <w:rsid w:val="006A49CB"/>
    <w:rsid w:val="006F36C8"/>
    <w:rsid w:val="00705A6B"/>
    <w:rsid w:val="00715778"/>
    <w:rsid w:val="00785374"/>
    <w:rsid w:val="007D501F"/>
    <w:rsid w:val="007F2AF9"/>
    <w:rsid w:val="00872E72"/>
    <w:rsid w:val="00913DDE"/>
    <w:rsid w:val="00936282"/>
    <w:rsid w:val="00984898"/>
    <w:rsid w:val="00A317EC"/>
    <w:rsid w:val="00A9551D"/>
    <w:rsid w:val="00A96723"/>
    <w:rsid w:val="00B31134"/>
    <w:rsid w:val="00B814EF"/>
    <w:rsid w:val="00BF3BB2"/>
    <w:rsid w:val="00BF4923"/>
    <w:rsid w:val="00CD703D"/>
    <w:rsid w:val="00D577FC"/>
    <w:rsid w:val="00D709C4"/>
    <w:rsid w:val="00DD4584"/>
    <w:rsid w:val="00F12F92"/>
    <w:rsid w:val="00FE2BBF"/>
    <w:rsid w:val="00FF74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Texte d'aide"/>
    <w:uiPriority w:val="99"/>
    <w:unhideWhenUsed/>
    <w:rsid w:val="00A96723"/>
    <w:rPr>
      <w:rFonts w:ascii="Arial Nova Cond" w:hAnsi="Arial Nova Cond"/>
      <w:color w:val="595959" w:themeColor="text1" w:themeTint="A6"/>
      <w:shd w:val="clear" w:color="auto" w:fill="F2F2F2" w:themeFill="background1" w:themeFillShade="F2"/>
    </w:rPr>
  </w:style>
  <w:style w:type="character" w:styleId="Textedelespacerserv">
    <w:name w:val="Placeholder Text"/>
    <w:uiPriority w:val="99"/>
    <w:semiHidden/>
    <w:rsid w:val="0009437C"/>
    <w:rPr>
      <w:color w:val="808080"/>
    </w:rPr>
  </w:style>
  <w:style w:type="paragraph" w:customStyle="1" w:styleId="C843C9A3759E432E808BE61DA233349C">
    <w:name w:val="C843C9A3759E432E808BE61DA233349C"/>
  </w:style>
  <w:style w:type="paragraph" w:customStyle="1" w:styleId="F2BBA92AB40C401CA6DECCCA92C850A3">
    <w:name w:val="F2BBA92AB40C401CA6DECCCA92C850A3"/>
  </w:style>
  <w:style w:type="character" w:customStyle="1" w:styleId="normaltextrun">
    <w:name w:val="normaltextrun"/>
    <w:basedOn w:val="Policepardfaut"/>
    <w:rsid w:val="001D52BD"/>
  </w:style>
  <w:style w:type="paragraph" w:customStyle="1" w:styleId="1D4DDEE376554E2891B621E8B9B36304">
    <w:name w:val="1D4DDEE376554E2891B621E8B9B36304"/>
  </w:style>
  <w:style w:type="paragraph" w:customStyle="1" w:styleId="7E65A6FD9FCE44EBB4E181AE62CCF052">
    <w:name w:val="7E65A6FD9FCE44EBB4E181AE62CCF052"/>
  </w:style>
  <w:style w:type="paragraph" w:customStyle="1" w:styleId="127018E85BF7485491DB599D873766DD">
    <w:name w:val="127018E85BF7485491DB599D873766DD"/>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DF3BEED1A98A4FA8B13BDD0E584B4E29">
    <w:name w:val="DF3BEED1A98A4FA8B13BDD0E584B4E29"/>
  </w:style>
  <w:style w:type="paragraph" w:customStyle="1" w:styleId="A3DC1EAC993743158DACC158D0CEAD5D">
    <w:name w:val="A3DC1EAC993743158DACC158D0CEAD5D"/>
  </w:style>
  <w:style w:type="paragraph" w:customStyle="1" w:styleId="6F07A1D2BB704693B027A4A0DEBD288D">
    <w:name w:val="6F07A1D2BB704693B027A4A0DEBD288D"/>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D2A167BEF537448686F10991A1185A1211">
    <w:name w:val="D2A167BEF537448686F10991A1185A1211"/>
    <w:rsid w:val="001D52BD"/>
    <w:pPr>
      <w:spacing w:before="100" w:after="40" w:line="288" w:lineRule="auto"/>
      <w:jc w:val="both"/>
    </w:pPr>
    <w:rPr>
      <w:rFonts w:ascii="Arial" w:hAnsi="Arial"/>
      <w:color w:val="404040" w:themeColor="text1" w:themeTint="BF"/>
    </w:rPr>
  </w:style>
  <w:style w:type="paragraph" w:customStyle="1" w:styleId="606265B32DAB46A7B16C3797D8AD298111">
    <w:name w:val="606265B32DAB46A7B16C3797D8AD2981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A69994096BD44E26BEE007AF7146A8AC11">
    <w:name w:val="A69994096BD44E26BEE007AF7146A8AC11"/>
    <w:rsid w:val="001D52BD"/>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67840AEE77F448F68BE2005CC415938511">
    <w:name w:val="67840AEE77F448F68BE2005CC415938511"/>
    <w:rsid w:val="001D52BD"/>
    <w:pPr>
      <w:spacing w:before="100" w:after="40" w:line="288" w:lineRule="auto"/>
      <w:jc w:val="both"/>
    </w:pPr>
    <w:rPr>
      <w:rFonts w:ascii="Arial" w:hAnsi="Arial"/>
      <w:color w:val="404040" w:themeColor="text1" w:themeTint="BF"/>
    </w:rPr>
  </w:style>
  <w:style w:type="paragraph" w:customStyle="1" w:styleId="F3CDEFBC2FB04D3D8A264B35F010F6E211">
    <w:name w:val="F3CDEFBC2FB04D3D8A264B35F010F6E211"/>
    <w:rsid w:val="001D52BD"/>
    <w:pPr>
      <w:spacing w:before="100" w:after="40" w:line="288" w:lineRule="auto"/>
      <w:jc w:val="both"/>
    </w:pPr>
    <w:rPr>
      <w:rFonts w:ascii="Arial" w:hAnsi="Arial"/>
      <w:color w:val="404040" w:themeColor="text1" w:themeTint="BF"/>
    </w:rPr>
  </w:style>
  <w:style w:type="paragraph" w:customStyle="1" w:styleId="F085F59A5E794DC7904C9DFC85099E2511">
    <w:name w:val="F085F59A5E794DC7904C9DFC85099E2511"/>
    <w:rsid w:val="001D52BD"/>
    <w:pPr>
      <w:spacing w:before="100" w:after="40" w:line="288" w:lineRule="auto"/>
      <w:jc w:val="both"/>
    </w:pPr>
    <w:rPr>
      <w:rFonts w:ascii="Arial" w:hAnsi="Arial"/>
      <w:color w:val="404040" w:themeColor="text1" w:themeTint="BF"/>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F37481D942994B10AC9F7B011D0A29FF11">
    <w:name w:val="F37481D942994B10AC9F7B011D0A29FF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620F19A075BC437783A456660F80201C11">
    <w:name w:val="620F19A075BC437783A456660F80201C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62DA512AB0D34519BA3AF7B050B3867F11">
    <w:name w:val="62DA512AB0D34519BA3AF7B050B3867F11"/>
    <w:rsid w:val="001D52BD"/>
    <w:pPr>
      <w:spacing w:before="100" w:after="40" w:line="288" w:lineRule="auto"/>
      <w:jc w:val="both"/>
    </w:pPr>
    <w:rPr>
      <w:rFonts w:ascii="Arial" w:hAnsi="Arial"/>
      <w:color w:val="404040" w:themeColor="text1" w:themeTint="BF"/>
    </w:rPr>
  </w:style>
  <w:style w:type="paragraph" w:customStyle="1" w:styleId="54F90248FE6248DD97AF343F7A0D5AB611">
    <w:name w:val="54F90248FE6248DD97AF343F7A0D5AB6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F5EB61D2902A4A0E910AC128F7AEE593">
    <w:name w:val="F5EB61D2902A4A0E910AC128F7AEE593"/>
    <w:rsid w:val="00A96723"/>
    <w:pPr>
      <w:spacing w:line="278" w:lineRule="auto"/>
    </w:pPr>
    <w:rPr>
      <w:kern w:val="2"/>
      <w:sz w:val="24"/>
      <w:szCs w:val="24"/>
      <w14:ligatures w14:val="standardContextual"/>
    </w:rPr>
  </w:style>
  <w:style w:type="paragraph" w:customStyle="1" w:styleId="1D5DC44CE0084C23A21A57492D6F2CE0">
    <w:name w:val="1D5DC44CE0084C23A21A57492D6F2CE0"/>
    <w:rsid w:val="00DD4584"/>
    <w:pPr>
      <w:spacing w:line="278" w:lineRule="auto"/>
    </w:pPr>
    <w:rPr>
      <w:kern w:val="2"/>
      <w:sz w:val="24"/>
      <w:szCs w:val="24"/>
      <w14:ligatures w14:val="standardContextual"/>
    </w:rPr>
  </w:style>
  <w:style w:type="paragraph" w:customStyle="1" w:styleId="F3563B26146F4E02BB264147B643E395">
    <w:name w:val="F3563B26146F4E02BB264147B643E395"/>
    <w:rsid w:val="004C0870"/>
  </w:style>
  <w:style w:type="paragraph" w:customStyle="1" w:styleId="0B144BA2AE304B5ABC627268F775668C">
    <w:name w:val="0B144BA2AE304B5ABC627268F775668C"/>
    <w:rsid w:val="00094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685B5E91-C2C0-411C-80E6-DCCF94EF97BC}">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8842</Words>
  <Characters>48636</Characters>
  <Application>Microsoft Office Word</Application>
  <DocSecurity>0</DocSecurity>
  <Lines>405</Lines>
  <Paragraphs>114</Paragraphs>
  <ScaleCrop>false</ScaleCrop>
  <HeadingPairs>
    <vt:vector size="2" baseType="variant">
      <vt:variant>
        <vt:lpstr>Titre</vt:lpstr>
      </vt:variant>
      <vt:variant>
        <vt:i4>1</vt:i4>
      </vt:variant>
    </vt:vector>
  </HeadingPairs>
  <TitlesOfParts>
    <vt:vector size="1" baseType="lpstr">
      <vt:lpstr>INA03</vt:lpstr>
    </vt:vector>
  </TitlesOfParts>
  <Company>ANSM</Company>
  <LinksUpToDate>false</LinksUpToDate>
  <CharactersWithSpaces>57364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INA03</dc:title>
  <dc:subject/>
  <dc:creator>Sabrina LOPES</dc:creator>
  <cp:keywords/>
  <dc:description/>
  <cp:lastModifiedBy>Clinical, FR</cp:lastModifiedBy>
  <cp:revision>2</cp:revision>
  <cp:lastPrinted>2025-02-18T17:37:00Z</cp:lastPrinted>
  <dcterms:created xsi:type="dcterms:W3CDTF">2025-04-03T10:14:00Z</dcterms:created>
  <dcterms:modified xsi:type="dcterms:W3CDTF">2025-04-03T10:14:00Z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1.15.0 build 009 - rendition_document_pdf_only_actif</vt:lpwstr>
  </property>
</Properties>
</file>