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2EE7B" w14:textId="77777777" w:rsidR="000813CA" w:rsidRDefault="000813CA">
      <w:pPr>
        <w:pStyle w:val="Corpsdetexte"/>
        <w:spacing w:before="122"/>
        <w:rPr>
          <w:rFonts w:ascii="Times New Roman"/>
        </w:rPr>
      </w:pPr>
      <w:bookmarkStart w:id="0" w:name="_GoBack"/>
      <w:bookmarkEnd w:id="0"/>
    </w:p>
    <w:p w14:paraId="1333CEB6" w14:textId="3957F34C" w:rsidR="000813CA" w:rsidRDefault="00351603">
      <w:pPr>
        <w:pStyle w:val="Titre2"/>
        <w:spacing w:before="0" w:line="400" w:lineRule="auto"/>
        <w:ind w:left="2244"/>
      </w:pPr>
      <w:r>
        <w:t>CADRE DE PRESCRIPTION COMPASSIONNELLE (CPC)</w:t>
      </w:r>
      <w:r w:rsidDel="00351603">
        <w:t xml:space="preserve"> </w:t>
      </w:r>
    </w:p>
    <w:p w14:paraId="458DD06B" w14:textId="77777777" w:rsidR="000813CA" w:rsidRDefault="000813CA">
      <w:pPr>
        <w:pStyle w:val="Corpsdetexte"/>
        <w:spacing w:before="183"/>
        <w:rPr>
          <w:b/>
        </w:rPr>
      </w:pPr>
    </w:p>
    <w:p w14:paraId="6C816A77" w14:textId="55F98883" w:rsidR="000813CA" w:rsidRDefault="00185C36">
      <w:pPr>
        <w:ind w:left="5" w:right="54"/>
        <w:jc w:val="center"/>
        <w:rPr>
          <w:b/>
        </w:rPr>
      </w:pPr>
      <w:r>
        <w:rPr>
          <w:b/>
        </w:rPr>
        <w:t>PROTOCOLE</w:t>
      </w:r>
      <w:r w:rsidR="00BC0AF3">
        <w:rPr>
          <w:b/>
        </w:rPr>
        <w:t xml:space="preserve"> D’UTILISATION THERAPEUTIQUE ET </w:t>
      </w:r>
      <w:r>
        <w:rPr>
          <w:b/>
        </w:rPr>
        <w:t>DE</w:t>
      </w:r>
      <w:r>
        <w:rPr>
          <w:rFonts w:ascii="Times New Roman"/>
          <w:spacing w:val="-8"/>
        </w:rPr>
        <w:t xml:space="preserve"> </w:t>
      </w:r>
      <w:r>
        <w:rPr>
          <w:b/>
        </w:rPr>
        <w:t>SUIVI</w:t>
      </w:r>
      <w:r>
        <w:rPr>
          <w:rFonts w:ascii="Times New Roman"/>
          <w:spacing w:val="-6"/>
        </w:rPr>
        <w:t xml:space="preserve"> </w:t>
      </w:r>
      <w:r>
        <w:rPr>
          <w:b/>
        </w:rPr>
        <w:t>DES</w:t>
      </w:r>
      <w:r>
        <w:rPr>
          <w:rFonts w:ascii="Times New Roman"/>
          <w:spacing w:val="-12"/>
        </w:rPr>
        <w:t xml:space="preserve"> </w:t>
      </w:r>
      <w:r>
        <w:rPr>
          <w:b/>
        </w:rPr>
        <w:t>PATIENTS</w:t>
      </w:r>
      <w:r>
        <w:rPr>
          <w:rFonts w:ascii="Times New Roman"/>
          <w:spacing w:val="-11"/>
        </w:rPr>
        <w:t xml:space="preserve"> </w:t>
      </w:r>
      <w:r>
        <w:rPr>
          <w:b/>
        </w:rPr>
        <w:t>TRAITES</w:t>
      </w:r>
      <w:r>
        <w:rPr>
          <w:rFonts w:ascii="Times New Roman"/>
          <w:spacing w:val="-8"/>
        </w:rPr>
        <w:t xml:space="preserve"> </w:t>
      </w:r>
      <w:r>
        <w:rPr>
          <w:b/>
          <w:spacing w:val="-5"/>
        </w:rPr>
        <w:t>PAR</w:t>
      </w:r>
    </w:p>
    <w:p w14:paraId="3BDE5004" w14:textId="77777777" w:rsidR="000813CA" w:rsidRDefault="00185C36">
      <w:pPr>
        <w:spacing w:before="181"/>
        <w:ind w:left="2247" w:right="2299"/>
        <w:jc w:val="center"/>
        <w:rPr>
          <w:b/>
        </w:rPr>
      </w:pPr>
      <w:r>
        <w:rPr>
          <w:b/>
        </w:rPr>
        <w:t>NAMUSCLA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(mexilétine)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167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mg,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  <w:spacing w:val="-2"/>
        </w:rPr>
        <w:t>gélule</w:t>
      </w:r>
    </w:p>
    <w:p w14:paraId="5AB07BCC" w14:textId="4EC7F1EE" w:rsidR="000813CA" w:rsidRDefault="00227700">
      <w:pPr>
        <w:spacing w:before="182"/>
        <w:ind w:left="51" w:right="52"/>
        <w:jc w:val="center"/>
        <w:rPr>
          <w:b/>
        </w:rPr>
      </w:pPr>
      <w:r>
        <w:rPr>
          <w:b/>
        </w:rPr>
        <w:t xml:space="preserve">dans </w:t>
      </w:r>
      <w:r w:rsidR="00185C36">
        <w:rPr>
          <w:b/>
        </w:rPr>
        <w:t>le</w:t>
      </w:r>
      <w:r w:rsidR="00185C36">
        <w:rPr>
          <w:rFonts w:ascii="Times New Roman" w:hAnsi="Times New Roman"/>
          <w:spacing w:val="-11"/>
        </w:rPr>
        <w:t xml:space="preserve"> </w:t>
      </w:r>
      <w:r w:rsidR="00185C36">
        <w:rPr>
          <w:b/>
        </w:rPr>
        <w:t>traitement</w:t>
      </w:r>
      <w:r w:rsidR="00185C36">
        <w:rPr>
          <w:rFonts w:ascii="Times New Roman" w:hAnsi="Times New Roman"/>
          <w:spacing w:val="-11"/>
        </w:rPr>
        <w:t xml:space="preserve"> </w:t>
      </w:r>
      <w:r w:rsidR="00185C36">
        <w:rPr>
          <w:b/>
        </w:rPr>
        <w:t>symptomatique</w:t>
      </w:r>
      <w:r w:rsidR="00185C36">
        <w:rPr>
          <w:rFonts w:ascii="Times New Roman" w:hAnsi="Times New Roman"/>
          <w:spacing w:val="-11"/>
        </w:rPr>
        <w:t xml:space="preserve"> </w:t>
      </w:r>
      <w:r w:rsidR="00185C36">
        <w:rPr>
          <w:b/>
        </w:rPr>
        <w:t>des</w:t>
      </w:r>
      <w:r w:rsidR="00185C36">
        <w:rPr>
          <w:rFonts w:ascii="Times New Roman" w:hAnsi="Times New Roman"/>
          <w:spacing w:val="-8"/>
        </w:rPr>
        <w:t xml:space="preserve"> </w:t>
      </w:r>
      <w:r w:rsidR="00185C36">
        <w:rPr>
          <w:b/>
        </w:rPr>
        <w:t>myotonies</w:t>
      </w:r>
      <w:r w:rsidR="00185C36">
        <w:rPr>
          <w:rFonts w:ascii="Times New Roman" w:hAnsi="Times New Roman"/>
          <w:spacing w:val="-9"/>
        </w:rPr>
        <w:t xml:space="preserve"> </w:t>
      </w:r>
      <w:r w:rsidR="00185C36">
        <w:rPr>
          <w:b/>
        </w:rPr>
        <w:t>dystrophiques</w:t>
      </w:r>
      <w:r w:rsidR="00185C36">
        <w:rPr>
          <w:rFonts w:ascii="Times New Roman" w:hAnsi="Times New Roman"/>
          <w:spacing w:val="-9"/>
        </w:rPr>
        <w:t xml:space="preserve"> </w:t>
      </w:r>
      <w:r w:rsidR="00185C36">
        <w:rPr>
          <w:b/>
        </w:rPr>
        <w:t>de</w:t>
      </w:r>
      <w:r w:rsidR="00185C36">
        <w:rPr>
          <w:rFonts w:ascii="Times New Roman" w:hAnsi="Times New Roman"/>
          <w:spacing w:val="-10"/>
        </w:rPr>
        <w:t xml:space="preserve"> </w:t>
      </w:r>
      <w:r w:rsidR="00185C36">
        <w:rPr>
          <w:b/>
          <w:spacing w:val="-2"/>
        </w:rPr>
        <w:t>l’adulte</w:t>
      </w:r>
    </w:p>
    <w:p w14:paraId="3F8A32DA" w14:textId="77777777" w:rsidR="000813CA" w:rsidRDefault="000813CA">
      <w:pPr>
        <w:pStyle w:val="Corpsdetexte"/>
        <w:rPr>
          <w:b/>
        </w:rPr>
      </w:pPr>
    </w:p>
    <w:p w14:paraId="33CDA4B2" w14:textId="77777777" w:rsidR="000813CA" w:rsidRDefault="000813CA">
      <w:pPr>
        <w:pStyle w:val="Corpsdetexte"/>
        <w:rPr>
          <w:b/>
        </w:rPr>
      </w:pPr>
    </w:p>
    <w:p w14:paraId="73340FC9" w14:textId="77777777" w:rsidR="000813CA" w:rsidRDefault="000813CA">
      <w:pPr>
        <w:pStyle w:val="Corpsdetexte"/>
        <w:rPr>
          <w:b/>
        </w:rPr>
      </w:pPr>
    </w:p>
    <w:p w14:paraId="2F4E8B08" w14:textId="77777777" w:rsidR="000813CA" w:rsidRDefault="000813CA">
      <w:pPr>
        <w:pStyle w:val="Corpsdetexte"/>
        <w:spacing w:before="6"/>
        <w:rPr>
          <w:b/>
        </w:rPr>
      </w:pPr>
    </w:p>
    <w:p w14:paraId="733872DE" w14:textId="77AF474F" w:rsidR="000813CA" w:rsidRDefault="00D76BA1">
      <w:pPr>
        <w:ind w:left="5" w:right="54"/>
        <w:jc w:val="center"/>
        <w:rPr>
          <w:b/>
        </w:rPr>
      </w:pPr>
      <w:r>
        <w:rPr>
          <w:b/>
        </w:rPr>
        <w:t xml:space="preserve">Mai </w:t>
      </w:r>
      <w:r w:rsidR="00DD1A0B">
        <w:rPr>
          <w:b/>
        </w:rPr>
        <w:t>2025</w:t>
      </w:r>
      <w:r w:rsidR="00B030F3">
        <w:rPr>
          <w:rFonts w:ascii="Times New Roman" w:hAnsi="Times New Roman"/>
          <w:spacing w:val="-8"/>
        </w:rPr>
        <w:t xml:space="preserve"> </w:t>
      </w:r>
      <w:r w:rsidR="00185C36">
        <w:rPr>
          <w:b/>
        </w:rPr>
        <w:t>–</w:t>
      </w:r>
      <w:r w:rsidR="00185C36">
        <w:rPr>
          <w:rFonts w:ascii="Times New Roman" w:hAnsi="Times New Roman"/>
          <w:spacing w:val="-7"/>
        </w:rPr>
        <w:t xml:space="preserve"> </w:t>
      </w:r>
      <w:r w:rsidR="00185C36">
        <w:rPr>
          <w:b/>
        </w:rPr>
        <w:t>Version</w:t>
      </w:r>
      <w:r w:rsidR="00185C36">
        <w:rPr>
          <w:rFonts w:ascii="Times New Roman" w:hAnsi="Times New Roman"/>
          <w:spacing w:val="-7"/>
        </w:rPr>
        <w:t xml:space="preserve"> </w:t>
      </w:r>
      <w:r w:rsidR="00DD1A0B">
        <w:rPr>
          <w:b/>
          <w:spacing w:val="-10"/>
        </w:rPr>
        <w:t>5</w:t>
      </w:r>
    </w:p>
    <w:p w14:paraId="579B9AFE" w14:textId="77777777" w:rsidR="000813CA" w:rsidRDefault="000813CA">
      <w:pPr>
        <w:pStyle w:val="Corpsdetexte"/>
        <w:rPr>
          <w:b/>
          <w:sz w:val="20"/>
        </w:rPr>
      </w:pPr>
    </w:p>
    <w:p w14:paraId="0795F54B" w14:textId="77777777" w:rsidR="000813CA" w:rsidRDefault="000813CA">
      <w:pPr>
        <w:pStyle w:val="Corpsdetexte"/>
        <w:rPr>
          <w:b/>
          <w:sz w:val="20"/>
        </w:rPr>
      </w:pPr>
    </w:p>
    <w:p w14:paraId="1EEFEAC1" w14:textId="77777777" w:rsidR="000813CA" w:rsidRDefault="00185C36">
      <w:pPr>
        <w:pStyle w:val="Corpsdetexte"/>
        <w:spacing w:before="15"/>
        <w:rPr>
          <w:b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205722F" wp14:editId="4569EE5E">
                <wp:simplePos x="0" y="0"/>
                <wp:positionH relativeFrom="page">
                  <wp:posOffset>830580</wp:posOffset>
                </wp:positionH>
                <wp:positionV relativeFrom="paragraph">
                  <wp:posOffset>180340</wp:posOffset>
                </wp:positionV>
                <wp:extent cx="5757545" cy="317754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7545" cy="3177540"/>
                          <a:chOff x="3047" y="4"/>
                          <a:chExt cx="5757800" cy="31775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877312" y="4"/>
                            <a:ext cx="2883535" cy="307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3535" h="3078480">
                                <a:moveTo>
                                  <a:pt x="2883408" y="0"/>
                                </a:moveTo>
                                <a:lnTo>
                                  <a:pt x="2877312" y="0"/>
                                </a:lnTo>
                                <a:lnTo>
                                  <a:pt x="2877312" y="6096"/>
                                </a:lnTo>
                                <a:lnTo>
                                  <a:pt x="2877312" y="3072384"/>
                                </a:lnTo>
                                <a:lnTo>
                                  <a:pt x="6096" y="3072384"/>
                                </a:lnTo>
                                <a:lnTo>
                                  <a:pt x="6096" y="6096"/>
                                </a:lnTo>
                                <a:lnTo>
                                  <a:pt x="2877312" y="6096"/>
                                </a:lnTo>
                                <a:lnTo>
                                  <a:pt x="28773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072384"/>
                                </a:lnTo>
                                <a:lnTo>
                                  <a:pt x="0" y="3078480"/>
                                </a:lnTo>
                                <a:lnTo>
                                  <a:pt x="6096" y="3078480"/>
                                </a:lnTo>
                                <a:lnTo>
                                  <a:pt x="2877312" y="3078480"/>
                                </a:lnTo>
                                <a:lnTo>
                                  <a:pt x="2883408" y="3078480"/>
                                </a:lnTo>
                                <a:lnTo>
                                  <a:pt x="2883408" y="3072384"/>
                                </a:lnTo>
                                <a:lnTo>
                                  <a:pt x="2883408" y="6096"/>
                                </a:lnTo>
                                <a:lnTo>
                                  <a:pt x="2883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994654" y="1687830"/>
                            <a:ext cx="2591435" cy="14897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C4AEE" w14:textId="56665B45" w:rsidR="002733D7" w:rsidRDefault="002733D7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Contact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France 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u w:val="single"/>
                                </w:rPr>
                                <w:t>:</w:t>
                              </w:r>
                            </w:p>
                            <w:p w14:paraId="186DD495" w14:textId="55287FC2" w:rsidR="002733D7" w:rsidRDefault="002733D7">
                              <w:pPr>
                                <w:spacing w:before="42" w:line="265" w:lineRule="exact"/>
                                <w:ind w:left="285"/>
                                <w:jc w:val="center"/>
                                <w:rPr>
                                  <w:rStyle w:val="Lienhypertexte"/>
                                  <w:rFonts w:ascii="Calibri Light" w:eastAsia="Times New Roman" w:hAnsi="Calibri Light" w:cs="Calibri Light"/>
                                </w:rPr>
                              </w:pPr>
                            </w:p>
                            <w:p w14:paraId="3E35CDFA" w14:textId="0DBA0C3F" w:rsidR="002733D7" w:rsidRPr="00DD1A0B" w:rsidRDefault="002733D7" w:rsidP="00DD1A0B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eastAsia="fr-FR"/>
                                </w:rPr>
                              </w:pPr>
                              <w:r w:rsidRPr="00DD1A0B">
                                <w:rPr>
                                  <w:rFonts w:eastAsia="Times New Roman"/>
                                  <w:lang w:eastAsia="fr-FR"/>
                                </w:rPr>
                                <w:t>MEDISOL</w:t>
                              </w:r>
                            </w:p>
                            <w:p w14:paraId="312BD1E7" w14:textId="77777777" w:rsidR="002733D7" w:rsidRPr="00DD1A0B" w:rsidRDefault="002733D7" w:rsidP="00DD1A0B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eastAsia="fr-FR"/>
                                </w:rPr>
                              </w:pPr>
                              <w:r w:rsidRPr="00DD1A0B">
                                <w:rPr>
                                  <w:rFonts w:eastAsia="Times New Roman"/>
                                  <w:lang w:eastAsia="fr-FR"/>
                                </w:rPr>
                                <w:t>13 cours Valmy</w:t>
                              </w:r>
                            </w:p>
                            <w:p w14:paraId="7920674D" w14:textId="77777777" w:rsidR="002733D7" w:rsidRPr="00DD1A0B" w:rsidRDefault="002733D7" w:rsidP="00DD1A0B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eastAsia="fr-FR"/>
                                </w:rPr>
                              </w:pPr>
                              <w:r w:rsidRPr="00DD1A0B">
                                <w:rPr>
                                  <w:rFonts w:eastAsia="Times New Roman"/>
                                  <w:lang w:eastAsia="fr-FR"/>
                                </w:rPr>
                                <w:t>Tour Pacific Hall Ouest</w:t>
                              </w:r>
                            </w:p>
                            <w:p w14:paraId="6B27F3C0" w14:textId="77777777" w:rsidR="002733D7" w:rsidRPr="00DD1A0B" w:rsidRDefault="002733D7" w:rsidP="00DD1A0B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eastAsia="fr-FR"/>
                                </w:rPr>
                              </w:pPr>
                              <w:r w:rsidRPr="00DD1A0B">
                                <w:rPr>
                                  <w:rFonts w:eastAsia="Times New Roman"/>
                                  <w:lang w:eastAsia="fr-FR"/>
                                </w:rPr>
                                <w:t>92800 Puteaux</w:t>
                              </w:r>
                            </w:p>
                            <w:p w14:paraId="653D35B9" w14:textId="06F05112" w:rsidR="002733D7" w:rsidRDefault="002733D7">
                              <w:pPr>
                                <w:spacing w:before="42" w:line="265" w:lineRule="exact"/>
                                <w:ind w:left="285"/>
                                <w:jc w:val="center"/>
                                <w:rPr>
                                  <w:b/>
                                </w:rPr>
                              </w:pPr>
                              <w:r w:rsidRPr="00A459D2">
                                <w:rPr>
                                  <w:b/>
                                </w:rPr>
                                <w:t xml:space="preserve">Email </w:t>
                              </w:r>
                              <w:r>
                                <w:t xml:space="preserve">: </w:t>
                              </w:r>
                              <w:hyperlink r:id="rId8" w:history="1">
                                <w:r>
                                  <w:rPr>
                                    <w:rStyle w:val="Lienhypertexte"/>
                                  </w:rPr>
                                  <w:t>infomedpvfrance@lupin.com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955928" y="33534"/>
                            <a:ext cx="2701410" cy="1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A25F5" w14:textId="34058378" w:rsidR="002733D7" w:rsidRDefault="002733D7" w:rsidP="00A46AC4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eastAsia="fr-FR"/>
                                </w:rPr>
                              </w:pPr>
                            </w:p>
                            <w:p w14:paraId="4D2E24C4" w14:textId="77777777" w:rsidR="002733D7" w:rsidRPr="00A46AC4" w:rsidRDefault="002733D7" w:rsidP="00A46AC4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eastAsia="fr-FR"/>
                                </w:rPr>
                              </w:pPr>
                              <w:r w:rsidRPr="00A46AC4">
                                <w:rPr>
                                  <w:rFonts w:eastAsia="Times New Roman"/>
                                  <w:lang w:eastAsia="fr-FR"/>
                                </w:rPr>
                                <w:t>Lupin Europe Gmbh</w:t>
                              </w:r>
                            </w:p>
                            <w:p w14:paraId="16EA444D" w14:textId="77777777" w:rsidR="002733D7" w:rsidRPr="00A46AC4" w:rsidRDefault="002733D7" w:rsidP="00A46AC4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eastAsia="fr-FR"/>
                                </w:rPr>
                              </w:pPr>
                              <w:r w:rsidRPr="00A46AC4">
                                <w:rPr>
                                  <w:rFonts w:eastAsia="Times New Roman"/>
                                  <w:lang w:eastAsia="fr-FR"/>
                                </w:rPr>
                                <w:t>Hanauer Landstraße</w:t>
                              </w:r>
                            </w:p>
                            <w:p w14:paraId="10F45777" w14:textId="77777777" w:rsidR="002733D7" w:rsidRPr="00A46AC4" w:rsidRDefault="002733D7" w:rsidP="00A46AC4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eastAsia="fr-FR"/>
                                </w:rPr>
                              </w:pPr>
                              <w:r w:rsidRPr="00A46AC4">
                                <w:rPr>
                                  <w:rFonts w:eastAsia="Times New Roman"/>
                                  <w:lang w:eastAsia="fr-FR"/>
                                </w:rPr>
                                <w:t>139-143, 60314 Frankfurt am Main</w:t>
                              </w:r>
                            </w:p>
                            <w:p w14:paraId="2FE77514" w14:textId="1D5707D7" w:rsidR="002733D7" w:rsidRPr="00A46AC4" w:rsidRDefault="002733D7" w:rsidP="00A46AC4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eastAsia="fr-FR"/>
                                </w:rPr>
                              </w:pPr>
                              <w:r w:rsidRPr="00A46AC4">
                                <w:rPr>
                                  <w:rFonts w:eastAsia="Times New Roman"/>
                                  <w:lang w:eastAsia="fr-FR"/>
                                </w:rPr>
                                <w:t>Allemagne</w:t>
                              </w:r>
                            </w:p>
                            <w:p w14:paraId="4B5C9069" w14:textId="77777777" w:rsidR="002733D7" w:rsidRPr="00A46AC4" w:rsidRDefault="002733D7" w:rsidP="00A46AC4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val="de-DE" w:eastAsia="fr-FR"/>
                                </w:rPr>
                              </w:pPr>
                            </w:p>
                            <w:p w14:paraId="391CE409" w14:textId="77777777" w:rsidR="002733D7" w:rsidRPr="00A46AC4" w:rsidRDefault="002733D7" w:rsidP="0015554C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rFonts w:eastAsia="Times New Roman"/>
                                  <w:lang w:val="de-DE" w:eastAsia="fr-FR"/>
                                </w:rPr>
                              </w:pPr>
                            </w:p>
                            <w:p w14:paraId="24650995" w14:textId="77777777" w:rsidR="002733D7" w:rsidRPr="004D736D" w:rsidRDefault="002733D7" w:rsidP="0015554C">
                              <w:pPr>
                                <w:widowControl/>
                                <w:autoSpaceDE/>
                                <w:autoSpaceDN/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2877820" cy="30727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A2E459" w14:textId="77777777" w:rsidR="002733D7" w:rsidRDefault="002733D7">
                              <w:pPr>
                                <w:ind w:left="561" w:right="556" w:hanging="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Agence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nationale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sécurité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du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médicament</w:t>
                              </w:r>
                              <w:r>
                                <w:rPr>
                                  <w:rFonts w:ascii="Times New Roman" w:hAnsi="Times New Roman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produits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santé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(ANSM)</w:t>
                              </w:r>
                            </w:p>
                            <w:p w14:paraId="571F0CC9" w14:textId="77777777" w:rsidR="002733D7" w:rsidRPr="004A48D2" w:rsidRDefault="002733D7">
                              <w:pPr>
                                <w:spacing w:before="266" w:line="259" w:lineRule="auto"/>
                                <w:ind w:left="789" w:right="786"/>
                                <w:jc w:val="center"/>
                                <w:rPr>
                                  <w:b/>
                                </w:rPr>
                              </w:pPr>
                              <w:r w:rsidRPr="004A48D2">
                                <w:rPr>
                                  <w:b/>
                                </w:rPr>
                                <w:t>143-147</w:t>
                              </w:r>
                              <w:r w:rsidRPr="004A48D2">
                                <w:rPr>
                                  <w:spacing w:val="-14"/>
                                </w:rPr>
                                <w:t xml:space="preserve"> </w:t>
                              </w:r>
                              <w:r w:rsidRPr="004A48D2">
                                <w:rPr>
                                  <w:b/>
                                </w:rPr>
                                <w:t>Bd</w:t>
                              </w:r>
                              <w:r w:rsidRPr="004A48D2">
                                <w:rPr>
                                  <w:spacing w:val="-14"/>
                                </w:rPr>
                                <w:t xml:space="preserve"> </w:t>
                              </w:r>
                              <w:r w:rsidRPr="004A48D2">
                                <w:rPr>
                                  <w:b/>
                                </w:rPr>
                                <w:t>Anatole</w:t>
                              </w:r>
                              <w:r w:rsidRPr="004A48D2">
                                <w:rPr>
                                  <w:spacing w:val="-14"/>
                                </w:rPr>
                                <w:t xml:space="preserve"> </w:t>
                              </w:r>
                              <w:r w:rsidRPr="004A48D2">
                                <w:rPr>
                                  <w:b/>
                                </w:rPr>
                                <w:t>France</w:t>
                              </w:r>
                              <w:r w:rsidRPr="004A48D2">
                                <w:t xml:space="preserve"> </w:t>
                              </w:r>
                              <w:r w:rsidRPr="004A48D2">
                                <w:rPr>
                                  <w:b/>
                                </w:rPr>
                                <w:t>93285</w:t>
                              </w:r>
                              <w:r w:rsidRPr="004A48D2">
                                <w:t xml:space="preserve"> </w:t>
                              </w:r>
                              <w:r w:rsidRPr="004A48D2">
                                <w:rPr>
                                  <w:b/>
                                </w:rPr>
                                <w:t>Saint</w:t>
                              </w:r>
                              <w:r w:rsidRPr="004A48D2">
                                <w:t xml:space="preserve"> </w:t>
                              </w:r>
                              <w:r w:rsidRPr="004A48D2">
                                <w:rPr>
                                  <w:b/>
                                </w:rPr>
                                <w:t>Denis</w:t>
                              </w:r>
                              <w:r w:rsidRPr="004A48D2">
                                <w:t xml:space="preserve"> </w:t>
                              </w:r>
                              <w:r w:rsidRPr="004A48D2">
                                <w:rPr>
                                  <w:b/>
                                </w:rPr>
                                <w:t>Cedex</w:t>
                              </w:r>
                            </w:p>
                            <w:p w14:paraId="5D3A6EEF" w14:textId="77777777" w:rsidR="002733D7" w:rsidRPr="004A48D2" w:rsidRDefault="002733D7">
                              <w:pPr>
                                <w:spacing w:before="20"/>
                                <w:rPr>
                                  <w:b/>
                                </w:rPr>
                              </w:pPr>
                            </w:p>
                            <w:p w14:paraId="25BEA097" w14:textId="2EE6BA2F" w:rsidR="002733D7" w:rsidRPr="004A48D2" w:rsidRDefault="002733D7">
                              <w:pPr>
                                <w:ind w:left="789" w:right="789"/>
                                <w:jc w:val="center"/>
                                <w:rPr>
                                  <w:b/>
                                </w:rPr>
                              </w:pPr>
                              <w:r w:rsidRPr="004A48D2">
                                <w:rPr>
                                  <w:b/>
                                </w:rPr>
                                <w:t>E-mail</w:t>
                              </w:r>
                              <w:r w:rsidRPr="004A48D2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Pr="004A48D2">
                                <w:rPr>
                                  <w:b/>
                                </w:rPr>
                                <w:t>:</w:t>
                              </w:r>
                              <w:r w:rsidRPr="004A48D2">
                                <w:rPr>
                                  <w:spacing w:val="-6"/>
                                </w:rPr>
                                <w:t xml:space="preserve"> </w:t>
                              </w:r>
                              <w:hyperlink r:id="rId9" w:history="1">
                                <w:r w:rsidRPr="004A48D2">
                                  <w:rPr>
                                    <w:rStyle w:val="Lienhypertexte"/>
                                    <w:b/>
                                    <w:spacing w:val="-2"/>
                                  </w:rPr>
                                  <w:t>cpc@ansm.sante.fr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205722F" id="Group 5" o:spid="_x0000_s1026" style="position:absolute;margin-left:65.4pt;margin-top:14.2pt;width:453.35pt;height:250.2pt;z-index:-15728640;mso-wrap-distance-left:0;mso-wrap-distance-right:0;mso-position-horizontal-relative:page;mso-height-relative:margin" coordorigin="30" coordsize="57578,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">
                <v:shape id="Graphic 6" o:spid="_x0000_s1027" style="position:absolute;left:28773;width:28835;height:30784;visibility:visible;mso-wrap-style:square;v-text-anchor:top" coordsize="2883535,307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" path="m2883408,r-6096,l2877312,6096r,3066288l6096,3072384,6096,6096r2871216,l2877312,,6096,,,,,6096,,3072384r,6096l6096,3078480r2871216,l2883408,3078480r,-6096l2883408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29946;top:16878;width:25914;height:14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7FC4AEE" w14:textId="56665B45" w:rsidR="002733D7" w:rsidRDefault="002733D7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Contact</w:t>
                        </w:r>
                        <w:r>
                          <w:rPr>
                            <w:rFonts w:ascii="Times New Roman"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 xml:space="preserve">France </w:t>
                        </w:r>
                        <w:r>
                          <w:rPr>
                            <w:rFonts w:ascii="Times New Roman"/>
                            <w:spacing w:val="-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u w:val="single"/>
                          </w:rPr>
                          <w:t>:</w:t>
                        </w:r>
                      </w:p>
                      <w:p w14:paraId="186DD495" w14:textId="55287FC2" w:rsidR="002733D7" w:rsidRDefault="002733D7">
                        <w:pPr>
                          <w:spacing w:before="42" w:line="265" w:lineRule="exact"/>
                          <w:ind w:left="285"/>
                          <w:jc w:val="center"/>
                          <w:rPr>
                            <w:rStyle w:val="Lienhypertexte"/>
                            <w:rFonts w:ascii="Calibri Light" w:eastAsia="Times New Roman" w:hAnsi="Calibri Light" w:cs="Calibri Light"/>
                          </w:rPr>
                        </w:pPr>
                      </w:p>
                      <w:p w14:paraId="3E35CDFA" w14:textId="0DBA0C3F" w:rsidR="002733D7" w:rsidRPr="00DD1A0B" w:rsidRDefault="002733D7" w:rsidP="00DD1A0B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eastAsia="fr-FR"/>
                          </w:rPr>
                        </w:pPr>
                        <w:r w:rsidRPr="00DD1A0B">
                          <w:rPr>
                            <w:rFonts w:eastAsia="Times New Roman"/>
                            <w:lang w:eastAsia="fr-FR"/>
                          </w:rPr>
                          <w:t>MEDISOL</w:t>
                        </w:r>
                      </w:p>
                      <w:p w14:paraId="312BD1E7" w14:textId="77777777" w:rsidR="002733D7" w:rsidRPr="00DD1A0B" w:rsidRDefault="002733D7" w:rsidP="00DD1A0B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eastAsia="fr-FR"/>
                          </w:rPr>
                        </w:pPr>
                        <w:r w:rsidRPr="00DD1A0B">
                          <w:rPr>
                            <w:rFonts w:eastAsia="Times New Roman"/>
                            <w:lang w:eastAsia="fr-FR"/>
                          </w:rPr>
                          <w:t>13 cours Valmy</w:t>
                        </w:r>
                      </w:p>
                      <w:p w14:paraId="7920674D" w14:textId="77777777" w:rsidR="002733D7" w:rsidRPr="00DD1A0B" w:rsidRDefault="002733D7" w:rsidP="00DD1A0B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eastAsia="fr-FR"/>
                          </w:rPr>
                        </w:pPr>
                        <w:r w:rsidRPr="00DD1A0B">
                          <w:rPr>
                            <w:rFonts w:eastAsia="Times New Roman"/>
                            <w:lang w:eastAsia="fr-FR"/>
                          </w:rPr>
                          <w:t>Tour Pacific Hall Ouest</w:t>
                        </w:r>
                      </w:p>
                      <w:p w14:paraId="6B27F3C0" w14:textId="77777777" w:rsidR="002733D7" w:rsidRPr="00DD1A0B" w:rsidRDefault="002733D7" w:rsidP="00DD1A0B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eastAsia="fr-FR"/>
                          </w:rPr>
                        </w:pPr>
                        <w:r w:rsidRPr="00DD1A0B">
                          <w:rPr>
                            <w:rFonts w:eastAsia="Times New Roman"/>
                            <w:lang w:eastAsia="fr-FR"/>
                          </w:rPr>
                          <w:t>92800 Puteaux</w:t>
                        </w:r>
                      </w:p>
                      <w:p w14:paraId="653D35B9" w14:textId="06F05112" w:rsidR="002733D7" w:rsidRDefault="002733D7">
                        <w:pPr>
                          <w:spacing w:before="42" w:line="265" w:lineRule="exact"/>
                          <w:ind w:left="285"/>
                          <w:jc w:val="center"/>
                          <w:rPr>
                            <w:b/>
                          </w:rPr>
                        </w:pPr>
                        <w:r w:rsidRPr="00A459D2">
                          <w:rPr>
                            <w:b/>
                          </w:rPr>
                          <w:t xml:space="preserve">Email </w:t>
                        </w:r>
                        <w:r>
                          <w:t xml:space="preserve">: </w:t>
                        </w:r>
                        <w:hyperlink r:id="rId10" w:history="1">
                          <w:r>
                            <w:rPr>
                              <w:rStyle w:val="Lienhypertexte"/>
                            </w:rPr>
                            <w:t>infomedpvfrance@lupin.com</w:t>
                          </w:r>
                        </w:hyperlink>
                      </w:p>
                    </w:txbxContent>
                  </v:textbox>
                </v:shape>
                <v:shape id="Textbox 8" o:spid="_x0000_s1029" type="#_x0000_t202" style="position:absolute;left:29559;top:335;width:27014;height:1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24A25F5" w14:textId="34058378" w:rsidR="002733D7" w:rsidRDefault="002733D7" w:rsidP="00A46AC4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eastAsia="fr-FR"/>
                          </w:rPr>
                        </w:pPr>
                      </w:p>
                      <w:p w14:paraId="4D2E24C4" w14:textId="77777777" w:rsidR="002733D7" w:rsidRPr="00A46AC4" w:rsidRDefault="002733D7" w:rsidP="00A46AC4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eastAsia="fr-FR"/>
                          </w:rPr>
                        </w:pPr>
                        <w:r w:rsidRPr="00A46AC4">
                          <w:rPr>
                            <w:rFonts w:eastAsia="Times New Roman"/>
                            <w:lang w:eastAsia="fr-FR"/>
                          </w:rPr>
                          <w:t>Lupin Europe Gmbh</w:t>
                        </w:r>
                      </w:p>
                      <w:p w14:paraId="16EA444D" w14:textId="77777777" w:rsidR="002733D7" w:rsidRPr="00A46AC4" w:rsidRDefault="002733D7" w:rsidP="00A46AC4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eastAsia="fr-FR"/>
                          </w:rPr>
                        </w:pPr>
                        <w:r w:rsidRPr="00A46AC4">
                          <w:rPr>
                            <w:rFonts w:eastAsia="Times New Roman"/>
                            <w:lang w:eastAsia="fr-FR"/>
                          </w:rPr>
                          <w:t>Hanauer Landstraße</w:t>
                        </w:r>
                      </w:p>
                      <w:p w14:paraId="10F45777" w14:textId="77777777" w:rsidR="002733D7" w:rsidRPr="00A46AC4" w:rsidRDefault="002733D7" w:rsidP="00A46AC4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eastAsia="fr-FR"/>
                          </w:rPr>
                        </w:pPr>
                        <w:r w:rsidRPr="00A46AC4">
                          <w:rPr>
                            <w:rFonts w:eastAsia="Times New Roman"/>
                            <w:lang w:eastAsia="fr-FR"/>
                          </w:rPr>
                          <w:t>139-143, 60314 Frankfurt am Main</w:t>
                        </w:r>
                      </w:p>
                      <w:p w14:paraId="2FE77514" w14:textId="1D5707D7" w:rsidR="002733D7" w:rsidRPr="00A46AC4" w:rsidRDefault="002733D7" w:rsidP="00A46AC4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eastAsia="fr-FR"/>
                          </w:rPr>
                        </w:pPr>
                        <w:r w:rsidRPr="00A46AC4">
                          <w:rPr>
                            <w:rFonts w:eastAsia="Times New Roman"/>
                            <w:lang w:eastAsia="fr-FR"/>
                          </w:rPr>
                          <w:t>Allemagne</w:t>
                        </w:r>
                      </w:p>
                      <w:p w14:paraId="4B5C9069" w14:textId="77777777" w:rsidR="002733D7" w:rsidRPr="00A46AC4" w:rsidRDefault="002733D7" w:rsidP="00A46AC4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val="de-DE" w:eastAsia="fr-FR"/>
                          </w:rPr>
                        </w:pPr>
                      </w:p>
                      <w:p w14:paraId="391CE409" w14:textId="77777777" w:rsidR="002733D7" w:rsidRPr="00A46AC4" w:rsidRDefault="002733D7" w:rsidP="001555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rFonts w:eastAsia="Times New Roman"/>
                            <w:lang w:val="de-DE" w:eastAsia="fr-FR"/>
                          </w:rPr>
                        </w:pPr>
                      </w:p>
                      <w:p w14:paraId="24650995" w14:textId="77777777" w:rsidR="002733D7" w:rsidRPr="004D736D" w:rsidRDefault="002733D7" w:rsidP="0015554C">
                        <w:pPr>
                          <w:widowControl/>
                          <w:autoSpaceDE/>
                          <w:autoSpaceDN/>
                          <w:jc w:val="center"/>
                          <w:rPr>
                            <w:b/>
                            <w:lang w:val="de-DE"/>
                          </w:rPr>
                        </w:pPr>
                      </w:p>
                    </w:txbxContent>
                  </v:textbox>
                </v:shape>
                <v:shape id="Textbox 9" o:spid="_x0000_s1030" type="#_x0000_t202" style="position:absolute;left:30;top:30;width:28778;height:30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" filled="f" strokeweight=".16931mm">
                  <v:textbox inset="0,0,0,0">
                    <w:txbxContent>
                      <w:p w14:paraId="6FA2E459" w14:textId="77777777" w:rsidR="002733D7" w:rsidRDefault="002733D7">
                        <w:pPr>
                          <w:ind w:left="561" w:right="556" w:hanging="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Agence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nationale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sécurité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médicament</w:t>
                        </w:r>
                        <w:r>
                          <w:rPr>
                            <w:rFonts w:ascii="Times New Roman" w:hAns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produits</w:t>
                        </w:r>
                        <w:r>
                          <w:rPr>
                            <w:rFonts w:ascii="Times New Roman" w:hAns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santé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(ANSM)</w:t>
                        </w:r>
                      </w:p>
                      <w:p w14:paraId="571F0CC9" w14:textId="77777777" w:rsidR="002733D7" w:rsidRPr="004A48D2" w:rsidRDefault="002733D7">
                        <w:pPr>
                          <w:spacing w:before="266" w:line="259" w:lineRule="auto"/>
                          <w:ind w:left="789" w:right="786"/>
                          <w:jc w:val="center"/>
                          <w:rPr>
                            <w:b/>
                          </w:rPr>
                        </w:pPr>
                        <w:r w:rsidRPr="004A48D2">
                          <w:rPr>
                            <w:b/>
                          </w:rPr>
                          <w:t>143-147</w:t>
                        </w:r>
                        <w:r w:rsidRPr="004A48D2">
                          <w:rPr>
                            <w:spacing w:val="-14"/>
                          </w:rPr>
                          <w:t xml:space="preserve"> </w:t>
                        </w:r>
                        <w:r w:rsidRPr="004A48D2">
                          <w:rPr>
                            <w:b/>
                          </w:rPr>
                          <w:t>Bd</w:t>
                        </w:r>
                        <w:r w:rsidRPr="004A48D2">
                          <w:rPr>
                            <w:spacing w:val="-14"/>
                          </w:rPr>
                          <w:t xml:space="preserve"> </w:t>
                        </w:r>
                        <w:r w:rsidRPr="004A48D2">
                          <w:rPr>
                            <w:b/>
                          </w:rPr>
                          <w:t>Anatole</w:t>
                        </w:r>
                        <w:r w:rsidRPr="004A48D2">
                          <w:rPr>
                            <w:spacing w:val="-14"/>
                          </w:rPr>
                          <w:t xml:space="preserve"> </w:t>
                        </w:r>
                        <w:r w:rsidRPr="004A48D2">
                          <w:rPr>
                            <w:b/>
                          </w:rPr>
                          <w:t>France</w:t>
                        </w:r>
                        <w:r w:rsidRPr="004A48D2">
                          <w:t xml:space="preserve"> </w:t>
                        </w:r>
                        <w:r w:rsidRPr="004A48D2">
                          <w:rPr>
                            <w:b/>
                          </w:rPr>
                          <w:t>93285</w:t>
                        </w:r>
                        <w:r w:rsidRPr="004A48D2">
                          <w:t xml:space="preserve"> </w:t>
                        </w:r>
                        <w:r w:rsidRPr="004A48D2">
                          <w:rPr>
                            <w:b/>
                          </w:rPr>
                          <w:t>Saint</w:t>
                        </w:r>
                        <w:r w:rsidRPr="004A48D2">
                          <w:t xml:space="preserve"> </w:t>
                        </w:r>
                        <w:r w:rsidRPr="004A48D2">
                          <w:rPr>
                            <w:b/>
                          </w:rPr>
                          <w:t>Denis</w:t>
                        </w:r>
                        <w:r w:rsidRPr="004A48D2">
                          <w:t xml:space="preserve"> </w:t>
                        </w:r>
                        <w:r w:rsidRPr="004A48D2">
                          <w:rPr>
                            <w:b/>
                          </w:rPr>
                          <w:t>Cedex</w:t>
                        </w:r>
                      </w:p>
                      <w:p w14:paraId="5D3A6EEF" w14:textId="77777777" w:rsidR="002733D7" w:rsidRPr="004A48D2" w:rsidRDefault="002733D7">
                        <w:pPr>
                          <w:spacing w:before="20"/>
                          <w:rPr>
                            <w:b/>
                          </w:rPr>
                        </w:pPr>
                      </w:p>
                      <w:p w14:paraId="25BEA097" w14:textId="2EE6BA2F" w:rsidR="002733D7" w:rsidRPr="004A48D2" w:rsidRDefault="002733D7">
                        <w:pPr>
                          <w:ind w:left="789" w:right="789"/>
                          <w:jc w:val="center"/>
                          <w:rPr>
                            <w:b/>
                          </w:rPr>
                        </w:pPr>
                        <w:r w:rsidRPr="004A48D2">
                          <w:rPr>
                            <w:b/>
                          </w:rPr>
                          <w:t>E-mail</w:t>
                        </w:r>
                        <w:r w:rsidRPr="004A48D2">
                          <w:rPr>
                            <w:spacing w:val="-7"/>
                          </w:rPr>
                          <w:t xml:space="preserve"> </w:t>
                        </w:r>
                        <w:r w:rsidRPr="004A48D2">
                          <w:rPr>
                            <w:b/>
                          </w:rPr>
                          <w:t>:</w:t>
                        </w:r>
                        <w:r w:rsidRPr="004A48D2">
                          <w:rPr>
                            <w:spacing w:val="-6"/>
                          </w:rPr>
                          <w:t xml:space="preserve"> </w:t>
                        </w:r>
                        <w:hyperlink r:id="rId11" w:history="1">
                          <w:r w:rsidRPr="004A48D2">
                            <w:rPr>
                              <w:rStyle w:val="Lienhypertexte"/>
                              <w:b/>
                              <w:spacing w:val="-2"/>
                            </w:rPr>
                            <w:t>cpc@ansm.sante.fr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0DC3E7" w14:textId="2EA334FE" w:rsidR="00323120" w:rsidRDefault="00323120">
      <w:pPr>
        <w:rPr>
          <w:sz w:val="20"/>
        </w:rPr>
      </w:pPr>
    </w:p>
    <w:p w14:paraId="61AE8B2A" w14:textId="77777777" w:rsidR="00323120" w:rsidRPr="00323120" w:rsidRDefault="00323120" w:rsidP="00323120">
      <w:pPr>
        <w:rPr>
          <w:sz w:val="20"/>
        </w:rPr>
      </w:pPr>
    </w:p>
    <w:p w14:paraId="0F40C152" w14:textId="77777777" w:rsidR="00323120" w:rsidRPr="00323120" w:rsidRDefault="00323120" w:rsidP="00323120">
      <w:pPr>
        <w:rPr>
          <w:sz w:val="20"/>
        </w:rPr>
      </w:pPr>
    </w:p>
    <w:p w14:paraId="733DDE03" w14:textId="07952E93" w:rsidR="00323120" w:rsidRPr="00323120" w:rsidRDefault="00323120" w:rsidP="00323120">
      <w:pPr>
        <w:tabs>
          <w:tab w:val="left" w:pos="1497"/>
        </w:tabs>
        <w:rPr>
          <w:sz w:val="20"/>
        </w:rPr>
      </w:pPr>
    </w:p>
    <w:p w14:paraId="3A8E5F0A" w14:textId="77777777" w:rsidR="00323120" w:rsidRPr="00323120" w:rsidRDefault="00323120" w:rsidP="00323120">
      <w:pPr>
        <w:rPr>
          <w:sz w:val="20"/>
        </w:rPr>
      </w:pPr>
    </w:p>
    <w:p w14:paraId="085155CE" w14:textId="77777777" w:rsidR="00323120" w:rsidRPr="00323120" w:rsidRDefault="00323120" w:rsidP="00323120">
      <w:pPr>
        <w:rPr>
          <w:sz w:val="20"/>
        </w:rPr>
      </w:pPr>
    </w:p>
    <w:p w14:paraId="6F32F85D" w14:textId="77777777" w:rsidR="00323120" w:rsidRPr="00323120" w:rsidRDefault="00323120" w:rsidP="00323120">
      <w:pPr>
        <w:rPr>
          <w:sz w:val="20"/>
        </w:rPr>
      </w:pPr>
    </w:p>
    <w:p w14:paraId="6BB35534" w14:textId="77777777" w:rsidR="00323120" w:rsidRPr="00323120" w:rsidRDefault="00323120" w:rsidP="00323120">
      <w:pPr>
        <w:rPr>
          <w:sz w:val="20"/>
        </w:rPr>
      </w:pPr>
    </w:p>
    <w:p w14:paraId="687444B5" w14:textId="77777777" w:rsidR="00323120" w:rsidRPr="00323120" w:rsidRDefault="00323120" w:rsidP="00323120">
      <w:pPr>
        <w:rPr>
          <w:sz w:val="20"/>
        </w:rPr>
      </w:pPr>
    </w:p>
    <w:p w14:paraId="00836AB6" w14:textId="77777777" w:rsidR="00323120" w:rsidRPr="00323120" w:rsidRDefault="00323120" w:rsidP="00323120">
      <w:pPr>
        <w:rPr>
          <w:sz w:val="20"/>
        </w:rPr>
      </w:pPr>
    </w:p>
    <w:p w14:paraId="66D64D02" w14:textId="77777777" w:rsidR="00323120" w:rsidRPr="00323120" w:rsidRDefault="00323120" w:rsidP="00323120">
      <w:pPr>
        <w:rPr>
          <w:sz w:val="20"/>
        </w:rPr>
      </w:pPr>
    </w:p>
    <w:p w14:paraId="4B554796" w14:textId="77777777" w:rsidR="00323120" w:rsidRPr="00323120" w:rsidRDefault="00323120" w:rsidP="00323120">
      <w:pPr>
        <w:rPr>
          <w:sz w:val="20"/>
        </w:rPr>
      </w:pPr>
    </w:p>
    <w:p w14:paraId="4634B310" w14:textId="46552410" w:rsidR="000813CA" w:rsidRPr="00323120" w:rsidRDefault="000813CA" w:rsidP="00323120">
      <w:pPr>
        <w:rPr>
          <w:sz w:val="20"/>
        </w:rPr>
        <w:sectPr w:rsidR="000813CA" w:rsidRPr="00323120" w:rsidSect="00A7043A">
          <w:footerReference w:type="default" r:id="rId12"/>
          <w:type w:val="continuous"/>
          <w:pgSz w:w="11900" w:h="16840"/>
          <w:pgMar w:top="1940" w:right="1140" w:bottom="1400" w:left="1200" w:header="0" w:footer="1206" w:gutter="0"/>
          <w:pgNumType w:start="1"/>
          <w:cols w:space="720"/>
        </w:sectPr>
      </w:pPr>
    </w:p>
    <w:p w14:paraId="2C21744C" w14:textId="77777777" w:rsidR="000813CA" w:rsidRDefault="00185C36">
      <w:pPr>
        <w:spacing w:before="35"/>
        <w:ind w:left="218"/>
        <w:rPr>
          <w:b/>
        </w:rPr>
      </w:pPr>
      <w:r>
        <w:rPr>
          <w:b/>
          <w:spacing w:val="-2"/>
          <w:u w:val="single"/>
        </w:rPr>
        <w:lastRenderedPageBreak/>
        <w:t>ABREVIATIONS</w:t>
      </w:r>
    </w:p>
    <w:p w14:paraId="1A77595C" w14:textId="77777777" w:rsidR="000813CA" w:rsidRDefault="000813CA">
      <w:pPr>
        <w:pStyle w:val="Corpsdetexte"/>
        <w:spacing w:before="193" w:after="1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400"/>
      </w:tblGrid>
      <w:tr w:rsidR="000813CA" w14:paraId="703B2505" w14:textId="77777777">
        <w:trPr>
          <w:trHeight w:val="273"/>
        </w:trPr>
        <w:tc>
          <w:tcPr>
            <w:tcW w:w="900" w:type="dxa"/>
          </w:tcPr>
          <w:p w14:paraId="6FABD86A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AMM</w:t>
            </w:r>
          </w:p>
        </w:tc>
        <w:tc>
          <w:tcPr>
            <w:tcW w:w="8400" w:type="dxa"/>
          </w:tcPr>
          <w:p w14:paraId="2E9A4AFA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Autorisation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Mise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Marché</w:t>
            </w:r>
          </w:p>
        </w:tc>
      </w:tr>
      <w:tr w:rsidR="000813CA" w14:paraId="1BF33C00" w14:textId="77777777">
        <w:trPr>
          <w:trHeight w:val="273"/>
        </w:trPr>
        <w:tc>
          <w:tcPr>
            <w:tcW w:w="900" w:type="dxa"/>
          </w:tcPr>
          <w:p w14:paraId="2808269B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4"/>
              </w:rPr>
              <w:t>ANSM</w:t>
            </w:r>
          </w:p>
        </w:tc>
        <w:tc>
          <w:tcPr>
            <w:tcW w:w="8400" w:type="dxa"/>
          </w:tcPr>
          <w:p w14:paraId="5BBDD077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Agence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Nationale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Sécurité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Médicament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produits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santé</w:t>
            </w:r>
          </w:p>
        </w:tc>
      </w:tr>
      <w:tr w:rsidR="000813CA" w14:paraId="37D0AEA4" w14:textId="77777777">
        <w:trPr>
          <w:trHeight w:val="273"/>
        </w:trPr>
        <w:tc>
          <w:tcPr>
            <w:tcW w:w="900" w:type="dxa"/>
          </w:tcPr>
          <w:p w14:paraId="5D518C83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CGI</w:t>
            </w:r>
          </w:p>
        </w:tc>
        <w:tc>
          <w:tcPr>
            <w:tcW w:w="8400" w:type="dxa"/>
          </w:tcPr>
          <w:p w14:paraId="1C88667E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Clinical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Global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Impression</w:t>
            </w:r>
          </w:p>
        </w:tc>
      </w:tr>
      <w:tr w:rsidR="000813CA" w14:paraId="6FDA0AAB" w14:textId="77777777">
        <w:trPr>
          <w:trHeight w:val="273"/>
        </w:trPr>
        <w:tc>
          <w:tcPr>
            <w:tcW w:w="900" w:type="dxa"/>
          </w:tcPr>
          <w:p w14:paraId="5BC88C43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CIP</w:t>
            </w:r>
          </w:p>
        </w:tc>
        <w:tc>
          <w:tcPr>
            <w:tcW w:w="8400" w:type="dxa"/>
          </w:tcPr>
          <w:p w14:paraId="37B9D981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Codes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Identifiants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Présentation</w:t>
            </w:r>
          </w:p>
        </w:tc>
      </w:tr>
      <w:tr w:rsidR="008743F4" w14:paraId="32E828A5" w14:textId="77777777">
        <w:trPr>
          <w:trHeight w:val="273"/>
        </w:trPr>
        <w:tc>
          <w:tcPr>
            <w:tcW w:w="900" w:type="dxa"/>
          </w:tcPr>
          <w:p w14:paraId="2B8ADDA8" w14:textId="417D05A5" w:rsidR="008743F4" w:rsidRDefault="008743F4">
            <w:pPr>
              <w:pStyle w:val="TableParagraph"/>
              <w:spacing w:line="253" w:lineRule="exact"/>
              <w:ind w:left="69"/>
              <w:rPr>
                <w:spacing w:val="-2"/>
              </w:rPr>
            </w:pPr>
            <w:r>
              <w:rPr>
                <w:spacing w:val="-2"/>
              </w:rPr>
              <w:t>CPC</w:t>
            </w:r>
          </w:p>
        </w:tc>
        <w:tc>
          <w:tcPr>
            <w:tcW w:w="8400" w:type="dxa"/>
          </w:tcPr>
          <w:p w14:paraId="0966416A" w14:textId="03A7553E" w:rsidR="008743F4" w:rsidRDefault="004D72B1">
            <w:pPr>
              <w:pStyle w:val="TableParagraph"/>
              <w:spacing w:line="253" w:lineRule="exact"/>
              <w:ind w:left="69"/>
            </w:pPr>
            <w:r>
              <w:t>Cadre de Prescription Compassionnelle</w:t>
            </w:r>
          </w:p>
        </w:tc>
      </w:tr>
      <w:tr w:rsidR="000813CA" w14:paraId="086BF0D9" w14:textId="77777777">
        <w:trPr>
          <w:trHeight w:val="273"/>
        </w:trPr>
        <w:tc>
          <w:tcPr>
            <w:tcW w:w="900" w:type="dxa"/>
          </w:tcPr>
          <w:p w14:paraId="1AD8360A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2"/>
              </w:rPr>
              <w:t>DRESS</w:t>
            </w:r>
          </w:p>
        </w:tc>
        <w:tc>
          <w:tcPr>
            <w:tcW w:w="8400" w:type="dxa"/>
          </w:tcPr>
          <w:p w14:paraId="739DD11B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Syndrome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d’hypersensibilité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médicamenteuse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éosinophilie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symptômes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systémiques</w:t>
            </w:r>
          </w:p>
        </w:tc>
      </w:tr>
      <w:tr w:rsidR="000813CA" w14:paraId="315B1E57" w14:textId="77777777">
        <w:trPr>
          <w:trHeight w:val="273"/>
        </w:trPr>
        <w:tc>
          <w:tcPr>
            <w:tcW w:w="900" w:type="dxa"/>
          </w:tcPr>
          <w:p w14:paraId="30036802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DM</w:t>
            </w:r>
          </w:p>
        </w:tc>
        <w:tc>
          <w:tcPr>
            <w:tcW w:w="8400" w:type="dxa"/>
          </w:tcPr>
          <w:p w14:paraId="0DB9F0E4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Dystrophie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Myotonique</w:t>
            </w:r>
          </w:p>
        </w:tc>
      </w:tr>
      <w:tr w:rsidR="000813CA" w14:paraId="24367E85" w14:textId="77777777">
        <w:trPr>
          <w:trHeight w:val="273"/>
        </w:trPr>
        <w:tc>
          <w:tcPr>
            <w:tcW w:w="900" w:type="dxa"/>
          </w:tcPr>
          <w:p w14:paraId="0FA7BC56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DPH</w:t>
            </w:r>
          </w:p>
        </w:tc>
        <w:tc>
          <w:tcPr>
            <w:tcW w:w="8400" w:type="dxa"/>
          </w:tcPr>
          <w:p w14:paraId="30F0E2B8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2"/>
              </w:rPr>
              <w:t>Phénytoïne</w:t>
            </w:r>
          </w:p>
        </w:tc>
      </w:tr>
      <w:tr w:rsidR="000813CA" w14:paraId="73356EEA" w14:textId="77777777">
        <w:trPr>
          <w:trHeight w:val="270"/>
        </w:trPr>
        <w:tc>
          <w:tcPr>
            <w:tcW w:w="900" w:type="dxa"/>
          </w:tcPr>
          <w:p w14:paraId="59A06757" w14:textId="77777777" w:rsidR="000813CA" w:rsidRDefault="00185C36">
            <w:pPr>
              <w:pStyle w:val="TableParagraph"/>
              <w:spacing w:line="251" w:lineRule="exact"/>
              <w:ind w:left="69"/>
            </w:pPr>
            <w:r>
              <w:rPr>
                <w:spacing w:val="-5"/>
              </w:rPr>
              <w:t>DPM</w:t>
            </w:r>
          </w:p>
        </w:tc>
        <w:tc>
          <w:tcPr>
            <w:tcW w:w="8400" w:type="dxa"/>
          </w:tcPr>
          <w:p w14:paraId="79A96931" w14:textId="77777777" w:rsidR="000813CA" w:rsidRDefault="00185C36">
            <w:pPr>
              <w:pStyle w:val="TableParagraph"/>
              <w:spacing w:line="251" w:lineRule="exact"/>
              <w:ind w:left="69"/>
            </w:pPr>
            <w:r>
              <w:rPr>
                <w:spacing w:val="-2"/>
              </w:rPr>
              <w:t>Disopyramide</w:t>
            </w:r>
          </w:p>
        </w:tc>
      </w:tr>
      <w:tr w:rsidR="000813CA" w14:paraId="75F2D842" w14:textId="77777777">
        <w:trPr>
          <w:trHeight w:val="273"/>
        </w:trPr>
        <w:tc>
          <w:tcPr>
            <w:tcW w:w="900" w:type="dxa"/>
          </w:tcPr>
          <w:p w14:paraId="63ECF96C" w14:textId="77777777" w:rsidR="000813CA" w:rsidRDefault="00185C36">
            <w:pPr>
              <w:pStyle w:val="TableParagraph"/>
              <w:spacing w:before="1" w:line="252" w:lineRule="exact"/>
              <w:ind w:left="69"/>
            </w:pPr>
            <w:r>
              <w:rPr>
                <w:spacing w:val="-5"/>
              </w:rPr>
              <w:t>ECG</w:t>
            </w:r>
          </w:p>
        </w:tc>
        <w:tc>
          <w:tcPr>
            <w:tcW w:w="8400" w:type="dxa"/>
          </w:tcPr>
          <w:p w14:paraId="15298C2A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2"/>
              </w:rPr>
              <w:t>Electrocardiogramme</w:t>
            </w:r>
          </w:p>
        </w:tc>
      </w:tr>
      <w:tr w:rsidR="000813CA" w14:paraId="0AEEEA75" w14:textId="77777777">
        <w:trPr>
          <w:trHeight w:val="273"/>
        </w:trPr>
        <w:tc>
          <w:tcPr>
            <w:tcW w:w="900" w:type="dxa"/>
          </w:tcPr>
          <w:p w14:paraId="005F543E" w14:textId="77777777" w:rsidR="000813CA" w:rsidRDefault="00185C36">
            <w:pPr>
              <w:pStyle w:val="TableParagraph"/>
              <w:spacing w:before="1" w:line="252" w:lineRule="exact"/>
              <w:ind w:left="69"/>
            </w:pPr>
            <w:r>
              <w:rPr>
                <w:spacing w:val="-5"/>
              </w:rPr>
              <w:t>EI</w:t>
            </w:r>
          </w:p>
        </w:tc>
        <w:tc>
          <w:tcPr>
            <w:tcW w:w="8400" w:type="dxa"/>
          </w:tcPr>
          <w:p w14:paraId="642F702A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Effet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indésirable</w:t>
            </w:r>
          </w:p>
        </w:tc>
      </w:tr>
      <w:tr w:rsidR="000813CA" w14:paraId="53B2A1E2" w14:textId="77777777">
        <w:trPr>
          <w:trHeight w:val="273"/>
        </w:trPr>
        <w:tc>
          <w:tcPr>
            <w:tcW w:w="900" w:type="dxa"/>
          </w:tcPr>
          <w:p w14:paraId="0AA53B49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EIG</w:t>
            </w:r>
          </w:p>
        </w:tc>
        <w:tc>
          <w:tcPr>
            <w:tcW w:w="8400" w:type="dxa"/>
          </w:tcPr>
          <w:p w14:paraId="7FE01C82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Evénement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Indésirable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4"/>
              </w:rPr>
              <w:t>Grave</w:t>
            </w:r>
          </w:p>
        </w:tc>
      </w:tr>
      <w:tr w:rsidR="000813CA" w14:paraId="2D59ABA3" w14:textId="77777777">
        <w:trPr>
          <w:trHeight w:val="273"/>
        </w:trPr>
        <w:tc>
          <w:tcPr>
            <w:tcW w:w="900" w:type="dxa"/>
          </w:tcPr>
          <w:p w14:paraId="06F94248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EMA</w:t>
            </w:r>
          </w:p>
        </w:tc>
        <w:tc>
          <w:tcPr>
            <w:tcW w:w="8400" w:type="dxa"/>
          </w:tcPr>
          <w:p w14:paraId="23707C34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European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Medicines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Agency</w:t>
            </w:r>
          </w:p>
        </w:tc>
      </w:tr>
      <w:tr w:rsidR="000813CA" w14:paraId="58DB7977" w14:textId="77777777">
        <w:trPr>
          <w:trHeight w:val="273"/>
        </w:trPr>
        <w:tc>
          <w:tcPr>
            <w:tcW w:w="900" w:type="dxa"/>
          </w:tcPr>
          <w:p w14:paraId="641A5066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EMG</w:t>
            </w:r>
          </w:p>
        </w:tc>
        <w:tc>
          <w:tcPr>
            <w:tcW w:w="8400" w:type="dxa"/>
          </w:tcPr>
          <w:p w14:paraId="608B3E22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2"/>
              </w:rPr>
              <w:t>Electromyogramme</w:t>
            </w:r>
          </w:p>
        </w:tc>
      </w:tr>
      <w:tr w:rsidR="000813CA" w14:paraId="1CD13028" w14:textId="77777777">
        <w:trPr>
          <w:trHeight w:val="273"/>
        </w:trPr>
        <w:tc>
          <w:tcPr>
            <w:tcW w:w="900" w:type="dxa"/>
          </w:tcPr>
          <w:p w14:paraId="76CF9F45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4"/>
              </w:rPr>
              <w:t>FEVG</w:t>
            </w:r>
          </w:p>
        </w:tc>
        <w:tc>
          <w:tcPr>
            <w:tcW w:w="8400" w:type="dxa"/>
          </w:tcPr>
          <w:p w14:paraId="161E207E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Fraction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d’Ejection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Ventriculaire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Gauche</w:t>
            </w:r>
          </w:p>
        </w:tc>
      </w:tr>
      <w:tr w:rsidR="000813CA" w14:paraId="5B57F810" w14:textId="77777777">
        <w:trPr>
          <w:trHeight w:val="273"/>
        </w:trPr>
        <w:tc>
          <w:tcPr>
            <w:tcW w:w="900" w:type="dxa"/>
          </w:tcPr>
          <w:p w14:paraId="203132B8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HAS</w:t>
            </w:r>
          </w:p>
        </w:tc>
        <w:tc>
          <w:tcPr>
            <w:tcW w:w="8400" w:type="dxa"/>
          </w:tcPr>
          <w:p w14:paraId="1A737B90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Haute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Autorité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Santé</w:t>
            </w:r>
          </w:p>
        </w:tc>
      </w:tr>
      <w:tr w:rsidR="000813CA" w14:paraId="704230FD" w14:textId="77777777">
        <w:trPr>
          <w:trHeight w:val="273"/>
        </w:trPr>
        <w:tc>
          <w:tcPr>
            <w:tcW w:w="900" w:type="dxa"/>
          </w:tcPr>
          <w:p w14:paraId="58D452DB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IC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5"/>
              </w:rPr>
              <w:t>95%</w:t>
            </w:r>
          </w:p>
        </w:tc>
        <w:tc>
          <w:tcPr>
            <w:tcW w:w="8400" w:type="dxa"/>
          </w:tcPr>
          <w:p w14:paraId="647B7B9D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Intervalle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Confiance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5"/>
              </w:rPr>
              <w:t>95%</w:t>
            </w:r>
          </w:p>
        </w:tc>
      </w:tr>
      <w:tr w:rsidR="000813CA" w:rsidRPr="00D76BA1" w14:paraId="6B410498" w14:textId="77777777">
        <w:trPr>
          <w:trHeight w:val="273"/>
        </w:trPr>
        <w:tc>
          <w:tcPr>
            <w:tcW w:w="900" w:type="dxa"/>
          </w:tcPr>
          <w:p w14:paraId="365E5CE3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2"/>
              </w:rPr>
              <w:t>INQoL</w:t>
            </w:r>
          </w:p>
        </w:tc>
        <w:tc>
          <w:tcPr>
            <w:tcW w:w="8400" w:type="dxa"/>
          </w:tcPr>
          <w:p w14:paraId="5D1E376C" w14:textId="77777777" w:rsidR="000813CA" w:rsidRPr="004D736D" w:rsidRDefault="00185C36">
            <w:pPr>
              <w:pStyle w:val="TableParagraph"/>
              <w:spacing w:line="253" w:lineRule="exact"/>
              <w:ind w:left="69"/>
              <w:rPr>
                <w:lang w:val="en-GB"/>
              </w:rPr>
            </w:pPr>
            <w:r w:rsidRPr="004D736D">
              <w:rPr>
                <w:lang w:val="en-GB"/>
              </w:rPr>
              <w:t>Individual</w:t>
            </w:r>
            <w:r w:rsidRPr="004D736D">
              <w:rPr>
                <w:rFonts w:ascii="Times New Roman"/>
                <w:spacing w:val="-11"/>
                <w:lang w:val="en-GB"/>
              </w:rPr>
              <w:t xml:space="preserve"> </w:t>
            </w:r>
            <w:r w:rsidRPr="004D736D">
              <w:rPr>
                <w:lang w:val="en-GB"/>
              </w:rPr>
              <w:t>Neurological</w:t>
            </w:r>
            <w:r w:rsidRPr="004D736D">
              <w:rPr>
                <w:rFonts w:ascii="Times New Roman"/>
                <w:spacing w:val="-10"/>
                <w:lang w:val="en-GB"/>
              </w:rPr>
              <w:t xml:space="preserve"> </w:t>
            </w:r>
            <w:r w:rsidRPr="004D736D">
              <w:rPr>
                <w:lang w:val="en-GB"/>
              </w:rPr>
              <w:t>Quality</w:t>
            </w:r>
            <w:r w:rsidRPr="004D736D">
              <w:rPr>
                <w:rFonts w:ascii="Times New Roman"/>
                <w:spacing w:val="-12"/>
                <w:lang w:val="en-GB"/>
              </w:rPr>
              <w:t xml:space="preserve"> </w:t>
            </w:r>
            <w:r w:rsidRPr="004D736D">
              <w:rPr>
                <w:lang w:val="en-GB"/>
              </w:rPr>
              <w:t>of</w:t>
            </w:r>
            <w:r w:rsidRPr="004D736D">
              <w:rPr>
                <w:rFonts w:ascii="Times New Roman"/>
                <w:spacing w:val="-10"/>
                <w:lang w:val="en-GB"/>
              </w:rPr>
              <w:t xml:space="preserve"> </w:t>
            </w:r>
            <w:r w:rsidRPr="004D736D">
              <w:rPr>
                <w:spacing w:val="-4"/>
                <w:lang w:val="en-GB"/>
              </w:rPr>
              <w:t>Life</w:t>
            </w:r>
          </w:p>
        </w:tc>
      </w:tr>
      <w:tr w:rsidR="000813CA" w14:paraId="10633944" w14:textId="77777777">
        <w:trPr>
          <w:trHeight w:val="273"/>
        </w:trPr>
        <w:tc>
          <w:tcPr>
            <w:tcW w:w="900" w:type="dxa"/>
          </w:tcPr>
          <w:p w14:paraId="385A3DAB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MC</w:t>
            </w:r>
          </w:p>
        </w:tc>
        <w:tc>
          <w:tcPr>
            <w:tcW w:w="8400" w:type="dxa"/>
          </w:tcPr>
          <w:p w14:paraId="78FCAC19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Myotonie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Congénitale</w:t>
            </w:r>
          </w:p>
        </w:tc>
      </w:tr>
      <w:tr w:rsidR="000813CA" w14:paraId="1E8CF68E" w14:textId="77777777">
        <w:trPr>
          <w:trHeight w:val="273"/>
        </w:trPr>
        <w:tc>
          <w:tcPr>
            <w:tcW w:w="900" w:type="dxa"/>
          </w:tcPr>
          <w:p w14:paraId="499894AF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MND</w:t>
            </w:r>
          </w:p>
        </w:tc>
        <w:tc>
          <w:tcPr>
            <w:tcW w:w="8400" w:type="dxa"/>
          </w:tcPr>
          <w:p w14:paraId="7D8CD324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Myotonies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Non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2"/>
              </w:rPr>
              <w:t>Dystrophiques</w:t>
            </w:r>
          </w:p>
        </w:tc>
      </w:tr>
      <w:tr w:rsidR="000813CA" w14:paraId="51B24818" w14:textId="77777777">
        <w:trPr>
          <w:trHeight w:val="270"/>
        </w:trPr>
        <w:tc>
          <w:tcPr>
            <w:tcW w:w="900" w:type="dxa"/>
          </w:tcPr>
          <w:p w14:paraId="20DB5D69" w14:textId="77777777" w:rsidR="000813CA" w:rsidRDefault="00185C36">
            <w:pPr>
              <w:pStyle w:val="TableParagraph"/>
              <w:spacing w:line="251" w:lineRule="exact"/>
              <w:ind w:left="69"/>
            </w:pPr>
            <w:r>
              <w:rPr>
                <w:spacing w:val="-5"/>
              </w:rPr>
              <w:t>MXT</w:t>
            </w:r>
          </w:p>
        </w:tc>
        <w:tc>
          <w:tcPr>
            <w:tcW w:w="8400" w:type="dxa"/>
          </w:tcPr>
          <w:p w14:paraId="1A9B44FC" w14:textId="77777777" w:rsidR="000813CA" w:rsidRDefault="00185C36">
            <w:pPr>
              <w:pStyle w:val="TableParagraph"/>
              <w:spacing w:line="251" w:lineRule="exact"/>
              <w:ind w:left="69"/>
            </w:pPr>
            <w:r>
              <w:rPr>
                <w:spacing w:val="-2"/>
              </w:rPr>
              <w:t>Mexilétine</w:t>
            </w:r>
          </w:p>
        </w:tc>
      </w:tr>
      <w:tr w:rsidR="000813CA" w14:paraId="5DE05164" w14:textId="77777777">
        <w:trPr>
          <w:trHeight w:val="273"/>
        </w:trPr>
        <w:tc>
          <w:tcPr>
            <w:tcW w:w="900" w:type="dxa"/>
          </w:tcPr>
          <w:p w14:paraId="3F84A4AC" w14:textId="77777777" w:rsidR="000813CA" w:rsidRDefault="00185C36">
            <w:pPr>
              <w:pStyle w:val="TableParagraph"/>
              <w:spacing w:before="1" w:line="252" w:lineRule="exact"/>
              <w:ind w:left="69"/>
            </w:pPr>
            <w:r>
              <w:rPr>
                <w:spacing w:val="-5"/>
              </w:rPr>
              <w:t>PC</w:t>
            </w:r>
          </w:p>
        </w:tc>
        <w:tc>
          <w:tcPr>
            <w:tcW w:w="8400" w:type="dxa"/>
          </w:tcPr>
          <w:p w14:paraId="5EAE4029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Paramyotonie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Congénitale</w:t>
            </w:r>
          </w:p>
        </w:tc>
      </w:tr>
      <w:tr w:rsidR="000813CA" w14:paraId="16BF57C4" w14:textId="77777777">
        <w:trPr>
          <w:trHeight w:val="273"/>
        </w:trPr>
        <w:tc>
          <w:tcPr>
            <w:tcW w:w="900" w:type="dxa"/>
          </w:tcPr>
          <w:p w14:paraId="019F43C5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2"/>
              </w:rPr>
              <w:t>PROMM</w:t>
            </w:r>
          </w:p>
        </w:tc>
        <w:tc>
          <w:tcPr>
            <w:tcW w:w="8400" w:type="dxa"/>
          </w:tcPr>
          <w:p w14:paraId="55F79942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Proximal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Myotonic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Myopathy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(Dystrophie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myotonique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proximale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(de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type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2)</w:t>
            </w:r>
          </w:p>
        </w:tc>
      </w:tr>
      <w:tr w:rsidR="003F127A" w14:paraId="1723484C" w14:textId="77777777">
        <w:trPr>
          <w:trHeight w:val="273"/>
        </w:trPr>
        <w:tc>
          <w:tcPr>
            <w:tcW w:w="900" w:type="dxa"/>
          </w:tcPr>
          <w:p w14:paraId="0BBE4504" w14:textId="3AD15B4A" w:rsidR="003F127A" w:rsidRDefault="003F127A">
            <w:pPr>
              <w:pStyle w:val="TableParagraph"/>
              <w:spacing w:line="253" w:lineRule="exact"/>
              <w:ind w:left="69"/>
              <w:rPr>
                <w:spacing w:val="-2"/>
              </w:rPr>
            </w:pPr>
            <w:r w:rsidRPr="003F127A">
              <w:rPr>
                <w:spacing w:val="-2"/>
              </w:rPr>
              <w:t>PUT-SP</w:t>
            </w:r>
          </w:p>
        </w:tc>
        <w:tc>
          <w:tcPr>
            <w:tcW w:w="8400" w:type="dxa"/>
          </w:tcPr>
          <w:p w14:paraId="1D6A6EA4" w14:textId="76464EA3" w:rsidR="003F127A" w:rsidRDefault="003F127A">
            <w:pPr>
              <w:pStyle w:val="TableParagraph"/>
              <w:spacing w:line="253" w:lineRule="exact"/>
              <w:ind w:left="69"/>
            </w:pPr>
            <w:r w:rsidRPr="003F127A">
              <w:t>Protocole d’Utilisation Thérapeutique et de Suivi des Patients</w:t>
            </w:r>
          </w:p>
        </w:tc>
      </w:tr>
      <w:tr w:rsidR="000813CA" w14:paraId="10A21857" w14:textId="77777777">
        <w:trPr>
          <w:trHeight w:val="273"/>
        </w:trPr>
        <w:tc>
          <w:tcPr>
            <w:tcW w:w="900" w:type="dxa"/>
          </w:tcPr>
          <w:p w14:paraId="4596B087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RCP</w:t>
            </w:r>
          </w:p>
        </w:tc>
        <w:tc>
          <w:tcPr>
            <w:tcW w:w="8400" w:type="dxa"/>
          </w:tcPr>
          <w:p w14:paraId="40FEF8F8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Résumé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Caractéristiques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Produit</w:t>
            </w:r>
          </w:p>
        </w:tc>
      </w:tr>
      <w:tr w:rsidR="000813CA" w14:paraId="6AD87588" w14:textId="77777777">
        <w:trPr>
          <w:trHeight w:val="273"/>
        </w:trPr>
        <w:tc>
          <w:tcPr>
            <w:tcW w:w="900" w:type="dxa"/>
          </w:tcPr>
          <w:p w14:paraId="358C77B4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RT</w:t>
            </w:r>
          </w:p>
        </w:tc>
        <w:tc>
          <w:tcPr>
            <w:tcW w:w="8400" w:type="dxa"/>
          </w:tcPr>
          <w:p w14:paraId="68D913C6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t>Temps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relaxation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(</w:t>
            </w:r>
            <w:r>
              <w:rPr>
                <w:i/>
              </w:rPr>
              <w:t>relaxation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i/>
                <w:spacing w:val="-4"/>
              </w:rPr>
              <w:t>time</w:t>
            </w:r>
            <w:r>
              <w:rPr>
                <w:spacing w:val="-4"/>
              </w:rPr>
              <w:t>)</w:t>
            </w:r>
          </w:p>
        </w:tc>
      </w:tr>
      <w:tr w:rsidR="000813CA" w14:paraId="38CB60ED" w14:textId="77777777">
        <w:trPr>
          <w:trHeight w:val="273"/>
        </w:trPr>
        <w:tc>
          <w:tcPr>
            <w:tcW w:w="900" w:type="dxa"/>
          </w:tcPr>
          <w:p w14:paraId="57B13698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5"/>
              </w:rPr>
              <w:t>TCD</w:t>
            </w:r>
          </w:p>
        </w:tc>
        <w:tc>
          <w:tcPr>
            <w:tcW w:w="8400" w:type="dxa"/>
          </w:tcPr>
          <w:p w14:paraId="448837A4" w14:textId="77777777" w:rsidR="000813CA" w:rsidRDefault="00185C36">
            <w:pPr>
              <w:pStyle w:val="TableParagraph"/>
              <w:spacing w:line="253" w:lineRule="exact"/>
              <w:ind w:left="69"/>
            </w:pPr>
            <w:r>
              <w:rPr>
                <w:spacing w:val="-2"/>
              </w:rPr>
              <w:t>Tocaïnide</w:t>
            </w:r>
          </w:p>
        </w:tc>
      </w:tr>
    </w:tbl>
    <w:p w14:paraId="6D522F79" w14:textId="77777777" w:rsidR="000813CA" w:rsidRDefault="000813CA">
      <w:pPr>
        <w:spacing w:line="253" w:lineRule="exact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04F42AD3" w14:textId="1926F511" w:rsidR="000813CA" w:rsidRDefault="005B2B9F">
      <w:pPr>
        <w:pStyle w:val="Corpsdetexte"/>
        <w:spacing w:before="35" w:line="276" w:lineRule="auto"/>
        <w:ind w:left="218" w:right="267"/>
        <w:jc w:val="both"/>
      </w:pPr>
      <w:r>
        <w:lastRenderedPageBreak/>
        <w:t>Le cadre de prescription compassionnelle (CPC)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est</w:t>
      </w:r>
      <w:r w:rsidR="00185C36">
        <w:rPr>
          <w:rFonts w:ascii="Times New Roman" w:hAnsi="Times New Roman"/>
          <w:spacing w:val="-4"/>
        </w:rPr>
        <w:t xml:space="preserve"> </w:t>
      </w:r>
      <w:r w:rsidR="00185C36">
        <w:t>une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procédure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dérogatoire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exceptionnelle</w:t>
      </w:r>
      <w:r w:rsidR="00185C36">
        <w:rPr>
          <w:rFonts w:ascii="Times New Roman" w:hAnsi="Times New Roman"/>
          <w:spacing w:val="-1"/>
        </w:rPr>
        <w:t xml:space="preserve"> </w:t>
      </w:r>
      <w:r w:rsidR="0099693E">
        <w:t xml:space="preserve">prévue à l’article L. 5121-12-1 III du code de la santé publique, </w:t>
      </w:r>
      <w:r w:rsidR="00185C36">
        <w:t>qui</w:t>
      </w:r>
      <w:r w:rsidR="00185C36">
        <w:rPr>
          <w:rFonts w:ascii="Times New Roman" w:hAnsi="Times New Roman"/>
        </w:rPr>
        <w:t xml:space="preserve"> </w:t>
      </w:r>
      <w:r w:rsidR="00185C36">
        <w:t>permet</w:t>
      </w:r>
      <w:r w:rsidR="00185C36">
        <w:rPr>
          <w:rFonts w:ascii="Times New Roman" w:hAnsi="Times New Roman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sécuriser</w:t>
      </w:r>
      <w:r w:rsidR="00185C36">
        <w:rPr>
          <w:rFonts w:ascii="Times New Roman" w:hAnsi="Times New Roman"/>
        </w:rPr>
        <w:t xml:space="preserve"> </w:t>
      </w:r>
      <w:r w:rsidR="00185C36">
        <w:t>une</w:t>
      </w:r>
      <w:r w:rsidR="00185C36">
        <w:rPr>
          <w:rFonts w:ascii="Times New Roman" w:hAnsi="Times New Roman"/>
        </w:rPr>
        <w:t xml:space="preserve"> </w:t>
      </w:r>
      <w:r w:rsidR="00185C36">
        <w:t>prescription</w:t>
      </w:r>
      <w:r w:rsidR="006E1EAF">
        <w:t xml:space="preserve"> de médicament dans une indication thérapeutique</w:t>
      </w:r>
      <w:r w:rsidR="00185C36">
        <w:rPr>
          <w:rFonts w:ascii="Times New Roman" w:hAnsi="Times New Roman"/>
        </w:rPr>
        <w:t xml:space="preserve"> </w:t>
      </w:r>
      <w:r w:rsidR="00185C36">
        <w:t>non</w:t>
      </w:r>
      <w:r w:rsidR="00185C36">
        <w:rPr>
          <w:rFonts w:ascii="Times New Roman" w:hAnsi="Times New Roman"/>
        </w:rPr>
        <w:t xml:space="preserve"> </w:t>
      </w:r>
      <w:r w:rsidR="00185C36">
        <w:t>conforme</w:t>
      </w:r>
      <w:r w:rsidR="00185C36">
        <w:rPr>
          <w:rFonts w:ascii="Times New Roman" w:hAnsi="Times New Roman"/>
        </w:rPr>
        <w:t xml:space="preserve"> </w:t>
      </w:r>
      <w:r w:rsidR="00185C36">
        <w:t>à</w:t>
      </w:r>
      <w:r w:rsidR="00185C36">
        <w:rPr>
          <w:rFonts w:ascii="Times New Roman" w:hAnsi="Times New Roman"/>
        </w:rPr>
        <w:t xml:space="preserve"> </w:t>
      </w:r>
      <w:r w:rsidR="006E1EAF">
        <w:t>son autorisation</w:t>
      </w:r>
      <w:r w:rsidR="006E1EAF">
        <w:rPr>
          <w:rFonts w:ascii="Times New Roman" w:hAnsi="Times New Roman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mise</w:t>
      </w:r>
      <w:r w:rsidR="00185C36">
        <w:rPr>
          <w:rFonts w:ascii="Times New Roman" w:hAnsi="Times New Roman"/>
        </w:rPr>
        <w:t xml:space="preserve"> </w:t>
      </w:r>
      <w:r w:rsidR="00185C36">
        <w:t>sur</w:t>
      </w:r>
      <w:r w:rsidR="00185C36">
        <w:rPr>
          <w:rFonts w:ascii="Times New Roman" w:hAnsi="Times New Roman"/>
        </w:rPr>
        <w:t xml:space="preserve"> </w:t>
      </w:r>
      <w:r w:rsidR="00185C36">
        <w:t>le</w:t>
      </w:r>
      <w:r w:rsidR="00185C36">
        <w:rPr>
          <w:rFonts w:ascii="Times New Roman" w:hAnsi="Times New Roman"/>
        </w:rPr>
        <w:t xml:space="preserve"> </w:t>
      </w:r>
      <w:r w:rsidR="00185C36">
        <w:t>marché</w:t>
      </w:r>
      <w:r w:rsidR="00185C36">
        <w:rPr>
          <w:rFonts w:ascii="Times New Roman" w:hAnsi="Times New Roman"/>
        </w:rPr>
        <w:t xml:space="preserve"> </w:t>
      </w:r>
      <w:r w:rsidR="00185C36">
        <w:t>(AMM),</w:t>
      </w:r>
      <w:r w:rsidR="00185C36">
        <w:rPr>
          <w:rFonts w:ascii="Times New Roman" w:hAnsi="Times New Roman"/>
        </w:rPr>
        <w:t xml:space="preserve"> </w:t>
      </w:r>
      <w:r w:rsidR="00185C36">
        <w:t>afin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répondre</w:t>
      </w:r>
      <w:r w:rsidR="00185C36">
        <w:rPr>
          <w:rFonts w:ascii="Times New Roman" w:hAnsi="Times New Roman"/>
        </w:rPr>
        <w:t xml:space="preserve"> </w:t>
      </w:r>
      <w:r w:rsidR="00185C36">
        <w:t>à</w:t>
      </w:r>
      <w:r w:rsidR="00185C36">
        <w:rPr>
          <w:rFonts w:ascii="Times New Roman" w:hAnsi="Times New Roman"/>
        </w:rPr>
        <w:t xml:space="preserve"> </w:t>
      </w:r>
      <w:r w:rsidR="00185C36">
        <w:t>un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besoin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thérapeutique</w:t>
      </w:r>
      <w:r w:rsidR="006E1EAF">
        <w:t xml:space="preserve"> non couvert</w:t>
      </w:r>
      <w:r w:rsidR="00185C36">
        <w:t>,</w:t>
      </w:r>
      <w:r w:rsidR="00185C36">
        <w:rPr>
          <w:rFonts w:ascii="Times New Roman" w:hAnsi="Times New Roman"/>
        </w:rPr>
        <w:t xml:space="preserve"> </w:t>
      </w:r>
      <w:r w:rsidR="00185C36">
        <w:t>dès</w:t>
      </w:r>
      <w:r w:rsidR="00185C36">
        <w:rPr>
          <w:rFonts w:ascii="Times New Roman" w:hAnsi="Times New Roman"/>
        </w:rPr>
        <w:t xml:space="preserve"> </w:t>
      </w:r>
      <w:r w:rsidR="00185C36">
        <w:t>lors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que</w:t>
      </w:r>
      <w:r w:rsidR="00185C36">
        <w:rPr>
          <w:rFonts w:ascii="Times New Roman" w:hAnsi="Times New Roman"/>
        </w:rPr>
        <w:t xml:space="preserve"> </w:t>
      </w:r>
      <w:r w:rsidR="00185C36">
        <w:t>le</w:t>
      </w:r>
      <w:r w:rsidR="00185C36">
        <w:rPr>
          <w:rFonts w:ascii="Times New Roman" w:hAnsi="Times New Roman"/>
        </w:rPr>
        <w:t xml:space="preserve"> </w:t>
      </w:r>
      <w:r w:rsidR="00185C36">
        <w:t>rapport</w:t>
      </w:r>
      <w:r w:rsidR="00185C36">
        <w:rPr>
          <w:rFonts w:ascii="Times New Roman" w:hAnsi="Times New Roman"/>
        </w:rPr>
        <w:t xml:space="preserve"> </w:t>
      </w:r>
      <w:r w:rsidR="00185C36">
        <w:t>bénéfice/risque</w:t>
      </w:r>
      <w:r w:rsidR="00185C36">
        <w:rPr>
          <w:rFonts w:ascii="Times New Roman" w:hAnsi="Times New Roman"/>
        </w:rPr>
        <w:t xml:space="preserve"> </w:t>
      </w:r>
      <w:r w:rsidR="006E1EAF">
        <w:t>de ce médicament dans cette indication</w:t>
      </w:r>
      <w:r w:rsidR="00185C36">
        <w:rPr>
          <w:rFonts w:ascii="Times New Roman" w:hAnsi="Times New Roman"/>
        </w:rPr>
        <w:t xml:space="preserve"> </w:t>
      </w:r>
      <w:r w:rsidR="00185C36">
        <w:t>est</w:t>
      </w:r>
      <w:r w:rsidR="00185C36">
        <w:rPr>
          <w:rFonts w:ascii="Times New Roman" w:hAnsi="Times New Roman"/>
        </w:rPr>
        <w:t xml:space="preserve"> </w:t>
      </w:r>
      <w:r w:rsidR="00185C36">
        <w:t>présumé</w:t>
      </w:r>
      <w:r w:rsidR="00185C36">
        <w:rPr>
          <w:rFonts w:ascii="Times New Roman" w:hAnsi="Times New Roman"/>
        </w:rPr>
        <w:t xml:space="preserve"> </w:t>
      </w:r>
      <w:r w:rsidR="00185C36">
        <w:t>favorable</w:t>
      </w:r>
      <w:r w:rsidR="00185C36">
        <w:rPr>
          <w:rFonts w:ascii="Times New Roman" w:hAnsi="Times New Roman"/>
        </w:rPr>
        <w:t xml:space="preserve"> </w:t>
      </w:r>
      <w:r w:rsidR="00185C36">
        <w:t>par</w:t>
      </w:r>
      <w:r w:rsidR="00185C36">
        <w:rPr>
          <w:rFonts w:ascii="Times New Roman" w:hAnsi="Times New Roman"/>
        </w:rPr>
        <w:t xml:space="preserve"> </w:t>
      </w:r>
      <w:r w:rsidR="00185C36">
        <w:t>l’ANSM</w:t>
      </w:r>
      <w:r w:rsidR="00185C36">
        <w:rPr>
          <w:rFonts w:ascii="Times New Roman" w:hAnsi="Times New Roman"/>
        </w:rPr>
        <w:t xml:space="preserve"> </w:t>
      </w:r>
      <w:r w:rsidR="00185C36">
        <w:t>(cf.</w:t>
      </w:r>
      <w:r w:rsidR="00185C36">
        <w:rPr>
          <w:rFonts w:ascii="Times New Roman" w:hAnsi="Times New Roman"/>
        </w:rPr>
        <w:t xml:space="preserve"> </w:t>
      </w:r>
      <w:r w:rsidR="00185C36">
        <w:t>Annexe</w:t>
      </w:r>
      <w:r w:rsidR="00185C36">
        <w:rPr>
          <w:rFonts w:ascii="Times New Roman" w:hAnsi="Times New Roman"/>
        </w:rPr>
        <w:t xml:space="preserve"> </w:t>
      </w:r>
      <w:r w:rsidR="00185C36">
        <w:t>V</w:t>
      </w:r>
      <w:r w:rsidR="00185C36">
        <w:rPr>
          <w:rFonts w:ascii="Times New Roman" w:hAnsi="Times New Roman"/>
          <w:spacing w:val="-9"/>
        </w:rPr>
        <w:t xml:space="preserve"> </w:t>
      </w:r>
      <w:r w:rsidR="00185C36">
        <w:t>:</w:t>
      </w:r>
      <w:r w:rsidR="00185C36">
        <w:rPr>
          <w:rFonts w:ascii="Times New Roman" w:hAnsi="Times New Roman"/>
        </w:rPr>
        <w:t xml:space="preserve"> </w:t>
      </w:r>
      <w:r w:rsidR="00185C36">
        <w:t>Dispositions</w:t>
      </w:r>
      <w:r w:rsidR="00185C36">
        <w:rPr>
          <w:rFonts w:ascii="Times New Roman" w:hAnsi="Times New Roman"/>
        </w:rPr>
        <w:t xml:space="preserve"> </w:t>
      </w:r>
      <w:r w:rsidR="00185C36">
        <w:t>législatives</w:t>
      </w:r>
      <w:r w:rsidR="00185C36">
        <w:rPr>
          <w:rFonts w:ascii="Times New Roman" w:hAnsi="Times New Roman"/>
        </w:rPr>
        <w:t xml:space="preserve"> </w:t>
      </w:r>
      <w:r w:rsidR="00185C36">
        <w:t>et</w:t>
      </w:r>
      <w:r w:rsidR="00185C36">
        <w:rPr>
          <w:rFonts w:ascii="Times New Roman" w:hAnsi="Times New Roman"/>
        </w:rPr>
        <w:t xml:space="preserve"> </w:t>
      </w:r>
      <w:r w:rsidR="00185C36">
        <w:t>réglementaires</w:t>
      </w:r>
      <w:r w:rsidR="00185C36">
        <w:rPr>
          <w:rFonts w:ascii="Times New Roman" w:hAnsi="Times New Roman"/>
        </w:rPr>
        <w:t xml:space="preserve"> </w:t>
      </w:r>
      <w:r w:rsidR="00185C36">
        <w:t>relatives</w:t>
      </w:r>
      <w:r w:rsidR="00185C36">
        <w:rPr>
          <w:rFonts w:ascii="Times New Roman" w:hAnsi="Times New Roman"/>
        </w:rPr>
        <w:t xml:space="preserve"> </w:t>
      </w:r>
      <w:r w:rsidR="000011E2">
        <w:t>au CPC</w:t>
      </w:r>
      <w:r w:rsidR="00185C36">
        <w:t>).</w:t>
      </w:r>
    </w:p>
    <w:p w14:paraId="261B897D" w14:textId="77777777" w:rsidR="000813CA" w:rsidRDefault="000813CA">
      <w:pPr>
        <w:pStyle w:val="Corpsdetexte"/>
        <w:spacing w:before="121"/>
      </w:pPr>
    </w:p>
    <w:p w14:paraId="09765A07" w14:textId="77777777" w:rsidR="000813CA" w:rsidRDefault="00185C36">
      <w:pPr>
        <w:pStyle w:val="Paragraphedeliste"/>
        <w:numPr>
          <w:ilvl w:val="0"/>
          <w:numId w:val="16"/>
        </w:numPr>
        <w:tabs>
          <w:tab w:val="left" w:pos="925"/>
        </w:tabs>
        <w:spacing w:before="1"/>
        <w:ind w:left="925" w:hanging="347"/>
        <w:rPr>
          <w:b/>
        </w:rPr>
      </w:pPr>
      <w:r>
        <w:rPr>
          <w:b/>
        </w:rPr>
        <w:t>La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spécialité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spacing w:val="-2"/>
        </w:rPr>
        <w:t>NAMUSCLA</w:t>
      </w:r>
    </w:p>
    <w:p w14:paraId="1C687B50" w14:textId="3F7AFBC5" w:rsidR="000813CA" w:rsidRDefault="00185C36">
      <w:pPr>
        <w:spacing w:before="180" w:line="259" w:lineRule="auto"/>
        <w:ind w:left="218" w:right="267"/>
        <w:jc w:val="both"/>
      </w:pPr>
      <w:r>
        <w:rPr>
          <w:b/>
        </w:rPr>
        <w:t>Le</w:t>
      </w:r>
      <w:r>
        <w:rPr>
          <w:rFonts w:ascii="Times New Roman" w:hAnsi="Times New Roman"/>
        </w:rPr>
        <w:t xml:space="preserve"> </w:t>
      </w:r>
      <w:r>
        <w:rPr>
          <w:b/>
        </w:rPr>
        <w:t>médicament</w:t>
      </w:r>
      <w:r>
        <w:rPr>
          <w:rFonts w:ascii="Times New Roman" w:hAnsi="Times New Roman"/>
        </w:rPr>
        <w:t xml:space="preserve"> </w:t>
      </w:r>
      <w:r>
        <w:rPr>
          <w:b/>
        </w:rPr>
        <w:t>concerné</w:t>
      </w:r>
      <w:r>
        <w:rPr>
          <w:rFonts w:ascii="Times New Roman" w:hAnsi="Times New Roman"/>
        </w:rPr>
        <w:t xml:space="preserve"> </w:t>
      </w:r>
      <w:r>
        <w:rPr>
          <w:b/>
        </w:rPr>
        <w:t>par</w:t>
      </w:r>
      <w:r>
        <w:rPr>
          <w:rFonts w:ascii="Times New Roman" w:hAnsi="Times New Roman"/>
        </w:rPr>
        <w:t xml:space="preserve"> </w:t>
      </w:r>
      <w:r w:rsidR="000011E2" w:rsidRPr="004D736D">
        <w:rPr>
          <w:rFonts w:asciiTheme="minorHAnsi" w:hAnsiTheme="minorHAnsi" w:cstheme="minorHAnsi"/>
          <w:b/>
          <w:bCs/>
        </w:rPr>
        <w:t xml:space="preserve">ce </w:t>
      </w:r>
      <w:r w:rsidR="000011E2" w:rsidRPr="004D736D">
        <w:rPr>
          <w:b/>
          <w:bCs/>
        </w:rPr>
        <w:t>cadre de prescription compassionnelle</w:t>
      </w:r>
      <w:r w:rsidR="000011E2">
        <w:rPr>
          <w:b/>
          <w:bCs/>
        </w:rPr>
        <w:t xml:space="preserve"> </w:t>
      </w:r>
      <w:r>
        <w:rPr>
          <w:b/>
        </w:rPr>
        <w:t>est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: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167</w:t>
      </w:r>
      <w:r>
        <w:rPr>
          <w:rFonts w:ascii="Times New Roman" w:hAnsi="Times New Roman"/>
        </w:rPr>
        <w:t xml:space="preserve"> </w:t>
      </w:r>
      <w:r>
        <w:t>mg,</w:t>
      </w:r>
      <w:r>
        <w:rPr>
          <w:rFonts w:ascii="Times New Roman" w:hAnsi="Times New Roman"/>
        </w:rPr>
        <w:t xml:space="preserve"> </w:t>
      </w:r>
      <w:r>
        <w:t>gélule,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contient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mexilétine.</w:t>
      </w:r>
    </w:p>
    <w:p w14:paraId="6F4F6B73" w14:textId="77777777" w:rsidR="000813CA" w:rsidRDefault="00185C36">
      <w:pPr>
        <w:pStyle w:val="Corpsdetexte"/>
        <w:spacing w:before="159"/>
        <w:ind w:left="218"/>
        <w:jc w:val="both"/>
      </w:pPr>
      <w:r>
        <w:t>La</w:t>
      </w:r>
      <w:r>
        <w:rPr>
          <w:rFonts w:ascii="Times New Roman" w:hAnsi="Times New Roman"/>
          <w:spacing w:val="-14"/>
        </w:rPr>
        <w:t xml:space="preserve"> </w:t>
      </w:r>
      <w:r>
        <w:t>mexilétine</w:t>
      </w:r>
      <w:r>
        <w:rPr>
          <w:rFonts w:ascii="Times New Roman" w:hAnsi="Times New Roman"/>
          <w:spacing w:val="-10"/>
        </w:rPr>
        <w:t xml:space="preserve"> </w:t>
      </w:r>
      <w:r>
        <w:t>est</w:t>
      </w:r>
      <w:r>
        <w:rPr>
          <w:rFonts w:ascii="Times New Roman" w:hAnsi="Times New Roman"/>
          <w:spacing w:val="-8"/>
        </w:rPr>
        <w:t xml:space="preserve"> </w:t>
      </w:r>
      <w:r>
        <w:t>un</w:t>
      </w:r>
      <w:r>
        <w:rPr>
          <w:rFonts w:ascii="Times New Roman" w:hAnsi="Times New Roman"/>
          <w:spacing w:val="-9"/>
        </w:rPr>
        <w:t xml:space="preserve"> </w:t>
      </w:r>
      <w:r>
        <w:t>agent</w:t>
      </w:r>
      <w:r>
        <w:rPr>
          <w:rFonts w:ascii="Times New Roman" w:hAnsi="Times New Roman"/>
          <w:spacing w:val="-10"/>
        </w:rPr>
        <w:t xml:space="preserve"> </w:t>
      </w:r>
      <w:r>
        <w:t>antiarythmique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classe</w:t>
      </w:r>
      <w:r>
        <w:rPr>
          <w:rFonts w:ascii="Times New Roman" w:hAnsi="Times New Roman"/>
          <w:spacing w:val="-9"/>
        </w:rPr>
        <w:t xml:space="preserve"> </w:t>
      </w:r>
      <w:r>
        <w:t>Ib</w:t>
      </w:r>
      <w:r>
        <w:rPr>
          <w:rFonts w:ascii="Times New Roman" w:hAnsi="Times New Roman"/>
          <w:spacing w:val="-9"/>
        </w:rPr>
        <w:t xml:space="preserve"> </w:t>
      </w:r>
      <w:r>
        <w:t>selon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classification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t>Vaughan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Williams.</w:t>
      </w:r>
    </w:p>
    <w:p w14:paraId="54DA0E3E" w14:textId="77777777" w:rsidR="000813CA" w:rsidRDefault="00185C36">
      <w:pPr>
        <w:pStyle w:val="Corpsdetexte"/>
        <w:spacing w:before="183" w:line="259" w:lineRule="auto"/>
        <w:ind w:left="218" w:right="267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bloque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canaux</w:t>
      </w:r>
      <w:r>
        <w:rPr>
          <w:rFonts w:ascii="Times New Roman" w:hAnsi="Times New Roman"/>
        </w:rPr>
        <w:t xml:space="preserve"> </w:t>
      </w:r>
      <w:r>
        <w:t>sodiques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puissance</w:t>
      </w:r>
      <w:r>
        <w:rPr>
          <w:rFonts w:ascii="Times New Roman" w:hAnsi="Times New Roman"/>
        </w:rPr>
        <w:t xml:space="preserve"> </w:t>
      </w:r>
      <w:r>
        <w:t>accrue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situations</w:t>
      </w:r>
      <w:r>
        <w:rPr>
          <w:rFonts w:ascii="Times New Roman" w:hAnsi="Times New Roman"/>
        </w:rPr>
        <w:t xml:space="preserve"> </w:t>
      </w:r>
      <w:r>
        <w:t>d’explosion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potentiels</w:t>
      </w:r>
      <w:r>
        <w:rPr>
          <w:rFonts w:ascii="Times New Roman" w:hAnsi="Times New Roman"/>
        </w:rPr>
        <w:t xml:space="preserve"> </w:t>
      </w:r>
      <w:r>
        <w:t>d’action</w:t>
      </w:r>
      <w:r>
        <w:rPr>
          <w:rFonts w:ascii="Times New Roman" w:hAnsi="Times New Roman"/>
        </w:rPr>
        <w:t xml:space="preserve"> </w:t>
      </w:r>
      <w:r>
        <w:t>(bloc</w:t>
      </w:r>
      <w:r>
        <w:rPr>
          <w:rFonts w:ascii="Times New Roman" w:hAnsi="Times New Roman"/>
        </w:rPr>
        <w:t xml:space="preserve"> </w:t>
      </w:r>
      <w:r>
        <w:t>dépendant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l’utilisation)</w:t>
      </w:r>
      <w:r>
        <w:rPr>
          <w:rFonts w:ascii="Times New Roman" w:hAnsi="Times New Roman"/>
        </w:rPr>
        <w:t xml:space="preserve"> </w:t>
      </w:r>
      <w:r>
        <w:t>et/ou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dépolarisation</w:t>
      </w:r>
      <w:r>
        <w:rPr>
          <w:rFonts w:ascii="Times New Roman" w:hAnsi="Times New Roman"/>
        </w:rPr>
        <w:t xml:space="preserve"> </w:t>
      </w:r>
      <w:r>
        <w:t>prolongée</w:t>
      </w:r>
      <w:r>
        <w:rPr>
          <w:rFonts w:ascii="Times New Roman" w:hAnsi="Times New Roman"/>
        </w:rPr>
        <w:t xml:space="preserve"> </w:t>
      </w:r>
      <w:r>
        <w:t>(bloc</w:t>
      </w:r>
      <w:r>
        <w:rPr>
          <w:rFonts w:ascii="Times New Roman" w:hAnsi="Times New Roman"/>
        </w:rPr>
        <w:t xml:space="preserve"> </w:t>
      </w:r>
      <w:r>
        <w:t>voltage-dépendant),</w:t>
      </w:r>
      <w:r>
        <w:rPr>
          <w:rFonts w:ascii="Times New Roman" w:hAnsi="Times New Roman"/>
        </w:rPr>
        <w:t xml:space="preserve"> </w:t>
      </w:r>
      <w:r>
        <w:t>comme</w:t>
      </w:r>
      <w:r>
        <w:rPr>
          <w:rFonts w:ascii="Times New Roman" w:hAnsi="Times New Roman"/>
        </w:rPr>
        <w:t xml:space="preserve"> </w:t>
      </w:r>
      <w:r>
        <w:t>c’est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tissus</w:t>
      </w:r>
      <w:r>
        <w:rPr>
          <w:rFonts w:ascii="Times New Roman" w:hAnsi="Times New Roman"/>
        </w:rPr>
        <w:t xml:space="preserve"> </w:t>
      </w:r>
      <w:r>
        <w:t>lésés,</w:t>
      </w:r>
      <w:r>
        <w:rPr>
          <w:rFonts w:ascii="Times New Roman" w:hAnsi="Times New Roman"/>
        </w:rPr>
        <w:t xml:space="preserve"> </w:t>
      </w:r>
      <w:r>
        <w:t>plutôt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l’excitabilité</w:t>
      </w:r>
      <w:r>
        <w:rPr>
          <w:rFonts w:ascii="Times New Roman" w:hAnsi="Times New Roman"/>
        </w:rPr>
        <w:t xml:space="preserve"> </w:t>
      </w:r>
      <w:r>
        <w:t>physiologique</w:t>
      </w:r>
      <w:r>
        <w:rPr>
          <w:rFonts w:ascii="Times New Roman" w:hAnsi="Times New Roman"/>
        </w:rPr>
        <w:t xml:space="preserve"> </w:t>
      </w:r>
      <w:r>
        <w:t>(bloc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repos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bloc</w:t>
      </w:r>
      <w:r>
        <w:rPr>
          <w:rFonts w:ascii="Times New Roman" w:hAnsi="Times New Roman"/>
        </w:rPr>
        <w:t xml:space="preserve"> </w:t>
      </w:r>
      <w:r>
        <w:t>tonique).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conséquent,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principalement</w:t>
      </w:r>
      <w:r>
        <w:rPr>
          <w:rFonts w:ascii="Times New Roman" w:hAnsi="Times New Roman"/>
        </w:rPr>
        <w:t xml:space="preserve"> </w:t>
      </w:r>
      <w:r>
        <w:t>active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fibres</w:t>
      </w:r>
      <w:r>
        <w:rPr>
          <w:rFonts w:ascii="Times New Roman" w:hAnsi="Times New Roman"/>
        </w:rPr>
        <w:t xml:space="preserve"> </w:t>
      </w:r>
      <w:r>
        <w:t>musculaires</w:t>
      </w:r>
      <w:r>
        <w:rPr>
          <w:rFonts w:ascii="Times New Roman" w:hAnsi="Times New Roman"/>
        </w:rPr>
        <w:t xml:space="preserve"> </w:t>
      </w:r>
      <w:r>
        <w:t>sujettes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décharges</w:t>
      </w:r>
      <w:r>
        <w:rPr>
          <w:rFonts w:ascii="Times New Roman" w:hAnsi="Times New Roman"/>
        </w:rPr>
        <w:t xml:space="preserve"> </w:t>
      </w:r>
      <w:r>
        <w:t>répétées</w:t>
      </w:r>
      <w:r>
        <w:rPr>
          <w:rFonts w:ascii="Times New Roman" w:hAnsi="Times New Roman"/>
        </w:rPr>
        <w:t xml:space="preserve"> </w:t>
      </w:r>
      <w:r>
        <w:t>(telles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muscles</w:t>
      </w:r>
      <w:r>
        <w:rPr>
          <w:rFonts w:ascii="Times New Roman" w:hAnsi="Times New Roman"/>
        </w:rPr>
        <w:t xml:space="preserve"> </w:t>
      </w:r>
      <w:r>
        <w:t>squelettiques).</w:t>
      </w:r>
      <w:r>
        <w:rPr>
          <w:rFonts w:ascii="Times New Roman" w:hAnsi="Times New Roman"/>
        </w:rPr>
        <w:t xml:space="preserve"> </w:t>
      </w:r>
      <w:r>
        <w:t>Elle</w:t>
      </w:r>
      <w:r>
        <w:rPr>
          <w:rFonts w:ascii="Times New Roman" w:hAnsi="Times New Roman"/>
        </w:rPr>
        <w:t xml:space="preserve"> </w:t>
      </w:r>
      <w:r>
        <w:t>soulage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symptômes</w:t>
      </w:r>
      <w:r>
        <w:rPr>
          <w:rFonts w:ascii="Times New Roman" w:hAnsi="Times New Roman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diminuant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raideur</w:t>
      </w:r>
      <w:r>
        <w:rPr>
          <w:rFonts w:ascii="Times New Roman" w:hAnsi="Times New Roman"/>
        </w:rPr>
        <w:t xml:space="preserve"> </w:t>
      </w:r>
      <w:r>
        <w:t>musculaire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réduction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retard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relaxation</w:t>
      </w:r>
      <w:r>
        <w:rPr>
          <w:rFonts w:ascii="Times New Roman" w:hAnsi="Times New Roman"/>
        </w:rPr>
        <w:t xml:space="preserve"> </w:t>
      </w:r>
      <w:r>
        <w:t>musculaire.</w:t>
      </w:r>
    </w:p>
    <w:p w14:paraId="4C6136EA" w14:textId="77777777" w:rsidR="000813CA" w:rsidRDefault="00185C36">
      <w:pPr>
        <w:pStyle w:val="Corpsdetexte"/>
        <w:spacing w:before="158" w:line="259" w:lineRule="auto"/>
        <w:ind w:left="218" w:right="267"/>
        <w:jc w:val="both"/>
      </w:pP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cadre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AMM,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indiqué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symptomatique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myotonie</w:t>
      </w:r>
      <w:r>
        <w:rPr>
          <w:rFonts w:ascii="Times New Roman" w:hAnsi="Times New Roman"/>
        </w:rPr>
        <w:t xml:space="preserve"> </w:t>
      </w:r>
      <w:r>
        <w:t>chez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adultes</w:t>
      </w:r>
      <w:r>
        <w:rPr>
          <w:rFonts w:ascii="Times New Roman" w:hAnsi="Times New Roman"/>
        </w:rPr>
        <w:t xml:space="preserve"> </w:t>
      </w:r>
      <w:r>
        <w:t>atteints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troubles</w:t>
      </w:r>
      <w:r>
        <w:rPr>
          <w:rFonts w:ascii="Times New Roman" w:hAnsi="Times New Roman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non-dystrophiques,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soumis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prescription</w:t>
      </w:r>
      <w:r>
        <w:rPr>
          <w:rFonts w:ascii="Times New Roman" w:hAnsi="Times New Roman"/>
        </w:rPr>
        <w:t xml:space="preserve"> </w:t>
      </w:r>
      <w:r>
        <w:t>hospitalière.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traités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nécessitent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surveillance</w:t>
      </w:r>
      <w:r>
        <w:rPr>
          <w:rFonts w:ascii="Times New Roman" w:hAnsi="Times New Roman"/>
        </w:rPr>
        <w:t xml:space="preserve"> </w:t>
      </w:r>
      <w:r>
        <w:t>particulière</w:t>
      </w:r>
      <w:r>
        <w:rPr>
          <w:rFonts w:ascii="Times New Roman" w:hAnsi="Times New Roman"/>
        </w:rPr>
        <w:t xml:space="preserve"> </w:t>
      </w:r>
      <w:r>
        <w:t>pendant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traitement.</w:t>
      </w:r>
    </w:p>
    <w:p w14:paraId="48849968" w14:textId="77777777" w:rsidR="000813CA" w:rsidRDefault="00185C36">
      <w:pPr>
        <w:pStyle w:val="Corpsdetexte"/>
        <w:spacing w:before="158" w:line="259" w:lineRule="auto"/>
        <w:ind w:left="218" w:right="233"/>
      </w:pPr>
      <w:r>
        <w:t>L’ensemble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informations</w:t>
      </w:r>
      <w:r>
        <w:rPr>
          <w:rFonts w:ascii="Times New Roman" w:hAnsi="Times New Roman"/>
        </w:rPr>
        <w:t xml:space="preserve"> </w:t>
      </w:r>
      <w:r>
        <w:t>relatives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cadre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AMM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consultables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l’Agence</w:t>
      </w:r>
      <w:r>
        <w:rPr>
          <w:rFonts w:ascii="Times New Roman" w:hAnsi="Times New Roman"/>
        </w:rPr>
        <w:t xml:space="preserve"> </w:t>
      </w:r>
      <w:r>
        <w:t>européenne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médicaments</w:t>
      </w:r>
      <w:r>
        <w:rPr>
          <w:rFonts w:ascii="Times New Roman" w:hAnsi="Times New Roman"/>
        </w:rPr>
        <w:t xml:space="preserve"> </w:t>
      </w:r>
      <w:r>
        <w:t>(EMA)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</w:t>
      </w:r>
      <w:hyperlink r:id="rId13">
        <w:r>
          <w:rPr>
            <w:color w:val="0562C1"/>
            <w:spacing w:val="-2"/>
            <w:u w:val="single" w:color="0562C1"/>
          </w:rPr>
          <w:t>www.ema.europa.eu/en/medicines/human/EPAR/namuscla</w:t>
        </w:r>
      </w:hyperlink>
    </w:p>
    <w:p w14:paraId="21FE01ED" w14:textId="77777777" w:rsidR="000813CA" w:rsidRDefault="000813CA">
      <w:pPr>
        <w:pStyle w:val="Corpsdetexte"/>
      </w:pPr>
    </w:p>
    <w:p w14:paraId="289C9E17" w14:textId="77777777" w:rsidR="000813CA" w:rsidRDefault="000813CA">
      <w:pPr>
        <w:pStyle w:val="Corpsdetexte"/>
        <w:spacing w:before="73"/>
      </w:pPr>
    </w:p>
    <w:p w14:paraId="1B69ACA7" w14:textId="61782F9C" w:rsidR="000813CA" w:rsidRDefault="00185C36">
      <w:pPr>
        <w:pStyle w:val="Paragraphedeliste"/>
        <w:numPr>
          <w:ilvl w:val="0"/>
          <w:numId w:val="16"/>
        </w:numPr>
        <w:tabs>
          <w:tab w:val="left" w:pos="925"/>
        </w:tabs>
        <w:ind w:left="925" w:hanging="347"/>
        <w:rPr>
          <w:b/>
        </w:rPr>
      </w:pPr>
      <w:r>
        <w:rPr>
          <w:b/>
        </w:rPr>
        <w:t>Indication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conditions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d’utilisation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NAMUSCLA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dans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  <w:spacing w:val="-8"/>
        </w:rPr>
        <w:t xml:space="preserve"> </w:t>
      </w:r>
      <w:r w:rsidR="00D61D7C">
        <w:rPr>
          <w:b/>
          <w:spacing w:val="-5"/>
        </w:rPr>
        <w:t>CPC</w:t>
      </w:r>
    </w:p>
    <w:p w14:paraId="40114368" w14:textId="7F801287" w:rsidR="000813CA" w:rsidRDefault="00185C36">
      <w:pPr>
        <w:pStyle w:val="Corpsdetexte"/>
        <w:spacing w:before="180" w:line="259" w:lineRule="auto"/>
        <w:ind w:left="218" w:right="267"/>
        <w:jc w:val="both"/>
      </w:pP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t>,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indiqué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symptomatique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myotonies</w:t>
      </w:r>
      <w:r>
        <w:rPr>
          <w:rFonts w:ascii="Times New Roman" w:hAnsi="Times New Roman"/>
        </w:rPr>
        <w:t xml:space="preserve"> </w:t>
      </w:r>
      <w:r>
        <w:t>dystrophiques</w:t>
      </w:r>
      <w:r>
        <w:rPr>
          <w:rFonts w:ascii="Times New Roman" w:hAnsi="Times New Roman"/>
        </w:rPr>
        <w:t xml:space="preserve"> </w:t>
      </w:r>
      <w:r>
        <w:t>chez</w:t>
      </w:r>
      <w:r>
        <w:rPr>
          <w:rFonts w:ascii="Times New Roman" w:hAnsi="Times New Roman"/>
        </w:rPr>
        <w:t xml:space="preserve"> </w:t>
      </w:r>
      <w:r>
        <w:t>l’adulte.</w:t>
      </w:r>
    </w:p>
    <w:p w14:paraId="7153C438" w14:textId="2FD21444" w:rsidR="000813CA" w:rsidRDefault="00185C36">
      <w:pPr>
        <w:pStyle w:val="Corpsdetexte"/>
        <w:spacing w:before="160" w:line="259" w:lineRule="auto"/>
        <w:ind w:left="218" w:right="267"/>
        <w:jc w:val="both"/>
      </w:pPr>
      <w:r>
        <w:t>L’ANSM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élaboré,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concertation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laboratoire</w:t>
      </w:r>
      <w:r>
        <w:rPr>
          <w:rFonts w:ascii="Times New Roman" w:hAnsi="Times New Roman"/>
        </w:rPr>
        <w:t xml:space="preserve"> </w:t>
      </w:r>
      <w:r>
        <w:t>Lupin</w:t>
      </w:r>
      <w:r>
        <w:rPr>
          <w:rFonts w:ascii="Times New Roman" w:hAnsi="Times New Roman"/>
        </w:rPr>
        <w:t xml:space="preserve"> </w:t>
      </w:r>
      <w:r>
        <w:t>Europe</w:t>
      </w:r>
      <w:r>
        <w:rPr>
          <w:rFonts w:ascii="Times New Roman" w:hAnsi="Times New Roman"/>
        </w:rPr>
        <w:t xml:space="preserve"> </w:t>
      </w:r>
      <w:r>
        <w:t>Gmbh,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rPr>
          <w:rFonts w:ascii="Times New Roman" w:hAnsi="Times New Roman"/>
        </w:rPr>
        <w:t xml:space="preserve"> </w:t>
      </w:r>
      <w:r>
        <w:t>visant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sécuriser</w:t>
      </w:r>
      <w:r>
        <w:rPr>
          <w:rFonts w:ascii="Times New Roman" w:hAnsi="Times New Roman"/>
        </w:rPr>
        <w:t xml:space="preserve"> </w:t>
      </w:r>
      <w:r>
        <w:t>l’utilisation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cette</w:t>
      </w:r>
      <w:r>
        <w:rPr>
          <w:rFonts w:ascii="Times New Roman" w:hAnsi="Times New Roman"/>
        </w:rPr>
        <w:t xml:space="preserve"> </w:t>
      </w:r>
      <w:r>
        <w:t>indication.</w:t>
      </w:r>
      <w:r>
        <w:rPr>
          <w:rFonts w:ascii="Times New Roman" w:hAnsi="Times New Roman"/>
          <w:spacing w:val="-1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effet,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spacing w:val="-3"/>
        </w:rPr>
        <w:t xml:space="preserve"> </w:t>
      </w:r>
      <w:r>
        <w:t>existe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  <w:spacing w:val="-1"/>
        </w:rPr>
        <w:t xml:space="preserve"> </w:t>
      </w:r>
      <w:r>
        <w:t>besoin</w:t>
      </w:r>
      <w:r>
        <w:rPr>
          <w:rFonts w:ascii="Times New Roman" w:hAnsi="Times New Roman"/>
          <w:spacing w:val="-1"/>
        </w:rPr>
        <w:t xml:space="preserve"> </w:t>
      </w:r>
      <w:r>
        <w:t>thérapeutique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cette</w:t>
      </w:r>
      <w:r>
        <w:rPr>
          <w:rFonts w:ascii="Times New Roman" w:hAnsi="Times New Roman"/>
        </w:rPr>
        <w:t xml:space="preserve"> </w:t>
      </w:r>
      <w:r>
        <w:t>population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couverte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l’AMM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précédemment</w:t>
      </w:r>
      <w:r>
        <w:rPr>
          <w:rFonts w:ascii="Times New Roman" w:hAnsi="Times New Roman"/>
        </w:rPr>
        <w:t xml:space="preserve"> </w:t>
      </w:r>
      <w:r>
        <w:t>couverte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l’AMM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MEXILETINE</w:t>
      </w:r>
      <w:r>
        <w:rPr>
          <w:rFonts w:ascii="Times New Roman" w:hAnsi="Times New Roman"/>
          <w:spacing w:val="-2"/>
        </w:rPr>
        <w:t xml:space="preserve"> </w:t>
      </w:r>
      <w:r>
        <w:t>AP-HP,</w:t>
      </w:r>
      <w:r>
        <w:rPr>
          <w:rFonts w:ascii="Times New Roman" w:hAnsi="Times New Roman"/>
          <w:spacing w:val="-2"/>
        </w:rPr>
        <w:t xml:space="preserve"> </w:t>
      </w:r>
      <w:r>
        <w:t>désormais</w:t>
      </w:r>
      <w:r>
        <w:rPr>
          <w:rFonts w:ascii="Times New Roman" w:hAnsi="Times New Roman"/>
          <w:spacing w:val="-2"/>
        </w:rPr>
        <w:t xml:space="preserve"> </w:t>
      </w:r>
      <w:r>
        <w:t>abrogée,</w:t>
      </w:r>
      <w:r>
        <w:rPr>
          <w:rFonts w:ascii="Times New Roman" w:hAnsi="Times New Roman"/>
          <w:spacing w:val="-4"/>
        </w:rPr>
        <w:t xml:space="preserve"> </w:t>
      </w:r>
      <w:r>
        <w:t>et</w:t>
      </w:r>
      <w:r>
        <w:rPr>
          <w:rFonts w:ascii="Times New Roman" w:hAnsi="Times New Roman"/>
          <w:spacing w:val="-4"/>
        </w:rPr>
        <w:t xml:space="preserve"> </w:t>
      </w:r>
      <w:r>
        <w:t>pour</w:t>
      </w:r>
      <w:r>
        <w:rPr>
          <w:rFonts w:ascii="Times New Roman" w:hAnsi="Times New Roman"/>
          <w:spacing w:val="-2"/>
        </w:rPr>
        <w:t xml:space="preserve"> </w:t>
      </w:r>
      <w:r>
        <w:t>laquelle,</w:t>
      </w:r>
      <w:r>
        <w:rPr>
          <w:rFonts w:ascii="Times New Roman" w:hAnsi="Times New Roman"/>
          <w:spacing w:val="-2"/>
        </w:rPr>
        <w:t xml:space="preserve"> </w:t>
      </w:r>
      <w:r>
        <w:t>les</w:t>
      </w:r>
      <w:r>
        <w:rPr>
          <w:rFonts w:ascii="Times New Roman" w:hAnsi="Times New Roman"/>
          <w:spacing w:val="-2"/>
        </w:rPr>
        <w:t xml:space="preserve"> </w:t>
      </w:r>
      <w:r>
        <w:t>données</w:t>
      </w:r>
      <w:r>
        <w:rPr>
          <w:rFonts w:ascii="Times New Roman" w:hAnsi="Times New Roman"/>
          <w:spacing w:val="-5"/>
        </w:rPr>
        <w:t xml:space="preserve"> </w:t>
      </w:r>
      <w:r>
        <w:t>disponibles</w:t>
      </w:r>
      <w:r>
        <w:rPr>
          <w:rFonts w:ascii="Times New Roman" w:hAnsi="Times New Roman"/>
          <w:spacing w:val="-2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ce</w:t>
      </w:r>
      <w:r>
        <w:rPr>
          <w:rFonts w:ascii="Times New Roman" w:hAnsi="Times New Roman"/>
          <w:spacing w:val="-4"/>
        </w:rPr>
        <w:t xml:space="preserve"> </w:t>
      </w:r>
      <w:r>
        <w:t>jour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faveur</w:t>
      </w:r>
      <w:r>
        <w:rPr>
          <w:rFonts w:ascii="Times New Roman" w:hAnsi="Times New Roman"/>
        </w:rPr>
        <w:t xml:space="preserve"> </w:t>
      </w:r>
      <w:r>
        <w:t>d’un</w:t>
      </w:r>
      <w:r>
        <w:rPr>
          <w:rFonts w:ascii="Times New Roman" w:hAnsi="Times New Roman"/>
        </w:rPr>
        <w:t xml:space="preserve"> </w:t>
      </w:r>
      <w:r>
        <w:t>rapport</w:t>
      </w:r>
      <w:r>
        <w:rPr>
          <w:rFonts w:ascii="Times New Roman" w:hAnsi="Times New Roman"/>
        </w:rPr>
        <w:t xml:space="preserve"> </w:t>
      </w:r>
      <w:r>
        <w:t>bénéfice/risque</w:t>
      </w:r>
      <w:r>
        <w:rPr>
          <w:rFonts w:ascii="Times New Roman" w:hAnsi="Times New Roman"/>
        </w:rPr>
        <w:t xml:space="preserve"> </w:t>
      </w:r>
      <w:r>
        <w:t>présumé</w:t>
      </w:r>
      <w:r>
        <w:rPr>
          <w:rFonts w:ascii="Times New Roman" w:hAnsi="Times New Roman"/>
        </w:rPr>
        <w:t xml:space="preserve"> </w:t>
      </w:r>
      <w:r>
        <w:t>favorable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(cf.</w:t>
      </w:r>
      <w:r>
        <w:rPr>
          <w:rFonts w:ascii="Times New Roman" w:hAnsi="Times New Roman"/>
        </w:rPr>
        <w:t xml:space="preserve"> </w:t>
      </w:r>
      <w:r>
        <w:t>argumentaire,</w:t>
      </w:r>
      <w:r>
        <w:rPr>
          <w:rFonts w:ascii="Times New Roman" w:hAnsi="Times New Roman"/>
        </w:rPr>
        <w:t xml:space="preserve"> </w:t>
      </w:r>
      <w:r>
        <w:t>Annexe</w:t>
      </w:r>
      <w:r>
        <w:rPr>
          <w:rFonts w:ascii="Times New Roman" w:hAnsi="Times New Roman"/>
        </w:rPr>
        <w:t xml:space="preserve"> </w:t>
      </w:r>
      <w:r>
        <w:t>II).</w:t>
      </w:r>
    </w:p>
    <w:p w14:paraId="359B9793" w14:textId="7308AD21" w:rsidR="000813CA" w:rsidRDefault="00185C36">
      <w:pPr>
        <w:spacing w:before="160" w:line="259" w:lineRule="auto"/>
        <w:ind w:left="218" w:right="233"/>
        <w:rPr>
          <w:b/>
        </w:rPr>
      </w:pPr>
      <w:r>
        <w:rPr>
          <w:b/>
        </w:rPr>
        <w:t>Dans</w:t>
      </w:r>
      <w:r>
        <w:rPr>
          <w:rFonts w:ascii="Times New Roman" w:hAnsi="Times New Roman"/>
        </w:rPr>
        <w:t xml:space="preserve"> </w:t>
      </w:r>
      <w:r>
        <w:rPr>
          <w:b/>
        </w:rPr>
        <w:t>ce</w:t>
      </w:r>
      <w:r>
        <w:rPr>
          <w:rFonts w:ascii="Times New Roman" w:hAnsi="Times New Roman"/>
        </w:rPr>
        <w:t xml:space="preserve"> </w:t>
      </w:r>
      <w:r w:rsidR="00D61D7C">
        <w:rPr>
          <w:b/>
        </w:rPr>
        <w:t>CPC</w:t>
      </w:r>
      <w:r>
        <w:rPr>
          <w:b/>
        </w:rPr>
        <w:t>,</w:t>
      </w:r>
      <w:r>
        <w:rPr>
          <w:rFonts w:ascii="Times New Roman" w:hAnsi="Times New Roman"/>
        </w:rPr>
        <w:t xml:space="preserve"> </w:t>
      </w:r>
      <w:r>
        <w:rPr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b/>
        </w:rPr>
        <w:t>posologie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NAMUSCLA,</w:t>
      </w:r>
      <w:r>
        <w:rPr>
          <w:rFonts w:ascii="Times New Roman" w:hAnsi="Times New Roman"/>
        </w:rPr>
        <w:t xml:space="preserve"> </w:t>
      </w:r>
      <w:r>
        <w:rPr>
          <w:b/>
        </w:rPr>
        <w:t>ses</w:t>
      </w:r>
      <w:r>
        <w:rPr>
          <w:rFonts w:ascii="Times New Roman" w:hAnsi="Times New Roman"/>
        </w:rPr>
        <w:t xml:space="preserve"> </w:t>
      </w:r>
      <w:r>
        <w:rPr>
          <w:b/>
        </w:rPr>
        <w:t>contre-indications,</w:t>
      </w:r>
      <w:r>
        <w:rPr>
          <w:rFonts w:ascii="Times New Roman" w:hAnsi="Times New Roman"/>
        </w:rPr>
        <w:t xml:space="preserve"> </w:t>
      </w:r>
      <w:r>
        <w:rPr>
          <w:b/>
        </w:rPr>
        <w:t>mises</w:t>
      </w:r>
      <w:r>
        <w:rPr>
          <w:rFonts w:ascii="Times New Roman" w:hAnsi="Times New Roman"/>
        </w:rPr>
        <w:t xml:space="preserve"> </w:t>
      </w:r>
      <w:r>
        <w:rPr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b/>
        </w:rPr>
        <w:t>garde</w:t>
      </w:r>
      <w:r>
        <w:rPr>
          <w:rFonts w:ascii="Times New Roman" w:hAnsi="Times New Roman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</w:rPr>
        <w:t xml:space="preserve"> </w:t>
      </w:r>
      <w:r>
        <w:rPr>
          <w:b/>
        </w:rPr>
        <w:t>précautions</w:t>
      </w:r>
      <w:r>
        <w:rPr>
          <w:rFonts w:ascii="Times New Roman" w:hAnsi="Times New Roman"/>
        </w:rPr>
        <w:t xml:space="preserve"> </w:t>
      </w:r>
      <w:r>
        <w:rPr>
          <w:b/>
        </w:rPr>
        <w:t>d’emploi,</w:t>
      </w:r>
      <w:r>
        <w:rPr>
          <w:rFonts w:ascii="Times New Roman" w:hAnsi="Times New Roman"/>
        </w:rPr>
        <w:t xml:space="preserve"> </w:t>
      </w:r>
      <w:r>
        <w:rPr>
          <w:b/>
        </w:rPr>
        <w:t>interactions</w:t>
      </w:r>
      <w:r>
        <w:rPr>
          <w:rFonts w:ascii="Times New Roman" w:hAnsi="Times New Roman"/>
        </w:rPr>
        <w:t xml:space="preserve"> </w:t>
      </w:r>
      <w:r>
        <w:rPr>
          <w:b/>
        </w:rPr>
        <w:t>médicamenteuses</w:t>
      </w:r>
      <w:r>
        <w:rPr>
          <w:rFonts w:ascii="Times New Roman" w:hAnsi="Times New Roman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</w:rPr>
        <w:t xml:space="preserve"> </w:t>
      </w:r>
      <w:r>
        <w:rPr>
          <w:b/>
        </w:rPr>
        <w:t>effets</w:t>
      </w:r>
      <w:r>
        <w:rPr>
          <w:rFonts w:ascii="Times New Roman" w:hAnsi="Times New Roman"/>
        </w:rPr>
        <w:t xml:space="preserve"> </w:t>
      </w:r>
      <w:r>
        <w:rPr>
          <w:b/>
        </w:rPr>
        <w:t>indésirables,</w:t>
      </w:r>
      <w:r>
        <w:rPr>
          <w:rFonts w:ascii="Times New Roman" w:hAnsi="Times New Roman"/>
        </w:rPr>
        <w:t xml:space="preserve"> </w:t>
      </w:r>
      <w:r>
        <w:rPr>
          <w:b/>
        </w:rPr>
        <w:t>sont</w:t>
      </w:r>
      <w:r>
        <w:rPr>
          <w:rFonts w:ascii="Times New Roman" w:hAnsi="Times New Roman"/>
        </w:rPr>
        <w:t xml:space="preserve"> </w:t>
      </w:r>
      <w:r>
        <w:rPr>
          <w:b/>
        </w:rPr>
        <w:t>les</w:t>
      </w:r>
      <w:r>
        <w:rPr>
          <w:rFonts w:ascii="Times New Roman" w:hAnsi="Times New Roman"/>
        </w:rPr>
        <w:t xml:space="preserve"> </w:t>
      </w:r>
      <w:r>
        <w:rPr>
          <w:b/>
        </w:rPr>
        <w:t>mêmes</w:t>
      </w:r>
      <w:r>
        <w:rPr>
          <w:rFonts w:ascii="Times New Roman" w:hAnsi="Times New Roman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spacing w:val="80"/>
        </w:rPr>
        <w:t xml:space="preserve"> </w:t>
      </w:r>
      <w:r>
        <w:rPr>
          <w:b/>
        </w:rPr>
        <w:t>celles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ceux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décrits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dans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Résumé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des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Caractéristiques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du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Produit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(RCP)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l’AMM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ce</w:t>
      </w:r>
      <w:r>
        <w:rPr>
          <w:rFonts w:ascii="Times New Roman" w:hAnsi="Times New Roman"/>
        </w:rPr>
        <w:t xml:space="preserve"> </w:t>
      </w:r>
      <w:r>
        <w:rPr>
          <w:b/>
        </w:rPr>
        <w:t>médicament,</w:t>
      </w:r>
      <w:r>
        <w:rPr>
          <w:rFonts w:ascii="Times New Roman" w:hAnsi="Times New Roman"/>
        </w:rPr>
        <w:t xml:space="preserve"> </w:t>
      </w:r>
      <w:r>
        <w:rPr>
          <w:b/>
        </w:rPr>
        <w:t>disponibles</w:t>
      </w:r>
      <w:r>
        <w:rPr>
          <w:rFonts w:ascii="Times New Roman" w:hAnsi="Times New Roman"/>
        </w:rPr>
        <w:t xml:space="preserve"> </w:t>
      </w:r>
      <w:r>
        <w:rPr>
          <w:b/>
        </w:rPr>
        <w:t>sur</w:t>
      </w:r>
      <w:r>
        <w:rPr>
          <w:rFonts w:ascii="Times New Roman" w:hAnsi="Times New Roman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</w:rPr>
        <w:t xml:space="preserve"> </w:t>
      </w:r>
      <w:r>
        <w:rPr>
          <w:b/>
        </w:rPr>
        <w:t>site</w:t>
      </w:r>
      <w:r>
        <w:rPr>
          <w:rFonts w:ascii="Times New Roman" w:hAnsi="Times New Roman"/>
        </w:rPr>
        <w:t xml:space="preserve"> </w:t>
      </w:r>
      <w:r>
        <w:rPr>
          <w:b/>
        </w:rPr>
        <w:t>Internet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l’EMA</w:t>
      </w:r>
      <w:r>
        <w:rPr>
          <w:rFonts w:ascii="Times New Roman" w:hAnsi="Times New Roman"/>
        </w:rPr>
        <w:t xml:space="preserve"> </w:t>
      </w:r>
      <w:r>
        <w:rPr>
          <w:b/>
        </w:rPr>
        <w:t>:</w:t>
      </w:r>
      <w:r>
        <w:rPr>
          <w:rFonts w:ascii="Times New Roman" w:hAnsi="Times New Roman"/>
        </w:rPr>
        <w:t xml:space="preserve"> </w:t>
      </w:r>
      <w:r>
        <w:rPr>
          <w:b/>
          <w:color w:val="0562C1"/>
          <w:spacing w:val="-2"/>
          <w:u w:val="single" w:color="0562C1"/>
        </w:rPr>
        <w:t>https://</w:t>
      </w:r>
      <w:hyperlink r:id="rId14">
        <w:r>
          <w:rPr>
            <w:b/>
            <w:color w:val="0562C1"/>
            <w:spacing w:val="-2"/>
            <w:u w:val="single" w:color="0562C1"/>
          </w:rPr>
          <w:t>www.ema.europa.eu/en/medicines/human/EPAR/namuscla</w:t>
        </w:r>
      </w:hyperlink>
    </w:p>
    <w:p w14:paraId="2D12A65D" w14:textId="4F6C0CEB" w:rsidR="000813CA" w:rsidRDefault="00185C36" w:rsidP="00DB43E4">
      <w:pPr>
        <w:spacing w:before="158" w:line="259" w:lineRule="auto"/>
        <w:ind w:left="218"/>
        <w:jc w:val="both"/>
        <w:rPr>
          <w:b/>
        </w:rPr>
      </w:pPr>
      <w:r>
        <w:rPr>
          <w:b/>
        </w:rPr>
        <w:t>Il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est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donc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impératif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que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médecin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prescrivant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NAMUSCLA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dans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  <w:spacing w:val="40"/>
        </w:rPr>
        <w:t xml:space="preserve"> </w:t>
      </w:r>
      <w:r w:rsidR="00336271">
        <w:rPr>
          <w:b/>
        </w:rPr>
        <w:t>contexte</w:t>
      </w:r>
      <w:r w:rsidR="00336271">
        <w:rPr>
          <w:rFonts w:ascii="Times New Roman" w:hAnsi="Times New Roman"/>
          <w:spacing w:val="40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40"/>
        </w:rPr>
        <w:t xml:space="preserve"> </w:t>
      </w:r>
      <w:r w:rsidR="0017712B">
        <w:rPr>
          <w:b/>
        </w:rPr>
        <w:t>ce</w:t>
      </w:r>
      <w:r w:rsidR="0017712B">
        <w:rPr>
          <w:rFonts w:ascii="Times New Roman" w:hAnsi="Times New Roman"/>
          <w:spacing w:val="40"/>
        </w:rPr>
        <w:t xml:space="preserve"> </w:t>
      </w:r>
      <w:r w:rsidR="00D61D7C">
        <w:rPr>
          <w:b/>
        </w:rPr>
        <w:t>CPC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prenne</w:t>
      </w:r>
      <w:r>
        <w:rPr>
          <w:rFonts w:ascii="Times New Roman" w:hAnsi="Times New Roman"/>
        </w:rPr>
        <w:t xml:space="preserve"> </w:t>
      </w:r>
      <w:r>
        <w:rPr>
          <w:b/>
        </w:rPr>
        <w:t>connaissance</w:t>
      </w:r>
      <w:r>
        <w:rPr>
          <w:rFonts w:ascii="Times New Roman" w:hAnsi="Times New Roman"/>
        </w:rPr>
        <w:t xml:space="preserve"> </w:t>
      </w:r>
      <w:r>
        <w:rPr>
          <w:b/>
        </w:rPr>
        <w:t>du</w:t>
      </w:r>
      <w:r>
        <w:rPr>
          <w:rFonts w:ascii="Times New Roman" w:hAnsi="Times New Roman"/>
        </w:rPr>
        <w:t xml:space="preserve"> </w:t>
      </w:r>
      <w:r>
        <w:rPr>
          <w:b/>
        </w:rPr>
        <w:t>RCP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NAMUSCLA</w:t>
      </w:r>
      <w:r w:rsidR="004E5DA2">
        <w:rPr>
          <w:b/>
        </w:rPr>
        <w:t xml:space="preserve"> et des mesures additionnelles de réduction du risque (MARR) </w:t>
      </w:r>
      <w:r w:rsidR="004E5DA2">
        <w:rPr>
          <w:b/>
        </w:rPr>
        <w:lastRenderedPageBreak/>
        <w:t xml:space="preserve">validées par l’ANSM, notamment le guide à destination des professionnels de santé. Ce dernier est disponible sur le site internet de l’ANSM : </w:t>
      </w:r>
      <w:r w:rsidR="004E5DA2" w:rsidRPr="004E5DA2">
        <w:rPr>
          <w:b/>
        </w:rPr>
        <w:t>https://ansm.sante.fr/tableau-marr/chlorhydrate-de-mexiletine</w:t>
      </w:r>
      <w:r>
        <w:rPr>
          <w:b/>
        </w:rPr>
        <w:t>.</w:t>
      </w:r>
    </w:p>
    <w:p w14:paraId="3F850DF5" w14:textId="77777777" w:rsidR="000813CA" w:rsidRDefault="000813CA">
      <w:pPr>
        <w:spacing w:line="259" w:lineRule="auto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6E75577A" w14:textId="41F9BA84" w:rsidR="000813CA" w:rsidRDefault="00185C36">
      <w:pPr>
        <w:spacing w:before="35" w:line="259" w:lineRule="auto"/>
        <w:ind w:left="218" w:right="265"/>
        <w:jc w:val="both"/>
        <w:rPr>
          <w:b/>
        </w:rPr>
      </w:pPr>
      <w:r>
        <w:rPr>
          <w:b/>
        </w:rPr>
        <w:lastRenderedPageBreak/>
        <w:t>Toutefois,</w:t>
      </w:r>
      <w:r>
        <w:rPr>
          <w:rFonts w:ascii="Times New Roman" w:hAnsi="Times New Roman"/>
        </w:rPr>
        <w:t xml:space="preserve"> </w:t>
      </w:r>
      <w:r>
        <w:rPr>
          <w:b/>
        </w:rPr>
        <w:t>l’utilisation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NAMUSCLA</w:t>
      </w:r>
      <w:r>
        <w:rPr>
          <w:rFonts w:ascii="Times New Roman" w:hAnsi="Times New Roman"/>
        </w:rPr>
        <w:t xml:space="preserve"> </w:t>
      </w:r>
      <w:r>
        <w:rPr>
          <w:b/>
        </w:rPr>
        <w:t>dans</w:t>
      </w:r>
      <w:r>
        <w:rPr>
          <w:rFonts w:ascii="Times New Roman" w:hAnsi="Times New Roman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</w:rPr>
        <w:t xml:space="preserve"> </w:t>
      </w:r>
      <w:r w:rsidR="001704DC">
        <w:rPr>
          <w:b/>
        </w:rPr>
        <w:t>contexte</w:t>
      </w:r>
      <w:r w:rsidR="001704DC"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 w:rsidR="0017712B">
        <w:rPr>
          <w:b/>
        </w:rPr>
        <w:t>ce</w:t>
      </w:r>
      <w:r w:rsidR="0017712B">
        <w:rPr>
          <w:rFonts w:ascii="Times New Roman" w:hAnsi="Times New Roman"/>
        </w:rPr>
        <w:t xml:space="preserve"> </w:t>
      </w:r>
      <w:r w:rsidR="00D61D7C">
        <w:rPr>
          <w:b/>
        </w:rPr>
        <w:t>CPC</w:t>
      </w:r>
      <w:r>
        <w:rPr>
          <w:b/>
        </w:rPr>
        <w:t>,</w:t>
      </w:r>
      <w:r>
        <w:rPr>
          <w:rFonts w:ascii="Times New Roman" w:hAnsi="Times New Roman"/>
        </w:rPr>
        <w:t xml:space="preserve"> </w:t>
      </w:r>
      <w:r>
        <w:rPr>
          <w:b/>
        </w:rPr>
        <w:t>hormis</w:t>
      </w:r>
      <w:r>
        <w:rPr>
          <w:rFonts w:ascii="Times New Roman" w:hAnsi="Times New Roman"/>
        </w:rPr>
        <w:t xml:space="preserve"> </w:t>
      </w:r>
      <w:r>
        <w:rPr>
          <w:b/>
        </w:rPr>
        <w:t>son</w:t>
      </w:r>
      <w:r>
        <w:rPr>
          <w:rFonts w:ascii="Times New Roman" w:hAnsi="Times New Roman"/>
        </w:rPr>
        <w:t xml:space="preserve"> </w:t>
      </w:r>
      <w:r>
        <w:rPr>
          <w:b/>
        </w:rPr>
        <w:t>indication,</w:t>
      </w:r>
      <w:r>
        <w:rPr>
          <w:rFonts w:ascii="Times New Roman" w:hAnsi="Times New Roman"/>
        </w:rPr>
        <w:t xml:space="preserve"> </w:t>
      </w:r>
      <w:r>
        <w:rPr>
          <w:b/>
        </w:rPr>
        <w:t>présente</w:t>
      </w:r>
      <w:r>
        <w:rPr>
          <w:rFonts w:ascii="Times New Roman" w:hAnsi="Times New Roman"/>
        </w:rPr>
        <w:t xml:space="preserve"> </w:t>
      </w:r>
      <w:r>
        <w:rPr>
          <w:b/>
        </w:rPr>
        <w:t>certaines</w:t>
      </w:r>
      <w:r>
        <w:rPr>
          <w:rFonts w:ascii="Times New Roman" w:hAnsi="Times New Roman"/>
        </w:rPr>
        <w:t xml:space="preserve"> </w:t>
      </w:r>
      <w:r>
        <w:rPr>
          <w:b/>
        </w:rPr>
        <w:t>spécificités</w:t>
      </w:r>
      <w:r>
        <w:rPr>
          <w:rFonts w:ascii="Times New Roman" w:hAnsi="Times New Roman"/>
        </w:rPr>
        <w:t xml:space="preserve"> </w:t>
      </w:r>
      <w:r>
        <w:rPr>
          <w:b/>
        </w:rPr>
        <w:t>chez</w:t>
      </w:r>
      <w:r>
        <w:rPr>
          <w:rFonts w:ascii="Times New Roman" w:hAnsi="Times New Roman"/>
        </w:rPr>
        <w:t xml:space="preserve"> </w:t>
      </w:r>
      <w:r>
        <w:rPr>
          <w:b/>
        </w:rPr>
        <w:t>les</w:t>
      </w:r>
      <w:r>
        <w:rPr>
          <w:rFonts w:ascii="Times New Roman" w:hAnsi="Times New Roman"/>
        </w:rPr>
        <w:t xml:space="preserve"> </w:t>
      </w:r>
      <w:r>
        <w:rPr>
          <w:b/>
        </w:rPr>
        <w:t>patients</w:t>
      </w:r>
      <w:r>
        <w:rPr>
          <w:rFonts w:ascii="Times New Roman" w:hAnsi="Times New Roman"/>
        </w:rPr>
        <w:t xml:space="preserve"> </w:t>
      </w:r>
      <w:r>
        <w:rPr>
          <w:b/>
        </w:rPr>
        <w:t>présentant</w:t>
      </w:r>
      <w:r>
        <w:rPr>
          <w:rFonts w:ascii="Times New Roman" w:hAnsi="Times New Roman"/>
        </w:rPr>
        <w:t xml:space="preserve"> </w:t>
      </w:r>
      <w:r>
        <w:rPr>
          <w:b/>
        </w:rPr>
        <w:t>des</w:t>
      </w:r>
      <w:r>
        <w:rPr>
          <w:rFonts w:ascii="Times New Roman" w:hAnsi="Times New Roman"/>
        </w:rPr>
        <w:t xml:space="preserve"> </w:t>
      </w:r>
      <w:r>
        <w:rPr>
          <w:b/>
        </w:rPr>
        <w:t>myotonies</w:t>
      </w:r>
      <w:r>
        <w:rPr>
          <w:rFonts w:ascii="Times New Roman" w:hAnsi="Times New Roman"/>
        </w:rPr>
        <w:t xml:space="preserve"> </w:t>
      </w:r>
      <w:r>
        <w:rPr>
          <w:b/>
        </w:rPr>
        <w:t>dystrophiques</w:t>
      </w:r>
      <w:r>
        <w:rPr>
          <w:rFonts w:ascii="Times New Roman" w:hAnsi="Times New Roman"/>
        </w:rPr>
        <w:t xml:space="preserve"> </w:t>
      </w:r>
      <w:r>
        <w:rPr>
          <w:b/>
        </w:rPr>
        <w:t>par</w:t>
      </w:r>
      <w:r>
        <w:rPr>
          <w:rFonts w:ascii="Times New Roman" w:hAnsi="Times New Roman"/>
        </w:rPr>
        <w:t xml:space="preserve"> </w:t>
      </w:r>
      <w:r>
        <w:rPr>
          <w:b/>
        </w:rPr>
        <w:t>rapport</w:t>
      </w:r>
      <w:r>
        <w:rPr>
          <w:rFonts w:ascii="Times New Roman" w:hAnsi="Times New Roman"/>
        </w:rPr>
        <w:t xml:space="preserve"> </w:t>
      </w:r>
      <w:r>
        <w:rPr>
          <w:b/>
        </w:rPr>
        <w:t>à</w:t>
      </w:r>
      <w:r>
        <w:rPr>
          <w:rFonts w:ascii="Times New Roman" w:hAnsi="Times New Roman"/>
        </w:rPr>
        <w:t xml:space="preserve"> </w:t>
      </w:r>
      <w:r>
        <w:rPr>
          <w:b/>
        </w:rPr>
        <w:t>son</w:t>
      </w:r>
      <w:r>
        <w:rPr>
          <w:rFonts w:ascii="Times New Roman" w:hAnsi="Times New Roman"/>
        </w:rPr>
        <w:t xml:space="preserve"> </w:t>
      </w:r>
      <w:r>
        <w:rPr>
          <w:b/>
        </w:rPr>
        <w:t>utilisation</w:t>
      </w:r>
      <w:r>
        <w:rPr>
          <w:rFonts w:ascii="Times New Roman" w:hAnsi="Times New Roman"/>
        </w:rPr>
        <w:t xml:space="preserve"> </w:t>
      </w:r>
      <w:r>
        <w:rPr>
          <w:b/>
        </w:rPr>
        <w:t>dans</w:t>
      </w:r>
      <w:r>
        <w:rPr>
          <w:rFonts w:ascii="Times New Roman" w:hAnsi="Times New Roman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</w:rPr>
        <w:t xml:space="preserve"> </w:t>
      </w:r>
      <w:r>
        <w:rPr>
          <w:b/>
        </w:rPr>
        <w:t>cadre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l’AMM.</w:t>
      </w:r>
      <w:r>
        <w:rPr>
          <w:rFonts w:ascii="Times New Roman" w:hAnsi="Times New Roman"/>
        </w:rPr>
        <w:t xml:space="preserve"> </w:t>
      </w:r>
      <w:r>
        <w:rPr>
          <w:b/>
        </w:rPr>
        <w:t>Ces</w:t>
      </w:r>
      <w:r>
        <w:rPr>
          <w:rFonts w:ascii="Times New Roman" w:hAnsi="Times New Roman"/>
        </w:rPr>
        <w:t xml:space="preserve"> </w:t>
      </w:r>
      <w:r>
        <w:rPr>
          <w:b/>
        </w:rPr>
        <w:t>différences</w:t>
      </w:r>
      <w:r>
        <w:rPr>
          <w:rFonts w:ascii="Times New Roman" w:hAnsi="Times New Roman"/>
        </w:rPr>
        <w:t xml:space="preserve"> </w:t>
      </w:r>
      <w:r>
        <w:rPr>
          <w:b/>
        </w:rPr>
        <w:t>sont</w:t>
      </w:r>
      <w:r>
        <w:rPr>
          <w:rFonts w:ascii="Times New Roman" w:hAnsi="Times New Roman"/>
        </w:rPr>
        <w:t xml:space="preserve"> </w:t>
      </w:r>
      <w:r>
        <w:rPr>
          <w:b/>
        </w:rPr>
        <w:t>détaillées</w:t>
      </w:r>
      <w:r>
        <w:rPr>
          <w:rFonts w:ascii="Times New Roman" w:hAnsi="Times New Roman"/>
        </w:rPr>
        <w:t xml:space="preserve"> </w:t>
      </w:r>
      <w:r>
        <w:rPr>
          <w:b/>
        </w:rPr>
        <w:t>ci-dessous.</w:t>
      </w:r>
    </w:p>
    <w:p w14:paraId="26A9DD9B" w14:textId="77777777" w:rsidR="000813CA" w:rsidRDefault="000813CA">
      <w:pPr>
        <w:pStyle w:val="Corpsdetexte"/>
        <w:spacing w:before="160"/>
        <w:rPr>
          <w:b/>
        </w:rPr>
      </w:pPr>
    </w:p>
    <w:p w14:paraId="5DA74791" w14:textId="77777777" w:rsidR="000813CA" w:rsidRDefault="00185C36">
      <w:pPr>
        <w:pStyle w:val="Paragraphedeliste"/>
        <w:numPr>
          <w:ilvl w:val="1"/>
          <w:numId w:val="16"/>
        </w:numPr>
        <w:tabs>
          <w:tab w:val="left" w:pos="926"/>
        </w:tabs>
        <w:rPr>
          <w:b/>
        </w:rPr>
      </w:pPr>
      <w:r>
        <w:rPr>
          <w:b/>
        </w:rPr>
        <w:t>Contre-indication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  <w:u w:val="single"/>
        </w:rPr>
        <w:t>complémentaire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b/>
          <w:u w:val="single"/>
        </w:rPr>
        <w:t>à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b/>
          <w:u w:val="single"/>
        </w:rPr>
        <w:t>celles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b/>
          <w:u w:val="single"/>
        </w:rPr>
        <w:t>du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b/>
          <w:u w:val="single"/>
        </w:rPr>
        <w:t>RCP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b/>
          <w:u w:val="single"/>
        </w:rPr>
        <w:t>de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NAMUSCLA</w:t>
      </w:r>
    </w:p>
    <w:p w14:paraId="757171B8" w14:textId="77777777" w:rsidR="000813CA" w:rsidRDefault="00185C36">
      <w:pPr>
        <w:pStyle w:val="Paragraphedeliste"/>
        <w:numPr>
          <w:ilvl w:val="2"/>
          <w:numId w:val="16"/>
        </w:numPr>
        <w:tabs>
          <w:tab w:val="left" w:pos="1633"/>
        </w:tabs>
        <w:spacing w:before="180"/>
        <w:ind w:left="1633" w:hanging="335"/>
      </w:pPr>
      <w:r>
        <w:t>En</w:t>
      </w:r>
      <w:r>
        <w:rPr>
          <w:rFonts w:ascii="Times New Roman" w:hAnsi="Times New Roman"/>
          <w:spacing w:val="-11"/>
        </w:rPr>
        <w:t xml:space="preserve"> </w:t>
      </w:r>
      <w:r>
        <w:t>association</w:t>
      </w:r>
      <w:r>
        <w:rPr>
          <w:rFonts w:ascii="Times New Roman" w:hAnsi="Times New Roman"/>
          <w:spacing w:val="-11"/>
        </w:rPr>
        <w:t xml:space="preserve"> </w:t>
      </w:r>
      <w:r>
        <w:t>avec</w:t>
      </w:r>
      <w:r>
        <w:rPr>
          <w:rFonts w:ascii="Times New Roman" w:hAnsi="Times New Roman"/>
          <w:spacing w:val="-10"/>
        </w:rPr>
        <w:t xml:space="preserve"> </w:t>
      </w:r>
      <w:r>
        <w:t>des</w:t>
      </w:r>
      <w:r>
        <w:rPr>
          <w:rFonts w:ascii="Times New Roman" w:hAnsi="Times New Roman"/>
          <w:spacing w:val="-10"/>
        </w:rPr>
        <w:t xml:space="preserve"> </w:t>
      </w:r>
      <w:r>
        <w:t>bêta-bloquants</w:t>
      </w:r>
      <w:r>
        <w:rPr>
          <w:rFonts w:ascii="Times New Roman" w:hAnsi="Times New Roman"/>
          <w:spacing w:val="-10"/>
        </w:rPr>
        <w:t xml:space="preserve"> </w:t>
      </w:r>
      <w:r>
        <w:t>dans</w:t>
      </w:r>
      <w:r>
        <w:rPr>
          <w:rFonts w:ascii="Times New Roman" w:hAnsi="Times New Roman"/>
          <w:spacing w:val="-10"/>
        </w:rPr>
        <w:t xml:space="preserve"> </w:t>
      </w:r>
      <w:r>
        <w:t>l’insuffisance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cardiaque</w:t>
      </w:r>
    </w:p>
    <w:p w14:paraId="1C249D34" w14:textId="77777777" w:rsidR="000813CA" w:rsidRDefault="00185C36">
      <w:pPr>
        <w:pStyle w:val="Paragraphedeliste"/>
        <w:numPr>
          <w:ilvl w:val="1"/>
          <w:numId w:val="16"/>
        </w:numPr>
        <w:tabs>
          <w:tab w:val="left" w:pos="926"/>
        </w:tabs>
        <w:spacing w:before="176"/>
        <w:rPr>
          <w:b/>
        </w:rPr>
      </w:pPr>
      <w:r>
        <w:rPr>
          <w:b/>
        </w:rPr>
        <w:t>Mises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en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garde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précaution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d’emploi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u w:val="single"/>
        </w:rPr>
        <w:t>complémentaires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b/>
          <w:u w:val="single"/>
        </w:rPr>
        <w:t>à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b/>
          <w:u w:val="single"/>
        </w:rPr>
        <w:t>celle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b/>
          <w:u w:val="single"/>
        </w:rPr>
        <w:t>du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b/>
          <w:u w:val="single"/>
        </w:rPr>
        <w:t>RCP</w:t>
      </w:r>
      <w:r>
        <w:rPr>
          <w:rFonts w:ascii="Times New Roman" w:hAnsi="Times New Roman"/>
          <w:spacing w:val="-7"/>
          <w:u w:val="single"/>
        </w:rPr>
        <w:t xml:space="preserve"> </w:t>
      </w:r>
      <w:r>
        <w:rPr>
          <w:b/>
          <w:u w:val="single"/>
        </w:rPr>
        <w:t>de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b/>
          <w:spacing w:val="-2"/>
          <w:u w:val="single"/>
        </w:rPr>
        <w:t>NAMUSCLA</w:t>
      </w:r>
    </w:p>
    <w:p w14:paraId="43AF8305" w14:textId="77777777" w:rsidR="000813CA" w:rsidRDefault="00185C36">
      <w:pPr>
        <w:pStyle w:val="Paragraphedeliste"/>
        <w:numPr>
          <w:ilvl w:val="2"/>
          <w:numId w:val="16"/>
        </w:numPr>
        <w:tabs>
          <w:tab w:val="left" w:pos="1633"/>
        </w:tabs>
        <w:spacing w:before="180"/>
        <w:ind w:left="1633" w:hanging="335"/>
      </w:pPr>
      <w:r>
        <w:rPr>
          <w:u w:val="single"/>
        </w:rPr>
        <w:t>Effets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u w:val="single"/>
        </w:rPr>
        <w:t>arythmogènes</w:t>
      </w:r>
      <w:r>
        <w:rPr>
          <w:rFonts w:ascii="Times New Roman" w:hAnsi="Times New Roman"/>
          <w:spacing w:val="-12"/>
          <w:u w:val="single"/>
        </w:rPr>
        <w:t xml:space="preserve"> </w:t>
      </w:r>
      <w:r>
        <w:rPr>
          <w:spacing w:val="-2"/>
          <w:u w:val="single"/>
        </w:rPr>
        <w:t>cardiaques</w:t>
      </w:r>
    </w:p>
    <w:p w14:paraId="3F423A52" w14:textId="77777777" w:rsidR="000813CA" w:rsidRDefault="00185C36">
      <w:pPr>
        <w:pStyle w:val="Corpsdetexte"/>
        <w:spacing w:before="173"/>
        <w:ind w:left="1634" w:right="267"/>
        <w:jc w:val="both"/>
      </w:pPr>
      <w:r>
        <w:t>Compte</w:t>
      </w:r>
      <w:r>
        <w:rPr>
          <w:rFonts w:ascii="Times New Roman" w:hAnsi="Times New Roman"/>
          <w:spacing w:val="-11"/>
        </w:rPr>
        <w:t xml:space="preserve"> </w:t>
      </w:r>
      <w:r>
        <w:t>tenu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l'effet</w:t>
      </w:r>
      <w:r>
        <w:rPr>
          <w:rFonts w:ascii="Times New Roman" w:hAnsi="Times New Roman"/>
          <w:spacing w:val="-11"/>
        </w:rPr>
        <w:t xml:space="preserve"> </w:t>
      </w:r>
      <w:r>
        <w:t>pro-arythmogène</w:t>
      </w:r>
      <w:r>
        <w:rPr>
          <w:rFonts w:ascii="Times New Roman" w:hAnsi="Times New Roman"/>
          <w:spacing w:val="-8"/>
        </w:rPr>
        <w:t xml:space="preserve"> </w:t>
      </w:r>
      <w:r>
        <w:t>des</w:t>
      </w:r>
      <w:r>
        <w:rPr>
          <w:rFonts w:ascii="Times New Roman" w:hAnsi="Times New Roman"/>
          <w:spacing w:val="-11"/>
        </w:rPr>
        <w:t xml:space="preserve"> </w:t>
      </w:r>
      <w:r>
        <w:t>antiarythmiques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classe</w:t>
      </w:r>
      <w:r>
        <w:rPr>
          <w:rFonts w:ascii="Times New Roman" w:hAnsi="Times New Roman"/>
          <w:spacing w:val="-8"/>
        </w:rPr>
        <w:t xml:space="preserve"> </w:t>
      </w:r>
      <w:r>
        <w:t>I,</w:t>
      </w:r>
      <w:r>
        <w:rPr>
          <w:rFonts w:ascii="Times New Roman" w:hAnsi="Times New Roman"/>
          <w:spacing w:val="-9"/>
        </w:rPr>
        <w:t xml:space="preserve"> </w:t>
      </w:r>
      <w:r>
        <w:t>notamment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l'étage</w:t>
      </w:r>
      <w:r>
        <w:rPr>
          <w:rFonts w:ascii="Times New Roman" w:hAnsi="Times New Roman"/>
        </w:rPr>
        <w:t xml:space="preserve"> </w:t>
      </w:r>
      <w:r>
        <w:t>ventriculaire,</w:t>
      </w:r>
      <w:r>
        <w:rPr>
          <w:rFonts w:ascii="Times New Roman" w:hAnsi="Times New Roman"/>
        </w:rPr>
        <w:t xml:space="preserve"> </w:t>
      </w:r>
      <w:r>
        <w:t>l'utilisation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chez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traités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syndrome</w:t>
      </w:r>
      <w:r>
        <w:rPr>
          <w:rFonts w:ascii="Times New Roman" w:hAnsi="Times New Roman"/>
        </w:rPr>
        <w:t xml:space="preserve"> </w:t>
      </w:r>
      <w:r>
        <w:t>myotonique</w:t>
      </w:r>
      <w:r>
        <w:rPr>
          <w:rFonts w:ascii="Times New Roman" w:hAnsi="Times New Roman"/>
        </w:rPr>
        <w:t xml:space="preserve"> </w:t>
      </w:r>
      <w:r>
        <w:t>justifie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bilan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approfondi</w:t>
      </w:r>
      <w:r>
        <w:rPr>
          <w:rFonts w:ascii="Times New Roman" w:hAnsi="Times New Roman"/>
        </w:rPr>
        <w:t xml:space="preserve"> </w:t>
      </w:r>
      <w:r>
        <w:t>avant</w:t>
      </w:r>
      <w:r>
        <w:rPr>
          <w:rFonts w:ascii="Times New Roman" w:hAnsi="Times New Roman"/>
        </w:rPr>
        <w:t xml:space="preserve"> </w:t>
      </w:r>
      <w:r>
        <w:t>l'instauration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traitement,</w:t>
      </w:r>
      <w:r>
        <w:rPr>
          <w:rFonts w:ascii="Times New Roman" w:hAnsi="Times New Roman"/>
        </w:rPr>
        <w:t xml:space="preserve"> </w:t>
      </w:r>
      <w:r>
        <w:t>précocement</w:t>
      </w:r>
      <w:r>
        <w:rPr>
          <w:rFonts w:ascii="Times New Roman" w:hAnsi="Times New Roman"/>
        </w:rPr>
        <w:t xml:space="preserve"> </w:t>
      </w:r>
      <w:r>
        <w:t>(par</w:t>
      </w:r>
      <w:r>
        <w:rPr>
          <w:rFonts w:ascii="Times New Roman" w:hAnsi="Times New Roman"/>
        </w:rPr>
        <w:t xml:space="preserve"> </w:t>
      </w:r>
      <w:r>
        <w:t>exemple</w:t>
      </w:r>
      <w:r>
        <w:rPr>
          <w:rFonts w:ascii="Times New Roman" w:hAnsi="Times New Roman"/>
        </w:rPr>
        <w:t xml:space="preserve"> </w:t>
      </w:r>
      <w:r>
        <w:t>48</w:t>
      </w:r>
      <w:r>
        <w:rPr>
          <w:rFonts w:ascii="Times New Roman" w:hAnsi="Times New Roman"/>
        </w:rPr>
        <w:t xml:space="preserve"> </w:t>
      </w:r>
      <w:r>
        <w:t>heures</w:t>
      </w:r>
      <w:r>
        <w:rPr>
          <w:rFonts w:ascii="Times New Roman" w:hAnsi="Times New Roman"/>
        </w:rPr>
        <w:t xml:space="preserve"> </w:t>
      </w:r>
      <w:r>
        <w:t>après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début)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évaluer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bonne</w:t>
      </w:r>
      <w:r>
        <w:rPr>
          <w:rFonts w:ascii="Times New Roman" w:hAnsi="Times New Roman"/>
        </w:rPr>
        <w:t xml:space="preserve"> </w:t>
      </w:r>
      <w:r>
        <w:t>tolérance</w:t>
      </w:r>
      <w:r>
        <w:rPr>
          <w:rFonts w:ascii="Times New Roman" w:hAnsi="Times New Roman"/>
        </w:rPr>
        <w:t xml:space="preserve"> </w:t>
      </w:r>
      <w:r>
        <w:t>cardiologique,</w:t>
      </w:r>
      <w:r>
        <w:rPr>
          <w:rFonts w:ascii="Times New Roman" w:hAnsi="Times New Roman"/>
        </w:rPr>
        <w:t xml:space="preserve"> </w:t>
      </w:r>
      <w:r>
        <w:t>puis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manière</w:t>
      </w:r>
      <w:r>
        <w:rPr>
          <w:rFonts w:ascii="Times New Roman" w:hAnsi="Times New Roman"/>
        </w:rPr>
        <w:t xml:space="preserve"> </w:t>
      </w:r>
      <w:r>
        <w:t>répétée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cours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suivi.</w:t>
      </w:r>
      <w:r>
        <w:rPr>
          <w:rFonts w:ascii="Times New Roman" w:hAnsi="Times New Roman"/>
        </w:rPr>
        <w:t xml:space="preserve"> </w:t>
      </w:r>
      <w:r>
        <w:t>L'apparition</w:t>
      </w:r>
      <w:r>
        <w:rPr>
          <w:rFonts w:ascii="Times New Roman" w:hAnsi="Times New Roman"/>
          <w:spacing w:val="-4"/>
        </w:rPr>
        <w:t xml:space="preserve"> </w:t>
      </w:r>
      <w:r>
        <w:t>d'un</w:t>
      </w:r>
      <w:r>
        <w:rPr>
          <w:rFonts w:ascii="Times New Roman" w:hAnsi="Times New Roman"/>
          <w:spacing w:val="-4"/>
        </w:rPr>
        <w:t xml:space="preserve"> </w:t>
      </w:r>
      <w:r>
        <w:t>trouble</w:t>
      </w:r>
      <w:r>
        <w:rPr>
          <w:rFonts w:ascii="Times New Roman" w:hAnsi="Times New Roman"/>
          <w:spacing w:val="-5"/>
        </w:rPr>
        <w:t xml:space="preserve"> </w:t>
      </w:r>
      <w:r>
        <w:t>du</w:t>
      </w:r>
      <w:r>
        <w:rPr>
          <w:rFonts w:ascii="Times New Roman" w:hAnsi="Times New Roman"/>
          <w:spacing w:val="-4"/>
        </w:rPr>
        <w:t xml:space="preserve"> </w:t>
      </w:r>
      <w:r>
        <w:t>rythme</w:t>
      </w:r>
      <w:r>
        <w:rPr>
          <w:rFonts w:ascii="Times New Roman" w:hAnsi="Times New Roman"/>
          <w:spacing w:val="-3"/>
        </w:rPr>
        <w:t xml:space="preserve"> </w:t>
      </w:r>
      <w:r>
        <w:t>cardiaque</w:t>
      </w:r>
      <w:r>
        <w:rPr>
          <w:rFonts w:ascii="Times New Roman" w:hAnsi="Times New Roman"/>
          <w:spacing w:val="-3"/>
        </w:rPr>
        <w:t xml:space="preserve"> </w:t>
      </w:r>
      <w:r>
        <w:t>doit</w:t>
      </w:r>
      <w:r>
        <w:rPr>
          <w:rFonts w:ascii="Times New Roman" w:hAnsi="Times New Roman"/>
          <w:spacing w:val="-1"/>
        </w:rPr>
        <w:t xml:space="preserve"> </w:t>
      </w:r>
      <w:r>
        <w:t>faire</w:t>
      </w:r>
      <w:r>
        <w:rPr>
          <w:rFonts w:ascii="Times New Roman" w:hAnsi="Times New Roman"/>
          <w:spacing w:val="-3"/>
        </w:rPr>
        <w:t xml:space="preserve"> </w:t>
      </w:r>
      <w:r>
        <w:t>réévaluer</w:t>
      </w:r>
      <w:r>
        <w:rPr>
          <w:rFonts w:ascii="Times New Roman" w:hAnsi="Times New Roman"/>
          <w:spacing w:val="-3"/>
        </w:rPr>
        <w:t xml:space="preserve"> </w:t>
      </w:r>
      <w:r>
        <w:t>dans</w:t>
      </w:r>
      <w:r>
        <w:rPr>
          <w:rFonts w:ascii="Times New Roman" w:hAnsi="Times New Roman"/>
          <w:spacing w:val="-6"/>
        </w:rPr>
        <w:t xml:space="preserve"> </w:t>
      </w:r>
      <w:r>
        <w:t>les</w:t>
      </w:r>
      <w:r>
        <w:rPr>
          <w:rFonts w:ascii="Times New Roman" w:hAnsi="Times New Roman"/>
          <w:spacing w:val="-3"/>
        </w:rPr>
        <w:t xml:space="preserve"> </w:t>
      </w:r>
      <w:r>
        <w:t>plus</w:t>
      </w:r>
      <w:r>
        <w:rPr>
          <w:rFonts w:ascii="Times New Roman" w:hAnsi="Times New Roman"/>
          <w:spacing w:val="-6"/>
        </w:rPr>
        <w:t xml:space="preserve"> </w:t>
      </w:r>
      <w:r>
        <w:t>brefs</w:t>
      </w:r>
      <w:r>
        <w:rPr>
          <w:rFonts w:ascii="Times New Roman" w:hAnsi="Times New Roman"/>
        </w:rPr>
        <w:t xml:space="preserve"> </w:t>
      </w:r>
      <w:r>
        <w:t>délais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bénéfice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poursuite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mexilétine.</w:t>
      </w:r>
    </w:p>
    <w:p w14:paraId="6AC43E05" w14:textId="77777777" w:rsidR="000813CA" w:rsidRDefault="000813CA">
      <w:pPr>
        <w:pStyle w:val="Corpsdetexte"/>
        <w:spacing w:before="2"/>
      </w:pPr>
    </w:p>
    <w:p w14:paraId="058C24AE" w14:textId="77777777" w:rsidR="000813CA" w:rsidRDefault="00185C36">
      <w:pPr>
        <w:spacing w:line="259" w:lineRule="auto"/>
        <w:ind w:left="1634" w:right="268"/>
        <w:jc w:val="both"/>
      </w:pPr>
      <w:r>
        <w:rPr>
          <w:b/>
        </w:rPr>
        <w:t>Les</w:t>
      </w:r>
      <w:r>
        <w:rPr>
          <w:rFonts w:ascii="Times New Roman" w:hAnsi="Times New Roman"/>
        </w:rPr>
        <w:t xml:space="preserve"> </w:t>
      </w:r>
      <w:r>
        <w:rPr>
          <w:b/>
        </w:rPr>
        <w:t>myotonies</w:t>
      </w:r>
      <w:r>
        <w:rPr>
          <w:rFonts w:ascii="Times New Roman" w:hAnsi="Times New Roman"/>
        </w:rPr>
        <w:t xml:space="preserve"> </w:t>
      </w:r>
      <w:r>
        <w:rPr>
          <w:b/>
        </w:rPr>
        <w:t>dystrophiques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type</w:t>
      </w:r>
      <w:r>
        <w:rPr>
          <w:rFonts w:ascii="Times New Roman" w:hAnsi="Times New Roman"/>
        </w:rPr>
        <w:t xml:space="preserve"> </w:t>
      </w:r>
      <w:r>
        <w:rPr>
          <w:b/>
        </w:rPr>
        <w:t>1</w:t>
      </w:r>
      <w:r>
        <w:rPr>
          <w:rFonts w:ascii="Times New Roman" w:hAnsi="Times New Roman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</w:rPr>
        <w:t xml:space="preserve"> </w:t>
      </w:r>
      <w:r>
        <w:rPr>
          <w:b/>
        </w:rPr>
        <w:t>2</w:t>
      </w:r>
      <w:r>
        <w:rPr>
          <w:rFonts w:ascii="Times New Roman" w:hAnsi="Times New Roman"/>
        </w:rPr>
        <w:t xml:space="preserve"> </w:t>
      </w:r>
      <w:r>
        <w:rPr>
          <w:b/>
        </w:rPr>
        <w:t>sont</w:t>
      </w:r>
      <w:r>
        <w:rPr>
          <w:rFonts w:ascii="Times New Roman" w:hAnsi="Times New Roman"/>
        </w:rPr>
        <w:t xml:space="preserve"> </w:t>
      </w:r>
      <w:r>
        <w:rPr>
          <w:b/>
        </w:rPr>
        <w:t>associées</w:t>
      </w:r>
      <w:r>
        <w:rPr>
          <w:rFonts w:ascii="Times New Roman" w:hAnsi="Times New Roman"/>
        </w:rPr>
        <w:t xml:space="preserve"> </w:t>
      </w:r>
      <w:r>
        <w:rPr>
          <w:b/>
        </w:rPr>
        <w:t>à</w:t>
      </w:r>
      <w:r>
        <w:rPr>
          <w:rFonts w:ascii="Times New Roman" w:hAnsi="Times New Roman"/>
        </w:rPr>
        <w:t xml:space="preserve"> </w:t>
      </w:r>
      <w:r>
        <w:rPr>
          <w:b/>
        </w:rPr>
        <w:t>un</w:t>
      </w:r>
      <w:r>
        <w:rPr>
          <w:rFonts w:ascii="Times New Roman" w:hAnsi="Times New Roman"/>
        </w:rPr>
        <w:t xml:space="preserve"> </w:t>
      </w:r>
      <w:r>
        <w:rPr>
          <w:b/>
        </w:rPr>
        <w:t>risque</w:t>
      </w:r>
      <w:r>
        <w:rPr>
          <w:rFonts w:ascii="Times New Roman" w:hAnsi="Times New Roman"/>
        </w:rPr>
        <w:t xml:space="preserve"> </w:t>
      </w:r>
      <w:r>
        <w:rPr>
          <w:b/>
        </w:rPr>
        <w:t>accru</w:t>
      </w:r>
      <w:r>
        <w:rPr>
          <w:rFonts w:ascii="Times New Roman" w:hAnsi="Times New Roman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b/>
        </w:rPr>
        <w:t>complications</w:t>
      </w:r>
      <w:r>
        <w:rPr>
          <w:rFonts w:ascii="Times New Roman" w:hAnsi="Times New Roman"/>
        </w:rPr>
        <w:t xml:space="preserve"> </w:t>
      </w:r>
      <w:r>
        <w:rPr>
          <w:b/>
        </w:rPr>
        <w:t>rythmiques</w:t>
      </w:r>
      <w:r>
        <w:rPr>
          <w:rFonts w:ascii="Times New Roman" w:hAnsi="Times New Roman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</w:rPr>
        <w:t xml:space="preserve"> </w:t>
      </w:r>
      <w:r>
        <w:rPr>
          <w:b/>
        </w:rPr>
        <w:t>conductives</w:t>
      </w:r>
      <w:r>
        <w:t>.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rapport</w:t>
      </w:r>
      <w:r>
        <w:rPr>
          <w:rFonts w:ascii="Times New Roman" w:hAnsi="Times New Roman"/>
        </w:rPr>
        <w:t xml:space="preserve"> </w:t>
      </w:r>
      <w:r>
        <w:t>bénéfice/risque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discuté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fonction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bénéfice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myotonie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risque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complications</w:t>
      </w:r>
      <w:r>
        <w:rPr>
          <w:rFonts w:ascii="Times New Roman" w:hAnsi="Times New Roman"/>
        </w:rPr>
        <w:t xml:space="preserve"> </w:t>
      </w:r>
      <w:r>
        <w:t>rythmiques</w:t>
      </w:r>
    </w:p>
    <w:p w14:paraId="6C67D909" w14:textId="77777777" w:rsidR="000813CA" w:rsidRDefault="000813CA">
      <w:pPr>
        <w:pStyle w:val="Corpsdetexte"/>
        <w:spacing w:before="158"/>
      </w:pPr>
    </w:p>
    <w:p w14:paraId="66FE2674" w14:textId="77777777" w:rsidR="000813CA" w:rsidRDefault="00185C36">
      <w:pPr>
        <w:pStyle w:val="Paragraphedeliste"/>
        <w:numPr>
          <w:ilvl w:val="2"/>
          <w:numId w:val="16"/>
        </w:numPr>
        <w:tabs>
          <w:tab w:val="left" w:pos="1633"/>
        </w:tabs>
        <w:ind w:left="1633" w:hanging="335"/>
      </w:pPr>
      <w:r>
        <w:rPr>
          <w:u w:val="single"/>
        </w:rPr>
        <w:t>Porteurs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u w:val="single"/>
        </w:rPr>
        <w:t>stimulateurs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spacing w:val="-2"/>
          <w:u w:val="single"/>
        </w:rPr>
        <w:t>cardiaques</w:t>
      </w:r>
    </w:p>
    <w:p w14:paraId="3F161778" w14:textId="77777777" w:rsidR="000813CA" w:rsidRDefault="00185C36">
      <w:pPr>
        <w:pStyle w:val="Corpsdetexte"/>
        <w:spacing w:before="175"/>
        <w:ind w:left="1634"/>
        <w:jc w:val="both"/>
      </w:pPr>
      <w:r>
        <w:t>Prendre</w:t>
      </w:r>
      <w:r>
        <w:rPr>
          <w:rFonts w:ascii="Times New Roman" w:hAnsi="Times New Roman"/>
          <w:spacing w:val="-11"/>
        </w:rPr>
        <w:t xml:space="preserve"> </w:t>
      </w:r>
      <w:r>
        <w:t>en</w:t>
      </w:r>
      <w:r>
        <w:rPr>
          <w:rFonts w:ascii="Times New Roman" w:hAnsi="Times New Roman"/>
          <w:spacing w:val="-9"/>
        </w:rPr>
        <w:t xml:space="preserve"> </w:t>
      </w:r>
      <w:r>
        <w:t>compte</w:t>
      </w:r>
      <w:r>
        <w:rPr>
          <w:rFonts w:ascii="Times New Roman" w:hAnsi="Times New Roman"/>
          <w:spacing w:val="-8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possibilité</w:t>
      </w:r>
      <w:r>
        <w:rPr>
          <w:rFonts w:ascii="Times New Roman" w:hAnsi="Times New Roman"/>
          <w:spacing w:val="-8"/>
        </w:rPr>
        <w:t xml:space="preserve"> </w:t>
      </w:r>
      <w:r>
        <w:t>d’une</w:t>
      </w:r>
      <w:r>
        <w:rPr>
          <w:rFonts w:ascii="Times New Roman" w:hAnsi="Times New Roman"/>
          <w:spacing w:val="-7"/>
        </w:rPr>
        <w:t xml:space="preserve"> </w:t>
      </w:r>
      <w:r>
        <w:t>élévation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</w:rPr>
        <w:t>seuil.</w:t>
      </w:r>
    </w:p>
    <w:p w14:paraId="4D8F1C94" w14:textId="77777777" w:rsidR="000813CA" w:rsidRDefault="000813CA">
      <w:pPr>
        <w:pStyle w:val="Corpsdetexte"/>
        <w:spacing w:before="20"/>
      </w:pPr>
    </w:p>
    <w:p w14:paraId="06482645" w14:textId="77777777" w:rsidR="000813CA" w:rsidRDefault="00185C36">
      <w:pPr>
        <w:pStyle w:val="Corpsdetexte"/>
        <w:spacing w:line="259" w:lineRule="auto"/>
        <w:ind w:left="1634" w:right="268"/>
        <w:jc w:val="both"/>
      </w:pPr>
      <w:r>
        <w:t>Une</w:t>
      </w:r>
      <w:r>
        <w:rPr>
          <w:rFonts w:ascii="Times New Roman" w:hAnsi="Times New Roman"/>
        </w:rPr>
        <w:t xml:space="preserve"> </w:t>
      </w:r>
      <w:r>
        <w:t>réévaluation</w:t>
      </w:r>
      <w:r>
        <w:rPr>
          <w:rFonts w:ascii="Times New Roman" w:hAnsi="Times New Roman"/>
        </w:rPr>
        <w:t xml:space="preserve"> </w:t>
      </w:r>
      <w:r>
        <w:t>régulière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afin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poursuivre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long</w:t>
      </w:r>
      <w:r>
        <w:rPr>
          <w:rFonts w:ascii="Times New Roman" w:hAnsi="Times New Roman"/>
        </w:rPr>
        <w:t xml:space="preserve"> </w:t>
      </w:r>
      <w:r>
        <w:t>terme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chez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n’y</w:t>
      </w:r>
      <w:r>
        <w:rPr>
          <w:rFonts w:ascii="Times New Roman" w:hAnsi="Times New Roman"/>
        </w:rPr>
        <w:t xml:space="preserve"> </w:t>
      </w:r>
      <w:r>
        <w:t>répondant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tirant</w:t>
      </w:r>
      <w:r>
        <w:rPr>
          <w:rFonts w:ascii="Times New Roman" w:hAnsi="Times New Roman"/>
        </w:rPr>
        <w:t xml:space="preserve"> </w:t>
      </w:r>
      <w:r>
        <w:t>aucun</w:t>
      </w:r>
      <w:r>
        <w:rPr>
          <w:rFonts w:ascii="Times New Roman" w:hAnsi="Times New Roman"/>
        </w:rPr>
        <w:t xml:space="preserve"> </w:t>
      </w:r>
      <w:r>
        <w:t>bénéfice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traitement.</w:t>
      </w:r>
    </w:p>
    <w:p w14:paraId="18F0EA01" w14:textId="77777777" w:rsidR="000813CA" w:rsidRDefault="00185C36">
      <w:pPr>
        <w:pStyle w:val="Corpsdetexte"/>
        <w:spacing w:before="160" w:line="259" w:lineRule="auto"/>
        <w:ind w:left="1634" w:right="268"/>
        <w:jc w:val="both"/>
      </w:pP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traitement</w:t>
      </w:r>
      <w:r>
        <w:rPr>
          <w:rFonts w:ascii="Times New Roman" w:hAnsi="Times New Roman"/>
          <w:spacing w:val="-4"/>
        </w:rPr>
        <w:t xml:space="preserve"> </w:t>
      </w:r>
      <w:r>
        <w:t>sera</w:t>
      </w:r>
      <w:r>
        <w:rPr>
          <w:rFonts w:ascii="Times New Roman" w:hAnsi="Times New Roman"/>
          <w:spacing w:val="-5"/>
        </w:rPr>
        <w:t xml:space="preserve"> </w:t>
      </w:r>
      <w:r>
        <w:t>également</w:t>
      </w:r>
      <w:r>
        <w:rPr>
          <w:rFonts w:ascii="Times New Roman" w:hAnsi="Times New Roman"/>
          <w:spacing w:val="-4"/>
        </w:rPr>
        <w:t xml:space="preserve"> </w:t>
      </w:r>
      <w:r>
        <w:t>interrompu</w:t>
      </w:r>
      <w:r>
        <w:rPr>
          <w:rFonts w:ascii="Times New Roman" w:hAnsi="Times New Roman"/>
          <w:spacing w:val="-6"/>
        </w:rPr>
        <w:t xml:space="preserve"> </w:t>
      </w:r>
      <w:r>
        <w:t>si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patient</w:t>
      </w:r>
      <w:r>
        <w:rPr>
          <w:rFonts w:ascii="Times New Roman" w:hAnsi="Times New Roman"/>
          <w:spacing w:val="-4"/>
        </w:rPr>
        <w:t xml:space="preserve"> </w:t>
      </w:r>
      <w:r>
        <w:t>développe</w:t>
      </w:r>
      <w:r>
        <w:rPr>
          <w:rFonts w:ascii="Times New Roman" w:hAnsi="Times New Roman"/>
          <w:spacing w:val="-4"/>
        </w:rPr>
        <w:t xml:space="preserve"> </w:t>
      </w:r>
      <w:r>
        <w:t>des</w:t>
      </w:r>
      <w:r>
        <w:rPr>
          <w:rFonts w:ascii="Times New Roman" w:hAnsi="Times New Roman"/>
          <w:spacing w:val="-5"/>
        </w:rPr>
        <w:t xml:space="preserve"> </w:t>
      </w:r>
      <w:r>
        <w:t>anomalies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conduction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(par</w:t>
      </w:r>
      <w:r>
        <w:rPr>
          <w:rFonts w:ascii="Times New Roman" w:hAnsi="Times New Roman"/>
        </w:rPr>
        <w:t xml:space="preserve"> </w:t>
      </w:r>
      <w:r>
        <w:t>exemple,</w:t>
      </w:r>
      <w:r>
        <w:rPr>
          <w:rFonts w:ascii="Times New Roman" w:hAnsi="Times New Roman"/>
        </w:rPr>
        <w:t xml:space="preserve"> </w:t>
      </w:r>
      <w:r>
        <w:t>bloc</w:t>
      </w:r>
      <w:r>
        <w:rPr>
          <w:rFonts w:ascii="Times New Roman" w:hAnsi="Times New Roman"/>
        </w:rPr>
        <w:t xml:space="preserve"> </w:t>
      </w:r>
      <w:r>
        <w:t>auriculo-ventriculaire,</w:t>
      </w:r>
      <w:r>
        <w:rPr>
          <w:rFonts w:ascii="Times New Roman" w:hAnsi="Times New Roman"/>
        </w:rPr>
        <w:t xml:space="preserve"> </w:t>
      </w:r>
      <w:r>
        <w:t>bloc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complet</w:t>
      </w:r>
      <w:r>
        <w:rPr>
          <w:rFonts w:ascii="Times New Roman" w:hAnsi="Times New Roman"/>
        </w:rPr>
        <w:t xml:space="preserve"> </w:t>
      </w:r>
      <w:r>
        <w:t>permanent,</w:t>
      </w:r>
      <w:r>
        <w:rPr>
          <w:rFonts w:ascii="Times New Roman" w:hAnsi="Times New Roman"/>
        </w:rPr>
        <w:t xml:space="preserve"> </w:t>
      </w:r>
      <w:r>
        <w:t>bloc</w:t>
      </w:r>
      <w:r>
        <w:rPr>
          <w:rFonts w:ascii="Times New Roman" w:hAnsi="Times New Roman"/>
        </w:rPr>
        <w:t xml:space="preserve"> </w:t>
      </w:r>
      <w:r>
        <w:t>sino-auriculaire),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l’une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contre-indications</w:t>
      </w:r>
      <w:r>
        <w:rPr>
          <w:rFonts w:ascii="Times New Roman" w:hAnsi="Times New Roman"/>
        </w:rPr>
        <w:t xml:space="preserve"> </w:t>
      </w:r>
      <w:r>
        <w:t>mentionnées</w:t>
      </w:r>
      <w:r>
        <w:rPr>
          <w:rFonts w:ascii="Times New Roman" w:hAnsi="Times New Roman"/>
        </w:rPr>
        <w:t xml:space="preserve"> </w:t>
      </w:r>
      <w:r>
        <w:t>ci-dessus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détectée.</w:t>
      </w:r>
    </w:p>
    <w:p w14:paraId="6D4DE008" w14:textId="77777777" w:rsidR="000813CA" w:rsidRDefault="000813CA">
      <w:pPr>
        <w:pStyle w:val="Corpsdetexte"/>
      </w:pPr>
    </w:p>
    <w:p w14:paraId="5F989189" w14:textId="77777777" w:rsidR="000813CA" w:rsidRDefault="000813CA">
      <w:pPr>
        <w:pStyle w:val="Corpsdetexte"/>
        <w:spacing w:before="71"/>
      </w:pPr>
    </w:p>
    <w:p w14:paraId="7B140DB5" w14:textId="227E0098" w:rsidR="000813CA" w:rsidRDefault="00185C36">
      <w:pPr>
        <w:ind w:left="218"/>
        <w:jc w:val="both"/>
        <w:rPr>
          <w:b/>
        </w:rPr>
      </w:pPr>
      <w:r>
        <w:rPr>
          <w:b/>
        </w:rPr>
        <w:t>Conditions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prescription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délivrance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dans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  <w:spacing w:val="-11"/>
        </w:rPr>
        <w:t xml:space="preserve"> </w:t>
      </w:r>
      <w:r w:rsidR="00D61D7C">
        <w:rPr>
          <w:b/>
          <w:spacing w:val="-5"/>
        </w:rPr>
        <w:t>CPC</w:t>
      </w:r>
    </w:p>
    <w:p w14:paraId="4B5EC9E5" w14:textId="051C88AE" w:rsidR="000813CA" w:rsidRDefault="00185C36">
      <w:pPr>
        <w:pStyle w:val="Corpsdetexte"/>
        <w:spacing w:before="183" w:line="259" w:lineRule="auto"/>
        <w:ind w:left="926" w:right="268"/>
        <w:jc w:val="both"/>
      </w:pP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6904E2">
        <w:t>contexte</w:t>
      </w:r>
      <w:r w:rsidR="006904E2">
        <w:rPr>
          <w:rFonts w:ascii="Times New Roman" w:hAnsi="Times New Roman"/>
        </w:rPr>
        <w:t xml:space="preserve"> </w:t>
      </w:r>
      <w:r>
        <w:t>d</w:t>
      </w:r>
      <w:r w:rsidR="0017712B">
        <w:t>u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t>,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soumis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mêmes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prescription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délivrance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cadre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AMM,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savoir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soumis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prescription</w:t>
      </w:r>
      <w:r>
        <w:rPr>
          <w:rFonts w:ascii="Times New Roman" w:hAnsi="Times New Roman"/>
        </w:rPr>
        <w:t xml:space="preserve"> </w:t>
      </w:r>
      <w:r>
        <w:t>hospitalière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nécessitant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surveillance</w:t>
      </w:r>
      <w:r>
        <w:rPr>
          <w:rFonts w:ascii="Times New Roman" w:hAnsi="Times New Roman"/>
        </w:rPr>
        <w:t xml:space="preserve"> </w:t>
      </w:r>
      <w:r>
        <w:t>particulière</w:t>
      </w:r>
      <w:r>
        <w:rPr>
          <w:rFonts w:ascii="Times New Roman" w:hAnsi="Times New Roman"/>
        </w:rPr>
        <w:t xml:space="preserve"> </w:t>
      </w:r>
      <w:r>
        <w:t>pendant</w:t>
      </w:r>
      <w:r>
        <w:rPr>
          <w:rFonts w:ascii="Times New Roman" w:hAnsi="Times New Roman"/>
        </w:rPr>
        <w:t xml:space="preserve"> </w:t>
      </w:r>
      <w:r>
        <w:t>toute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durée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traitement.</w:t>
      </w:r>
    </w:p>
    <w:p w14:paraId="0E743AD3" w14:textId="77777777" w:rsidR="000813CA" w:rsidRDefault="000813CA">
      <w:pPr>
        <w:spacing w:line="259" w:lineRule="auto"/>
        <w:jc w:val="both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1C0161F5" w14:textId="77777777" w:rsidR="000813CA" w:rsidRDefault="00185C36">
      <w:pPr>
        <w:spacing w:before="35"/>
        <w:ind w:left="218"/>
        <w:jc w:val="both"/>
        <w:rPr>
          <w:b/>
        </w:rPr>
      </w:pPr>
      <w:r>
        <w:rPr>
          <w:b/>
        </w:rPr>
        <w:lastRenderedPageBreak/>
        <w:t>Modalités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suivi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des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  <w:spacing w:val="-2"/>
        </w:rPr>
        <w:t>patients</w:t>
      </w:r>
    </w:p>
    <w:p w14:paraId="7C17BB68" w14:textId="676F24F3" w:rsidR="000813CA" w:rsidRDefault="00185C36">
      <w:pPr>
        <w:pStyle w:val="Corpsdetexte"/>
        <w:spacing w:before="180" w:line="259" w:lineRule="auto"/>
        <w:ind w:left="926" w:right="233"/>
      </w:pPr>
      <w:r>
        <w:t>Les</w:t>
      </w:r>
      <w:r>
        <w:rPr>
          <w:rFonts w:ascii="Times New Roman" w:hAnsi="Times New Roman"/>
        </w:rPr>
        <w:t xml:space="preserve"> </w:t>
      </w:r>
      <w:r>
        <w:t>modalités</w:t>
      </w:r>
      <w:r>
        <w:rPr>
          <w:rFonts w:ascii="Times New Roman" w:hAnsi="Times New Roman"/>
        </w:rPr>
        <w:t xml:space="preserve"> </w:t>
      </w:r>
      <w:r>
        <w:t>pratiques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suivi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traités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6904E2">
        <w:t>contexte</w:t>
      </w:r>
      <w:r w:rsidR="006904E2">
        <w:rPr>
          <w:rFonts w:ascii="Times New Roman" w:hAnsi="Times New Roman"/>
        </w:rPr>
        <w:t xml:space="preserve"> </w:t>
      </w:r>
      <w:r>
        <w:t>d</w:t>
      </w:r>
      <w:r w:rsidR="0017712B">
        <w:t>u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décrites</w:t>
      </w:r>
      <w:r>
        <w:rPr>
          <w:rFonts w:ascii="Times New Roman" w:hAnsi="Times New Roman"/>
          <w:spacing w:val="80"/>
          <w:w w:val="150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l’annexe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 w:rsidR="004D736D">
        <w:t>protocole</w:t>
      </w:r>
      <w:r w:rsidR="004D736D" w:rsidRPr="003F127A">
        <w:t xml:space="preserve"> d’utilisation</w:t>
      </w:r>
      <w:r w:rsidR="003F127A" w:rsidRPr="003F127A">
        <w:t xml:space="preserve"> thérapeutique et</w:t>
      </w:r>
      <w:r w:rsidR="003F127A"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suivi</w:t>
      </w:r>
      <w:r w:rsidR="003F127A">
        <w:t xml:space="preserve"> des patients</w:t>
      </w:r>
      <w:r>
        <w:t>.</w:t>
      </w:r>
    </w:p>
    <w:p w14:paraId="357D88F5" w14:textId="77777777" w:rsidR="000813CA" w:rsidRDefault="000813CA">
      <w:pPr>
        <w:pStyle w:val="Corpsdetexte"/>
        <w:spacing w:before="23"/>
      </w:pPr>
    </w:p>
    <w:p w14:paraId="2BFBE25E" w14:textId="77777777" w:rsidR="000813CA" w:rsidRDefault="00185C36">
      <w:pPr>
        <w:pStyle w:val="Paragraphedeliste"/>
        <w:numPr>
          <w:ilvl w:val="0"/>
          <w:numId w:val="16"/>
        </w:numPr>
        <w:tabs>
          <w:tab w:val="left" w:pos="925"/>
        </w:tabs>
        <w:ind w:left="925" w:hanging="347"/>
        <w:rPr>
          <w:b/>
        </w:rPr>
      </w:pPr>
      <w:r>
        <w:rPr>
          <w:b/>
        </w:rPr>
        <w:t>Information</w:t>
      </w:r>
      <w:r>
        <w:rPr>
          <w:rFonts w:ascii="Times New Roman"/>
          <w:spacing w:val="-9"/>
        </w:rPr>
        <w:t xml:space="preserve"> </w:t>
      </w:r>
      <w:r>
        <w:rPr>
          <w:b/>
        </w:rPr>
        <w:t>des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patients</w:t>
      </w:r>
    </w:p>
    <w:p w14:paraId="7927EEEF" w14:textId="77777777" w:rsidR="000813CA" w:rsidRDefault="00185C36">
      <w:pPr>
        <w:pStyle w:val="Corpsdetexte"/>
        <w:spacing w:before="180" w:line="259" w:lineRule="auto"/>
        <w:ind w:left="218" w:right="268"/>
        <w:jc w:val="both"/>
      </w:pPr>
      <w:r>
        <w:t>Préalablement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traitement,</w:t>
      </w:r>
      <w:r>
        <w:rPr>
          <w:rFonts w:ascii="Times New Roman" w:hAnsi="Times New Roman"/>
        </w:rPr>
        <w:t xml:space="preserve"> </w:t>
      </w:r>
      <w:r>
        <w:t>chaque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(son</w:t>
      </w:r>
      <w:r>
        <w:rPr>
          <w:rFonts w:ascii="Times New Roman" w:hAnsi="Times New Roman"/>
        </w:rPr>
        <w:t xml:space="preserve"> </w:t>
      </w:r>
      <w:r>
        <w:t>représentant</w:t>
      </w:r>
      <w:r>
        <w:rPr>
          <w:rFonts w:ascii="Times New Roman" w:hAnsi="Times New Roman"/>
        </w:rPr>
        <w:t xml:space="preserve"> </w:t>
      </w:r>
      <w:r>
        <w:t>légal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personne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confiance</w:t>
      </w:r>
      <w:r>
        <w:rPr>
          <w:rFonts w:ascii="Times New Roman" w:hAnsi="Times New Roman"/>
        </w:rPr>
        <w:t xml:space="preserve"> </w:t>
      </w:r>
      <w:r>
        <w:t>qu’il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désignée),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informé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prescripteur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modalités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suivi,</w:t>
      </w:r>
      <w:r>
        <w:rPr>
          <w:rFonts w:ascii="Times New Roman" w:hAnsi="Times New Roman"/>
        </w:rPr>
        <w:t xml:space="preserve"> </w:t>
      </w:r>
      <w:r>
        <w:t>ainsi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procédure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déclaration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effets</w:t>
      </w:r>
      <w:r>
        <w:rPr>
          <w:rFonts w:ascii="Times New Roman" w:hAnsi="Times New Roman"/>
        </w:rPr>
        <w:t xml:space="preserve"> </w:t>
      </w:r>
      <w:r>
        <w:t>indésirables</w:t>
      </w:r>
      <w:r>
        <w:rPr>
          <w:rFonts w:ascii="Times New Roman" w:hAnsi="Times New Roman"/>
        </w:rPr>
        <w:t xml:space="preserve"> </w:t>
      </w:r>
      <w:r>
        <w:t>(voir</w:t>
      </w:r>
      <w:r>
        <w:rPr>
          <w:rFonts w:ascii="Times New Roman" w:hAnsi="Times New Roman"/>
        </w:rPr>
        <w:t xml:space="preserve"> </w:t>
      </w:r>
      <w:r>
        <w:t>Annexe</w:t>
      </w:r>
      <w:r>
        <w:rPr>
          <w:rFonts w:ascii="Times New Roman" w:hAnsi="Times New Roman"/>
        </w:rPr>
        <w:t xml:space="preserve"> </w:t>
      </w:r>
      <w:r>
        <w:t>IV).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note</w:t>
      </w:r>
      <w:r>
        <w:rPr>
          <w:rFonts w:ascii="Times New Roman" w:hAnsi="Times New Roman"/>
        </w:rPr>
        <w:t xml:space="preserve"> </w:t>
      </w:r>
      <w:r>
        <w:t>d’information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carte</w:t>
      </w:r>
      <w:r>
        <w:rPr>
          <w:rFonts w:ascii="Times New Roman" w:hAnsi="Times New Roman"/>
        </w:rPr>
        <w:t xml:space="preserve"> </w:t>
      </w:r>
      <w:r>
        <w:t>d’alerte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(voir</w:t>
      </w:r>
      <w:r>
        <w:rPr>
          <w:rFonts w:ascii="Times New Roman" w:hAnsi="Times New Roman"/>
        </w:rPr>
        <w:t xml:space="preserve"> </w:t>
      </w:r>
      <w:r>
        <w:t>Annexe</w:t>
      </w:r>
      <w:r>
        <w:rPr>
          <w:rFonts w:ascii="Times New Roman" w:hAnsi="Times New Roman"/>
        </w:rPr>
        <w:t xml:space="preserve"> </w:t>
      </w:r>
      <w:r>
        <w:t>III)</w:t>
      </w:r>
      <w:r>
        <w:rPr>
          <w:rFonts w:ascii="Times New Roman" w:hAnsi="Times New Roman"/>
        </w:rPr>
        <w:t xml:space="preserve"> </w:t>
      </w:r>
      <w:r>
        <w:t>lui</w:t>
      </w:r>
      <w:r>
        <w:rPr>
          <w:rFonts w:ascii="Times New Roman" w:hAnsi="Times New Roman"/>
        </w:rPr>
        <w:t xml:space="preserve"> </w:t>
      </w:r>
      <w:r>
        <w:t>seront</w:t>
      </w:r>
      <w:r>
        <w:rPr>
          <w:rFonts w:ascii="Times New Roman" w:hAnsi="Times New Roman"/>
        </w:rPr>
        <w:t xml:space="preserve"> </w:t>
      </w:r>
      <w:r>
        <w:t>remises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médecin</w:t>
      </w:r>
      <w:r>
        <w:rPr>
          <w:rFonts w:ascii="Times New Roman" w:hAnsi="Times New Roman"/>
        </w:rPr>
        <w:t xml:space="preserve"> </w:t>
      </w:r>
      <w:r>
        <w:t>prescripteur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explications</w:t>
      </w:r>
      <w:r>
        <w:rPr>
          <w:rFonts w:ascii="Times New Roman" w:hAnsi="Times New Roman"/>
        </w:rPr>
        <w:t xml:space="preserve"> </w:t>
      </w:r>
      <w:r>
        <w:t>nécessaires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bonne</w:t>
      </w:r>
      <w:r>
        <w:rPr>
          <w:rFonts w:ascii="Times New Roman" w:hAnsi="Times New Roman"/>
        </w:rPr>
        <w:t xml:space="preserve"> </w:t>
      </w:r>
      <w:r>
        <w:t>compréhension.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(son</w:t>
      </w:r>
      <w:r>
        <w:rPr>
          <w:rFonts w:ascii="Times New Roman" w:hAnsi="Times New Roman"/>
        </w:rPr>
        <w:t xml:space="preserve"> </w:t>
      </w:r>
      <w:r>
        <w:t>représentant</w:t>
      </w:r>
      <w:r>
        <w:rPr>
          <w:rFonts w:ascii="Times New Roman" w:hAnsi="Times New Roman"/>
        </w:rPr>
        <w:t xml:space="preserve"> </w:t>
      </w:r>
      <w:r>
        <w:t>légal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personne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confiance</w:t>
      </w:r>
      <w:r>
        <w:rPr>
          <w:rFonts w:ascii="Times New Roman" w:hAnsi="Times New Roman"/>
        </w:rPr>
        <w:t xml:space="preserve"> </w:t>
      </w:r>
      <w:r>
        <w:t>qu’il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désignée)</w:t>
      </w:r>
      <w:r>
        <w:rPr>
          <w:rFonts w:ascii="Times New Roman" w:hAnsi="Times New Roman"/>
        </w:rPr>
        <w:t xml:space="preserve"> </w:t>
      </w:r>
      <w:r>
        <w:t>devra</w:t>
      </w:r>
      <w:r>
        <w:rPr>
          <w:rFonts w:ascii="Times New Roman" w:hAnsi="Times New Roman"/>
        </w:rPr>
        <w:t xml:space="preserve"> </w:t>
      </w:r>
      <w:r>
        <w:t>lire</w:t>
      </w:r>
      <w:r>
        <w:rPr>
          <w:rFonts w:ascii="Times New Roman" w:hAnsi="Times New Roman"/>
        </w:rPr>
        <w:t xml:space="preserve"> </w:t>
      </w:r>
      <w:r>
        <w:t>ces</w:t>
      </w:r>
      <w:r>
        <w:rPr>
          <w:rFonts w:ascii="Times New Roman" w:hAnsi="Times New Roman"/>
        </w:rPr>
        <w:t xml:space="preserve"> </w:t>
      </w:r>
      <w:r>
        <w:t>documents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présenter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tout</w:t>
      </w:r>
      <w:r>
        <w:rPr>
          <w:rFonts w:ascii="Times New Roman" w:hAnsi="Times New Roman"/>
        </w:rPr>
        <w:t xml:space="preserve"> </w:t>
      </w:r>
      <w:r>
        <w:t>médecin</w:t>
      </w:r>
      <w:r>
        <w:rPr>
          <w:rFonts w:ascii="Times New Roman" w:hAnsi="Times New Roman"/>
        </w:rPr>
        <w:t xml:space="preserve"> </w:t>
      </w:r>
      <w:r>
        <w:t>consulté.</w:t>
      </w:r>
    </w:p>
    <w:p w14:paraId="0C064F46" w14:textId="77777777" w:rsidR="000813CA" w:rsidRDefault="000813CA">
      <w:pPr>
        <w:spacing w:line="259" w:lineRule="auto"/>
        <w:jc w:val="both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691BDB10" w14:textId="77777777" w:rsidR="000813CA" w:rsidRDefault="00185C36">
      <w:pPr>
        <w:pStyle w:val="Titre2"/>
        <w:spacing w:before="35"/>
      </w:pPr>
      <w:r>
        <w:rPr>
          <w:spacing w:val="-2"/>
        </w:rPr>
        <w:lastRenderedPageBreak/>
        <w:t>ANNEXES</w:t>
      </w:r>
    </w:p>
    <w:p w14:paraId="6CAFDC36" w14:textId="77777777" w:rsidR="000813CA" w:rsidRDefault="000813CA">
      <w:pPr>
        <w:pStyle w:val="Corpsdetexte"/>
        <w:rPr>
          <w:b/>
        </w:rPr>
      </w:pPr>
    </w:p>
    <w:p w14:paraId="319FF6EF" w14:textId="77777777" w:rsidR="000813CA" w:rsidRDefault="000813CA">
      <w:pPr>
        <w:pStyle w:val="Corpsdetexte"/>
        <w:spacing w:before="147"/>
        <w:rPr>
          <w:b/>
        </w:rPr>
      </w:pPr>
    </w:p>
    <w:p w14:paraId="68859A87" w14:textId="279AA5D1" w:rsidR="00BA0D5D" w:rsidRPr="00BA0D5D" w:rsidRDefault="00BA0D5D" w:rsidP="004D736D">
      <w:pPr>
        <w:tabs>
          <w:tab w:val="left" w:pos="1985"/>
        </w:tabs>
        <w:ind w:left="1985" w:right="771" w:hanging="1843"/>
        <w:rPr>
          <w:rFonts w:ascii="Arial" w:hAnsi="Arial"/>
          <w:b/>
          <w:sz w:val="20"/>
        </w:rPr>
      </w:pPr>
      <w:r w:rsidRPr="004D736D">
        <w:rPr>
          <w:rFonts w:ascii="Arial" w:hAnsi="Arial"/>
          <w:b/>
          <w:sz w:val="20"/>
        </w:rPr>
        <w:t xml:space="preserve"> </w:t>
      </w:r>
      <w:r w:rsidR="00185C36">
        <w:rPr>
          <w:rFonts w:ascii="Arial" w:hAnsi="Arial"/>
          <w:b/>
          <w:sz w:val="20"/>
          <w:u w:val="single"/>
        </w:rPr>
        <w:t xml:space="preserve">Annexe I </w:t>
      </w:r>
      <w:r w:rsidR="00185C36">
        <w:rPr>
          <w:rFonts w:ascii="Arial" w:hAnsi="Arial"/>
          <w:b/>
          <w:sz w:val="20"/>
        </w:rPr>
        <w:tab/>
        <w:t>Modalités</w:t>
      </w:r>
      <w:r w:rsidR="00185C36">
        <w:rPr>
          <w:rFonts w:ascii="Arial" w:hAnsi="Arial"/>
          <w:b/>
          <w:spacing w:val="-4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pratiques</w:t>
      </w:r>
      <w:r w:rsidR="00185C36">
        <w:rPr>
          <w:rFonts w:ascii="Arial" w:hAnsi="Arial"/>
          <w:b/>
          <w:spacing w:val="-4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de</w:t>
      </w:r>
      <w:r w:rsidR="00185C36">
        <w:rPr>
          <w:rFonts w:ascii="Arial" w:hAnsi="Arial"/>
          <w:b/>
          <w:spacing w:val="-2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suivi</w:t>
      </w:r>
      <w:r w:rsidR="00185C36">
        <w:rPr>
          <w:rFonts w:ascii="Arial" w:hAnsi="Arial"/>
          <w:b/>
          <w:spacing w:val="-4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des</w:t>
      </w:r>
      <w:r w:rsidR="00185C36">
        <w:rPr>
          <w:rFonts w:ascii="Arial" w:hAnsi="Arial"/>
          <w:b/>
          <w:spacing w:val="-4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patients</w:t>
      </w:r>
      <w:r w:rsidR="00185C36">
        <w:rPr>
          <w:rFonts w:ascii="Arial" w:hAnsi="Arial"/>
          <w:b/>
          <w:spacing w:val="-4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traités</w:t>
      </w:r>
      <w:r w:rsidR="00185C36">
        <w:rPr>
          <w:rFonts w:ascii="Arial" w:hAnsi="Arial"/>
          <w:b/>
          <w:spacing w:val="-2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dans</w:t>
      </w:r>
      <w:r w:rsidR="00185C36">
        <w:rPr>
          <w:rFonts w:ascii="Arial" w:hAnsi="Arial"/>
          <w:b/>
          <w:spacing w:val="-4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le</w:t>
      </w:r>
      <w:r w:rsidR="00185C36">
        <w:rPr>
          <w:rFonts w:ascii="Arial" w:hAnsi="Arial"/>
          <w:b/>
          <w:spacing w:val="-4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cadre</w:t>
      </w:r>
      <w:r w:rsidR="00185C36">
        <w:rPr>
          <w:rFonts w:ascii="Arial" w:hAnsi="Arial"/>
          <w:b/>
          <w:spacing w:val="-2"/>
          <w:sz w:val="20"/>
        </w:rPr>
        <w:t xml:space="preserve"> </w:t>
      </w:r>
      <w:r w:rsidR="00185C36">
        <w:rPr>
          <w:rFonts w:ascii="Arial" w:hAnsi="Arial"/>
          <w:b/>
          <w:sz w:val="20"/>
        </w:rPr>
        <w:t>de</w:t>
      </w:r>
      <w:r w:rsidR="00185C36">
        <w:rPr>
          <w:rFonts w:ascii="Arial" w:hAnsi="Arial"/>
          <w:b/>
          <w:spacing w:val="-4"/>
          <w:sz w:val="20"/>
        </w:rPr>
        <w:t xml:space="preserve"> </w:t>
      </w:r>
      <w:r w:rsidRPr="00BA0D5D">
        <w:rPr>
          <w:rFonts w:ascii="Arial" w:hAnsi="Arial"/>
          <w:b/>
          <w:sz w:val="20"/>
        </w:rPr>
        <w:t>prescription compassionnelle</w:t>
      </w:r>
    </w:p>
    <w:p w14:paraId="3E75CC64" w14:textId="77777777" w:rsidR="00BA0D5D" w:rsidRPr="004D736D" w:rsidRDefault="00BA0D5D">
      <w:pPr>
        <w:tabs>
          <w:tab w:val="left" w:pos="1919"/>
        </w:tabs>
        <w:spacing w:line="720" w:lineRule="auto"/>
        <w:ind w:left="218" w:right="769"/>
        <w:rPr>
          <w:rFonts w:ascii="Arial" w:hAnsi="Arial"/>
          <w:b/>
          <w:sz w:val="12"/>
          <w:szCs w:val="12"/>
        </w:rPr>
      </w:pPr>
    </w:p>
    <w:p w14:paraId="60D0F747" w14:textId="752CE27B" w:rsidR="000813CA" w:rsidRDefault="00185C36">
      <w:pPr>
        <w:tabs>
          <w:tab w:val="left" w:pos="1919"/>
        </w:tabs>
        <w:spacing w:line="720" w:lineRule="auto"/>
        <w:ind w:left="218" w:right="76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Annexe II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Argumentaire</w:t>
      </w:r>
    </w:p>
    <w:p w14:paraId="4BAB516F" w14:textId="77777777" w:rsidR="000813CA" w:rsidRDefault="00185C36">
      <w:pPr>
        <w:tabs>
          <w:tab w:val="left" w:pos="1919"/>
        </w:tabs>
        <w:spacing w:before="1" w:line="357" w:lineRule="auto"/>
        <w:ind w:left="1919" w:right="3773" w:hanging="17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Annexe III</w:t>
      </w:r>
      <w:r>
        <w:rPr>
          <w:rFonts w:ascii="Arial" w:hAnsi="Arial"/>
          <w:b/>
          <w:sz w:val="20"/>
        </w:rPr>
        <w:tab/>
        <w:t>Note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d’information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destinée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aux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patients Carte d’alerte patient</w:t>
      </w:r>
    </w:p>
    <w:p w14:paraId="065FE5B8" w14:textId="77777777" w:rsidR="000813CA" w:rsidRDefault="000813CA">
      <w:pPr>
        <w:pStyle w:val="Corpsdetexte"/>
        <w:spacing w:before="26"/>
        <w:rPr>
          <w:rFonts w:ascii="Arial"/>
          <w:b/>
          <w:sz w:val="20"/>
        </w:rPr>
      </w:pPr>
    </w:p>
    <w:p w14:paraId="27FC87E1" w14:textId="77777777" w:rsidR="000813CA" w:rsidRDefault="000813CA">
      <w:pPr>
        <w:rPr>
          <w:rFonts w:ascii="Arial"/>
          <w:sz w:val="20"/>
        </w:rPr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1DF599E2" w14:textId="77777777" w:rsidR="000813CA" w:rsidRDefault="00185C36">
      <w:pPr>
        <w:spacing w:before="93" w:line="720" w:lineRule="auto"/>
        <w:ind w:left="218" w:right="38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Annexe</w:t>
      </w:r>
      <w:r>
        <w:rPr>
          <w:rFonts w:ascii="Arial"/>
          <w:b/>
          <w:spacing w:val="-14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IV</w:t>
      </w:r>
      <w:r>
        <w:rPr>
          <w:rFonts w:ascii="Arial"/>
          <w:b/>
          <w:sz w:val="20"/>
        </w:rPr>
        <w:t xml:space="preserve"> </w:t>
      </w:r>
      <w:r>
        <w:rPr>
          <w:rFonts w:ascii="Arial"/>
          <w:b/>
          <w:sz w:val="20"/>
          <w:u w:val="single"/>
        </w:rPr>
        <w:t>Annexe V</w:t>
      </w:r>
    </w:p>
    <w:p w14:paraId="721D3017" w14:textId="7FD92A02" w:rsidR="000813CA" w:rsidRDefault="00185C36" w:rsidP="005B4094">
      <w:pPr>
        <w:spacing w:before="93" w:line="720" w:lineRule="auto"/>
        <w:ind w:left="218" w:right="1055"/>
        <w:rPr>
          <w:rFonts w:ascii="Arial" w:hAnsi="Arial"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  <w:t>Rappel sur les modalités de recueil des effets indésirables Dispositions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législatives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réglementaires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relatives</w:t>
      </w:r>
      <w:r>
        <w:rPr>
          <w:rFonts w:ascii="Arial" w:hAnsi="Arial"/>
          <w:b/>
          <w:spacing w:val="-6"/>
          <w:sz w:val="20"/>
        </w:rPr>
        <w:t xml:space="preserve"> </w:t>
      </w:r>
      <w:r w:rsidR="009B695E"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-6"/>
          <w:sz w:val="20"/>
        </w:rPr>
        <w:t xml:space="preserve"> </w:t>
      </w:r>
      <w:r w:rsidR="00D61D7C">
        <w:rPr>
          <w:rFonts w:ascii="Arial" w:hAnsi="Arial"/>
          <w:b/>
          <w:sz w:val="20"/>
        </w:rPr>
        <w:t>CPC</w:t>
      </w:r>
    </w:p>
    <w:p w14:paraId="5CC3775D" w14:textId="77777777" w:rsidR="005B4094" w:rsidRDefault="005B4094">
      <w:pPr>
        <w:spacing w:before="93" w:line="720" w:lineRule="auto"/>
        <w:ind w:left="218" w:right="1868"/>
        <w:rPr>
          <w:rFonts w:ascii="Arial" w:hAnsi="Arial"/>
          <w:b/>
          <w:sz w:val="20"/>
        </w:rPr>
      </w:pPr>
    </w:p>
    <w:p w14:paraId="64CADD03" w14:textId="77777777" w:rsidR="000813CA" w:rsidRDefault="000813CA">
      <w:pPr>
        <w:spacing w:line="720" w:lineRule="auto"/>
        <w:rPr>
          <w:rFonts w:ascii="Arial" w:hAnsi="Arial"/>
          <w:sz w:val="20"/>
        </w:rPr>
        <w:sectPr w:rsidR="000813CA" w:rsidSect="00A7043A">
          <w:type w:val="continuous"/>
          <w:pgSz w:w="11900" w:h="16840"/>
          <w:pgMar w:top="1940" w:right="1140" w:bottom="1400" w:left="1200" w:header="0" w:footer="1206" w:gutter="0"/>
          <w:cols w:num="2" w:space="720" w:equalWidth="0">
            <w:col w:w="1224" w:space="477"/>
            <w:col w:w="7859"/>
          </w:cols>
        </w:sectPr>
      </w:pPr>
    </w:p>
    <w:p w14:paraId="558DA344" w14:textId="77777777" w:rsidR="000813CA" w:rsidRDefault="00185C36">
      <w:pPr>
        <w:pStyle w:val="Titre2"/>
        <w:spacing w:before="35"/>
        <w:ind w:left="2297"/>
      </w:pPr>
      <w:r>
        <w:lastRenderedPageBreak/>
        <w:t>ANNEXE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10"/>
        </w:rPr>
        <w:t>I</w:t>
      </w:r>
    </w:p>
    <w:p w14:paraId="35BD461D" w14:textId="719F4742" w:rsidR="000813CA" w:rsidRDefault="00185C36">
      <w:pPr>
        <w:pStyle w:val="Paragraphedeliste"/>
        <w:numPr>
          <w:ilvl w:val="0"/>
          <w:numId w:val="15"/>
        </w:numPr>
        <w:tabs>
          <w:tab w:val="left" w:pos="488"/>
        </w:tabs>
        <w:spacing w:before="180"/>
        <w:ind w:left="488" w:hanging="270"/>
        <w:rPr>
          <w:b/>
        </w:rPr>
      </w:pPr>
      <w:r>
        <w:rPr>
          <w:b/>
        </w:rPr>
        <w:t>MODALITES</w:t>
      </w:r>
      <w:r>
        <w:rPr>
          <w:rFonts w:ascii="Times New Roman"/>
          <w:spacing w:val="-10"/>
        </w:rPr>
        <w:t xml:space="preserve"> </w:t>
      </w:r>
      <w:r>
        <w:rPr>
          <w:b/>
        </w:rPr>
        <w:t>PRATIQUES</w:t>
      </w:r>
      <w:r>
        <w:rPr>
          <w:rFonts w:ascii="Times New Roman"/>
          <w:spacing w:val="-10"/>
        </w:rPr>
        <w:t xml:space="preserve"> </w:t>
      </w:r>
      <w:r>
        <w:rPr>
          <w:b/>
        </w:rPr>
        <w:t>DE</w:t>
      </w:r>
      <w:r>
        <w:rPr>
          <w:rFonts w:ascii="Times New Roman"/>
          <w:spacing w:val="-8"/>
        </w:rPr>
        <w:t xml:space="preserve"> </w:t>
      </w:r>
      <w:r>
        <w:rPr>
          <w:b/>
        </w:rPr>
        <w:t>SUIVI</w:t>
      </w:r>
      <w:r>
        <w:rPr>
          <w:rFonts w:ascii="Times New Roman"/>
          <w:spacing w:val="-8"/>
        </w:rPr>
        <w:t xml:space="preserve"> </w:t>
      </w:r>
      <w:r>
        <w:rPr>
          <w:b/>
        </w:rPr>
        <w:t>DES</w:t>
      </w:r>
      <w:r>
        <w:rPr>
          <w:rFonts w:ascii="Times New Roman"/>
          <w:spacing w:val="-10"/>
        </w:rPr>
        <w:t xml:space="preserve"> </w:t>
      </w:r>
      <w:r>
        <w:rPr>
          <w:b/>
        </w:rPr>
        <w:t>PATIENTS</w:t>
      </w:r>
      <w:r>
        <w:rPr>
          <w:rFonts w:ascii="Times New Roman"/>
          <w:spacing w:val="-9"/>
        </w:rPr>
        <w:t xml:space="preserve"> </w:t>
      </w:r>
      <w:r>
        <w:rPr>
          <w:b/>
        </w:rPr>
        <w:t>TRAITES</w:t>
      </w:r>
      <w:r>
        <w:rPr>
          <w:rFonts w:ascii="Times New Roman"/>
          <w:spacing w:val="-10"/>
        </w:rPr>
        <w:t xml:space="preserve"> </w:t>
      </w:r>
      <w:r>
        <w:rPr>
          <w:b/>
        </w:rPr>
        <w:t>DANS</w:t>
      </w:r>
      <w:r>
        <w:rPr>
          <w:rFonts w:ascii="Times New Roman"/>
          <w:spacing w:val="-10"/>
        </w:rPr>
        <w:t xml:space="preserve"> </w:t>
      </w:r>
      <w:r>
        <w:rPr>
          <w:b/>
        </w:rPr>
        <w:t>LE</w:t>
      </w:r>
      <w:r>
        <w:rPr>
          <w:rFonts w:ascii="Times New Roman"/>
          <w:spacing w:val="-8"/>
        </w:rPr>
        <w:t xml:space="preserve"> </w:t>
      </w:r>
      <w:r w:rsidR="00D61D7C">
        <w:rPr>
          <w:b/>
          <w:spacing w:val="-5"/>
        </w:rPr>
        <w:t>CPC</w:t>
      </w:r>
    </w:p>
    <w:p w14:paraId="39379B48" w14:textId="77777777" w:rsidR="000813CA" w:rsidRDefault="00185C36">
      <w:pPr>
        <w:spacing w:before="183"/>
        <w:ind w:left="218"/>
        <w:rPr>
          <w:i/>
        </w:rPr>
      </w:pPr>
      <w:r>
        <w:rPr>
          <w:i/>
          <w:u w:val="single"/>
        </w:rPr>
        <w:t>Visite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i/>
          <w:u w:val="single"/>
        </w:rPr>
        <w:t>d’initiation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i/>
          <w:u w:val="single"/>
        </w:rPr>
        <w:t>de</w:t>
      </w:r>
      <w:r>
        <w:rPr>
          <w:rFonts w:ascii="Times New Roman" w:hAnsi="Times New Roman"/>
          <w:spacing w:val="-10"/>
          <w:u w:val="single"/>
        </w:rPr>
        <w:t xml:space="preserve"> </w:t>
      </w:r>
      <w:r>
        <w:rPr>
          <w:i/>
          <w:spacing w:val="-2"/>
          <w:u w:val="single"/>
        </w:rPr>
        <w:t>traitement</w:t>
      </w:r>
    </w:p>
    <w:p w14:paraId="254CDD58" w14:textId="77777777" w:rsidR="000813CA" w:rsidRDefault="00185C36">
      <w:pPr>
        <w:pStyle w:val="Corpsdetexte"/>
        <w:spacing w:before="180"/>
        <w:ind w:left="218"/>
      </w:pPr>
      <w:r>
        <w:t>Lors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cette</w:t>
      </w:r>
      <w:r>
        <w:rPr>
          <w:rFonts w:ascii="Times New Roman" w:hAnsi="Times New Roman"/>
          <w:spacing w:val="-10"/>
        </w:rPr>
        <w:t xml:space="preserve"> </w:t>
      </w:r>
      <w:r>
        <w:t>visite,</w:t>
      </w:r>
      <w:r>
        <w:rPr>
          <w:rFonts w:ascii="Times New Roman" w:hAnsi="Times New Roman"/>
          <w:spacing w:val="-10"/>
        </w:rPr>
        <w:t xml:space="preserve"> </w:t>
      </w:r>
      <w:r>
        <w:t>le</w:t>
      </w:r>
      <w:r>
        <w:rPr>
          <w:rFonts w:ascii="Times New Roman" w:hAnsi="Times New Roman"/>
          <w:spacing w:val="-10"/>
        </w:rPr>
        <w:t xml:space="preserve"> </w:t>
      </w:r>
      <w:r>
        <w:t>médecin</w:t>
      </w:r>
      <w:r>
        <w:rPr>
          <w:rFonts w:ascii="Times New Roman" w:hAnsi="Times New Roman"/>
          <w:spacing w:val="-9"/>
        </w:rPr>
        <w:t xml:space="preserve"> </w:t>
      </w:r>
      <w:r>
        <w:t>prescripteur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:</w:t>
      </w:r>
    </w:p>
    <w:p w14:paraId="10D437B0" w14:textId="77777777" w:rsidR="000813CA" w:rsidRDefault="00185C36">
      <w:pPr>
        <w:pStyle w:val="Corpsdetexte"/>
        <w:spacing w:before="183" w:line="259" w:lineRule="auto"/>
        <w:ind w:left="938" w:right="313" w:hanging="361"/>
        <w:jc w:val="both"/>
      </w:pPr>
      <w:r>
        <w:t>−</w:t>
      </w:r>
      <w:r>
        <w:rPr>
          <w:rFonts w:ascii="Times New Roman" w:hAnsi="Times New Roman"/>
          <w:spacing w:val="40"/>
        </w:rPr>
        <w:t xml:space="preserve">  </w:t>
      </w:r>
      <w:r>
        <w:t>Informe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(ou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représentant</w:t>
      </w:r>
      <w:r>
        <w:rPr>
          <w:rFonts w:ascii="Times New Roman" w:hAnsi="Times New Roman"/>
        </w:rPr>
        <w:t xml:space="preserve"> </w:t>
      </w:r>
      <w:r>
        <w:t>légal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personne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confiance</w:t>
      </w:r>
      <w:r>
        <w:rPr>
          <w:rFonts w:ascii="Times New Roman" w:hAnsi="Times New Roman"/>
        </w:rPr>
        <w:t xml:space="preserve"> </w:t>
      </w:r>
      <w:r>
        <w:t>qu’il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désignée)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non-conformité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prescription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rapport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l’AMM,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risques</w:t>
      </w:r>
      <w:r>
        <w:rPr>
          <w:rFonts w:ascii="Times New Roman" w:hAnsi="Times New Roman"/>
        </w:rPr>
        <w:t xml:space="preserve"> </w:t>
      </w:r>
      <w:r>
        <w:t>encourus,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contraintes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bénéfices</w:t>
      </w:r>
      <w:r>
        <w:rPr>
          <w:rFonts w:ascii="Times New Roman" w:hAnsi="Times New Roman"/>
        </w:rPr>
        <w:t xml:space="preserve"> </w:t>
      </w:r>
      <w:r>
        <w:t>susceptibles</w:t>
      </w:r>
      <w:r>
        <w:rPr>
          <w:rFonts w:ascii="Times New Roman" w:hAnsi="Times New Roman"/>
        </w:rPr>
        <w:t xml:space="preserve"> </w:t>
      </w:r>
      <w:r>
        <w:t>d’être</w:t>
      </w:r>
      <w:r>
        <w:rPr>
          <w:rFonts w:ascii="Times New Roman" w:hAnsi="Times New Roman"/>
        </w:rPr>
        <w:t xml:space="preserve"> </w:t>
      </w:r>
      <w:r>
        <w:t>apportés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ainsi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prise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charge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l’assurance</w:t>
      </w:r>
      <w:r>
        <w:rPr>
          <w:rFonts w:ascii="Times New Roman" w:hAnsi="Times New Roman"/>
        </w:rPr>
        <w:t xml:space="preserve"> </w:t>
      </w:r>
      <w:r>
        <w:t>maladie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s’assure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bonne</w:t>
      </w:r>
      <w:r>
        <w:rPr>
          <w:rFonts w:ascii="Times New Roman" w:hAnsi="Times New Roman"/>
        </w:rPr>
        <w:t xml:space="preserve"> </w:t>
      </w:r>
      <w:r>
        <w:t>compréhension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ces</w:t>
      </w:r>
      <w:r>
        <w:rPr>
          <w:rFonts w:ascii="Times New Roman" w:hAnsi="Times New Roman"/>
        </w:rPr>
        <w:t xml:space="preserve"> </w:t>
      </w:r>
      <w:r>
        <w:t>informations</w:t>
      </w:r>
      <w:r>
        <w:rPr>
          <w:rFonts w:ascii="Times New Roman" w:hAnsi="Times New Roman"/>
        </w:rPr>
        <w:t xml:space="preserve"> </w:t>
      </w:r>
      <w:r>
        <w:t>;</w:t>
      </w:r>
    </w:p>
    <w:p w14:paraId="38690FB0" w14:textId="492D97FF" w:rsidR="000813CA" w:rsidRDefault="00185C36">
      <w:pPr>
        <w:pStyle w:val="Corpsdetexte"/>
        <w:spacing w:line="259" w:lineRule="auto"/>
        <w:ind w:left="938" w:right="316" w:hanging="360"/>
        <w:jc w:val="both"/>
      </w:pPr>
      <w:r>
        <w:t>−</w:t>
      </w:r>
      <w:r>
        <w:rPr>
          <w:rFonts w:ascii="Times New Roman" w:hAnsi="Times New Roman"/>
          <w:spacing w:val="80"/>
        </w:rPr>
        <w:t xml:space="preserve"> </w:t>
      </w:r>
      <w:r>
        <w:t>Remet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(ou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représentant</w:t>
      </w:r>
      <w:r>
        <w:rPr>
          <w:rFonts w:ascii="Times New Roman" w:hAnsi="Times New Roman"/>
        </w:rPr>
        <w:t xml:space="preserve"> </w:t>
      </w:r>
      <w:r>
        <w:t>légal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personne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confiance</w:t>
      </w:r>
      <w:r>
        <w:rPr>
          <w:rFonts w:ascii="Times New Roman" w:hAnsi="Times New Roman"/>
        </w:rPr>
        <w:t xml:space="preserve"> </w:t>
      </w:r>
      <w:r>
        <w:t>qu’il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40"/>
        </w:rPr>
        <w:t xml:space="preserve"> </w:t>
      </w:r>
      <w:r>
        <w:t>désignée)</w:t>
      </w:r>
      <w:r w:rsidR="00A12B75">
        <w:rPr>
          <w:rFonts w:ascii="Times New Roman" w:hAnsi="Times New Roman"/>
        </w:rPr>
        <w:t> </w:t>
      </w:r>
      <w:r>
        <w:t>:</w:t>
      </w:r>
    </w:p>
    <w:p w14:paraId="318BA7FB" w14:textId="77777777" w:rsidR="000813CA" w:rsidRDefault="00185C36">
      <w:pPr>
        <w:pStyle w:val="Paragraphedeliste"/>
        <w:numPr>
          <w:ilvl w:val="1"/>
          <w:numId w:val="15"/>
        </w:numPr>
        <w:tabs>
          <w:tab w:val="left" w:pos="1633"/>
        </w:tabs>
        <w:ind w:left="1633" w:hanging="335"/>
        <w:jc w:val="both"/>
      </w:pP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note</w:t>
      </w:r>
      <w:r>
        <w:rPr>
          <w:rFonts w:ascii="Times New Roman" w:hAnsi="Times New Roman"/>
          <w:spacing w:val="-11"/>
        </w:rPr>
        <w:t xml:space="preserve"> </w:t>
      </w:r>
      <w:r>
        <w:t>d’information</w:t>
      </w:r>
      <w:r>
        <w:rPr>
          <w:rFonts w:ascii="Times New Roman" w:hAnsi="Times New Roman"/>
          <w:spacing w:val="-10"/>
        </w:rPr>
        <w:t xml:space="preserve"> </w:t>
      </w:r>
      <w:r>
        <w:t>destinée</w:t>
      </w:r>
      <w:r>
        <w:rPr>
          <w:rFonts w:ascii="Times New Roman" w:hAnsi="Times New Roman"/>
          <w:spacing w:val="-7"/>
        </w:rPr>
        <w:t xml:space="preserve"> </w:t>
      </w:r>
      <w:r>
        <w:t>au</w:t>
      </w:r>
      <w:r>
        <w:rPr>
          <w:rFonts w:ascii="Times New Roman" w:hAnsi="Times New Roman"/>
          <w:spacing w:val="-10"/>
        </w:rPr>
        <w:t xml:space="preserve"> </w:t>
      </w:r>
      <w:r>
        <w:t>patient</w:t>
      </w:r>
      <w:r>
        <w:rPr>
          <w:rFonts w:ascii="Times New Roman" w:hAnsi="Times New Roman"/>
          <w:spacing w:val="-9"/>
        </w:rPr>
        <w:t xml:space="preserve"> </w:t>
      </w:r>
      <w:r>
        <w:t>(cf.</w:t>
      </w:r>
      <w:r>
        <w:rPr>
          <w:rFonts w:ascii="Times New Roman" w:hAnsi="Times New Roman"/>
          <w:spacing w:val="-10"/>
        </w:rPr>
        <w:t xml:space="preserve"> </w:t>
      </w:r>
      <w:r>
        <w:t>Annexe</w:t>
      </w:r>
      <w:r>
        <w:rPr>
          <w:rFonts w:ascii="Times New Roman" w:hAnsi="Times New Roman"/>
          <w:spacing w:val="-12"/>
        </w:rPr>
        <w:t xml:space="preserve"> </w:t>
      </w:r>
      <w:r>
        <w:t>III)</w:t>
      </w:r>
      <w:r>
        <w:rPr>
          <w:rFonts w:ascii="Times New Roman" w:hAnsi="Times New Roman"/>
          <w:spacing w:val="-9"/>
        </w:rPr>
        <w:t xml:space="preserve"> </w:t>
      </w:r>
      <w:r>
        <w:t>et</w:t>
      </w:r>
      <w:r>
        <w:rPr>
          <w:rFonts w:ascii="Times New Roman" w:hAnsi="Times New Roman"/>
          <w:spacing w:val="-9"/>
        </w:rPr>
        <w:t xml:space="preserve"> </w:t>
      </w:r>
      <w:r>
        <w:t>la</w:t>
      </w:r>
      <w:r>
        <w:rPr>
          <w:rFonts w:ascii="Times New Roman" w:hAnsi="Times New Roman"/>
          <w:spacing w:val="-11"/>
        </w:rPr>
        <w:t xml:space="preserve"> </w:t>
      </w:r>
      <w:r>
        <w:t>carte</w:t>
      </w:r>
      <w:r>
        <w:rPr>
          <w:rFonts w:ascii="Times New Roman" w:hAnsi="Times New Roman"/>
          <w:spacing w:val="-8"/>
        </w:rPr>
        <w:t xml:space="preserve"> </w:t>
      </w:r>
      <w:r>
        <w:t>d’alerte</w:t>
      </w:r>
      <w:r>
        <w:rPr>
          <w:rFonts w:ascii="Times New Roman" w:hAnsi="Times New Roman"/>
          <w:spacing w:val="-8"/>
        </w:rPr>
        <w:t xml:space="preserve"> </w:t>
      </w:r>
      <w:r>
        <w:t>patient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0"/>
        </w:rPr>
        <w:t>;</w:t>
      </w:r>
    </w:p>
    <w:p w14:paraId="55B8283E" w14:textId="77777777" w:rsidR="000813CA" w:rsidRDefault="00185C36">
      <w:pPr>
        <w:pStyle w:val="Paragraphedeliste"/>
        <w:numPr>
          <w:ilvl w:val="1"/>
          <w:numId w:val="15"/>
        </w:numPr>
        <w:tabs>
          <w:tab w:val="left" w:pos="1633"/>
          <w:tab w:val="left" w:pos="1658"/>
        </w:tabs>
        <w:spacing w:before="12" w:line="252" w:lineRule="auto"/>
        <w:ind w:right="314" w:hanging="360"/>
        <w:jc w:val="both"/>
      </w:pPr>
      <w:r>
        <w:t>ainsi</w:t>
      </w:r>
      <w:r>
        <w:rPr>
          <w:rFonts w:ascii="Times New Roman" w:hAnsi="Times New Roman"/>
        </w:rPr>
        <w:t xml:space="preserve"> </w:t>
      </w:r>
      <w:r>
        <w:t>qu’un</w:t>
      </w:r>
      <w:r>
        <w:rPr>
          <w:rFonts w:ascii="Times New Roman" w:hAnsi="Times New Roman"/>
        </w:rPr>
        <w:t xml:space="preserve"> </w:t>
      </w:r>
      <w:r>
        <w:t>numéro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téléphone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médecin</w:t>
      </w:r>
      <w:r>
        <w:rPr>
          <w:rFonts w:ascii="Times New Roman" w:hAnsi="Times New Roman"/>
        </w:rPr>
        <w:t xml:space="preserve"> </w:t>
      </w:r>
      <w:r>
        <w:t>prescripteur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joindre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complications</w:t>
      </w:r>
      <w:r>
        <w:rPr>
          <w:rFonts w:ascii="Times New Roman" w:hAnsi="Times New Roman"/>
        </w:rPr>
        <w:t xml:space="preserve"> </w:t>
      </w:r>
      <w:r>
        <w:t>(troubles</w:t>
      </w:r>
      <w:r>
        <w:rPr>
          <w:rFonts w:ascii="Times New Roman" w:hAnsi="Times New Roman"/>
        </w:rPr>
        <w:t xml:space="preserve"> </w:t>
      </w:r>
      <w:r>
        <w:t>respiratoires,</w:t>
      </w:r>
      <w:r>
        <w:rPr>
          <w:rFonts w:ascii="Times New Roman" w:hAnsi="Times New Roman"/>
        </w:rPr>
        <w:t xml:space="preserve"> </w:t>
      </w:r>
      <w:r>
        <w:t>troubles</w:t>
      </w:r>
      <w:r>
        <w:rPr>
          <w:rFonts w:ascii="Times New Roman" w:hAnsi="Times New Roman"/>
        </w:rPr>
        <w:t xml:space="preserve"> </w:t>
      </w:r>
      <w:r>
        <w:t>cardiaques</w:t>
      </w:r>
      <w:r>
        <w:rPr>
          <w:rFonts w:ascii="Times New Roman" w:hAnsi="Times New Roman"/>
        </w:rPr>
        <w:t xml:space="preserve"> </w:t>
      </w:r>
      <w:r>
        <w:t>etc…)</w:t>
      </w:r>
      <w:r>
        <w:rPr>
          <w:rFonts w:ascii="Times New Roman" w:hAnsi="Times New Roman"/>
        </w:rPr>
        <w:t xml:space="preserve"> </w:t>
      </w:r>
      <w:r>
        <w:t>;</w:t>
      </w:r>
    </w:p>
    <w:p w14:paraId="14ECA71F" w14:textId="77777777" w:rsidR="000813CA" w:rsidRDefault="00185C36">
      <w:pPr>
        <w:pStyle w:val="Corpsdetexte"/>
        <w:spacing w:before="8"/>
        <w:ind w:left="578"/>
        <w:jc w:val="both"/>
      </w:pPr>
      <w:r>
        <w:t>−</w:t>
      </w:r>
      <w:r>
        <w:rPr>
          <w:rFonts w:ascii="Times New Roman" w:hAnsi="Times New Roman"/>
          <w:spacing w:val="56"/>
        </w:rPr>
        <w:t xml:space="preserve">  </w:t>
      </w:r>
      <w:r>
        <w:t>Informe,</w:t>
      </w:r>
      <w:r>
        <w:rPr>
          <w:rFonts w:ascii="Times New Roman" w:hAnsi="Times New Roman"/>
          <w:spacing w:val="-6"/>
        </w:rPr>
        <w:t xml:space="preserve"> </w:t>
      </w:r>
      <w:r>
        <w:t>si</w:t>
      </w:r>
      <w:r>
        <w:rPr>
          <w:rFonts w:ascii="Times New Roman" w:hAnsi="Times New Roman"/>
          <w:spacing w:val="-8"/>
        </w:rPr>
        <w:t xml:space="preserve"> </w:t>
      </w:r>
      <w:r>
        <w:t>possible,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9"/>
        </w:rPr>
        <w:t xml:space="preserve"> </w:t>
      </w:r>
      <w:r>
        <w:t>médecin</w:t>
      </w:r>
      <w:r>
        <w:rPr>
          <w:rFonts w:ascii="Times New Roman" w:hAnsi="Times New Roman"/>
          <w:spacing w:val="-8"/>
        </w:rPr>
        <w:t xml:space="preserve"> </w:t>
      </w:r>
      <w:r>
        <w:t>traitant</w:t>
      </w:r>
      <w:r>
        <w:rPr>
          <w:rFonts w:ascii="Times New Roman" w:hAnsi="Times New Roman"/>
          <w:spacing w:val="-7"/>
        </w:rPr>
        <w:t xml:space="preserve"> </w:t>
      </w:r>
      <w:r>
        <w:t>du</w:t>
      </w:r>
      <w:r>
        <w:rPr>
          <w:rFonts w:ascii="Times New Roman" w:hAnsi="Times New Roman"/>
          <w:spacing w:val="-8"/>
        </w:rPr>
        <w:t xml:space="preserve"> </w:t>
      </w:r>
      <w:r>
        <w:t>patient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10"/>
        </w:rPr>
        <w:t>;</w:t>
      </w:r>
    </w:p>
    <w:p w14:paraId="55D40682" w14:textId="18E8FA5E" w:rsidR="000813CA" w:rsidRDefault="00185C36">
      <w:pPr>
        <w:pStyle w:val="Corpsdetexte"/>
        <w:spacing w:before="22" w:line="259" w:lineRule="auto"/>
        <w:ind w:left="938" w:right="316" w:hanging="361"/>
        <w:jc w:val="both"/>
      </w:pPr>
      <w:r>
        <w:t>−</w:t>
      </w:r>
      <w:r>
        <w:rPr>
          <w:rFonts w:ascii="Times New Roman" w:hAnsi="Times New Roman"/>
          <w:spacing w:val="40"/>
        </w:rPr>
        <w:t xml:space="preserve"> </w:t>
      </w:r>
      <w:r>
        <w:t>Rédige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ordonnance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NAMUSCLA,</w:t>
      </w:r>
      <w:r>
        <w:rPr>
          <w:rFonts w:ascii="Times New Roman" w:hAnsi="Times New Roman"/>
        </w:rPr>
        <w:t xml:space="preserve"> </w:t>
      </w:r>
      <w:r>
        <w:t>incluant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détail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posologie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porte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l’ordonnance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mention</w:t>
      </w:r>
      <w:r>
        <w:rPr>
          <w:rFonts w:ascii="Times New Roman" w:hAnsi="Times New Roman"/>
        </w:rPr>
        <w:t xml:space="preserve"> </w:t>
      </w:r>
      <w:r>
        <w:t>«</w:t>
      </w:r>
      <w:r>
        <w:rPr>
          <w:rFonts w:ascii="Times New Roman" w:hAnsi="Times New Roman"/>
        </w:rPr>
        <w:t xml:space="preserve"> </w:t>
      </w:r>
      <w:r>
        <w:rPr>
          <w:b/>
        </w:rPr>
        <w:t>Prescription</w:t>
      </w:r>
      <w:r>
        <w:rPr>
          <w:rFonts w:ascii="Times New Roman" w:hAnsi="Times New Roman"/>
        </w:rPr>
        <w:t xml:space="preserve"> </w:t>
      </w:r>
      <w:r w:rsidR="00D326D2" w:rsidRPr="004D736D">
        <w:rPr>
          <w:b/>
          <w:bCs/>
        </w:rPr>
        <w:t>au titre d’un accès compassionnel en dehors du cadre d’une autorisation de mise sur le marché</w:t>
      </w:r>
      <w:r>
        <w:rPr>
          <w:rFonts w:ascii="Times New Roman" w:hAnsi="Times New Roman"/>
        </w:rPr>
        <w:t xml:space="preserve"> </w:t>
      </w:r>
      <w:r>
        <w:t>»</w:t>
      </w:r>
      <w:r>
        <w:rPr>
          <w:rFonts w:ascii="Times New Roman" w:hAnsi="Times New Roman"/>
        </w:rPr>
        <w:t xml:space="preserve"> </w:t>
      </w:r>
      <w:r>
        <w:t>;</w:t>
      </w:r>
    </w:p>
    <w:p w14:paraId="420A968C" w14:textId="77777777" w:rsidR="000813CA" w:rsidRDefault="00185C36">
      <w:pPr>
        <w:spacing w:before="159"/>
        <w:ind w:left="218"/>
        <w:rPr>
          <w:i/>
        </w:rPr>
      </w:pPr>
      <w:r>
        <w:rPr>
          <w:i/>
          <w:u w:val="single"/>
        </w:rPr>
        <w:t>Visites</w:t>
      </w:r>
      <w:r>
        <w:rPr>
          <w:rFonts w:ascii="Times New Roman"/>
          <w:spacing w:val="-8"/>
          <w:u w:val="single"/>
        </w:rPr>
        <w:t xml:space="preserve"> </w:t>
      </w:r>
      <w:r>
        <w:rPr>
          <w:i/>
          <w:u w:val="single"/>
        </w:rPr>
        <w:t>de</w:t>
      </w:r>
      <w:r>
        <w:rPr>
          <w:rFonts w:ascii="Times New Roman"/>
          <w:spacing w:val="-8"/>
          <w:u w:val="single"/>
        </w:rPr>
        <w:t xml:space="preserve"> </w:t>
      </w:r>
      <w:r>
        <w:rPr>
          <w:i/>
          <w:spacing w:val="-2"/>
          <w:u w:val="single"/>
        </w:rPr>
        <w:t>suivi</w:t>
      </w:r>
    </w:p>
    <w:p w14:paraId="2B3E5339" w14:textId="77777777" w:rsidR="000813CA" w:rsidRDefault="00185C36">
      <w:pPr>
        <w:pStyle w:val="Corpsdetexte"/>
        <w:spacing w:before="180"/>
        <w:ind w:left="218" w:right="267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sera</w:t>
      </w:r>
      <w:r>
        <w:rPr>
          <w:rFonts w:ascii="Times New Roman" w:hAnsi="Times New Roman"/>
        </w:rPr>
        <w:t xml:space="preserve"> </w:t>
      </w:r>
      <w:r>
        <w:t>revu</w:t>
      </w:r>
      <w:r>
        <w:rPr>
          <w:rFonts w:ascii="Times New Roman" w:hAnsi="Times New Roman"/>
        </w:rPr>
        <w:t xml:space="preserve"> </w:t>
      </w:r>
      <w:r>
        <w:t>après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moins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semaine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traitement,</w:t>
      </w:r>
      <w:r>
        <w:rPr>
          <w:rFonts w:ascii="Times New Roman" w:hAnsi="Times New Roman"/>
        </w:rPr>
        <w:t xml:space="preserve"> </w:t>
      </w:r>
      <w:r>
        <w:t>puis</w:t>
      </w:r>
      <w:r>
        <w:rPr>
          <w:rFonts w:ascii="Times New Roman" w:hAnsi="Times New Roman"/>
        </w:rPr>
        <w:t xml:space="preserve"> </w:t>
      </w:r>
      <w:r>
        <w:t>après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semaines,</w:t>
      </w:r>
      <w:r>
        <w:rPr>
          <w:rFonts w:ascii="Times New Roman" w:hAnsi="Times New Roman"/>
        </w:rPr>
        <w:t xml:space="preserve"> </w:t>
      </w:r>
      <w:r>
        <w:t>puis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mois</w:t>
      </w:r>
      <w:r>
        <w:rPr>
          <w:rFonts w:ascii="Times New Roman" w:hAnsi="Times New Roman"/>
        </w:rPr>
        <w:t xml:space="preserve"> </w:t>
      </w:r>
      <w:r>
        <w:t>afin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s’assurer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bonne</w:t>
      </w:r>
      <w:r>
        <w:rPr>
          <w:rFonts w:ascii="Times New Roman" w:hAnsi="Times New Roman"/>
        </w:rPr>
        <w:t xml:space="preserve"> </w:t>
      </w:r>
      <w:r>
        <w:t>tolérance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d’adapter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posologie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fonction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réponse</w:t>
      </w:r>
      <w:r>
        <w:rPr>
          <w:rFonts w:ascii="Times New Roman" w:hAnsi="Times New Roman"/>
        </w:rPr>
        <w:t xml:space="preserve"> </w:t>
      </w:r>
      <w:r>
        <w:t>clinique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rPr>
          <w:i/>
        </w:rPr>
        <w:t>in</w:t>
      </w:r>
      <w:r>
        <w:rPr>
          <w:rFonts w:ascii="Times New Roman" w:hAnsi="Times New Roman"/>
        </w:rPr>
        <w:t xml:space="preserve"> </w:t>
      </w:r>
      <w:r>
        <w:rPr>
          <w:i/>
        </w:rPr>
        <w:t>fine</w:t>
      </w:r>
      <w:r>
        <w:rPr>
          <w:rFonts w:ascii="Times New Roman" w:hAnsi="Times New Roman"/>
        </w:rPr>
        <w:t xml:space="preserve"> </w:t>
      </w:r>
      <w:r>
        <w:t>fixer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dose</w:t>
      </w:r>
      <w:r>
        <w:rPr>
          <w:rFonts w:ascii="Times New Roman" w:hAnsi="Times New Roman"/>
        </w:rPr>
        <w:t xml:space="preserve"> </w:t>
      </w:r>
      <w:r>
        <w:t>d’entretien.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évaluation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recommandée</w:t>
      </w:r>
      <w:r>
        <w:rPr>
          <w:rFonts w:ascii="Times New Roman" w:hAnsi="Times New Roman"/>
        </w:rPr>
        <w:t xml:space="preserve"> </w:t>
      </w:r>
      <w:r>
        <w:t>peu</w:t>
      </w:r>
      <w:r>
        <w:rPr>
          <w:rFonts w:ascii="Times New Roman" w:hAnsi="Times New Roman"/>
        </w:rPr>
        <w:t xml:space="preserve"> </w:t>
      </w:r>
      <w:r>
        <w:t>après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début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(par</w:t>
      </w:r>
      <w:r>
        <w:rPr>
          <w:rFonts w:ascii="Times New Roman" w:hAnsi="Times New Roman"/>
        </w:rPr>
        <w:t xml:space="preserve"> </w:t>
      </w:r>
      <w:r>
        <w:t>ex.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48</w:t>
      </w:r>
      <w:r>
        <w:rPr>
          <w:rFonts w:ascii="Times New Roman" w:hAnsi="Times New Roman"/>
        </w:rPr>
        <w:t xml:space="preserve"> </w:t>
      </w:r>
      <w:r>
        <w:t>heures).</w:t>
      </w:r>
    </w:p>
    <w:p w14:paraId="110B8DCC" w14:textId="77777777" w:rsidR="000813CA" w:rsidRDefault="000813CA">
      <w:pPr>
        <w:pStyle w:val="Corpsdetexte"/>
        <w:spacing w:before="1"/>
      </w:pPr>
    </w:p>
    <w:p w14:paraId="034B87A8" w14:textId="199852DE" w:rsidR="000813CA" w:rsidRDefault="00185C36">
      <w:pPr>
        <w:pStyle w:val="Corpsdetexte"/>
        <w:ind w:left="218"/>
        <w:jc w:val="both"/>
      </w:pPr>
      <w:r>
        <w:t>Par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10"/>
        </w:rPr>
        <w:t xml:space="preserve"> </w:t>
      </w:r>
      <w:r>
        <w:t>suite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>
        <w:t>patient</w:t>
      </w:r>
      <w:r>
        <w:rPr>
          <w:rFonts w:ascii="Times New Roman" w:hAnsi="Times New Roman"/>
          <w:spacing w:val="-7"/>
        </w:rPr>
        <w:t xml:space="preserve"> </w:t>
      </w:r>
      <w:r>
        <w:t>sera</w:t>
      </w:r>
      <w:r>
        <w:rPr>
          <w:rFonts w:ascii="Times New Roman" w:hAnsi="Times New Roman"/>
          <w:spacing w:val="-7"/>
        </w:rPr>
        <w:t xml:space="preserve"> </w:t>
      </w:r>
      <w:r>
        <w:t>revu</w:t>
      </w:r>
      <w:r>
        <w:rPr>
          <w:rFonts w:ascii="Times New Roman" w:hAnsi="Times New Roman"/>
          <w:spacing w:val="-8"/>
        </w:rPr>
        <w:t xml:space="preserve"> </w:t>
      </w:r>
      <w:r>
        <w:t>tous</w:t>
      </w:r>
      <w:r>
        <w:rPr>
          <w:rFonts w:ascii="Times New Roman" w:hAnsi="Times New Roman"/>
          <w:spacing w:val="-7"/>
        </w:rPr>
        <w:t xml:space="preserve"> </w:t>
      </w:r>
      <w:r>
        <w:t>les</w:t>
      </w:r>
      <w:r>
        <w:rPr>
          <w:rFonts w:ascii="Times New Roman" w:hAnsi="Times New Roman"/>
          <w:spacing w:val="-9"/>
        </w:rPr>
        <w:t xml:space="preserve"> </w:t>
      </w:r>
      <w:r>
        <w:t>3</w:t>
      </w:r>
      <w:r>
        <w:rPr>
          <w:rFonts w:ascii="Times New Roman" w:hAnsi="Times New Roman"/>
          <w:spacing w:val="-10"/>
        </w:rPr>
        <w:t xml:space="preserve"> </w:t>
      </w:r>
      <w:r>
        <w:t>mois</w:t>
      </w:r>
      <w:r>
        <w:rPr>
          <w:rFonts w:ascii="Times New Roman" w:hAnsi="Times New Roman"/>
          <w:spacing w:val="-10"/>
        </w:rPr>
        <w:t xml:space="preserve"> </w:t>
      </w:r>
      <w:r>
        <w:t>jusqu’à</w:t>
      </w:r>
      <w:r>
        <w:rPr>
          <w:rFonts w:ascii="Times New Roman" w:hAnsi="Times New Roman"/>
          <w:spacing w:val="-10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fin</w:t>
      </w:r>
      <w:r>
        <w:rPr>
          <w:rFonts w:ascii="Times New Roman" w:hAnsi="Times New Roman"/>
          <w:spacing w:val="-8"/>
        </w:rPr>
        <w:t xml:space="preserve"> </w:t>
      </w:r>
      <w:r>
        <w:t>du</w:t>
      </w:r>
      <w:r>
        <w:rPr>
          <w:rFonts w:ascii="Times New Roman" w:hAnsi="Times New Roman"/>
          <w:spacing w:val="-8"/>
        </w:rPr>
        <w:t xml:space="preserve"> </w:t>
      </w:r>
      <w:r>
        <w:t>suivi</w:t>
      </w:r>
      <w:r>
        <w:rPr>
          <w:rFonts w:ascii="Times New Roman" w:hAnsi="Times New Roman"/>
          <w:spacing w:val="-7"/>
        </w:rPr>
        <w:t xml:space="preserve"> </w:t>
      </w:r>
      <w:r>
        <w:t>dans</w:t>
      </w:r>
      <w:r>
        <w:rPr>
          <w:rFonts w:ascii="Times New Roman" w:hAnsi="Times New Roman"/>
          <w:spacing w:val="-7"/>
        </w:rPr>
        <w:t xml:space="preserve"> </w:t>
      </w:r>
      <w:r>
        <w:t>le</w:t>
      </w:r>
      <w:r>
        <w:rPr>
          <w:rFonts w:ascii="Times New Roman" w:hAnsi="Times New Roman"/>
          <w:spacing w:val="-6"/>
        </w:rPr>
        <w:t xml:space="preserve"> </w:t>
      </w:r>
      <w:r w:rsidR="00155A99">
        <w:t>contexte</w:t>
      </w:r>
      <w:r w:rsidR="00155A99"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ce</w:t>
      </w:r>
      <w:r>
        <w:rPr>
          <w:rFonts w:ascii="Times New Roman" w:hAnsi="Times New Roman"/>
          <w:spacing w:val="-9"/>
        </w:rPr>
        <w:t xml:space="preserve"> </w:t>
      </w:r>
      <w:r w:rsidR="00D61D7C">
        <w:rPr>
          <w:spacing w:val="-4"/>
        </w:rPr>
        <w:t>CPC</w:t>
      </w:r>
      <w:r>
        <w:rPr>
          <w:spacing w:val="-4"/>
        </w:rPr>
        <w:t>.</w:t>
      </w:r>
    </w:p>
    <w:p w14:paraId="039FE285" w14:textId="77777777" w:rsidR="000813CA" w:rsidRDefault="000813CA">
      <w:pPr>
        <w:pStyle w:val="Corpsdetexte"/>
        <w:spacing w:before="1"/>
      </w:pPr>
    </w:p>
    <w:p w14:paraId="27C1BB6C" w14:textId="77777777" w:rsidR="000813CA" w:rsidRDefault="00185C36">
      <w:pPr>
        <w:pStyle w:val="Corpsdetexte"/>
        <w:ind w:left="218" w:right="266"/>
        <w:jc w:val="both"/>
      </w:pPr>
      <w:r>
        <w:t>Un</w:t>
      </w:r>
      <w:r>
        <w:rPr>
          <w:rFonts w:ascii="Times New Roman" w:hAnsi="Times New Roman"/>
        </w:rPr>
        <w:t xml:space="preserve"> </w:t>
      </w:r>
      <w:r>
        <w:t>examen</w:t>
      </w:r>
      <w:r>
        <w:rPr>
          <w:rFonts w:ascii="Times New Roman" w:hAnsi="Times New Roman"/>
        </w:rPr>
        <w:t xml:space="preserve"> </w:t>
      </w:r>
      <w:r>
        <w:t>clinique,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ECG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échographie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peuvent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réalisés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tout</w:t>
      </w:r>
      <w:r>
        <w:rPr>
          <w:rFonts w:ascii="Times New Roman" w:hAnsi="Times New Roman"/>
        </w:rPr>
        <w:t xml:space="preserve"> </w:t>
      </w:r>
      <w:r>
        <w:t>moment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survenue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signes</w:t>
      </w:r>
      <w:r>
        <w:rPr>
          <w:rFonts w:ascii="Times New Roman" w:hAnsi="Times New Roman"/>
        </w:rPr>
        <w:t xml:space="preserve"> </w:t>
      </w:r>
      <w:r>
        <w:t>fonctionnels.</w:t>
      </w:r>
    </w:p>
    <w:p w14:paraId="4E3FE40F" w14:textId="03AFC354" w:rsidR="000813CA" w:rsidRDefault="00185C36">
      <w:pPr>
        <w:pStyle w:val="Corpsdetexte"/>
        <w:spacing w:before="267"/>
        <w:ind w:left="218" w:right="314"/>
        <w:jc w:val="both"/>
      </w:pPr>
      <w:r>
        <w:t>Pendant</w:t>
      </w:r>
      <w:r>
        <w:rPr>
          <w:rFonts w:ascii="Times New Roman" w:hAnsi="Times New Roman"/>
        </w:rPr>
        <w:t xml:space="preserve"> </w:t>
      </w:r>
      <w:r>
        <w:t>toute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durée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NAMUSCLA,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fonction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modifications</w:t>
      </w:r>
      <w:r>
        <w:rPr>
          <w:rFonts w:ascii="Times New Roman" w:hAnsi="Times New Roman"/>
        </w:rPr>
        <w:t xml:space="preserve"> </w:t>
      </w:r>
      <w:r>
        <w:t>posologiques,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surveillance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adaptée,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fonction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santé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patient</w:t>
      </w:r>
      <w:r w:rsidR="00A12B75">
        <w:rPr>
          <w:rFonts w:ascii="Times New Roman" w:hAnsi="Times New Roman"/>
        </w:rPr>
        <w:t> </w:t>
      </w:r>
      <w:r>
        <w:t>:</w:t>
      </w:r>
    </w:p>
    <w:p w14:paraId="041CE922" w14:textId="77777777" w:rsidR="000813CA" w:rsidRDefault="000813CA">
      <w:pPr>
        <w:pStyle w:val="Corpsdetexte"/>
      </w:pPr>
    </w:p>
    <w:p w14:paraId="642878B1" w14:textId="77777777" w:rsidR="000813CA" w:rsidRDefault="00185C36">
      <w:pPr>
        <w:pStyle w:val="Paragraphedeliste"/>
        <w:numPr>
          <w:ilvl w:val="0"/>
          <w:numId w:val="14"/>
        </w:numPr>
        <w:tabs>
          <w:tab w:val="left" w:pos="421"/>
        </w:tabs>
        <w:spacing w:before="1"/>
        <w:ind w:right="314" w:firstLine="0"/>
        <w:jc w:val="both"/>
      </w:pPr>
      <w:r>
        <w:t>Chez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sans</w:t>
      </w:r>
      <w:r>
        <w:rPr>
          <w:rFonts w:ascii="Times New Roman" w:hAnsi="Times New Roman"/>
        </w:rPr>
        <w:t xml:space="preserve"> </w:t>
      </w:r>
      <w:r>
        <w:t>aucune</w:t>
      </w:r>
      <w:r>
        <w:rPr>
          <w:rFonts w:ascii="Times New Roman" w:hAnsi="Times New Roman"/>
        </w:rPr>
        <w:t xml:space="preserve"> </w:t>
      </w:r>
      <w:r>
        <w:t>anomalie</w:t>
      </w:r>
      <w:r>
        <w:rPr>
          <w:rFonts w:ascii="Times New Roman" w:hAnsi="Times New Roman"/>
        </w:rPr>
        <w:t xml:space="preserve"> </w:t>
      </w:r>
      <w:r>
        <w:t>cardiaque,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suivi</w:t>
      </w:r>
      <w:r>
        <w:rPr>
          <w:rFonts w:ascii="Times New Roman" w:hAnsi="Times New Roman"/>
        </w:rPr>
        <w:t xml:space="preserve"> </w:t>
      </w:r>
      <w:r>
        <w:t>régulier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électrocardiogramme</w:t>
      </w:r>
      <w:r>
        <w:rPr>
          <w:rFonts w:ascii="Times New Roman" w:hAnsi="Times New Roman"/>
        </w:rPr>
        <w:t xml:space="preserve"> </w:t>
      </w:r>
      <w:r>
        <w:t>(ECG)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réalisé</w:t>
      </w:r>
      <w:r>
        <w:rPr>
          <w:rFonts w:ascii="Times New Roman" w:hAnsi="Times New Roman"/>
        </w:rPr>
        <w:t xml:space="preserve"> </w:t>
      </w:r>
      <w:r>
        <w:t>(tous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ans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plus</w:t>
      </w:r>
      <w:r>
        <w:rPr>
          <w:rFonts w:ascii="Times New Roman" w:hAnsi="Times New Roman"/>
        </w:rPr>
        <w:t xml:space="preserve"> </w:t>
      </w:r>
      <w:r>
        <w:t>souvent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nécessaire).</w:t>
      </w:r>
    </w:p>
    <w:p w14:paraId="7FAB191B" w14:textId="77777777" w:rsidR="000813CA" w:rsidRDefault="000813CA">
      <w:pPr>
        <w:pStyle w:val="Corpsdetexte"/>
      </w:pPr>
    </w:p>
    <w:p w14:paraId="61EF15D8" w14:textId="77777777" w:rsidR="000813CA" w:rsidRDefault="00185C36">
      <w:pPr>
        <w:pStyle w:val="Paragraphedeliste"/>
        <w:numPr>
          <w:ilvl w:val="0"/>
          <w:numId w:val="14"/>
        </w:numPr>
        <w:tabs>
          <w:tab w:val="left" w:pos="437"/>
        </w:tabs>
        <w:ind w:right="313" w:firstLine="0"/>
        <w:jc w:val="both"/>
      </w:pPr>
      <w:r>
        <w:t>Chez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présentant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anomalies</w:t>
      </w:r>
      <w:r>
        <w:rPr>
          <w:rFonts w:ascii="Times New Roman" w:hAnsi="Times New Roman"/>
        </w:rPr>
        <w:t xml:space="preserve"> </w:t>
      </w:r>
      <w:r>
        <w:t>cardiaques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chez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susceptibles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développer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type</w:t>
      </w:r>
      <w:r>
        <w:rPr>
          <w:rFonts w:ascii="Times New Roman" w:hAnsi="Times New Roman"/>
        </w:rPr>
        <w:t xml:space="preserve"> </w:t>
      </w:r>
      <w:r>
        <w:t>d’anomalies,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évaluation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détaillée</w:t>
      </w:r>
      <w:r>
        <w:rPr>
          <w:rFonts w:ascii="Times New Roman" w:hAnsi="Times New Roman"/>
        </w:rPr>
        <w:t xml:space="preserve"> </w:t>
      </w:r>
      <w:r>
        <w:t>(notamment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ECG)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réalisée</w:t>
      </w:r>
      <w:r>
        <w:rPr>
          <w:rFonts w:ascii="Times New Roman" w:hAnsi="Times New Roman"/>
        </w:rPr>
        <w:t xml:space="preserve"> </w:t>
      </w:r>
      <w:r>
        <w:t>avant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après</w:t>
      </w:r>
      <w:r>
        <w:rPr>
          <w:rFonts w:ascii="Times New Roman" w:hAnsi="Times New Roman"/>
        </w:rPr>
        <w:t xml:space="preserve"> </w:t>
      </w:r>
      <w:r>
        <w:t>toute</w:t>
      </w:r>
      <w:r>
        <w:rPr>
          <w:rFonts w:ascii="Times New Roman" w:hAnsi="Times New Roman"/>
        </w:rPr>
        <w:t xml:space="preserve"> </w:t>
      </w:r>
      <w:r>
        <w:t>augmentation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posologie.</w:t>
      </w:r>
      <w:r>
        <w:rPr>
          <w:rFonts w:ascii="Times New Roman" w:hAnsi="Times New Roman"/>
        </w:rPr>
        <w:t xml:space="preserve"> </w:t>
      </w:r>
      <w:r>
        <w:t>Pendant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d’entretien,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évaluation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détaillée,</w:t>
      </w:r>
      <w:r>
        <w:rPr>
          <w:rFonts w:ascii="Times New Roman" w:hAnsi="Times New Roman"/>
        </w:rPr>
        <w:t xml:space="preserve"> </w:t>
      </w:r>
      <w:r>
        <w:t>notamment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ECG,</w:t>
      </w:r>
      <w:r>
        <w:rPr>
          <w:rFonts w:ascii="Times New Roman" w:hAnsi="Times New Roman"/>
        </w:rPr>
        <w:t xml:space="preserve"> </w:t>
      </w:r>
      <w:r>
        <w:t>monitoring</w:t>
      </w:r>
      <w:r>
        <w:rPr>
          <w:rFonts w:ascii="Times New Roman" w:hAnsi="Times New Roman"/>
        </w:rPr>
        <w:t xml:space="preserve"> </w:t>
      </w:r>
      <w:r>
        <w:t>Holter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24-48</w:t>
      </w:r>
      <w:r>
        <w:rPr>
          <w:rFonts w:ascii="Times New Roman" w:hAnsi="Times New Roman"/>
        </w:rPr>
        <w:t xml:space="preserve"> </w:t>
      </w:r>
      <w:r>
        <w:t>heures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échocardiographie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recommandée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moins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fois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an,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plus</w:t>
      </w:r>
      <w:r>
        <w:rPr>
          <w:rFonts w:ascii="Times New Roman" w:hAnsi="Times New Roman"/>
        </w:rPr>
        <w:t xml:space="preserve"> </w:t>
      </w:r>
      <w:r>
        <w:t>souvent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cela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jugé</w:t>
      </w:r>
      <w:r>
        <w:rPr>
          <w:rFonts w:ascii="Times New Roman" w:hAnsi="Times New Roman"/>
        </w:rPr>
        <w:t xml:space="preserve"> </w:t>
      </w:r>
      <w:r>
        <w:t>nécessaire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cadre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l’évaluation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routine.</w:t>
      </w:r>
    </w:p>
    <w:p w14:paraId="2C25F52F" w14:textId="77777777" w:rsidR="000813CA" w:rsidRDefault="000813CA">
      <w:pPr>
        <w:jc w:val="both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473BCD43" w14:textId="77777777" w:rsidR="000813CA" w:rsidRDefault="00185C36">
      <w:pPr>
        <w:spacing w:before="35"/>
        <w:ind w:left="218"/>
        <w:rPr>
          <w:i/>
        </w:rPr>
      </w:pPr>
      <w:r>
        <w:rPr>
          <w:i/>
          <w:u w:val="single"/>
        </w:rPr>
        <w:lastRenderedPageBreak/>
        <w:t>Recueil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i/>
          <w:u w:val="single"/>
        </w:rPr>
        <w:t>des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i/>
          <w:u w:val="single"/>
        </w:rPr>
        <w:t>effets</w:t>
      </w:r>
      <w:r>
        <w:rPr>
          <w:rFonts w:ascii="Times New Roman" w:hAnsi="Times New Roman"/>
          <w:spacing w:val="-11"/>
          <w:u w:val="single"/>
        </w:rPr>
        <w:t xml:space="preserve"> </w:t>
      </w:r>
      <w:r>
        <w:rPr>
          <w:i/>
          <w:u w:val="single"/>
        </w:rPr>
        <w:t>indésirables</w:t>
      </w:r>
      <w:r>
        <w:rPr>
          <w:rFonts w:ascii="Times New Roman" w:hAnsi="Times New Roman"/>
          <w:spacing w:val="-8"/>
          <w:u w:val="single"/>
        </w:rPr>
        <w:t xml:space="preserve"> </w:t>
      </w:r>
      <w:r>
        <w:rPr>
          <w:i/>
          <w:spacing w:val="-4"/>
          <w:u w:val="single"/>
        </w:rPr>
        <w:t>(EI)</w:t>
      </w:r>
    </w:p>
    <w:p w14:paraId="5C3E5E3A" w14:textId="13AF41B5" w:rsidR="000813CA" w:rsidRDefault="00185C36">
      <w:pPr>
        <w:pStyle w:val="Corpsdetexte"/>
        <w:spacing w:before="180" w:line="259" w:lineRule="auto"/>
        <w:ind w:left="218" w:right="268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survenue</w:t>
      </w:r>
      <w:r>
        <w:rPr>
          <w:rFonts w:ascii="Times New Roman" w:hAnsi="Times New Roman"/>
        </w:rPr>
        <w:t xml:space="preserve"> </w:t>
      </w:r>
      <w:r>
        <w:t>d’EI,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prescripteur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déclarer</w:t>
      </w:r>
      <w:r>
        <w:rPr>
          <w:rFonts w:ascii="Times New Roman" w:hAnsi="Times New Roman"/>
        </w:rPr>
        <w:t xml:space="preserve"> </w:t>
      </w:r>
      <w:r>
        <w:t>dès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possible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Centre</w:t>
      </w:r>
      <w:r>
        <w:rPr>
          <w:rFonts w:ascii="Times New Roman" w:hAnsi="Times New Roman"/>
        </w:rPr>
        <w:t xml:space="preserve"> </w:t>
      </w:r>
      <w:r>
        <w:t>Régional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Pharmacovigilance</w:t>
      </w:r>
      <w:r>
        <w:rPr>
          <w:rFonts w:ascii="Times New Roman" w:hAnsi="Times New Roman"/>
        </w:rPr>
        <w:t xml:space="preserve"> </w:t>
      </w:r>
      <w:r>
        <w:t>(CRPV)</w:t>
      </w:r>
      <w:r>
        <w:rPr>
          <w:rFonts w:ascii="Times New Roman" w:hAnsi="Times New Roman"/>
        </w:rPr>
        <w:t xml:space="preserve"> </w:t>
      </w:r>
      <w:r>
        <w:t>dont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dépend</w:t>
      </w:r>
      <w:r>
        <w:rPr>
          <w:rFonts w:ascii="Times New Roman" w:hAnsi="Times New Roman"/>
        </w:rPr>
        <w:t xml:space="preserve"> </w:t>
      </w:r>
      <w:r>
        <w:t>géographiquement</w:t>
      </w:r>
      <w:r>
        <w:rPr>
          <w:rFonts w:ascii="Times New Roman" w:hAnsi="Times New Roman"/>
        </w:rPr>
        <w:t xml:space="preserve"> </w:t>
      </w:r>
      <w:r>
        <w:t>(voir</w:t>
      </w:r>
      <w:r>
        <w:rPr>
          <w:rFonts w:ascii="Times New Roman" w:hAnsi="Times New Roman"/>
        </w:rPr>
        <w:t xml:space="preserve"> </w:t>
      </w:r>
      <w:r>
        <w:t>modalités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déclaration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effets</w:t>
      </w:r>
      <w:r>
        <w:rPr>
          <w:rFonts w:ascii="Times New Roman" w:hAnsi="Times New Roman"/>
        </w:rPr>
        <w:t xml:space="preserve"> </w:t>
      </w:r>
      <w:r>
        <w:t>indésirables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Annexe</w:t>
      </w:r>
      <w:r>
        <w:rPr>
          <w:rFonts w:ascii="Times New Roman" w:hAnsi="Times New Roman"/>
        </w:rPr>
        <w:t xml:space="preserve"> </w:t>
      </w:r>
      <w:r>
        <w:t>IV)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mentionnant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traité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D26AF3">
        <w:t>contexte</w:t>
      </w:r>
      <w:r w:rsidR="00D26AF3">
        <w:rPr>
          <w:rFonts w:ascii="Times New Roman" w:hAnsi="Times New Roman"/>
        </w:rPr>
        <w:t xml:space="preserve"> </w:t>
      </w:r>
      <w:r>
        <w:t>d</w:t>
      </w:r>
      <w:r w:rsidR="009B695E">
        <w:t>u</w:t>
      </w:r>
      <w:r>
        <w:rPr>
          <w:rFonts w:ascii="Times New Roman" w:hAnsi="Times New Roman"/>
          <w:spacing w:val="-1"/>
        </w:rPr>
        <w:t xml:space="preserve"> </w:t>
      </w:r>
      <w:r w:rsidR="00D61D7C">
        <w:t>CPC</w:t>
      </w:r>
      <w:r>
        <w:t>.</w:t>
      </w:r>
    </w:p>
    <w:p w14:paraId="5FB1BD92" w14:textId="77777777" w:rsidR="000813CA" w:rsidRDefault="00185C36">
      <w:pPr>
        <w:pStyle w:val="Corpsdetexte"/>
        <w:spacing w:before="160" w:line="259" w:lineRule="auto"/>
        <w:ind w:left="218" w:right="268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d’arrêt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lié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survenue</w:t>
      </w:r>
      <w:r>
        <w:rPr>
          <w:rFonts w:ascii="Times New Roman" w:hAnsi="Times New Roman"/>
        </w:rPr>
        <w:t xml:space="preserve"> </w:t>
      </w:r>
      <w:r>
        <w:t>d’un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prescripteur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également</w:t>
      </w:r>
      <w:r>
        <w:rPr>
          <w:rFonts w:ascii="Times New Roman" w:hAnsi="Times New Roman"/>
        </w:rPr>
        <w:t xml:space="preserve"> </w:t>
      </w:r>
      <w:r>
        <w:t>procéder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déclaration.</w:t>
      </w:r>
    </w:p>
    <w:p w14:paraId="40C27676" w14:textId="15AF94FA" w:rsidR="000813CA" w:rsidRDefault="00185C36">
      <w:pPr>
        <w:pStyle w:val="Corpsdetexte"/>
        <w:spacing w:before="159" w:line="259" w:lineRule="auto"/>
        <w:ind w:left="218" w:right="267"/>
        <w:jc w:val="both"/>
      </w:pPr>
      <w:r>
        <w:t>Compte-tenu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l’utilisation</w:t>
      </w:r>
      <w:r>
        <w:rPr>
          <w:rFonts w:ascii="Times New Roman" w:hAnsi="Times New Roman"/>
          <w:spacing w:val="-3"/>
        </w:rPr>
        <w:t xml:space="preserve"> </w:t>
      </w:r>
      <w:r>
        <w:t>antérieure</w:t>
      </w:r>
      <w:r>
        <w:rPr>
          <w:rFonts w:ascii="Times New Roman" w:hAnsi="Times New Roman"/>
          <w:spacing w:val="-2"/>
        </w:rPr>
        <w:t xml:space="preserve"> </w:t>
      </w:r>
      <w:r>
        <w:t>connue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mexilétine</w:t>
      </w:r>
      <w:r>
        <w:rPr>
          <w:rFonts w:ascii="Times New Roman" w:hAnsi="Times New Roman"/>
          <w:spacing w:val="-2"/>
        </w:rPr>
        <w:t xml:space="preserve"> </w:t>
      </w:r>
      <w:r>
        <w:t>dans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2"/>
        </w:rPr>
        <w:t xml:space="preserve"> </w:t>
      </w:r>
      <w:r>
        <w:t>traitement</w:t>
      </w:r>
      <w:r>
        <w:rPr>
          <w:rFonts w:ascii="Times New Roman" w:hAnsi="Times New Roman"/>
          <w:spacing w:val="-2"/>
        </w:rPr>
        <w:t xml:space="preserve"> </w:t>
      </w:r>
      <w:r>
        <w:t>symptomatique</w:t>
      </w:r>
      <w:r>
        <w:rPr>
          <w:rFonts w:ascii="Times New Roman" w:hAnsi="Times New Roman"/>
          <w:spacing w:val="-2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syndromes</w:t>
      </w:r>
      <w:r>
        <w:rPr>
          <w:rFonts w:ascii="Times New Roman" w:hAnsi="Times New Roman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(dystrophies</w:t>
      </w:r>
      <w:r>
        <w:rPr>
          <w:rFonts w:ascii="Times New Roman" w:hAnsi="Times New Roman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myotonies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dystrophiques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canalopathies),</w:t>
      </w:r>
      <w:r>
        <w:rPr>
          <w:rFonts w:ascii="Times New Roman" w:hAnsi="Times New Roman"/>
        </w:rPr>
        <w:t xml:space="preserve"> </w:t>
      </w:r>
      <w:r>
        <w:t>aucun</w:t>
      </w:r>
      <w:r>
        <w:rPr>
          <w:rFonts w:ascii="Times New Roman" w:hAnsi="Times New Roman"/>
          <w:spacing w:val="-1"/>
        </w:rPr>
        <w:t xml:space="preserve"> </w:t>
      </w:r>
      <w:r>
        <w:t>suivi</w:t>
      </w:r>
      <w:r>
        <w:rPr>
          <w:rFonts w:ascii="Times New Roman" w:hAnsi="Times New Roman"/>
          <w:spacing w:val="-3"/>
        </w:rPr>
        <w:t xml:space="preserve"> </w:t>
      </w:r>
      <w:r>
        <w:t>particulier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dehors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  <w:spacing w:val="-1"/>
        </w:rPr>
        <w:t xml:space="preserve"> </w:t>
      </w:r>
      <w:r>
        <w:t>suivi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pharmacovigilance</w:t>
      </w:r>
      <w:r>
        <w:rPr>
          <w:rFonts w:ascii="Times New Roman" w:hAnsi="Times New Roman"/>
          <w:spacing w:val="-2"/>
        </w:rPr>
        <w:t xml:space="preserve"> </w:t>
      </w:r>
      <w:r>
        <w:t>habituel</w:t>
      </w:r>
      <w:r>
        <w:rPr>
          <w:rFonts w:ascii="Times New Roman" w:hAnsi="Times New Roman"/>
        </w:rPr>
        <w:t xml:space="preserve"> </w:t>
      </w:r>
      <w:r>
        <w:t>n’est</w:t>
      </w:r>
      <w:r>
        <w:rPr>
          <w:rFonts w:ascii="Times New Roman" w:hAnsi="Times New Roman"/>
          <w:spacing w:val="-2"/>
        </w:rPr>
        <w:t xml:space="preserve"> </w:t>
      </w:r>
      <w:r>
        <w:t>mis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B312E4">
        <w:t>contexte</w:t>
      </w:r>
      <w:r w:rsidR="00B312E4"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t>.</w:t>
      </w:r>
    </w:p>
    <w:p w14:paraId="7F476055" w14:textId="77777777" w:rsidR="000813CA" w:rsidRDefault="000813CA">
      <w:pPr>
        <w:spacing w:line="259" w:lineRule="auto"/>
        <w:jc w:val="both"/>
        <w:sectPr w:rsidR="000813CA" w:rsidSect="00A7043A">
          <w:pgSz w:w="11900" w:h="16840"/>
          <w:pgMar w:top="1500" w:right="1140" w:bottom="1400" w:left="1200" w:header="0" w:footer="1206" w:gutter="0"/>
          <w:cols w:space="720"/>
        </w:sectPr>
      </w:pPr>
    </w:p>
    <w:p w14:paraId="7047AA6A" w14:textId="77777777" w:rsidR="000813CA" w:rsidRDefault="00185C36">
      <w:pPr>
        <w:spacing w:before="33"/>
        <w:ind w:left="2247" w:right="2299"/>
        <w:jc w:val="center"/>
        <w:rPr>
          <w:b/>
        </w:rPr>
      </w:pPr>
      <w:r>
        <w:rPr>
          <w:b/>
        </w:rPr>
        <w:lastRenderedPageBreak/>
        <w:t>ANNEXE</w:t>
      </w:r>
      <w:r>
        <w:rPr>
          <w:rFonts w:ascii="Times New Roman"/>
          <w:spacing w:val="-10"/>
        </w:rPr>
        <w:t xml:space="preserve"> </w:t>
      </w:r>
      <w:r>
        <w:rPr>
          <w:b/>
          <w:spacing w:val="-5"/>
        </w:rPr>
        <w:t>II</w:t>
      </w:r>
    </w:p>
    <w:p w14:paraId="0861A95C" w14:textId="77777777" w:rsidR="000813CA" w:rsidRDefault="000813CA">
      <w:pPr>
        <w:pStyle w:val="Corpsdetexte"/>
        <w:rPr>
          <w:b/>
        </w:rPr>
      </w:pPr>
    </w:p>
    <w:p w14:paraId="25AAE3D9" w14:textId="77777777" w:rsidR="000813CA" w:rsidRDefault="00185C36">
      <w:pPr>
        <w:spacing w:line="276" w:lineRule="auto"/>
        <w:ind w:left="47" w:right="52"/>
        <w:jc w:val="center"/>
        <w:rPr>
          <w:b/>
        </w:rPr>
      </w:pPr>
      <w:r>
        <w:rPr>
          <w:b/>
        </w:rPr>
        <w:t>ARGUMENTAIRE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POUR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L’UTILISATION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NAMUSCLA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DANS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TRAITEMENT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DES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DYSTROPHIES</w:t>
      </w:r>
      <w:r>
        <w:rPr>
          <w:rFonts w:ascii="Times New Roman" w:hAnsi="Times New Roman"/>
        </w:rPr>
        <w:t xml:space="preserve"> </w:t>
      </w:r>
      <w:r>
        <w:rPr>
          <w:b/>
          <w:spacing w:val="-2"/>
        </w:rPr>
        <w:t>MYOTONIQUES</w:t>
      </w:r>
    </w:p>
    <w:p w14:paraId="27F3C2DE" w14:textId="77777777" w:rsidR="000813CA" w:rsidRDefault="000813CA">
      <w:pPr>
        <w:pStyle w:val="Corpsdetexte"/>
        <w:spacing w:before="21"/>
        <w:rPr>
          <w:b/>
        </w:rPr>
      </w:pPr>
    </w:p>
    <w:p w14:paraId="4D87799E" w14:textId="77777777" w:rsidR="000813CA" w:rsidRDefault="00185C36">
      <w:pPr>
        <w:pStyle w:val="Titre1"/>
      </w:pPr>
      <w:r>
        <w:rPr>
          <w:spacing w:val="-2"/>
        </w:rPr>
        <w:t>Rationnel</w:t>
      </w:r>
    </w:p>
    <w:p w14:paraId="61517A5D" w14:textId="77777777" w:rsidR="000813CA" w:rsidRDefault="00185C36">
      <w:pPr>
        <w:pStyle w:val="Corpsdetexte"/>
        <w:spacing w:before="185" w:line="256" w:lineRule="auto"/>
        <w:ind w:left="215" w:right="269"/>
        <w:jc w:val="both"/>
      </w:pPr>
      <w:r>
        <w:t>Les</w:t>
      </w:r>
      <w:r>
        <w:rPr>
          <w:rFonts w:ascii="Times New Roman"/>
          <w:spacing w:val="-8"/>
        </w:rPr>
        <w:t xml:space="preserve"> </w:t>
      </w:r>
      <w:r>
        <w:t>syndromes</w:t>
      </w:r>
      <w:r>
        <w:rPr>
          <w:rFonts w:ascii="Times New Roman"/>
          <w:spacing w:val="-10"/>
        </w:rPr>
        <w:t xml:space="preserve"> </w:t>
      </w:r>
      <w:r>
        <w:t>myotoniques</w:t>
      </w:r>
      <w:r>
        <w:rPr>
          <w:rFonts w:ascii="Times New Roman"/>
          <w:spacing w:val="-8"/>
        </w:rPr>
        <w:t xml:space="preserve"> </w:t>
      </w:r>
      <w:r>
        <w:t>comprennent</w:t>
      </w:r>
      <w:r>
        <w:rPr>
          <w:rFonts w:ascii="Times New Roman"/>
          <w:spacing w:val="-8"/>
        </w:rPr>
        <w:t xml:space="preserve"> </w:t>
      </w:r>
      <w:r>
        <w:t>les</w:t>
      </w:r>
      <w:r>
        <w:rPr>
          <w:rFonts w:ascii="Times New Roman"/>
          <w:spacing w:val="-10"/>
        </w:rPr>
        <w:t xml:space="preserve"> </w:t>
      </w:r>
      <w:r>
        <w:t>myotonies</w:t>
      </w:r>
      <w:r>
        <w:rPr>
          <w:rFonts w:ascii="Times New Roman"/>
          <w:spacing w:val="-7"/>
        </w:rPr>
        <w:t xml:space="preserve"> </w:t>
      </w:r>
      <w:r>
        <w:t>non-dystrophiques</w:t>
      </w:r>
      <w:r>
        <w:rPr>
          <w:rFonts w:ascii="Times New Roman"/>
          <w:spacing w:val="-8"/>
        </w:rPr>
        <w:t xml:space="preserve"> </w:t>
      </w:r>
      <w:r>
        <w:t>(ou</w:t>
      </w:r>
      <w:r>
        <w:rPr>
          <w:rFonts w:ascii="Times New Roman"/>
          <w:spacing w:val="-11"/>
        </w:rPr>
        <w:t xml:space="preserve"> </w:t>
      </w:r>
      <w:r>
        <w:t>canalopathies)</w:t>
      </w:r>
      <w:r>
        <w:rPr>
          <w:rFonts w:ascii="Times New Roman"/>
          <w:spacing w:val="-10"/>
        </w:rPr>
        <w:t xml:space="preserve"> </w:t>
      </w:r>
      <w:r>
        <w:t>et</w:t>
      </w:r>
      <w:r>
        <w:rPr>
          <w:rFonts w:ascii="Times New Roman"/>
          <w:spacing w:val="-10"/>
        </w:rPr>
        <w:t xml:space="preserve"> </w:t>
      </w:r>
      <w:r>
        <w:t>les</w:t>
      </w:r>
      <w:r>
        <w:rPr>
          <w:rFonts w:ascii="Times New Roman"/>
        </w:rPr>
        <w:t xml:space="preserve"> </w:t>
      </w:r>
      <w:r>
        <w:t>dystrophies</w:t>
      </w:r>
      <w:r>
        <w:rPr>
          <w:rFonts w:ascii="Times New Roman"/>
        </w:rPr>
        <w:t xml:space="preserve"> </w:t>
      </w:r>
      <w:r>
        <w:t>myotoniques</w:t>
      </w:r>
      <w:r>
        <w:rPr>
          <w:rFonts w:ascii="Times New Roman"/>
        </w:rPr>
        <w:t xml:space="preserve"> </w:t>
      </w:r>
      <w:r>
        <w:t>(DM).</w:t>
      </w:r>
    </w:p>
    <w:p w14:paraId="0DD02512" w14:textId="77777777" w:rsidR="000813CA" w:rsidRDefault="00185C36">
      <w:pPr>
        <w:pStyle w:val="Corpsdetexte"/>
        <w:spacing w:before="3" w:line="259" w:lineRule="auto"/>
        <w:ind w:left="215" w:right="267"/>
        <w:jc w:val="both"/>
      </w:pPr>
      <w:r>
        <w:t>Les</w:t>
      </w:r>
      <w:r>
        <w:rPr>
          <w:rFonts w:ascii="Times New Roman" w:hAnsi="Times New Roman"/>
          <w:spacing w:val="-2"/>
        </w:rPr>
        <w:t xml:space="preserve"> </w:t>
      </w:r>
      <w:r>
        <w:t>DM</w:t>
      </w:r>
      <w:r>
        <w:rPr>
          <w:rFonts w:ascii="Times New Roman" w:hAnsi="Times New Roman"/>
          <w:spacing w:val="-1"/>
        </w:rPr>
        <w:t xml:space="preserve"> </w:t>
      </w:r>
      <w:r>
        <w:t>sont</w:t>
      </w:r>
      <w:r>
        <w:rPr>
          <w:rFonts w:ascii="Times New Roman" w:hAnsi="Times New Roman"/>
          <w:spacing w:val="-2"/>
        </w:rPr>
        <w:t xml:space="preserve"> </w:t>
      </w:r>
      <w:r>
        <w:t>des</w:t>
      </w:r>
      <w:r>
        <w:rPr>
          <w:rFonts w:ascii="Times New Roman" w:hAnsi="Times New Roman"/>
          <w:spacing w:val="-2"/>
        </w:rPr>
        <w:t xml:space="preserve"> </w:t>
      </w:r>
      <w:r>
        <w:t>maladies</w:t>
      </w:r>
      <w:r>
        <w:rPr>
          <w:rFonts w:ascii="Times New Roman" w:hAnsi="Times New Roman"/>
          <w:spacing w:val="-2"/>
        </w:rPr>
        <w:t xml:space="preserve"> </w:t>
      </w:r>
      <w:r>
        <w:t>génétiques</w:t>
      </w:r>
      <w:r>
        <w:rPr>
          <w:rFonts w:ascii="Times New Roman" w:hAnsi="Times New Roman"/>
          <w:spacing w:val="-2"/>
        </w:rPr>
        <w:t xml:space="preserve"> </w:t>
      </w:r>
      <w:r>
        <w:t>autosomiques</w:t>
      </w:r>
      <w:r>
        <w:rPr>
          <w:rFonts w:ascii="Times New Roman" w:hAnsi="Times New Roman"/>
          <w:spacing w:val="-4"/>
        </w:rPr>
        <w:t xml:space="preserve"> </w:t>
      </w:r>
      <w:r>
        <w:t>dominantes</w:t>
      </w:r>
      <w:r>
        <w:rPr>
          <w:rFonts w:ascii="Times New Roman" w:hAnsi="Times New Roman"/>
          <w:spacing w:val="-2"/>
        </w:rPr>
        <w:t xml:space="preserve"> </w:t>
      </w:r>
      <w:r>
        <w:t>dues</w:t>
      </w:r>
      <w:r>
        <w:rPr>
          <w:rFonts w:ascii="Times New Roman" w:hAnsi="Times New Roman"/>
          <w:spacing w:val="-2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répétition</w:t>
      </w:r>
      <w:r>
        <w:rPr>
          <w:rFonts w:ascii="Times New Roman" w:hAnsi="Times New Roman"/>
          <w:spacing w:val="-3"/>
        </w:rPr>
        <w:t xml:space="preserve"> </w:t>
      </w:r>
      <w:r>
        <w:t>exagérée</w:t>
      </w:r>
      <w:r>
        <w:rPr>
          <w:rFonts w:ascii="Times New Roman" w:hAnsi="Times New Roman"/>
          <w:spacing w:val="-2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séquence</w:t>
      </w:r>
      <w:r>
        <w:rPr>
          <w:rFonts w:ascii="Times New Roman" w:hAnsi="Times New Roman"/>
        </w:rPr>
        <w:t xml:space="preserve"> </w:t>
      </w:r>
      <w:r>
        <w:t>d’ADN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3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4</w:t>
      </w:r>
      <w:r>
        <w:rPr>
          <w:rFonts w:ascii="Times New Roman" w:hAnsi="Times New Roman"/>
        </w:rPr>
        <w:t xml:space="preserve"> </w:t>
      </w:r>
      <w:r>
        <w:t>nucléotides,</w:t>
      </w:r>
      <w:r>
        <w:rPr>
          <w:rFonts w:ascii="Times New Roman" w:hAnsi="Times New Roman"/>
        </w:rPr>
        <w:t xml:space="preserve"> </w:t>
      </w:r>
      <w:r>
        <w:t>selon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cas,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gène</w:t>
      </w:r>
      <w:r>
        <w:rPr>
          <w:rFonts w:ascii="Times New Roman" w:hAnsi="Times New Roman"/>
        </w:rPr>
        <w:t xml:space="preserve"> </w:t>
      </w:r>
      <w:r>
        <w:t>DMPK</w:t>
      </w:r>
      <w:r>
        <w:rPr>
          <w:rFonts w:ascii="Times New Roman" w:hAnsi="Times New Roman"/>
        </w:rPr>
        <w:t xml:space="preserve"> </w:t>
      </w:r>
      <w:r>
        <w:t>(pour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type</w:t>
      </w:r>
      <w:r>
        <w:rPr>
          <w:rFonts w:ascii="Times New Roman" w:hAnsi="Times New Roman"/>
        </w:rPr>
        <w:t xml:space="preserve"> </w:t>
      </w:r>
      <w:r>
        <w:t>1)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gène</w:t>
      </w:r>
      <w:r>
        <w:rPr>
          <w:rFonts w:ascii="Times New Roman" w:hAnsi="Times New Roman"/>
        </w:rPr>
        <w:t xml:space="preserve"> </w:t>
      </w:r>
      <w:r>
        <w:t>ZNF9</w:t>
      </w:r>
      <w:r>
        <w:rPr>
          <w:rFonts w:ascii="Times New Roman" w:hAnsi="Times New Roman"/>
        </w:rPr>
        <w:t xml:space="preserve"> </w:t>
      </w:r>
      <w:r>
        <w:t>(pour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type</w:t>
      </w:r>
      <w:r>
        <w:rPr>
          <w:rFonts w:ascii="Times New Roman" w:hAnsi="Times New Roman"/>
        </w:rPr>
        <w:t xml:space="preserve"> </w:t>
      </w:r>
      <w:r>
        <w:t>2)</w:t>
      </w:r>
      <w:r>
        <w:rPr>
          <w:vertAlign w:val="superscript"/>
        </w:rPr>
        <w:t>1</w:t>
      </w:r>
      <w:r>
        <w:rPr>
          <w:rFonts w:ascii="Times New Roman" w:hAnsi="Times New Roman"/>
          <w:spacing w:val="-16"/>
        </w:rPr>
        <w:t xml:space="preserve"> </w:t>
      </w:r>
      <w:r>
        <w:t>.</w:t>
      </w:r>
    </w:p>
    <w:p w14:paraId="052ACA81" w14:textId="77777777" w:rsidR="000813CA" w:rsidRDefault="000813CA">
      <w:pPr>
        <w:pStyle w:val="Corpsdetexte"/>
        <w:spacing w:before="47"/>
      </w:pPr>
    </w:p>
    <w:p w14:paraId="55A77BB9" w14:textId="77777777" w:rsidR="000813CA" w:rsidRDefault="00185C36">
      <w:pPr>
        <w:pStyle w:val="Corpsdetexte"/>
        <w:spacing w:line="259" w:lineRule="auto"/>
        <w:ind w:left="215" w:right="268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DM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type</w:t>
      </w:r>
      <w:r>
        <w:rPr>
          <w:rFonts w:ascii="Times New Roman" w:hAnsi="Times New Roman"/>
        </w:rPr>
        <w:t xml:space="preserve"> </w:t>
      </w:r>
      <w:r>
        <w:t>1</w:t>
      </w:r>
      <w:r>
        <w:rPr>
          <w:rFonts w:ascii="Times New Roman" w:hAnsi="Times New Roman"/>
        </w:rPr>
        <w:t xml:space="preserve"> </w:t>
      </w:r>
      <w:r>
        <w:t>(ou</w:t>
      </w:r>
      <w:r>
        <w:rPr>
          <w:rFonts w:ascii="Times New Roman" w:hAnsi="Times New Roman"/>
        </w:rPr>
        <w:t xml:space="preserve"> </w:t>
      </w:r>
      <w:r>
        <w:t>maladie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Steinert)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plus</w:t>
      </w:r>
      <w:r>
        <w:rPr>
          <w:rFonts w:ascii="Times New Roman" w:hAnsi="Times New Roman"/>
        </w:rPr>
        <w:t xml:space="preserve"> </w:t>
      </w:r>
      <w:r>
        <w:t>fréquente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DM</w:t>
      </w:r>
      <w:r>
        <w:rPr>
          <w:rFonts w:ascii="Times New Roman" w:hAnsi="Times New Roman"/>
        </w:rPr>
        <w:t xml:space="preserve"> </w:t>
      </w:r>
      <w:r>
        <w:t>musculaires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l'adulte.</w:t>
      </w:r>
      <w:r>
        <w:rPr>
          <w:rFonts w:ascii="Times New Roman" w:hAnsi="Times New Roman"/>
        </w:rPr>
        <w:t xml:space="preserve"> </w:t>
      </w:r>
      <w:r>
        <w:t>Elle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caractérisée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atteinte</w:t>
      </w:r>
      <w:r>
        <w:rPr>
          <w:rFonts w:ascii="Times New Roman" w:hAnsi="Times New Roman"/>
        </w:rPr>
        <w:t xml:space="preserve"> </w:t>
      </w:r>
      <w:r>
        <w:t>multisystémique</w:t>
      </w:r>
      <w:r>
        <w:rPr>
          <w:rFonts w:ascii="Times New Roman" w:hAnsi="Times New Roman"/>
        </w:rPr>
        <w:t xml:space="preserve"> </w:t>
      </w:r>
      <w:r>
        <w:t>associant,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degrés</w:t>
      </w:r>
      <w:r>
        <w:rPr>
          <w:rFonts w:ascii="Times New Roman" w:hAnsi="Times New Roman"/>
        </w:rPr>
        <w:t xml:space="preserve"> </w:t>
      </w:r>
      <w:r>
        <w:t>divers,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déficit</w:t>
      </w:r>
      <w:r>
        <w:rPr>
          <w:rFonts w:ascii="Times New Roman" w:hAnsi="Times New Roman"/>
        </w:rPr>
        <w:t xml:space="preserve"> </w:t>
      </w:r>
      <w:r>
        <w:t>musculaire,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troubles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rythme</w:t>
      </w:r>
      <w:r>
        <w:rPr>
          <w:rFonts w:ascii="Times New Roman" w:hAnsi="Times New Roman"/>
        </w:rPr>
        <w:t xml:space="preserve"> </w:t>
      </w:r>
      <w:r>
        <w:t>et/ou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conduction</w:t>
      </w:r>
      <w:r>
        <w:rPr>
          <w:rFonts w:ascii="Times New Roman" w:hAnsi="Times New Roman"/>
        </w:rPr>
        <w:t xml:space="preserve"> </w:t>
      </w:r>
      <w:r>
        <w:t>cardiaque,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cataracte,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atteinte</w:t>
      </w:r>
      <w:r>
        <w:rPr>
          <w:rFonts w:ascii="Times New Roman" w:hAnsi="Times New Roman"/>
        </w:rPr>
        <w:t xml:space="preserve"> </w:t>
      </w:r>
      <w:r>
        <w:t>endocrinienne,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troubles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sommeil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calvitie</w:t>
      </w:r>
      <w:r>
        <w:rPr>
          <w:vertAlign w:val="superscript"/>
        </w:rPr>
        <w:t>2</w:t>
      </w:r>
      <w:r>
        <w:t>.</w:t>
      </w:r>
    </w:p>
    <w:p w14:paraId="15423F47" w14:textId="77777777" w:rsidR="000813CA" w:rsidRDefault="000813CA">
      <w:pPr>
        <w:pStyle w:val="Corpsdetexte"/>
        <w:spacing w:before="21"/>
      </w:pPr>
    </w:p>
    <w:p w14:paraId="29823CD1" w14:textId="77777777" w:rsidR="000813CA" w:rsidRDefault="00185C36">
      <w:pPr>
        <w:pStyle w:val="Corpsdetexte"/>
        <w:spacing w:line="259" w:lineRule="auto"/>
        <w:ind w:left="216" w:right="267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DM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type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PROMM</w:t>
      </w:r>
      <w:r>
        <w:rPr>
          <w:vertAlign w:val="superscript"/>
        </w:rPr>
        <w:t>3</w:t>
      </w:r>
      <w:r>
        <w:rPr>
          <w:rFonts w:ascii="Times New Roman" w:hAnsi="Times New Roman"/>
          <w:spacing w:val="-9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affection</w:t>
      </w:r>
      <w:r>
        <w:rPr>
          <w:rFonts w:ascii="Times New Roman" w:hAnsi="Times New Roman"/>
        </w:rPr>
        <w:t xml:space="preserve"> </w:t>
      </w:r>
      <w:r>
        <w:t>multisystémique,</w:t>
      </w:r>
      <w:r>
        <w:rPr>
          <w:rFonts w:ascii="Times New Roman" w:hAnsi="Times New Roman"/>
        </w:rPr>
        <w:t xml:space="preserve"> </w:t>
      </w:r>
      <w:r>
        <w:t>caractérisée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déficit</w:t>
      </w:r>
      <w:r>
        <w:rPr>
          <w:rFonts w:ascii="Times New Roman" w:hAnsi="Times New Roman"/>
        </w:rPr>
        <w:t xml:space="preserve"> </w:t>
      </w:r>
      <w:r>
        <w:t>moteur</w:t>
      </w:r>
      <w:r>
        <w:rPr>
          <w:rFonts w:ascii="Times New Roman" w:hAnsi="Times New Roman"/>
        </w:rPr>
        <w:t xml:space="preserve"> </w:t>
      </w:r>
      <w:r>
        <w:t>proximal</w:t>
      </w:r>
      <w:r>
        <w:rPr>
          <w:rFonts w:ascii="Times New Roman" w:hAnsi="Times New Roman"/>
        </w:rPr>
        <w:t xml:space="preserve"> </w:t>
      </w:r>
      <w:r>
        <w:t>(ceintures</w:t>
      </w:r>
      <w:r>
        <w:rPr>
          <w:rFonts w:ascii="Times New Roman" w:hAnsi="Times New Roman"/>
        </w:rPr>
        <w:t xml:space="preserve"> </w:t>
      </w:r>
      <w:r>
        <w:t>scapulaire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pelvienne)</w:t>
      </w:r>
      <w:r>
        <w:rPr>
          <w:rFonts w:ascii="Times New Roman" w:hAnsi="Times New Roman"/>
        </w:rPr>
        <w:t xml:space="preserve"> </w:t>
      </w:r>
      <w:r>
        <w:t>associé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symptomatologie</w:t>
      </w:r>
      <w:r>
        <w:rPr>
          <w:rFonts w:ascii="Times New Roman" w:hAnsi="Times New Roman"/>
        </w:rPr>
        <w:t xml:space="preserve"> </w:t>
      </w:r>
      <w:r>
        <w:t>variée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savoir,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fréquentes</w:t>
      </w:r>
      <w:r>
        <w:rPr>
          <w:rFonts w:ascii="Times New Roman" w:hAnsi="Times New Roman"/>
        </w:rPr>
        <w:t xml:space="preserve"> </w:t>
      </w:r>
      <w:r>
        <w:t>myalgies,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tremblement,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atteinte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rFonts w:ascii="Times New Roman" w:hAnsi="Times New Roman"/>
        </w:rPr>
        <w:t xml:space="preserve"> </w:t>
      </w:r>
      <w:r>
        <w:t>avec</w:t>
      </w:r>
      <w:r>
        <w:rPr>
          <w:rFonts w:ascii="Times New Roman" w:hAnsi="Times New Roman"/>
        </w:rPr>
        <w:t xml:space="preserve"> </w:t>
      </w:r>
      <w:r>
        <w:t>troubles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rythme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conduction</w:t>
      </w:r>
      <w:r>
        <w:rPr>
          <w:rFonts w:ascii="Times New Roman" w:hAnsi="Times New Roman"/>
        </w:rPr>
        <w:t xml:space="preserve"> </w:t>
      </w:r>
      <w:r>
        <w:t>etc.</w:t>
      </w:r>
      <w:r>
        <w:rPr>
          <w:vertAlign w:val="superscript"/>
        </w:rPr>
        <w:t>4</w:t>
      </w:r>
    </w:p>
    <w:p w14:paraId="0463F658" w14:textId="77777777" w:rsidR="000813CA" w:rsidRDefault="00185C36">
      <w:pPr>
        <w:pStyle w:val="Corpsdetexte"/>
        <w:spacing w:before="158"/>
        <w:ind w:left="215" w:right="268"/>
        <w:jc w:val="both"/>
      </w:pP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France,</w:t>
      </w:r>
      <w:r>
        <w:rPr>
          <w:rFonts w:ascii="Times New Roman" w:hAnsi="Times New Roman"/>
          <w:spacing w:val="-3"/>
        </w:rPr>
        <w:t xml:space="preserve"> </w:t>
      </w:r>
      <w:r>
        <w:t>5</w:t>
      </w:r>
      <w:r>
        <w:rPr>
          <w:rFonts w:ascii="Times New Roman" w:hAnsi="Times New Roman"/>
          <w:spacing w:val="-3"/>
        </w:rPr>
        <w:t xml:space="preserve"> </w:t>
      </w:r>
      <w:r>
        <w:t>personnes</w:t>
      </w:r>
      <w:r>
        <w:rPr>
          <w:rFonts w:ascii="Times New Roman" w:hAnsi="Times New Roman"/>
          <w:spacing w:val="-4"/>
        </w:rPr>
        <w:t xml:space="preserve"> </w:t>
      </w:r>
      <w:r>
        <w:t>sur</w:t>
      </w:r>
      <w:r>
        <w:rPr>
          <w:rFonts w:ascii="Times New Roman" w:hAnsi="Times New Roman"/>
          <w:spacing w:val="-6"/>
        </w:rPr>
        <w:t xml:space="preserve"> </w:t>
      </w:r>
      <w:r>
        <w:t>100</w:t>
      </w:r>
      <w:r>
        <w:rPr>
          <w:rFonts w:ascii="Times New Roman" w:hAnsi="Times New Roman"/>
          <w:spacing w:val="-5"/>
        </w:rPr>
        <w:t xml:space="preserve"> </w:t>
      </w:r>
      <w:r>
        <w:t>000</w:t>
      </w:r>
      <w:r>
        <w:rPr>
          <w:rFonts w:ascii="Times New Roman" w:hAnsi="Times New Roman"/>
          <w:spacing w:val="-3"/>
        </w:rPr>
        <w:t xml:space="preserve"> </w:t>
      </w:r>
      <w:r>
        <w:t>sont</w:t>
      </w:r>
      <w:r>
        <w:rPr>
          <w:rFonts w:ascii="Times New Roman" w:hAnsi="Times New Roman"/>
          <w:spacing w:val="-3"/>
        </w:rPr>
        <w:t xml:space="preserve"> </w:t>
      </w:r>
      <w:r>
        <w:t>concernées</w:t>
      </w:r>
      <w:r>
        <w:rPr>
          <w:rFonts w:ascii="Times New Roman" w:hAnsi="Times New Roman"/>
          <w:spacing w:val="-6"/>
        </w:rPr>
        <w:t xml:space="preserve"> </w:t>
      </w:r>
      <w:r>
        <w:t>par</w:t>
      </w:r>
      <w:r>
        <w:rPr>
          <w:rFonts w:ascii="Times New Roman" w:hAnsi="Times New Roman"/>
          <w:spacing w:val="-4"/>
        </w:rPr>
        <w:t xml:space="preserve"> </w:t>
      </w:r>
      <w:r>
        <w:t>une</w:t>
      </w:r>
      <w:r>
        <w:rPr>
          <w:rFonts w:ascii="Times New Roman" w:hAnsi="Times New Roman"/>
          <w:spacing w:val="-3"/>
        </w:rPr>
        <w:t xml:space="preserve"> </w:t>
      </w:r>
      <w:r>
        <w:t>DM</w:t>
      </w:r>
      <w:r>
        <w:rPr>
          <w:vertAlign w:val="superscript"/>
        </w:rPr>
        <w:t>1</w:t>
      </w:r>
      <w:r>
        <w:t>.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4"/>
        </w:rPr>
        <w:t xml:space="preserve"> </w:t>
      </w:r>
      <w:r>
        <w:t>DM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type</w:t>
      </w:r>
      <w:r>
        <w:rPr>
          <w:rFonts w:ascii="Times New Roman" w:hAnsi="Times New Roman"/>
          <w:spacing w:val="-3"/>
        </w:rPr>
        <w:t xml:space="preserve"> </w:t>
      </w:r>
      <w:r>
        <w:t>1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une</w:t>
      </w:r>
      <w:r>
        <w:rPr>
          <w:rFonts w:ascii="Times New Roman" w:hAnsi="Times New Roman"/>
          <w:spacing w:val="-3"/>
        </w:rPr>
        <w:t xml:space="preserve"> </w:t>
      </w:r>
      <w:r>
        <w:t>prévalence</w:t>
      </w:r>
      <w:r>
        <w:rPr>
          <w:rFonts w:ascii="Times New Roman" w:hAnsi="Times New Roman"/>
        </w:rPr>
        <w:t xml:space="preserve"> </w:t>
      </w:r>
      <w:r>
        <w:t>estimée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1/8</w:t>
      </w:r>
      <w:r>
        <w:rPr>
          <w:rFonts w:ascii="Times New Roman" w:hAnsi="Times New Roman"/>
          <w:spacing w:val="-5"/>
        </w:rPr>
        <w:t xml:space="preserve"> </w:t>
      </w:r>
      <w:r>
        <w:t>000</w:t>
      </w:r>
      <w:r>
        <w:rPr>
          <w:rFonts w:ascii="Times New Roman" w:hAnsi="Times New Roman"/>
        </w:rPr>
        <w:t xml:space="preserve"> </w:t>
      </w:r>
      <w:r>
        <w:t>habitants</w:t>
      </w:r>
      <w:r>
        <w:rPr>
          <w:vertAlign w:val="superscript"/>
        </w:rPr>
        <w:t>5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DM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type</w:t>
      </w:r>
      <w:r>
        <w:rPr>
          <w:rFonts w:ascii="Times New Roman" w:hAnsi="Times New Roman"/>
        </w:rPr>
        <w:t xml:space="preserve"> </w:t>
      </w:r>
      <w:r>
        <w:t>2,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prévalence</w:t>
      </w:r>
      <w:r>
        <w:rPr>
          <w:rFonts w:ascii="Times New Roman" w:hAnsi="Times New Roman"/>
        </w:rPr>
        <w:t xml:space="preserve"> </w:t>
      </w:r>
      <w:r>
        <w:t>moyenne</w:t>
      </w:r>
      <w:r>
        <w:rPr>
          <w:rFonts w:ascii="Times New Roman" w:hAnsi="Times New Roman"/>
        </w:rPr>
        <w:t xml:space="preserve"> </w:t>
      </w:r>
      <w:r>
        <w:t>estimée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1/100</w:t>
      </w:r>
      <w:r>
        <w:rPr>
          <w:rFonts w:ascii="Times New Roman" w:hAnsi="Times New Roman"/>
        </w:rPr>
        <w:t xml:space="preserve"> </w:t>
      </w:r>
      <w:r>
        <w:t>000</w:t>
      </w:r>
      <w:r>
        <w:rPr>
          <w:vertAlign w:val="superscript"/>
        </w:rPr>
        <w:t>4</w:t>
      </w:r>
      <w:r>
        <w:t>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s’agit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ailleurs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simples</w:t>
      </w:r>
      <w:r>
        <w:rPr>
          <w:rFonts w:ascii="Times New Roman" w:hAnsi="Times New Roman"/>
        </w:rPr>
        <w:t xml:space="preserve"> </w:t>
      </w:r>
      <w:r>
        <w:t>estimations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pourraient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inférieures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prévalences</w:t>
      </w:r>
      <w:r>
        <w:rPr>
          <w:rFonts w:ascii="Times New Roman" w:hAnsi="Times New Roman"/>
        </w:rPr>
        <w:t xml:space="preserve"> </w:t>
      </w:r>
      <w:r>
        <w:t>réelles.</w:t>
      </w:r>
    </w:p>
    <w:p w14:paraId="09EE4E56" w14:textId="77777777" w:rsidR="000813CA" w:rsidRDefault="00185C36">
      <w:pPr>
        <w:pStyle w:val="Corpsdetexte"/>
        <w:ind w:left="215" w:right="267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n’existe</w:t>
      </w:r>
      <w:r>
        <w:rPr>
          <w:rFonts w:ascii="Times New Roman" w:hAnsi="Times New Roman"/>
        </w:rPr>
        <w:t xml:space="preserve"> </w:t>
      </w:r>
      <w:r>
        <w:t>aucun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curatif.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traitements</w:t>
      </w:r>
      <w:r>
        <w:rPr>
          <w:rFonts w:ascii="Times New Roman" w:hAnsi="Times New Roman"/>
        </w:rPr>
        <w:t xml:space="preserve"> </w:t>
      </w:r>
      <w:r>
        <w:t>actuels</w:t>
      </w:r>
      <w:r>
        <w:rPr>
          <w:rFonts w:ascii="Times New Roman" w:hAnsi="Times New Roman"/>
        </w:rPr>
        <w:t xml:space="preserve"> </w:t>
      </w:r>
      <w:r>
        <w:t>comprennent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prise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charge</w:t>
      </w:r>
      <w:r>
        <w:rPr>
          <w:rFonts w:ascii="Times New Roman" w:hAnsi="Times New Roman"/>
        </w:rPr>
        <w:t xml:space="preserve"> </w:t>
      </w:r>
      <w:r>
        <w:t>multidisciplinaire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vise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limiter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symptômes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exercer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surveillance</w:t>
      </w:r>
      <w:r>
        <w:rPr>
          <w:rFonts w:ascii="Times New Roman" w:hAnsi="Times New Roman"/>
        </w:rPr>
        <w:t xml:space="preserve"> </w:t>
      </w:r>
      <w:r>
        <w:t>respiratoire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cardiaque</w:t>
      </w:r>
      <w:r>
        <w:rPr>
          <w:vertAlign w:val="superscript"/>
        </w:rPr>
        <w:t>6</w:t>
      </w:r>
      <w:r>
        <w:rPr>
          <w:rFonts w:ascii="Times New Roman" w:hAnsi="Times New Roman"/>
          <w:spacing w:val="-25"/>
        </w:rPr>
        <w:t xml:space="preserve"> </w:t>
      </w:r>
      <w:r>
        <w:t>.</w:t>
      </w:r>
    </w:p>
    <w:p w14:paraId="163FEDD8" w14:textId="77777777" w:rsidR="000813CA" w:rsidRDefault="00185C36">
      <w:pPr>
        <w:pStyle w:val="Corpsdetexte"/>
        <w:spacing w:before="268"/>
        <w:ind w:left="215" w:right="268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France,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spécialité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AP-HP</w:t>
      </w:r>
      <w:r>
        <w:rPr>
          <w:rFonts w:ascii="Times New Roman" w:hAnsi="Times New Roman"/>
        </w:rPr>
        <w:t xml:space="preserve"> </w:t>
      </w:r>
      <w:r>
        <w:t>200</w:t>
      </w:r>
      <w:r>
        <w:rPr>
          <w:rFonts w:ascii="Times New Roman" w:hAnsi="Times New Roman"/>
        </w:rPr>
        <w:t xml:space="preserve"> </w:t>
      </w:r>
      <w:r>
        <w:t>mg,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était</w:t>
      </w:r>
      <w:r>
        <w:rPr>
          <w:rFonts w:ascii="Times New Roman" w:hAnsi="Times New Roman"/>
        </w:rPr>
        <w:t xml:space="preserve"> </w:t>
      </w:r>
      <w:r>
        <w:t>disponible</w:t>
      </w:r>
      <w:r>
        <w:rPr>
          <w:rFonts w:ascii="Times New Roman" w:hAnsi="Times New Roman"/>
        </w:rPr>
        <w:t xml:space="preserve"> </w:t>
      </w:r>
      <w:r>
        <w:t>jusqu’en</w:t>
      </w:r>
      <w:r>
        <w:rPr>
          <w:rFonts w:ascii="Times New Roman" w:hAnsi="Times New Roman"/>
        </w:rPr>
        <w:t xml:space="preserve"> </w:t>
      </w:r>
      <w:r>
        <w:t>janvier</w:t>
      </w:r>
      <w:r>
        <w:rPr>
          <w:rFonts w:ascii="Times New Roman" w:hAnsi="Times New Roman"/>
        </w:rPr>
        <w:t xml:space="preserve"> </w:t>
      </w:r>
      <w:r>
        <w:t>2019</w:t>
      </w:r>
      <w:r>
        <w:rPr>
          <w:rFonts w:ascii="Times New Roman" w:hAnsi="Times New Roman"/>
        </w:rPr>
        <w:t xml:space="preserve"> </w:t>
      </w:r>
      <w:r>
        <w:t>était</w:t>
      </w:r>
      <w:r>
        <w:rPr>
          <w:rFonts w:ascii="Times New Roman" w:hAnsi="Times New Roman"/>
        </w:rPr>
        <w:t xml:space="preserve"> </w:t>
      </w:r>
      <w:r>
        <w:t>indiquée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symptomatique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syndromes</w:t>
      </w:r>
      <w:r>
        <w:rPr>
          <w:rFonts w:ascii="Times New Roman" w:hAnsi="Times New Roman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(dystrophies</w:t>
      </w:r>
      <w:r>
        <w:rPr>
          <w:rFonts w:ascii="Times New Roman" w:hAnsi="Times New Roman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myotonies</w:t>
      </w:r>
      <w:r>
        <w:rPr>
          <w:rFonts w:ascii="Times New Roman" w:hAnsi="Times New Roman"/>
        </w:rPr>
        <w:t xml:space="preserve"> </w:t>
      </w:r>
      <w:r>
        <w:t>non-dystrophiques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canalopathies).</w:t>
      </w:r>
    </w:p>
    <w:p w14:paraId="2D943E94" w14:textId="77777777" w:rsidR="000813CA" w:rsidRDefault="000813CA">
      <w:pPr>
        <w:pStyle w:val="Corpsdetexte"/>
      </w:pPr>
    </w:p>
    <w:p w14:paraId="2B3175B4" w14:textId="77777777" w:rsidR="000813CA" w:rsidRDefault="00185C36">
      <w:pPr>
        <w:pStyle w:val="Titre1"/>
        <w:spacing w:before="1"/>
        <w:jc w:val="both"/>
      </w:pPr>
      <w:r w:rsidRPr="003F127A">
        <w:t>Efficacité</w:t>
      </w:r>
      <w:r w:rsidRPr="003F127A">
        <w:rPr>
          <w:rFonts w:ascii="Times New Roman" w:hAnsi="Times New Roman"/>
          <w:b w:val="0"/>
          <w:spacing w:val="-15"/>
        </w:rPr>
        <w:t xml:space="preserve"> </w:t>
      </w:r>
      <w:r w:rsidRPr="003F127A">
        <w:t>et</w:t>
      </w:r>
      <w:r w:rsidRPr="003F127A">
        <w:rPr>
          <w:rFonts w:ascii="Times New Roman" w:hAnsi="Times New Roman"/>
          <w:b w:val="0"/>
          <w:spacing w:val="-14"/>
        </w:rPr>
        <w:t xml:space="preserve"> </w:t>
      </w:r>
      <w:r w:rsidRPr="003F127A">
        <w:t>sécurité</w:t>
      </w:r>
      <w:r w:rsidRPr="003F127A">
        <w:rPr>
          <w:rFonts w:ascii="Times New Roman" w:hAnsi="Times New Roman"/>
          <w:b w:val="0"/>
          <w:spacing w:val="-15"/>
        </w:rPr>
        <w:t xml:space="preserve"> </w:t>
      </w:r>
      <w:r w:rsidRPr="003F127A">
        <w:rPr>
          <w:spacing w:val="-2"/>
        </w:rPr>
        <w:t>d’emploi</w:t>
      </w:r>
    </w:p>
    <w:p w14:paraId="237D4E3D" w14:textId="77777777" w:rsidR="000813CA" w:rsidRDefault="00185C36">
      <w:pPr>
        <w:pStyle w:val="Corpsdetexte"/>
        <w:spacing w:before="182" w:line="259" w:lineRule="auto"/>
        <w:ind w:left="215" w:right="267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été</w:t>
      </w:r>
      <w:r>
        <w:rPr>
          <w:rFonts w:ascii="Times New Roman" w:hAnsi="Times New Roman"/>
        </w:rPr>
        <w:t xml:space="preserve"> </w:t>
      </w:r>
      <w:r>
        <w:t>approuvée</w:t>
      </w:r>
      <w:r>
        <w:rPr>
          <w:rFonts w:ascii="Times New Roman" w:hAnsi="Times New Roman"/>
        </w:rPr>
        <w:t xml:space="preserve"> </w:t>
      </w:r>
      <w:r>
        <w:t>initialement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l'arythmie</w:t>
      </w:r>
      <w:r>
        <w:rPr>
          <w:rFonts w:ascii="Times New Roman" w:hAnsi="Times New Roman"/>
        </w:rPr>
        <w:t xml:space="preserve"> </w:t>
      </w:r>
      <w:r>
        <w:t>ventriculaire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utilisée</w:t>
      </w:r>
      <w:r>
        <w:rPr>
          <w:rFonts w:ascii="Times New Roman" w:hAnsi="Times New Roman"/>
        </w:rPr>
        <w:t xml:space="preserve"> </w:t>
      </w:r>
      <w:r>
        <w:t>depuis</w:t>
      </w:r>
      <w:r>
        <w:rPr>
          <w:rFonts w:ascii="Times New Roman" w:hAnsi="Times New Roman"/>
        </w:rPr>
        <w:t xml:space="preserve"> </w:t>
      </w:r>
      <w:r>
        <w:t>1975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sa</w:t>
      </w:r>
      <w:r>
        <w:rPr>
          <w:rFonts w:ascii="Times New Roman" w:hAnsi="Times New Roman"/>
        </w:rPr>
        <w:t xml:space="preserve"> </w:t>
      </w:r>
      <w:r>
        <w:t>posologie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similaire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  <w:spacing w:val="-1"/>
        </w:rPr>
        <w:t xml:space="preserve"> </w:t>
      </w:r>
      <w:r>
        <w:t>celle</w:t>
      </w:r>
      <w:r>
        <w:rPr>
          <w:rFonts w:ascii="Times New Roman" w:hAnsi="Times New Roman"/>
        </w:rPr>
        <w:t xml:space="preserve"> </w:t>
      </w:r>
      <w:r>
        <w:t>utilisée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  <w:spacing w:val="-1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myotonie.</w:t>
      </w:r>
    </w:p>
    <w:p w14:paraId="192F3774" w14:textId="77777777" w:rsidR="000813CA" w:rsidRDefault="00185C36">
      <w:pPr>
        <w:pStyle w:val="Corpsdetexte"/>
        <w:ind w:left="215" w:right="268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évidence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l’efficacité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sécurité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DM</w:t>
      </w:r>
      <w:r>
        <w:rPr>
          <w:rFonts w:ascii="Times New Roman" w:hAnsi="Times New Roman"/>
        </w:rPr>
        <w:t xml:space="preserve"> </w:t>
      </w:r>
      <w:r>
        <w:t>repose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nombre</w:t>
      </w:r>
      <w:r>
        <w:rPr>
          <w:rFonts w:ascii="Times New Roman" w:hAnsi="Times New Roman"/>
        </w:rPr>
        <w:t xml:space="preserve"> </w:t>
      </w:r>
      <w:r>
        <w:t>limité</w:t>
      </w:r>
      <w:r>
        <w:rPr>
          <w:rFonts w:ascii="Times New Roman" w:hAnsi="Times New Roman"/>
        </w:rPr>
        <w:t xml:space="preserve"> </w:t>
      </w:r>
      <w:r>
        <w:t>d’études</w:t>
      </w:r>
      <w:r>
        <w:rPr>
          <w:rFonts w:ascii="Times New Roman" w:hAnsi="Times New Roman"/>
        </w:rPr>
        <w:t xml:space="preserve"> </w:t>
      </w:r>
      <w:r>
        <w:t>cliniques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fait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contraintes</w:t>
      </w:r>
      <w:r>
        <w:rPr>
          <w:rFonts w:ascii="Times New Roman" w:hAnsi="Times New Roman"/>
        </w:rPr>
        <w:t xml:space="preserve"> </w:t>
      </w:r>
      <w:r>
        <w:t>méthodologiques.</w:t>
      </w:r>
    </w:p>
    <w:p w14:paraId="436F26F2" w14:textId="77777777" w:rsidR="000813CA" w:rsidRDefault="00185C36">
      <w:pPr>
        <w:pStyle w:val="Corpsdetexte"/>
        <w:spacing w:before="1" w:line="259" w:lineRule="auto"/>
        <w:ind w:left="215" w:right="267"/>
        <w:jc w:val="both"/>
      </w:pPr>
      <w:r>
        <w:t>Elle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néanmoins</w:t>
      </w:r>
      <w:r>
        <w:rPr>
          <w:rFonts w:ascii="Times New Roman" w:hAnsi="Times New Roman"/>
        </w:rPr>
        <w:t xml:space="preserve"> </w:t>
      </w:r>
      <w:r>
        <w:t>toujours</w:t>
      </w:r>
      <w:r>
        <w:rPr>
          <w:rFonts w:ascii="Times New Roman" w:hAnsi="Times New Roman"/>
        </w:rPr>
        <w:t xml:space="preserve"> </w:t>
      </w:r>
      <w:r>
        <w:t>utilisée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pays</w:t>
      </w:r>
      <w:r>
        <w:rPr>
          <w:rFonts w:ascii="Times New Roman" w:hAnsi="Times New Roman"/>
        </w:rPr>
        <w:t xml:space="preserve"> </w:t>
      </w:r>
      <w:r>
        <w:t>comme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États-Unis,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Canada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Japon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cette</w:t>
      </w:r>
      <w:r>
        <w:rPr>
          <w:rFonts w:ascii="Times New Roman" w:hAnsi="Times New Roman"/>
        </w:rPr>
        <w:t xml:space="preserve"> </w:t>
      </w:r>
      <w:r>
        <w:t>indication.</w:t>
      </w:r>
      <w:r>
        <w:rPr>
          <w:rFonts w:ascii="Times New Roman" w:hAnsi="Times New Roman"/>
        </w:rPr>
        <w:t xml:space="preserve"> </w:t>
      </w:r>
      <w:r>
        <w:t>Ainsi,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existe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nombreuses</w:t>
      </w:r>
      <w:r>
        <w:rPr>
          <w:rFonts w:ascii="Times New Roman" w:hAnsi="Times New Roman"/>
        </w:rPr>
        <w:t xml:space="preserve"> </w:t>
      </w:r>
      <w:r>
        <w:t>données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sécurité</w:t>
      </w:r>
      <w:r>
        <w:rPr>
          <w:rFonts w:ascii="Times New Roman" w:hAnsi="Times New Roman"/>
        </w:rPr>
        <w:t xml:space="preserve"> </w:t>
      </w:r>
      <w:r>
        <w:t>post-commercialisation</w:t>
      </w:r>
      <w:r>
        <w:rPr>
          <w:rFonts w:ascii="Times New Roman" w:hAnsi="Times New Roman"/>
        </w:rPr>
        <w:t xml:space="preserve"> </w:t>
      </w:r>
      <w:r>
        <w:t>disponibles</w:t>
      </w:r>
      <w:r>
        <w:rPr>
          <w:rFonts w:ascii="Times New Roman" w:hAnsi="Times New Roman"/>
        </w:rPr>
        <w:t xml:space="preserve"> </w:t>
      </w:r>
      <w:r>
        <w:t>concernant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utilisation</w:t>
      </w:r>
      <w:r>
        <w:rPr>
          <w:rFonts w:ascii="Times New Roman" w:hAnsi="Times New Roman"/>
        </w:rPr>
        <w:t xml:space="preserve"> </w:t>
      </w:r>
      <w:r>
        <w:t>passée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actuelle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l'arythmie</w:t>
      </w:r>
      <w:r>
        <w:rPr>
          <w:rFonts w:ascii="Times New Roman" w:hAnsi="Times New Roman"/>
        </w:rPr>
        <w:t xml:space="preserve"> </w:t>
      </w:r>
      <w:r>
        <w:t>couvrant</w:t>
      </w:r>
      <w:r>
        <w:rPr>
          <w:rFonts w:ascii="Times New Roman" w:hAnsi="Times New Roman"/>
        </w:rPr>
        <w:t xml:space="preserve"> </w:t>
      </w:r>
      <w:r>
        <w:t>plusieurs</w:t>
      </w:r>
      <w:r>
        <w:rPr>
          <w:rFonts w:ascii="Times New Roman" w:hAnsi="Times New Roman"/>
        </w:rPr>
        <w:t xml:space="preserve"> </w:t>
      </w:r>
      <w:r>
        <w:t>milliers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patients-années.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outre,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existe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données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sécurité</w:t>
      </w:r>
      <w:r>
        <w:rPr>
          <w:rFonts w:ascii="Times New Roman" w:hAnsi="Times New Roman"/>
        </w:rPr>
        <w:t xml:space="preserve"> </w:t>
      </w:r>
      <w:r>
        <w:t>post-</w:t>
      </w:r>
      <w:r>
        <w:rPr>
          <w:rFonts w:ascii="Times New Roman" w:hAnsi="Times New Roman"/>
        </w:rPr>
        <w:t xml:space="preserve"> </w:t>
      </w:r>
      <w:r>
        <w:t>commercialisation</w:t>
      </w:r>
      <w:r>
        <w:rPr>
          <w:rFonts w:ascii="Times New Roman" w:hAnsi="Times New Roman"/>
        </w:rPr>
        <w:t xml:space="preserve"> </w:t>
      </w:r>
      <w:r>
        <w:t>disponibles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utilisation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troubles</w:t>
      </w:r>
      <w:r>
        <w:rPr>
          <w:rFonts w:ascii="Times New Roman" w:hAnsi="Times New Roman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France</w:t>
      </w:r>
      <w:r>
        <w:rPr>
          <w:rFonts w:ascii="Times New Roman" w:hAnsi="Times New Roman"/>
          <w:spacing w:val="-4"/>
        </w:rPr>
        <w:t xml:space="preserve"> </w:t>
      </w:r>
      <w:r>
        <w:t>où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médicament</w:t>
      </w:r>
      <w:r>
        <w:rPr>
          <w:rFonts w:ascii="Times New Roman" w:hAnsi="Times New Roman"/>
          <w:spacing w:val="-4"/>
        </w:rPr>
        <w:t xml:space="preserve"> </w:t>
      </w:r>
      <w:r>
        <w:t>est</w:t>
      </w:r>
      <w:r>
        <w:rPr>
          <w:rFonts w:ascii="Times New Roman" w:hAnsi="Times New Roman"/>
          <w:spacing w:val="-4"/>
        </w:rPr>
        <w:t xml:space="preserve"> </w:t>
      </w:r>
      <w:r>
        <w:t>approuvé</w:t>
      </w:r>
      <w:r>
        <w:rPr>
          <w:rFonts w:ascii="Times New Roman" w:hAnsi="Times New Roman"/>
          <w:spacing w:val="-4"/>
        </w:rPr>
        <w:t xml:space="preserve"> </w:t>
      </w:r>
      <w:r>
        <w:t>pour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traitement</w:t>
      </w:r>
      <w:r>
        <w:rPr>
          <w:rFonts w:ascii="Times New Roman" w:hAnsi="Times New Roman"/>
          <w:spacing w:val="-4"/>
        </w:rPr>
        <w:t xml:space="preserve"> </w:t>
      </w:r>
      <w:r>
        <w:t>symptomatique</w:t>
      </w:r>
      <w:r>
        <w:rPr>
          <w:rFonts w:ascii="Times New Roman" w:hAnsi="Times New Roman"/>
          <w:spacing w:val="-4"/>
        </w:rPr>
        <w:t xml:space="preserve"> </w:t>
      </w:r>
      <w:r>
        <w:t>des</w:t>
      </w:r>
      <w:r>
        <w:rPr>
          <w:rFonts w:ascii="Times New Roman" w:hAnsi="Times New Roman"/>
          <w:spacing w:val="-5"/>
        </w:rPr>
        <w:t xml:space="preserve"> </w:t>
      </w:r>
      <w:r>
        <w:t>troubles</w:t>
      </w:r>
      <w:r>
        <w:rPr>
          <w:rFonts w:ascii="Times New Roman" w:hAnsi="Times New Roman"/>
          <w:spacing w:val="-5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depuis</w:t>
      </w:r>
      <w:r>
        <w:rPr>
          <w:rFonts w:ascii="Times New Roman" w:hAnsi="Times New Roman"/>
        </w:rPr>
        <w:t xml:space="preserve"> </w:t>
      </w:r>
      <w:r>
        <w:t>2010.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surveillance</w:t>
      </w:r>
      <w:r>
        <w:rPr>
          <w:rFonts w:ascii="Times New Roman" w:hAnsi="Times New Roman"/>
        </w:rPr>
        <w:t xml:space="preserve"> </w:t>
      </w:r>
      <w:r>
        <w:t>continue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sécurité</w:t>
      </w:r>
      <w:r>
        <w:rPr>
          <w:rFonts w:ascii="Times New Roman" w:hAnsi="Times New Roman"/>
        </w:rPr>
        <w:t xml:space="preserve"> </w:t>
      </w:r>
      <w:r>
        <w:t>après</w:t>
      </w:r>
      <w:r>
        <w:rPr>
          <w:rFonts w:ascii="Times New Roman" w:hAnsi="Times New Roman"/>
        </w:rPr>
        <w:t xml:space="preserve"> </w:t>
      </w:r>
      <w:r>
        <w:t>commercialisation</w:t>
      </w:r>
      <w:r>
        <w:rPr>
          <w:rFonts w:ascii="Times New Roman" w:hAnsi="Times New Roman"/>
        </w:rPr>
        <w:t xml:space="preserve"> </w:t>
      </w:r>
      <w:r>
        <w:t>ainsi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données</w:t>
      </w:r>
      <w:r>
        <w:rPr>
          <w:rFonts w:ascii="Times New Roman" w:hAnsi="Times New Roman"/>
        </w:rPr>
        <w:t xml:space="preserve"> </w:t>
      </w:r>
      <w:r>
        <w:t>provenant</w:t>
      </w:r>
      <w:r>
        <w:rPr>
          <w:rFonts w:ascii="Times New Roman" w:hAnsi="Times New Roman"/>
        </w:rPr>
        <w:t xml:space="preserve"> </w:t>
      </w:r>
      <w:r>
        <w:t>d'études</w:t>
      </w:r>
      <w:r>
        <w:rPr>
          <w:rFonts w:ascii="Times New Roman" w:hAnsi="Times New Roman"/>
        </w:rPr>
        <w:t xml:space="preserve"> </w:t>
      </w:r>
      <w:r>
        <w:t>contrôlées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contrôlées</w:t>
      </w:r>
      <w:r>
        <w:rPr>
          <w:rFonts w:ascii="Times New Roman" w:hAnsi="Times New Roman"/>
        </w:rPr>
        <w:t xml:space="preserve"> </w:t>
      </w:r>
      <w:r>
        <w:t>confirment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profil</w:t>
      </w:r>
      <w:r>
        <w:rPr>
          <w:rFonts w:ascii="Times New Roman" w:hAnsi="Times New Roman"/>
        </w:rPr>
        <w:t xml:space="preserve"> </w:t>
      </w:r>
      <w:r>
        <w:t>d'innocuité</w:t>
      </w:r>
      <w:r>
        <w:rPr>
          <w:rFonts w:ascii="Times New Roman" w:hAnsi="Times New Roman"/>
        </w:rPr>
        <w:t xml:space="preserve"> </w:t>
      </w:r>
      <w:r>
        <w:t>favorable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symptomatique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troubles</w:t>
      </w:r>
      <w:r>
        <w:rPr>
          <w:rFonts w:ascii="Times New Roman" w:hAnsi="Times New Roman"/>
        </w:rPr>
        <w:t xml:space="preserve"> </w:t>
      </w:r>
      <w:r>
        <w:t>myotoniques.</w:t>
      </w:r>
    </w:p>
    <w:p w14:paraId="1A35E889" w14:textId="77777777" w:rsidR="000813CA" w:rsidRDefault="000813CA">
      <w:pPr>
        <w:spacing w:line="259" w:lineRule="auto"/>
        <w:jc w:val="both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21268259" w14:textId="77777777" w:rsidR="000813CA" w:rsidRDefault="00185C36">
      <w:pPr>
        <w:pStyle w:val="Corpsdetexte"/>
        <w:spacing w:before="33" w:line="259" w:lineRule="auto"/>
        <w:ind w:left="215" w:right="268"/>
        <w:jc w:val="both"/>
      </w:pPr>
      <w:r>
        <w:lastRenderedPageBreak/>
        <w:t>La</w:t>
      </w:r>
      <w:r>
        <w:rPr>
          <w:rFonts w:ascii="Times New Roman" w:hAnsi="Times New Roman"/>
        </w:rPr>
        <w:t xml:space="preserve"> </w:t>
      </w:r>
      <w:r>
        <w:t>sécurité</w:t>
      </w:r>
      <w:r>
        <w:rPr>
          <w:rFonts w:ascii="Times New Roman" w:hAnsi="Times New Roman"/>
        </w:rPr>
        <w:t xml:space="preserve"> </w:t>
      </w:r>
      <w:r>
        <w:t>d’emploi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tolérance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MND</w:t>
      </w:r>
      <w:r>
        <w:rPr>
          <w:rFonts w:ascii="Times New Roman" w:hAnsi="Times New Roman"/>
        </w:rPr>
        <w:t xml:space="preserve"> </w:t>
      </w:r>
      <w:r>
        <w:t>ont</w:t>
      </w:r>
      <w:r>
        <w:rPr>
          <w:rFonts w:ascii="Times New Roman" w:hAnsi="Times New Roman"/>
        </w:rPr>
        <w:t xml:space="preserve"> </w:t>
      </w:r>
      <w:r>
        <w:t>été</w:t>
      </w:r>
      <w:r>
        <w:rPr>
          <w:rFonts w:ascii="Times New Roman" w:hAnsi="Times New Roman"/>
        </w:rPr>
        <w:t xml:space="preserve"> </w:t>
      </w:r>
      <w:r>
        <w:t>démontrées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nombreuses</w:t>
      </w:r>
      <w:r>
        <w:rPr>
          <w:rFonts w:ascii="Times New Roman" w:hAnsi="Times New Roman"/>
        </w:rPr>
        <w:t xml:space="preserve"> </w:t>
      </w:r>
      <w:r>
        <w:t>études</w:t>
      </w:r>
      <w:r>
        <w:rPr>
          <w:rFonts w:ascii="Times New Roman" w:hAnsi="Times New Roman"/>
        </w:rPr>
        <w:t xml:space="preserve"> </w:t>
      </w:r>
      <w:r>
        <w:t>randomisées,</w:t>
      </w:r>
      <w:r>
        <w:rPr>
          <w:rFonts w:ascii="Times New Roman" w:hAnsi="Times New Roman"/>
        </w:rPr>
        <w:t xml:space="preserve"> </w:t>
      </w:r>
      <w:r>
        <w:t>contrôlées</w:t>
      </w:r>
      <w:r>
        <w:rPr>
          <w:rFonts w:ascii="Times New Roman" w:hAnsi="Times New Roman"/>
        </w:rPr>
        <w:t xml:space="preserve"> </w:t>
      </w:r>
      <w:r>
        <w:t>versus</w:t>
      </w:r>
      <w:r>
        <w:rPr>
          <w:rFonts w:ascii="Times New Roman" w:hAnsi="Times New Roman"/>
        </w:rPr>
        <w:t xml:space="preserve"> </w:t>
      </w:r>
      <w:r>
        <w:t>placebo,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corroborées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données</w:t>
      </w:r>
      <w:r>
        <w:rPr>
          <w:rFonts w:ascii="Times New Roman" w:hAnsi="Times New Roman"/>
        </w:rPr>
        <w:t xml:space="preserve"> </w:t>
      </w:r>
      <w:r>
        <w:t>post-commercialisation</w:t>
      </w:r>
      <w:r>
        <w:rPr>
          <w:rFonts w:ascii="Times New Roman" w:hAnsi="Times New Roman"/>
        </w:rPr>
        <w:t xml:space="preserve"> </w:t>
      </w:r>
      <w:r>
        <w:t>recueillies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2005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2012.</w:t>
      </w:r>
    </w:p>
    <w:p w14:paraId="5D635B1C" w14:textId="77777777" w:rsidR="000813CA" w:rsidRDefault="00185C36">
      <w:pPr>
        <w:spacing w:before="159"/>
        <w:ind w:left="215"/>
        <w:jc w:val="both"/>
        <w:rPr>
          <w:b/>
          <w:i/>
        </w:rPr>
      </w:pPr>
      <w:r>
        <w:rPr>
          <w:b/>
          <w:i/>
        </w:rPr>
        <w:t>a/</w:t>
      </w:r>
      <w:r>
        <w:rPr>
          <w:rFonts w:ascii="Times New Roman"/>
          <w:spacing w:val="-8"/>
        </w:rPr>
        <w:t xml:space="preserve"> </w:t>
      </w:r>
      <w:r>
        <w:rPr>
          <w:b/>
          <w:i/>
        </w:rPr>
        <w:t>Etude</w:t>
      </w:r>
      <w:r>
        <w:rPr>
          <w:rFonts w:ascii="Times New Roman"/>
          <w:spacing w:val="-8"/>
        </w:rPr>
        <w:t xml:space="preserve"> </w:t>
      </w:r>
      <w:r>
        <w:rPr>
          <w:b/>
          <w:i/>
        </w:rPr>
        <w:t>Logigian</w:t>
      </w:r>
      <w:r>
        <w:rPr>
          <w:rFonts w:ascii="Times New Roman"/>
          <w:spacing w:val="-9"/>
        </w:rPr>
        <w:t xml:space="preserve"> </w:t>
      </w:r>
      <w:r>
        <w:rPr>
          <w:b/>
          <w:i/>
        </w:rPr>
        <w:t>et</w:t>
      </w:r>
      <w:r>
        <w:rPr>
          <w:rFonts w:ascii="Times New Roman"/>
          <w:spacing w:val="-9"/>
        </w:rPr>
        <w:t xml:space="preserve"> </w:t>
      </w:r>
      <w:r>
        <w:rPr>
          <w:b/>
          <w:i/>
        </w:rPr>
        <w:t>al</w:t>
      </w:r>
      <w:r>
        <w:rPr>
          <w:rFonts w:ascii="Times New Roman"/>
          <w:spacing w:val="-9"/>
        </w:rPr>
        <w:t xml:space="preserve"> </w:t>
      </w:r>
      <w:r>
        <w:rPr>
          <w:b/>
          <w:i/>
        </w:rPr>
        <w:t>2010</w:t>
      </w:r>
      <w:r>
        <w:rPr>
          <w:b/>
          <w:i/>
          <w:vertAlign w:val="superscript"/>
        </w:rPr>
        <w:t>7</w:t>
      </w:r>
      <w:r>
        <w:rPr>
          <w:rFonts w:ascii="Times New Roman"/>
          <w:spacing w:val="-8"/>
        </w:rPr>
        <w:t xml:space="preserve"> </w:t>
      </w:r>
      <w:r>
        <w:rPr>
          <w:b/>
          <w:i/>
          <w:spacing w:val="-10"/>
        </w:rPr>
        <w:t>:</w:t>
      </w:r>
    </w:p>
    <w:p w14:paraId="47AB25A7" w14:textId="77777777" w:rsidR="000813CA" w:rsidRDefault="000813CA">
      <w:pPr>
        <w:pStyle w:val="Corpsdetexte"/>
        <w:spacing w:before="5"/>
        <w:rPr>
          <w:b/>
          <w:i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083"/>
      </w:tblGrid>
      <w:tr w:rsidR="000813CA" w14:paraId="256C9774" w14:textId="77777777">
        <w:trPr>
          <w:trHeight w:val="345"/>
        </w:trPr>
        <w:tc>
          <w:tcPr>
            <w:tcW w:w="2129" w:type="dxa"/>
            <w:shd w:val="clear" w:color="auto" w:fill="F3F3F3"/>
          </w:tcPr>
          <w:p w14:paraId="0BD04167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7083" w:type="dxa"/>
          </w:tcPr>
          <w:p w14:paraId="4F69B5B4" w14:textId="77777777" w:rsidR="000813CA" w:rsidRDefault="00185C36">
            <w:pPr>
              <w:pStyle w:val="TableParagraph"/>
              <w:spacing w:line="265" w:lineRule="exact"/>
              <w:ind w:left="69"/>
            </w:pPr>
            <w:r>
              <w:t>2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essais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croisés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randomisés,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double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aveugle,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contrôlés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vs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placebo</w:t>
            </w:r>
          </w:p>
        </w:tc>
      </w:tr>
      <w:tr w:rsidR="000813CA" w14:paraId="27813CBC" w14:textId="77777777">
        <w:trPr>
          <w:trHeight w:val="537"/>
        </w:trPr>
        <w:tc>
          <w:tcPr>
            <w:tcW w:w="2129" w:type="dxa"/>
            <w:shd w:val="clear" w:color="auto" w:fill="F3F3F3"/>
          </w:tcPr>
          <w:p w14:paraId="51FB078B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Objectif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7083" w:type="dxa"/>
          </w:tcPr>
          <w:p w14:paraId="265D4780" w14:textId="77777777" w:rsidR="000813CA" w:rsidRDefault="00185C36">
            <w:pPr>
              <w:pStyle w:val="TableParagraph"/>
              <w:spacing w:line="265" w:lineRule="exact"/>
              <w:ind w:left="69"/>
            </w:pPr>
            <w:r>
              <w:t>Déterminer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l’efficacité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tolérance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réduction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638CB178" w14:textId="77777777" w:rsidR="000813CA" w:rsidRDefault="00185C36">
            <w:pPr>
              <w:pStyle w:val="TableParagraph"/>
              <w:spacing w:line="252" w:lineRule="exact"/>
              <w:ind w:left="69"/>
            </w:pPr>
            <w:r>
              <w:t>myotonie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dans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dystrophie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myotonique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type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1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(DM1).</w:t>
            </w:r>
          </w:p>
        </w:tc>
      </w:tr>
      <w:tr w:rsidR="000813CA" w14:paraId="19B896F1" w14:textId="77777777">
        <w:trPr>
          <w:trHeight w:val="333"/>
        </w:trPr>
        <w:tc>
          <w:tcPr>
            <w:tcW w:w="2129" w:type="dxa"/>
            <w:shd w:val="clear" w:color="auto" w:fill="F3F3F3"/>
          </w:tcPr>
          <w:p w14:paraId="2403C09B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Produits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étudiés</w:t>
            </w:r>
          </w:p>
        </w:tc>
        <w:tc>
          <w:tcPr>
            <w:tcW w:w="7083" w:type="dxa"/>
          </w:tcPr>
          <w:p w14:paraId="3F00B8A6" w14:textId="77777777" w:rsidR="000813CA" w:rsidRDefault="00185C36">
            <w:pPr>
              <w:pStyle w:val="TableParagraph"/>
              <w:spacing w:line="265" w:lineRule="exact"/>
              <w:ind w:left="69"/>
            </w:pPr>
            <w:r>
              <w:t>Mexilétine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150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mg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(essai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1)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200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mg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(essai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2)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gélule</w:t>
            </w:r>
          </w:p>
        </w:tc>
      </w:tr>
      <w:tr w:rsidR="000813CA" w14:paraId="0C880B4E" w14:textId="77777777">
        <w:trPr>
          <w:trHeight w:val="966"/>
        </w:trPr>
        <w:tc>
          <w:tcPr>
            <w:tcW w:w="2129" w:type="dxa"/>
            <w:shd w:val="clear" w:color="auto" w:fill="F3F3F3"/>
          </w:tcPr>
          <w:p w14:paraId="59835ED6" w14:textId="77777777" w:rsidR="000813CA" w:rsidRDefault="00185C36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Critère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jugement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principal</w:t>
            </w:r>
          </w:p>
        </w:tc>
        <w:tc>
          <w:tcPr>
            <w:tcW w:w="7083" w:type="dxa"/>
          </w:tcPr>
          <w:p w14:paraId="1FDA15EE" w14:textId="77777777" w:rsidR="000813CA" w:rsidRDefault="00185C36">
            <w:pPr>
              <w:pStyle w:val="TableParagraph"/>
              <w:ind w:left="69" w:right="62"/>
            </w:pPr>
            <w:r>
              <w:t>Délai</w:t>
            </w:r>
            <w:r>
              <w:rPr>
                <w:rFonts w:ascii="Times New Roman" w:hAnsi="Times New Roman"/>
              </w:rPr>
              <w:t xml:space="preserve"> </w:t>
            </w:r>
            <w:r>
              <w:t>moyen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décontraction</w:t>
            </w:r>
            <w:r>
              <w:rPr>
                <w:rFonts w:ascii="Times New Roman" w:hAnsi="Times New Roman"/>
              </w:rPr>
              <w:t xml:space="preserve"> </w:t>
            </w:r>
            <w:r>
              <w:t>musculaire</w:t>
            </w:r>
            <w:r>
              <w:rPr>
                <w:rFonts w:ascii="Times New Roman" w:hAnsi="Times New Roman"/>
              </w:rPr>
              <w:t xml:space="preserve"> </w:t>
            </w:r>
            <w:r>
              <w:t>(temps</w:t>
            </w:r>
            <w:r>
              <w:rPr>
                <w:rFonts w:ascii="Times New Roman" w:hAnsi="Times New Roman"/>
              </w:rPr>
              <w:t xml:space="preserve"> </w:t>
            </w:r>
            <w:r>
              <w:t>nécessaire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force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préhension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isométrique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relâche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réduction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force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90%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5%</w:t>
            </w:r>
            <w:r>
              <w:rPr>
                <w:rFonts w:ascii="Times New Roman" w:hAnsi="Times New Roman"/>
              </w:rPr>
              <w:t xml:space="preserve"> </w:t>
            </w:r>
            <w:r>
              <w:t>après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contraction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préhension</w:t>
            </w:r>
            <w:r>
              <w:rPr>
                <w:rFonts w:ascii="Times New Roman" w:hAnsi="Times New Roman"/>
              </w:rPr>
              <w:t xml:space="preserve"> </w:t>
            </w:r>
            <w:r>
              <w:t>maximale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secondes).</w:t>
            </w:r>
          </w:p>
        </w:tc>
      </w:tr>
      <w:tr w:rsidR="000813CA" w14:paraId="378458C1" w14:textId="77777777">
        <w:trPr>
          <w:trHeight w:val="805"/>
        </w:trPr>
        <w:tc>
          <w:tcPr>
            <w:tcW w:w="2129" w:type="dxa"/>
            <w:shd w:val="clear" w:color="auto" w:fill="F3F3F3"/>
          </w:tcPr>
          <w:p w14:paraId="5A265985" w14:textId="77777777" w:rsidR="000813CA" w:rsidRDefault="00185C36">
            <w:pPr>
              <w:pStyle w:val="TableParagraph"/>
              <w:ind w:left="69" w:right="910"/>
              <w:rPr>
                <w:b/>
              </w:rPr>
            </w:pPr>
            <w:r>
              <w:rPr>
                <w:b/>
              </w:rPr>
              <w:t>Critère(s)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jugement</w:t>
            </w:r>
          </w:p>
          <w:p w14:paraId="0C452746" w14:textId="77777777" w:rsidR="000813CA" w:rsidRDefault="00185C36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secondaire(s)</w:t>
            </w:r>
          </w:p>
        </w:tc>
        <w:tc>
          <w:tcPr>
            <w:tcW w:w="7083" w:type="dxa"/>
          </w:tcPr>
          <w:p w14:paraId="540067BE" w14:textId="77777777" w:rsidR="000813CA" w:rsidRDefault="00185C36">
            <w:pPr>
              <w:pStyle w:val="TableParagraph"/>
              <w:numPr>
                <w:ilvl w:val="0"/>
                <w:numId w:val="13"/>
              </w:numPr>
              <w:tabs>
                <w:tab w:val="left" w:pos="777"/>
              </w:tabs>
              <w:spacing w:line="265" w:lineRule="exact"/>
            </w:pPr>
            <w:r>
              <w:t>Événements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indésirables</w:t>
            </w:r>
          </w:p>
          <w:p w14:paraId="2E98D085" w14:textId="77777777" w:rsidR="000813CA" w:rsidRDefault="00185C36">
            <w:pPr>
              <w:pStyle w:val="TableParagraph"/>
              <w:numPr>
                <w:ilvl w:val="0"/>
                <w:numId w:val="13"/>
              </w:numPr>
              <w:tabs>
                <w:tab w:val="left" w:pos="777"/>
              </w:tabs>
            </w:pPr>
            <w:r>
              <w:t>Evaluation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intervalles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/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QTc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durée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4"/>
              </w:rPr>
              <w:t>QRS.</w:t>
            </w:r>
          </w:p>
        </w:tc>
      </w:tr>
      <w:tr w:rsidR="000813CA" w14:paraId="40E1FA2D" w14:textId="77777777">
        <w:trPr>
          <w:trHeight w:val="1072"/>
        </w:trPr>
        <w:tc>
          <w:tcPr>
            <w:tcW w:w="2129" w:type="dxa"/>
            <w:shd w:val="clear" w:color="auto" w:fill="F3F3F3"/>
          </w:tcPr>
          <w:p w14:paraId="6B4DC72B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Taille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l’échantillon</w:t>
            </w:r>
          </w:p>
        </w:tc>
        <w:tc>
          <w:tcPr>
            <w:tcW w:w="7083" w:type="dxa"/>
          </w:tcPr>
          <w:p w14:paraId="21DE9B68" w14:textId="77777777" w:rsidR="000813CA" w:rsidRDefault="00185C36">
            <w:pPr>
              <w:pStyle w:val="TableParagraph"/>
              <w:ind w:left="69"/>
            </w:pPr>
            <w:r>
              <w:t>Les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essais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impliquaient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chacun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moment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randomisation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20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ambulatoires</w:t>
            </w:r>
            <w:r>
              <w:rPr>
                <w:rFonts w:ascii="Times New Roman" w:hAnsi="Times New Roman"/>
              </w:rPr>
              <w:t xml:space="preserve"> </w:t>
            </w:r>
            <w:r>
              <w:t>atteints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DM1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préhension</w:t>
            </w:r>
            <w:r>
              <w:rPr>
                <w:rFonts w:ascii="Times New Roman" w:hAnsi="Times New Roman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percussion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l'examen.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sorties</w:t>
            </w:r>
            <w:r>
              <w:rPr>
                <w:rFonts w:ascii="Times New Roman" w:hAnsi="Times New Roman"/>
              </w:rPr>
              <w:t xml:space="preserve"> </w:t>
            </w:r>
            <w:r>
              <w:t>d’études</w:t>
            </w:r>
            <w:r>
              <w:rPr>
                <w:rFonts w:ascii="Times New Roman" w:hAnsi="Times New Roman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enregistrés.</w:t>
            </w:r>
          </w:p>
          <w:p w14:paraId="73FCB613" w14:textId="77777777" w:rsidR="000813CA" w:rsidRDefault="00185C36">
            <w:pPr>
              <w:pStyle w:val="TableParagraph"/>
              <w:spacing w:line="249" w:lineRule="exact"/>
              <w:ind w:left="69"/>
            </w:pPr>
            <w:r>
              <w:t>Au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final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18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évalués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chacun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deux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essais.</w:t>
            </w:r>
          </w:p>
        </w:tc>
      </w:tr>
      <w:tr w:rsidR="000813CA" w14:paraId="0BDD66E0" w14:textId="77777777">
        <w:trPr>
          <w:trHeight w:val="537"/>
        </w:trPr>
        <w:tc>
          <w:tcPr>
            <w:tcW w:w="2129" w:type="dxa"/>
            <w:shd w:val="clear" w:color="auto" w:fill="F3F3F3"/>
          </w:tcPr>
          <w:p w14:paraId="3847732E" w14:textId="77777777" w:rsidR="000813CA" w:rsidRDefault="00185C36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Méthodologie</w:t>
            </w:r>
          </w:p>
        </w:tc>
        <w:tc>
          <w:tcPr>
            <w:tcW w:w="7083" w:type="dxa"/>
          </w:tcPr>
          <w:p w14:paraId="281A7598" w14:textId="77777777" w:rsidR="000813CA" w:rsidRDefault="00185C36">
            <w:pPr>
              <w:pStyle w:val="TableParagraph"/>
              <w:spacing w:line="267" w:lineRule="exact"/>
              <w:ind w:left="69"/>
              <w:rPr>
                <w:i/>
              </w:rPr>
            </w:pPr>
            <w:r>
              <w:t>2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études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cross-over,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contrôlées,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randomisées,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double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aveugle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i/>
                <w:spacing w:val="-2"/>
              </w:rPr>
              <w:t>versus</w:t>
            </w:r>
          </w:p>
          <w:p w14:paraId="1A1DFF72" w14:textId="77777777" w:rsidR="000813CA" w:rsidRDefault="00185C36">
            <w:pPr>
              <w:pStyle w:val="TableParagraph"/>
              <w:spacing w:line="251" w:lineRule="exact"/>
              <w:ind w:left="69"/>
            </w:pPr>
            <w:r>
              <w:rPr>
                <w:spacing w:val="-2"/>
              </w:rPr>
              <w:t>placebo</w:t>
            </w:r>
          </w:p>
        </w:tc>
      </w:tr>
      <w:tr w:rsidR="000813CA" w14:paraId="4DBD7978" w14:textId="77777777">
        <w:trPr>
          <w:trHeight w:val="429"/>
        </w:trPr>
        <w:tc>
          <w:tcPr>
            <w:tcW w:w="2129" w:type="dxa"/>
            <w:shd w:val="clear" w:color="auto" w:fill="F3F3F3"/>
          </w:tcPr>
          <w:p w14:paraId="47C0442A" w14:textId="77777777" w:rsidR="000813CA" w:rsidRDefault="00185C36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Durée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suivi</w:t>
            </w:r>
          </w:p>
        </w:tc>
        <w:tc>
          <w:tcPr>
            <w:tcW w:w="7083" w:type="dxa"/>
          </w:tcPr>
          <w:p w14:paraId="3603E037" w14:textId="77777777" w:rsidR="000813CA" w:rsidRDefault="00185C36">
            <w:pPr>
              <w:pStyle w:val="TableParagraph"/>
              <w:spacing w:line="268" w:lineRule="exact"/>
              <w:ind w:left="69"/>
            </w:pPr>
            <w:r>
              <w:t>7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semaines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séparées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période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sevrage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4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semaines</w:t>
            </w:r>
          </w:p>
        </w:tc>
      </w:tr>
      <w:tr w:rsidR="000813CA" w14:paraId="4321873D" w14:textId="77777777">
        <w:trPr>
          <w:trHeight w:val="966"/>
        </w:trPr>
        <w:tc>
          <w:tcPr>
            <w:tcW w:w="2129" w:type="dxa"/>
            <w:shd w:val="clear" w:color="auto" w:fill="F3F3F3"/>
          </w:tcPr>
          <w:p w14:paraId="78E9C21D" w14:textId="77777777" w:rsidR="000813CA" w:rsidRDefault="00185C36">
            <w:pPr>
              <w:pStyle w:val="TableParagraph"/>
              <w:ind w:left="69" w:right="273"/>
              <w:rPr>
                <w:b/>
              </w:rPr>
            </w:pPr>
            <w:r>
              <w:rPr>
                <w:b/>
              </w:rPr>
              <w:t>Résultats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inhérents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critère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jugement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principal</w:t>
            </w:r>
          </w:p>
        </w:tc>
        <w:tc>
          <w:tcPr>
            <w:tcW w:w="7083" w:type="dxa"/>
          </w:tcPr>
          <w:p w14:paraId="3AC8C45A" w14:textId="77777777" w:rsidR="000813CA" w:rsidRDefault="00185C36">
            <w:pPr>
              <w:pStyle w:val="TableParagraph"/>
              <w:ind w:left="69" w:right="62"/>
            </w:pPr>
            <w:r>
              <w:t>Réduction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significative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temps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relaxation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main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90%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5%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doses</w:t>
            </w:r>
            <w:r>
              <w:rPr>
                <w:rFonts w:ascii="Times New Roman" w:hAnsi="Times New Roman"/>
              </w:rPr>
              <w:t xml:space="preserve"> </w:t>
            </w:r>
            <w:r>
              <w:t>150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200</w:t>
            </w:r>
            <w:r>
              <w:rPr>
                <w:rFonts w:ascii="Times New Roman" w:hAnsi="Times New Roman"/>
              </w:rPr>
              <w:t xml:space="preserve"> </w:t>
            </w:r>
            <w:r>
              <w:t>mg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respectivement</w:t>
            </w:r>
            <w:r>
              <w:rPr>
                <w:rFonts w:ascii="Times New Roman" w:hAnsi="Times New Roman"/>
              </w:rPr>
              <w:t xml:space="preserve"> </w:t>
            </w:r>
            <w:r>
              <w:t>p</w:t>
            </w:r>
            <w:r>
              <w:rPr>
                <w:rFonts w:ascii="Times New Roman" w:hAnsi="Times New Roman"/>
              </w:rPr>
              <w:t xml:space="preserve"> </w:t>
            </w:r>
            <w:r>
              <w:t>=0.0004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p</w:t>
            </w:r>
            <w:r>
              <w:rPr>
                <w:rFonts w:ascii="Times New Roman" w:hAnsi="Times New Roman"/>
              </w:rPr>
              <w:t xml:space="preserve"> </w:t>
            </w:r>
            <w:r>
              <w:t>=</w:t>
            </w:r>
            <w:r>
              <w:rPr>
                <w:rFonts w:ascii="Times New Roman" w:hAnsi="Times New Roman"/>
              </w:rPr>
              <w:t xml:space="preserve"> </w:t>
            </w:r>
            <w:r>
              <w:t>0.001.</w:t>
            </w:r>
          </w:p>
        </w:tc>
      </w:tr>
      <w:tr w:rsidR="000813CA" w14:paraId="3771632E" w14:textId="77777777">
        <w:trPr>
          <w:trHeight w:val="1072"/>
        </w:trPr>
        <w:tc>
          <w:tcPr>
            <w:tcW w:w="2129" w:type="dxa"/>
            <w:shd w:val="clear" w:color="auto" w:fill="F3F3F3"/>
          </w:tcPr>
          <w:p w14:paraId="784E0121" w14:textId="77777777" w:rsidR="000813CA" w:rsidRDefault="00185C36">
            <w:pPr>
              <w:pStyle w:val="TableParagraph"/>
              <w:ind w:left="69" w:right="273"/>
              <w:rPr>
                <w:b/>
              </w:rPr>
            </w:pPr>
            <w:r>
              <w:rPr>
                <w:b/>
              </w:rPr>
              <w:t>Résultats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inhérents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au(x)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critère(s)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jugement</w:t>
            </w:r>
          </w:p>
          <w:p w14:paraId="638E4440" w14:textId="77777777" w:rsidR="000813CA" w:rsidRDefault="00185C36">
            <w:pPr>
              <w:pStyle w:val="TableParagraph"/>
              <w:spacing w:line="250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secondaire(s)</w:t>
            </w:r>
          </w:p>
        </w:tc>
        <w:tc>
          <w:tcPr>
            <w:tcW w:w="7083" w:type="dxa"/>
          </w:tcPr>
          <w:p w14:paraId="63DD2F6D" w14:textId="77777777" w:rsidR="000813CA" w:rsidRDefault="00185C36">
            <w:pPr>
              <w:pStyle w:val="TableParagraph"/>
              <w:ind w:left="69" w:right="96" w:firstLine="50"/>
            </w:pPr>
            <w:r>
              <w:t>Il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n’y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observé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allongement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intervalles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(0.68)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QTc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(p=0.16),</w:t>
            </w:r>
            <w:r>
              <w:rPr>
                <w:rFonts w:ascii="Times New Roman" w:hAnsi="Times New Roman"/>
              </w:rPr>
              <w:t xml:space="preserve"> </w:t>
            </w:r>
            <w:r>
              <w:t>ni</w:t>
            </w:r>
            <w:r>
              <w:rPr>
                <w:rFonts w:ascii="Times New Roman" w:hAnsi="Times New Roman"/>
              </w:rPr>
              <w:t xml:space="preserve"> </w:t>
            </w:r>
            <w:r>
              <w:t>élargissement</w:t>
            </w:r>
            <w:r>
              <w:rPr>
                <w:rFonts w:ascii="Times New Roman" w:hAnsi="Times New Roman"/>
              </w:rPr>
              <w:t xml:space="preserve"> </w:t>
            </w:r>
            <w:r>
              <w:t>significatif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durée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QRS</w:t>
            </w:r>
            <w:r>
              <w:rPr>
                <w:rFonts w:ascii="Times New Roman" w:hAnsi="Times New Roman"/>
              </w:rPr>
              <w:t xml:space="preserve"> </w:t>
            </w:r>
            <w:r>
              <w:t>(p=0.07).</w:t>
            </w:r>
          </w:p>
        </w:tc>
      </w:tr>
      <w:tr w:rsidR="000813CA" w14:paraId="4C164076" w14:textId="77777777">
        <w:trPr>
          <w:trHeight w:val="805"/>
        </w:trPr>
        <w:tc>
          <w:tcPr>
            <w:tcW w:w="2129" w:type="dxa"/>
            <w:shd w:val="clear" w:color="auto" w:fill="F3F3F3"/>
          </w:tcPr>
          <w:p w14:paraId="13F6BBD9" w14:textId="77777777" w:rsidR="000813CA" w:rsidRDefault="00185C36">
            <w:pPr>
              <w:pStyle w:val="TableParagraph"/>
              <w:spacing w:before="1" w:line="237" w:lineRule="auto"/>
              <w:ind w:left="69" w:right="585"/>
              <w:rPr>
                <w:b/>
              </w:rPr>
            </w:pPr>
            <w:r>
              <w:rPr>
                <w:b/>
                <w:spacing w:val="-2"/>
              </w:rPr>
              <w:t>Evénements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b/>
              </w:rPr>
              <w:t>indésirables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(EI)</w:t>
            </w:r>
          </w:p>
        </w:tc>
        <w:tc>
          <w:tcPr>
            <w:tcW w:w="7083" w:type="dxa"/>
          </w:tcPr>
          <w:p w14:paraId="7B912907" w14:textId="77777777" w:rsidR="000813CA" w:rsidRDefault="00185C36">
            <w:pPr>
              <w:pStyle w:val="TableParagraph"/>
              <w:spacing w:before="1" w:line="237" w:lineRule="auto"/>
              <w:ind w:left="69" w:right="62"/>
            </w:pPr>
            <w:r>
              <w:t>Aucun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significatif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l'une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l'autre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dose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observé.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légers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légèrement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fréquents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</w:p>
          <w:p w14:paraId="0ADFF066" w14:textId="77777777" w:rsidR="000813CA" w:rsidRDefault="00185C36">
            <w:pPr>
              <w:pStyle w:val="TableParagraph"/>
              <w:spacing w:before="1" w:line="252" w:lineRule="exact"/>
              <w:ind w:left="69"/>
            </w:pPr>
            <w:r>
              <w:t>qu'avec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le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placebo.</w:t>
            </w:r>
          </w:p>
        </w:tc>
      </w:tr>
      <w:tr w:rsidR="000813CA" w14:paraId="04638A9E" w14:textId="77777777">
        <w:trPr>
          <w:trHeight w:val="3222"/>
        </w:trPr>
        <w:tc>
          <w:tcPr>
            <w:tcW w:w="2129" w:type="dxa"/>
            <w:shd w:val="clear" w:color="auto" w:fill="F3F3F3"/>
          </w:tcPr>
          <w:p w14:paraId="0CB3CCAE" w14:textId="77777777" w:rsidR="000813CA" w:rsidRDefault="00185C36">
            <w:pPr>
              <w:pStyle w:val="TableParagraph"/>
              <w:ind w:left="69" w:right="910"/>
              <w:rPr>
                <w:b/>
              </w:rPr>
            </w:pPr>
            <w:r>
              <w:rPr>
                <w:b/>
              </w:rP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liés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aux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traitements</w:t>
            </w:r>
          </w:p>
        </w:tc>
        <w:tc>
          <w:tcPr>
            <w:tcW w:w="7083" w:type="dxa"/>
          </w:tcPr>
          <w:p w14:paraId="68BFF292" w14:textId="77777777" w:rsidR="000813CA" w:rsidRDefault="00185C36">
            <w:pPr>
              <w:pStyle w:val="TableParagraph"/>
              <w:ind w:left="69" w:right="56"/>
              <w:jc w:val="both"/>
            </w:pPr>
            <w:r>
              <w:t>Dans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deux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études,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fréquemment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rapportés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période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41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présenté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sous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contre</w:t>
            </w:r>
            <w:r>
              <w:rPr>
                <w:rFonts w:ascii="Times New Roman" w:hAnsi="Times New Roman"/>
              </w:rPr>
              <w:t xml:space="preserve"> </w:t>
            </w:r>
            <w:r>
              <w:t>23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sous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placebo.</w:t>
            </w:r>
          </w:p>
          <w:p w14:paraId="26C9B032" w14:textId="77777777" w:rsidR="000813CA" w:rsidRDefault="00185C36">
            <w:pPr>
              <w:pStyle w:val="TableParagraph"/>
              <w:ind w:left="69" w:right="55"/>
              <w:jc w:val="both"/>
            </w:pP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généralement</w:t>
            </w:r>
            <w:r>
              <w:rPr>
                <w:rFonts w:ascii="Times New Roman" w:hAnsi="Times New Roman"/>
              </w:rPr>
              <w:t xml:space="preserve"> </w:t>
            </w:r>
            <w:r>
              <w:t>bien</w:t>
            </w:r>
            <w:r>
              <w:rPr>
                <w:rFonts w:ascii="Times New Roman" w:hAnsi="Times New Roman"/>
              </w:rPr>
              <w:t xml:space="preserve"> </w:t>
            </w:r>
            <w:r>
              <w:t>tolérée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n'y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pas</w:t>
            </w:r>
            <w:r>
              <w:rPr>
                <w:rFonts w:ascii="Times New Roman" w:hAnsi="Times New Roman"/>
              </w:rPr>
              <w:t xml:space="preserve"> </w:t>
            </w:r>
            <w:r>
              <w:t>eu</w:t>
            </w:r>
            <w:r>
              <w:rPr>
                <w:rFonts w:ascii="Times New Roman" w:hAnsi="Times New Roman"/>
              </w:rPr>
              <w:t xml:space="preserve"> </w:t>
            </w:r>
            <w:r>
              <w:t>d'EI</w:t>
            </w:r>
            <w:r>
              <w:rPr>
                <w:rFonts w:ascii="Times New Roman" w:hAnsi="Times New Roman"/>
              </w:rPr>
              <w:t xml:space="preserve"> </w:t>
            </w:r>
            <w:r>
              <w:t>significatif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l'une</w:t>
            </w:r>
            <w:r>
              <w:rPr>
                <w:rFonts w:ascii="Times New Roman" w:hAnsi="Times New Roman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</w:rPr>
              <w:t xml:space="preserve"> </w:t>
            </w:r>
            <w:r>
              <w:t>l'autre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doses.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souvent</w:t>
            </w:r>
            <w:r>
              <w:rPr>
                <w:rFonts w:ascii="Times New Roman" w:hAnsi="Times New Roman"/>
              </w:rPr>
              <w:t xml:space="preserve"> </w:t>
            </w:r>
            <w:r>
              <w:t>rapportés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étaient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troubles</w:t>
            </w:r>
            <w:r>
              <w:rPr>
                <w:rFonts w:ascii="Times New Roman" w:hAnsi="Times New Roman"/>
              </w:rPr>
              <w:t xml:space="preserve"> </w:t>
            </w:r>
            <w:r>
              <w:t>gastro-intestinaux</w:t>
            </w:r>
            <w:r>
              <w:rPr>
                <w:rFonts w:ascii="Times New Roman" w:hAnsi="Times New Roman"/>
              </w:rPr>
              <w:t xml:space="preserve"> </w:t>
            </w:r>
            <w:r>
              <w:t>(31%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groupe</w:t>
            </w:r>
            <w:r>
              <w:rPr>
                <w:rFonts w:ascii="Times New Roman" w:hAnsi="Times New Roman"/>
              </w:rPr>
              <w:t xml:space="preserve"> </w:t>
            </w:r>
            <w:r>
              <w:t>combiné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11%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groupe</w:t>
            </w:r>
            <w:r>
              <w:rPr>
                <w:rFonts w:ascii="Times New Roman" w:hAnsi="Times New Roman"/>
              </w:rPr>
              <w:t xml:space="preserve"> </w:t>
            </w:r>
            <w:r>
              <w:t>combiné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placebo)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étourdissements</w:t>
            </w:r>
            <w:r>
              <w:rPr>
                <w:rFonts w:ascii="Times New Roman" w:hAnsi="Times New Roman"/>
              </w:rPr>
              <w:t xml:space="preserve"> </w:t>
            </w:r>
            <w:r>
              <w:t>(10%</w:t>
            </w:r>
            <w:r>
              <w:rPr>
                <w:rFonts w:ascii="Times New Roman" w:hAnsi="Times New Roman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groupe</w:t>
            </w:r>
            <w:r>
              <w:rPr>
                <w:rFonts w:ascii="Times New Roman" w:hAnsi="Times New Roman"/>
              </w:rPr>
              <w:t xml:space="preserve"> </w:t>
            </w:r>
            <w:r>
              <w:t>combiné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aucun</w:t>
            </w:r>
            <w:r>
              <w:rPr>
                <w:rFonts w:ascii="Times New Roman" w:hAnsi="Times New Roman"/>
              </w:rPr>
              <w:t xml:space="preserve"> </w:t>
            </w:r>
            <w:r>
              <w:t>événement</w:t>
            </w:r>
            <w:r>
              <w:rPr>
                <w:rFonts w:ascii="Times New Roman" w:hAnsi="Times New Roman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groupes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placebo).</w:t>
            </w:r>
          </w:p>
          <w:p w14:paraId="227929E2" w14:textId="77777777" w:rsidR="000813CA" w:rsidRDefault="00185C36">
            <w:pPr>
              <w:pStyle w:val="TableParagraph"/>
              <w:ind w:left="69" w:right="56"/>
              <w:jc w:val="both"/>
            </w:pP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t>étaient</w:t>
            </w:r>
            <w:r>
              <w:rPr>
                <w:rFonts w:ascii="Times New Roman" w:hAnsi="Times New Roman"/>
              </w:rPr>
              <w:t xml:space="preserve"> </w:t>
            </w:r>
            <w:r>
              <w:t>légers</w:t>
            </w:r>
            <w:r>
              <w:rPr>
                <w:rFonts w:ascii="Times New Roman" w:hAnsi="Times New Roman"/>
              </w:rPr>
              <w:t xml:space="preserve"> </w:t>
            </w:r>
            <w:r>
              <w:t>sans</w:t>
            </w:r>
            <w:r>
              <w:rPr>
                <w:rFonts w:ascii="Times New Roman" w:hAnsi="Times New Roman"/>
              </w:rPr>
              <w:t xml:space="preserve"> </w:t>
            </w:r>
            <w:r>
              <w:t>EIG.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interrompu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raison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d'un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  <w:spacing w:val="11"/>
              </w:rPr>
              <w:t xml:space="preserve"> </w:t>
            </w:r>
            <w:r>
              <w:t>(diarrhée)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patient</w:t>
            </w:r>
            <w:r>
              <w:rPr>
                <w:rFonts w:ascii="Times New Roman" w:hAnsi="Times New Roman"/>
                <w:spacing w:val="12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groupe</w:t>
            </w:r>
            <w:r>
              <w:rPr>
                <w:rFonts w:ascii="Times New Roman" w:hAnsi="Times New Roman"/>
                <w:spacing w:val="13"/>
              </w:rPr>
              <w:t xml:space="preserve"> </w:t>
            </w:r>
            <w:r>
              <w:rPr>
                <w:spacing w:val="-2"/>
              </w:rPr>
              <w:t>recevant</w:t>
            </w:r>
          </w:p>
          <w:p w14:paraId="1D489407" w14:textId="77777777" w:rsidR="000813CA" w:rsidRDefault="00185C36">
            <w:pPr>
              <w:pStyle w:val="TableParagraph"/>
              <w:spacing w:line="252" w:lineRule="exact"/>
              <w:ind w:left="69"/>
              <w:jc w:val="both"/>
            </w:pPr>
            <w:r>
              <w:t>600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mg.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n'a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entraîné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aucun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effet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significatif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l'ECG.</w:t>
            </w:r>
          </w:p>
        </w:tc>
      </w:tr>
      <w:tr w:rsidR="000813CA" w14:paraId="599D499D" w14:textId="77777777">
        <w:trPr>
          <w:trHeight w:val="323"/>
        </w:trPr>
        <w:tc>
          <w:tcPr>
            <w:tcW w:w="2129" w:type="dxa"/>
            <w:shd w:val="clear" w:color="auto" w:fill="F3F3F3"/>
          </w:tcPr>
          <w:p w14:paraId="79C97A1B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EI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</w:rPr>
              <w:t>graves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(EIG)</w:t>
            </w:r>
          </w:p>
        </w:tc>
        <w:tc>
          <w:tcPr>
            <w:tcW w:w="7083" w:type="dxa"/>
          </w:tcPr>
          <w:p w14:paraId="415E4C2E" w14:textId="77777777" w:rsidR="000813CA" w:rsidRDefault="00185C36">
            <w:pPr>
              <w:pStyle w:val="TableParagraph"/>
              <w:spacing w:line="265" w:lineRule="exact"/>
              <w:ind w:left="69"/>
            </w:pPr>
            <w:r>
              <w:t>Aucun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EIG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l’étude.</w:t>
            </w:r>
          </w:p>
        </w:tc>
      </w:tr>
      <w:tr w:rsidR="000813CA" w14:paraId="59D65A88" w14:textId="77777777">
        <w:trPr>
          <w:trHeight w:val="268"/>
        </w:trPr>
        <w:tc>
          <w:tcPr>
            <w:tcW w:w="2129" w:type="dxa"/>
            <w:shd w:val="clear" w:color="auto" w:fill="F3F3F3"/>
          </w:tcPr>
          <w:p w14:paraId="021E0220" w14:textId="77777777" w:rsidR="000813CA" w:rsidRDefault="00185C36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Décès</w:t>
            </w:r>
          </w:p>
        </w:tc>
        <w:tc>
          <w:tcPr>
            <w:tcW w:w="7083" w:type="dxa"/>
          </w:tcPr>
          <w:p w14:paraId="5444434A" w14:textId="77777777" w:rsidR="000813CA" w:rsidRDefault="00185C36">
            <w:pPr>
              <w:pStyle w:val="TableParagraph"/>
              <w:spacing w:line="248" w:lineRule="exact"/>
              <w:ind w:left="69"/>
            </w:pPr>
            <w:r>
              <w:t>Aucun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décès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l’étude.</w:t>
            </w:r>
          </w:p>
        </w:tc>
      </w:tr>
    </w:tbl>
    <w:p w14:paraId="0F5BEC6D" w14:textId="77777777" w:rsidR="000813CA" w:rsidRDefault="000813CA">
      <w:pPr>
        <w:spacing w:line="248" w:lineRule="exact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5489BCFB" w14:textId="77777777" w:rsidR="000813CA" w:rsidRDefault="00185C36">
      <w:pPr>
        <w:spacing w:before="53"/>
        <w:ind w:left="215"/>
        <w:rPr>
          <w:b/>
          <w:i/>
        </w:rPr>
      </w:pPr>
      <w:r>
        <w:rPr>
          <w:b/>
          <w:i/>
        </w:rPr>
        <w:lastRenderedPageBreak/>
        <w:t>b/</w:t>
      </w:r>
      <w:r>
        <w:rPr>
          <w:rFonts w:ascii="Times New Roman"/>
          <w:spacing w:val="-7"/>
        </w:rPr>
        <w:t xml:space="preserve"> </w:t>
      </w:r>
      <w:r>
        <w:rPr>
          <w:b/>
          <w:i/>
        </w:rPr>
        <w:t>H</w:t>
      </w:r>
      <w:r>
        <w:rPr>
          <w:rFonts w:ascii="Times New Roman"/>
          <w:spacing w:val="-7"/>
        </w:rPr>
        <w:t xml:space="preserve"> </w:t>
      </w:r>
      <w:r>
        <w:rPr>
          <w:b/>
          <w:i/>
        </w:rPr>
        <w:t>Kwiecinski</w:t>
      </w:r>
      <w:r>
        <w:rPr>
          <w:rFonts w:ascii="Times New Roman"/>
          <w:spacing w:val="-8"/>
        </w:rPr>
        <w:t xml:space="preserve"> </w:t>
      </w:r>
      <w:r>
        <w:rPr>
          <w:b/>
          <w:i/>
        </w:rPr>
        <w:t>et</w:t>
      </w:r>
      <w:r>
        <w:rPr>
          <w:rFonts w:ascii="Times New Roman"/>
          <w:spacing w:val="-7"/>
        </w:rPr>
        <w:t xml:space="preserve"> </w:t>
      </w:r>
      <w:r>
        <w:rPr>
          <w:b/>
          <w:i/>
        </w:rPr>
        <w:t>al</w:t>
      </w:r>
      <w:r>
        <w:rPr>
          <w:rFonts w:ascii="Times New Roman"/>
          <w:spacing w:val="-7"/>
        </w:rPr>
        <w:t xml:space="preserve"> </w:t>
      </w:r>
      <w:r>
        <w:rPr>
          <w:b/>
          <w:i/>
          <w:spacing w:val="-2"/>
        </w:rPr>
        <w:t>1992</w:t>
      </w:r>
      <w:r>
        <w:rPr>
          <w:b/>
          <w:i/>
          <w:spacing w:val="-2"/>
          <w:vertAlign w:val="superscript"/>
        </w:rPr>
        <w:t>8</w:t>
      </w:r>
      <w:r>
        <w:rPr>
          <w:b/>
          <w:i/>
          <w:spacing w:val="-2"/>
        </w:rPr>
        <w:t>:</w:t>
      </w:r>
    </w:p>
    <w:p w14:paraId="4323C98B" w14:textId="77777777" w:rsidR="000813CA" w:rsidRDefault="000813CA">
      <w:pPr>
        <w:pStyle w:val="Corpsdetexte"/>
        <w:spacing w:before="5"/>
        <w:rPr>
          <w:b/>
          <w:i/>
          <w:sz w:val="1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6994"/>
      </w:tblGrid>
      <w:tr w:rsidR="000813CA" w14:paraId="3B1DFC5C" w14:textId="77777777">
        <w:trPr>
          <w:trHeight w:val="268"/>
        </w:trPr>
        <w:tc>
          <w:tcPr>
            <w:tcW w:w="2218" w:type="dxa"/>
            <w:shd w:val="clear" w:color="auto" w:fill="F3F3F3"/>
          </w:tcPr>
          <w:p w14:paraId="4EF7A399" w14:textId="77777777" w:rsidR="000813CA" w:rsidRDefault="00185C36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6994" w:type="dxa"/>
          </w:tcPr>
          <w:p w14:paraId="0D4C1713" w14:textId="77777777" w:rsidR="000813CA" w:rsidRDefault="00185C36">
            <w:pPr>
              <w:pStyle w:val="TableParagraph"/>
              <w:spacing w:line="248" w:lineRule="exact"/>
            </w:pPr>
            <w:r>
              <w:t>Etude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prospective,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simple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aveugle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contrôlé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vs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placebo</w:t>
            </w:r>
          </w:p>
        </w:tc>
      </w:tr>
      <w:tr w:rsidR="000813CA" w14:paraId="6061CB35" w14:textId="77777777">
        <w:trPr>
          <w:trHeight w:val="537"/>
        </w:trPr>
        <w:tc>
          <w:tcPr>
            <w:tcW w:w="2218" w:type="dxa"/>
            <w:shd w:val="clear" w:color="auto" w:fill="F3F3F3"/>
          </w:tcPr>
          <w:p w14:paraId="086721B4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durée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5"/>
              </w:rPr>
              <w:t>de</w:t>
            </w:r>
          </w:p>
          <w:p w14:paraId="7784A66B" w14:textId="77777777" w:rsidR="000813CA" w:rsidRDefault="00185C36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l’étude</w:t>
            </w:r>
          </w:p>
        </w:tc>
        <w:tc>
          <w:tcPr>
            <w:tcW w:w="6994" w:type="dxa"/>
          </w:tcPr>
          <w:p w14:paraId="36F14145" w14:textId="77777777" w:rsidR="000813CA" w:rsidRDefault="00185C36">
            <w:pPr>
              <w:pStyle w:val="TableParagraph"/>
              <w:spacing w:line="265" w:lineRule="exact"/>
            </w:pPr>
            <w:r>
              <w:t>4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semaines</w:t>
            </w:r>
          </w:p>
        </w:tc>
      </w:tr>
      <w:tr w:rsidR="000813CA" w14:paraId="2C6777D2" w14:textId="77777777">
        <w:trPr>
          <w:trHeight w:val="805"/>
        </w:trPr>
        <w:tc>
          <w:tcPr>
            <w:tcW w:w="2218" w:type="dxa"/>
            <w:shd w:val="clear" w:color="auto" w:fill="F3F3F3"/>
          </w:tcPr>
          <w:p w14:paraId="22BD939C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Objectif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6994" w:type="dxa"/>
          </w:tcPr>
          <w:p w14:paraId="5DD49BF7" w14:textId="77777777" w:rsidR="000813CA" w:rsidRDefault="00185C36">
            <w:pPr>
              <w:pStyle w:val="TableParagraph"/>
            </w:pPr>
            <w:r>
              <w:t>Comparant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effets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4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agents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anti-myotoniques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disopyramide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(DPM),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t>phenytoïne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t>(DPH),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t>(MXT)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t>tocaïnide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t>(TCD)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spacing w:val="-5"/>
              </w:rPr>
              <w:t>30</w:t>
            </w:r>
          </w:p>
          <w:p w14:paraId="407039D5" w14:textId="77777777" w:rsidR="000813CA" w:rsidRDefault="00185C36">
            <w:pPr>
              <w:pStyle w:val="TableParagraph"/>
              <w:spacing w:line="252" w:lineRule="exact"/>
            </w:pPr>
            <w:r>
              <w:t>patients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atteints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troubles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myotoniques</w:t>
            </w:r>
          </w:p>
        </w:tc>
      </w:tr>
      <w:tr w:rsidR="000813CA" w14:paraId="7E4C5834" w14:textId="77777777">
        <w:trPr>
          <w:trHeight w:val="268"/>
        </w:trPr>
        <w:tc>
          <w:tcPr>
            <w:tcW w:w="2218" w:type="dxa"/>
            <w:shd w:val="clear" w:color="auto" w:fill="F3F3F3"/>
          </w:tcPr>
          <w:p w14:paraId="186C8C28" w14:textId="77777777" w:rsidR="000813CA" w:rsidRDefault="00185C36">
            <w:pPr>
              <w:pStyle w:val="TableParagraph"/>
              <w:spacing w:line="248" w:lineRule="exact"/>
              <w:ind w:left="69"/>
              <w:rPr>
                <w:b/>
              </w:rPr>
            </w:pPr>
            <w:r>
              <w:rPr>
                <w:b/>
              </w:rPr>
              <w:t>Critères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sélection</w:t>
            </w:r>
          </w:p>
        </w:tc>
        <w:tc>
          <w:tcPr>
            <w:tcW w:w="6994" w:type="dxa"/>
          </w:tcPr>
          <w:p w14:paraId="17499E58" w14:textId="77777777" w:rsidR="000813CA" w:rsidRDefault="00185C36">
            <w:pPr>
              <w:pStyle w:val="TableParagraph"/>
              <w:spacing w:line="248" w:lineRule="exact"/>
            </w:pPr>
            <w:r>
              <w:t>Un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examen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neurologique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clinique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complet,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incluant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un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4"/>
              </w:rPr>
              <w:t>EMG.</w:t>
            </w:r>
          </w:p>
        </w:tc>
      </w:tr>
      <w:tr w:rsidR="000813CA" w14:paraId="0D75485B" w14:textId="77777777">
        <w:trPr>
          <w:trHeight w:val="544"/>
        </w:trPr>
        <w:tc>
          <w:tcPr>
            <w:tcW w:w="2218" w:type="dxa"/>
            <w:shd w:val="clear" w:color="auto" w:fill="F3F3F3"/>
          </w:tcPr>
          <w:p w14:paraId="51E0B29C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Produits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étudiés</w:t>
            </w:r>
          </w:p>
        </w:tc>
        <w:tc>
          <w:tcPr>
            <w:tcW w:w="6994" w:type="dxa"/>
          </w:tcPr>
          <w:p w14:paraId="3430DDEB" w14:textId="77777777" w:rsidR="000813CA" w:rsidRDefault="00185C36">
            <w:pPr>
              <w:pStyle w:val="TableParagraph"/>
              <w:spacing w:line="265" w:lineRule="exact"/>
            </w:pPr>
            <w:r>
              <w:t>La</w:t>
            </w:r>
            <w:r>
              <w:rPr>
                <w:rFonts w:ascii="Times New Roman" w:hAnsi="Times New Roman"/>
                <w:spacing w:val="48"/>
              </w:rPr>
              <w:t xml:space="preserve"> </w:t>
            </w:r>
            <w:r>
              <w:t>disopyramide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t>(DPM),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t>phenytoïne</w:t>
            </w:r>
            <w:r>
              <w:rPr>
                <w:rFonts w:ascii="Times New Roman" w:hAnsi="Times New Roman"/>
                <w:spacing w:val="49"/>
              </w:rPr>
              <w:t xml:space="preserve"> </w:t>
            </w:r>
            <w:r>
              <w:t>(DPH),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t>(MXT)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50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51BE52A4" w14:textId="77777777" w:rsidR="000813CA" w:rsidRDefault="00185C36">
            <w:pPr>
              <w:pStyle w:val="TableParagraph"/>
              <w:spacing w:line="259" w:lineRule="exact"/>
            </w:pPr>
            <w:r>
              <w:t>tocaïnide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(TCD).</w:t>
            </w:r>
          </w:p>
        </w:tc>
      </w:tr>
      <w:tr w:rsidR="000813CA" w14:paraId="70350499" w14:textId="77777777">
        <w:trPr>
          <w:trHeight w:val="2147"/>
        </w:trPr>
        <w:tc>
          <w:tcPr>
            <w:tcW w:w="2218" w:type="dxa"/>
            <w:shd w:val="clear" w:color="auto" w:fill="F3F3F3"/>
          </w:tcPr>
          <w:p w14:paraId="67657850" w14:textId="77777777" w:rsidR="000813CA" w:rsidRDefault="00185C36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Critère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jugement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principal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Critères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Composites</w:t>
            </w:r>
          </w:p>
        </w:tc>
        <w:tc>
          <w:tcPr>
            <w:tcW w:w="6994" w:type="dxa"/>
          </w:tcPr>
          <w:p w14:paraId="3AC58A2D" w14:textId="26B44D90" w:rsidR="000813CA" w:rsidRDefault="00185C36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ind w:right="53" w:firstLine="0"/>
              <w:jc w:val="both"/>
            </w:pPr>
            <w:r>
              <w:t>Test</w:t>
            </w:r>
            <w:r>
              <w:rPr>
                <w:rFonts w:ascii="Times New Roman" w:hAnsi="Times New Roman"/>
              </w:rPr>
              <w:t xml:space="preserve"> </w:t>
            </w:r>
            <w:r w:rsidR="006769D7" w:rsidRPr="004D736D">
              <w:rPr>
                <w:rFonts w:asciiTheme="minorHAnsi" w:hAnsiTheme="minorHAnsi" w:cstheme="minorHAnsi"/>
              </w:rPr>
              <w:t>d’ouverture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yeux</w:t>
            </w:r>
            <w:r>
              <w:rPr>
                <w:rFonts w:ascii="Times New Roman" w:hAnsi="Times New Roman"/>
              </w:rPr>
              <w:t xml:space="preserve"> </w:t>
            </w:r>
            <w:r>
              <w:t>(temps</w:t>
            </w:r>
            <w:r>
              <w:rPr>
                <w:rFonts w:ascii="Times New Roman" w:hAnsi="Times New Roman"/>
              </w:rPr>
              <w:t xml:space="preserve"> </w:t>
            </w:r>
            <w:r>
              <w:t>nécessaire</w:t>
            </w:r>
            <w:r>
              <w:rPr>
                <w:rFonts w:ascii="Times New Roman" w:hAnsi="Times New Roman"/>
              </w:rPr>
              <w:t xml:space="preserve"> </w:t>
            </w:r>
            <w:r>
              <w:t>aux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ouvrir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yeux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maximum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après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fermeture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yeux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–exploration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paupière)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</w:p>
          <w:p w14:paraId="4752B684" w14:textId="77777777" w:rsidR="000813CA" w:rsidRDefault="00185C36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54" w:firstLine="0"/>
            </w:pPr>
            <w:r>
              <w:t>Test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décontraction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main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(temps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nécessaire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aux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ouvrir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main</w:t>
            </w:r>
            <w:r>
              <w:rPr>
                <w:rFonts w:ascii="Times New Roman" w:hAnsi="Times New Roman"/>
              </w:rPr>
              <w:t xml:space="preserve"> </w:t>
            </w:r>
            <w:r>
              <w:t>après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prise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main</w:t>
            </w:r>
            <w:r>
              <w:rPr>
                <w:rFonts w:ascii="Times New Roman" w:hAnsi="Times New Roman"/>
              </w:rPr>
              <w:t xml:space="preserve"> </w:t>
            </w:r>
            <w:r>
              <w:t>maximale</w:t>
            </w:r>
            <w:r>
              <w:rPr>
                <w:rFonts w:ascii="Times New Roman" w:hAnsi="Times New Roman"/>
              </w:rPr>
              <w:t xml:space="preserve"> </w:t>
            </w:r>
            <w:r>
              <w:t>soutenue)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</w:p>
          <w:p w14:paraId="4B30BB72" w14:textId="77777777" w:rsidR="000813CA" w:rsidRDefault="00185C36">
            <w:pPr>
              <w:pStyle w:val="TableParagraph"/>
            </w:pPr>
            <w:r>
              <w:t>-Test</w:t>
            </w:r>
            <w:r>
              <w:rPr>
                <w:rFonts w:ascii="Times New Roman" w:hAnsi="Times New Roman"/>
              </w:rPr>
              <w:t xml:space="preserve"> </w:t>
            </w:r>
            <w:r>
              <w:t>d’escalier</w:t>
            </w:r>
            <w:r>
              <w:rPr>
                <w:rFonts w:ascii="Times New Roman" w:hAnsi="Times New Roman"/>
              </w:rPr>
              <w:t xml:space="preserve"> </w:t>
            </w:r>
            <w:r>
              <w:t>(temps</w:t>
            </w:r>
            <w:r>
              <w:rPr>
                <w:rFonts w:ascii="Times New Roman" w:hAnsi="Times New Roman"/>
              </w:rPr>
              <w:t xml:space="preserve"> </w:t>
            </w:r>
            <w:r>
              <w:t>nécessaire</w:t>
            </w:r>
            <w:r>
              <w:rPr>
                <w:rFonts w:ascii="Times New Roman" w:hAnsi="Times New Roman"/>
              </w:rPr>
              <w:t xml:space="preserve"> </w:t>
            </w:r>
            <w:r>
              <w:t>aux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monter</w:t>
            </w:r>
            <w:r>
              <w:rPr>
                <w:rFonts w:ascii="Times New Roman" w:hAnsi="Times New Roman"/>
              </w:rPr>
              <w:t xml:space="preserve"> </w:t>
            </w:r>
            <w:r>
              <w:t>10</w:t>
            </w:r>
            <w:r>
              <w:rPr>
                <w:rFonts w:ascii="Times New Roman" w:hAnsi="Times New Roman"/>
              </w:rPr>
              <w:t xml:space="preserve"> </w:t>
            </w:r>
            <w:r>
              <w:t>escaliers,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partir</w:t>
            </w:r>
            <w:r>
              <w:rPr>
                <w:rFonts w:ascii="Times New Roman" w:hAnsi="Times New Roman"/>
              </w:rPr>
              <w:t xml:space="preserve"> </w:t>
            </w:r>
            <w:r>
              <w:t>d'une</w:t>
            </w:r>
            <w:r>
              <w:rPr>
                <w:rFonts w:ascii="Times New Roman" w:hAnsi="Times New Roman"/>
              </w:rPr>
              <w:t xml:space="preserve"> </w:t>
            </w:r>
            <w:r>
              <w:t>position</w:t>
            </w:r>
            <w:r>
              <w:rPr>
                <w:rFonts w:ascii="Times New Roman" w:hAnsi="Times New Roman"/>
              </w:rPr>
              <w:t xml:space="preserve"> </w:t>
            </w:r>
            <w:r>
              <w:t>assise)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</w:p>
          <w:p w14:paraId="2793E7EC" w14:textId="77777777" w:rsidR="000813CA" w:rsidRDefault="00185C36">
            <w:pPr>
              <w:pStyle w:val="TableParagraph"/>
              <w:numPr>
                <w:ilvl w:val="0"/>
                <w:numId w:val="12"/>
              </w:numPr>
              <w:tabs>
                <w:tab w:val="left" w:pos="188"/>
              </w:tabs>
              <w:spacing w:line="252" w:lineRule="exact"/>
              <w:ind w:left="188" w:hanging="117"/>
            </w:pPr>
            <w:r>
              <w:t>Electromyogramme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(temps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relaxation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l’EMG).</w:t>
            </w:r>
          </w:p>
        </w:tc>
      </w:tr>
      <w:tr w:rsidR="000813CA" w14:paraId="462B2F1B" w14:textId="77777777">
        <w:trPr>
          <w:trHeight w:val="429"/>
        </w:trPr>
        <w:tc>
          <w:tcPr>
            <w:tcW w:w="2218" w:type="dxa"/>
            <w:shd w:val="clear" w:color="auto" w:fill="F3F3F3"/>
          </w:tcPr>
          <w:p w14:paraId="3CFE66CE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Taille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l’échantillon</w:t>
            </w:r>
          </w:p>
        </w:tc>
        <w:tc>
          <w:tcPr>
            <w:tcW w:w="6994" w:type="dxa"/>
          </w:tcPr>
          <w:p w14:paraId="06BAC52E" w14:textId="77777777" w:rsidR="000813CA" w:rsidRDefault="00185C36">
            <w:pPr>
              <w:pStyle w:val="TableParagraph"/>
              <w:spacing w:line="265" w:lineRule="exact"/>
            </w:pPr>
            <w:r>
              <w:t>30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patients</w:t>
            </w:r>
          </w:p>
        </w:tc>
      </w:tr>
      <w:tr w:rsidR="000813CA" w14:paraId="10C5CC0B" w14:textId="77777777">
        <w:trPr>
          <w:trHeight w:val="1343"/>
        </w:trPr>
        <w:tc>
          <w:tcPr>
            <w:tcW w:w="2218" w:type="dxa"/>
            <w:shd w:val="clear" w:color="auto" w:fill="F3F3F3"/>
          </w:tcPr>
          <w:p w14:paraId="01BAFDE6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Méthodologie</w:t>
            </w:r>
          </w:p>
        </w:tc>
        <w:tc>
          <w:tcPr>
            <w:tcW w:w="6994" w:type="dxa"/>
          </w:tcPr>
          <w:p w14:paraId="7DAB00EC" w14:textId="77777777" w:rsidR="000813CA" w:rsidRDefault="00185C36">
            <w:pPr>
              <w:pStyle w:val="TableParagraph"/>
              <w:ind w:right="53"/>
              <w:jc w:val="both"/>
            </w:pPr>
            <w:r>
              <w:t>L’étude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débuté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essai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cross-over</w:t>
            </w:r>
            <w:r>
              <w:rPr>
                <w:rFonts w:ascii="Times New Roman" w:hAnsi="Times New Roman"/>
              </w:rPr>
              <w:t xml:space="preserve"> </w:t>
            </w:r>
            <w:r>
              <w:t>(placebo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vs</w:t>
            </w:r>
            <w:r>
              <w:rPr>
                <w:rFonts w:ascii="Times New Roman" w:hAnsi="Times New Roman"/>
              </w:rPr>
              <w:t xml:space="preserve"> </w:t>
            </w:r>
            <w:r>
              <w:t>DPH)</w:t>
            </w:r>
            <w:r>
              <w:rPr>
                <w:rFonts w:ascii="Times New Roman" w:hAnsi="Times New Roman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</w:rPr>
              <w:t xml:space="preserve"> </w:t>
            </w:r>
            <w:r>
              <w:t>l’ensemble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suivie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d’une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randomisation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entre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DPM,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TCD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MXT.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sévérité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évaluée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partir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critères</w:t>
            </w:r>
            <w:r>
              <w:rPr>
                <w:rFonts w:ascii="Times New Roman" w:hAnsi="Times New Roman"/>
              </w:rPr>
              <w:t xml:space="preserve"> </w:t>
            </w:r>
            <w:r>
              <w:t>cliniques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électromyographiques,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avant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fin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chaque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phase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  <w:p w14:paraId="244F498F" w14:textId="77777777" w:rsidR="000813CA" w:rsidRDefault="00185C36">
            <w:pPr>
              <w:pStyle w:val="TableParagraph"/>
              <w:spacing w:line="252" w:lineRule="exact"/>
            </w:pPr>
            <w:r>
              <w:rPr>
                <w:spacing w:val="-2"/>
              </w:rPr>
              <w:t>semaines.</w:t>
            </w:r>
          </w:p>
        </w:tc>
      </w:tr>
      <w:tr w:rsidR="000813CA" w14:paraId="132D5C13" w14:textId="77777777">
        <w:trPr>
          <w:trHeight w:val="534"/>
        </w:trPr>
        <w:tc>
          <w:tcPr>
            <w:tcW w:w="2218" w:type="dxa"/>
            <w:shd w:val="clear" w:color="auto" w:fill="F3F3F3"/>
          </w:tcPr>
          <w:p w14:paraId="0F31745A" w14:textId="77777777" w:rsidR="000813CA" w:rsidRDefault="00185C36">
            <w:pPr>
              <w:pStyle w:val="TableParagraph"/>
              <w:tabs>
                <w:tab w:val="left" w:pos="1101"/>
                <w:tab w:val="left" w:pos="1610"/>
              </w:tabs>
              <w:spacing w:line="265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Nombre</w:t>
            </w:r>
            <w:r>
              <w:rPr>
                <w:rFonts w:ascii="Times New Roman"/>
              </w:rPr>
              <w:tab/>
            </w:r>
            <w:r>
              <w:rPr>
                <w:b/>
                <w:spacing w:val="-5"/>
              </w:rPr>
              <w:t>de</w:t>
            </w:r>
            <w:r>
              <w:rPr>
                <w:rFonts w:ascii="Times New Roman"/>
              </w:rPr>
              <w:tab/>
            </w:r>
            <w:r>
              <w:rPr>
                <w:b/>
                <w:spacing w:val="-2"/>
              </w:rPr>
              <w:t>sujets</w:t>
            </w:r>
          </w:p>
          <w:p w14:paraId="77495691" w14:textId="77777777" w:rsidR="000813CA" w:rsidRDefault="00185C36">
            <w:pPr>
              <w:pStyle w:val="TableParagraph"/>
              <w:spacing w:line="249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analysés</w:t>
            </w:r>
          </w:p>
        </w:tc>
        <w:tc>
          <w:tcPr>
            <w:tcW w:w="6994" w:type="dxa"/>
          </w:tcPr>
          <w:p w14:paraId="538AE984" w14:textId="77777777" w:rsidR="000813CA" w:rsidRDefault="00185C36">
            <w:pPr>
              <w:pStyle w:val="TableParagraph"/>
              <w:spacing w:line="265" w:lineRule="exact"/>
            </w:pPr>
            <w:r>
              <w:t>Tous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30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analysés.</w:t>
            </w:r>
          </w:p>
        </w:tc>
      </w:tr>
      <w:tr w:rsidR="000813CA" w14:paraId="1B582F27" w14:textId="77777777">
        <w:trPr>
          <w:trHeight w:val="429"/>
        </w:trPr>
        <w:tc>
          <w:tcPr>
            <w:tcW w:w="2218" w:type="dxa"/>
            <w:shd w:val="clear" w:color="auto" w:fill="F3F3F3"/>
          </w:tcPr>
          <w:p w14:paraId="4E3206B0" w14:textId="77777777" w:rsidR="000813CA" w:rsidRDefault="00185C36">
            <w:pPr>
              <w:pStyle w:val="TableParagraph"/>
              <w:spacing w:line="268" w:lineRule="exact"/>
              <w:ind w:left="69"/>
              <w:rPr>
                <w:b/>
              </w:rPr>
            </w:pPr>
            <w:r>
              <w:rPr>
                <w:b/>
              </w:rPr>
              <w:t>Durée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suivi</w:t>
            </w:r>
          </w:p>
        </w:tc>
        <w:tc>
          <w:tcPr>
            <w:tcW w:w="6994" w:type="dxa"/>
          </w:tcPr>
          <w:p w14:paraId="70377A35" w14:textId="77777777" w:rsidR="000813CA" w:rsidRDefault="00185C36">
            <w:pPr>
              <w:pStyle w:val="TableParagraph"/>
              <w:spacing w:line="268" w:lineRule="exact"/>
            </w:pPr>
            <w:r>
              <w:t>Les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suivis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4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semaines</w:t>
            </w:r>
          </w:p>
        </w:tc>
      </w:tr>
      <w:tr w:rsidR="000813CA" w14:paraId="13637739" w14:textId="77777777">
        <w:trPr>
          <w:trHeight w:val="1343"/>
        </w:trPr>
        <w:tc>
          <w:tcPr>
            <w:tcW w:w="2218" w:type="dxa"/>
            <w:shd w:val="clear" w:color="auto" w:fill="F3F3F3"/>
          </w:tcPr>
          <w:p w14:paraId="2115B43A" w14:textId="77777777" w:rsidR="000813CA" w:rsidRDefault="00185C36">
            <w:pPr>
              <w:pStyle w:val="TableParagraph"/>
              <w:ind w:left="69" w:right="56"/>
              <w:jc w:val="both"/>
              <w:rPr>
                <w:b/>
              </w:rPr>
            </w:pPr>
            <w:r>
              <w:rPr>
                <w:b/>
              </w:rPr>
              <w:t>Résultats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</w:rPr>
              <w:t>inhérents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critère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jugement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principal</w:t>
            </w:r>
          </w:p>
        </w:tc>
        <w:tc>
          <w:tcPr>
            <w:tcW w:w="6994" w:type="dxa"/>
          </w:tcPr>
          <w:p w14:paraId="58AFCC5E" w14:textId="77777777" w:rsidR="000813CA" w:rsidRDefault="00185C36">
            <w:pPr>
              <w:pStyle w:val="TableParagraph"/>
              <w:ind w:right="54"/>
              <w:jc w:val="both"/>
            </w:pP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TCD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sont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révélés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être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t>agents</w:t>
            </w:r>
            <w:r>
              <w:rPr>
                <w:rFonts w:ascii="Times New Roman" w:hAnsi="Times New Roman"/>
              </w:rPr>
              <w:t xml:space="preserve"> </w:t>
            </w:r>
            <w:r>
              <w:t>anti-myotoniques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efficaces</w:t>
            </w:r>
            <w:r>
              <w:rPr>
                <w:rFonts w:ascii="Times New Roman" w:hAnsi="Times New Roman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</w:rPr>
              <w:t xml:space="preserve"> </w:t>
            </w:r>
            <w:r>
              <w:t>cette</w:t>
            </w:r>
            <w:r>
              <w:rPr>
                <w:rFonts w:ascii="Times New Roman" w:hAnsi="Times New Roman"/>
              </w:rPr>
              <w:t xml:space="preserve"> </w:t>
            </w:r>
            <w:r>
              <w:t>étude.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effet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temps</w:t>
            </w:r>
            <w:r>
              <w:rPr>
                <w:rFonts w:ascii="Times New Roman" w:hAnsi="Times New Roman"/>
              </w:rPr>
              <w:t xml:space="preserve"> </w:t>
            </w:r>
            <w:r>
              <w:t>moyen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ces</w:t>
            </w:r>
            <w:r>
              <w:rPr>
                <w:rFonts w:ascii="Times New Roman" w:hAnsi="Times New Roman"/>
              </w:rPr>
              <w:t xml:space="preserve"> </w:t>
            </w:r>
            <w:r>
              <w:t>groupes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significativement</w:t>
            </w:r>
            <w:r>
              <w:rPr>
                <w:rFonts w:ascii="Times New Roman" w:hAnsi="Times New Roman"/>
              </w:rPr>
              <w:t xml:space="preserve"> </w:t>
            </w:r>
            <w:r>
              <w:t>diminué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après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</w:rPr>
              <w:t xml:space="preserve"> </w:t>
            </w:r>
            <w:r>
              <w:t>TCD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chaque</w:t>
            </w:r>
            <w:r>
              <w:rPr>
                <w:rFonts w:ascii="Times New Roman" w:hAnsi="Times New Roman"/>
              </w:rPr>
              <w:t xml:space="preserve"> </w:t>
            </w:r>
            <w:r>
              <w:t>test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t>(P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t>&lt;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t>0.01).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t>Ces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t>observations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t>confirmées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t>temps</w:t>
            </w:r>
            <w:r>
              <w:rPr>
                <w:rFonts w:ascii="Times New Roman" w:hAnsi="Times New Roman"/>
                <w:spacing w:val="61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6B400DEF" w14:textId="77777777" w:rsidR="000813CA" w:rsidRDefault="00185C36">
            <w:pPr>
              <w:pStyle w:val="TableParagraph"/>
              <w:spacing w:line="252" w:lineRule="exact"/>
              <w:jc w:val="both"/>
            </w:pPr>
            <w:r>
              <w:t>relaxation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l’EMG.</w:t>
            </w:r>
          </w:p>
        </w:tc>
      </w:tr>
      <w:tr w:rsidR="000813CA" w14:paraId="6DCDA5CB" w14:textId="77777777">
        <w:trPr>
          <w:trHeight w:val="1074"/>
        </w:trPr>
        <w:tc>
          <w:tcPr>
            <w:tcW w:w="2218" w:type="dxa"/>
            <w:shd w:val="clear" w:color="auto" w:fill="F3F3F3"/>
          </w:tcPr>
          <w:p w14:paraId="69E180AC" w14:textId="77777777" w:rsidR="000813CA" w:rsidRDefault="00185C36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  <w:spacing w:val="-5"/>
              </w:rPr>
              <w:t>EI</w:t>
            </w:r>
          </w:p>
        </w:tc>
        <w:tc>
          <w:tcPr>
            <w:tcW w:w="6994" w:type="dxa"/>
          </w:tcPr>
          <w:p w14:paraId="0B1244D1" w14:textId="77777777" w:rsidR="000813CA" w:rsidRDefault="00185C36">
            <w:pPr>
              <w:pStyle w:val="TableParagraph"/>
              <w:ind w:right="54"/>
              <w:jc w:val="both"/>
            </w:pPr>
            <w:r>
              <w:t>Deux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traités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présenté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troubles</w:t>
            </w:r>
            <w:r>
              <w:rPr>
                <w:rFonts w:ascii="Times New Roman" w:hAnsi="Times New Roman"/>
              </w:rPr>
              <w:t xml:space="preserve"> </w:t>
            </w:r>
            <w:r>
              <w:t>épigastriques</w:t>
            </w:r>
            <w:r>
              <w:rPr>
                <w:rFonts w:ascii="Times New Roman" w:hAnsi="Times New Roman"/>
              </w:rPr>
              <w:t xml:space="preserve"> </w:t>
            </w:r>
            <w:r>
              <w:t>qui</w:t>
            </w:r>
            <w:r>
              <w:rPr>
                <w:rFonts w:ascii="Times New Roman" w:hAnsi="Times New Roman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disparu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prise</w:t>
            </w:r>
            <w:r>
              <w:rPr>
                <w:rFonts w:ascii="Times New Roman" w:hAnsi="Times New Roman"/>
              </w:rPr>
              <w:t xml:space="preserve"> </w:t>
            </w:r>
            <w:r>
              <w:t>d’aliments.</w:t>
            </w:r>
            <w:r>
              <w:rPr>
                <w:rFonts w:ascii="Times New Roman" w:hAnsi="Times New Roman"/>
              </w:rPr>
              <w:t xml:space="preserve"> </w:t>
            </w:r>
            <w:r>
              <w:t>Aucune</w:t>
            </w:r>
            <w:r>
              <w:rPr>
                <w:rFonts w:ascii="Times New Roman" w:hAnsi="Times New Roman"/>
              </w:rPr>
              <w:t xml:space="preserve"> </w:t>
            </w:r>
            <w:r>
              <w:t>anomalie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l'ECG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t>n'a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observée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bras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MXT.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t>Après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t>6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t>mois,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tous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spacing w:val="-2"/>
              </w:rPr>
              <w:t>patients</w:t>
            </w:r>
          </w:p>
          <w:p w14:paraId="56E6C2D7" w14:textId="77777777" w:rsidR="000813CA" w:rsidRDefault="00185C36">
            <w:pPr>
              <w:pStyle w:val="TableParagraph"/>
              <w:spacing w:line="252" w:lineRule="exact"/>
              <w:jc w:val="both"/>
            </w:pPr>
            <w:r>
              <w:t>étaient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toujours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traités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dose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initiale,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minimes.</w:t>
            </w:r>
          </w:p>
        </w:tc>
      </w:tr>
    </w:tbl>
    <w:p w14:paraId="055E47F9" w14:textId="77777777" w:rsidR="000813CA" w:rsidRDefault="000813CA">
      <w:pPr>
        <w:spacing w:line="252" w:lineRule="exact"/>
        <w:jc w:val="both"/>
        <w:sectPr w:rsidR="000813CA" w:rsidSect="00A7043A">
          <w:pgSz w:w="11900" w:h="16840"/>
          <w:pgMar w:top="1360" w:right="1140" w:bottom="1400" w:left="1200" w:header="0" w:footer="1206" w:gutter="0"/>
          <w:cols w:space="720"/>
        </w:sectPr>
      </w:pPr>
    </w:p>
    <w:p w14:paraId="0CFBCC3D" w14:textId="77777777" w:rsidR="000813CA" w:rsidRDefault="00185C36">
      <w:pPr>
        <w:spacing w:before="53"/>
        <w:ind w:left="215"/>
        <w:rPr>
          <w:b/>
          <w:i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71E853B1" wp14:editId="78DF9154">
                <wp:simplePos x="0" y="0"/>
                <wp:positionH relativeFrom="page">
                  <wp:posOffset>899159</wp:posOffset>
                </wp:positionH>
                <wp:positionV relativeFrom="paragraph">
                  <wp:posOffset>178811</wp:posOffset>
                </wp:positionV>
                <wp:extent cx="1780539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12700">
                              <a:moveTo>
                                <a:pt x="1780031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1780031" y="12191"/>
                              </a:lnTo>
                              <a:lnTo>
                                <a:pt x="17800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1260E73" id="Graphic 10" o:spid="_x0000_s1026" style="position:absolute;margin-left:70.8pt;margin-top:14.1pt;width:140.2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" path="m1780031,l,,,12191r1780031,l178003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</w:rPr>
        <w:t>C/</w:t>
      </w:r>
      <w:r>
        <w:rPr>
          <w:rFonts w:ascii="Times New Roman"/>
          <w:spacing w:val="-9"/>
        </w:rPr>
        <w:t xml:space="preserve"> </w:t>
      </w:r>
      <w:r>
        <w:rPr>
          <w:b/>
          <w:i/>
        </w:rPr>
        <w:t>Revue</w:t>
      </w:r>
      <w:r>
        <w:rPr>
          <w:rFonts w:ascii="Times New Roman"/>
          <w:spacing w:val="-10"/>
        </w:rPr>
        <w:t xml:space="preserve"> </w:t>
      </w:r>
      <w:r>
        <w:rPr>
          <w:b/>
          <w:i/>
        </w:rPr>
        <w:t>Cochrane</w:t>
      </w:r>
      <w:r>
        <w:rPr>
          <w:rFonts w:ascii="Times New Roman"/>
          <w:spacing w:val="-7"/>
        </w:rPr>
        <w:t xml:space="preserve"> </w:t>
      </w:r>
      <w:r>
        <w:rPr>
          <w:b/>
          <w:i/>
        </w:rPr>
        <w:t>:</w:t>
      </w:r>
      <w:r>
        <w:rPr>
          <w:rFonts w:ascii="Times New Roman"/>
          <w:spacing w:val="-10"/>
        </w:rPr>
        <w:t xml:space="preserve"> </w:t>
      </w:r>
      <w:r>
        <w:rPr>
          <w:b/>
          <w:i/>
        </w:rPr>
        <w:t>Trip</w:t>
      </w:r>
      <w:r>
        <w:rPr>
          <w:rFonts w:ascii="Times New Roman"/>
          <w:spacing w:val="-7"/>
        </w:rPr>
        <w:t xml:space="preserve"> </w:t>
      </w:r>
      <w:r>
        <w:rPr>
          <w:b/>
          <w:i/>
          <w:spacing w:val="-4"/>
        </w:rPr>
        <w:t>2006</w:t>
      </w:r>
      <w:r>
        <w:rPr>
          <w:b/>
          <w:i/>
          <w:spacing w:val="-4"/>
          <w:vertAlign w:val="superscript"/>
        </w:rPr>
        <w:t>9</w:t>
      </w:r>
    </w:p>
    <w:p w14:paraId="32D6FD27" w14:textId="77777777" w:rsidR="000813CA" w:rsidRDefault="000813CA">
      <w:pPr>
        <w:pStyle w:val="Corpsdetexte"/>
        <w:spacing w:before="5"/>
        <w:rPr>
          <w:b/>
          <w:i/>
          <w:sz w:val="1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083"/>
      </w:tblGrid>
      <w:tr w:rsidR="000813CA" w14:paraId="58EC1F89" w14:textId="77777777">
        <w:trPr>
          <w:trHeight w:val="697"/>
        </w:trPr>
        <w:tc>
          <w:tcPr>
            <w:tcW w:w="2129" w:type="dxa"/>
            <w:shd w:val="clear" w:color="auto" w:fill="F3F3F3"/>
          </w:tcPr>
          <w:p w14:paraId="7CBA9575" w14:textId="77777777" w:rsidR="000813CA" w:rsidRDefault="00185C36">
            <w:pPr>
              <w:pStyle w:val="TableParagraph"/>
              <w:spacing w:before="131"/>
              <w:ind w:left="69"/>
              <w:rPr>
                <w:b/>
              </w:rPr>
            </w:pPr>
            <w:r>
              <w:rPr>
                <w:b/>
              </w:rPr>
              <w:t>Objectif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4"/>
              </w:rPr>
              <w:t>revue</w:t>
            </w:r>
          </w:p>
        </w:tc>
        <w:tc>
          <w:tcPr>
            <w:tcW w:w="7083" w:type="dxa"/>
          </w:tcPr>
          <w:p w14:paraId="1D04B6F9" w14:textId="77777777" w:rsidR="000813CA" w:rsidRDefault="00185C36">
            <w:pPr>
              <w:pStyle w:val="TableParagraph"/>
              <w:ind w:left="69"/>
            </w:pPr>
            <w:r>
              <w:t>Évaluer</w:t>
            </w:r>
            <w:r>
              <w:rPr>
                <w:rFonts w:ascii="Times New Roman" w:hAnsi="Times New Roman"/>
              </w:rPr>
              <w:t xml:space="preserve"> </w:t>
            </w:r>
            <w:r>
              <w:t>l’efficacité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tolérance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traitements</w:t>
            </w:r>
            <w:r>
              <w:rPr>
                <w:rFonts w:ascii="Times New Roman" w:hAnsi="Times New Roman"/>
              </w:rPr>
              <w:t xml:space="preserve"> </w:t>
            </w:r>
            <w:r>
              <w:t>médicamenteux</w:t>
            </w:r>
            <w:r>
              <w:rPr>
                <w:rFonts w:ascii="Times New Roman" w:hAnsi="Times New Roman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atteints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myotonies</w:t>
            </w:r>
            <w:r>
              <w:rPr>
                <w:rFonts w:ascii="Times New Roman" w:hAnsi="Times New Roman"/>
              </w:rPr>
              <w:t xml:space="preserve"> </w:t>
            </w:r>
            <w:r>
              <w:t>(DM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MND))</w:t>
            </w:r>
          </w:p>
        </w:tc>
      </w:tr>
      <w:tr w:rsidR="000813CA" w14:paraId="6C53D3D8" w14:textId="77777777">
        <w:trPr>
          <w:trHeight w:val="1878"/>
        </w:trPr>
        <w:tc>
          <w:tcPr>
            <w:tcW w:w="2129" w:type="dxa"/>
            <w:shd w:val="clear" w:color="auto" w:fill="F3F3F3"/>
          </w:tcPr>
          <w:p w14:paraId="7582A3A2" w14:textId="77777777" w:rsidR="000813CA" w:rsidRDefault="000813CA">
            <w:pPr>
              <w:pStyle w:val="TableParagraph"/>
              <w:spacing w:before="265"/>
              <w:ind w:left="0"/>
              <w:rPr>
                <w:b/>
                <w:i/>
              </w:rPr>
            </w:pPr>
          </w:p>
          <w:p w14:paraId="2FCC6807" w14:textId="77777777" w:rsidR="000813CA" w:rsidRDefault="00185C36">
            <w:pPr>
              <w:pStyle w:val="TableParagraph"/>
              <w:ind w:left="69"/>
              <w:rPr>
                <w:b/>
              </w:rPr>
            </w:pPr>
            <w:r>
              <w:rPr>
                <w:b/>
              </w:rPr>
              <w:t>Critères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sélection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études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cette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revue</w:t>
            </w:r>
          </w:p>
        </w:tc>
        <w:tc>
          <w:tcPr>
            <w:tcW w:w="7083" w:type="dxa"/>
          </w:tcPr>
          <w:p w14:paraId="4FBF96DB" w14:textId="77777777" w:rsidR="000813CA" w:rsidRDefault="00185C36">
            <w:pPr>
              <w:pStyle w:val="TableParagraph"/>
              <w:ind w:left="69" w:right="56"/>
              <w:jc w:val="both"/>
            </w:pP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études</w:t>
            </w:r>
            <w:r>
              <w:rPr>
                <w:rFonts w:ascii="Times New Roman" w:hAnsi="Times New Roman"/>
              </w:rPr>
              <w:t xml:space="preserve"> </w:t>
            </w:r>
            <w:r>
              <w:t>suivantes</w:t>
            </w:r>
            <w:r>
              <w:rPr>
                <w:rFonts w:ascii="Times New Roman" w:hAnsi="Times New Roman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sélectionnées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analysées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>études</w:t>
            </w:r>
            <w:r>
              <w:rPr>
                <w:rFonts w:ascii="Times New Roman" w:hAnsi="Times New Roman"/>
              </w:rPr>
              <w:t xml:space="preserve"> </w:t>
            </w:r>
            <w:r>
              <w:t>comparatives,</w:t>
            </w:r>
            <w:r>
              <w:rPr>
                <w:rFonts w:ascii="Times New Roman" w:hAnsi="Times New Roman"/>
              </w:rPr>
              <w:t xml:space="preserve"> </w:t>
            </w:r>
            <w:r>
              <w:t>randomisées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quasi-randomisées</w:t>
            </w:r>
            <w:r>
              <w:rPr>
                <w:rFonts w:ascii="Times New Roman" w:hAnsi="Times New Roman"/>
              </w:rPr>
              <w:t xml:space="preserve"> </w:t>
            </w:r>
            <w:r>
              <w:t>versus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actif</w:t>
            </w:r>
            <w:r>
              <w:rPr>
                <w:rFonts w:ascii="Times New Roman" w:hAnsi="Times New Roman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</w:rPr>
              <w:t xml:space="preserve"> </w:t>
            </w:r>
            <w:r>
              <w:t>sans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traitement.</w:t>
            </w:r>
          </w:p>
          <w:p w14:paraId="040B1FE3" w14:textId="77777777" w:rsidR="000813CA" w:rsidRDefault="00185C36">
            <w:pPr>
              <w:pStyle w:val="TableParagraph"/>
              <w:spacing w:line="267" w:lineRule="exact"/>
              <w:ind w:left="69"/>
              <w:jc w:val="both"/>
            </w:pPr>
            <w:r>
              <w:rPr>
                <w:u w:val="single"/>
              </w:rPr>
              <w:t>Critère</w:t>
            </w:r>
            <w:r>
              <w:rPr>
                <w:rFonts w:ascii="Times New Roman" w:hAnsi="Times New Roman"/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primaire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Réduction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clinique.</w:t>
            </w:r>
          </w:p>
          <w:p w14:paraId="39D2F027" w14:textId="77777777" w:rsidR="000813CA" w:rsidRDefault="00185C36">
            <w:pPr>
              <w:pStyle w:val="TableParagraph"/>
              <w:spacing w:line="270" w:lineRule="atLeast"/>
              <w:ind w:left="69" w:right="56"/>
              <w:jc w:val="both"/>
            </w:pPr>
            <w:r>
              <w:rPr>
                <w:u w:val="single"/>
              </w:rPr>
              <w:t>Critères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u w:val="single"/>
              </w:rPr>
              <w:t>secondaires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>(1)</w:t>
            </w:r>
            <w:r>
              <w:rPr>
                <w:rFonts w:ascii="Times New Roman" w:hAnsi="Times New Roman"/>
              </w:rPr>
              <w:t xml:space="preserve"> </w:t>
            </w:r>
            <w:r>
              <w:t>temps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relaxation</w:t>
            </w:r>
            <w:r>
              <w:rPr>
                <w:rFonts w:ascii="Times New Roman" w:hAnsi="Times New Roman"/>
              </w:rPr>
              <w:t xml:space="preserve"> </w:t>
            </w:r>
            <w:r>
              <w:t>clinique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(2)</w:t>
            </w:r>
            <w:r>
              <w:rPr>
                <w:rFonts w:ascii="Times New Roman" w:hAnsi="Times New Roman"/>
              </w:rPr>
              <w:t xml:space="preserve"> </w:t>
            </w:r>
            <w:r>
              <w:t>temps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relaxation</w:t>
            </w:r>
            <w:r>
              <w:rPr>
                <w:rFonts w:ascii="Times New Roman" w:hAnsi="Times New Roman"/>
              </w:rPr>
              <w:t xml:space="preserve"> </w:t>
            </w:r>
            <w:r>
              <w:t>électromyographique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(3)</w:t>
            </w:r>
            <w:r>
              <w:rPr>
                <w:rFonts w:ascii="Times New Roman" w:hAnsi="Times New Roman"/>
              </w:rPr>
              <w:t xml:space="preserve"> </w:t>
            </w:r>
            <w:r>
              <w:t>test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l’escalier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(4)</w:t>
            </w:r>
            <w:r>
              <w:rPr>
                <w:rFonts w:ascii="Times New Roman" w:hAnsi="Times New Roman"/>
              </w:rPr>
              <w:t xml:space="preserve"> </w:t>
            </w:r>
            <w:r>
              <w:t>présence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percussion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(5)</w:t>
            </w:r>
            <w:r>
              <w:rPr>
                <w:rFonts w:ascii="Times New Roman" w:hAnsi="Times New Roman"/>
              </w:rPr>
              <w:t xml:space="preserve"> </w:t>
            </w:r>
            <w:r>
              <w:t>tolérance.</w:t>
            </w:r>
          </w:p>
        </w:tc>
      </w:tr>
      <w:tr w:rsidR="000813CA" w14:paraId="6CB3DF2F" w14:textId="77777777">
        <w:trPr>
          <w:trHeight w:val="593"/>
        </w:trPr>
        <w:tc>
          <w:tcPr>
            <w:tcW w:w="2129" w:type="dxa"/>
            <w:shd w:val="clear" w:color="auto" w:fill="F3F3F3"/>
          </w:tcPr>
          <w:p w14:paraId="66F2F0D7" w14:textId="77777777" w:rsidR="000813CA" w:rsidRDefault="00185C36">
            <w:pPr>
              <w:pStyle w:val="TableParagraph"/>
              <w:spacing w:before="24"/>
              <w:ind w:left="69" w:right="332"/>
              <w:rPr>
                <w:b/>
              </w:rPr>
            </w:pPr>
            <w:r>
              <w:rPr>
                <w:b/>
              </w:rPr>
              <w:t>Collecte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analyse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données</w:t>
            </w:r>
          </w:p>
        </w:tc>
        <w:tc>
          <w:tcPr>
            <w:tcW w:w="7083" w:type="dxa"/>
          </w:tcPr>
          <w:p w14:paraId="110E4D30" w14:textId="77777777" w:rsidR="000813CA" w:rsidRDefault="00185C36">
            <w:pPr>
              <w:pStyle w:val="TableParagraph"/>
              <w:spacing w:before="24"/>
              <w:ind w:left="69"/>
            </w:pPr>
            <w:r>
              <w:t>Pas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méta-analyse</w:t>
            </w:r>
            <w:r>
              <w:rPr>
                <w:rFonts w:ascii="Times New Roman" w:hAnsi="Times New Roman"/>
              </w:rPr>
              <w:t xml:space="preserve"> </w:t>
            </w:r>
            <w:r>
              <w:t>effectuée.</w:t>
            </w:r>
            <w:r>
              <w:rPr>
                <w:rFonts w:ascii="Times New Roman" w:hAnsi="Times New Roman"/>
              </w:rPr>
              <w:t xml:space="preserve"> </w:t>
            </w:r>
            <w:r>
              <w:t>Deux</w:t>
            </w:r>
            <w:r>
              <w:rPr>
                <w:rFonts w:ascii="Times New Roman" w:hAnsi="Times New Roman"/>
              </w:rPr>
              <w:t xml:space="preserve"> </w:t>
            </w:r>
            <w:r>
              <w:t>auteurs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cette</w:t>
            </w:r>
            <w:r>
              <w:rPr>
                <w:rFonts w:ascii="Times New Roman" w:hAnsi="Times New Roman"/>
              </w:rPr>
              <w:t xml:space="preserve"> </w:t>
            </w:r>
            <w:r>
              <w:t>revue</w:t>
            </w:r>
            <w:r>
              <w:rPr>
                <w:rFonts w:ascii="Times New Roman" w:hAnsi="Times New Roman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extrait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données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façon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indépendante</w:t>
            </w:r>
            <w:r>
              <w:rPr>
                <w:rFonts w:ascii="Times New Roman" w:hAnsi="Times New Roman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formulaires</w:t>
            </w:r>
            <w:r>
              <w:rPr>
                <w:rFonts w:ascii="Times New Roman" w:hAnsi="Times New Roman"/>
              </w:rPr>
              <w:t xml:space="preserve"> </w:t>
            </w:r>
            <w:r>
              <w:t>d’extraction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normalisés.</w:t>
            </w:r>
          </w:p>
        </w:tc>
      </w:tr>
      <w:tr w:rsidR="000813CA" w14:paraId="3142760C" w14:textId="77777777">
        <w:trPr>
          <w:trHeight w:val="2147"/>
        </w:trPr>
        <w:tc>
          <w:tcPr>
            <w:tcW w:w="2129" w:type="dxa"/>
            <w:shd w:val="clear" w:color="auto" w:fill="F3F3F3"/>
          </w:tcPr>
          <w:p w14:paraId="4B86097B" w14:textId="77777777" w:rsidR="000813CA" w:rsidRDefault="000813CA">
            <w:pPr>
              <w:pStyle w:val="TableParagraph"/>
              <w:ind w:left="0"/>
              <w:rPr>
                <w:b/>
                <w:i/>
              </w:rPr>
            </w:pPr>
          </w:p>
          <w:p w14:paraId="702693D0" w14:textId="77777777" w:rsidR="000813CA" w:rsidRDefault="000813CA">
            <w:pPr>
              <w:pStyle w:val="TableParagraph"/>
              <w:ind w:left="0"/>
              <w:rPr>
                <w:b/>
                <w:i/>
              </w:rPr>
            </w:pPr>
          </w:p>
          <w:p w14:paraId="1301947E" w14:textId="77777777" w:rsidR="000813CA" w:rsidRDefault="000813CA">
            <w:pPr>
              <w:pStyle w:val="TableParagraph"/>
              <w:spacing w:before="131"/>
              <w:ind w:left="0"/>
              <w:rPr>
                <w:b/>
                <w:i/>
              </w:rPr>
            </w:pPr>
          </w:p>
          <w:p w14:paraId="3EAA580D" w14:textId="77777777" w:rsidR="000813CA" w:rsidRDefault="00185C36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Principaux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résultats</w:t>
            </w:r>
          </w:p>
        </w:tc>
        <w:tc>
          <w:tcPr>
            <w:tcW w:w="7083" w:type="dxa"/>
          </w:tcPr>
          <w:p w14:paraId="2800BFFE" w14:textId="77777777" w:rsidR="000813CA" w:rsidRDefault="00185C36">
            <w:pPr>
              <w:pStyle w:val="TableParagraph"/>
              <w:ind w:left="69" w:right="56"/>
              <w:jc w:val="both"/>
            </w:pP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total,</w:t>
            </w:r>
            <w:r>
              <w:rPr>
                <w:rFonts w:ascii="Times New Roman" w:hAnsi="Times New Roman"/>
              </w:rPr>
              <w:t xml:space="preserve"> </w:t>
            </w:r>
            <w:r>
              <w:t>10</w:t>
            </w:r>
            <w:r>
              <w:rPr>
                <w:rFonts w:ascii="Times New Roman" w:hAnsi="Times New Roman"/>
              </w:rPr>
              <w:t xml:space="preserve"> </w:t>
            </w:r>
            <w:r>
              <w:t>essais</w:t>
            </w:r>
            <w:r>
              <w:rPr>
                <w:rFonts w:ascii="Times New Roman" w:hAnsi="Times New Roman"/>
              </w:rPr>
              <w:t xml:space="preserve"> </w:t>
            </w:r>
            <w:r>
              <w:t>ayant</w:t>
            </w:r>
            <w:r>
              <w:rPr>
                <w:rFonts w:ascii="Times New Roman" w:hAnsi="Times New Roman"/>
              </w:rPr>
              <w:t xml:space="preserve"> </w:t>
            </w:r>
            <w:r>
              <w:t>inclus</w:t>
            </w:r>
            <w:r>
              <w:rPr>
                <w:rFonts w:ascii="Times New Roman" w:hAnsi="Times New Roman"/>
              </w:rPr>
              <w:t xml:space="preserve"> </w:t>
            </w:r>
            <w:r>
              <w:t>n=143</w:t>
            </w:r>
            <w:r>
              <w:rPr>
                <w:rFonts w:ascii="Times New Roman" w:hAnsi="Times New Roman"/>
              </w:rPr>
              <w:t xml:space="preserve"> </w:t>
            </w:r>
            <w:r>
              <w:t>répartis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113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DM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type</w:t>
            </w:r>
            <w:r>
              <w:rPr>
                <w:rFonts w:ascii="Times New Roman" w:hAnsi="Times New Roman"/>
              </w:rPr>
              <w:t xml:space="preserve"> </w:t>
            </w:r>
            <w: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30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</w:rPr>
              <w:t xml:space="preserve"> </w:t>
            </w:r>
            <w:r>
              <w:t>congénitale.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étaient</w:t>
            </w:r>
            <w:r>
              <w:rPr>
                <w:rFonts w:ascii="Times New Roman" w:hAnsi="Times New Roman"/>
              </w:rPr>
              <w:t xml:space="preserve"> </w:t>
            </w:r>
            <w:r>
              <w:t>traités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12</w:t>
            </w:r>
            <w:r>
              <w:rPr>
                <w:rFonts w:ascii="Times New Roman" w:hAnsi="Times New Roman"/>
              </w:rPr>
              <w:t xml:space="preserve"> </w:t>
            </w:r>
            <w:r>
              <w:t>médicaments</w:t>
            </w:r>
            <w:r>
              <w:rPr>
                <w:rFonts w:ascii="Times New Roman" w:hAnsi="Times New Roman"/>
              </w:rPr>
              <w:t xml:space="preserve"> </w:t>
            </w:r>
            <w:r>
              <w:t>différents</w:t>
            </w:r>
            <w:r>
              <w:rPr>
                <w:rFonts w:ascii="Times New Roman" w:hAnsi="Times New Roman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>MXT,</w:t>
            </w:r>
            <w:r>
              <w:rPr>
                <w:rFonts w:ascii="Times New Roman" w:hAnsi="Times New Roman"/>
              </w:rPr>
              <w:t xml:space="preserve"> </w:t>
            </w:r>
            <w:r>
              <w:t>procaïnamide,</w:t>
            </w:r>
            <w:r>
              <w:rPr>
                <w:rFonts w:ascii="Times New Roman" w:hAnsi="Times New Roman"/>
              </w:rPr>
              <w:t xml:space="preserve"> </w:t>
            </w:r>
            <w:r>
              <w:t>DPH,</w:t>
            </w:r>
            <w:r>
              <w:rPr>
                <w:rFonts w:ascii="Times New Roman" w:hAnsi="Times New Roman"/>
              </w:rPr>
              <w:t xml:space="preserve"> </w:t>
            </w:r>
            <w:r>
              <w:t>clomipramine,</w:t>
            </w:r>
            <w:r>
              <w:rPr>
                <w:rFonts w:ascii="Times New Roman" w:hAnsi="Times New Roman"/>
              </w:rPr>
              <w:t xml:space="preserve"> </w:t>
            </w:r>
            <w:r>
              <w:t>imipramine,</w:t>
            </w:r>
            <w:r>
              <w:rPr>
                <w:rFonts w:ascii="Times New Roman" w:hAnsi="Times New Roman"/>
              </w:rPr>
              <w:t xml:space="preserve"> </w:t>
            </w:r>
            <w:r>
              <w:t>benzodiazépines,</w:t>
            </w:r>
            <w:r>
              <w:rPr>
                <w:rFonts w:ascii="Times New Roman" w:hAnsi="Times New Roman"/>
              </w:rPr>
              <w:t xml:space="preserve"> </w:t>
            </w:r>
            <w:r>
              <w:t>antagonistes</w:t>
            </w:r>
            <w:r>
              <w:rPr>
                <w:rFonts w:ascii="Times New Roman" w:hAnsi="Times New Roman"/>
              </w:rPr>
              <w:t xml:space="preserve"> </w:t>
            </w:r>
            <w:r>
              <w:t>calciques,</w:t>
            </w:r>
            <w:r>
              <w:rPr>
                <w:rFonts w:ascii="Times New Roman" w:hAnsi="Times New Roman"/>
              </w:rPr>
              <w:t xml:space="preserve"> </w:t>
            </w:r>
            <w:r>
              <w:t>taurine,</w:t>
            </w:r>
            <w:r>
              <w:rPr>
                <w:rFonts w:ascii="Times New Roman" w:hAnsi="Times New Roman"/>
              </w:rPr>
              <w:t xml:space="preserve"> </w:t>
            </w:r>
            <w:r>
              <w:t>prednisone.</w:t>
            </w:r>
          </w:p>
          <w:p w14:paraId="3FD241E0" w14:textId="77777777" w:rsidR="000813CA" w:rsidRDefault="00185C36">
            <w:pPr>
              <w:pStyle w:val="TableParagraph"/>
              <w:ind w:left="69" w:right="56"/>
              <w:jc w:val="both"/>
            </w:pP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qualité</w:t>
            </w:r>
            <w:r>
              <w:rPr>
                <w:rFonts w:ascii="Times New Roman" w:hAnsi="Times New Roman"/>
              </w:rPr>
              <w:t xml:space="preserve"> </w:t>
            </w:r>
            <w:r>
              <w:t>méthodologique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études</w:t>
            </w:r>
            <w:r>
              <w:rPr>
                <w:rFonts w:ascii="Times New Roman" w:hAnsi="Times New Roman"/>
              </w:rPr>
              <w:t xml:space="preserve"> </w:t>
            </w:r>
            <w:r>
              <w:t>étant</w:t>
            </w:r>
            <w:r>
              <w:rPr>
                <w:rFonts w:ascii="Times New Roman" w:hAnsi="Times New Roman"/>
              </w:rPr>
              <w:t xml:space="preserve"> </w:t>
            </w:r>
            <w:r>
              <w:t>faible</w:t>
            </w:r>
            <w:r>
              <w:rPr>
                <w:rFonts w:ascii="Times New Roman" w:hAnsi="Times New Roman"/>
              </w:rPr>
              <w:t xml:space="preserve"> </w:t>
            </w:r>
            <w:r>
              <w:t>(peu</w:t>
            </w:r>
            <w:r>
              <w:rPr>
                <w:rFonts w:ascii="Times New Roman" w:hAnsi="Times New Roman"/>
              </w:rPr>
              <w:t xml:space="preserve"> </w:t>
            </w:r>
            <w:r>
              <w:t>d’études</w:t>
            </w:r>
            <w:r>
              <w:rPr>
                <w:rFonts w:ascii="Times New Roman" w:hAnsi="Times New Roman"/>
              </w:rPr>
              <w:t xml:space="preserve"> </w:t>
            </w:r>
            <w:r>
              <w:t>randomisées,</w:t>
            </w:r>
            <w:r>
              <w:rPr>
                <w:rFonts w:ascii="Times New Roman" w:hAnsi="Times New Roman"/>
              </w:rPr>
              <w:t xml:space="preserve"> </w:t>
            </w:r>
            <w:r>
              <w:t>petits</w:t>
            </w:r>
            <w:r>
              <w:rPr>
                <w:rFonts w:ascii="Times New Roman" w:hAnsi="Times New Roman"/>
              </w:rPr>
              <w:t xml:space="preserve"> </w:t>
            </w:r>
            <w:r>
              <w:t>effectifs</w:t>
            </w:r>
            <w:r>
              <w:rPr>
                <w:rFonts w:ascii="Times New Roman" w:hAnsi="Times New Roman"/>
              </w:rPr>
              <w:t xml:space="preserve"> </w:t>
            </w:r>
            <w:r>
              <w:t>(9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30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patients),</w:t>
            </w:r>
            <w:r>
              <w:rPr>
                <w:rFonts w:ascii="Times New Roman" w:hAnsi="Times New Roman"/>
              </w:rPr>
              <w:t xml:space="preserve"> </w:t>
            </w:r>
            <w:r>
              <w:t>résultats</w:t>
            </w:r>
            <w:r>
              <w:rPr>
                <w:rFonts w:ascii="Times New Roman" w:hAnsi="Times New Roman"/>
              </w:rPr>
              <w:t xml:space="preserve"> </w:t>
            </w:r>
            <w:r>
              <w:t>disponibles</w:t>
            </w:r>
            <w:r>
              <w:rPr>
                <w:rFonts w:ascii="Times New Roman" w:hAnsi="Times New Roman"/>
              </w:rPr>
              <w:t xml:space="preserve"> </w:t>
            </w:r>
            <w:r>
              <w:t>uniquement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per-protocole),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réalisation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d’une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méta-analyse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pas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spacing w:val="-5"/>
              </w:rPr>
              <w:t>été</w:t>
            </w:r>
          </w:p>
          <w:p w14:paraId="0035F69C" w14:textId="77777777" w:rsidR="000813CA" w:rsidRDefault="00185C36">
            <w:pPr>
              <w:pStyle w:val="TableParagraph"/>
              <w:spacing w:line="250" w:lineRule="exact"/>
              <w:ind w:left="69"/>
            </w:pPr>
            <w:r>
              <w:rPr>
                <w:spacing w:val="-2"/>
              </w:rPr>
              <w:t>possible.</w:t>
            </w:r>
          </w:p>
        </w:tc>
      </w:tr>
      <w:tr w:rsidR="000813CA" w14:paraId="2D894840" w14:textId="77777777">
        <w:trPr>
          <w:trHeight w:val="1343"/>
        </w:trPr>
        <w:tc>
          <w:tcPr>
            <w:tcW w:w="2129" w:type="dxa"/>
            <w:shd w:val="clear" w:color="auto" w:fill="F3F3F3"/>
          </w:tcPr>
          <w:p w14:paraId="5DB766C0" w14:textId="77777777" w:rsidR="000813CA" w:rsidRDefault="000813CA">
            <w:pPr>
              <w:pStyle w:val="TableParagraph"/>
              <w:spacing w:before="265"/>
              <w:ind w:left="0"/>
              <w:rPr>
                <w:b/>
                <w:i/>
              </w:rPr>
            </w:pPr>
          </w:p>
          <w:p w14:paraId="5FEDCB69" w14:textId="77777777" w:rsidR="000813CA" w:rsidRDefault="00185C36">
            <w:pPr>
              <w:pStyle w:val="TableParagraph"/>
              <w:ind w:left="69"/>
              <w:rPr>
                <w:b/>
              </w:rPr>
            </w:pPr>
            <w:r>
              <w:rPr>
                <w:b/>
                <w:spacing w:val="-2"/>
              </w:rPr>
              <w:t>Conclusion</w:t>
            </w:r>
          </w:p>
        </w:tc>
        <w:tc>
          <w:tcPr>
            <w:tcW w:w="7083" w:type="dxa"/>
          </w:tcPr>
          <w:p w14:paraId="40A1580E" w14:textId="77777777" w:rsidR="000813CA" w:rsidRDefault="00185C36">
            <w:pPr>
              <w:pStyle w:val="TableParagraph"/>
              <w:ind w:left="69" w:right="56"/>
              <w:jc w:val="both"/>
            </w:pPr>
            <w:r>
              <w:t>Les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effets</w:t>
            </w:r>
            <w:r>
              <w:rPr>
                <w:rFonts w:ascii="Times New Roman" w:hAnsi="Times New Roman"/>
              </w:rPr>
              <w:t xml:space="preserve"> </w:t>
            </w:r>
            <w:r>
              <w:t>bénéfiques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ces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médicaments</w:t>
            </w:r>
            <w:r>
              <w:rPr>
                <w:rFonts w:ascii="Times New Roman" w:hAnsi="Times New Roman"/>
              </w:rPr>
              <w:t xml:space="preserve"> </w:t>
            </w:r>
            <w:r>
              <w:t>ne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pouvaient</w:t>
            </w:r>
            <w:r>
              <w:rPr>
                <w:rFonts w:ascii="Times New Roman" w:hAnsi="Times New Roman"/>
              </w:rPr>
              <w:t xml:space="preserve"> </w:t>
            </w:r>
            <w:r>
              <w:t>pas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être</w:t>
            </w:r>
            <w:r>
              <w:rPr>
                <w:rFonts w:ascii="Times New Roman" w:hAnsi="Times New Roman"/>
              </w:rPr>
              <w:t xml:space="preserve"> </w:t>
            </w:r>
            <w:r>
              <w:t>exclus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traiter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myotonies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leur</w:t>
            </w:r>
            <w:r>
              <w:rPr>
                <w:rFonts w:ascii="Times New Roman" w:hAnsi="Times New Roman"/>
              </w:rPr>
              <w:t xml:space="preserve"> </w:t>
            </w:r>
            <w:r>
              <w:t>utilisation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traiter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atteints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myotonies</w:t>
            </w:r>
            <w:r>
              <w:rPr>
                <w:rFonts w:ascii="Times New Roman" w:hAnsi="Times New Roman"/>
              </w:rPr>
              <w:t xml:space="preserve"> </w:t>
            </w:r>
            <w:r>
              <w:t>sévères</w:t>
            </w:r>
            <w:r>
              <w:rPr>
                <w:rFonts w:ascii="Times New Roman" w:hAnsi="Times New Roman"/>
              </w:rPr>
              <w:t xml:space="preserve"> </w:t>
            </w:r>
            <w:r>
              <w:t>semble</w:t>
            </w:r>
            <w:r>
              <w:rPr>
                <w:rFonts w:ascii="Times New Roman" w:hAnsi="Times New Roman"/>
              </w:rPr>
              <w:t xml:space="preserve"> </w:t>
            </w:r>
            <w:r>
              <w:t>appropriée.</w:t>
            </w:r>
            <w:r>
              <w:rPr>
                <w:rFonts w:ascii="Times New Roman" w:hAnsi="Times New Roman"/>
              </w:rPr>
              <w:t xml:space="preserve"> </w:t>
            </w:r>
            <w:r>
              <w:t>Cependant,</w:t>
            </w:r>
            <w:r>
              <w:rPr>
                <w:rFonts w:ascii="Times New Roman" w:hAnsi="Times New Roman"/>
              </w:rPr>
              <w:t xml:space="preserve"> </w:t>
            </w:r>
            <w:r>
              <w:t>l’absence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données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bonne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t>qualité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t>d’études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t>randomisées,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t>ne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t>permet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t>pas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t>s’assurer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spacing w:val="-5"/>
              </w:rPr>
              <w:t>de</w:t>
            </w:r>
          </w:p>
          <w:p w14:paraId="08BBF3EC" w14:textId="77777777" w:rsidR="000813CA" w:rsidRDefault="00185C36">
            <w:pPr>
              <w:pStyle w:val="TableParagraph"/>
              <w:spacing w:line="252" w:lineRule="exact"/>
              <w:ind w:left="69"/>
              <w:jc w:val="both"/>
            </w:pPr>
            <w:r>
              <w:t>l’efficacité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sécurité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traitements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atteints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myotonie</w:t>
            </w:r>
          </w:p>
        </w:tc>
      </w:tr>
    </w:tbl>
    <w:p w14:paraId="06A59CD7" w14:textId="77777777" w:rsidR="000813CA" w:rsidRDefault="000813CA">
      <w:pPr>
        <w:spacing w:line="252" w:lineRule="exact"/>
        <w:jc w:val="both"/>
        <w:sectPr w:rsidR="000813CA" w:rsidSect="00A7043A">
          <w:pgSz w:w="11900" w:h="16840"/>
          <w:pgMar w:top="1360" w:right="1140" w:bottom="1400" w:left="1200" w:header="0" w:footer="1206" w:gutter="0"/>
          <w:cols w:space="720"/>
        </w:sectPr>
      </w:pPr>
    </w:p>
    <w:p w14:paraId="1A7E9290" w14:textId="77777777" w:rsidR="000813CA" w:rsidRDefault="00185C36">
      <w:pPr>
        <w:spacing w:before="53"/>
        <w:ind w:left="215"/>
        <w:rPr>
          <w:b/>
        </w:rPr>
      </w:pPr>
      <w:r>
        <w:rPr>
          <w:b/>
        </w:rPr>
        <w:lastRenderedPageBreak/>
        <w:t>D/Etude</w:t>
      </w:r>
      <w:r>
        <w:rPr>
          <w:rFonts w:ascii="Times New Roman"/>
          <w:spacing w:val="-7"/>
        </w:rPr>
        <w:t xml:space="preserve"> </w:t>
      </w:r>
      <w:r>
        <w:rPr>
          <w:b/>
          <w:spacing w:val="-2"/>
        </w:rPr>
        <w:t>MYOMEX</w:t>
      </w:r>
      <w:r>
        <w:rPr>
          <w:b/>
          <w:spacing w:val="-2"/>
          <w:vertAlign w:val="superscript"/>
        </w:rPr>
        <w:t>10</w:t>
      </w:r>
    </w:p>
    <w:p w14:paraId="04C96978" w14:textId="77777777" w:rsidR="000813CA" w:rsidRDefault="000813CA">
      <w:pPr>
        <w:pStyle w:val="Corpsdetexte"/>
        <w:spacing w:before="5"/>
        <w:rPr>
          <w:b/>
          <w:sz w:val="13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0813CA" w14:paraId="45623337" w14:textId="77777777">
        <w:trPr>
          <w:trHeight w:val="537"/>
        </w:trPr>
        <w:tc>
          <w:tcPr>
            <w:tcW w:w="2268" w:type="dxa"/>
            <w:shd w:val="clear" w:color="auto" w:fill="F3F3F3"/>
          </w:tcPr>
          <w:p w14:paraId="3DDFDB30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6946" w:type="dxa"/>
          </w:tcPr>
          <w:p w14:paraId="4FE89BED" w14:textId="77777777" w:rsidR="000813CA" w:rsidRDefault="00185C36">
            <w:pPr>
              <w:pStyle w:val="TableParagraph"/>
              <w:spacing w:line="265" w:lineRule="exact"/>
            </w:pPr>
            <w:r>
              <w:t>Phase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III,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interventionnelle,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multicentrique,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randomisée,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double-</w:t>
            </w:r>
            <w:r>
              <w:rPr>
                <w:spacing w:val="-2"/>
              </w:rPr>
              <w:t>aveugle,</w:t>
            </w:r>
          </w:p>
          <w:p w14:paraId="29B2A49F" w14:textId="77777777" w:rsidR="000813CA" w:rsidRDefault="00185C36">
            <w:pPr>
              <w:pStyle w:val="TableParagraph"/>
              <w:spacing w:line="252" w:lineRule="exact"/>
            </w:pPr>
            <w:r>
              <w:t>contrôlée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versus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placebo,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crossover</w:t>
            </w:r>
          </w:p>
        </w:tc>
      </w:tr>
      <w:tr w:rsidR="000813CA" w14:paraId="458F4C94" w14:textId="77777777">
        <w:trPr>
          <w:trHeight w:val="537"/>
        </w:trPr>
        <w:tc>
          <w:tcPr>
            <w:tcW w:w="2268" w:type="dxa"/>
            <w:shd w:val="clear" w:color="auto" w:fill="F3F3F3"/>
          </w:tcPr>
          <w:p w14:paraId="63539B72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Objectif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6946" w:type="dxa"/>
          </w:tcPr>
          <w:p w14:paraId="197F55C9" w14:textId="77777777" w:rsidR="000813CA" w:rsidRDefault="00185C36">
            <w:pPr>
              <w:pStyle w:val="TableParagraph"/>
              <w:spacing w:line="265" w:lineRule="exact"/>
            </w:pPr>
            <w:r>
              <w:t>Evaluer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l’efficacité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symptomatique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rPr>
                <w:spacing w:val="-5"/>
              </w:rPr>
              <w:t>des</w:t>
            </w:r>
          </w:p>
          <w:p w14:paraId="450AACAD" w14:textId="77777777" w:rsidR="000813CA" w:rsidRDefault="00185C36">
            <w:pPr>
              <w:pStyle w:val="TableParagraph"/>
              <w:spacing w:line="252" w:lineRule="exact"/>
            </w:pPr>
            <w:r>
              <w:rPr>
                <w:spacing w:val="-4"/>
              </w:rPr>
              <w:t>MND.</w:t>
            </w:r>
          </w:p>
        </w:tc>
      </w:tr>
      <w:tr w:rsidR="000813CA" w14:paraId="087C63CE" w14:textId="77777777">
        <w:trPr>
          <w:trHeight w:val="419"/>
        </w:trPr>
        <w:tc>
          <w:tcPr>
            <w:tcW w:w="2268" w:type="dxa"/>
            <w:shd w:val="clear" w:color="auto" w:fill="F3F3F3"/>
          </w:tcPr>
          <w:p w14:paraId="25799A8A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Produits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étudiés</w:t>
            </w:r>
          </w:p>
        </w:tc>
        <w:tc>
          <w:tcPr>
            <w:tcW w:w="6946" w:type="dxa"/>
          </w:tcPr>
          <w:p w14:paraId="452A72A1" w14:textId="77777777" w:rsidR="000813CA" w:rsidRDefault="00185C36">
            <w:pPr>
              <w:pStyle w:val="TableParagraph"/>
              <w:spacing w:line="265" w:lineRule="exact"/>
            </w:pPr>
            <w:r>
              <w:t>Chlorhydrate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(200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mg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gélule)</w:t>
            </w:r>
          </w:p>
        </w:tc>
      </w:tr>
      <w:tr w:rsidR="000813CA" w14:paraId="1C7EB26D" w14:textId="77777777">
        <w:trPr>
          <w:trHeight w:val="1343"/>
        </w:trPr>
        <w:tc>
          <w:tcPr>
            <w:tcW w:w="2268" w:type="dxa"/>
            <w:shd w:val="clear" w:color="auto" w:fill="F3F3F3"/>
          </w:tcPr>
          <w:p w14:paraId="270D9D18" w14:textId="77777777" w:rsidR="000813CA" w:rsidRDefault="00185C36">
            <w:pPr>
              <w:pStyle w:val="TableParagraph"/>
              <w:rPr>
                <w:b/>
              </w:rPr>
            </w:pPr>
            <w:r>
              <w:rPr>
                <w:b/>
              </w:rPr>
              <w:t>Critère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jugement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principal</w:t>
            </w:r>
          </w:p>
        </w:tc>
        <w:tc>
          <w:tcPr>
            <w:tcW w:w="6946" w:type="dxa"/>
          </w:tcPr>
          <w:p w14:paraId="50507197" w14:textId="77777777" w:rsidR="000813CA" w:rsidRDefault="00185C36">
            <w:pPr>
              <w:pStyle w:val="TableParagraph"/>
              <w:ind w:right="54"/>
              <w:jc w:val="both"/>
            </w:pPr>
            <w:r>
              <w:t>Score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sévérité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rigidité</w:t>
            </w:r>
            <w:r>
              <w:rPr>
                <w:rFonts w:ascii="Times New Roman" w:hAnsi="Times New Roman"/>
              </w:rPr>
              <w:t xml:space="preserve"> </w:t>
            </w:r>
            <w:r>
              <w:t>musculaire,</w:t>
            </w:r>
            <w:r>
              <w:rPr>
                <w:rFonts w:ascii="Times New Roman" w:hAnsi="Times New Roman"/>
              </w:rPr>
              <w:t xml:space="preserve"> </w:t>
            </w:r>
            <w:r>
              <w:t>autoévaluée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échelle</w:t>
            </w:r>
            <w:r>
              <w:rPr>
                <w:rFonts w:ascii="Times New Roman" w:hAnsi="Times New Roman"/>
              </w:rPr>
              <w:t xml:space="preserve"> </w:t>
            </w:r>
            <w:r>
              <w:t>visuelle</w:t>
            </w:r>
            <w:r>
              <w:rPr>
                <w:rFonts w:ascii="Times New Roman" w:hAnsi="Times New Roman"/>
              </w:rPr>
              <w:t xml:space="preserve"> </w:t>
            </w:r>
            <w:r>
              <w:t>analogique</w:t>
            </w:r>
            <w:r>
              <w:rPr>
                <w:rFonts w:ascii="Times New Roman" w:hAnsi="Times New Roman"/>
              </w:rPr>
              <w:t xml:space="preserve"> </w:t>
            </w:r>
            <w:r>
              <w:t>(EVA)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0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100</w:t>
            </w:r>
            <w:r>
              <w:rPr>
                <w:rFonts w:ascii="Times New Roman" w:hAnsi="Times New Roman"/>
              </w:rPr>
              <w:t xml:space="preserve"> </w:t>
            </w:r>
            <w:r>
              <w:t>mm,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période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traitement.</w:t>
            </w:r>
          </w:p>
          <w:p w14:paraId="39229FD2" w14:textId="77777777" w:rsidR="000813CA" w:rsidRDefault="00185C36">
            <w:pPr>
              <w:pStyle w:val="TableParagraph"/>
              <w:spacing w:line="267" w:lineRule="exact"/>
              <w:jc w:val="both"/>
              <w:rPr>
                <w:i/>
              </w:rPr>
            </w:pPr>
            <w:r>
              <w:rPr>
                <w:i/>
              </w:rPr>
              <w:t>Une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rPr>
                <w:i/>
              </w:rPr>
              <w:t>réduction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i/>
              </w:rPr>
              <w:t>50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i/>
              </w:rPr>
              <w:t>%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i/>
              </w:rPr>
              <w:t>du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i/>
              </w:rPr>
              <w:t>score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i/>
              </w:rPr>
              <w:t>évalué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i/>
              </w:rPr>
              <w:t>par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i/>
              </w:rPr>
              <w:t>EVA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rPr>
                <w:i/>
              </w:rPr>
              <w:t>était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i/>
              </w:rPr>
              <w:t>considéré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i/>
                <w:spacing w:val="-2"/>
              </w:rPr>
              <w:t>comme</w:t>
            </w:r>
          </w:p>
          <w:p w14:paraId="005A1FB2" w14:textId="77777777" w:rsidR="000813CA" w:rsidRDefault="00185C36">
            <w:pPr>
              <w:pStyle w:val="TableParagraph"/>
              <w:spacing w:line="252" w:lineRule="exact"/>
              <w:jc w:val="both"/>
              <w:rPr>
                <w:i/>
              </w:rPr>
            </w:pPr>
            <w:r>
              <w:rPr>
                <w:i/>
              </w:rPr>
              <w:t>cliniquement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i/>
                <w:spacing w:val="-2"/>
              </w:rPr>
              <w:t>significative.</w:t>
            </w:r>
          </w:p>
        </w:tc>
      </w:tr>
      <w:tr w:rsidR="000813CA" w14:paraId="778C695C" w14:textId="77777777">
        <w:trPr>
          <w:trHeight w:val="2416"/>
        </w:trPr>
        <w:tc>
          <w:tcPr>
            <w:tcW w:w="2268" w:type="dxa"/>
            <w:shd w:val="clear" w:color="auto" w:fill="F3F3F3"/>
          </w:tcPr>
          <w:p w14:paraId="438FD35E" w14:textId="77777777" w:rsidR="000813CA" w:rsidRDefault="00185C36">
            <w:pPr>
              <w:pStyle w:val="TableParagraph"/>
              <w:rPr>
                <w:b/>
              </w:rPr>
            </w:pPr>
            <w:r>
              <w:rPr>
                <w:b/>
              </w:rPr>
              <w:t>Critère(s)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jugement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secondaire(s)</w:t>
            </w:r>
          </w:p>
        </w:tc>
        <w:tc>
          <w:tcPr>
            <w:tcW w:w="6946" w:type="dxa"/>
          </w:tcPr>
          <w:p w14:paraId="7FACA838" w14:textId="77777777" w:rsidR="000813CA" w:rsidRDefault="00185C36">
            <w:pPr>
              <w:pStyle w:val="TableParagraph"/>
              <w:numPr>
                <w:ilvl w:val="0"/>
                <w:numId w:val="11"/>
              </w:numPr>
              <w:tabs>
                <w:tab w:val="left" w:pos="188"/>
              </w:tabs>
              <w:spacing w:line="265" w:lineRule="exact"/>
              <w:ind w:left="188" w:hanging="117"/>
            </w:pPr>
            <w:r>
              <w:t>Test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chaise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période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1DBE5BD7" w14:textId="77777777" w:rsidR="000813CA" w:rsidRDefault="00185C36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right="54" w:firstLine="50"/>
            </w:pPr>
            <w:r>
              <w:t>Score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questionnaire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qualité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vie</w:t>
            </w:r>
            <w:r>
              <w:rPr>
                <w:rFonts w:ascii="Times New Roman" w:hAnsi="Times New Roman"/>
              </w:rPr>
              <w:t xml:space="preserve"> </w:t>
            </w:r>
            <w:r>
              <w:t>neuromusculaire</w:t>
            </w:r>
            <w:r>
              <w:rPr>
                <w:rFonts w:ascii="Times New Roman" w:hAnsi="Times New Roman"/>
              </w:rPr>
              <w:t xml:space="preserve"> </w:t>
            </w:r>
            <w:r>
              <w:t>individualisée</w:t>
            </w:r>
            <w:r>
              <w:rPr>
                <w:rFonts w:ascii="Times New Roman" w:hAnsi="Times New Roman"/>
              </w:rPr>
              <w:t xml:space="preserve"> </w:t>
            </w:r>
            <w:r>
              <w:t>(INQoL)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</w:p>
          <w:p w14:paraId="2AD6055F" w14:textId="77777777" w:rsidR="000813CA" w:rsidRDefault="00185C36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right="58" w:firstLine="0"/>
            </w:pPr>
            <w:r>
              <w:t>Score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d’impression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clinique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globale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(CGI),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évalué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patient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38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l’investigateur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;</w:t>
            </w:r>
          </w:p>
          <w:p w14:paraId="6F98E52D" w14:textId="77777777" w:rsidR="000813CA" w:rsidRDefault="00185C3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before="1"/>
              <w:ind w:left="239" w:hanging="117"/>
            </w:pPr>
            <w:r>
              <w:t>Préférence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l’une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l’autre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périodes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579CDD1E" w14:textId="77777777" w:rsidR="000813CA" w:rsidRDefault="00185C3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ind w:left="239" w:hanging="117"/>
            </w:pPr>
            <w:r>
              <w:t>Mesure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l’amplitude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potentiel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d’action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musculaire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composé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(CMAP)</w:t>
            </w:r>
          </w:p>
          <w:p w14:paraId="37DBA5C9" w14:textId="77777777" w:rsidR="000813CA" w:rsidRDefault="00185C3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67" w:lineRule="exact"/>
              <w:ind w:left="239" w:hanging="117"/>
            </w:pPr>
            <w:r>
              <w:t>Score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d’évaluation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clinique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(CMS)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0073DA5A" w14:textId="77777777" w:rsidR="000813CA" w:rsidRDefault="00185C36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51" w:lineRule="exact"/>
              <w:ind w:left="239" w:hanging="117"/>
            </w:pPr>
            <w:r>
              <w:t>Nombre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d’arrêts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prématurés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chacune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périodes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l’étude.</w:t>
            </w:r>
          </w:p>
        </w:tc>
      </w:tr>
      <w:tr w:rsidR="000813CA" w14:paraId="2A947DFC" w14:textId="77777777">
        <w:trPr>
          <w:trHeight w:val="3222"/>
        </w:trPr>
        <w:tc>
          <w:tcPr>
            <w:tcW w:w="2268" w:type="dxa"/>
            <w:shd w:val="clear" w:color="auto" w:fill="F3F3F3"/>
          </w:tcPr>
          <w:p w14:paraId="60B2F73E" w14:textId="77777777" w:rsidR="000813CA" w:rsidRDefault="00185C3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Taille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l’échantillon</w:t>
            </w:r>
          </w:p>
        </w:tc>
        <w:tc>
          <w:tcPr>
            <w:tcW w:w="6946" w:type="dxa"/>
          </w:tcPr>
          <w:p w14:paraId="4CC3DE76" w14:textId="77777777" w:rsidR="000813CA" w:rsidRDefault="00185C36">
            <w:pPr>
              <w:pStyle w:val="TableParagraph"/>
              <w:ind w:right="52"/>
              <w:jc w:val="both"/>
            </w:pPr>
            <w:r>
              <w:t>Au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moment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rédaction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protocole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(2010),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200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(114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MC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86</w:t>
            </w:r>
            <w:r>
              <w:rPr>
                <w:rFonts w:ascii="Times New Roman" w:hAnsi="Times New Roman"/>
              </w:rPr>
              <w:t xml:space="preserve"> </w:t>
            </w:r>
            <w:r>
              <w:t>PC)</w:t>
            </w:r>
            <w:r>
              <w:rPr>
                <w:rFonts w:ascii="Times New Roman" w:hAnsi="Times New Roman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identifiés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analyse</w:t>
            </w:r>
            <w:r>
              <w:rPr>
                <w:rFonts w:ascii="Times New Roman" w:hAnsi="Times New Roman"/>
              </w:rPr>
              <w:t xml:space="preserve"> </w:t>
            </w:r>
            <w:r>
              <w:t>moléculaire</w:t>
            </w:r>
            <w:r>
              <w:rPr>
                <w:rFonts w:ascii="Times New Roman" w:hAnsi="Times New Roman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7</w:t>
            </w:r>
            <w:r>
              <w:rPr>
                <w:rFonts w:ascii="Times New Roman" w:hAnsi="Times New Roman"/>
              </w:rPr>
              <w:t xml:space="preserve"> </w:t>
            </w:r>
            <w:r>
              <w:t>centres</w:t>
            </w:r>
            <w:r>
              <w:rPr>
                <w:rFonts w:ascii="Times New Roman" w:hAnsi="Times New Roman"/>
              </w:rPr>
              <w:t xml:space="preserve"> </w:t>
            </w:r>
            <w:r>
              <w:t>sélectionnés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l'étude.</w:t>
            </w:r>
            <w:r>
              <w:rPr>
                <w:rFonts w:ascii="Times New Roman" w:hAnsi="Times New Roman"/>
              </w:rPr>
              <w:t xml:space="preserve"> </w:t>
            </w:r>
            <w:r>
              <w:t>D'après</w:t>
            </w:r>
            <w:r>
              <w:rPr>
                <w:rFonts w:ascii="Times New Roman" w:hAnsi="Times New Roman"/>
              </w:rPr>
              <w:t xml:space="preserve"> </w:t>
            </w:r>
            <w:r>
              <w:t>l'expérience</w:t>
            </w:r>
            <w:r>
              <w:rPr>
                <w:rFonts w:ascii="Times New Roman" w:hAnsi="Times New Roman"/>
              </w:rPr>
              <w:t xml:space="preserve"> </w:t>
            </w:r>
            <w:r>
              <w:t>clinique,</w:t>
            </w:r>
            <w:r>
              <w:rPr>
                <w:rFonts w:ascii="Times New Roman" w:hAnsi="Times New Roman"/>
              </w:rPr>
              <w:t xml:space="preserve"> </w:t>
            </w:r>
            <w:r>
              <w:t>40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50%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nécessitent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symptomatique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myotonie.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Compte</w:t>
            </w:r>
            <w:r>
              <w:rPr>
                <w:rFonts w:ascii="Times New Roman" w:hAnsi="Times New Roman"/>
              </w:rPr>
              <w:t xml:space="preserve"> </w:t>
            </w:r>
            <w:r>
              <w:t>tenu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nombre</w:t>
            </w:r>
            <w:r>
              <w:rPr>
                <w:rFonts w:ascii="Times New Roman" w:hAnsi="Times New Roman"/>
              </w:rPr>
              <w:t xml:space="preserve"> </w:t>
            </w:r>
            <w:r>
              <w:t>attendu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recrutés,</w:t>
            </w:r>
            <w:r>
              <w:rPr>
                <w:rFonts w:ascii="Times New Roman" w:hAnsi="Times New Roman"/>
              </w:rPr>
              <w:t xml:space="preserve"> </w:t>
            </w:r>
            <w:r>
              <w:t>24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(12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chaque</w:t>
            </w:r>
            <w:r>
              <w:rPr>
                <w:rFonts w:ascii="Times New Roman" w:hAnsi="Times New Roman"/>
              </w:rPr>
              <w:t xml:space="preserve"> </w:t>
            </w:r>
            <w:r>
              <w:t>diagnostic)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représentent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25%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population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totale.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estimé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qu'une</w:t>
            </w:r>
            <w:r>
              <w:rPr>
                <w:rFonts w:ascii="Times New Roman" w:hAnsi="Times New Roman"/>
              </w:rPr>
              <w:t xml:space="preserve"> </w:t>
            </w:r>
            <w:r>
              <w:t>réduction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50%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résultat</w:t>
            </w:r>
            <w:r>
              <w:rPr>
                <w:rFonts w:ascii="Times New Roman" w:hAnsi="Times New Roman"/>
              </w:rPr>
              <w:t xml:space="preserve"> </w:t>
            </w:r>
            <w:r>
              <w:t>principal</w:t>
            </w:r>
            <w:r>
              <w:rPr>
                <w:rFonts w:ascii="Times New Roman" w:hAnsi="Times New Roman"/>
              </w:rPr>
              <w:t xml:space="preserve"> </w:t>
            </w:r>
            <w:r>
              <w:t>(score</w:t>
            </w:r>
            <w:r>
              <w:rPr>
                <w:rFonts w:ascii="Times New Roman" w:hAnsi="Times New Roman"/>
              </w:rPr>
              <w:t xml:space="preserve"> </w:t>
            </w:r>
            <w:r>
              <w:t>VAS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rigidité)</w:t>
            </w:r>
            <w:r>
              <w:rPr>
                <w:rFonts w:ascii="Times New Roman" w:hAnsi="Times New Roman"/>
              </w:rPr>
              <w:t xml:space="preserve"> </w:t>
            </w:r>
            <w:r>
              <w:t>serait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objectif</w:t>
            </w:r>
            <w:r>
              <w:rPr>
                <w:rFonts w:ascii="Times New Roman" w:hAnsi="Times New Roman"/>
              </w:rPr>
              <w:t xml:space="preserve"> </w:t>
            </w:r>
            <w:r>
              <w:t>cliniquement</w:t>
            </w:r>
            <w:r>
              <w:rPr>
                <w:rFonts w:ascii="Times New Roman" w:hAnsi="Times New Roman"/>
              </w:rPr>
              <w:t xml:space="preserve"> </w:t>
            </w:r>
            <w:r>
              <w:t>significatif.</w:t>
            </w:r>
          </w:p>
          <w:p w14:paraId="113A4603" w14:textId="77777777" w:rsidR="000813CA" w:rsidRDefault="00185C36">
            <w:pPr>
              <w:pStyle w:val="TableParagraph"/>
              <w:ind w:right="53"/>
              <w:jc w:val="both"/>
            </w:pPr>
            <w:r>
              <w:t>Afin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d'obtenir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24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t>périodes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analysable,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estimé</w:t>
            </w:r>
            <w:r>
              <w:rPr>
                <w:rFonts w:ascii="Times New Roman" w:hAnsi="Times New Roman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</w:rPr>
              <w:t xml:space="preserve"> </w:t>
            </w:r>
            <w:r>
              <w:t>jusqu'à</w:t>
            </w:r>
            <w:r>
              <w:rPr>
                <w:rFonts w:ascii="Times New Roman" w:hAnsi="Times New Roman"/>
              </w:rPr>
              <w:t xml:space="preserve"> </w:t>
            </w:r>
            <w:r>
              <w:t>40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devaient</w:t>
            </w:r>
            <w:r>
              <w:rPr>
                <w:rFonts w:ascii="Times New Roman" w:hAnsi="Times New Roman"/>
              </w:rPr>
              <w:t xml:space="preserve"> </w:t>
            </w:r>
            <w:r>
              <w:t>être</w:t>
            </w:r>
            <w:r>
              <w:rPr>
                <w:rFonts w:ascii="Times New Roman" w:hAnsi="Times New Roman"/>
              </w:rPr>
              <w:t xml:space="preserve"> </w:t>
            </w:r>
            <w:r>
              <w:t>traités.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retirés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l'étude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58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  <w:spacing w:val="5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t>première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t>période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t>devaient</w:t>
            </w:r>
            <w:r>
              <w:rPr>
                <w:rFonts w:ascii="Times New Roman" w:hAnsi="Times New Roman"/>
                <w:spacing w:val="57"/>
              </w:rPr>
              <w:t xml:space="preserve"> </w:t>
            </w:r>
            <w:r>
              <w:t>être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t>remplacés</w:t>
            </w:r>
            <w:r>
              <w:rPr>
                <w:rFonts w:ascii="Times New Roman" w:hAnsi="Times New Roman"/>
                <w:spacing w:val="60"/>
              </w:rPr>
              <w:t xml:space="preserve"> </w:t>
            </w:r>
            <w:r>
              <w:rPr>
                <w:spacing w:val="-2"/>
              </w:rPr>
              <w:t>s'ils</w:t>
            </w:r>
          </w:p>
          <w:p w14:paraId="039C9F36" w14:textId="77777777" w:rsidR="000813CA" w:rsidRDefault="00185C36">
            <w:pPr>
              <w:pStyle w:val="TableParagraph"/>
              <w:spacing w:line="250" w:lineRule="exact"/>
              <w:jc w:val="both"/>
            </w:pPr>
            <w:r>
              <w:t>refusaient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terminer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deuxième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période.</w:t>
            </w:r>
          </w:p>
        </w:tc>
      </w:tr>
      <w:tr w:rsidR="000813CA" w14:paraId="26B317F6" w14:textId="77777777">
        <w:trPr>
          <w:trHeight w:val="1612"/>
        </w:trPr>
        <w:tc>
          <w:tcPr>
            <w:tcW w:w="2268" w:type="dxa"/>
            <w:shd w:val="clear" w:color="auto" w:fill="F3F3F3"/>
          </w:tcPr>
          <w:p w14:paraId="1DB1FC33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Exposition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patients</w:t>
            </w:r>
          </w:p>
        </w:tc>
        <w:tc>
          <w:tcPr>
            <w:tcW w:w="6946" w:type="dxa"/>
          </w:tcPr>
          <w:p w14:paraId="5024E739" w14:textId="77777777" w:rsidR="000813CA" w:rsidRDefault="00185C36">
            <w:pPr>
              <w:pStyle w:val="TableParagraph"/>
              <w:ind w:right="53"/>
              <w:jc w:val="both"/>
            </w:pPr>
            <w:r>
              <w:t>Selon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protocole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l’étude,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recevaient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</w:t>
            </w:r>
            <w:r>
              <w:rPr>
                <w:rFonts w:ascii="Times New Roman" w:hAnsi="Times New Roman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t>périodes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18</w:t>
            </w:r>
            <w:r>
              <w:rPr>
                <w:rFonts w:ascii="Times New Roman" w:hAnsi="Times New Roman"/>
              </w:rPr>
              <w:t xml:space="preserve"> </w:t>
            </w:r>
            <w:r>
              <w:t>jours.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durée</w:t>
            </w:r>
            <w:r>
              <w:rPr>
                <w:rFonts w:ascii="Times New Roman" w:hAnsi="Times New Roman"/>
              </w:rPr>
              <w:t xml:space="preserve"> </w:t>
            </w:r>
            <w:r>
              <w:t>moyenne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effective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18,7</w:t>
            </w:r>
            <w:r>
              <w:rPr>
                <w:rFonts w:ascii="Times New Roman" w:hAnsi="Times New Roman"/>
              </w:rPr>
              <w:t xml:space="preserve"> </w:t>
            </w:r>
            <w:r>
              <w:t>jours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19,0</w:t>
            </w:r>
            <w:r>
              <w:rPr>
                <w:rFonts w:ascii="Times New Roman" w:hAnsi="Times New Roman"/>
              </w:rPr>
              <w:t xml:space="preserve"> </w:t>
            </w:r>
            <w:r>
              <w:t>jours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L’observance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cette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étude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importante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t>prise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34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t>conforme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aux</w:t>
            </w:r>
            <w:r>
              <w:rPr>
                <w:rFonts w:ascii="Times New Roman" w:hAnsi="Times New Roman"/>
                <w:spacing w:val="36"/>
              </w:rPr>
              <w:t xml:space="preserve"> </w:t>
            </w:r>
            <w:r>
              <w:t>exigences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35"/>
              </w:rPr>
              <w:t xml:space="preserve"> </w:t>
            </w:r>
            <w:r>
              <w:t>protocole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spacing w:val="-4"/>
              </w:rPr>
              <w:t>pour</w:t>
            </w:r>
          </w:p>
          <w:p w14:paraId="32C7667A" w14:textId="77777777" w:rsidR="000813CA" w:rsidRDefault="00185C36">
            <w:pPr>
              <w:pStyle w:val="TableParagraph"/>
              <w:spacing w:line="252" w:lineRule="exact"/>
              <w:jc w:val="both"/>
            </w:pPr>
            <w:r>
              <w:t>100%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des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patients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placebo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pour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88%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des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patients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MXT.</w:t>
            </w:r>
          </w:p>
        </w:tc>
      </w:tr>
      <w:tr w:rsidR="000813CA" w14:paraId="14753C2F" w14:textId="77777777">
        <w:trPr>
          <w:trHeight w:val="2147"/>
        </w:trPr>
        <w:tc>
          <w:tcPr>
            <w:tcW w:w="2268" w:type="dxa"/>
            <w:shd w:val="clear" w:color="auto" w:fill="F3F3F3"/>
          </w:tcPr>
          <w:p w14:paraId="3FAAF057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5"/>
              </w:rPr>
              <w:t>EI</w:t>
            </w:r>
          </w:p>
        </w:tc>
        <w:tc>
          <w:tcPr>
            <w:tcW w:w="6946" w:type="dxa"/>
          </w:tcPr>
          <w:p w14:paraId="1BD30762" w14:textId="77777777" w:rsidR="000813CA" w:rsidRDefault="00185C36">
            <w:pPr>
              <w:pStyle w:val="TableParagraph"/>
              <w:ind w:right="53"/>
              <w:jc w:val="both"/>
            </w:pP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total,</w:t>
            </w:r>
            <w:r>
              <w:rPr>
                <w:rFonts w:ascii="Times New Roman" w:hAnsi="Times New Roman"/>
              </w:rPr>
              <w:t xml:space="preserve"> </w:t>
            </w:r>
            <w:r>
              <w:t>24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(96%)</w:t>
            </w:r>
            <w:r>
              <w:rPr>
                <w:rFonts w:ascii="Times New Roman" w:hAnsi="Times New Roman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présenté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moins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l’étude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>15</w:t>
            </w:r>
            <w:r>
              <w:rPr>
                <w:rFonts w:ascii="Times New Roman" w:hAnsi="Times New Roman"/>
              </w:rPr>
              <w:t xml:space="preserve"> </w:t>
            </w:r>
            <w:r>
              <w:t>(60%)</w:t>
            </w:r>
            <w:r>
              <w:rPr>
                <w:rFonts w:ascii="Times New Roman" w:hAnsi="Times New Roman"/>
              </w:rPr>
              <w:t xml:space="preserve"> </w:t>
            </w:r>
            <w:r>
              <w:t>sous</w:t>
            </w:r>
            <w:r>
              <w:rPr>
                <w:rFonts w:ascii="Times New Roman" w:hAnsi="Times New Roman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9</w:t>
            </w:r>
            <w:r>
              <w:rPr>
                <w:rFonts w:ascii="Times New Roman" w:hAnsi="Times New Roman"/>
              </w:rPr>
              <w:t xml:space="preserve"> </w:t>
            </w:r>
            <w:r>
              <w:t>(36%)</w:t>
            </w:r>
            <w:r>
              <w:rPr>
                <w:rFonts w:ascii="Times New Roman" w:hAnsi="Times New Roman"/>
              </w:rPr>
              <w:t xml:space="preserve"> </w:t>
            </w:r>
            <w:r>
              <w:t>sous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placebo.</w:t>
            </w:r>
            <w:r>
              <w:rPr>
                <w:rFonts w:ascii="Times New Roman" w:hAnsi="Times New Roman"/>
              </w:rPr>
              <w:t xml:space="preserve"> </w:t>
            </w:r>
            <w:r>
              <w:t>Ces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présenté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total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54</w:t>
            </w:r>
            <w:r>
              <w:rPr>
                <w:rFonts w:ascii="Times New Roman" w:hAnsi="Times New Roman"/>
              </w:rPr>
              <w:t xml:space="preserve"> </w:t>
            </w:r>
            <w:r>
              <w:t>EI,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fréquemment</w:t>
            </w:r>
            <w:r>
              <w:rPr>
                <w:rFonts w:ascii="Times New Roman" w:hAnsi="Times New Roman"/>
              </w:rPr>
              <w:t xml:space="preserve"> </w:t>
            </w:r>
            <w:r>
              <w:t>observés</w:t>
            </w:r>
            <w:r>
              <w:rPr>
                <w:rFonts w:ascii="Times New Roman" w:hAnsi="Times New Roman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recevant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</w:rPr>
              <w:t xml:space="preserve"> </w:t>
            </w:r>
            <w:r>
              <w:t>(40</w:t>
            </w:r>
            <w:r>
              <w:rPr>
                <w:rFonts w:ascii="Times New Roman" w:hAnsi="Times New Roman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versus</w:t>
            </w:r>
            <w:r>
              <w:rPr>
                <w:rFonts w:ascii="Times New Roman" w:hAnsi="Times New Roman"/>
              </w:rPr>
              <w:t xml:space="preserve"> </w:t>
            </w:r>
            <w:r>
              <w:t>14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placebo).</w:t>
            </w:r>
            <w:r>
              <w:rPr>
                <w:rFonts w:ascii="Times New Roman" w:hAnsi="Times New Roman"/>
              </w:rPr>
              <w:t xml:space="preserve"> </w:t>
            </w:r>
            <w:r>
              <w:t>L’incidence</w:t>
            </w:r>
            <w:r>
              <w:rPr>
                <w:rFonts w:ascii="Times New Roman" w:hAnsi="Times New Roman"/>
              </w:rPr>
              <w:t xml:space="preserve"> </w:t>
            </w:r>
            <w:r>
              <w:t>était</w:t>
            </w:r>
            <w:r>
              <w:rPr>
                <w:rFonts w:ascii="Times New Roman" w:hAnsi="Times New Roman"/>
              </w:rPr>
              <w:t xml:space="preserve"> </w:t>
            </w:r>
            <w:r>
              <w:t>également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importante</w:t>
            </w:r>
            <w:r>
              <w:rPr>
                <w:rFonts w:ascii="Times New Roman" w:hAnsi="Times New Roman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PC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rapport</w:t>
            </w:r>
            <w:r>
              <w:rPr>
                <w:rFonts w:ascii="Times New Roman" w:hAnsi="Times New Roman"/>
              </w:rPr>
              <w:t xml:space="preserve"> </w:t>
            </w:r>
            <w:r>
              <w:t>aux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MC</w:t>
            </w:r>
            <w:r>
              <w:rPr>
                <w:rFonts w:ascii="Times New Roman" w:hAnsi="Times New Roman"/>
              </w:rPr>
              <w:t xml:space="preserve"> </w:t>
            </w:r>
            <w:r>
              <w:t>(24</w:t>
            </w:r>
            <w:r>
              <w:rPr>
                <w:rFonts w:ascii="Times New Roman" w:hAnsi="Times New Roman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9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versus</w:t>
            </w:r>
            <w:r>
              <w:rPr>
                <w:rFonts w:ascii="Times New Roman" w:hAnsi="Times New Roman"/>
              </w:rPr>
              <w:t xml:space="preserve"> </w:t>
            </w:r>
            <w:r>
              <w:t>16</w:t>
            </w:r>
            <w:r>
              <w:rPr>
                <w:rFonts w:ascii="Times New Roman" w:hAnsi="Times New Roman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6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patients).</w:t>
            </w:r>
          </w:p>
          <w:p w14:paraId="09CF02E9" w14:textId="77777777" w:rsidR="000813CA" w:rsidRDefault="00185C36">
            <w:pPr>
              <w:pStyle w:val="TableParagraph"/>
              <w:spacing w:line="268" w:lineRule="exact"/>
              <w:jc w:val="both"/>
            </w:pPr>
            <w:r>
              <w:t>Les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fréquemment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rapportés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suivants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nausées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(7,4%),</w:t>
            </w:r>
          </w:p>
          <w:p w14:paraId="65AF62FC" w14:textId="77777777" w:rsidR="000813CA" w:rsidRDefault="00185C36">
            <w:pPr>
              <w:pStyle w:val="TableParagraph"/>
              <w:spacing w:line="252" w:lineRule="exact"/>
              <w:jc w:val="both"/>
            </w:pPr>
            <w:r>
              <w:t>insomnies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(7,4%),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fatigue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(5,6%)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et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rhinites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(5,6%).</w:t>
            </w:r>
          </w:p>
        </w:tc>
      </w:tr>
    </w:tbl>
    <w:p w14:paraId="70929A5B" w14:textId="77777777" w:rsidR="000813CA" w:rsidRDefault="000813CA">
      <w:pPr>
        <w:spacing w:line="252" w:lineRule="exact"/>
        <w:jc w:val="both"/>
        <w:sectPr w:rsidR="000813CA" w:rsidSect="00A7043A">
          <w:pgSz w:w="11900" w:h="16840"/>
          <w:pgMar w:top="1360" w:right="1140" w:bottom="2269" w:left="1200" w:header="0" w:footer="1206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0813CA" w14:paraId="32AE1390" w14:textId="77777777">
        <w:trPr>
          <w:trHeight w:val="805"/>
        </w:trPr>
        <w:tc>
          <w:tcPr>
            <w:tcW w:w="2268" w:type="dxa"/>
            <w:shd w:val="clear" w:color="auto" w:fill="F3F3F3"/>
          </w:tcPr>
          <w:p w14:paraId="4338999B" w14:textId="77777777" w:rsidR="000813CA" w:rsidRDefault="00185C3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lastRenderedPageBreak/>
              <w:t>EI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liés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traitement</w:t>
            </w:r>
          </w:p>
        </w:tc>
        <w:tc>
          <w:tcPr>
            <w:tcW w:w="6946" w:type="dxa"/>
          </w:tcPr>
          <w:p w14:paraId="6D69B595" w14:textId="77777777" w:rsidR="000813CA" w:rsidRDefault="00185C36">
            <w:pPr>
              <w:pStyle w:val="TableParagraph"/>
              <w:spacing w:before="1" w:line="237" w:lineRule="auto"/>
            </w:pP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total,</w:t>
            </w:r>
            <w:r>
              <w:rPr>
                <w:rFonts w:ascii="Times New Roman" w:hAnsi="Times New Roman"/>
              </w:rPr>
              <w:t xml:space="preserve"> </w:t>
            </w:r>
            <w:r>
              <w:t>33</w:t>
            </w:r>
            <w:r>
              <w:rPr>
                <w:rFonts w:ascii="Times New Roman" w:hAnsi="Times New Roman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considérés</w:t>
            </w:r>
            <w:r>
              <w:rPr>
                <w:rFonts w:ascii="Times New Roman" w:hAnsi="Times New Roman"/>
              </w:rPr>
              <w:t xml:space="preserve"> </w:t>
            </w:r>
            <w:r>
              <w:t>comme</w:t>
            </w:r>
            <w:r>
              <w:rPr>
                <w:rFonts w:ascii="Times New Roman" w:hAnsi="Times New Roman"/>
              </w:rPr>
              <w:t xml:space="preserve"> </w:t>
            </w:r>
            <w:r>
              <w:t>étant</w:t>
            </w:r>
            <w:r>
              <w:rPr>
                <w:rFonts w:ascii="Times New Roman" w:hAnsi="Times New Roman"/>
              </w:rPr>
              <w:t xml:space="preserve"> </w:t>
            </w:r>
            <w:r>
              <w:t>liés</w:t>
            </w:r>
            <w:r>
              <w:rPr>
                <w:rFonts w:ascii="Times New Roman" w:hAnsi="Times New Roman"/>
              </w:rPr>
              <w:t xml:space="preserve"> </w:t>
            </w:r>
            <w:r>
              <w:t>aux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traitements</w:t>
            </w:r>
            <w:r>
              <w:rPr>
                <w:rFonts w:ascii="Times New Roman" w:hAnsi="Times New Roman"/>
              </w:rPr>
              <w:t xml:space="preserve"> </w:t>
            </w:r>
            <w:r>
              <w:t>(8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25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MXT).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ECG</w:t>
            </w:r>
            <w:r>
              <w:rPr>
                <w:rFonts w:ascii="Times New Roman" w:hAnsi="Times New Roman"/>
              </w:rPr>
              <w:t xml:space="preserve"> </w:t>
            </w:r>
            <w:r>
              <w:t>anormal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spacing w:val="-4"/>
              </w:rPr>
              <w:t>mais</w:t>
            </w:r>
          </w:p>
          <w:p w14:paraId="0B681303" w14:textId="77777777" w:rsidR="000813CA" w:rsidRDefault="00185C36">
            <w:pPr>
              <w:pStyle w:val="TableParagraph"/>
              <w:spacing w:before="1" w:line="252" w:lineRule="exact"/>
            </w:pPr>
            <w:r>
              <w:t>sans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remettre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question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le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cours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du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traitement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par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spacing w:val="-4"/>
              </w:rPr>
              <w:t>MXT.</w:t>
            </w:r>
          </w:p>
        </w:tc>
      </w:tr>
      <w:tr w:rsidR="000813CA" w14:paraId="2CC60699" w14:textId="77777777">
        <w:trPr>
          <w:trHeight w:val="1074"/>
        </w:trPr>
        <w:tc>
          <w:tcPr>
            <w:tcW w:w="2268" w:type="dxa"/>
            <w:shd w:val="clear" w:color="auto" w:fill="F3F3F3"/>
          </w:tcPr>
          <w:p w14:paraId="5B313B00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5"/>
              </w:rPr>
              <w:t>EIG</w:t>
            </w:r>
          </w:p>
        </w:tc>
        <w:tc>
          <w:tcPr>
            <w:tcW w:w="6946" w:type="dxa"/>
          </w:tcPr>
          <w:p w14:paraId="0AB157FA" w14:textId="77777777" w:rsidR="000813CA" w:rsidRDefault="00185C36">
            <w:pPr>
              <w:pStyle w:val="TableParagraph"/>
              <w:ind w:right="53"/>
              <w:jc w:val="both"/>
            </w:pPr>
            <w:r>
              <w:t>Seul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classé</w:t>
            </w:r>
            <w:r>
              <w:rPr>
                <w:rFonts w:ascii="Times New Roman" w:hAnsi="Times New Roman"/>
              </w:rPr>
              <w:t xml:space="preserve"> </w:t>
            </w:r>
            <w:r>
              <w:t>comme</w:t>
            </w:r>
            <w:r>
              <w:rPr>
                <w:rFonts w:ascii="Times New Roman" w:hAnsi="Times New Roman"/>
              </w:rPr>
              <w:t xml:space="preserve"> </w:t>
            </w:r>
            <w:r>
              <w:t>sévère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l’étude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ayant</w:t>
            </w:r>
            <w:r>
              <w:rPr>
                <w:rFonts w:ascii="Times New Roman" w:hAnsi="Times New Roman"/>
              </w:rPr>
              <w:t xml:space="preserve"> </w:t>
            </w:r>
            <w:r>
              <w:t>entrainé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retrait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l’étude.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s’agit</w:t>
            </w:r>
            <w:r>
              <w:rPr>
                <w:rFonts w:ascii="Times New Roman" w:hAnsi="Times New Roman"/>
              </w:rPr>
              <w:t xml:space="preserve"> </w:t>
            </w:r>
            <w:r>
              <w:t>d’une</w:t>
            </w:r>
            <w:r>
              <w:rPr>
                <w:rFonts w:ascii="Times New Roman" w:hAnsi="Times New Roman"/>
              </w:rPr>
              <w:t xml:space="preserve"> </w:t>
            </w:r>
            <w:r>
              <w:t>tachycardie</w:t>
            </w:r>
            <w:r>
              <w:rPr>
                <w:rFonts w:ascii="Times New Roman" w:hAnsi="Times New Roman"/>
              </w:rPr>
              <w:t xml:space="preserve"> </w:t>
            </w:r>
            <w:r>
              <w:t>observée</w:t>
            </w:r>
            <w:r>
              <w:rPr>
                <w:rFonts w:ascii="Times New Roman" w:hAnsi="Times New Roman"/>
              </w:rPr>
              <w:t xml:space="preserve"> </w:t>
            </w:r>
            <w:r>
              <w:t>sous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41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t>homme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t>30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t>ans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t>MC,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  <w:spacing w:val="46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spacing w:val="-2"/>
              </w:rPr>
              <w:t>contexte</w:t>
            </w:r>
          </w:p>
          <w:p w14:paraId="5088D7A7" w14:textId="77777777" w:rsidR="000813CA" w:rsidRDefault="00185C36">
            <w:pPr>
              <w:pStyle w:val="TableParagraph"/>
              <w:spacing w:line="252" w:lineRule="exact"/>
              <w:jc w:val="both"/>
            </w:pPr>
            <w:r>
              <w:t>d’anxiété.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L’EI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considéré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comme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lié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MXT.</w:t>
            </w:r>
          </w:p>
        </w:tc>
      </w:tr>
      <w:tr w:rsidR="000813CA" w14:paraId="2ECD1326" w14:textId="77777777">
        <w:trPr>
          <w:trHeight w:val="388"/>
        </w:trPr>
        <w:tc>
          <w:tcPr>
            <w:tcW w:w="2268" w:type="dxa"/>
            <w:shd w:val="clear" w:color="auto" w:fill="F3F3F3"/>
          </w:tcPr>
          <w:p w14:paraId="43F7E8C2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Décès</w:t>
            </w:r>
          </w:p>
        </w:tc>
        <w:tc>
          <w:tcPr>
            <w:tcW w:w="6946" w:type="dxa"/>
          </w:tcPr>
          <w:p w14:paraId="18A937C4" w14:textId="77777777" w:rsidR="000813CA" w:rsidRDefault="00185C36">
            <w:pPr>
              <w:pStyle w:val="TableParagraph"/>
              <w:spacing w:line="265" w:lineRule="exact"/>
            </w:pPr>
            <w:r>
              <w:t>Aucun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décès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l’étude.</w:t>
            </w:r>
          </w:p>
        </w:tc>
      </w:tr>
      <w:tr w:rsidR="000813CA" w14:paraId="520B4ECD" w14:textId="77777777">
        <w:trPr>
          <w:trHeight w:val="690"/>
        </w:trPr>
        <w:tc>
          <w:tcPr>
            <w:tcW w:w="2268" w:type="dxa"/>
            <w:shd w:val="clear" w:color="auto" w:fill="F3F3F3"/>
          </w:tcPr>
          <w:p w14:paraId="0C647472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Conclusion</w:t>
            </w:r>
          </w:p>
        </w:tc>
        <w:tc>
          <w:tcPr>
            <w:tcW w:w="6946" w:type="dxa"/>
          </w:tcPr>
          <w:p w14:paraId="04D3F283" w14:textId="77777777" w:rsidR="000813CA" w:rsidRDefault="00185C36">
            <w:pPr>
              <w:pStyle w:val="TableParagraph"/>
            </w:pP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profil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tolérance</w:t>
            </w:r>
            <w:r>
              <w:rPr>
                <w:rFonts w:ascii="Times New Roman" w:hAnsi="Times New Roman"/>
              </w:rPr>
              <w:t xml:space="preserve"> </w:t>
            </w:r>
            <w:r>
              <w:t>globale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est</w:t>
            </w:r>
            <w:r>
              <w:rPr>
                <w:rFonts w:ascii="Times New Roman" w:hAnsi="Times New Roman"/>
              </w:rPr>
              <w:t xml:space="preserve"> </w:t>
            </w:r>
            <w:r>
              <w:t>bon,</w:t>
            </w:r>
            <w:r>
              <w:rPr>
                <w:rFonts w:ascii="Times New Roman" w:hAnsi="Times New Roman"/>
              </w:rPr>
              <w:t xml:space="preserve"> </w:t>
            </w:r>
            <w:r>
              <w:t>aucun</w:t>
            </w:r>
            <w:r>
              <w:rPr>
                <w:rFonts w:ascii="Times New Roman" w:hAnsi="Times New Roman"/>
              </w:rPr>
              <w:t xml:space="preserve"> </w:t>
            </w:r>
            <w:r>
              <w:t>décès</w:t>
            </w:r>
            <w:r>
              <w:rPr>
                <w:rFonts w:ascii="Times New Roman" w:hAnsi="Times New Roman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</w:rPr>
              <w:t xml:space="preserve"> </w:t>
            </w:r>
            <w:r>
              <w:t>l’étude.</w:t>
            </w:r>
          </w:p>
        </w:tc>
      </w:tr>
    </w:tbl>
    <w:p w14:paraId="16DAE5B1" w14:textId="77777777" w:rsidR="000813CA" w:rsidRDefault="000813CA">
      <w:pPr>
        <w:pStyle w:val="Corpsdetexte"/>
        <w:spacing w:before="174"/>
        <w:rPr>
          <w:b/>
        </w:rPr>
      </w:pPr>
    </w:p>
    <w:p w14:paraId="66AA7B42" w14:textId="77777777" w:rsidR="000813CA" w:rsidRDefault="00185C36">
      <w:pPr>
        <w:ind w:left="215"/>
        <w:rPr>
          <w:b/>
        </w:rPr>
      </w:pPr>
      <w:r>
        <w:rPr>
          <w:b/>
        </w:rPr>
        <w:t>E/Statland</w:t>
      </w:r>
      <w:r>
        <w:rPr>
          <w:rFonts w:ascii="Times New Roman"/>
          <w:spacing w:val="-8"/>
        </w:rPr>
        <w:t xml:space="preserve"> </w:t>
      </w:r>
      <w:r>
        <w:rPr>
          <w:b/>
        </w:rPr>
        <w:t>et</w:t>
      </w:r>
      <w:r>
        <w:rPr>
          <w:rFonts w:ascii="Times New Roman"/>
          <w:spacing w:val="-8"/>
        </w:rPr>
        <w:t xml:space="preserve"> </w:t>
      </w:r>
      <w:r>
        <w:rPr>
          <w:b/>
        </w:rPr>
        <w:t>al.,</w:t>
      </w:r>
      <w:r>
        <w:rPr>
          <w:rFonts w:ascii="Times New Roman"/>
          <w:spacing w:val="-8"/>
        </w:rPr>
        <w:t xml:space="preserve"> </w:t>
      </w:r>
      <w:r>
        <w:rPr>
          <w:b/>
          <w:spacing w:val="-2"/>
        </w:rPr>
        <w:t>2012</w:t>
      </w:r>
      <w:r>
        <w:rPr>
          <w:b/>
          <w:spacing w:val="-2"/>
          <w:vertAlign w:val="superscript"/>
        </w:rPr>
        <w:t>11</w:t>
      </w:r>
    </w:p>
    <w:p w14:paraId="35478984" w14:textId="77777777" w:rsidR="000813CA" w:rsidRDefault="000813CA">
      <w:pPr>
        <w:pStyle w:val="Corpsdetexte"/>
        <w:spacing w:before="5"/>
        <w:rPr>
          <w:b/>
          <w:sz w:val="13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6926"/>
      </w:tblGrid>
      <w:tr w:rsidR="000813CA" w14:paraId="61AE72A6" w14:textId="77777777">
        <w:trPr>
          <w:trHeight w:val="537"/>
        </w:trPr>
        <w:tc>
          <w:tcPr>
            <w:tcW w:w="2287" w:type="dxa"/>
            <w:shd w:val="clear" w:color="auto" w:fill="F3F3F3"/>
          </w:tcPr>
          <w:p w14:paraId="14734E12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6926" w:type="dxa"/>
          </w:tcPr>
          <w:p w14:paraId="2686B619" w14:textId="77777777" w:rsidR="000813CA" w:rsidRDefault="00185C36">
            <w:pPr>
              <w:pStyle w:val="TableParagraph"/>
              <w:spacing w:line="265" w:lineRule="exact"/>
            </w:pPr>
            <w:r>
              <w:t>Phase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t>II,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t>interventionnelle,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t>multicentrique,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t>comparative</w:t>
            </w:r>
            <w:r>
              <w:rPr>
                <w:rFonts w:ascii="Times New Roman"/>
                <w:spacing w:val="47"/>
              </w:rPr>
              <w:t xml:space="preserve"> </w:t>
            </w:r>
            <w:r>
              <w:t>versus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spacing w:val="-2"/>
              </w:rPr>
              <w:t>placebo,</w:t>
            </w:r>
          </w:p>
          <w:p w14:paraId="1904A158" w14:textId="77777777" w:rsidR="000813CA" w:rsidRDefault="00185C36">
            <w:pPr>
              <w:pStyle w:val="TableParagraph"/>
              <w:spacing w:line="252" w:lineRule="exact"/>
            </w:pPr>
            <w:r>
              <w:t>randomisée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double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aveugle,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cross-</w:t>
            </w:r>
            <w:r>
              <w:rPr>
                <w:spacing w:val="-4"/>
              </w:rPr>
              <w:t>over</w:t>
            </w:r>
          </w:p>
        </w:tc>
      </w:tr>
      <w:tr w:rsidR="000813CA" w14:paraId="4A6B586F" w14:textId="77777777">
        <w:trPr>
          <w:trHeight w:val="537"/>
        </w:trPr>
        <w:tc>
          <w:tcPr>
            <w:tcW w:w="2287" w:type="dxa"/>
            <w:shd w:val="clear" w:color="auto" w:fill="F3F3F3"/>
          </w:tcPr>
          <w:p w14:paraId="7C7147A8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Objectif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6926" w:type="dxa"/>
          </w:tcPr>
          <w:p w14:paraId="20D6F3D1" w14:textId="77777777" w:rsidR="000813CA" w:rsidRDefault="00185C36">
            <w:pPr>
              <w:pStyle w:val="TableParagraph"/>
              <w:spacing w:line="265" w:lineRule="exact"/>
            </w:pPr>
            <w:r>
              <w:t>Déterminer</w:t>
            </w:r>
            <w:r>
              <w:rPr>
                <w:rFonts w:ascii="Times New Roman" w:hAnsi="Times New Roman"/>
                <w:spacing w:val="44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t>effets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43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t>symptômes</w:t>
            </w:r>
            <w:r>
              <w:rPr>
                <w:rFonts w:ascii="Times New Roman" w:hAnsi="Times New Roman"/>
                <w:spacing w:val="42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45"/>
              </w:rPr>
              <w:t xml:space="preserve"> </w:t>
            </w:r>
            <w:r>
              <w:rPr>
                <w:spacing w:val="-2"/>
              </w:rPr>
              <w:t>signes</w:t>
            </w:r>
          </w:p>
          <w:p w14:paraId="71544F19" w14:textId="77777777" w:rsidR="000813CA" w:rsidRDefault="00185C36">
            <w:pPr>
              <w:pStyle w:val="TableParagraph"/>
              <w:spacing w:line="252" w:lineRule="exact"/>
            </w:pPr>
            <w:r>
              <w:t>cliniques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4"/>
              </w:rPr>
              <w:t>MND.</w:t>
            </w:r>
          </w:p>
        </w:tc>
      </w:tr>
      <w:tr w:rsidR="000813CA" w14:paraId="7A7E5D65" w14:textId="77777777">
        <w:trPr>
          <w:trHeight w:val="1341"/>
        </w:trPr>
        <w:tc>
          <w:tcPr>
            <w:tcW w:w="2287" w:type="dxa"/>
            <w:shd w:val="clear" w:color="auto" w:fill="F3F3F3"/>
          </w:tcPr>
          <w:p w14:paraId="132C78F6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Critères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sélection</w:t>
            </w:r>
          </w:p>
        </w:tc>
        <w:tc>
          <w:tcPr>
            <w:tcW w:w="6926" w:type="dxa"/>
          </w:tcPr>
          <w:p w14:paraId="2C2938A8" w14:textId="77777777" w:rsidR="000813CA" w:rsidRDefault="00185C36">
            <w:pPr>
              <w:pStyle w:val="TableParagraph"/>
              <w:ind w:right="52"/>
              <w:jc w:val="both"/>
            </w:pPr>
            <w:r>
              <w:t>Critères</w:t>
            </w:r>
            <w:r>
              <w:rPr>
                <w:rFonts w:ascii="Times New Roman" w:hAnsi="Times New Roman"/>
              </w:rPr>
              <w:t xml:space="preserve"> </w:t>
            </w:r>
            <w:r>
              <w:t>d’inclusion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≥</w:t>
            </w:r>
            <w:r>
              <w:rPr>
                <w:rFonts w:ascii="Times New Roman" w:hAnsi="Times New Roman"/>
              </w:rPr>
              <w:t xml:space="preserve"> </w:t>
            </w:r>
            <w:r>
              <w:t>16</w:t>
            </w:r>
            <w:r>
              <w:rPr>
                <w:rFonts w:ascii="Times New Roman" w:hAnsi="Times New Roman"/>
              </w:rPr>
              <w:t xml:space="preserve"> </w:t>
            </w:r>
            <w:r>
              <w:t>ans,</w:t>
            </w:r>
            <w:r>
              <w:rPr>
                <w:rFonts w:ascii="Times New Roman" w:hAnsi="Times New Roman"/>
              </w:rPr>
              <w:t xml:space="preserve"> </w:t>
            </w:r>
            <w:r>
              <w:t>ayant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symptômes</w:t>
            </w:r>
            <w:r>
              <w:rPr>
                <w:rFonts w:ascii="Times New Roman" w:hAnsi="Times New Roman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signes</w:t>
            </w:r>
            <w:r>
              <w:rPr>
                <w:rFonts w:ascii="Times New Roman" w:hAnsi="Times New Roman"/>
              </w:rPr>
              <w:t xml:space="preserve"> </w:t>
            </w:r>
            <w:r>
              <w:t>cliniques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NDM</w:t>
            </w:r>
            <w:r>
              <w:rPr>
                <w:rFonts w:ascii="Times New Roman" w:hAnsi="Times New Roman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</w:rPr>
              <w:t xml:space="preserve"> </w:t>
            </w:r>
            <w:r>
              <w:t>potentielle</w:t>
            </w:r>
            <w:r>
              <w:rPr>
                <w:rFonts w:ascii="Times New Roman" w:hAnsi="Times New Roman"/>
              </w:rPr>
              <w:t xml:space="preserve"> </w:t>
            </w:r>
            <w:r>
              <w:t>d’après</w:t>
            </w:r>
            <w:r>
              <w:rPr>
                <w:rFonts w:ascii="Times New Roman" w:hAnsi="Times New Roman"/>
              </w:rPr>
              <w:t xml:space="preserve"> </w:t>
            </w:r>
            <w:r>
              <w:t>l’EMG.</w:t>
            </w:r>
          </w:p>
          <w:p w14:paraId="446F3CDA" w14:textId="77777777" w:rsidR="000813CA" w:rsidRDefault="00185C36">
            <w:pPr>
              <w:pStyle w:val="TableParagraph"/>
              <w:spacing w:line="270" w:lineRule="atLeast"/>
              <w:ind w:right="51"/>
              <w:jc w:val="both"/>
            </w:pPr>
            <w:r>
              <w:t>Critères</w:t>
            </w:r>
            <w:r>
              <w:rPr>
                <w:rFonts w:ascii="Times New Roman" w:hAnsi="Times New Roman"/>
              </w:rPr>
              <w:t xml:space="preserve"> </w:t>
            </w:r>
            <w:r>
              <w:t>d’exclusion</w:t>
            </w:r>
            <w:r>
              <w:rPr>
                <w:rFonts w:ascii="Times New Roman" w:hAnsi="Times New Roman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>Contre-indication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prise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</w:rPr>
              <w:t xml:space="preserve"> </w:t>
            </w:r>
            <w:r>
              <w:t>(insuffisance</w:t>
            </w:r>
            <w:r>
              <w:rPr>
                <w:rFonts w:ascii="Times New Roman" w:hAnsi="Times New Roman"/>
              </w:rPr>
              <w:t xml:space="preserve"> </w:t>
            </w:r>
            <w:r>
              <w:t>cardiaque,</w:t>
            </w:r>
            <w:r>
              <w:rPr>
                <w:rFonts w:ascii="Times New Roman" w:hAnsi="Times New Roman"/>
              </w:rPr>
              <w:t xml:space="preserve"> </w:t>
            </w:r>
            <w:r>
              <w:t>troubles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conduction</w:t>
            </w:r>
            <w:r>
              <w:rPr>
                <w:rFonts w:ascii="Times New Roman" w:hAnsi="Times New Roman"/>
              </w:rPr>
              <w:t xml:space="preserve"> </w:t>
            </w:r>
            <w:r>
              <w:t>cardiaque,</w:t>
            </w:r>
            <w:r>
              <w:rPr>
                <w:rFonts w:ascii="Times New Roman" w:hAnsi="Times New Roman"/>
              </w:rPr>
              <w:t xml:space="preserve"> </w:t>
            </w:r>
            <w:r>
              <w:t>insuffisance</w:t>
            </w:r>
            <w:r>
              <w:rPr>
                <w:rFonts w:ascii="Times New Roman" w:hAnsi="Times New Roman"/>
              </w:rPr>
              <w:t xml:space="preserve"> </w:t>
            </w:r>
            <w:r>
              <w:t>rénale</w:t>
            </w:r>
            <w:r>
              <w:rPr>
                <w:rFonts w:ascii="Times New Roman" w:hAnsi="Times New Roman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hépatique).</w:t>
            </w:r>
          </w:p>
        </w:tc>
      </w:tr>
      <w:tr w:rsidR="000813CA" w14:paraId="40916A1A" w14:textId="77777777">
        <w:trPr>
          <w:trHeight w:val="353"/>
        </w:trPr>
        <w:tc>
          <w:tcPr>
            <w:tcW w:w="2287" w:type="dxa"/>
            <w:shd w:val="clear" w:color="auto" w:fill="F3F3F3"/>
          </w:tcPr>
          <w:p w14:paraId="5CD1E29A" w14:textId="77777777" w:rsidR="000813CA" w:rsidRDefault="00185C36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</w:rPr>
              <w:t>Produits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étudiés</w:t>
            </w:r>
          </w:p>
        </w:tc>
        <w:tc>
          <w:tcPr>
            <w:tcW w:w="6926" w:type="dxa"/>
          </w:tcPr>
          <w:p w14:paraId="7AEF11F9" w14:textId="77777777" w:rsidR="000813CA" w:rsidRDefault="00185C36">
            <w:pPr>
              <w:pStyle w:val="TableParagraph"/>
              <w:spacing w:line="262" w:lineRule="exact"/>
            </w:pPr>
            <w:r>
              <w:t>Chlorhydrate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200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mg,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gélule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(TEVA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Pharmaceutical)</w:t>
            </w:r>
          </w:p>
        </w:tc>
      </w:tr>
      <w:tr w:rsidR="000813CA" w14:paraId="06E7F1C6" w14:textId="77777777">
        <w:trPr>
          <w:trHeight w:val="805"/>
        </w:trPr>
        <w:tc>
          <w:tcPr>
            <w:tcW w:w="2287" w:type="dxa"/>
            <w:shd w:val="clear" w:color="auto" w:fill="F3F3F3"/>
          </w:tcPr>
          <w:p w14:paraId="25A04FF9" w14:textId="77777777" w:rsidR="000813CA" w:rsidRDefault="00185C36">
            <w:pPr>
              <w:pStyle w:val="TableParagraph"/>
              <w:rPr>
                <w:b/>
              </w:rPr>
            </w:pPr>
            <w:r>
              <w:rPr>
                <w:b/>
              </w:rPr>
              <w:t>Critère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jugement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principal</w:t>
            </w:r>
          </w:p>
        </w:tc>
        <w:tc>
          <w:tcPr>
            <w:tcW w:w="6926" w:type="dxa"/>
          </w:tcPr>
          <w:p w14:paraId="1228C5D9" w14:textId="77777777" w:rsidR="000813CA" w:rsidRDefault="00185C36">
            <w:pPr>
              <w:pStyle w:val="TableParagraph"/>
              <w:spacing w:line="265" w:lineRule="exact"/>
            </w:pPr>
            <w:r>
              <w:t>Sévérité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rigidités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musculaires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3ème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4ème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spacing w:val="-2"/>
              </w:rPr>
              <w:t>semaine</w:t>
            </w:r>
          </w:p>
          <w:p w14:paraId="413AC6C3" w14:textId="77777777" w:rsidR="000813CA" w:rsidRDefault="00185C36">
            <w:pPr>
              <w:pStyle w:val="TableParagraph"/>
              <w:spacing w:line="270" w:lineRule="atLeast"/>
            </w:pP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traitement,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évaluée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patient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score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mesurée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IVR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(serveur</w:t>
            </w:r>
            <w:r>
              <w:rPr>
                <w:rFonts w:ascii="Times New Roman" w:hAnsi="Times New Roman"/>
              </w:rPr>
              <w:t xml:space="preserve"> </w:t>
            </w:r>
            <w:r>
              <w:t>vocale</w:t>
            </w:r>
            <w:r>
              <w:rPr>
                <w:rFonts w:ascii="Times New Roman" w:hAnsi="Times New Roman"/>
              </w:rPr>
              <w:t xml:space="preserve"> </w:t>
            </w:r>
            <w:r>
              <w:t>interactif)</w:t>
            </w:r>
          </w:p>
        </w:tc>
      </w:tr>
      <w:tr w:rsidR="000813CA" w14:paraId="1278DAD1" w14:textId="77777777">
        <w:trPr>
          <w:trHeight w:val="4026"/>
        </w:trPr>
        <w:tc>
          <w:tcPr>
            <w:tcW w:w="2287" w:type="dxa"/>
            <w:shd w:val="clear" w:color="auto" w:fill="F3F3F3"/>
          </w:tcPr>
          <w:p w14:paraId="0B32DE9F" w14:textId="77777777" w:rsidR="000813CA" w:rsidRDefault="00185C36">
            <w:pPr>
              <w:pStyle w:val="TableParagraph"/>
              <w:rPr>
                <w:b/>
              </w:rPr>
            </w:pPr>
            <w:r>
              <w:rPr>
                <w:b/>
              </w:rPr>
              <w:t>Critère(s)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jugement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secondaire(s)</w:t>
            </w:r>
          </w:p>
        </w:tc>
        <w:tc>
          <w:tcPr>
            <w:tcW w:w="6926" w:type="dxa"/>
          </w:tcPr>
          <w:p w14:paraId="39933B40" w14:textId="77777777" w:rsidR="000813CA" w:rsidRDefault="00185C36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ind w:left="71" w:right="52" w:firstLine="0"/>
              <w:jc w:val="both"/>
            </w:pPr>
            <w:r>
              <w:t>Evaluation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douleur,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fatigue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faiblesse</w:t>
            </w:r>
            <w:r>
              <w:rPr>
                <w:rFonts w:ascii="Times New Roman" w:hAnsi="Times New Roman"/>
              </w:rPr>
              <w:t xml:space="preserve"> </w:t>
            </w:r>
            <w:r>
              <w:t>musculaires</w:t>
            </w:r>
            <w:r>
              <w:rPr>
                <w:rFonts w:ascii="Times New Roman" w:hAnsi="Times New Roman"/>
              </w:rPr>
              <w:t xml:space="preserve"> </w:t>
            </w:r>
            <w:r>
              <w:t>mesurées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l'IVR</w:t>
            </w:r>
            <w:r>
              <w:rPr>
                <w:rFonts w:ascii="Times New Roman" w:hAnsi="Times New Roman"/>
              </w:rPr>
              <w:t xml:space="preserve"> </w:t>
            </w:r>
            <w:r>
              <w:t>(serveur</w:t>
            </w:r>
            <w:r>
              <w:rPr>
                <w:rFonts w:ascii="Times New Roman" w:hAnsi="Times New Roman"/>
              </w:rPr>
              <w:t xml:space="preserve"> </w:t>
            </w:r>
            <w:r>
              <w:t>vocale</w:t>
            </w:r>
            <w:r>
              <w:rPr>
                <w:rFonts w:ascii="Times New Roman" w:hAnsi="Times New Roman"/>
              </w:rPr>
              <w:t xml:space="preserve"> </w:t>
            </w:r>
            <w:r>
              <w:t>interactif)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partir</w:t>
            </w:r>
            <w:r>
              <w:rPr>
                <w:rFonts w:ascii="Times New Roman" w:hAnsi="Times New Roman"/>
              </w:rPr>
              <w:t xml:space="preserve"> </w:t>
            </w:r>
            <w:r>
              <w:t>d'appels</w:t>
            </w:r>
            <w:r>
              <w:rPr>
                <w:rFonts w:ascii="Times New Roman" w:hAnsi="Times New Roman"/>
              </w:rPr>
              <w:t xml:space="preserve"> </w:t>
            </w:r>
            <w:r>
              <w:t>quotidiens</w:t>
            </w:r>
            <w:r>
              <w:rPr>
                <w:rFonts w:ascii="Times New Roman" w:hAnsi="Times New Roman"/>
              </w:rPr>
              <w:t xml:space="preserve"> </w:t>
            </w:r>
            <w:r>
              <w:t>effectués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deux</w:t>
            </w:r>
            <w:r>
              <w:rPr>
                <w:rFonts w:ascii="Times New Roman" w:hAnsi="Times New Roman"/>
              </w:rPr>
              <w:t xml:space="preserve"> </w:t>
            </w:r>
            <w:r>
              <w:t>dernières</w:t>
            </w:r>
            <w:r>
              <w:rPr>
                <w:rFonts w:ascii="Times New Roman" w:hAnsi="Times New Roman"/>
              </w:rPr>
              <w:t xml:space="preserve"> </w:t>
            </w:r>
            <w:r>
              <w:t>semaines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chaque</w:t>
            </w:r>
            <w:r>
              <w:rPr>
                <w:rFonts w:ascii="Times New Roman" w:hAnsi="Times New Roman"/>
              </w:rPr>
              <w:t xml:space="preserve"> </w:t>
            </w:r>
            <w:r>
              <w:t>période</w:t>
            </w:r>
          </w:p>
          <w:p w14:paraId="6054D6A5" w14:textId="77777777" w:rsidR="000813CA" w:rsidRDefault="00185C36">
            <w:pPr>
              <w:pStyle w:val="TableParagraph"/>
              <w:numPr>
                <w:ilvl w:val="0"/>
                <w:numId w:val="10"/>
              </w:numPr>
              <w:tabs>
                <w:tab w:val="left" w:pos="192"/>
              </w:tabs>
              <w:spacing w:line="267" w:lineRule="exact"/>
              <w:ind w:left="192" w:hanging="121"/>
              <w:jc w:val="both"/>
            </w:pPr>
            <w:r>
              <w:t>Mesure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quantitative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préhension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«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handgrip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myotonia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10"/>
              </w:rPr>
              <w:t>»</w:t>
            </w:r>
          </w:p>
          <w:p w14:paraId="31BB7453" w14:textId="77777777" w:rsidR="000813CA" w:rsidRDefault="00185C36">
            <w:pPr>
              <w:pStyle w:val="TableParagraph"/>
              <w:ind w:right="53"/>
              <w:jc w:val="both"/>
            </w:pP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obtenue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l'aide</w:t>
            </w:r>
            <w:r>
              <w:rPr>
                <w:rFonts w:ascii="Times New Roman" w:hAnsi="Times New Roman"/>
              </w:rPr>
              <w:t xml:space="preserve"> </w:t>
            </w:r>
            <w:r>
              <w:t>d'un</w:t>
            </w:r>
            <w:r>
              <w:rPr>
                <w:rFonts w:ascii="Times New Roman" w:hAnsi="Times New Roman"/>
              </w:rPr>
              <w:t xml:space="preserve"> </w:t>
            </w:r>
            <w:r>
              <w:t>dynamomètre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préhension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d'un</w:t>
            </w:r>
            <w:r>
              <w:rPr>
                <w:rFonts w:ascii="Times New Roman" w:hAnsi="Times New Roman"/>
              </w:rPr>
              <w:t xml:space="preserve"> </w:t>
            </w:r>
            <w:r>
              <w:t>système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capture</w:t>
            </w:r>
            <w:r>
              <w:rPr>
                <w:rFonts w:ascii="Times New Roman" w:hAnsi="Times New Roman"/>
              </w:rPr>
              <w:t xml:space="preserve"> </w:t>
            </w:r>
            <w:r>
              <w:t>informatisé</w:t>
            </w:r>
          </w:p>
          <w:p w14:paraId="7F6A5BB5" w14:textId="77777777" w:rsidR="000813CA" w:rsidRDefault="00185C36">
            <w:pPr>
              <w:pStyle w:val="TableParagraph"/>
              <w:numPr>
                <w:ilvl w:val="0"/>
                <w:numId w:val="10"/>
              </w:numPr>
              <w:tabs>
                <w:tab w:val="left" w:pos="190"/>
              </w:tabs>
              <w:ind w:left="71" w:right="52" w:firstLine="0"/>
              <w:jc w:val="both"/>
            </w:pPr>
            <w:r>
              <w:t>Évaluation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clinique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myotonie,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lit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malade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demandé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aux</w:t>
            </w:r>
            <w:r>
              <w:rPr>
                <w:rFonts w:ascii="Times New Roman" w:hAnsi="Times New Roman"/>
              </w:rPr>
              <w:t xml:space="preserve"> </w:t>
            </w:r>
            <w:r>
              <w:t>participants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fermer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yeux</w:t>
            </w:r>
            <w:r>
              <w:rPr>
                <w:rFonts w:ascii="Times New Roman" w:hAnsi="Times New Roman"/>
              </w:rPr>
              <w:t xml:space="preserve"> </w:t>
            </w:r>
            <w:r>
              <w:t>pendant</w:t>
            </w:r>
            <w:r>
              <w:rPr>
                <w:rFonts w:ascii="Times New Roman" w:hAnsi="Times New Roman"/>
              </w:rPr>
              <w:t xml:space="preserve"> </w:t>
            </w:r>
            <w: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t>secondes,</w:t>
            </w:r>
            <w:r>
              <w:rPr>
                <w:rFonts w:ascii="Times New Roman" w:hAnsi="Times New Roman"/>
              </w:rPr>
              <w:t xml:space="preserve"> </w:t>
            </w:r>
            <w:r>
              <w:t>puis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ouvrir</w:t>
            </w:r>
            <w:r>
              <w:rPr>
                <w:rFonts w:ascii="Times New Roman" w:hAnsi="Times New Roman"/>
              </w:rPr>
              <w:t xml:space="preserve"> </w:t>
            </w:r>
            <w:r>
              <w:t>rapidement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serrer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poing</w:t>
            </w:r>
            <w:r>
              <w:rPr>
                <w:rFonts w:ascii="Times New Roman" w:hAnsi="Times New Roman"/>
              </w:rPr>
              <w:t xml:space="preserve"> </w:t>
            </w:r>
            <w:r>
              <w:t>pendant</w:t>
            </w:r>
            <w:r>
              <w:rPr>
                <w:rFonts w:ascii="Times New Roman" w:hAnsi="Times New Roman"/>
              </w:rPr>
              <w:t xml:space="preserve"> </w:t>
            </w:r>
            <w: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t>secondes</w:t>
            </w:r>
            <w:r>
              <w:rPr>
                <w:rFonts w:ascii="Times New Roman" w:hAnsi="Times New Roman"/>
              </w:rPr>
              <w:t xml:space="preserve"> </w:t>
            </w:r>
            <w:r>
              <w:t>puis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l’ouvrir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rapidement.</w:t>
            </w:r>
          </w:p>
          <w:p w14:paraId="2E4D1A81" w14:textId="77777777" w:rsidR="000813CA" w:rsidRDefault="00185C36">
            <w:pPr>
              <w:pStyle w:val="TableParagraph"/>
              <w:numPr>
                <w:ilvl w:val="0"/>
                <w:numId w:val="10"/>
              </w:numPr>
              <w:tabs>
                <w:tab w:val="left" w:pos="195"/>
              </w:tabs>
              <w:ind w:left="71" w:right="53" w:firstLine="0"/>
              <w:jc w:val="both"/>
            </w:pPr>
            <w:r>
              <w:t>Evaluation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myotonie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EMG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électromyographie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aiguille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notée</w:t>
            </w:r>
            <w:r>
              <w:rPr>
                <w:rFonts w:ascii="Times New Roman" w:hAnsi="Times New Roman"/>
              </w:rPr>
              <w:t xml:space="preserve"> </w:t>
            </w:r>
            <w:r>
              <w:t>(sur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échelle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1+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3+)</w:t>
            </w:r>
            <w:r>
              <w:rPr>
                <w:rFonts w:ascii="Times New Roman" w:hAnsi="Times New Roman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</w:rPr>
              <w:t xml:space="preserve"> </w:t>
            </w:r>
            <w:r>
              <w:t>l'abducteur</w:t>
            </w:r>
            <w:r>
              <w:rPr>
                <w:rFonts w:ascii="Times New Roman" w:hAnsi="Times New Roman"/>
              </w:rPr>
              <w:t xml:space="preserve"> </w:t>
            </w:r>
            <w:r>
              <w:t>droit</w:t>
            </w:r>
            <w:r>
              <w:rPr>
                <w:rFonts w:ascii="Times New Roman" w:hAnsi="Times New Roman"/>
              </w:rPr>
              <w:t xml:space="preserve"> </w:t>
            </w:r>
            <w:r>
              <w:t>inférieur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tibial</w:t>
            </w:r>
            <w:r>
              <w:rPr>
                <w:rFonts w:ascii="Times New Roman" w:hAnsi="Times New Roman"/>
              </w:rPr>
              <w:t xml:space="preserve"> </w:t>
            </w:r>
            <w:r>
              <w:t>antérieur</w:t>
            </w:r>
            <w:r>
              <w:rPr>
                <w:rFonts w:ascii="Times New Roman" w:hAnsi="Times New Roman"/>
              </w:rPr>
              <w:t xml:space="preserve"> </w:t>
            </w:r>
            <w:r>
              <w:t>droit.</w:t>
            </w:r>
          </w:p>
          <w:p w14:paraId="5EFE8221" w14:textId="77777777" w:rsidR="000813CA" w:rsidRDefault="00185C36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spacing w:line="267" w:lineRule="exact"/>
              <w:ind w:left="188" w:hanging="117"/>
              <w:jc w:val="both"/>
            </w:pPr>
            <w:r>
              <w:t>Scores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selon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questionnaires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INQoL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SF36.</w:t>
            </w:r>
          </w:p>
          <w:p w14:paraId="64D31FD3" w14:textId="77777777" w:rsidR="000813CA" w:rsidRDefault="00185C36">
            <w:pPr>
              <w:pStyle w:val="TableParagraph"/>
              <w:numPr>
                <w:ilvl w:val="0"/>
                <w:numId w:val="10"/>
              </w:numPr>
              <w:tabs>
                <w:tab w:val="left" w:pos="188"/>
              </w:tabs>
              <w:spacing w:line="252" w:lineRule="exact"/>
              <w:ind w:left="188" w:hanging="117"/>
              <w:jc w:val="both"/>
            </w:pPr>
            <w:r>
              <w:t>CMAP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après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exercice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court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4"/>
              </w:rPr>
              <w:t>long</w:t>
            </w:r>
          </w:p>
        </w:tc>
      </w:tr>
      <w:tr w:rsidR="000813CA" w14:paraId="19B4BACF" w14:textId="77777777">
        <w:trPr>
          <w:trHeight w:val="805"/>
        </w:trPr>
        <w:tc>
          <w:tcPr>
            <w:tcW w:w="2287" w:type="dxa"/>
            <w:shd w:val="clear" w:color="auto" w:fill="F3F3F3"/>
          </w:tcPr>
          <w:p w14:paraId="416F2C63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Taille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l’échantillon</w:t>
            </w:r>
          </w:p>
        </w:tc>
        <w:tc>
          <w:tcPr>
            <w:tcW w:w="6926" w:type="dxa"/>
          </w:tcPr>
          <w:p w14:paraId="6106AF19" w14:textId="77777777" w:rsidR="000813CA" w:rsidRDefault="00185C36">
            <w:pPr>
              <w:pStyle w:val="TableParagraph"/>
              <w:spacing w:line="265" w:lineRule="exact"/>
            </w:pPr>
            <w:r>
              <w:t>L'objectif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recrutement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fixé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54</w:t>
            </w:r>
            <w:r>
              <w:rPr>
                <w:rFonts w:ascii="Times New Roman" w:hAnsi="Times New Roman"/>
                <w:spacing w:val="10"/>
              </w:rPr>
              <w:t xml:space="preserve"> </w:t>
            </w:r>
            <w:r>
              <w:t>participants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4"/>
              </w:rPr>
              <w:t xml:space="preserve"> </w:t>
            </w:r>
            <w:r>
              <w:t>mesures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rPr>
                <w:spacing w:val="-5"/>
              </w:rPr>
              <w:t>du</w:t>
            </w:r>
          </w:p>
          <w:p w14:paraId="587849D1" w14:textId="77777777" w:rsidR="000813CA" w:rsidRDefault="00185C36">
            <w:pPr>
              <w:pStyle w:val="TableParagraph"/>
              <w:spacing w:line="270" w:lineRule="atLeast"/>
            </w:pPr>
            <w:r>
              <w:t>critère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t>principal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disponibles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deux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t>périodes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t>traitement.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Cette</w:t>
            </w:r>
            <w:r>
              <w:rPr>
                <w:rFonts w:ascii="Times New Roman" w:hAnsi="Times New Roman"/>
              </w:rPr>
              <w:t xml:space="preserve"> </w:t>
            </w:r>
            <w:r>
              <w:t>taille</w:t>
            </w:r>
            <w:r>
              <w:rPr>
                <w:rFonts w:ascii="Times New Roman" w:hAnsi="Times New Roman"/>
              </w:rPr>
              <w:t xml:space="preserve"> </w:t>
            </w:r>
            <w:r>
              <w:t>d'échantillon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déterminée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simulation</w:t>
            </w:r>
            <w:r>
              <w:rPr>
                <w:rFonts w:ascii="Times New Roman" w:hAnsi="Times New Roman"/>
              </w:rPr>
              <w:t xml:space="preserve"> </w:t>
            </w:r>
            <w:r>
              <w:t>informatique.</w:t>
            </w:r>
          </w:p>
        </w:tc>
      </w:tr>
      <w:tr w:rsidR="000813CA" w14:paraId="2A328FEC" w14:textId="77777777">
        <w:trPr>
          <w:trHeight w:val="806"/>
        </w:trPr>
        <w:tc>
          <w:tcPr>
            <w:tcW w:w="2287" w:type="dxa"/>
            <w:shd w:val="clear" w:color="auto" w:fill="F3F3F3"/>
          </w:tcPr>
          <w:p w14:paraId="456F4F8C" w14:textId="77777777" w:rsidR="000813CA" w:rsidRDefault="00185C36">
            <w:pPr>
              <w:pStyle w:val="TableParagraph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sujets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analysés</w:t>
            </w:r>
          </w:p>
        </w:tc>
        <w:tc>
          <w:tcPr>
            <w:tcW w:w="6926" w:type="dxa"/>
          </w:tcPr>
          <w:p w14:paraId="5A4B781D" w14:textId="77777777" w:rsidR="000813CA" w:rsidRDefault="00185C36">
            <w:pPr>
              <w:pStyle w:val="TableParagraph"/>
              <w:spacing w:line="265" w:lineRule="exact"/>
            </w:pPr>
            <w:r>
              <w:t>Patients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analysés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4"/>
              </w:rPr>
              <w:t>N=57</w:t>
            </w:r>
          </w:p>
          <w:p w14:paraId="1C4BCA9A" w14:textId="77777777" w:rsidR="000813CA" w:rsidRDefault="00185C36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ind w:left="188" w:hanging="117"/>
            </w:pPr>
            <w:r>
              <w:t>Groupe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placebo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(n=28)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22A83629" w14:textId="77777777" w:rsidR="000813CA" w:rsidRDefault="00185C36">
            <w:pPr>
              <w:pStyle w:val="TableParagraph"/>
              <w:numPr>
                <w:ilvl w:val="0"/>
                <w:numId w:val="9"/>
              </w:numPr>
              <w:tabs>
                <w:tab w:val="left" w:pos="239"/>
              </w:tabs>
              <w:spacing w:line="252" w:lineRule="exact"/>
              <w:ind w:left="239" w:hanging="117"/>
            </w:pPr>
            <w:r>
              <w:t>Groupe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placebo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(n=29).</w:t>
            </w:r>
          </w:p>
        </w:tc>
      </w:tr>
    </w:tbl>
    <w:p w14:paraId="70C82015" w14:textId="77777777" w:rsidR="000813CA" w:rsidRDefault="000813CA">
      <w:pPr>
        <w:spacing w:line="252" w:lineRule="exact"/>
        <w:sectPr w:rsidR="000813CA" w:rsidSect="00A7043A">
          <w:type w:val="continuous"/>
          <w:pgSz w:w="11900" w:h="16840"/>
          <w:pgMar w:top="1400" w:right="1140" w:bottom="1400" w:left="1200" w:header="0" w:footer="1206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6926"/>
      </w:tblGrid>
      <w:tr w:rsidR="000813CA" w14:paraId="2ECB0D7F" w14:textId="77777777">
        <w:trPr>
          <w:trHeight w:val="2418"/>
        </w:trPr>
        <w:tc>
          <w:tcPr>
            <w:tcW w:w="2287" w:type="dxa"/>
            <w:shd w:val="clear" w:color="auto" w:fill="F3F3F3"/>
          </w:tcPr>
          <w:p w14:paraId="4883AD2E" w14:textId="77777777" w:rsidR="000813CA" w:rsidRDefault="00185C3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lastRenderedPageBreak/>
              <w:t>Exposition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patients</w:t>
            </w:r>
          </w:p>
        </w:tc>
        <w:tc>
          <w:tcPr>
            <w:tcW w:w="6926" w:type="dxa"/>
          </w:tcPr>
          <w:p w14:paraId="7E9798BF" w14:textId="77777777" w:rsidR="000813CA" w:rsidRDefault="00185C36">
            <w:pPr>
              <w:pStyle w:val="TableParagraph"/>
              <w:ind w:right="109"/>
            </w:pPr>
            <w:r>
              <w:t>L’observance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respect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protocole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similaires</w:t>
            </w:r>
            <w:r>
              <w:rPr>
                <w:rFonts w:ascii="Times New Roman" w:hAnsi="Times New Roman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deux</w:t>
            </w:r>
            <w:r>
              <w:rPr>
                <w:rFonts w:ascii="Times New Roman" w:hAnsi="Times New Roman"/>
              </w:rPr>
              <w:t xml:space="preserve"> </w:t>
            </w:r>
            <w:r>
              <w:t>groupes.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rapports</w:t>
            </w:r>
            <w:r>
              <w:rPr>
                <w:rFonts w:ascii="Times New Roman" w:hAnsi="Times New Roman"/>
              </w:rPr>
              <w:t xml:space="preserve"> </w:t>
            </w:r>
            <w:r>
              <w:t>entre</w:t>
            </w:r>
            <w:r>
              <w:rPr>
                <w:rFonts w:ascii="Times New Roman" w:hAnsi="Times New Roman"/>
              </w:rPr>
              <w:t xml:space="preserve"> </w:t>
            </w:r>
            <w:r>
              <w:t>nombre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gélules</w:t>
            </w:r>
            <w:r>
              <w:rPr>
                <w:rFonts w:ascii="Times New Roman" w:hAnsi="Times New Roman"/>
              </w:rPr>
              <w:t xml:space="preserve"> </w:t>
            </w:r>
            <w:r>
              <w:t>prises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distribuées</w:t>
            </w:r>
            <w:r>
              <w:rPr>
                <w:rFonts w:ascii="Times New Roman" w:hAnsi="Times New Roman"/>
              </w:rPr>
              <w:t xml:space="preserve"> </w:t>
            </w:r>
            <w:r>
              <w:t>étaient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:</w:t>
            </w:r>
          </w:p>
          <w:p w14:paraId="18CBCBD4" w14:textId="77777777" w:rsidR="000813CA" w:rsidRDefault="00185C36">
            <w:pPr>
              <w:pStyle w:val="TableParagraph"/>
              <w:numPr>
                <w:ilvl w:val="0"/>
                <w:numId w:val="8"/>
              </w:numPr>
              <w:tabs>
                <w:tab w:val="left" w:pos="779"/>
              </w:tabs>
              <w:spacing w:line="267" w:lineRule="exact"/>
              <w:ind w:left="779"/>
            </w:pPr>
            <w:r>
              <w:t>Période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1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90,2%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(MXT)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92,7%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(placebo)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10"/>
              </w:rPr>
              <w:t>;</w:t>
            </w:r>
          </w:p>
          <w:p w14:paraId="5D5741FB" w14:textId="77777777" w:rsidR="000813CA" w:rsidRDefault="00185C36">
            <w:pPr>
              <w:pStyle w:val="TableParagraph"/>
              <w:numPr>
                <w:ilvl w:val="0"/>
                <w:numId w:val="8"/>
              </w:numPr>
              <w:tabs>
                <w:tab w:val="left" w:pos="779"/>
              </w:tabs>
              <w:ind w:left="779"/>
            </w:pPr>
            <w:r>
              <w:t>Période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2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93,0%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(MXT)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92,7%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(placebo).</w:t>
            </w:r>
          </w:p>
          <w:p w14:paraId="778B1C56" w14:textId="77777777" w:rsidR="000813CA" w:rsidRDefault="00185C36">
            <w:pPr>
              <w:pStyle w:val="TableParagraph"/>
              <w:spacing w:line="270" w:lineRule="atLeast"/>
            </w:pP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taux</w:t>
            </w:r>
            <w:r>
              <w:rPr>
                <w:rFonts w:ascii="Times New Roman" w:hAnsi="Times New Roman"/>
              </w:rPr>
              <w:t xml:space="preserve"> </w:t>
            </w:r>
            <w:r>
              <w:t>sérique</w:t>
            </w:r>
            <w:r>
              <w:rPr>
                <w:rFonts w:ascii="Times New Roman" w:hAnsi="Times New Roman"/>
              </w:rPr>
              <w:t xml:space="preserve"> </w:t>
            </w:r>
            <w:r>
              <w:t>moyen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fin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périodes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médicament</w:t>
            </w:r>
            <w:r>
              <w:rPr>
                <w:rFonts w:ascii="Times New Roman" w:hAnsi="Times New Roman"/>
              </w:rPr>
              <w:t xml:space="preserve"> </w:t>
            </w:r>
            <w:r>
              <w:t>était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0,54</w:t>
            </w:r>
            <w:r>
              <w:rPr>
                <w:rFonts w:ascii="Times New Roman" w:hAnsi="Times New Roman"/>
              </w:rPr>
              <w:t xml:space="preserve"> </w:t>
            </w:r>
            <w:r>
              <w:t>µg/ml.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référence,</w:t>
            </w:r>
            <w:r>
              <w:rPr>
                <w:rFonts w:ascii="Times New Roman" w:hAnsi="Times New Roman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antiarythmique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prise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quotidienne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600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1200</w:t>
            </w:r>
            <w:r>
              <w:rPr>
                <w:rFonts w:ascii="Times New Roman" w:hAnsi="Times New Roman"/>
              </w:rPr>
              <w:t xml:space="preserve"> </w:t>
            </w:r>
            <w:r>
              <w:t>mg,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taux</w:t>
            </w:r>
            <w:r>
              <w:rPr>
                <w:rFonts w:ascii="Times New Roman" w:hAnsi="Times New Roman"/>
              </w:rPr>
              <w:t xml:space="preserve"> </w:t>
            </w:r>
            <w:r>
              <w:t>sérique</w:t>
            </w:r>
            <w:r>
              <w:rPr>
                <w:rFonts w:ascii="Times New Roman" w:hAnsi="Times New Roman"/>
              </w:rPr>
              <w:t xml:space="preserve"> </w:t>
            </w:r>
            <w:r>
              <w:t>est</w:t>
            </w:r>
            <w:r>
              <w:rPr>
                <w:rFonts w:ascii="Times New Roman" w:hAnsi="Times New Roman"/>
              </w:rPr>
              <w:t xml:space="preserve"> </w:t>
            </w:r>
            <w:r>
              <w:t>compris</w:t>
            </w:r>
            <w:r>
              <w:rPr>
                <w:rFonts w:ascii="Times New Roman" w:hAnsi="Times New Roman"/>
              </w:rPr>
              <w:t xml:space="preserve"> </w:t>
            </w:r>
            <w:r>
              <w:t>entre</w:t>
            </w:r>
            <w:r>
              <w:rPr>
                <w:rFonts w:ascii="Times New Roman" w:hAnsi="Times New Roman"/>
              </w:rPr>
              <w:t xml:space="preserve"> </w:t>
            </w:r>
            <w:r>
              <w:t>0,5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2,0</w:t>
            </w:r>
            <w:r>
              <w:rPr>
                <w:rFonts w:ascii="Times New Roman" w:hAnsi="Times New Roman"/>
              </w:rPr>
              <w:t xml:space="preserve"> </w:t>
            </w:r>
            <w:r>
              <w:t>µg/ml.</w:t>
            </w:r>
          </w:p>
        </w:tc>
      </w:tr>
      <w:tr w:rsidR="000813CA" w14:paraId="35893961" w14:textId="77777777">
        <w:trPr>
          <w:trHeight w:val="1070"/>
        </w:trPr>
        <w:tc>
          <w:tcPr>
            <w:tcW w:w="2287" w:type="dxa"/>
            <w:shd w:val="clear" w:color="auto" w:fill="F3F3F3"/>
          </w:tcPr>
          <w:p w14:paraId="3ED19D86" w14:textId="77777777" w:rsidR="000813CA" w:rsidRDefault="00185C36">
            <w:pPr>
              <w:pStyle w:val="TableParagraph"/>
              <w:spacing w:line="263" w:lineRule="exact"/>
              <w:rPr>
                <w:b/>
              </w:rPr>
            </w:pPr>
            <w:r>
              <w:rPr>
                <w:b/>
                <w:spacing w:val="-5"/>
              </w:rPr>
              <w:t>EI</w:t>
            </w:r>
          </w:p>
        </w:tc>
        <w:tc>
          <w:tcPr>
            <w:tcW w:w="6926" w:type="dxa"/>
          </w:tcPr>
          <w:p w14:paraId="0A94F619" w14:textId="77777777" w:rsidR="000813CA" w:rsidRDefault="00185C36">
            <w:pPr>
              <w:pStyle w:val="TableParagraph"/>
              <w:ind w:right="53"/>
              <w:jc w:val="both"/>
            </w:pPr>
            <w:r>
              <w:t>Au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total,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35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cette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étude,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fréquemment</w:t>
            </w:r>
            <w:r>
              <w:rPr>
                <w:rFonts w:ascii="Times New Roman" w:hAnsi="Times New Roman"/>
              </w:rPr>
              <w:t xml:space="preserve"> </w:t>
            </w:r>
            <w:r>
              <w:t>observés</w:t>
            </w:r>
            <w:r>
              <w:rPr>
                <w:rFonts w:ascii="Times New Roman" w:hAnsi="Times New Roman"/>
              </w:rPr>
              <w:t xml:space="preserve"> </w:t>
            </w:r>
            <w:r>
              <w:t>lors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</w:rPr>
              <w:t xml:space="preserve"> </w:t>
            </w:r>
            <w:r>
              <w:t>(24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i/>
              </w:rPr>
              <w:t>versus</w:t>
            </w:r>
            <w:r>
              <w:rPr>
                <w:rFonts w:ascii="Times New Roman" w:hAnsi="Times New Roman"/>
              </w:rPr>
              <w:t xml:space="preserve"> </w:t>
            </w:r>
            <w:r>
              <w:t>11).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fréquents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étaient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principalement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type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gastro-intestinal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(9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0FB1DD73" w14:textId="77777777" w:rsidR="000813CA" w:rsidRDefault="00185C36">
            <w:pPr>
              <w:pStyle w:val="TableParagraph"/>
              <w:spacing w:line="249" w:lineRule="exact"/>
              <w:jc w:val="both"/>
            </w:pPr>
            <w:r>
              <w:t>pour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le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placebo).</w:t>
            </w:r>
          </w:p>
        </w:tc>
      </w:tr>
      <w:tr w:rsidR="000813CA" w14:paraId="30D9CFEA" w14:textId="77777777">
        <w:trPr>
          <w:trHeight w:val="304"/>
        </w:trPr>
        <w:tc>
          <w:tcPr>
            <w:tcW w:w="2287" w:type="dxa"/>
            <w:shd w:val="clear" w:color="auto" w:fill="F3F3F3"/>
          </w:tcPr>
          <w:p w14:paraId="6C6B0558" w14:textId="77777777" w:rsidR="000813CA" w:rsidRDefault="00185C3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EI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liés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</w:rPr>
              <w:t>au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traitement</w:t>
            </w:r>
          </w:p>
        </w:tc>
        <w:tc>
          <w:tcPr>
            <w:tcW w:w="6926" w:type="dxa"/>
          </w:tcPr>
          <w:p w14:paraId="60B8E944" w14:textId="77777777" w:rsidR="000813CA" w:rsidRDefault="00185C36">
            <w:pPr>
              <w:pStyle w:val="TableParagraph"/>
              <w:spacing w:line="268" w:lineRule="exact"/>
            </w:pPr>
            <w:r>
              <w:t>Non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précisé.</w:t>
            </w:r>
          </w:p>
        </w:tc>
      </w:tr>
      <w:tr w:rsidR="000813CA" w14:paraId="1FEA98EA" w14:textId="77777777">
        <w:trPr>
          <w:trHeight w:val="563"/>
        </w:trPr>
        <w:tc>
          <w:tcPr>
            <w:tcW w:w="2287" w:type="dxa"/>
            <w:shd w:val="clear" w:color="auto" w:fill="F3F3F3"/>
          </w:tcPr>
          <w:p w14:paraId="2F0A014D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5"/>
              </w:rPr>
              <w:t>EIG</w:t>
            </w:r>
          </w:p>
        </w:tc>
        <w:tc>
          <w:tcPr>
            <w:tcW w:w="6926" w:type="dxa"/>
          </w:tcPr>
          <w:p w14:paraId="2DE0B0C7" w14:textId="77777777" w:rsidR="000813CA" w:rsidRDefault="00185C36">
            <w:pPr>
              <w:pStyle w:val="TableParagraph"/>
              <w:ind w:right="109"/>
            </w:pPr>
            <w: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seul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EIG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mais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lié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l’étude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(symptômes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sevrage</w:t>
            </w:r>
            <w:r>
              <w:rPr>
                <w:rFonts w:ascii="Times New Roman" w:hAnsi="Times New Roman"/>
              </w:rPr>
              <w:t xml:space="preserve"> </w:t>
            </w:r>
            <w:r>
              <w:t>aux</w:t>
            </w:r>
            <w:r>
              <w:rPr>
                <w:rFonts w:ascii="Times New Roman" w:hAnsi="Times New Roman"/>
              </w:rPr>
              <w:t xml:space="preserve"> </w:t>
            </w:r>
            <w:r>
              <w:t>opiacés).</w:t>
            </w:r>
          </w:p>
        </w:tc>
      </w:tr>
      <w:tr w:rsidR="000813CA" w14:paraId="79F15F8B" w14:textId="77777777">
        <w:trPr>
          <w:trHeight w:val="340"/>
        </w:trPr>
        <w:tc>
          <w:tcPr>
            <w:tcW w:w="2287" w:type="dxa"/>
            <w:shd w:val="clear" w:color="auto" w:fill="F3F3F3"/>
          </w:tcPr>
          <w:p w14:paraId="05F8FB97" w14:textId="77777777" w:rsidR="000813CA" w:rsidRDefault="00185C3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Décès</w:t>
            </w:r>
          </w:p>
        </w:tc>
        <w:tc>
          <w:tcPr>
            <w:tcW w:w="6926" w:type="dxa"/>
          </w:tcPr>
          <w:p w14:paraId="3BD87445" w14:textId="77777777" w:rsidR="000813CA" w:rsidRDefault="00185C36">
            <w:pPr>
              <w:pStyle w:val="TableParagraph"/>
              <w:spacing w:line="268" w:lineRule="exact"/>
            </w:pPr>
            <w:r>
              <w:t>Aucun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décès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cette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étude</w:t>
            </w:r>
          </w:p>
        </w:tc>
      </w:tr>
      <w:tr w:rsidR="000813CA" w14:paraId="45BB6E80" w14:textId="77777777">
        <w:trPr>
          <w:trHeight w:val="537"/>
        </w:trPr>
        <w:tc>
          <w:tcPr>
            <w:tcW w:w="2287" w:type="dxa"/>
            <w:shd w:val="clear" w:color="auto" w:fill="F3F3F3"/>
          </w:tcPr>
          <w:p w14:paraId="3BEB4797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Conclusion</w:t>
            </w:r>
          </w:p>
        </w:tc>
        <w:tc>
          <w:tcPr>
            <w:tcW w:w="6926" w:type="dxa"/>
          </w:tcPr>
          <w:p w14:paraId="4C263B81" w14:textId="77777777" w:rsidR="000813CA" w:rsidRDefault="00185C36">
            <w:pPr>
              <w:pStyle w:val="TableParagraph"/>
              <w:spacing w:line="265" w:lineRule="exact"/>
            </w:pPr>
            <w:r>
              <w:t>Le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t>profil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t>tolérance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t>bon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t>dans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t>l’ensemble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t>avec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spacing w:val="-4"/>
              </w:rPr>
              <w:t>taux</w:t>
            </w:r>
          </w:p>
          <w:p w14:paraId="71C5A0EC" w14:textId="77777777" w:rsidR="000813CA" w:rsidRDefault="00185C36">
            <w:pPr>
              <w:pStyle w:val="TableParagraph"/>
              <w:spacing w:line="252" w:lineRule="exact"/>
            </w:pPr>
            <w:r>
              <w:t>d’observance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respect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protocole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thérapeutique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élevé.</w:t>
            </w:r>
          </w:p>
        </w:tc>
      </w:tr>
    </w:tbl>
    <w:p w14:paraId="428B0C93" w14:textId="77777777" w:rsidR="000813CA" w:rsidRDefault="000813CA">
      <w:pPr>
        <w:pStyle w:val="Corpsdetexte"/>
        <w:spacing w:before="176"/>
        <w:rPr>
          <w:b/>
        </w:rPr>
      </w:pPr>
    </w:p>
    <w:p w14:paraId="6B6E48B4" w14:textId="77777777" w:rsidR="000813CA" w:rsidRDefault="00185C36">
      <w:pPr>
        <w:ind w:left="215"/>
        <w:rPr>
          <w:b/>
        </w:rPr>
      </w:pPr>
      <w:r>
        <w:rPr>
          <w:b/>
        </w:rPr>
        <w:t>F/Stunnenberg</w:t>
      </w:r>
      <w:r>
        <w:rPr>
          <w:rFonts w:ascii="Times New Roman"/>
          <w:spacing w:val="-13"/>
        </w:rPr>
        <w:t xml:space="preserve"> </w:t>
      </w:r>
      <w:r>
        <w:rPr>
          <w:b/>
          <w:spacing w:val="-2"/>
        </w:rPr>
        <w:t>2018</w:t>
      </w:r>
      <w:r>
        <w:rPr>
          <w:b/>
          <w:spacing w:val="-2"/>
          <w:vertAlign w:val="superscript"/>
        </w:rPr>
        <w:t>12</w:t>
      </w:r>
    </w:p>
    <w:p w14:paraId="00E8116A" w14:textId="77777777" w:rsidR="000813CA" w:rsidRDefault="000813CA">
      <w:pPr>
        <w:pStyle w:val="Corpsdetexte"/>
        <w:spacing w:before="5"/>
        <w:rPr>
          <w:b/>
          <w:sz w:val="13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6926"/>
      </w:tblGrid>
      <w:tr w:rsidR="000813CA" w14:paraId="6FAA4880" w14:textId="77777777">
        <w:trPr>
          <w:trHeight w:val="534"/>
        </w:trPr>
        <w:tc>
          <w:tcPr>
            <w:tcW w:w="2287" w:type="dxa"/>
            <w:shd w:val="clear" w:color="auto" w:fill="F3F3F3"/>
          </w:tcPr>
          <w:p w14:paraId="61F0B1E6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6926" w:type="dxa"/>
          </w:tcPr>
          <w:p w14:paraId="69E5ACB4" w14:textId="77777777" w:rsidR="000813CA" w:rsidRDefault="00185C36">
            <w:pPr>
              <w:pStyle w:val="TableParagraph"/>
              <w:spacing w:line="265" w:lineRule="exact"/>
            </w:pPr>
            <w:r>
              <w:t>Phase</w:t>
            </w:r>
            <w:r>
              <w:rPr>
                <w:rFonts w:ascii="Times New Roman" w:hAnsi="Times New Roman"/>
                <w:spacing w:val="-16"/>
              </w:rPr>
              <w:t xml:space="preserve"> </w:t>
            </w:r>
            <w:r>
              <w:t>II,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interventionnelle,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monocentrique,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randomisée,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contrôlée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2"/>
              </w:rPr>
              <w:t>versus</w:t>
            </w:r>
          </w:p>
          <w:p w14:paraId="2B1F6D21" w14:textId="77777777" w:rsidR="000813CA" w:rsidRDefault="00185C36">
            <w:pPr>
              <w:pStyle w:val="TableParagraph"/>
              <w:spacing w:line="249" w:lineRule="exact"/>
            </w:pPr>
            <w:r>
              <w:t>placebo,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avec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cross-over,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en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double-</w:t>
            </w:r>
            <w:r>
              <w:rPr>
                <w:spacing w:val="-2"/>
              </w:rPr>
              <w:t>aveugle</w:t>
            </w:r>
          </w:p>
        </w:tc>
      </w:tr>
      <w:tr w:rsidR="000813CA" w14:paraId="4F54672B" w14:textId="77777777">
        <w:trPr>
          <w:trHeight w:val="364"/>
        </w:trPr>
        <w:tc>
          <w:tcPr>
            <w:tcW w:w="2287" w:type="dxa"/>
            <w:shd w:val="clear" w:color="auto" w:fill="F3F3F3"/>
          </w:tcPr>
          <w:p w14:paraId="72AC5B92" w14:textId="77777777" w:rsidR="000813CA" w:rsidRDefault="00185C3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Objectif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b/>
                <w:spacing w:val="-2"/>
              </w:rPr>
              <w:t>l’étude</w:t>
            </w:r>
          </w:p>
        </w:tc>
        <w:tc>
          <w:tcPr>
            <w:tcW w:w="6926" w:type="dxa"/>
          </w:tcPr>
          <w:p w14:paraId="5941E0A8" w14:textId="77777777" w:rsidR="000813CA" w:rsidRDefault="00185C36">
            <w:pPr>
              <w:pStyle w:val="TableParagraph"/>
              <w:spacing w:line="268" w:lineRule="exact"/>
            </w:pPr>
            <w:r>
              <w:t>Etude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d’efficacité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atteints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MND.</w:t>
            </w:r>
          </w:p>
        </w:tc>
      </w:tr>
      <w:tr w:rsidR="000813CA" w14:paraId="1E2FB6D8" w14:textId="77777777">
        <w:trPr>
          <w:trHeight w:val="311"/>
        </w:trPr>
        <w:tc>
          <w:tcPr>
            <w:tcW w:w="2287" w:type="dxa"/>
            <w:shd w:val="clear" w:color="auto" w:fill="F3F3F3"/>
          </w:tcPr>
          <w:p w14:paraId="7406CA2A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Produits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étudiés</w:t>
            </w:r>
          </w:p>
        </w:tc>
        <w:tc>
          <w:tcPr>
            <w:tcW w:w="6926" w:type="dxa"/>
          </w:tcPr>
          <w:p w14:paraId="43869C87" w14:textId="77777777" w:rsidR="000813CA" w:rsidRDefault="00185C36">
            <w:pPr>
              <w:pStyle w:val="TableParagraph"/>
              <w:spacing w:line="265" w:lineRule="exact"/>
            </w:pPr>
            <w:r>
              <w:t>Chlorhydrate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MXT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200mg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(3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fois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par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4"/>
              </w:rPr>
              <w:t>jour)</w:t>
            </w:r>
          </w:p>
        </w:tc>
      </w:tr>
      <w:tr w:rsidR="000813CA" w14:paraId="774C78C4" w14:textId="77777777">
        <w:trPr>
          <w:trHeight w:val="537"/>
        </w:trPr>
        <w:tc>
          <w:tcPr>
            <w:tcW w:w="2287" w:type="dxa"/>
            <w:shd w:val="clear" w:color="auto" w:fill="F3F3F3"/>
          </w:tcPr>
          <w:p w14:paraId="2786411B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Critère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jugement</w:t>
            </w:r>
          </w:p>
          <w:p w14:paraId="647C6AF8" w14:textId="77777777" w:rsidR="000813CA" w:rsidRDefault="00185C3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  <w:spacing w:val="-2"/>
              </w:rPr>
              <w:t>principal</w:t>
            </w:r>
          </w:p>
        </w:tc>
        <w:tc>
          <w:tcPr>
            <w:tcW w:w="6926" w:type="dxa"/>
          </w:tcPr>
          <w:p w14:paraId="142094D9" w14:textId="77777777" w:rsidR="000813CA" w:rsidRDefault="00185C36">
            <w:pPr>
              <w:pStyle w:val="TableParagraph"/>
              <w:spacing w:line="265" w:lineRule="exact"/>
            </w:pPr>
            <w:r>
              <w:t>Réduction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rigidité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musculaire,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évaluée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patient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échelle</w:t>
            </w:r>
          </w:p>
          <w:p w14:paraId="40FAF9C3" w14:textId="77777777" w:rsidR="000813CA" w:rsidRDefault="00185C36">
            <w:pPr>
              <w:pStyle w:val="TableParagraph"/>
              <w:spacing w:line="252" w:lineRule="exact"/>
            </w:pP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1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9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(un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score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élevé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correspondant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grande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déficience)</w:t>
            </w:r>
          </w:p>
        </w:tc>
      </w:tr>
      <w:tr w:rsidR="000813CA" w14:paraId="1F3F5EB2" w14:textId="77777777">
        <w:trPr>
          <w:trHeight w:val="4564"/>
        </w:trPr>
        <w:tc>
          <w:tcPr>
            <w:tcW w:w="2287" w:type="dxa"/>
            <w:shd w:val="clear" w:color="auto" w:fill="F3F3F3"/>
          </w:tcPr>
          <w:p w14:paraId="4BC1E99E" w14:textId="77777777" w:rsidR="000813CA" w:rsidRDefault="00185C36">
            <w:pPr>
              <w:pStyle w:val="TableParagraph"/>
              <w:rPr>
                <w:b/>
              </w:rPr>
            </w:pPr>
            <w:r>
              <w:rPr>
                <w:b/>
              </w:rPr>
              <w:t>Critère(s)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jugement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secondaire(s)</w:t>
            </w:r>
          </w:p>
        </w:tc>
        <w:tc>
          <w:tcPr>
            <w:tcW w:w="6926" w:type="dxa"/>
          </w:tcPr>
          <w:p w14:paraId="692C3A52" w14:textId="77777777" w:rsidR="000813CA" w:rsidRDefault="00185C36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ind w:left="71" w:right="53" w:firstLine="0"/>
              <w:jc w:val="both"/>
            </w:pPr>
            <w:r>
              <w:t>Scores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journaliers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moyens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l’intensité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douleur,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faiblesse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fatigue</w:t>
            </w:r>
            <w:r>
              <w:rPr>
                <w:rFonts w:ascii="Times New Roman" w:hAnsi="Times New Roman"/>
              </w:rPr>
              <w:t xml:space="preserve"> </w:t>
            </w:r>
            <w:r>
              <w:t>musculaire,</w:t>
            </w:r>
            <w:r>
              <w:rPr>
                <w:rFonts w:ascii="Times New Roman" w:hAnsi="Times New Roman"/>
              </w:rPr>
              <w:t xml:space="preserve"> </w:t>
            </w:r>
            <w:r>
              <w:t>auto-évaluées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</w:t>
            </w:r>
            <w:r>
              <w:rPr>
                <w:rFonts w:ascii="Times New Roman" w:hAnsi="Times New Roman"/>
              </w:rPr>
              <w:t xml:space="preserve"> </w:t>
            </w:r>
            <w:r>
              <w:t>(par</w:t>
            </w:r>
            <w:r>
              <w:rPr>
                <w:rFonts w:ascii="Times New Roman" w:hAnsi="Times New Roman"/>
              </w:rPr>
              <w:t xml:space="preserve"> </w:t>
            </w:r>
            <w:r>
              <w:t>IVR)</w:t>
            </w:r>
          </w:p>
          <w:p w14:paraId="60C65984" w14:textId="77777777" w:rsidR="000813CA" w:rsidRDefault="00185C36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37" w:lineRule="auto"/>
              <w:ind w:left="71" w:right="55" w:firstLine="0"/>
              <w:jc w:val="both"/>
            </w:pPr>
            <w:r>
              <w:t>Score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l’échelle</w:t>
            </w:r>
            <w:r>
              <w:rPr>
                <w:rFonts w:ascii="Times New Roman" w:hAnsi="Times New Roman"/>
              </w:rPr>
              <w:t xml:space="preserve"> </w:t>
            </w:r>
            <w:r>
              <w:t>INQoL</w:t>
            </w:r>
            <w:r>
              <w:rPr>
                <w:rFonts w:ascii="Times New Roman" w:hAnsi="Times New Roman"/>
              </w:rPr>
              <w:t xml:space="preserve"> </w:t>
            </w:r>
            <w:r>
              <w:t>(échelle</w:t>
            </w:r>
            <w:r>
              <w:rPr>
                <w:rFonts w:ascii="Times New Roman" w:hAnsi="Times New Roman"/>
              </w:rPr>
              <w:t xml:space="preserve"> </w:t>
            </w:r>
            <w:r>
              <w:t>0-100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score</w:t>
            </w:r>
            <w:r>
              <w:rPr>
                <w:rFonts w:ascii="Times New Roman" w:hAnsi="Times New Roman"/>
              </w:rPr>
              <w:t xml:space="preserve"> </w:t>
            </w:r>
            <w:r>
              <w:t>élevé</w:t>
            </w:r>
            <w:r>
              <w:rPr>
                <w:rFonts w:ascii="Times New Roman" w:hAnsi="Times New Roman"/>
              </w:rPr>
              <w:t xml:space="preserve"> </w:t>
            </w:r>
            <w:r>
              <w:t>indique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gravité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élevée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maladie)</w:t>
            </w:r>
          </w:p>
          <w:p w14:paraId="34651537" w14:textId="77777777" w:rsidR="000813CA" w:rsidRDefault="00185C36">
            <w:pPr>
              <w:pStyle w:val="TableParagraph"/>
              <w:numPr>
                <w:ilvl w:val="0"/>
                <w:numId w:val="7"/>
              </w:numPr>
              <w:tabs>
                <w:tab w:val="left" w:pos="204"/>
              </w:tabs>
              <w:ind w:left="71" w:right="52" w:firstLine="0"/>
              <w:jc w:val="both"/>
            </w:pPr>
            <w:r>
              <w:t>Score</w:t>
            </w:r>
            <w:r>
              <w:rPr>
                <w:rFonts w:ascii="Times New Roman" w:hAnsi="Times New Roman"/>
              </w:rPr>
              <w:t xml:space="preserve"> </w:t>
            </w:r>
            <w:r>
              <w:t>l’échelle</w:t>
            </w:r>
            <w:r>
              <w:rPr>
                <w:rFonts w:ascii="Times New Roman" w:hAnsi="Times New Roman"/>
              </w:rPr>
              <w:t xml:space="preserve"> </w:t>
            </w:r>
            <w:r>
              <w:t>SF-</w:t>
            </w:r>
            <w:r>
              <w:rPr>
                <w:rFonts w:ascii="Times New Roman" w:hAnsi="Times New Roman"/>
              </w:rPr>
              <w:t xml:space="preserve"> </w:t>
            </w:r>
            <w:r>
              <w:t>36,</w:t>
            </w:r>
            <w:r>
              <w:rPr>
                <w:rFonts w:ascii="Times New Roman" w:hAnsi="Times New Roman"/>
              </w:rPr>
              <w:t xml:space="preserve"> </w:t>
            </w:r>
            <w:r>
              <w:t>sur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santé</w:t>
            </w:r>
            <w:r>
              <w:rPr>
                <w:rFonts w:ascii="Times New Roman" w:hAnsi="Times New Roman"/>
              </w:rPr>
              <w:t xml:space="preserve"> </w:t>
            </w:r>
            <w:r>
              <w:t>mentale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santé</w:t>
            </w:r>
            <w:r>
              <w:rPr>
                <w:rFonts w:ascii="Times New Roman" w:hAnsi="Times New Roman"/>
              </w:rPr>
              <w:t xml:space="preserve"> </w:t>
            </w:r>
            <w:r>
              <w:t>physique</w:t>
            </w:r>
            <w:r>
              <w:rPr>
                <w:rFonts w:ascii="Times New Roman" w:hAnsi="Times New Roman"/>
              </w:rPr>
              <w:t xml:space="preserve"> </w:t>
            </w:r>
            <w:r>
              <w:t>(sur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échelle</w:t>
            </w:r>
            <w:r>
              <w:rPr>
                <w:rFonts w:ascii="Times New Roman" w:hAnsi="Times New Roman"/>
              </w:rPr>
              <w:t xml:space="preserve"> </w:t>
            </w:r>
            <w:r>
              <w:t>0-100</w:t>
            </w:r>
            <w:r>
              <w:rPr>
                <w:rFonts w:ascii="Times New Roman" w:hAnsi="Times New Roman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score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faible</w:t>
            </w:r>
            <w:r>
              <w:rPr>
                <w:rFonts w:ascii="Times New Roman" w:hAnsi="Times New Roman"/>
              </w:rPr>
              <w:t xml:space="preserve"> </w:t>
            </w:r>
            <w:r>
              <w:t>indique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grande</w:t>
            </w:r>
            <w:r>
              <w:rPr>
                <w:rFonts w:ascii="Times New Roman" w:hAnsi="Times New Roman"/>
              </w:rPr>
              <w:t xml:space="preserve"> </w:t>
            </w:r>
            <w:r>
              <w:t>gravité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maladie).</w:t>
            </w:r>
          </w:p>
          <w:p w14:paraId="24EBA6EA" w14:textId="77777777" w:rsidR="000813CA" w:rsidRDefault="00185C36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</w:tabs>
              <w:spacing w:before="1"/>
              <w:ind w:left="71" w:right="51" w:firstLine="0"/>
              <w:jc w:val="both"/>
            </w:pPr>
            <w:r>
              <w:t>Examen</w:t>
            </w:r>
            <w:r>
              <w:rPr>
                <w:rFonts w:ascii="Times New Roman" w:hAnsi="Times New Roman"/>
              </w:rPr>
              <w:t xml:space="preserve"> </w:t>
            </w:r>
            <w:r>
              <w:t>myotonique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lit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malade</w:t>
            </w:r>
            <w:r>
              <w:rPr>
                <w:rFonts w:ascii="Times New Roman" w:hAnsi="Times New Roman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valeurs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première,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cinquième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moyenne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t>tentatives</w:t>
            </w:r>
            <w:r>
              <w:rPr>
                <w:rFonts w:ascii="Times New Roman" w:hAnsi="Times New Roman"/>
              </w:rPr>
              <w:t xml:space="preserve"> </w:t>
            </w:r>
            <w:r>
              <w:t>(mesure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temps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relaxation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muscles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poignée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Main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paupière</w:t>
            </w:r>
            <w:r>
              <w:rPr>
                <w:rFonts w:ascii="Times New Roman" w:hAnsi="Times New Roman"/>
              </w:rPr>
              <w:t xml:space="preserve"> </w:t>
            </w:r>
            <w:r>
              <w:t>après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forte</w:t>
            </w:r>
            <w:r>
              <w:rPr>
                <w:rFonts w:ascii="Times New Roman" w:hAnsi="Times New Roman"/>
              </w:rPr>
              <w:t xml:space="preserve"> </w:t>
            </w:r>
            <w:r>
              <w:t>contraction</w:t>
            </w:r>
            <w:r>
              <w:rPr>
                <w:rFonts w:ascii="Times New Roman" w:hAnsi="Times New Roman"/>
              </w:rPr>
              <w:t xml:space="preserve"> </w:t>
            </w:r>
            <w:r>
              <w:t>musculaire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t>secondes).</w:t>
            </w:r>
          </w:p>
          <w:p w14:paraId="7F6F20DE" w14:textId="77777777" w:rsidR="000813CA" w:rsidRDefault="00185C36">
            <w:pPr>
              <w:pStyle w:val="TableParagraph"/>
              <w:numPr>
                <w:ilvl w:val="0"/>
                <w:numId w:val="7"/>
              </w:numPr>
              <w:tabs>
                <w:tab w:val="left" w:pos="207"/>
              </w:tabs>
              <w:spacing w:before="1"/>
              <w:ind w:left="71" w:right="52" w:firstLine="0"/>
              <w:jc w:val="both"/>
            </w:pP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test</w:t>
            </w:r>
            <w:r>
              <w:rPr>
                <w:rFonts w:ascii="Times New Roman" w:hAnsi="Times New Roman"/>
              </w:rPr>
              <w:t xml:space="preserve"> </w:t>
            </w:r>
            <w:r>
              <w:t>Timed</w:t>
            </w:r>
            <w:r>
              <w:rPr>
                <w:rFonts w:ascii="Times New Roman" w:hAnsi="Times New Roman"/>
              </w:rPr>
              <w:t xml:space="preserve"> </w:t>
            </w:r>
            <w:r>
              <w:t>Up</w:t>
            </w:r>
            <w:r>
              <w:rPr>
                <w:rFonts w:ascii="Times New Roman" w:hAnsi="Times New Roman"/>
              </w:rPr>
              <w:t xml:space="preserve"> </w:t>
            </w:r>
            <w:r>
              <w:t>&amp;</w:t>
            </w:r>
            <w:r>
              <w:rPr>
                <w:rFonts w:ascii="Times New Roman" w:hAnsi="Times New Roman"/>
              </w:rPr>
              <w:t xml:space="preserve"> </w:t>
            </w:r>
            <w:r>
              <w:t>Go,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première,</w:t>
            </w:r>
            <w:r>
              <w:rPr>
                <w:rFonts w:ascii="Times New Roman" w:hAnsi="Times New Roman"/>
              </w:rPr>
              <w:t xml:space="preserve"> </w:t>
            </w:r>
            <w:r>
              <w:t>cinquième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moyenne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t>5</w:t>
            </w:r>
            <w:r>
              <w:rPr>
                <w:rFonts w:ascii="Times New Roman" w:hAnsi="Times New Roman"/>
              </w:rPr>
              <w:t xml:space="preserve"> </w:t>
            </w:r>
            <w:r>
              <w:t>tentatives.</w:t>
            </w:r>
            <w:r>
              <w:rPr>
                <w:rFonts w:ascii="Times New Roman" w:hAnsi="Times New Roman"/>
              </w:rPr>
              <w:t xml:space="preserve"> </w:t>
            </w:r>
            <w:r>
              <w:t>Mesure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temps</w:t>
            </w:r>
            <w:r>
              <w:rPr>
                <w:rFonts w:ascii="Times New Roman" w:hAnsi="Times New Roman"/>
              </w:rPr>
              <w:t xml:space="preserve"> </w:t>
            </w:r>
            <w:r>
              <w:t>nécessaire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</w:t>
            </w:r>
            <w:r>
              <w:rPr>
                <w:rFonts w:ascii="Times New Roman" w:hAnsi="Times New Roman"/>
              </w:rPr>
              <w:t xml:space="preserve"> </w:t>
            </w:r>
            <w:r>
              <w:t>se</w:t>
            </w:r>
            <w:r>
              <w:rPr>
                <w:rFonts w:ascii="Times New Roman" w:hAnsi="Times New Roman"/>
              </w:rPr>
              <w:t xml:space="preserve"> </w:t>
            </w:r>
            <w:r>
              <w:t>lève</w:t>
            </w:r>
            <w:r>
              <w:rPr>
                <w:rFonts w:ascii="Times New Roman" w:hAnsi="Times New Roman"/>
              </w:rPr>
              <w:t xml:space="preserve"> </w:t>
            </w:r>
            <w:r>
              <w:t>d’une</w:t>
            </w:r>
            <w:r>
              <w:rPr>
                <w:rFonts w:ascii="Times New Roman" w:hAnsi="Times New Roman"/>
              </w:rPr>
              <w:t xml:space="preserve"> </w:t>
            </w:r>
            <w:r>
              <w:t>chaise,</w:t>
            </w:r>
            <w:r>
              <w:rPr>
                <w:rFonts w:ascii="Times New Roman" w:hAnsi="Times New Roman"/>
              </w:rPr>
              <w:t xml:space="preserve"> </w:t>
            </w:r>
            <w:r>
              <w:t>marche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mètres,</w:t>
            </w:r>
            <w:r>
              <w:rPr>
                <w:rFonts w:ascii="Times New Roman" w:hAnsi="Times New Roman"/>
              </w:rPr>
              <w:t xml:space="preserve"> </w:t>
            </w:r>
            <w:r>
              <w:t>fasse</w:t>
            </w:r>
            <w:r>
              <w:rPr>
                <w:rFonts w:ascii="Times New Roman" w:hAnsi="Times New Roman"/>
              </w:rPr>
              <w:t xml:space="preserve"> </w:t>
            </w:r>
            <w:r>
              <w:t>demi-tour,</w:t>
            </w:r>
            <w:r>
              <w:rPr>
                <w:rFonts w:ascii="Times New Roman" w:hAnsi="Times New Roman"/>
              </w:rPr>
              <w:t xml:space="preserve"> </w:t>
            </w:r>
            <w:r>
              <w:t>revient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s’assied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nouveau,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une</w:t>
            </w:r>
            <w:r>
              <w:rPr>
                <w:rFonts w:ascii="Times New Roman" w:hAnsi="Times New Roman"/>
              </w:rPr>
              <w:t xml:space="preserve"> </w:t>
            </w:r>
            <w:r>
              <w:t>vitesse</w:t>
            </w:r>
            <w:r>
              <w:rPr>
                <w:rFonts w:ascii="Times New Roman" w:hAnsi="Times New Roman"/>
              </w:rPr>
              <w:t xml:space="preserve"> </w:t>
            </w:r>
            <w:r>
              <w:t>qu’il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choisie.</w:t>
            </w:r>
          </w:p>
          <w:p w14:paraId="654CD7E3" w14:textId="77777777" w:rsidR="000813CA" w:rsidRDefault="00185C36">
            <w:pPr>
              <w:pStyle w:val="TableParagraph"/>
              <w:numPr>
                <w:ilvl w:val="0"/>
                <w:numId w:val="7"/>
              </w:numPr>
              <w:tabs>
                <w:tab w:val="left" w:pos="192"/>
              </w:tabs>
              <w:spacing w:line="267" w:lineRule="exact"/>
              <w:ind w:left="192" w:hanging="121"/>
              <w:jc w:val="both"/>
            </w:pPr>
            <w:r>
              <w:t>Mesures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électrophysiologiques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: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force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maximale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poignée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Main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5"/>
              </w:rPr>
              <w:t>au</w:t>
            </w:r>
          </w:p>
          <w:p w14:paraId="50030764" w14:textId="77777777" w:rsidR="000813CA" w:rsidRDefault="00185C36">
            <w:pPr>
              <w:pStyle w:val="TableParagraph"/>
              <w:spacing w:line="252" w:lineRule="exact"/>
              <w:jc w:val="both"/>
            </w:pPr>
            <w:r>
              <w:t>dynamomètre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niveau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décharge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myotonique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l’électromyographie.</w:t>
            </w:r>
          </w:p>
        </w:tc>
      </w:tr>
      <w:tr w:rsidR="000813CA" w14:paraId="23EE62C0" w14:textId="77777777">
        <w:trPr>
          <w:trHeight w:val="580"/>
        </w:trPr>
        <w:tc>
          <w:tcPr>
            <w:tcW w:w="2287" w:type="dxa"/>
            <w:shd w:val="clear" w:color="auto" w:fill="F3F3F3"/>
          </w:tcPr>
          <w:p w14:paraId="5D20A48F" w14:textId="77777777" w:rsidR="000813CA" w:rsidRDefault="00185C36">
            <w:pPr>
              <w:pStyle w:val="TableParagraph"/>
              <w:rPr>
                <w:b/>
              </w:rPr>
            </w:pPr>
            <w:r>
              <w:rPr>
                <w:b/>
              </w:rPr>
              <w:t>Méthode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randomisation</w:t>
            </w:r>
          </w:p>
        </w:tc>
        <w:tc>
          <w:tcPr>
            <w:tcW w:w="6926" w:type="dxa"/>
          </w:tcPr>
          <w:p w14:paraId="4855F03E" w14:textId="77777777" w:rsidR="000813CA" w:rsidRDefault="00185C36">
            <w:pPr>
              <w:pStyle w:val="TableParagraph"/>
              <w:spacing w:line="265" w:lineRule="exact"/>
            </w:pPr>
            <w:r>
              <w:t>Randomisation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par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4"/>
              </w:rPr>
              <w:t>bloc</w:t>
            </w:r>
          </w:p>
        </w:tc>
      </w:tr>
    </w:tbl>
    <w:p w14:paraId="0B4F2CA1" w14:textId="77777777" w:rsidR="000813CA" w:rsidRDefault="000813CA">
      <w:pPr>
        <w:spacing w:line="265" w:lineRule="exact"/>
        <w:sectPr w:rsidR="000813CA" w:rsidSect="00A7043A">
          <w:type w:val="continuous"/>
          <w:pgSz w:w="11900" w:h="16840"/>
          <w:pgMar w:top="1400" w:right="1140" w:bottom="1761" w:left="1200" w:header="0" w:footer="1206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6926"/>
      </w:tblGrid>
      <w:tr w:rsidR="000813CA" w14:paraId="67DC8923" w14:textId="77777777">
        <w:trPr>
          <w:trHeight w:val="1074"/>
        </w:trPr>
        <w:tc>
          <w:tcPr>
            <w:tcW w:w="2287" w:type="dxa"/>
            <w:shd w:val="clear" w:color="auto" w:fill="F3F3F3"/>
          </w:tcPr>
          <w:p w14:paraId="776FDDE6" w14:textId="77777777" w:rsidR="000813CA" w:rsidRDefault="00185C36">
            <w:pPr>
              <w:pStyle w:val="TableParagraph"/>
              <w:spacing w:before="1" w:line="237" w:lineRule="auto"/>
              <w:rPr>
                <w:b/>
              </w:rPr>
            </w:pPr>
            <w:r>
              <w:rPr>
                <w:b/>
              </w:rPr>
              <w:lastRenderedPageBreak/>
              <w:t>Méthode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d’analyse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résultats</w:t>
            </w:r>
          </w:p>
        </w:tc>
        <w:tc>
          <w:tcPr>
            <w:tcW w:w="6926" w:type="dxa"/>
          </w:tcPr>
          <w:p w14:paraId="19A0B05A" w14:textId="77777777" w:rsidR="000813CA" w:rsidRDefault="00185C36">
            <w:pPr>
              <w:pStyle w:val="TableParagraph"/>
              <w:ind w:right="52"/>
              <w:jc w:val="both"/>
            </w:pP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modèle</w:t>
            </w:r>
            <w:r>
              <w:rPr>
                <w:rFonts w:ascii="Times New Roman" w:hAnsi="Times New Roman"/>
              </w:rPr>
              <w:t xml:space="preserve"> </w:t>
            </w:r>
            <w:r>
              <w:t>hiérarchique</w:t>
            </w:r>
            <w:r>
              <w:rPr>
                <w:rFonts w:ascii="Times New Roman" w:hAnsi="Times New Roman"/>
              </w:rPr>
              <w:t xml:space="preserve"> </w:t>
            </w:r>
            <w:r>
              <w:t>bayésien</w:t>
            </w:r>
            <w:r>
              <w:rPr>
                <w:rFonts w:ascii="Times New Roman" w:hAnsi="Times New Roman"/>
              </w:rPr>
              <w:t xml:space="preserve"> </w:t>
            </w:r>
            <w:r>
              <w:t>agrégeant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données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chaque</w:t>
            </w:r>
            <w:r>
              <w:rPr>
                <w:rFonts w:ascii="Times New Roman" w:hAnsi="Times New Roman"/>
              </w:rPr>
              <w:t xml:space="preserve"> </w:t>
            </w:r>
            <w:r>
              <w:t>essai</w:t>
            </w:r>
            <w:r>
              <w:rPr>
                <w:rFonts w:ascii="Times New Roman" w:hAnsi="Times New Roman"/>
              </w:rPr>
              <w:t xml:space="preserve"> </w:t>
            </w:r>
            <w:r>
              <w:t>individuel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type</w:t>
            </w:r>
            <w:r>
              <w:rPr>
                <w:rFonts w:ascii="Times New Roman" w:hAnsi="Times New Roman"/>
              </w:rPr>
              <w:t xml:space="preserve"> </w:t>
            </w:r>
            <w:r>
              <w:t>N-of-1</w:t>
            </w:r>
            <w:r>
              <w:rPr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>
              <w:t>pour</w:t>
            </w:r>
            <w:r>
              <w:rPr>
                <w:rFonts w:ascii="Times New Roman" w:hAnsi="Times New Roman"/>
              </w:rPr>
              <w:t xml:space="preserve"> </w:t>
            </w:r>
            <w:r>
              <w:t>déterminer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probabilité</w:t>
            </w:r>
            <w:r>
              <w:rPr>
                <w:rFonts w:ascii="Times New Roman" w:hAnsi="Times New Roman"/>
              </w:rPr>
              <w:t xml:space="preserve"> </w:t>
            </w:r>
            <w:r>
              <w:t>postérieure</w:t>
            </w:r>
            <w:r>
              <w:rPr>
                <w:rFonts w:ascii="Times New Roman" w:hAnsi="Times New Roman"/>
              </w:rPr>
              <w:t xml:space="preserve"> </w:t>
            </w:r>
            <w:r>
              <w:t>d'atteindre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t>effet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cliniquement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significatif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d'une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différence</w:t>
            </w:r>
            <w:r>
              <w:rPr>
                <w:rFonts w:ascii="Times New Roman" w:hAnsi="Times New Roman"/>
                <w:spacing w:val="9"/>
              </w:rPr>
              <w:t xml:space="preserve"> </w:t>
            </w:r>
            <w:r>
              <w:t>supérieure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spacing w:val="-10"/>
              </w:rPr>
              <w:t>à</w:t>
            </w:r>
          </w:p>
          <w:p w14:paraId="449A2079" w14:textId="77777777" w:rsidR="000813CA" w:rsidRDefault="00185C36">
            <w:pPr>
              <w:pStyle w:val="TableParagraph"/>
              <w:spacing w:line="250" w:lineRule="exact"/>
            </w:pPr>
            <w:r>
              <w:rPr>
                <w:spacing w:val="-2"/>
              </w:rPr>
              <w:t>0,75.</w:t>
            </w:r>
          </w:p>
        </w:tc>
      </w:tr>
      <w:tr w:rsidR="000813CA" w14:paraId="3B2D195E" w14:textId="77777777">
        <w:trPr>
          <w:trHeight w:val="1074"/>
        </w:trPr>
        <w:tc>
          <w:tcPr>
            <w:tcW w:w="2287" w:type="dxa"/>
            <w:shd w:val="clear" w:color="auto" w:fill="F3F3F3"/>
          </w:tcPr>
          <w:p w14:paraId="1285F2FD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Exposition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</w:rPr>
              <w:t>des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spacing w:val="-2"/>
              </w:rPr>
              <w:t>patients</w:t>
            </w:r>
          </w:p>
        </w:tc>
        <w:tc>
          <w:tcPr>
            <w:tcW w:w="6926" w:type="dxa"/>
          </w:tcPr>
          <w:p w14:paraId="37C77D45" w14:textId="77777777" w:rsidR="000813CA" w:rsidRDefault="00185C36">
            <w:pPr>
              <w:pStyle w:val="TableParagraph"/>
              <w:spacing w:line="265" w:lineRule="exact"/>
              <w:jc w:val="both"/>
            </w:pPr>
            <w:r>
              <w:t>L’observance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moyenne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était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4"/>
              </w:rPr>
              <w:t>94%.</w:t>
            </w:r>
          </w:p>
          <w:p w14:paraId="7B1DA418" w14:textId="77777777" w:rsidR="000813CA" w:rsidRDefault="00185C36">
            <w:pPr>
              <w:pStyle w:val="TableParagraph"/>
              <w:spacing w:line="270" w:lineRule="atLeast"/>
              <w:ind w:right="52"/>
              <w:jc w:val="both"/>
            </w:pP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taux</w:t>
            </w:r>
            <w:r>
              <w:rPr>
                <w:rFonts w:ascii="Times New Roman" w:hAnsi="Times New Roman"/>
              </w:rPr>
              <w:t xml:space="preserve"> </w:t>
            </w:r>
            <w:r>
              <w:t>sérique</w:t>
            </w:r>
            <w:r>
              <w:rPr>
                <w:rFonts w:ascii="Times New Roman" w:hAnsi="Times New Roman"/>
              </w:rPr>
              <w:t xml:space="preserve"> </w:t>
            </w:r>
            <w:r>
              <w:t>moyen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fin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période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était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1,06</w:t>
            </w:r>
            <w:r>
              <w:rPr>
                <w:rFonts w:ascii="Times New Roman" w:hAnsi="Times New Roman"/>
              </w:rPr>
              <w:t xml:space="preserve"> </w:t>
            </w:r>
            <w:r>
              <w:t>µg/ml.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mexilétine</w:t>
            </w:r>
            <w:r>
              <w:rPr>
                <w:rFonts w:ascii="Times New Roman" w:hAnsi="Times New Roman"/>
              </w:rPr>
              <w:t xml:space="preserve"> </w:t>
            </w:r>
            <w:r>
              <w:t>était</w:t>
            </w:r>
            <w:r>
              <w:rPr>
                <w:rFonts w:ascii="Times New Roman" w:hAnsi="Times New Roman"/>
              </w:rPr>
              <w:t xml:space="preserve"> </w:t>
            </w:r>
            <w:r>
              <w:t>indétectable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début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chaque</w:t>
            </w:r>
            <w:r>
              <w:rPr>
                <w:rFonts w:ascii="Times New Roman" w:hAnsi="Times New Roman"/>
              </w:rPr>
              <w:t xml:space="preserve"> </w:t>
            </w:r>
            <w:r>
              <w:t>période</w:t>
            </w:r>
            <w:r>
              <w:rPr>
                <w:rFonts w:ascii="Times New Roman" w:hAnsi="Times New Roman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fin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période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placebo.</w:t>
            </w:r>
          </w:p>
        </w:tc>
      </w:tr>
      <w:tr w:rsidR="000813CA" w14:paraId="1565FC78" w14:textId="77777777">
        <w:trPr>
          <w:trHeight w:val="1074"/>
        </w:trPr>
        <w:tc>
          <w:tcPr>
            <w:tcW w:w="2287" w:type="dxa"/>
            <w:shd w:val="clear" w:color="auto" w:fill="F3F3F3"/>
          </w:tcPr>
          <w:p w14:paraId="4C32ED4F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5"/>
              </w:rPr>
              <w:t>EI</w:t>
            </w:r>
          </w:p>
        </w:tc>
        <w:tc>
          <w:tcPr>
            <w:tcW w:w="6926" w:type="dxa"/>
          </w:tcPr>
          <w:p w14:paraId="58C6D873" w14:textId="77777777" w:rsidR="000813CA" w:rsidRDefault="00185C36">
            <w:pPr>
              <w:pStyle w:val="TableParagraph"/>
            </w:pPr>
            <w:r>
              <w:t>Les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</w:rPr>
              <w:t xml:space="preserve"> </w:t>
            </w:r>
            <w:r>
              <w:t>les</w:t>
            </w:r>
            <w:r>
              <w:rPr>
                <w:rFonts w:ascii="Times New Roman" w:hAnsi="Times New Roman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</w:rPr>
              <w:t xml:space="preserve"> </w:t>
            </w:r>
            <w:r>
              <w:t>fréquents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étaient</w:t>
            </w:r>
            <w:r>
              <w:rPr>
                <w:rFonts w:ascii="Times New Roman" w:hAnsi="Times New Roman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troubles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gastro-intestinaux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;</w:t>
            </w:r>
            <w:r>
              <w:rPr>
                <w:rFonts w:ascii="Times New Roman" w:hAnsi="Times New Roman"/>
              </w:rPr>
              <w:t xml:space="preserve"> </w:t>
            </w:r>
            <w:r>
              <w:t>ils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ont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rapportés</w:t>
            </w:r>
            <w:r>
              <w:rPr>
                <w:rFonts w:ascii="Times New Roman" w:hAnsi="Times New Roman"/>
              </w:rPr>
              <w:t xml:space="preserve"> </w:t>
            </w:r>
            <w:r>
              <w:t>chez</w:t>
            </w:r>
            <w:r>
              <w:rPr>
                <w:rFonts w:ascii="Times New Roman" w:hAnsi="Times New Roman"/>
              </w:rPr>
              <w:t xml:space="preserve"> </w:t>
            </w:r>
            <w:r>
              <w:t>21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patients</w:t>
            </w:r>
            <w:r>
              <w:rPr>
                <w:rFonts w:ascii="Times New Roman" w:hAnsi="Times New Roman"/>
              </w:rPr>
              <w:t xml:space="preserve"> </w:t>
            </w:r>
            <w:r>
              <w:t>(70%).</w:t>
            </w:r>
          </w:p>
          <w:p w14:paraId="5F6A8B11" w14:textId="77777777" w:rsidR="000813CA" w:rsidRDefault="00185C36">
            <w:pPr>
              <w:pStyle w:val="TableParagraph"/>
              <w:spacing w:line="270" w:lineRule="atLeast"/>
            </w:pPr>
            <w:r>
              <w:t>Aucun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trouble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rythme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t>cardiaque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trouble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conduction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cette</w:t>
            </w:r>
            <w:r>
              <w:rPr>
                <w:rFonts w:ascii="Times New Roman" w:hAnsi="Times New Roman"/>
              </w:rPr>
              <w:t xml:space="preserve"> </w:t>
            </w:r>
            <w:r>
              <w:t>étude.</w:t>
            </w:r>
          </w:p>
        </w:tc>
      </w:tr>
      <w:tr w:rsidR="000813CA" w14:paraId="56AFE425" w14:textId="77777777">
        <w:trPr>
          <w:trHeight w:val="685"/>
        </w:trPr>
        <w:tc>
          <w:tcPr>
            <w:tcW w:w="2287" w:type="dxa"/>
            <w:shd w:val="clear" w:color="auto" w:fill="F3F3F3"/>
          </w:tcPr>
          <w:p w14:paraId="049353A6" w14:textId="77777777" w:rsidR="000813CA" w:rsidRDefault="00185C36">
            <w:pPr>
              <w:pStyle w:val="TableParagraph"/>
              <w:spacing w:line="262" w:lineRule="exact"/>
              <w:rPr>
                <w:b/>
              </w:rPr>
            </w:pPr>
            <w:r>
              <w:rPr>
                <w:b/>
                <w:spacing w:val="-5"/>
              </w:rPr>
              <w:t>EIG</w:t>
            </w:r>
          </w:p>
        </w:tc>
        <w:tc>
          <w:tcPr>
            <w:tcW w:w="6926" w:type="dxa"/>
          </w:tcPr>
          <w:p w14:paraId="22FCC8CB" w14:textId="77777777" w:rsidR="000813CA" w:rsidRDefault="00185C36">
            <w:pPr>
              <w:pStyle w:val="TableParagraph"/>
            </w:pP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EIG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observé,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s’agit</w:t>
            </w:r>
            <w:r>
              <w:rPr>
                <w:rFonts w:ascii="Times New Roman" w:hAnsi="Times New Roman"/>
              </w:rPr>
              <w:t xml:space="preserve"> </w:t>
            </w:r>
            <w:r>
              <w:t>d’une</w:t>
            </w:r>
            <w:r>
              <w:rPr>
                <w:rFonts w:ascii="Times New Roman" w:hAnsi="Times New Roman"/>
              </w:rPr>
              <w:t xml:space="preserve"> </w:t>
            </w:r>
            <w:r>
              <w:t>éruption</w:t>
            </w:r>
            <w:r>
              <w:rPr>
                <w:rFonts w:ascii="Times New Roman" w:hAnsi="Times New Roman"/>
              </w:rPr>
              <w:t xml:space="preserve"> </w:t>
            </w:r>
            <w:r>
              <w:t>cutanée,</w:t>
            </w:r>
            <w:r>
              <w:rPr>
                <w:rFonts w:ascii="Times New Roman" w:hAnsi="Times New Roman"/>
              </w:rPr>
              <w:t xml:space="preserve"> </w:t>
            </w:r>
            <w:r>
              <w:t>réversible,</w:t>
            </w:r>
            <w:r>
              <w:rPr>
                <w:rFonts w:ascii="Times New Roman" w:hAnsi="Times New Roman"/>
              </w:rPr>
              <w:t xml:space="preserve"> </w:t>
            </w:r>
            <w:r>
              <w:t>qui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jugée</w:t>
            </w:r>
            <w:r>
              <w:rPr>
                <w:rFonts w:ascii="Times New Roman" w:hAnsi="Times New Roman"/>
              </w:rPr>
              <w:t xml:space="preserve"> </w:t>
            </w:r>
            <w:r>
              <w:t>liée</w:t>
            </w:r>
            <w:r>
              <w:rPr>
                <w:rFonts w:ascii="Times New Roman" w:hAnsi="Times New Roman"/>
              </w:rPr>
              <w:t xml:space="preserve"> </w:t>
            </w:r>
            <w:r>
              <w:t>à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prise</w:t>
            </w:r>
            <w:r>
              <w:rPr>
                <w:rFonts w:ascii="Times New Roman" w:hAnsi="Times New Roman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par</w:t>
            </w:r>
            <w:r>
              <w:rPr>
                <w:rFonts w:ascii="Times New Roman" w:hAnsi="Times New Roman"/>
              </w:rPr>
              <w:t xml:space="preserve"> </w:t>
            </w:r>
            <w:r>
              <w:t>MXT.</w:t>
            </w:r>
            <w:r>
              <w:rPr>
                <w:rFonts w:ascii="Times New Roman" w:hAnsi="Times New Roman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</w:rPr>
              <w:t xml:space="preserve"> </w:t>
            </w:r>
            <w:r>
              <w:t>patient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sorti</w:t>
            </w:r>
            <w:r>
              <w:rPr>
                <w:rFonts w:ascii="Times New Roman" w:hAnsi="Times New Roman"/>
              </w:rPr>
              <w:t xml:space="preserve"> </w:t>
            </w:r>
            <w:r>
              <w:t>d’étude.</w:t>
            </w:r>
          </w:p>
        </w:tc>
      </w:tr>
      <w:tr w:rsidR="000813CA" w14:paraId="344C95FB" w14:textId="77777777">
        <w:trPr>
          <w:trHeight w:val="349"/>
        </w:trPr>
        <w:tc>
          <w:tcPr>
            <w:tcW w:w="2287" w:type="dxa"/>
            <w:shd w:val="clear" w:color="auto" w:fill="F3F3F3"/>
          </w:tcPr>
          <w:p w14:paraId="34D03576" w14:textId="77777777" w:rsidR="000813CA" w:rsidRDefault="00185C3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Décès</w:t>
            </w:r>
          </w:p>
        </w:tc>
        <w:tc>
          <w:tcPr>
            <w:tcW w:w="6926" w:type="dxa"/>
          </w:tcPr>
          <w:p w14:paraId="329FB76D" w14:textId="77777777" w:rsidR="000813CA" w:rsidRDefault="00185C36">
            <w:pPr>
              <w:pStyle w:val="TableParagraph"/>
              <w:spacing w:line="268" w:lineRule="exact"/>
            </w:pPr>
            <w:r>
              <w:t>Aucun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décès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rapporté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cours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cette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étude</w:t>
            </w:r>
          </w:p>
        </w:tc>
      </w:tr>
      <w:tr w:rsidR="000813CA" w14:paraId="2892A563" w14:textId="77777777">
        <w:trPr>
          <w:trHeight w:val="1341"/>
        </w:trPr>
        <w:tc>
          <w:tcPr>
            <w:tcW w:w="2287" w:type="dxa"/>
            <w:shd w:val="clear" w:color="auto" w:fill="F3F3F3"/>
          </w:tcPr>
          <w:p w14:paraId="79229FAA" w14:textId="77777777" w:rsidR="000813CA" w:rsidRDefault="00185C36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Conclusion</w:t>
            </w:r>
          </w:p>
        </w:tc>
        <w:tc>
          <w:tcPr>
            <w:tcW w:w="6926" w:type="dxa"/>
          </w:tcPr>
          <w:p w14:paraId="405422A9" w14:textId="77777777" w:rsidR="000813CA" w:rsidRDefault="00185C36">
            <w:pPr>
              <w:pStyle w:val="TableParagraph"/>
            </w:pPr>
            <w:r>
              <w:t>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MXT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généralement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bien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tolérée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l’incidence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des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EI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liés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au</w:t>
            </w:r>
            <w:r>
              <w:rPr>
                <w:rFonts w:ascii="Times New Roman" w:hAnsi="Times New Roman"/>
              </w:rPr>
              <w:t xml:space="preserve"> </w:t>
            </w:r>
            <w:r>
              <w:t>traitement</w:t>
            </w:r>
            <w:r>
              <w:rPr>
                <w:rFonts w:ascii="Times New Roman" w:hAnsi="Times New Roman"/>
              </w:rPr>
              <w:t xml:space="preserve"> </w:t>
            </w:r>
            <w:r>
              <w:t>était</w:t>
            </w:r>
            <w:r>
              <w:rPr>
                <w:rFonts w:ascii="Times New Roman" w:hAnsi="Times New Roman"/>
              </w:rPr>
              <w:t xml:space="preserve"> </w:t>
            </w:r>
            <w:r>
              <w:t>comparable</w:t>
            </w:r>
            <w:r>
              <w:rPr>
                <w:rFonts w:ascii="Times New Roman" w:hAnsi="Times New Roman"/>
              </w:rPr>
              <w:t xml:space="preserve"> </w:t>
            </w:r>
            <w:r>
              <w:t>aux</w:t>
            </w:r>
            <w:r>
              <w:rPr>
                <w:rFonts w:ascii="Times New Roman" w:hAnsi="Times New Roman"/>
              </w:rPr>
              <w:t xml:space="preserve"> </w:t>
            </w:r>
            <w:r>
              <w:t>études</w:t>
            </w:r>
            <w:r>
              <w:rPr>
                <w:rFonts w:ascii="Times New Roman" w:hAnsi="Times New Roman"/>
              </w:rPr>
              <w:t xml:space="preserve"> </w:t>
            </w:r>
            <w:r>
              <w:t>précédentes.</w:t>
            </w:r>
          </w:p>
          <w:p w14:paraId="76C2886E" w14:textId="77777777" w:rsidR="000813CA" w:rsidRDefault="00185C36">
            <w:pPr>
              <w:pStyle w:val="TableParagraph"/>
              <w:spacing w:line="267" w:lineRule="exact"/>
            </w:pPr>
            <w:r>
              <w:t>L’inconfort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t>gastro-intestinal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t>était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t>l’EI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t>le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t>plus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t>fréquent</w:t>
            </w:r>
            <w:r>
              <w:rPr>
                <w:rFonts w:ascii="Times New Roman" w:hAnsi="Times New Roman"/>
                <w:spacing w:val="53"/>
              </w:rPr>
              <w:t xml:space="preserve"> </w:t>
            </w:r>
            <w:r>
              <w:t>(70%)</w:t>
            </w:r>
            <w:r>
              <w:rPr>
                <w:rFonts w:ascii="Times New Roman" w:hAnsi="Times New Roman"/>
                <w:spacing w:val="54"/>
              </w:rPr>
              <w:t xml:space="preserve"> </w:t>
            </w:r>
            <w:r>
              <w:t>et</w:t>
            </w:r>
            <w:r>
              <w:rPr>
                <w:rFonts w:ascii="Times New Roman" w:hAnsi="Times New Roman"/>
                <w:spacing w:val="51"/>
              </w:rPr>
              <w:t xml:space="preserve"> </w:t>
            </w:r>
            <w:r>
              <w:rPr>
                <w:spacing w:val="-2"/>
              </w:rPr>
              <w:t>aucune</w:t>
            </w:r>
          </w:p>
          <w:p w14:paraId="1FF8D867" w14:textId="77777777" w:rsidR="000813CA" w:rsidRDefault="00185C36">
            <w:pPr>
              <w:pStyle w:val="TableParagraph"/>
              <w:spacing w:line="270" w:lineRule="atLeast"/>
            </w:pPr>
            <w:r>
              <w:t>anomalie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du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rythme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cardiaque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ou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conduction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cliniquement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pertinente</w:t>
            </w:r>
            <w:r>
              <w:rPr>
                <w:rFonts w:ascii="Times New Roman" w:hAnsi="Times New Roman"/>
              </w:rPr>
              <w:t xml:space="preserve"> </w:t>
            </w:r>
            <w:r>
              <w:t>n’a</w:t>
            </w:r>
            <w:r>
              <w:rPr>
                <w:rFonts w:ascii="Times New Roman" w:hAnsi="Times New Roman"/>
              </w:rPr>
              <w:t xml:space="preserve"> </w:t>
            </w:r>
            <w:r>
              <w:t>été</w:t>
            </w:r>
            <w:r>
              <w:rPr>
                <w:rFonts w:ascii="Times New Roman" w:hAnsi="Times New Roman"/>
              </w:rPr>
              <w:t xml:space="preserve"> </w:t>
            </w:r>
            <w:r>
              <w:t>observée.</w:t>
            </w:r>
          </w:p>
        </w:tc>
      </w:tr>
    </w:tbl>
    <w:p w14:paraId="1CDF82C3" w14:textId="77777777" w:rsidR="000813CA" w:rsidRDefault="000813CA">
      <w:pPr>
        <w:pStyle w:val="Corpsdetexte"/>
        <w:spacing w:before="199"/>
        <w:rPr>
          <w:b/>
        </w:rPr>
      </w:pPr>
    </w:p>
    <w:p w14:paraId="45A8245E" w14:textId="77777777" w:rsidR="000813CA" w:rsidRDefault="00185C36">
      <w:pPr>
        <w:ind w:left="215"/>
        <w:rPr>
          <w:b/>
        </w:rPr>
      </w:pPr>
      <w:r>
        <w:rPr>
          <w:b/>
        </w:rPr>
        <w:t>Données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des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rapports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périodiques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sécurité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d’emploi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spacing w:val="-2"/>
        </w:rPr>
        <w:t>(PSURs)</w:t>
      </w:r>
    </w:p>
    <w:p w14:paraId="5E880675" w14:textId="77777777" w:rsidR="000813CA" w:rsidRDefault="00185C36">
      <w:pPr>
        <w:pStyle w:val="Corpsdetexte"/>
        <w:spacing w:before="180" w:line="259" w:lineRule="auto"/>
        <w:ind w:left="215" w:right="268"/>
        <w:jc w:val="both"/>
      </w:pP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mexilétine</w:t>
      </w:r>
      <w:r>
        <w:rPr>
          <w:rFonts w:ascii="Times New Roman" w:hAnsi="Times New Roman"/>
          <w:spacing w:val="-3"/>
        </w:rPr>
        <w:t xml:space="preserve"> </w:t>
      </w:r>
      <w:r>
        <w:t>étant</w:t>
      </w:r>
      <w:r>
        <w:rPr>
          <w:rFonts w:ascii="Times New Roman" w:hAnsi="Times New Roman"/>
          <w:spacing w:val="-3"/>
        </w:rPr>
        <w:t xml:space="preserve"> </w:t>
      </w:r>
      <w:r>
        <w:t>approuvée</w:t>
      </w:r>
      <w:r>
        <w:rPr>
          <w:rFonts w:ascii="Times New Roman" w:hAnsi="Times New Roman"/>
          <w:spacing w:val="-3"/>
        </w:rPr>
        <w:t xml:space="preserve"> </w:t>
      </w:r>
      <w:r>
        <w:t>depuis</w:t>
      </w:r>
      <w:r>
        <w:rPr>
          <w:rFonts w:ascii="Times New Roman" w:hAnsi="Times New Roman"/>
          <w:spacing w:val="-3"/>
        </w:rPr>
        <w:t xml:space="preserve"> </w:t>
      </w:r>
      <w:r>
        <w:t>1975</w:t>
      </w:r>
      <w:r>
        <w:rPr>
          <w:rFonts w:ascii="Times New Roman" w:hAnsi="Times New Roman"/>
          <w:spacing w:val="-2"/>
        </w:rPr>
        <w:t xml:space="preserve"> </w:t>
      </w:r>
      <w:r>
        <w:t>comme</w:t>
      </w:r>
      <w:r>
        <w:rPr>
          <w:rFonts w:ascii="Times New Roman" w:hAnsi="Times New Roman"/>
          <w:spacing w:val="-3"/>
        </w:rPr>
        <w:t xml:space="preserve"> </w:t>
      </w:r>
      <w:r>
        <w:t>antiarythmique</w:t>
      </w:r>
      <w:r>
        <w:rPr>
          <w:rFonts w:ascii="Times New Roman" w:hAnsi="Times New Roman"/>
          <w:spacing w:val="-3"/>
        </w:rPr>
        <w:t xml:space="preserve"> </w:t>
      </w:r>
      <w:r>
        <w:t>et</w:t>
      </w:r>
      <w:r>
        <w:rPr>
          <w:rFonts w:ascii="Times New Roman" w:hAnsi="Times New Roman"/>
          <w:spacing w:val="-5"/>
        </w:rPr>
        <w:t xml:space="preserve"> </w:t>
      </w:r>
      <w:r>
        <w:t>depuis</w:t>
      </w:r>
      <w:r>
        <w:rPr>
          <w:rFonts w:ascii="Times New Roman" w:hAnsi="Times New Roman"/>
          <w:spacing w:val="-3"/>
        </w:rPr>
        <w:t xml:space="preserve"> </w:t>
      </w:r>
      <w:r>
        <w:t>2010</w:t>
      </w:r>
      <w:r>
        <w:rPr>
          <w:rFonts w:ascii="Times New Roman" w:hAnsi="Times New Roman"/>
          <w:spacing w:val="-5"/>
        </w:rPr>
        <w:t xml:space="preserve"> </w:t>
      </w:r>
      <w:r>
        <w:t>en</w:t>
      </w:r>
      <w:r>
        <w:rPr>
          <w:rFonts w:ascii="Times New Roman" w:hAnsi="Times New Roman"/>
          <w:spacing w:val="-4"/>
        </w:rPr>
        <w:t xml:space="preserve"> </w:t>
      </w:r>
      <w:r>
        <w:t>France</w:t>
      </w:r>
      <w:r>
        <w:rPr>
          <w:rFonts w:ascii="Times New Roman" w:hAnsi="Times New Roman"/>
          <w:spacing w:val="-3"/>
        </w:rPr>
        <w:t xml:space="preserve"> </w:t>
      </w:r>
      <w:r>
        <w:t>pour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symptomatique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troubles</w:t>
      </w:r>
      <w:r>
        <w:rPr>
          <w:rFonts w:ascii="Times New Roman" w:hAnsi="Times New Roman"/>
        </w:rPr>
        <w:t xml:space="preserve"> </w:t>
      </w:r>
      <w:r>
        <w:t>myotoniques,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PSURs</w:t>
      </w:r>
      <w:r>
        <w:rPr>
          <w:rFonts w:ascii="Times New Roman" w:hAnsi="Times New Roman"/>
        </w:rPr>
        <w:t xml:space="preserve"> </w:t>
      </w:r>
      <w:r>
        <w:t>disponibles</w:t>
      </w:r>
      <w:r>
        <w:rPr>
          <w:rFonts w:ascii="Times New Roman" w:hAnsi="Times New Roman"/>
        </w:rPr>
        <w:t xml:space="preserve"> </w:t>
      </w:r>
      <w:r>
        <w:t>fournissent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informations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sécurité</w:t>
      </w:r>
      <w:r>
        <w:rPr>
          <w:rFonts w:ascii="Times New Roman" w:hAnsi="Times New Roman"/>
        </w:rPr>
        <w:t xml:space="preserve"> </w:t>
      </w:r>
      <w:r>
        <w:t>d’emploi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tolérance</w:t>
      </w:r>
      <w:r>
        <w:rPr>
          <w:rFonts w:ascii="Times New Roman" w:hAnsi="Times New Roman"/>
        </w:rPr>
        <w:t xml:space="preserve"> </w:t>
      </w:r>
      <w:r>
        <w:t>confortant</w:t>
      </w:r>
      <w:r>
        <w:rPr>
          <w:rFonts w:ascii="Times New Roman" w:hAnsi="Times New Roman"/>
        </w:rPr>
        <w:t xml:space="preserve"> </w:t>
      </w:r>
      <w:r>
        <w:t>l’utilisation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long</w:t>
      </w:r>
      <w:r>
        <w:rPr>
          <w:rFonts w:ascii="Times New Roman" w:hAnsi="Times New Roman"/>
        </w:rPr>
        <w:t xml:space="preserve"> </w:t>
      </w:r>
      <w:r>
        <w:t>cours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maladies</w:t>
      </w:r>
      <w:r>
        <w:rPr>
          <w:rFonts w:ascii="Times New Roman" w:hAnsi="Times New Roman"/>
        </w:rPr>
        <w:t xml:space="preserve"> </w:t>
      </w:r>
      <w:r>
        <w:t>chroniques.</w:t>
      </w:r>
    </w:p>
    <w:p w14:paraId="236CAE51" w14:textId="77777777" w:rsidR="000813CA" w:rsidRDefault="00185C36">
      <w:pPr>
        <w:pStyle w:val="Corpsdetexte"/>
        <w:spacing w:before="160"/>
        <w:ind w:left="215"/>
      </w:pPr>
      <w:r>
        <w:t>Les</w:t>
      </w:r>
      <w:r>
        <w:rPr>
          <w:rFonts w:ascii="Times New Roman" w:hAnsi="Times New Roman"/>
          <w:spacing w:val="-9"/>
        </w:rPr>
        <w:t xml:space="preserve"> </w:t>
      </w:r>
      <w:r>
        <w:t>données</w:t>
      </w:r>
      <w:r>
        <w:rPr>
          <w:rFonts w:ascii="Times New Roman" w:hAnsi="Times New Roman"/>
          <w:spacing w:val="-11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sécurité</w:t>
      </w:r>
      <w:r>
        <w:rPr>
          <w:rFonts w:ascii="Times New Roman" w:hAnsi="Times New Roman"/>
          <w:spacing w:val="-10"/>
        </w:rPr>
        <w:t xml:space="preserve"> </w:t>
      </w:r>
      <w:r>
        <w:t>disponibles</w:t>
      </w:r>
      <w:r>
        <w:rPr>
          <w:rFonts w:ascii="Times New Roman" w:hAnsi="Times New Roman"/>
          <w:spacing w:val="-9"/>
        </w:rPr>
        <w:t xml:space="preserve"> </w:t>
      </w:r>
      <w:r>
        <w:t>sont</w:t>
      </w:r>
      <w:r>
        <w:rPr>
          <w:rFonts w:ascii="Times New Roman" w:hAnsi="Times New Roman"/>
          <w:spacing w:val="-9"/>
        </w:rPr>
        <w:t xml:space="preserve"> </w:t>
      </w:r>
      <w:r>
        <w:t>basées</w:t>
      </w:r>
      <w:r>
        <w:rPr>
          <w:rFonts w:ascii="Times New Roman" w:hAnsi="Times New Roman"/>
          <w:spacing w:val="-11"/>
        </w:rPr>
        <w:t xml:space="preserve"> </w:t>
      </w:r>
      <w:r>
        <w:t>sur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10"/>
        </w:rPr>
        <w:t>:</w:t>
      </w:r>
    </w:p>
    <w:p w14:paraId="1B681DEA" w14:textId="77777777" w:rsidR="000813CA" w:rsidRDefault="00185C36">
      <w:pPr>
        <w:pStyle w:val="Paragraphedeliste"/>
        <w:numPr>
          <w:ilvl w:val="0"/>
          <w:numId w:val="6"/>
        </w:numPr>
        <w:tabs>
          <w:tab w:val="left" w:pos="396"/>
        </w:tabs>
        <w:spacing w:before="180" w:line="259" w:lineRule="auto"/>
        <w:ind w:left="215" w:right="267" w:firstLine="0"/>
        <w:jc w:val="both"/>
      </w:pPr>
      <w:r>
        <w:t>Quatre</w:t>
      </w:r>
      <w:r>
        <w:rPr>
          <w:rFonts w:ascii="Times New Roman" w:hAnsi="Times New Roman"/>
        </w:rPr>
        <w:t xml:space="preserve"> </w:t>
      </w:r>
      <w:r>
        <w:t>(04)</w:t>
      </w:r>
      <w:r>
        <w:rPr>
          <w:rFonts w:ascii="Times New Roman" w:hAnsi="Times New Roman"/>
        </w:rPr>
        <w:t xml:space="preserve"> </w:t>
      </w:r>
      <w:r>
        <w:t>PSURs</w:t>
      </w:r>
      <w:r>
        <w:rPr>
          <w:rFonts w:ascii="Times New Roman" w:hAnsi="Times New Roman"/>
        </w:rPr>
        <w:t xml:space="preserve"> </w:t>
      </w:r>
      <w:r>
        <w:t>(2010-2012)</w:t>
      </w:r>
      <w:r>
        <w:rPr>
          <w:rFonts w:ascii="Times New Roman" w:hAnsi="Times New Roman"/>
        </w:rPr>
        <w:t xml:space="preserve"> </w:t>
      </w:r>
      <w:r>
        <w:t>liés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l'indication</w:t>
      </w:r>
      <w:r>
        <w:rPr>
          <w:rFonts w:ascii="Times New Roman" w:hAnsi="Times New Roman"/>
        </w:rPr>
        <w:t xml:space="preserve"> </w:t>
      </w:r>
      <w:r>
        <w:t>approuvée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syndromes</w:t>
      </w:r>
      <w:r>
        <w:rPr>
          <w:rFonts w:ascii="Times New Roman" w:hAnsi="Times New Roman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France</w:t>
      </w:r>
      <w:r>
        <w:rPr>
          <w:rFonts w:ascii="Times New Roman" w:hAnsi="Times New Roman"/>
        </w:rPr>
        <w:t xml:space="preserve"> </w:t>
      </w:r>
      <w:r>
        <w:t>(DM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NDM)</w:t>
      </w:r>
      <w:r>
        <w:rPr>
          <w:rFonts w:ascii="Times New Roman" w:hAnsi="Times New Roman"/>
        </w:rPr>
        <w:t xml:space="preserve"> </w:t>
      </w:r>
      <w:r>
        <w:t>;</w:t>
      </w:r>
    </w:p>
    <w:p w14:paraId="04504E3D" w14:textId="77777777" w:rsidR="000813CA" w:rsidRDefault="00185C36">
      <w:pPr>
        <w:pStyle w:val="Paragraphedeliste"/>
        <w:numPr>
          <w:ilvl w:val="0"/>
          <w:numId w:val="6"/>
        </w:numPr>
        <w:tabs>
          <w:tab w:val="left" w:pos="437"/>
        </w:tabs>
        <w:spacing w:before="159" w:line="259" w:lineRule="auto"/>
        <w:ind w:left="215" w:right="266" w:firstLine="0"/>
        <w:jc w:val="both"/>
      </w:pPr>
      <w:r>
        <w:t>Un</w:t>
      </w:r>
      <w:r>
        <w:rPr>
          <w:rFonts w:ascii="Times New Roman" w:hAnsi="Times New Roman"/>
        </w:rPr>
        <w:t xml:space="preserve"> </w:t>
      </w:r>
      <w:r>
        <w:t>PSUR</w:t>
      </w:r>
      <w:r>
        <w:rPr>
          <w:rFonts w:ascii="Times New Roman" w:hAnsi="Times New Roman"/>
        </w:rPr>
        <w:t xml:space="preserve"> </w:t>
      </w:r>
      <w:r>
        <w:t>français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période</w:t>
      </w:r>
      <w:r>
        <w:rPr>
          <w:rFonts w:ascii="Times New Roman" w:hAnsi="Times New Roman"/>
        </w:rPr>
        <w:t xml:space="preserve"> </w:t>
      </w:r>
      <w:r>
        <w:t>comprise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retrait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(2008)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approbation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l'indication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myotonie</w:t>
      </w:r>
      <w:r>
        <w:rPr>
          <w:rFonts w:ascii="Times New Roman" w:hAnsi="Times New Roman"/>
        </w:rPr>
        <w:t xml:space="preserve"> </w:t>
      </w:r>
      <w:r>
        <w:t>(2010),</w:t>
      </w:r>
      <w:r>
        <w:rPr>
          <w:rFonts w:ascii="Times New Roman" w:hAnsi="Times New Roman"/>
        </w:rPr>
        <w:t xml:space="preserve"> </w:t>
      </w:r>
      <w:r>
        <w:t>période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cours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laquelle</w:t>
      </w:r>
      <w:r>
        <w:rPr>
          <w:rFonts w:ascii="Times New Roman" w:hAnsi="Times New Roman"/>
        </w:rPr>
        <w:t xml:space="preserve"> </w:t>
      </w:r>
      <w:r>
        <w:t>Boehringer</w:t>
      </w:r>
      <w:r>
        <w:rPr>
          <w:rFonts w:ascii="Times New Roman" w:hAnsi="Times New Roman"/>
        </w:rPr>
        <w:t xml:space="preserve"> </w:t>
      </w:r>
      <w:r>
        <w:t>Ingelheim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France,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fourni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indication</w:t>
      </w:r>
      <w:r>
        <w:rPr>
          <w:rFonts w:ascii="Times New Roman" w:hAnsi="Times New Roman"/>
        </w:rPr>
        <w:t xml:space="preserve"> </w:t>
      </w:r>
      <w:r>
        <w:t>sans</w:t>
      </w:r>
      <w:r>
        <w:rPr>
          <w:rFonts w:ascii="Times New Roman" w:hAnsi="Times New Roman"/>
        </w:rPr>
        <w:t xml:space="preserve"> </w:t>
      </w:r>
      <w:r>
        <w:t>alternatives</w:t>
      </w:r>
      <w:r>
        <w:rPr>
          <w:rFonts w:ascii="Times New Roman" w:hAnsi="Times New Roman"/>
        </w:rPr>
        <w:t xml:space="preserve"> </w:t>
      </w:r>
      <w:r>
        <w:t>thérapeutiques</w:t>
      </w:r>
      <w:r>
        <w:rPr>
          <w:rFonts w:ascii="Times New Roman" w:hAnsi="Times New Roman"/>
        </w:rPr>
        <w:t xml:space="preserve"> </w:t>
      </w:r>
      <w:r>
        <w:t>(myotonie)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hors-AMM.</w:t>
      </w:r>
    </w:p>
    <w:p w14:paraId="17D61E6E" w14:textId="77777777" w:rsidR="000813CA" w:rsidRPr="008527A9" w:rsidRDefault="00185C36">
      <w:pPr>
        <w:pStyle w:val="Paragraphedeliste"/>
        <w:numPr>
          <w:ilvl w:val="0"/>
          <w:numId w:val="6"/>
        </w:numPr>
        <w:tabs>
          <w:tab w:val="left" w:pos="413"/>
        </w:tabs>
        <w:spacing w:before="160" w:line="259" w:lineRule="auto"/>
        <w:ind w:left="215" w:right="269" w:firstLine="0"/>
        <w:jc w:val="both"/>
      </w:pPr>
      <w:r>
        <w:t>Un</w:t>
      </w:r>
      <w:r>
        <w:rPr>
          <w:rFonts w:ascii="Times New Roman" w:hAnsi="Times New Roman"/>
        </w:rPr>
        <w:t xml:space="preserve"> </w:t>
      </w:r>
      <w:r>
        <w:t>PSUR</w:t>
      </w:r>
      <w:r>
        <w:rPr>
          <w:rFonts w:ascii="Times New Roman" w:hAnsi="Times New Roman"/>
        </w:rPr>
        <w:t xml:space="preserve"> </w:t>
      </w:r>
      <w:r>
        <w:t>international</w:t>
      </w:r>
      <w:r>
        <w:rPr>
          <w:rFonts w:ascii="Times New Roman" w:hAnsi="Times New Roman"/>
        </w:rPr>
        <w:t xml:space="preserve"> </w:t>
      </w:r>
      <w:r>
        <w:t>(2005-2008)</w:t>
      </w:r>
      <w:r>
        <w:rPr>
          <w:rFonts w:ascii="Times New Roman" w:hAnsi="Times New Roman"/>
        </w:rPr>
        <w:t xml:space="preserve"> </w:t>
      </w:r>
      <w:r>
        <w:t>relatif</w:t>
      </w:r>
      <w:r>
        <w:rPr>
          <w:rFonts w:ascii="Times New Roman" w:hAnsi="Times New Roman"/>
        </w:rPr>
        <w:t xml:space="preserve"> </w:t>
      </w:r>
      <w:r>
        <w:t>aux</w:t>
      </w:r>
      <w:r>
        <w:rPr>
          <w:rFonts w:ascii="Times New Roman" w:hAnsi="Times New Roman"/>
        </w:rPr>
        <w:t xml:space="preserve"> </w:t>
      </w:r>
      <w:r>
        <w:t>indications</w:t>
      </w:r>
      <w:r>
        <w:rPr>
          <w:rFonts w:ascii="Times New Roman" w:hAnsi="Times New Roman"/>
        </w:rPr>
        <w:t xml:space="preserve"> </w:t>
      </w:r>
      <w:r>
        <w:t>antiarythmiques,</w:t>
      </w:r>
      <w:r>
        <w:rPr>
          <w:rFonts w:ascii="Times New Roman" w:hAnsi="Times New Roman"/>
        </w:rPr>
        <w:t xml:space="preserve"> </w:t>
      </w:r>
      <w:r>
        <w:t>couvrant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période</w:t>
      </w:r>
      <w:r>
        <w:rPr>
          <w:rFonts w:ascii="Times New Roman" w:hAnsi="Times New Roman"/>
        </w:rPr>
        <w:t xml:space="preserve"> </w:t>
      </w:r>
      <w:r w:rsidRPr="008527A9">
        <w:t>avant</w:t>
      </w:r>
      <w:r w:rsidRPr="008527A9">
        <w:rPr>
          <w:rFonts w:ascii="Times New Roman" w:hAnsi="Times New Roman"/>
        </w:rPr>
        <w:t xml:space="preserve"> </w:t>
      </w:r>
      <w:r w:rsidRPr="008527A9">
        <w:t>l’arrêt</w:t>
      </w:r>
      <w:r w:rsidRPr="008527A9">
        <w:rPr>
          <w:rFonts w:ascii="Times New Roman" w:hAnsi="Times New Roman"/>
        </w:rPr>
        <w:t xml:space="preserve"> </w:t>
      </w:r>
      <w:r w:rsidRPr="008527A9">
        <w:t>de</w:t>
      </w:r>
      <w:r w:rsidRPr="008527A9">
        <w:rPr>
          <w:rFonts w:ascii="Times New Roman" w:hAnsi="Times New Roman"/>
        </w:rPr>
        <w:t xml:space="preserve"> </w:t>
      </w:r>
      <w:r w:rsidRPr="008527A9">
        <w:t>production</w:t>
      </w:r>
      <w:r w:rsidRPr="008527A9">
        <w:rPr>
          <w:rFonts w:ascii="Times New Roman" w:hAnsi="Times New Roman"/>
        </w:rPr>
        <w:t xml:space="preserve"> </w:t>
      </w:r>
      <w:r w:rsidRPr="008527A9">
        <w:t>de</w:t>
      </w:r>
      <w:r w:rsidRPr="008527A9">
        <w:rPr>
          <w:rFonts w:ascii="Times New Roman" w:hAnsi="Times New Roman"/>
        </w:rPr>
        <w:t xml:space="preserve"> </w:t>
      </w:r>
      <w:r w:rsidRPr="008527A9">
        <w:t>la</w:t>
      </w:r>
      <w:r w:rsidRPr="008527A9">
        <w:rPr>
          <w:rFonts w:ascii="Times New Roman" w:hAnsi="Times New Roman"/>
        </w:rPr>
        <w:t xml:space="preserve"> </w:t>
      </w:r>
      <w:r w:rsidRPr="008527A9">
        <w:t>mexilétine.</w:t>
      </w:r>
    </w:p>
    <w:p w14:paraId="1EC73D6D" w14:textId="1EEB2584" w:rsidR="00764A0E" w:rsidRPr="008527A9" w:rsidRDefault="003558FD">
      <w:pPr>
        <w:pStyle w:val="Paragraphedeliste"/>
        <w:numPr>
          <w:ilvl w:val="0"/>
          <w:numId w:val="6"/>
        </w:numPr>
        <w:tabs>
          <w:tab w:val="left" w:pos="413"/>
        </w:tabs>
        <w:spacing w:before="160" w:line="259" w:lineRule="auto"/>
        <w:ind w:left="215" w:right="269" w:firstLine="0"/>
        <w:jc w:val="both"/>
      </w:pPr>
      <w:r w:rsidRPr="008527A9">
        <w:t xml:space="preserve">Deux (02) PSUR (2020-2022) </w:t>
      </w:r>
      <w:r w:rsidR="002E6928" w:rsidRPr="004D736D">
        <w:t xml:space="preserve">européens </w:t>
      </w:r>
      <w:r w:rsidR="00492DE5" w:rsidRPr="008527A9">
        <w:t>liés</w:t>
      </w:r>
      <w:r w:rsidR="00492DE5" w:rsidRPr="008527A9">
        <w:rPr>
          <w:rFonts w:ascii="Times New Roman" w:hAnsi="Times New Roman"/>
        </w:rPr>
        <w:t xml:space="preserve"> </w:t>
      </w:r>
      <w:r w:rsidR="00492DE5" w:rsidRPr="008527A9">
        <w:t>à</w:t>
      </w:r>
      <w:r w:rsidR="00492DE5" w:rsidRPr="008527A9">
        <w:rPr>
          <w:rFonts w:ascii="Times New Roman" w:hAnsi="Times New Roman"/>
        </w:rPr>
        <w:t xml:space="preserve"> </w:t>
      </w:r>
      <w:r w:rsidR="00492DE5" w:rsidRPr="008527A9">
        <w:t>l'indication</w:t>
      </w:r>
      <w:r w:rsidR="00492DE5" w:rsidRPr="008527A9">
        <w:rPr>
          <w:rFonts w:ascii="Times New Roman" w:hAnsi="Times New Roman"/>
        </w:rPr>
        <w:t xml:space="preserve"> </w:t>
      </w:r>
      <w:r w:rsidR="00492DE5" w:rsidRPr="008527A9">
        <w:t>approuvée</w:t>
      </w:r>
      <w:r w:rsidR="00492DE5" w:rsidRPr="004D736D">
        <w:t xml:space="preserve"> </w:t>
      </w:r>
      <w:r w:rsidR="00492DE5" w:rsidRPr="008527A9">
        <w:t>dans</w:t>
      </w:r>
      <w:r w:rsidR="00492DE5" w:rsidRPr="004D736D">
        <w:t xml:space="preserve"> </w:t>
      </w:r>
      <w:r w:rsidR="00492DE5" w:rsidRPr="008527A9">
        <w:t>les</w:t>
      </w:r>
      <w:r w:rsidR="00492DE5" w:rsidRPr="004D736D">
        <w:t xml:space="preserve"> </w:t>
      </w:r>
      <w:r w:rsidR="00492DE5" w:rsidRPr="008527A9">
        <w:t>syndromes</w:t>
      </w:r>
      <w:r w:rsidR="00492DE5" w:rsidRPr="004D736D">
        <w:t xml:space="preserve"> </w:t>
      </w:r>
      <w:r w:rsidR="00492DE5" w:rsidRPr="008527A9">
        <w:t>myotoniques</w:t>
      </w:r>
      <w:r w:rsidR="00492DE5" w:rsidRPr="004D736D">
        <w:t xml:space="preserve"> </w:t>
      </w:r>
      <w:r w:rsidR="00691339" w:rsidRPr="004D736D">
        <w:t>non-dystrophiques</w:t>
      </w:r>
      <w:r w:rsidR="007230EE">
        <w:t>, suite à l’octroi de l’</w:t>
      </w:r>
      <w:r w:rsidR="00467F90" w:rsidRPr="004D736D">
        <w:t>AMM centralisée</w:t>
      </w:r>
      <w:r w:rsidR="0052386A">
        <w:t xml:space="preserve"> </w:t>
      </w:r>
      <w:r w:rsidR="00AC7FAE">
        <w:t xml:space="preserve">de </w:t>
      </w:r>
      <w:r w:rsidR="0052386A">
        <w:t>NAMUSCLA</w:t>
      </w:r>
      <w:r w:rsidR="00C70C6F" w:rsidRPr="008527A9">
        <w:t>.</w:t>
      </w:r>
    </w:p>
    <w:p w14:paraId="0C5A1225" w14:textId="77777777" w:rsidR="000813CA" w:rsidRDefault="00185C36">
      <w:pPr>
        <w:pStyle w:val="Corpsdetexte"/>
        <w:spacing w:before="159" w:line="259" w:lineRule="auto"/>
        <w:ind w:left="215" w:right="268"/>
        <w:jc w:val="both"/>
      </w:pPr>
      <w:r>
        <w:t>L'analyse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données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sécurité</w:t>
      </w:r>
      <w:r>
        <w:rPr>
          <w:rFonts w:ascii="Times New Roman" w:hAnsi="Times New Roman"/>
        </w:rPr>
        <w:t xml:space="preserve"> </w:t>
      </w:r>
      <w:r>
        <w:t>post-marketing</w:t>
      </w:r>
      <w:r>
        <w:rPr>
          <w:rFonts w:ascii="Times New Roman" w:hAnsi="Times New Roman"/>
        </w:rPr>
        <w:t xml:space="preserve"> </w:t>
      </w:r>
      <w:r>
        <w:t>n'a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mis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évidence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nouveaux</w:t>
      </w:r>
      <w:r>
        <w:rPr>
          <w:rFonts w:ascii="Times New Roman" w:hAnsi="Times New Roman"/>
        </w:rPr>
        <w:t xml:space="preserve"> </w:t>
      </w:r>
      <w:r>
        <w:t>problèmes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sécurité</w:t>
      </w:r>
      <w:r>
        <w:rPr>
          <w:rFonts w:ascii="Times New Roman" w:hAnsi="Times New Roman"/>
        </w:rPr>
        <w:t xml:space="preserve"> </w:t>
      </w:r>
      <w:r>
        <w:t>liés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l'utilisation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troubles</w:t>
      </w:r>
      <w:r>
        <w:rPr>
          <w:rFonts w:ascii="Times New Roman" w:hAnsi="Times New Roman"/>
        </w:rPr>
        <w:t xml:space="preserve"> </w:t>
      </w:r>
      <w:r>
        <w:t>myotoniques.</w:t>
      </w:r>
    </w:p>
    <w:p w14:paraId="7676C10C" w14:textId="77777777" w:rsidR="000813CA" w:rsidRDefault="00185C36">
      <w:pPr>
        <w:spacing w:before="162"/>
        <w:ind w:left="215"/>
        <w:rPr>
          <w:b/>
        </w:rPr>
      </w:pPr>
      <w:r>
        <w:rPr>
          <w:b/>
        </w:rPr>
        <w:t>Conclusion</w:t>
      </w:r>
      <w:r>
        <w:rPr>
          <w:rFonts w:ascii="Times New Roman"/>
          <w:spacing w:val="-9"/>
        </w:rPr>
        <w:t xml:space="preserve"> </w:t>
      </w:r>
      <w:r>
        <w:rPr>
          <w:b/>
          <w:spacing w:val="-10"/>
        </w:rPr>
        <w:t>:</w:t>
      </w:r>
    </w:p>
    <w:p w14:paraId="44D8DE9F" w14:textId="77777777" w:rsidR="000813CA" w:rsidRDefault="00185C36">
      <w:pPr>
        <w:pStyle w:val="Corpsdetexte"/>
        <w:spacing w:before="180" w:line="259" w:lineRule="auto"/>
        <w:ind w:left="215" w:right="265"/>
        <w:jc w:val="both"/>
      </w:pPr>
      <w:r>
        <w:t>Compte-tenu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l’AMM</w:t>
      </w:r>
      <w:r>
        <w:rPr>
          <w:rFonts w:ascii="Times New Roman" w:hAnsi="Times New Roman"/>
        </w:rPr>
        <w:t xml:space="preserve"> </w:t>
      </w:r>
      <w:r>
        <w:t>actuelle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myotonies</w:t>
      </w:r>
      <w:r>
        <w:rPr>
          <w:rFonts w:ascii="Times New Roman" w:hAnsi="Times New Roman"/>
        </w:rPr>
        <w:t xml:space="preserve"> </w:t>
      </w:r>
      <w:r>
        <w:t>non-dystrophiques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l’AMM</w:t>
      </w:r>
      <w:r>
        <w:rPr>
          <w:rFonts w:ascii="Times New Roman" w:hAnsi="Times New Roman"/>
        </w:rPr>
        <w:t xml:space="preserve"> </w:t>
      </w:r>
      <w:r>
        <w:t>antérieure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AP-HP</w:t>
      </w:r>
      <w:r>
        <w:rPr>
          <w:rFonts w:ascii="Times New Roman" w:hAnsi="Times New Roman"/>
        </w:rPr>
        <w:t xml:space="preserve"> </w:t>
      </w:r>
      <w:r>
        <w:t>200</w:t>
      </w:r>
      <w:r>
        <w:rPr>
          <w:rFonts w:ascii="Times New Roman" w:hAnsi="Times New Roman"/>
        </w:rPr>
        <w:t xml:space="preserve"> </w:t>
      </w:r>
      <w:r>
        <w:t>mg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dystrophies</w:t>
      </w:r>
      <w:r>
        <w:rPr>
          <w:rFonts w:ascii="Times New Roman" w:hAnsi="Times New Roman"/>
        </w:rPr>
        <w:t xml:space="preserve"> </w:t>
      </w:r>
      <w:r>
        <w:t>myotoniques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myotonies</w:t>
      </w:r>
      <w:r>
        <w:rPr>
          <w:rFonts w:ascii="Times New Roman" w:hAnsi="Times New Roman"/>
        </w:rPr>
        <w:t xml:space="preserve"> </w:t>
      </w:r>
      <w:r>
        <w:t>non-</w:t>
      </w:r>
      <w:r>
        <w:rPr>
          <w:rFonts w:ascii="Times New Roman" w:hAnsi="Times New Roman"/>
        </w:rPr>
        <w:t xml:space="preserve"> </w:t>
      </w:r>
      <w:r>
        <w:t>dystrophiques,</w:t>
      </w:r>
      <w:r>
        <w:rPr>
          <w:rFonts w:ascii="Times New Roman" w:hAnsi="Times New Roman"/>
          <w:spacing w:val="70"/>
        </w:rPr>
        <w:t xml:space="preserve"> </w:t>
      </w:r>
      <w:r>
        <w:t>ainsi</w:t>
      </w:r>
      <w:r>
        <w:rPr>
          <w:rFonts w:ascii="Times New Roman" w:hAnsi="Times New Roman"/>
          <w:spacing w:val="69"/>
        </w:rPr>
        <w:t xml:space="preserve"> </w:t>
      </w:r>
      <w:r>
        <w:t>que</w:t>
      </w:r>
      <w:r>
        <w:rPr>
          <w:rFonts w:ascii="Times New Roman" w:hAnsi="Times New Roman"/>
          <w:spacing w:val="68"/>
        </w:rPr>
        <w:t xml:space="preserve"> </w:t>
      </w:r>
      <w:r>
        <w:t>les</w:t>
      </w:r>
      <w:r>
        <w:rPr>
          <w:rFonts w:ascii="Times New Roman" w:hAnsi="Times New Roman"/>
          <w:spacing w:val="70"/>
        </w:rPr>
        <w:t xml:space="preserve"> </w:t>
      </w:r>
      <w:r>
        <w:t>résultats</w:t>
      </w:r>
      <w:r>
        <w:rPr>
          <w:rFonts w:ascii="Times New Roman" w:hAnsi="Times New Roman"/>
          <w:spacing w:val="70"/>
        </w:rPr>
        <w:t xml:space="preserve"> </w:t>
      </w:r>
      <w:r>
        <w:t>d’étude</w:t>
      </w:r>
      <w:r>
        <w:rPr>
          <w:rFonts w:ascii="Times New Roman" w:hAnsi="Times New Roman"/>
          <w:spacing w:val="70"/>
        </w:rPr>
        <w:t xml:space="preserve"> </w:t>
      </w:r>
      <w:r>
        <w:t>présentées</w:t>
      </w:r>
      <w:r>
        <w:rPr>
          <w:rFonts w:ascii="Times New Roman" w:hAnsi="Times New Roman"/>
          <w:spacing w:val="70"/>
        </w:rPr>
        <w:t xml:space="preserve"> </w:t>
      </w:r>
      <w:r>
        <w:t>ci-dessus,</w:t>
      </w:r>
      <w:r>
        <w:rPr>
          <w:rFonts w:ascii="Times New Roman" w:hAnsi="Times New Roman"/>
          <w:spacing w:val="70"/>
        </w:rPr>
        <w:t xml:space="preserve"> </w:t>
      </w:r>
      <w:r>
        <w:t>les</w:t>
      </w:r>
      <w:r>
        <w:rPr>
          <w:rFonts w:ascii="Times New Roman" w:hAnsi="Times New Roman"/>
          <w:spacing w:val="70"/>
        </w:rPr>
        <w:t xml:space="preserve"> </w:t>
      </w:r>
      <w:r>
        <w:t>données</w:t>
      </w:r>
      <w:r>
        <w:rPr>
          <w:rFonts w:ascii="Times New Roman" w:hAnsi="Times New Roman"/>
          <w:spacing w:val="70"/>
        </w:rPr>
        <w:t xml:space="preserve"> </w:t>
      </w:r>
      <w:r>
        <w:t>scientifiques</w:t>
      </w:r>
    </w:p>
    <w:p w14:paraId="4EE15DF1" w14:textId="77777777" w:rsidR="000813CA" w:rsidRDefault="00185C36">
      <w:pPr>
        <w:pStyle w:val="Corpsdetexte"/>
        <w:spacing w:before="10"/>
        <w:rPr>
          <w:sz w:val="19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33D7303D" wp14:editId="61625D37">
                <wp:simplePos x="0" y="0"/>
                <wp:positionH relativeFrom="page">
                  <wp:posOffset>899159</wp:posOffset>
                </wp:positionH>
                <wp:positionV relativeFrom="paragraph">
                  <wp:posOffset>168982</wp:posOffset>
                </wp:positionV>
                <wp:extent cx="182880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3B0E503F" id="Graphic 11" o:spid="_x0000_s1026" style="position:absolute;margin-left:70.8pt;margin-top:13.3pt;width:2in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6DDBAC5" w14:textId="77777777" w:rsidR="000813CA" w:rsidRDefault="00185C36">
      <w:pPr>
        <w:spacing w:before="102"/>
        <w:ind w:left="215"/>
        <w:rPr>
          <w:sz w:val="20"/>
        </w:rPr>
      </w:pPr>
      <w:r>
        <w:rPr>
          <w:sz w:val="20"/>
          <w:vertAlign w:val="superscript"/>
        </w:rPr>
        <w:t>1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N-of-1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: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Etudes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expérimentales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cas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unique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(single-case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experimental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2"/>
          <w:sz w:val="20"/>
        </w:rPr>
        <w:t>designs)</w:t>
      </w:r>
    </w:p>
    <w:p w14:paraId="7352F7B2" w14:textId="77777777" w:rsidR="000813CA" w:rsidRDefault="000813CA">
      <w:pPr>
        <w:rPr>
          <w:sz w:val="20"/>
        </w:rPr>
        <w:sectPr w:rsidR="000813CA" w:rsidSect="00A7043A">
          <w:type w:val="continuous"/>
          <w:pgSz w:w="11900" w:h="16840"/>
          <w:pgMar w:top="1400" w:right="1140" w:bottom="1400" w:left="1200" w:header="0" w:footer="1206" w:gutter="0"/>
          <w:cols w:space="720"/>
        </w:sectPr>
      </w:pPr>
    </w:p>
    <w:p w14:paraId="50F56997" w14:textId="77777777" w:rsidR="000813CA" w:rsidRDefault="00185C36">
      <w:pPr>
        <w:pStyle w:val="Corpsdetexte"/>
        <w:spacing w:before="33" w:line="259" w:lineRule="auto"/>
        <w:ind w:left="215" w:right="267"/>
        <w:jc w:val="both"/>
      </w:pPr>
      <w:r>
        <w:lastRenderedPageBreak/>
        <w:t>disponibles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jour</w:t>
      </w:r>
      <w:r>
        <w:rPr>
          <w:rFonts w:ascii="Times New Roman" w:hAnsi="Times New Roman"/>
        </w:rPr>
        <w:t xml:space="preserve"> </w:t>
      </w:r>
      <w:r>
        <w:t>constituent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faisceau</w:t>
      </w:r>
      <w:r>
        <w:rPr>
          <w:rFonts w:ascii="Times New Roman" w:hAnsi="Times New Roman"/>
        </w:rPr>
        <w:t xml:space="preserve"> </w:t>
      </w:r>
      <w:r>
        <w:t>d’arguments</w:t>
      </w:r>
      <w:r>
        <w:rPr>
          <w:rFonts w:ascii="Times New Roman" w:hAnsi="Times New Roman"/>
        </w:rPr>
        <w:t xml:space="preserve"> </w:t>
      </w:r>
      <w:r>
        <w:t>permettant</w:t>
      </w:r>
      <w:r>
        <w:rPr>
          <w:rFonts w:ascii="Times New Roman" w:hAnsi="Times New Roman"/>
        </w:rPr>
        <w:t xml:space="preserve"> </w:t>
      </w:r>
      <w:r>
        <w:t>d’établir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rapport</w:t>
      </w:r>
      <w:r>
        <w:rPr>
          <w:rFonts w:ascii="Times New Roman" w:hAnsi="Times New Roman"/>
        </w:rPr>
        <w:t xml:space="preserve"> </w:t>
      </w:r>
      <w:r>
        <w:t>bénéfice/risque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mexilétine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posologie</w:t>
      </w:r>
      <w:r>
        <w:rPr>
          <w:rFonts w:ascii="Times New Roman" w:hAnsi="Times New Roman"/>
        </w:rPr>
        <w:t xml:space="preserve"> </w:t>
      </w:r>
      <w:r>
        <w:t>recommandée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présumé</w:t>
      </w:r>
      <w:r>
        <w:rPr>
          <w:rFonts w:ascii="Times New Roman" w:hAnsi="Times New Roman"/>
        </w:rPr>
        <w:t xml:space="preserve"> </w:t>
      </w:r>
      <w:r>
        <w:t>favorable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  <w:spacing w:val="-3"/>
        </w:rPr>
        <w:t xml:space="preserve"> </w:t>
      </w:r>
      <w:r>
        <w:t>symptomatique</w:t>
      </w:r>
      <w:r>
        <w:rPr>
          <w:rFonts w:ascii="Times New Roman" w:hAnsi="Times New Roman"/>
          <w:spacing w:val="-3"/>
        </w:rPr>
        <w:t xml:space="preserve"> </w:t>
      </w:r>
      <w:r>
        <w:t>des</w:t>
      </w:r>
      <w:r>
        <w:rPr>
          <w:rFonts w:ascii="Times New Roman" w:hAnsi="Times New Roman"/>
          <w:spacing w:val="-1"/>
        </w:rPr>
        <w:t xml:space="preserve"> </w:t>
      </w:r>
      <w:r>
        <w:t>dystrophies</w:t>
      </w:r>
      <w:r>
        <w:rPr>
          <w:rFonts w:ascii="Times New Roman" w:hAnsi="Times New Roman"/>
          <w:spacing w:val="-3"/>
        </w:rPr>
        <w:t xml:space="preserve"> </w:t>
      </w:r>
      <w:r>
        <w:t>myotoniques</w:t>
      </w:r>
      <w:r>
        <w:rPr>
          <w:rFonts w:ascii="Times New Roman" w:hAnsi="Times New Roman"/>
          <w:spacing w:val="-1"/>
        </w:rPr>
        <w:t xml:space="preserve"> </w:t>
      </w:r>
      <w:r>
        <w:t>chez</w:t>
      </w:r>
      <w:r>
        <w:rPr>
          <w:rFonts w:ascii="Times New Roman" w:hAnsi="Times New Roman"/>
          <w:spacing w:val="-2"/>
        </w:rPr>
        <w:t xml:space="preserve"> </w:t>
      </w:r>
      <w:r>
        <w:t>l’adulte,</w:t>
      </w:r>
      <w:r>
        <w:rPr>
          <w:rFonts w:ascii="Times New Roman" w:hAnsi="Times New Roman"/>
          <w:spacing w:val="-1"/>
        </w:rPr>
        <w:t xml:space="preserve"> </w:t>
      </w:r>
      <w:r>
        <w:t>dans</w:t>
      </w:r>
      <w:r>
        <w:rPr>
          <w:rFonts w:ascii="Times New Roman" w:hAnsi="Times New Roman"/>
          <w:spacing w:val="-1"/>
        </w:rPr>
        <w:t xml:space="preserve"> </w:t>
      </w:r>
      <w:r>
        <w:t>l’attente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l’évaluation</w:t>
      </w:r>
      <w:r>
        <w:rPr>
          <w:rFonts w:ascii="Times New Roman" w:hAnsi="Times New Roman"/>
        </w:rPr>
        <w:t xml:space="preserve"> </w:t>
      </w:r>
      <w:r>
        <w:t>complète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dossier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demande</w:t>
      </w:r>
      <w:r>
        <w:rPr>
          <w:rFonts w:ascii="Times New Roman" w:hAnsi="Times New Roman"/>
        </w:rPr>
        <w:t xml:space="preserve"> </w:t>
      </w:r>
      <w:r>
        <w:t>d’extension</w:t>
      </w:r>
      <w:r>
        <w:rPr>
          <w:rFonts w:ascii="Times New Roman" w:hAnsi="Times New Roman"/>
        </w:rPr>
        <w:t xml:space="preserve"> </w:t>
      </w:r>
      <w:r>
        <w:t>d’indication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niveau</w:t>
      </w:r>
      <w:r>
        <w:rPr>
          <w:rFonts w:ascii="Times New Roman" w:hAnsi="Times New Roman"/>
        </w:rPr>
        <w:t xml:space="preserve"> </w:t>
      </w:r>
      <w:r>
        <w:t>européen.</w:t>
      </w:r>
    </w:p>
    <w:p w14:paraId="71E09E7E" w14:textId="77777777" w:rsidR="000813CA" w:rsidRDefault="000813CA">
      <w:pPr>
        <w:spacing w:line="259" w:lineRule="auto"/>
        <w:jc w:val="both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512D4368" w14:textId="77777777" w:rsidR="000813CA" w:rsidRDefault="00185C36">
      <w:pPr>
        <w:pStyle w:val="Titre1"/>
        <w:spacing w:before="33"/>
      </w:pPr>
      <w:r>
        <w:rPr>
          <w:spacing w:val="-2"/>
        </w:rPr>
        <w:lastRenderedPageBreak/>
        <w:t>Références</w:t>
      </w:r>
    </w:p>
    <w:p w14:paraId="507FBB88" w14:textId="77777777" w:rsidR="000813CA" w:rsidRDefault="00185C36">
      <w:pPr>
        <w:pStyle w:val="Corpsdetexte"/>
        <w:spacing w:before="70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59EE4A5" wp14:editId="0BB6435E">
                <wp:simplePos x="0" y="0"/>
                <wp:positionH relativeFrom="page">
                  <wp:posOffset>899159</wp:posOffset>
                </wp:positionH>
                <wp:positionV relativeFrom="paragraph">
                  <wp:posOffset>215152</wp:posOffset>
                </wp:positionV>
                <wp:extent cx="182880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799" y="9143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6AE38D63" id="Graphic 12" o:spid="_x0000_s1026" style="position:absolute;margin-left:70.8pt;margin-top:16.95pt;width:2in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" path="m1828799,l,,,9143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4A2693" w14:textId="77777777" w:rsidR="000813CA" w:rsidRDefault="00185C36">
      <w:pPr>
        <w:pStyle w:val="Paragraphedeliste"/>
        <w:numPr>
          <w:ilvl w:val="0"/>
          <w:numId w:val="5"/>
        </w:numPr>
        <w:tabs>
          <w:tab w:val="left" w:pos="459"/>
        </w:tabs>
        <w:spacing w:before="100"/>
        <w:ind w:left="215" w:right="269" w:firstLine="0"/>
      </w:pPr>
      <w:r>
        <w:t>Brignol</w:t>
      </w:r>
      <w:r>
        <w:rPr>
          <w:rFonts w:ascii="Times New Roman" w:hAnsi="Times New Roman"/>
        </w:rPr>
        <w:t xml:space="preserve"> </w:t>
      </w:r>
      <w:r>
        <w:t>TN,</w:t>
      </w:r>
      <w:r>
        <w:rPr>
          <w:rFonts w:ascii="Times New Roman" w:hAnsi="Times New Roman"/>
        </w:rPr>
        <w:t xml:space="preserve"> </w:t>
      </w:r>
      <w:r>
        <w:t>Urtizberea</w:t>
      </w:r>
      <w:r>
        <w:rPr>
          <w:rFonts w:ascii="Times New Roman" w:hAnsi="Times New Roman"/>
        </w:rPr>
        <w:t xml:space="preserve"> </w:t>
      </w:r>
      <w:r>
        <w:t>JA.</w:t>
      </w:r>
      <w:r>
        <w:rPr>
          <w:rFonts w:ascii="Times New Roman" w:hAnsi="Times New Roman"/>
        </w:rPr>
        <w:t xml:space="preserve"> </w:t>
      </w:r>
      <w:r>
        <w:t>Principales</w:t>
      </w:r>
      <w:r>
        <w:rPr>
          <w:rFonts w:ascii="Times New Roman" w:hAnsi="Times New Roman"/>
        </w:rPr>
        <w:t xml:space="preserve"> </w:t>
      </w:r>
      <w:r>
        <w:t>maladies</w:t>
      </w:r>
      <w:r>
        <w:rPr>
          <w:rFonts w:ascii="Times New Roman" w:hAnsi="Times New Roman"/>
        </w:rPr>
        <w:t xml:space="preserve"> </w:t>
      </w:r>
      <w:r>
        <w:t>neuro-musculaires.</w:t>
      </w:r>
      <w:r>
        <w:rPr>
          <w:rFonts w:ascii="Times New Roman" w:hAnsi="Times New Roman"/>
        </w:rPr>
        <w:t xml:space="preserve"> </w:t>
      </w:r>
      <w:r>
        <w:t>7éd.</w:t>
      </w:r>
      <w:r>
        <w:rPr>
          <w:rFonts w:ascii="Times New Roman" w:hAnsi="Times New Roman"/>
        </w:rPr>
        <w:t xml:space="preserve"> </w:t>
      </w:r>
      <w:r>
        <w:t>Paris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t>AFM</w:t>
      </w:r>
      <w:r>
        <w:rPr>
          <w:rFonts w:ascii="Times New Roman" w:hAnsi="Times New Roman"/>
        </w:rPr>
        <w:t xml:space="preserve"> </w:t>
      </w:r>
      <w:r>
        <w:t>Théléthon</w:t>
      </w:r>
      <w:r>
        <w:rPr>
          <w:rFonts w:ascii="Times New Roman" w:hAnsi="Times New Roman"/>
        </w:rPr>
        <w:t xml:space="preserve"> </w:t>
      </w:r>
      <w:r>
        <w:t>;</w:t>
      </w:r>
      <w:r>
        <w:rPr>
          <w:rFonts w:ascii="Times New Roman" w:hAnsi="Times New Roman"/>
          <w:spacing w:val="40"/>
        </w:rPr>
        <w:t xml:space="preserve"> </w:t>
      </w:r>
      <w:r>
        <w:rPr>
          <w:spacing w:val="-4"/>
        </w:rPr>
        <w:t>2015</w:t>
      </w:r>
    </w:p>
    <w:p w14:paraId="6AB6AAE5" w14:textId="77777777" w:rsidR="000813CA" w:rsidRDefault="00185C36">
      <w:pPr>
        <w:pStyle w:val="Paragraphedeliste"/>
        <w:numPr>
          <w:ilvl w:val="0"/>
          <w:numId w:val="5"/>
        </w:numPr>
        <w:tabs>
          <w:tab w:val="left" w:pos="432"/>
        </w:tabs>
        <w:ind w:left="432" w:hanging="217"/>
      </w:pPr>
      <w:r>
        <w:t>Bost</w:t>
      </w:r>
      <w:r>
        <w:rPr>
          <w:rFonts w:ascii="Times New Roman"/>
          <w:spacing w:val="-15"/>
        </w:rPr>
        <w:t xml:space="preserve"> </w:t>
      </w:r>
      <w:r>
        <w:t>M</w:t>
      </w:r>
      <w:r>
        <w:rPr>
          <w:rFonts w:ascii="Times New Roman"/>
          <w:spacing w:val="-12"/>
        </w:rPr>
        <w:t xml:space="preserve"> </w:t>
      </w:r>
      <w:r>
        <w:t>et</w:t>
      </w:r>
      <w:r>
        <w:rPr>
          <w:rFonts w:ascii="Times New Roman"/>
          <w:spacing w:val="-12"/>
        </w:rPr>
        <w:t xml:space="preserve"> </w:t>
      </w:r>
      <w:r>
        <w:t>al.</w:t>
      </w:r>
      <w:r>
        <w:rPr>
          <w:rFonts w:ascii="Times New Roman"/>
          <w:spacing w:val="-11"/>
        </w:rPr>
        <w:t xml:space="preserve"> </w:t>
      </w:r>
      <w:r>
        <w:t>:</w:t>
      </w:r>
      <w:r>
        <w:rPr>
          <w:rFonts w:ascii="Times New Roman"/>
          <w:spacing w:val="-9"/>
        </w:rPr>
        <w:t xml:space="preserve"> </w:t>
      </w:r>
      <w:r>
        <w:rPr>
          <w:color w:val="0562C1"/>
          <w:u w:val="single" w:color="0562C1"/>
        </w:rPr>
        <w:t>https://</w:t>
      </w:r>
      <w:hyperlink r:id="rId15">
        <w:r>
          <w:rPr>
            <w:color w:val="0562C1"/>
            <w:u w:val="single" w:color="0562C1"/>
          </w:rPr>
          <w:t>www.orpha.net/consor/cgi-</w:t>
        </w:r>
        <w:r>
          <w:rPr>
            <w:color w:val="0562C1"/>
            <w:spacing w:val="-2"/>
            <w:u w:val="single" w:color="0562C1"/>
          </w:rPr>
          <w:t>bin/OC_Exp.php?Lng=FR&amp;Expert=273</w:t>
        </w:r>
      </w:hyperlink>
    </w:p>
    <w:p w14:paraId="7CC6F6B1" w14:textId="77777777" w:rsidR="000813CA" w:rsidRDefault="00185C36">
      <w:pPr>
        <w:pStyle w:val="Paragraphedeliste"/>
        <w:numPr>
          <w:ilvl w:val="0"/>
          <w:numId w:val="5"/>
        </w:numPr>
        <w:tabs>
          <w:tab w:val="left" w:pos="432"/>
        </w:tabs>
        <w:spacing w:before="267"/>
        <w:ind w:left="215" w:right="721" w:firstLine="0"/>
      </w:pPr>
      <w:r>
        <w:t>Dystrophie</w:t>
      </w:r>
      <w:r>
        <w:rPr>
          <w:rFonts w:ascii="Times New Roman" w:hAnsi="Times New Roman"/>
          <w:spacing w:val="-10"/>
        </w:rPr>
        <w:t xml:space="preserve"> </w:t>
      </w:r>
      <w:r>
        <w:t>myotonique</w:t>
      </w:r>
      <w:r>
        <w:rPr>
          <w:rFonts w:ascii="Times New Roman" w:hAnsi="Times New Roman"/>
          <w:spacing w:val="-7"/>
        </w:rPr>
        <w:t xml:space="preserve"> </w:t>
      </w:r>
      <w:r>
        <w:t>proximale</w:t>
      </w:r>
      <w:r>
        <w:rPr>
          <w:rFonts w:ascii="Times New Roman" w:hAnsi="Times New Roman"/>
          <w:spacing w:val="-10"/>
        </w:rPr>
        <w:t xml:space="preserve"> </w:t>
      </w:r>
      <w:r>
        <w:t>(de</w:t>
      </w:r>
      <w:r>
        <w:rPr>
          <w:rFonts w:ascii="Times New Roman" w:hAnsi="Times New Roman"/>
          <w:spacing w:val="-7"/>
        </w:rPr>
        <w:t xml:space="preserve"> </w:t>
      </w:r>
      <w:r>
        <w:t>type</w:t>
      </w:r>
      <w:r>
        <w:rPr>
          <w:rFonts w:ascii="Times New Roman" w:hAnsi="Times New Roman"/>
          <w:spacing w:val="-10"/>
        </w:rPr>
        <w:t xml:space="preserve"> </w:t>
      </w:r>
      <w:r>
        <w:t>2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rFonts w:ascii="Times New Roman" w:hAnsi="Times New Roman"/>
          <w:spacing w:val="-8"/>
        </w:rPr>
        <w:t xml:space="preserve"> </w:t>
      </w:r>
      <w:r>
        <w:t>DM2-</w:t>
      </w:r>
      <w:r>
        <w:rPr>
          <w:rFonts w:ascii="Times New Roman" w:hAnsi="Times New Roman"/>
          <w:spacing w:val="-11"/>
        </w:rPr>
        <w:t xml:space="preserve"> </w:t>
      </w:r>
      <w:r>
        <w:t>PROMM</w:t>
      </w:r>
      <w:r>
        <w:rPr>
          <w:rFonts w:ascii="Times New Roman" w:hAnsi="Times New Roman"/>
          <w:spacing w:val="-7"/>
        </w:rPr>
        <w:t xml:space="preserve"> </w:t>
      </w:r>
      <w:r>
        <w:t>:</w:t>
      </w:r>
      <w:r>
        <w:rPr>
          <w:rFonts w:ascii="Times New Roman" w:hAnsi="Times New Roman"/>
          <w:spacing w:val="-9"/>
        </w:rPr>
        <w:t xml:space="preserve"> </w:t>
      </w:r>
      <w:r>
        <w:t>Proximal</w:t>
      </w:r>
      <w:r>
        <w:rPr>
          <w:rFonts w:ascii="Times New Roman" w:hAnsi="Times New Roman"/>
          <w:spacing w:val="-11"/>
        </w:rPr>
        <w:t xml:space="preserve"> </w:t>
      </w:r>
      <w:r>
        <w:t>Myotonic</w:t>
      </w:r>
      <w:r>
        <w:rPr>
          <w:rFonts w:ascii="Times New Roman" w:hAnsi="Times New Roman"/>
          <w:spacing w:val="-8"/>
        </w:rPr>
        <w:t xml:space="preserve"> </w:t>
      </w:r>
      <w:r>
        <w:t>Myopathy)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</w:t>
      </w:r>
      <w:hyperlink r:id="rId16">
        <w:r>
          <w:rPr>
            <w:color w:val="0562C1"/>
            <w:spacing w:val="-2"/>
            <w:u w:val="single" w:color="0562C1"/>
          </w:rPr>
          <w:t>www.orpha.net/consor/cgi-bin/Disease_Search_Simple.php?lng=FR</w:t>
        </w:r>
      </w:hyperlink>
    </w:p>
    <w:p w14:paraId="77F2ECE4" w14:textId="77777777" w:rsidR="000813CA" w:rsidRDefault="000813CA">
      <w:pPr>
        <w:pStyle w:val="Corpsdetexte"/>
        <w:spacing w:before="1"/>
      </w:pPr>
    </w:p>
    <w:p w14:paraId="3D76EC20" w14:textId="77777777" w:rsidR="000813CA" w:rsidRDefault="00185C36">
      <w:pPr>
        <w:pStyle w:val="Paragraphedeliste"/>
        <w:numPr>
          <w:ilvl w:val="0"/>
          <w:numId w:val="4"/>
        </w:numPr>
        <w:tabs>
          <w:tab w:val="left" w:pos="432"/>
        </w:tabs>
        <w:ind w:left="215" w:right="976" w:firstLine="0"/>
      </w:pPr>
      <w:r>
        <w:rPr>
          <w:color w:val="0562C1"/>
          <w:spacing w:val="-2"/>
          <w:u w:val="single" w:color="0562C1"/>
        </w:rPr>
        <w:t>https://www.afm-</w:t>
      </w:r>
      <w:r>
        <w:rPr>
          <w:rFonts w:ascii="Times New Roman"/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telethon.fr/sites/default/files/flipbooks/zoom_sur._la_maladie_de_steinert/files/docs/all.pdf</w:t>
      </w:r>
    </w:p>
    <w:p w14:paraId="164D66DD" w14:textId="77777777" w:rsidR="000813CA" w:rsidRDefault="000813CA">
      <w:pPr>
        <w:pStyle w:val="Corpsdetexte"/>
      </w:pPr>
    </w:p>
    <w:p w14:paraId="326FDA98" w14:textId="77777777" w:rsidR="000813CA" w:rsidRDefault="00185C36">
      <w:pPr>
        <w:pStyle w:val="Paragraphedeliste"/>
        <w:numPr>
          <w:ilvl w:val="0"/>
          <w:numId w:val="4"/>
        </w:numPr>
        <w:tabs>
          <w:tab w:val="left" w:pos="432"/>
        </w:tabs>
        <w:ind w:left="432" w:hanging="217"/>
      </w:pPr>
      <w:r>
        <w:rPr>
          <w:color w:val="0562C1"/>
          <w:spacing w:val="-2"/>
          <w:u w:val="single" w:color="0562C1"/>
        </w:rPr>
        <w:t>https://</w:t>
      </w:r>
      <w:hyperlink r:id="rId17">
        <w:r>
          <w:rPr>
            <w:color w:val="0562C1"/>
            <w:spacing w:val="-2"/>
            <w:u w:val="single" w:color="0562C1"/>
          </w:rPr>
          <w:t>www.has-sante.fr/portail/upload/docs/application/pdf/2011-02/mexiletine_-_ct-9407.pdf</w:t>
        </w:r>
      </w:hyperlink>
    </w:p>
    <w:p w14:paraId="0821B670" w14:textId="77777777" w:rsidR="000813CA" w:rsidRPr="00DD1A0B" w:rsidRDefault="00185C36">
      <w:pPr>
        <w:pStyle w:val="Paragraphedeliste"/>
        <w:numPr>
          <w:ilvl w:val="0"/>
          <w:numId w:val="4"/>
        </w:numPr>
        <w:tabs>
          <w:tab w:val="left" w:pos="444"/>
        </w:tabs>
        <w:spacing w:before="267"/>
        <w:ind w:left="215" w:right="268" w:firstLine="0"/>
        <w:jc w:val="both"/>
        <w:rPr>
          <w:lang w:val="en-GB"/>
        </w:rPr>
      </w:pPr>
      <w:r w:rsidRPr="004D736D">
        <w:rPr>
          <w:lang w:val="en-GB"/>
        </w:rPr>
        <w:t>Logigian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EL,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Martens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WB,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Moxley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RT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4th,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et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al.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Mexiletine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is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an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effective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antimyotonia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treatment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in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myotonic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dystrophy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type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1.</w:t>
      </w:r>
      <w:r w:rsidRPr="004D736D">
        <w:rPr>
          <w:rFonts w:ascii="Times New Roman"/>
          <w:lang w:val="en-GB"/>
        </w:rPr>
        <w:t xml:space="preserve"> </w:t>
      </w:r>
      <w:r w:rsidRPr="00DD1A0B">
        <w:rPr>
          <w:lang w:val="en-GB"/>
        </w:rPr>
        <w:t>Neurology.</w:t>
      </w:r>
      <w:r w:rsidRPr="00DD1A0B">
        <w:rPr>
          <w:rFonts w:ascii="Times New Roman"/>
          <w:lang w:val="en-GB"/>
        </w:rPr>
        <w:t xml:space="preserve"> </w:t>
      </w:r>
      <w:r w:rsidRPr="00DD1A0B">
        <w:rPr>
          <w:lang w:val="en-GB"/>
        </w:rPr>
        <w:t>2010</w:t>
      </w:r>
      <w:r w:rsidRPr="00DD1A0B">
        <w:rPr>
          <w:rFonts w:ascii="Times New Roman"/>
          <w:lang w:val="en-GB"/>
        </w:rPr>
        <w:t xml:space="preserve"> </w:t>
      </w:r>
      <w:r w:rsidRPr="00DD1A0B">
        <w:rPr>
          <w:lang w:val="en-GB"/>
        </w:rPr>
        <w:t>;74(18)</w:t>
      </w:r>
      <w:r w:rsidRPr="00DD1A0B">
        <w:rPr>
          <w:rFonts w:ascii="Times New Roman"/>
          <w:lang w:val="en-GB"/>
        </w:rPr>
        <w:t xml:space="preserve"> </w:t>
      </w:r>
      <w:r w:rsidRPr="00DD1A0B">
        <w:rPr>
          <w:lang w:val="en-GB"/>
        </w:rPr>
        <w:t>:1441-1448.</w:t>
      </w:r>
    </w:p>
    <w:p w14:paraId="1060A987" w14:textId="77777777" w:rsidR="000813CA" w:rsidRPr="00DD1A0B" w:rsidRDefault="000813CA">
      <w:pPr>
        <w:pStyle w:val="Corpsdetexte"/>
        <w:spacing w:before="1"/>
        <w:rPr>
          <w:lang w:val="en-GB"/>
        </w:rPr>
      </w:pPr>
    </w:p>
    <w:p w14:paraId="6754546A" w14:textId="77777777" w:rsidR="000813CA" w:rsidRDefault="00185C36">
      <w:pPr>
        <w:pStyle w:val="Paragraphedeliste"/>
        <w:numPr>
          <w:ilvl w:val="0"/>
          <w:numId w:val="4"/>
        </w:numPr>
        <w:tabs>
          <w:tab w:val="left" w:pos="463"/>
        </w:tabs>
        <w:ind w:left="215" w:right="268" w:firstLine="0"/>
        <w:jc w:val="both"/>
      </w:pPr>
      <w:r w:rsidRPr="004D736D">
        <w:rPr>
          <w:lang w:val="en-GB"/>
        </w:rPr>
        <w:t>Kwieciński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H,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Ryniewicz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B,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Ostrzycki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A.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Treatment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of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myotonia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with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antiarrhythmic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drugs.</w:t>
      </w:r>
      <w:r w:rsidRPr="004D736D">
        <w:rPr>
          <w:rFonts w:ascii="Times New Roman" w:hAnsi="Times New Roman"/>
          <w:lang w:val="en-GB"/>
        </w:rPr>
        <w:t xml:space="preserve"> </w:t>
      </w:r>
      <w:r>
        <w:t>Acta</w:t>
      </w:r>
      <w:r>
        <w:rPr>
          <w:rFonts w:ascii="Times New Roman" w:hAnsi="Times New Roman"/>
        </w:rPr>
        <w:t xml:space="preserve"> </w:t>
      </w:r>
      <w:r>
        <w:t>Neurol</w:t>
      </w:r>
      <w:r>
        <w:rPr>
          <w:rFonts w:ascii="Times New Roman" w:hAnsi="Times New Roman"/>
        </w:rPr>
        <w:t xml:space="preserve"> </w:t>
      </w:r>
      <w:r>
        <w:t>Scand.</w:t>
      </w:r>
      <w:r>
        <w:rPr>
          <w:rFonts w:ascii="Times New Roman" w:hAnsi="Times New Roman"/>
        </w:rPr>
        <w:t xml:space="preserve"> </w:t>
      </w:r>
      <w:r>
        <w:t>1992;86(4):371-375.</w:t>
      </w:r>
    </w:p>
    <w:p w14:paraId="29376570" w14:textId="77777777" w:rsidR="000813CA" w:rsidRDefault="00185C36">
      <w:pPr>
        <w:pStyle w:val="Paragraphedeliste"/>
        <w:numPr>
          <w:ilvl w:val="0"/>
          <w:numId w:val="4"/>
        </w:numPr>
        <w:tabs>
          <w:tab w:val="left" w:pos="437"/>
        </w:tabs>
        <w:spacing w:before="252"/>
        <w:ind w:left="215" w:right="267" w:firstLine="0"/>
        <w:jc w:val="both"/>
      </w:pPr>
      <w:r w:rsidRPr="004D736D">
        <w:rPr>
          <w:lang w:val="de-DE"/>
        </w:rPr>
        <w:t>Trip</w:t>
      </w:r>
      <w:r w:rsidRPr="004D736D">
        <w:rPr>
          <w:rFonts w:ascii="Times New Roman"/>
          <w:spacing w:val="-3"/>
          <w:lang w:val="de-DE"/>
        </w:rPr>
        <w:t xml:space="preserve"> </w:t>
      </w:r>
      <w:r w:rsidRPr="004D736D">
        <w:rPr>
          <w:lang w:val="de-DE"/>
        </w:rPr>
        <w:t>J,</w:t>
      </w:r>
      <w:r w:rsidRPr="004D736D">
        <w:rPr>
          <w:rFonts w:ascii="Times New Roman"/>
          <w:spacing w:val="-2"/>
          <w:lang w:val="de-DE"/>
        </w:rPr>
        <w:t xml:space="preserve"> </w:t>
      </w:r>
      <w:r w:rsidRPr="004D736D">
        <w:rPr>
          <w:lang w:val="de-DE"/>
        </w:rPr>
        <w:t>Drost</w:t>
      </w:r>
      <w:r w:rsidRPr="004D736D">
        <w:rPr>
          <w:rFonts w:ascii="Times New Roman"/>
          <w:spacing w:val="-4"/>
          <w:lang w:val="de-DE"/>
        </w:rPr>
        <w:t xml:space="preserve"> </w:t>
      </w:r>
      <w:r w:rsidRPr="004D736D">
        <w:rPr>
          <w:lang w:val="de-DE"/>
        </w:rPr>
        <w:t>GG,</w:t>
      </w:r>
      <w:r w:rsidRPr="004D736D">
        <w:rPr>
          <w:rFonts w:ascii="Times New Roman"/>
          <w:spacing w:val="-4"/>
          <w:lang w:val="de-DE"/>
        </w:rPr>
        <w:t xml:space="preserve"> </w:t>
      </w:r>
      <w:r w:rsidRPr="004D736D">
        <w:rPr>
          <w:lang w:val="de-DE"/>
        </w:rPr>
        <w:t>van</w:t>
      </w:r>
      <w:r w:rsidRPr="004D736D">
        <w:rPr>
          <w:rFonts w:ascii="Times New Roman"/>
          <w:spacing w:val="-3"/>
          <w:lang w:val="de-DE"/>
        </w:rPr>
        <w:t xml:space="preserve"> </w:t>
      </w:r>
      <w:r w:rsidRPr="004D736D">
        <w:rPr>
          <w:lang w:val="de-DE"/>
        </w:rPr>
        <w:t>Engelen</w:t>
      </w:r>
      <w:r w:rsidRPr="004D736D">
        <w:rPr>
          <w:rFonts w:ascii="Times New Roman"/>
          <w:spacing w:val="-3"/>
          <w:lang w:val="de-DE"/>
        </w:rPr>
        <w:t xml:space="preserve"> </w:t>
      </w:r>
      <w:r w:rsidRPr="004D736D">
        <w:rPr>
          <w:lang w:val="de-DE"/>
        </w:rPr>
        <w:t>BGM,</w:t>
      </w:r>
      <w:r w:rsidRPr="004D736D">
        <w:rPr>
          <w:rFonts w:ascii="Times New Roman"/>
          <w:spacing w:val="-4"/>
          <w:lang w:val="de-DE"/>
        </w:rPr>
        <w:t xml:space="preserve"> </w:t>
      </w:r>
      <w:r w:rsidRPr="004D736D">
        <w:rPr>
          <w:lang w:val="de-DE"/>
        </w:rPr>
        <w:t>Faber</w:t>
      </w:r>
      <w:r w:rsidRPr="004D736D">
        <w:rPr>
          <w:rFonts w:ascii="Times New Roman"/>
          <w:spacing w:val="-2"/>
          <w:lang w:val="de-DE"/>
        </w:rPr>
        <w:t xml:space="preserve"> </w:t>
      </w:r>
      <w:r w:rsidRPr="004D736D">
        <w:rPr>
          <w:lang w:val="de-DE"/>
        </w:rPr>
        <w:t>CG.</w:t>
      </w:r>
      <w:r w:rsidRPr="004D736D">
        <w:rPr>
          <w:rFonts w:ascii="Times New Roman"/>
          <w:spacing w:val="-5"/>
          <w:lang w:val="de-DE"/>
        </w:rPr>
        <w:t xml:space="preserve"> </w:t>
      </w:r>
      <w:r w:rsidRPr="004D736D">
        <w:rPr>
          <w:lang w:val="en-GB"/>
        </w:rPr>
        <w:t>Drug</w:t>
      </w:r>
      <w:r w:rsidRPr="004D736D">
        <w:rPr>
          <w:rFonts w:ascii="Times New Roman"/>
          <w:spacing w:val="-3"/>
          <w:lang w:val="en-GB"/>
        </w:rPr>
        <w:t xml:space="preserve"> </w:t>
      </w:r>
      <w:r w:rsidRPr="004D736D">
        <w:rPr>
          <w:lang w:val="en-GB"/>
        </w:rPr>
        <w:t>treatment</w:t>
      </w:r>
      <w:r w:rsidRPr="004D736D">
        <w:rPr>
          <w:rFonts w:ascii="Times New Roman"/>
          <w:spacing w:val="-2"/>
          <w:lang w:val="en-GB"/>
        </w:rPr>
        <w:t xml:space="preserve"> </w:t>
      </w:r>
      <w:r w:rsidRPr="004D736D">
        <w:rPr>
          <w:lang w:val="en-GB"/>
        </w:rPr>
        <w:t>for</w:t>
      </w:r>
      <w:r w:rsidRPr="004D736D">
        <w:rPr>
          <w:rFonts w:ascii="Times New Roman"/>
          <w:spacing w:val="-5"/>
          <w:lang w:val="en-GB"/>
        </w:rPr>
        <w:t xml:space="preserve"> </w:t>
      </w:r>
      <w:r w:rsidRPr="004D736D">
        <w:rPr>
          <w:lang w:val="en-GB"/>
        </w:rPr>
        <w:t>myotonia.</w:t>
      </w:r>
      <w:r w:rsidRPr="004D736D">
        <w:rPr>
          <w:rFonts w:ascii="Times New Roman"/>
          <w:spacing w:val="-3"/>
          <w:lang w:val="en-GB"/>
        </w:rPr>
        <w:t xml:space="preserve"> </w:t>
      </w:r>
      <w:r w:rsidRPr="004D736D">
        <w:rPr>
          <w:lang w:val="en-GB"/>
        </w:rPr>
        <w:t>Cochrane</w:t>
      </w:r>
      <w:r w:rsidRPr="004D736D">
        <w:rPr>
          <w:rFonts w:ascii="Times New Roman"/>
          <w:spacing w:val="-2"/>
          <w:lang w:val="en-GB"/>
        </w:rPr>
        <w:t xml:space="preserve"> </w:t>
      </w:r>
      <w:r w:rsidRPr="004D736D">
        <w:rPr>
          <w:lang w:val="en-GB"/>
        </w:rPr>
        <w:t>Database</w:t>
      </w:r>
      <w:r w:rsidRPr="004D736D">
        <w:rPr>
          <w:rFonts w:ascii="Times New Roman"/>
          <w:spacing w:val="-4"/>
          <w:lang w:val="en-GB"/>
        </w:rPr>
        <w:t xml:space="preserve"> </w:t>
      </w:r>
      <w:r w:rsidRPr="004D736D">
        <w:rPr>
          <w:lang w:val="en-GB"/>
        </w:rPr>
        <w:t>of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Systematic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Reviews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2006,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Issue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1.</w:t>
      </w:r>
      <w:r w:rsidRPr="004D736D">
        <w:rPr>
          <w:rFonts w:ascii="Times New Roman"/>
          <w:lang w:val="en-GB"/>
        </w:rPr>
        <w:t xml:space="preserve"> </w:t>
      </w:r>
      <w:r>
        <w:t>Art.</w:t>
      </w:r>
      <w:r>
        <w:rPr>
          <w:rFonts w:ascii="Times New Roman"/>
        </w:rPr>
        <w:t xml:space="preserve"> </w:t>
      </w:r>
      <w:r>
        <w:t>No.:</w:t>
      </w:r>
      <w:r>
        <w:rPr>
          <w:rFonts w:ascii="Times New Roman"/>
        </w:rPr>
        <w:t xml:space="preserve"> </w:t>
      </w:r>
      <w:r>
        <w:t>CD004762.</w:t>
      </w:r>
    </w:p>
    <w:p w14:paraId="4D3B47FD" w14:textId="77777777" w:rsidR="000813CA" w:rsidRDefault="000813CA">
      <w:pPr>
        <w:pStyle w:val="Corpsdetexte"/>
        <w:spacing w:before="1"/>
      </w:pPr>
    </w:p>
    <w:p w14:paraId="764587A1" w14:textId="77777777" w:rsidR="000813CA" w:rsidRDefault="00185C36">
      <w:pPr>
        <w:pStyle w:val="Paragraphedeliste"/>
        <w:numPr>
          <w:ilvl w:val="0"/>
          <w:numId w:val="4"/>
        </w:numPr>
        <w:tabs>
          <w:tab w:val="left" w:pos="548"/>
        </w:tabs>
        <w:ind w:left="215" w:right="266" w:firstLine="0"/>
        <w:jc w:val="both"/>
      </w:pPr>
      <w:r>
        <w:t>Assistance</w:t>
      </w:r>
      <w:r>
        <w:rPr>
          <w:rFonts w:ascii="Times New Roman" w:hAnsi="Times New Roman"/>
          <w:spacing w:val="-7"/>
        </w:rPr>
        <w:t xml:space="preserve"> </w:t>
      </w:r>
      <w:r>
        <w:t>Publique</w:t>
      </w:r>
      <w:r>
        <w:rPr>
          <w:rFonts w:ascii="Times New Roman" w:hAnsi="Times New Roman"/>
          <w:spacing w:val="-5"/>
        </w:rPr>
        <w:t xml:space="preserve"> </w:t>
      </w:r>
      <w:r>
        <w:t>–</w:t>
      </w:r>
      <w:r>
        <w:rPr>
          <w:rFonts w:ascii="Times New Roman" w:hAnsi="Times New Roman"/>
          <w:spacing w:val="-8"/>
        </w:rPr>
        <w:t xml:space="preserve"> </w:t>
      </w:r>
      <w:r>
        <w:t>Hôpitaux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7"/>
        </w:rPr>
        <w:t xml:space="preserve"> </w:t>
      </w:r>
      <w:r>
        <w:t>Paris.</w:t>
      </w:r>
      <w:r>
        <w:rPr>
          <w:rFonts w:ascii="Times New Roman" w:hAnsi="Times New Roman"/>
          <w:spacing w:val="-6"/>
        </w:rPr>
        <w:t xml:space="preserve"> </w:t>
      </w:r>
      <w:r w:rsidRPr="004D736D">
        <w:rPr>
          <w:lang w:val="en-GB"/>
        </w:rPr>
        <w:t>Clinical</w:t>
      </w:r>
      <w:r w:rsidRPr="004D736D">
        <w:rPr>
          <w:rFonts w:ascii="Times New Roman" w:hAnsi="Times New Roman"/>
          <w:spacing w:val="-6"/>
          <w:lang w:val="en-GB"/>
        </w:rPr>
        <w:t xml:space="preserve"> </w:t>
      </w:r>
      <w:r w:rsidRPr="004D736D">
        <w:rPr>
          <w:lang w:val="en-GB"/>
        </w:rPr>
        <w:t>Study</w:t>
      </w:r>
      <w:r w:rsidRPr="004D736D">
        <w:rPr>
          <w:rFonts w:ascii="Times New Roman" w:hAnsi="Times New Roman"/>
          <w:spacing w:val="-5"/>
          <w:lang w:val="en-GB"/>
        </w:rPr>
        <w:t xml:space="preserve"> </w:t>
      </w:r>
      <w:r w:rsidRPr="004D736D">
        <w:rPr>
          <w:lang w:val="en-GB"/>
        </w:rPr>
        <w:t>Report:</w:t>
      </w:r>
      <w:r w:rsidRPr="004D736D">
        <w:rPr>
          <w:rFonts w:ascii="Times New Roman" w:hAnsi="Times New Roman"/>
          <w:spacing w:val="-7"/>
          <w:lang w:val="en-GB"/>
        </w:rPr>
        <w:t xml:space="preserve"> </w:t>
      </w:r>
      <w:r w:rsidRPr="004D736D">
        <w:rPr>
          <w:lang w:val="en-GB"/>
        </w:rPr>
        <w:t>Efficacy</w:t>
      </w:r>
      <w:r w:rsidRPr="004D736D">
        <w:rPr>
          <w:rFonts w:ascii="Times New Roman" w:hAnsi="Times New Roman"/>
          <w:spacing w:val="-5"/>
          <w:lang w:val="en-GB"/>
        </w:rPr>
        <w:t xml:space="preserve"> </w:t>
      </w:r>
      <w:r w:rsidRPr="004D736D">
        <w:rPr>
          <w:lang w:val="en-GB"/>
        </w:rPr>
        <w:t>and</w:t>
      </w:r>
      <w:r w:rsidRPr="004D736D">
        <w:rPr>
          <w:rFonts w:ascii="Times New Roman" w:hAnsi="Times New Roman"/>
          <w:spacing w:val="-7"/>
          <w:lang w:val="en-GB"/>
        </w:rPr>
        <w:t xml:space="preserve"> </w:t>
      </w:r>
      <w:r w:rsidRPr="004D736D">
        <w:rPr>
          <w:lang w:val="en-GB"/>
        </w:rPr>
        <w:t>safety</w:t>
      </w:r>
      <w:r w:rsidRPr="004D736D">
        <w:rPr>
          <w:rFonts w:ascii="Times New Roman" w:hAnsi="Times New Roman"/>
          <w:spacing w:val="-7"/>
          <w:lang w:val="en-GB"/>
        </w:rPr>
        <w:t xml:space="preserve"> </w:t>
      </w:r>
      <w:r w:rsidRPr="004D736D">
        <w:rPr>
          <w:lang w:val="en-GB"/>
        </w:rPr>
        <w:t>of</w:t>
      </w:r>
      <w:r w:rsidRPr="004D736D">
        <w:rPr>
          <w:rFonts w:ascii="Times New Roman" w:hAnsi="Times New Roman"/>
          <w:spacing w:val="-8"/>
          <w:lang w:val="en-GB"/>
        </w:rPr>
        <w:t xml:space="preserve"> </w:t>
      </w:r>
      <w:r w:rsidRPr="004D736D">
        <w:rPr>
          <w:lang w:val="en-GB"/>
        </w:rPr>
        <w:t>mexiletine</w:t>
      </w:r>
      <w:r w:rsidRPr="004D736D">
        <w:rPr>
          <w:rFonts w:ascii="Times New Roman" w:hAnsi="Times New Roman"/>
          <w:spacing w:val="-4"/>
          <w:lang w:val="en-GB"/>
        </w:rPr>
        <w:t xml:space="preserve"> </w:t>
      </w:r>
      <w:r w:rsidRPr="004D736D">
        <w:rPr>
          <w:lang w:val="en-GB"/>
        </w:rPr>
        <w:t>in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non-dystrophic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myotonias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(MYOMEX</w:t>
      </w:r>
      <w:r w:rsidRPr="004D736D">
        <w:rPr>
          <w:rFonts w:ascii="Times New Roman" w:hAnsi="Times New Roman"/>
          <w:lang w:val="en-GB"/>
        </w:rPr>
        <w:t xml:space="preserve"> </w:t>
      </w:r>
      <w:r w:rsidRPr="004D736D">
        <w:rPr>
          <w:lang w:val="en-GB"/>
        </w:rPr>
        <w:t>study).</w:t>
      </w:r>
      <w:r w:rsidRPr="004D736D">
        <w:rPr>
          <w:rFonts w:ascii="Times New Roman" w:hAnsi="Times New Roman"/>
          <w:lang w:val="en-GB"/>
        </w:rPr>
        <w:t xml:space="preserve"> </w:t>
      </w:r>
      <w:r>
        <w:t>2017.</w:t>
      </w:r>
    </w:p>
    <w:p w14:paraId="647119B5" w14:textId="77777777" w:rsidR="000813CA" w:rsidRDefault="000813CA">
      <w:pPr>
        <w:pStyle w:val="Corpsdetexte"/>
        <w:spacing w:before="1"/>
      </w:pPr>
    </w:p>
    <w:p w14:paraId="61F41616" w14:textId="77777777" w:rsidR="000813CA" w:rsidRDefault="00185C36">
      <w:pPr>
        <w:pStyle w:val="Paragraphedeliste"/>
        <w:numPr>
          <w:ilvl w:val="0"/>
          <w:numId w:val="4"/>
        </w:numPr>
        <w:tabs>
          <w:tab w:val="left" w:pos="545"/>
        </w:tabs>
        <w:ind w:left="215" w:right="267" w:firstLine="0"/>
        <w:jc w:val="both"/>
      </w:pPr>
      <w:r>
        <w:t>Statland</w:t>
      </w:r>
      <w:r>
        <w:rPr>
          <w:rFonts w:ascii="Times New Roman"/>
          <w:spacing w:val="-7"/>
        </w:rPr>
        <w:t xml:space="preserve"> </w:t>
      </w:r>
      <w:r>
        <w:t>JM,</w:t>
      </w:r>
      <w:r>
        <w:rPr>
          <w:rFonts w:ascii="Times New Roman"/>
          <w:spacing w:val="-6"/>
        </w:rPr>
        <w:t xml:space="preserve"> </w:t>
      </w:r>
      <w:r>
        <w:t>Bundy</w:t>
      </w:r>
      <w:r>
        <w:rPr>
          <w:rFonts w:ascii="Times New Roman"/>
          <w:spacing w:val="-5"/>
        </w:rPr>
        <w:t xml:space="preserve"> </w:t>
      </w:r>
      <w:r>
        <w:t>BN,</w:t>
      </w:r>
      <w:r>
        <w:rPr>
          <w:rFonts w:ascii="Times New Roman"/>
          <w:spacing w:val="-6"/>
        </w:rPr>
        <w:t xml:space="preserve"> </w:t>
      </w:r>
      <w:r>
        <w:t>Wang</w:t>
      </w:r>
      <w:r>
        <w:rPr>
          <w:rFonts w:ascii="Times New Roman"/>
          <w:spacing w:val="-7"/>
        </w:rPr>
        <w:t xml:space="preserve"> </w:t>
      </w:r>
      <w:r>
        <w:t>Y,</w:t>
      </w:r>
      <w:r>
        <w:rPr>
          <w:rFonts w:ascii="Times New Roman"/>
          <w:spacing w:val="-6"/>
        </w:rPr>
        <w:t xml:space="preserve"> </w:t>
      </w:r>
      <w:r>
        <w:t>Rayan</w:t>
      </w:r>
      <w:r>
        <w:rPr>
          <w:rFonts w:ascii="Times New Roman"/>
          <w:spacing w:val="-7"/>
        </w:rPr>
        <w:t xml:space="preserve"> </w:t>
      </w:r>
      <w:r>
        <w:t>DR,</w:t>
      </w:r>
      <w:r>
        <w:rPr>
          <w:rFonts w:ascii="Times New Roman"/>
          <w:spacing w:val="-6"/>
        </w:rPr>
        <w:t xml:space="preserve"> </w:t>
      </w:r>
      <w:r>
        <w:t>Trivedi</w:t>
      </w:r>
      <w:r>
        <w:rPr>
          <w:rFonts w:ascii="Times New Roman"/>
          <w:spacing w:val="-6"/>
        </w:rPr>
        <w:t xml:space="preserve"> </w:t>
      </w:r>
      <w:r>
        <w:t>JR,</w:t>
      </w:r>
      <w:r>
        <w:rPr>
          <w:rFonts w:ascii="Times New Roman"/>
          <w:spacing w:val="-6"/>
        </w:rPr>
        <w:t xml:space="preserve"> </w:t>
      </w:r>
      <w:r>
        <w:t>Sansone</w:t>
      </w:r>
      <w:r>
        <w:rPr>
          <w:rFonts w:ascii="Times New Roman"/>
          <w:spacing w:val="-5"/>
        </w:rPr>
        <w:t xml:space="preserve"> </w:t>
      </w:r>
      <w:r>
        <w:t>VA,</w:t>
      </w:r>
      <w:r>
        <w:rPr>
          <w:rFonts w:ascii="Times New Roman"/>
          <w:spacing w:val="-6"/>
        </w:rPr>
        <w:t xml:space="preserve"> </w:t>
      </w:r>
      <w:r>
        <w:t>et</w:t>
      </w:r>
      <w:r>
        <w:rPr>
          <w:rFonts w:ascii="Times New Roman"/>
          <w:spacing w:val="-6"/>
        </w:rPr>
        <w:t xml:space="preserve"> </w:t>
      </w:r>
      <w:r>
        <w:t>al.</w:t>
      </w:r>
      <w:r>
        <w:rPr>
          <w:rFonts w:ascii="Times New Roman"/>
          <w:spacing w:val="-7"/>
        </w:rPr>
        <w:t xml:space="preserve"> </w:t>
      </w:r>
      <w:r w:rsidRPr="004D736D">
        <w:rPr>
          <w:lang w:val="en-GB"/>
        </w:rPr>
        <w:t>Mexiletine</w:t>
      </w:r>
      <w:r w:rsidRPr="004D736D">
        <w:rPr>
          <w:rFonts w:ascii="Times New Roman"/>
          <w:spacing w:val="-5"/>
          <w:lang w:val="en-GB"/>
        </w:rPr>
        <w:t xml:space="preserve"> </w:t>
      </w:r>
      <w:r w:rsidRPr="004D736D">
        <w:rPr>
          <w:lang w:val="en-GB"/>
        </w:rPr>
        <w:t>for</w:t>
      </w:r>
      <w:r w:rsidRPr="004D736D">
        <w:rPr>
          <w:rFonts w:ascii="Times New Roman"/>
          <w:spacing w:val="-6"/>
          <w:lang w:val="en-GB"/>
        </w:rPr>
        <w:t xml:space="preserve"> </w:t>
      </w:r>
      <w:r w:rsidRPr="004D736D">
        <w:rPr>
          <w:lang w:val="en-GB"/>
        </w:rPr>
        <w:t>symptoms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and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signs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of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myotonia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in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nondystrophic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myotonia: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a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randomized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controlled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trial.</w:t>
      </w:r>
      <w:r w:rsidRPr="004D736D">
        <w:rPr>
          <w:rFonts w:ascii="Times New Roman"/>
          <w:lang w:val="en-GB"/>
        </w:rPr>
        <w:t xml:space="preserve"> </w:t>
      </w:r>
      <w:r>
        <w:t>JAMA.</w:t>
      </w:r>
      <w:r>
        <w:rPr>
          <w:rFonts w:ascii="Times New Roman"/>
        </w:rPr>
        <w:t xml:space="preserve"> </w:t>
      </w:r>
      <w:r>
        <w:rPr>
          <w:spacing w:val="-2"/>
        </w:rPr>
        <w:t>2012;308(13):1357-65.</w:t>
      </w:r>
    </w:p>
    <w:p w14:paraId="6C0021F5" w14:textId="77777777" w:rsidR="000813CA" w:rsidRPr="00DD1A0B" w:rsidRDefault="00185C36">
      <w:pPr>
        <w:pStyle w:val="Paragraphedeliste"/>
        <w:numPr>
          <w:ilvl w:val="0"/>
          <w:numId w:val="4"/>
        </w:numPr>
        <w:tabs>
          <w:tab w:val="left" w:pos="584"/>
        </w:tabs>
        <w:spacing w:before="267"/>
        <w:ind w:left="215" w:right="266" w:firstLine="0"/>
        <w:jc w:val="both"/>
        <w:rPr>
          <w:lang w:val="en-GB"/>
        </w:rPr>
      </w:pPr>
      <w:r w:rsidRPr="004A48D2">
        <w:t>Stunnenberg</w:t>
      </w:r>
      <w:r w:rsidRPr="004A48D2">
        <w:rPr>
          <w:rFonts w:ascii="Times New Roman"/>
        </w:rPr>
        <w:t xml:space="preserve"> </w:t>
      </w:r>
      <w:r w:rsidRPr="004A48D2">
        <w:t>BC,</w:t>
      </w:r>
      <w:r w:rsidRPr="004A48D2">
        <w:rPr>
          <w:rFonts w:ascii="Times New Roman"/>
        </w:rPr>
        <w:t xml:space="preserve"> </w:t>
      </w:r>
      <w:r w:rsidRPr="004A48D2">
        <w:t>Raaphorst</w:t>
      </w:r>
      <w:r w:rsidRPr="004A48D2">
        <w:rPr>
          <w:rFonts w:ascii="Times New Roman"/>
        </w:rPr>
        <w:t xml:space="preserve"> </w:t>
      </w:r>
      <w:r w:rsidRPr="004A48D2">
        <w:t>J,</w:t>
      </w:r>
      <w:r w:rsidRPr="004A48D2">
        <w:rPr>
          <w:rFonts w:ascii="Times New Roman"/>
        </w:rPr>
        <w:t xml:space="preserve"> </w:t>
      </w:r>
      <w:r w:rsidRPr="004A48D2">
        <w:t>Groenewoud</w:t>
      </w:r>
      <w:r w:rsidRPr="004A48D2">
        <w:rPr>
          <w:rFonts w:ascii="Times New Roman"/>
        </w:rPr>
        <w:t xml:space="preserve"> </w:t>
      </w:r>
      <w:r w:rsidRPr="004A48D2">
        <w:t>HM,</w:t>
      </w:r>
      <w:r w:rsidRPr="004A48D2">
        <w:rPr>
          <w:rFonts w:ascii="Times New Roman"/>
        </w:rPr>
        <w:t xml:space="preserve"> </w:t>
      </w:r>
      <w:r w:rsidRPr="004A48D2">
        <w:t>Statland</w:t>
      </w:r>
      <w:r w:rsidRPr="004A48D2">
        <w:rPr>
          <w:rFonts w:ascii="Times New Roman"/>
        </w:rPr>
        <w:t xml:space="preserve"> </w:t>
      </w:r>
      <w:r w:rsidRPr="004A48D2">
        <w:t>JM,</w:t>
      </w:r>
      <w:r w:rsidRPr="004A48D2">
        <w:rPr>
          <w:rFonts w:ascii="Times New Roman"/>
        </w:rPr>
        <w:t xml:space="preserve"> </w:t>
      </w:r>
      <w:r w:rsidRPr="004A48D2">
        <w:t>Griggs</w:t>
      </w:r>
      <w:r w:rsidRPr="004A48D2">
        <w:rPr>
          <w:rFonts w:ascii="Times New Roman"/>
        </w:rPr>
        <w:t xml:space="preserve"> </w:t>
      </w:r>
      <w:r w:rsidRPr="004A48D2">
        <w:t>RC,</w:t>
      </w:r>
      <w:r w:rsidRPr="004A48D2">
        <w:rPr>
          <w:rFonts w:ascii="Times New Roman"/>
        </w:rPr>
        <w:t xml:space="preserve"> </w:t>
      </w:r>
      <w:r w:rsidRPr="004A48D2">
        <w:t>Woertman</w:t>
      </w:r>
      <w:r w:rsidRPr="004A48D2">
        <w:rPr>
          <w:rFonts w:ascii="Times New Roman"/>
        </w:rPr>
        <w:t xml:space="preserve"> </w:t>
      </w:r>
      <w:r w:rsidRPr="004A48D2">
        <w:t>W,</w:t>
      </w:r>
      <w:r w:rsidRPr="004A48D2">
        <w:rPr>
          <w:rFonts w:ascii="Times New Roman"/>
        </w:rPr>
        <w:t xml:space="preserve"> </w:t>
      </w:r>
      <w:r w:rsidRPr="004A48D2">
        <w:t>et</w:t>
      </w:r>
      <w:r w:rsidRPr="004A48D2">
        <w:rPr>
          <w:rFonts w:ascii="Times New Roman"/>
        </w:rPr>
        <w:t xml:space="preserve"> </w:t>
      </w:r>
      <w:r w:rsidRPr="004A48D2">
        <w:t>al.</w:t>
      </w:r>
      <w:r w:rsidRPr="004A48D2">
        <w:rPr>
          <w:rFonts w:ascii="Times New Roman"/>
        </w:rPr>
        <w:t xml:space="preserve"> </w:t>
      </w:r>
      <w:r w:rsidRPr="004D736D">
        <w:rPr>
          <w:lang w:val="en-GB"/>
        </w:rPr>
        <w:t>Effect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of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Mexiletine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on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Muscle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Stiffness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in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Patients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With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Nondystrophic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Myotonia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Evaluated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Using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Aggregated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N-of-1</w:t>
      </w:r>
      <w:r w:rsidRPr="004D736D">
        <w:rPr>
          <w:rFonts w:ascii="Times New Roman"/>
          <w:lang w:val="en-GB"/>
        </w:rPr>
        <w:t xml:space="preserve"> </w:t>
      </w:r>
      <w:r w:rsidRPr="004D736D">
        <w:rPr>
          <w:lang w:val="en-GB"/>
        </w:rPr>
        <w:t>Trials.</w:t>
      </w:r>
      <w:r w:rsidRPr="004D736D">
        <w:rPr>
          <w:rFonts w:ascii="Times New Roman"/>
          <w:lang w:val="en-GB"/>
        </w:rPr>
        <w:t xml:space="preserve"> </w:t>
      </w:r>
      <w:r w:rsidRPr="00DD1A0B">
        <w:rPr>
          <w:lang w:val="en-GB"/>
        </w:rPr>
        <w:t>JAMA.</w:t>
      </w:r>
      <w:r w:rsidRPr="00DD1A0B">
        <w:rPr>
          <w:rFonts w:ascii="Times New Roman"/>
          <w:lang w:val="en-GB"/>
        </w:rPr>
        <w:t xml:space="preserve"> </w:t>
      </w:r>
      <w:r w:rsidRPr="00DD1A0B">
        <w:rPr>
          <w:lang w:val="en-GB"/>
        </w:rPr>
        <w:t>2018;320(22):2344-53.</w:t>
      </w:r>
    </w:p>
    <w:p w14:paraId="5C239748" w14:textId="77777777" w:rsidR="000813CA" w:rsidRPr="00DD1A0B" w:rsidRDefault="000813CA">
      <w:pPr>
        <w:jc w:val="both"/>
        <w:rPr>
          <w:lang w:val="en-GB"/>
        </w:rPr>
        <w:sectPr w:rsidR="000813CA" w:rsidRPr="00DD1A0B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5C6F98EB" w14:textId="77777777" w:rsidR="000813CA" w:rsidRDefault="00185C36">
      <w:pPr>
        <w:pStyle w:val="Titre2"/>
      </w:pPr>
      <w:r>
        <w:lastRenderedPageBreak/>
        <w:t>ANNEXE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5"/>
        </w:rPr>
        <w:t>III</w:t>
      </w:r>
    </w:p>
    <w:p w14:paraId="404A6190" w14:textId="77777777" w:rsidR="000813CA" w:rsidRDefault="00185C36">
      <w:pPr>
        <w:spacing w:before="182"/>
        <w:ind w:left="50" w:right="54"/>
        <w:jc w:val="center"/>
        <w:rPr>
          <w:b/>
        </w:rPr>
      </w:pPr>
      <w:r>
        <w:rPr>
          <w:b/>
        </w:rPr>
        <w:t>NOTE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D’INFORMATION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DESTINEE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AU</w:t>
      </w:r>
      <w:r>
        <w:rPr>
          <w:rFonts w:ascii="Times New Roman" w:hAnsi="Times New Roman"/>
          <w:spacing w:val="-12"/>
        </w:rPr>
        <w:t xml:space="preserve"> </w:t>
      </w:r>
      <w:r>
        <w:rPr>
          <w:b/>
          <w:spacing w:val="-2"/>
        </w:rPr>
        <w:t>PATIENT</w:t>
      </w:r>
    </w:p>
    <w:p w14:paraId="008DA443" w14:textId="77777777" w:rsidR="000813CA" w:rsidRDefault="00185C36">
      <w:pPr>
        <w:spacing w:before="181"/>
        <w:ind w:right="54"/>
        <w:jc w:val="center"/>
        <w:rPr>
          <w:b/>
        </w:rPr>
      </w:pPr>
      <w:r>
        <w:rPr>
          <w:b/>
          <w:spacing w:val="-5"/>
        </w:rPr>
        <w:t>et</w:t>
      </w:r>
    </w:p>
    <w:p w14:paraId="54E354BD" w14:textId="77777777" w:rsidR="000813CA" w:rsidRDefault="00185C36">
      <w:pPr>
        <w:pStyle w:val="Titre2"/>
        <w:spacing w:before="182"/>
        <w:ind w:left="2244"/>
      </w:pPr>
      <w:r>
        <w:t>CARTE</w:t>
      </w:r>
      <w:r>
        <w:rPr>
          <w:rFonts w:ascii="Times New Roman" w:hAnsi="Times New Roman"/>
          <w:b w:val="0"/>
          <w:spacing w:val="-9"/>
        </w:rPr>
        <w:t xml:space="preserve"> </w:t>
      </w:r>
      <w:r>
        <w:t>D’ALERTE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DU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PATIENT</w:t>
      </w:r>
    </w:p>
    <w:p w14:paraId="3036AB8E" w14:textId="77777777" w:rsidR="000813CA" w:rsidRDefault="00185C36">
      <w:pPr>
        <w:pStyle w:val="Corpsdetexte"/>
        <w:spacing w:before="162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43342E" wp14:editId="293723E6">
                <wp:simplePos x="0" y="0"/>
                <wp:positionH relativeFrom="page">
                  <wp:posOffset>828675</wp:posOffset>
                </wp:positionH>
                <wp:positionV relativeFrom="paragraph">
                  <wp:posOffset>274955</wp:posOffset>
                </wp:positionV>
                <wp:extent cx="5755005" cy="1524000"/>
                <wp:effectExtent l="0" t="0" r="17145" b="1905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15240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ADCA75" w14:textId="27B3242A" w:rsidR="002733D7" w:rsidRDefault="002733D7">
                            <w:pPr>
                              <w:pStyle w:val="Corpsdetexte"/>
                              <w:spacing w:line="268" w:lineRule="exact"/>
                              <w:ind w:left="2"/>
                              <w:jc w:val="center"/>
                            </w:pPr>
                            <w:r>
                              <w:t>A</w:t>
                            </w:r>
                            <w:r>
                              <w:rPr>
                                <w:rFonts w:ascii="Times New Roman"/>
                                <w:spacing w:val="-12"/>
                              </w:rPr>
                              <w:t xml:space="preserve"> </w:t>
                            </w:r>
                            <w:r>
                              <w:t>remettre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t>patient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t>avant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toute</w:t>
                            </w:r>
                            <w:r>
                              <w:rPr>
                                <w:rFonts w:asci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t>prescription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rFonts w:asci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rFonts w:asci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t>contexte du</w:t>
                            </w:r>
                          </w:p>
                          <w:p w14:paraId="613CDEB7" w14:textId="59B11BE0" w:rsidR="002733D7" w:rsidRDefault="002733D7">
                            <w:pPr>
                              <w:spacing w:before="266"/>
                              <w:ind w:left="2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t>CADRE DE PRESCRIPTION COMPASSIONNELLE (CPC)</w:t>
                            </w:r>
                          </w:p>
                          <w:p w14:paraId="77390831" w14:textId="77777777" w:rsidR="002733D7" w:rsidRDefault="002733D7">
                            <w:pPr>
                              <w:spacing w:before="1"/>
                              <w:ind w:left="2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NAMUSCLA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(mexilétine)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167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mg,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gélule</w:t>
                            </w:r>
                          </w:p>
                          <w:p w14:paraId="61FC275A" w14:textId="77777777" w:rsidR="002733D7" w:rsidRDefault="002733D7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14:paraId="217E82BC" w14:textId="77777777" w:rsidR="002733D7" w:rsidRDefault="002733D7">
                            <w:pPr>
                              <w:ind w:left="220" w:right="220" w:hanging="1"/>
                              <w:jc w:val="center"/>
                            </w:pPr>
                            <w:r>
                              <w:rPr>
                                <w:i/>
                              </w:rPr>
                              <w:t>Dans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patient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serait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dans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l’incapacité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prendre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connaissance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cette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information,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celle-ci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sera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remise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son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représentant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légal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ou,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cas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échéant,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personne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confiance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qu’il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désignée</w:t>
                            </w:r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43342E" id="Textbox 13" o:spid="_x0000_s1031" type="#_x0000_t202" style="position:absolute;margin-left:65.25pt;margin-top:21.65pt;width:453.15pt;height:120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" filled="f" strokeweight=".16931mm">
                <v:path arrowok="t"/>
                <v:textbox inset="0,0,0,0">
                  <w:txbxContent>
                    <w:p w14:paraId="77ADCA75" w14:textId="27B3242A" w:rsidR="002733D7" w:rsidRDefault="002733D7">
                      <w:pPr>
                        <w:pStyle w:val="Corpsdetexte"/>
                        <w:spacing w:line="268" w:lineRule="exact"/>
                        <w:ind w:left="2"/>
                        <w:jc w:val="center"/>
                      </w:pPr>
                      <w:r>
                        <w:t>A</w:t>
                      </w:r>
                      <w:r>
                        <w:rPr>
                          <w:rFonts w:ascii="Times New Roman"/>
                          <w:spacing w:val="-12"/>
                        </w:rPr>
                        <w:t xml:space="preserve"> </w:t>
                      </w:r>
                      <w:r>
                        <w:t>remettre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t>patient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t>avant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t>toute</w:t>
                      </w:r>
                      <w:r>
                        <w:rPr>
                          <w:rFonts w:ascii="Times New Roman"/>
                          <w:spacing w:val="-8"/>
                        </w:rPr>
                        <w:t xml:space="preserve"> </w:t>
                      </w:r>
                      <w:r>
                        <w:t>prescription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rFonts w:ascii="Times New Roman"/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rFonts w:ascii="Times New Roman"/>
                          <w:spacing w:val="-10"/>
                        </w:rPr>
                        <w:t xml:space="preserve"> </w:t>
                      </w:r>
                      <w:r>
                        <w:t>contexte du</w:t>
                      </w:r>
                    </w:p>
                    <w:p w14:paraId="613CDEB7" w14:textId="59B11BE0" w:rsidR="002733D7" w:rsidRDefault="002733D7">
                      <w:pPr>
                        <w:spacing w:before="266"/>
                        <w:ind w:left="2" w:right="2"/>
                        <w:jc w:val="center"/>
                        <w:rPr>
                          <w:b/>
                        </w:rPr>
                      </w:pPr>
                      <w:r>
                        <w:t>CADRE DE PRESCRIPTION COMPASSIONNELLE (CPC)</w:t>
                      </w:r>
                    </w:p>
                    <w:p w14:paraId="77390831" w14:textId="77777777" w:rsidR="002733D7" w:rsidRDefault="002733D7">
                      <w:pPr>
                        <w:spacing w:before="1"/>
                        <w:ind w:left="2" w:right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NAMUSCLA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(mexilétine)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167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mg,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gélule</w:t>
                      </w:r>
                    </w:p>
                    <w:p w14:paraId="61FC275A" w14:textId="77777777" w:rsidR="002733D7" w:rsidRDefault="002733D7">
                      <w:pPr>
                        <w:pStyle w:val="Corpsdetexte"/>
                        <w:rPr>
                          <w:b/>
                        </w:rPr>
                      </w:pPr>
                    </w:p>
                    <w:p w14:paraId="217E82BC" w14:textId="77777777" w:rsidR="002733D7" w:rsidRDefault="002733D7">
                      <w:pPr>
                        <w:ind w:left="220" w:right="220" w:hanging="1"/>
                        <w:jc w:val="center"/>
                      </w:pPr>
                      <w:r>
                        <w:rPr>
                          <w:i/>
                        </w:rPr>
                        <w:t>Dans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cas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où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patient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serait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dans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l’incapacité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prendre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connaissance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cette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information,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celle-ci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sera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remise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son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représentant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légal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ou,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cas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échéant,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à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personne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confiance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qu’il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désignée</w:t>
                      </w:r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60442C" w14:textId="77777777" w:rsidR="000813CA" w:rsidRDefault="000813CA">
      <w:pPr>
        <w:pStyle w:val="Corpsdetexte"/>
        <w:spacing w:before="181"/>
        <w:rPr>
          <w:b/>
        </w:rPr>
      </w:pPr>
    </w:p>
    <w:p w14:paraId="542420CD" w14:textId="2A445754" w:rsidR="000813CA" w:rsidRDefault="00185C36">
      <w:pPr>
        <w:pStyle w:val="Corpsdetexte"/>
        <w:spacing w:before="1"/>
        <w:ind w:left="215"/>
      </w:pPr>
      <w:r>
        <w:t>Votre</w:t>
      </w:r>
      <w:r>
        <w:rPr>
          <w:rFonts w:ascii="Times New Roman" w:hAnsi="Times New Roman"/>
          <w:spacing w:val="-11"/>
        </w:rPr>
        <w:t xml:space="preserve"> </w:t>
      </w:r>
      <w:r>
        <w:t>médecin</w:t>
      </w:r>
      <w:r>
        <w:rPr>
          <w:rFonts w:ascii="Times New Roman" w:hAnsi="Times New Roman"/>
          <w:spacing w:val="-11"/>
        </w:rPr>
        <w:t xml:space="preserve"> </w:t>
      </w:r>
      <w:r>
        <w:t>vous</w:t>
      </w:r>
      <w:r>
        <w:rPr>
          <w:rFonts w:ascii="Times New Roman" w:hAnsi="Times New Roman"/>
          <w:spacing w:val="-8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proposé</w:t>
      </w:r>
      <w:r>
        <w:rPr>
          <w:rFonts w:ascii="Times New Roman" w:hAnsi="Times New Roman"/>
          <w:spacing w:val="-7"/>
        </w:rPr>
        <w:t xml:space="preserve"> </w:t>
      </w:r>
      <w:r>
        <w:t>un</w:t>
      </w:r>
      <w:r>
        <w:rPr>
          <w:rFonts w:ascii="Times New Roman" w:hAnsi="Times New Roman"/>
          <w:spacing w:val="-11"/>
        </w:rPr>
        <w:t xml:space="preserve"> </w:t>
      </w:r>
      <w:r>
        <w:t>traitement</w:t>
      </w:r>
      <w:r>
        <w:rPr>
          <w:rFonts w:ascii="Times New Roman" w:hAnsi="Times New Roman"/>
          <w:spacing w:val="-9"/>
        </w:rPr>
        <w:t xml:space="preserve"> </w:t>
      </w:r>
      <w:r>
        <w:t>par</w:t>
      </w:r>
      <w:r>
        <w:rPr>
          <w:rFonts w:ascii="Times New Roman" w:hAnsi="Times New Roman"/>
          <w:spacing w:val="-8"/>
        </w:rPr>
        <w:t xml:space="preserve"> </w:t>
      </w:r>
      <w:r>
        <w:t>NAMUSCLA</w:t>
      </w:r>
      <w:r>
        <w:rPr>
          <w:rFonts w:ascii="Times New Roman" w:hAnsi="Times New Roman"/>
          <w:spacing w:val="-9"/>
        </w:rPr>
        <w:t xml:space="preserve"> </w:t>
      </w:r>
      <w:r>
        <w:t>dans</w:t>
      </w:r>
      <w:r>
        <w:rPr>
          <w:rFonts w:ascii="Times New Roman" w:hAnsi="Times New Roman"/>
          <w:spacing w:val="-10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 w:rsidR="00D35462">
        <w:t>contexte</w:t>
      </w:r>
      <w:r w:rsidR="00D35462">
        <w:rPr>
          <w:rFonts w:ascii="Times New Roman" w:hAnsi="Times New Roman"/>
          <w:spacing w:val="-7"/>
        </w:rPr>
        <w:t xml:space="preserve"> </w:t>
      </w:r>
      <w:r>
        <w:t>d’un</w:t>
      </w:r>
      <w:r>
        <w:rPr>
          <w:rFonts w:ascii="Times New Roman" w:hAnsi="Times New Roman"/>
          <w:spacing w:val="-7"/>
        </w:rPr>
        <w:t xml:space="preserve"> </w:t>
      </w:r>
      <w:r w:rsidR="00D61D7C">
        <w:rPr>
          <w:spacing w:val="-4"/>
        </w:rPr>
        <w:t>CPC</w:t>
      </w:r>
      <w:r>
        <w:rPr>
          <w:spacing w:val="-4"/>
        </w:rPr>
        <w:t>.</w:t>
      </w:r>
    </w:p>
    <w:p w14:paraId="090B49FE" w14:textId="77777777" w:rsidR="000813CA" w:rsidRDefault="00185C36">
      <w:pPr>
        <w:pStyle w:val="Corpsdetexte"/>
        <w:spacing w:before="182" w:line="259" w:lineRule="auto"/>
        <w:ind w:left="215" w:right="268"/>
        <w:jc w:val="both"/>
      </w:pPr>
      <w:r>
        <w:t>Cette</w:t>
      </w:r>
      <w:r>
        <w:rPr>
          <w:rFonts w:ascii="Times New Roman" w:hAnsi="Times New Roman"/>
        </w:rPr>
        <w:t xml:space="preserve"> </w:t>
      </w:r>
      <w:r>
        <w:t>note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informer</w:t>
      </w:r>
      <w:r>
        <w:rPr>
          <w:rFonts w:ascii="Times New Roman" w:hAnsi="Times New Roman"/>
        </w:rPr>
        <w:t xml:space="preserve"> </w:t>
      </w:r>
      <w:r>
        <w:t>afin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permettre</w:t>
      </w:r>
      <w:r>
        <w:rPr>
          <w:rFonts w:ascii="Times New Roman" w:hAnsi="Times New Roman"/>
        </w:rPr>
        <w:t xml:space="preserve"> </w:t>
      </w:r>
      <w:r>
        <w:t>d’accepter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  <w:spacing w:val="-1"/>
        </w:rPr>
        <w:t xml:space="preserve"> </w:t>
      </w:r>
      <w:r>
        <w:t>toute</w:t>
      </w:r>
      <w:r>
        <w:rPr>
          <w:rFonts w:ascii="Times New Roman" w:hAnsi="Times New Roman"/>
        </w:rPr>
        <w:t xml:space="preserve"> </w:t>
      </w:r>
      <w:r>
        <w:t>connaissance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cause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proposé.</w:t>
      </w:r>
      <w:r>
        <w:rPr>
          <w:rFonts w:ascii="Times New Roman" w:hAnsi="Times New Roman"/>
        </w:rPr>
        <w:t xml:space="preserve"> </w:t>
      </w:r>
      <w:r>
        <w:t>Elle</w:t>
      </w:r>
      <w:r>
        <w:rPr>
          <w:rFonts w:ascii="Times New Roman" w:hAnsi="Times New Roman"/>
        </w:rPr>
        <w:t xml:space="preserve"> </w:t>
      </w:r>
      <w:r>
        <w:t>comprend</w:t>
      </w:r>
      <w:r>
        <w:rPr>
          <w:rFonts w:ascii="Times New Roman" w:hAnsi="Times New Roman"/>
        </w:rPr>
        <w:t xml:space="preserve"> </w:t>
      </w:r>
      <w:r>
        <w:t>:</w:t>
      </w:r>
    </w:p>
    <w:p w14:paraId="11224FDF" w14:textId="12FB30FD" w:rsidR="000813CA" w:rsidRDefault="00185C36">
      <w:pPr>
        <w:pStyle w:val="Paragraphedeliste"/>
        <w:numPr>
          <w:ilvl w:val="0"/>
          <w:numId w:val="3"/>
        </w:numPr>
        <w:tabs>
          <w:tab w:val="left" w:pos="332"/>
        </w:tabs>
        <w:spacing w:before="159"/>
        <w:ind w:left="332" w:hanging="117"/>
      </w:pPr>
      <w:r>
        <w:t>des</w:t>
      </w:r>
      <w:r>
        <w:rPr>
          <w:rFonts w:ascii="Times New Roman" w:hAnsi="Times New Roman"/>
          <w:spacing w:val="-13"/>
        </w:rPr>
        <w:t xml:space="preserve"> </w:t>
      </w:r>
      <w:r>
        <w:t>informations</w:t>
      </w:r>
      <w:r>
        <w:rPr>
          <w:rFonts w:ascii="Times New Roman" w:hAnsi="Times New Roman"/>
          <w:spacing w:val="-11"/>
        </w:rPr>
        <w:t xml:space="preserve"> </w:t>
      </w:r>
      <w:r>
        <w:t>générales</w:t>
      </w:r>
      <w:r>
        <w:rPr>
          <w:rFonts w:ascii="Times New Roman" w:hAnsi="Times New Roman"/>
          <w:spacing w:val="-12"/>
        </w:rPr>
        <w:t xml:space="preserve"> </w:t>
      </w:r>
      <w:r>
        <w:t>sur</w:t>
      </w:r>
      <w:r>
        <w:rPr>
          <w:rFonts w:ascii="Times New Roman" w:hAnsi="Times New Roman"/>
          <w:spacing w:val="-12"/>
        </w:rPr>
        <w:t xml:space="preserve"> </w:t>
      </w:r>
      <w:r>
        <w:t>les</w:t>
      </w:r>
      <w:r>
        <w:rPr>
          <w:rFonts w:ascii="Times New Roman" w:hAnsi="Times New Roman"/>
          <w:spacing w:val="-11"/>
        </w:rPr>
        <w:t xml:space="preserve"> </w:t>
      </w:r>
      <w:r w:rsidR="00D35462">
        <w:t xml:space="preserve">Cadres de </w:t>
      </w:r>
      <w:r w:rsidR="00E718F6">
        <w:t>Prescription Compassionnelle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(</w:t>
      </w:r>
      <w:r w:rsidR="00D61D7C">
        <w:rPr>
          <w:spacing w:val="-2"/>
        </w:rPr>
        <w:t>CPC</w:t>
      </w:r>
      <w:r>
        <w:rPr>
          <w:spacing w:val="-2"/>
        </w:rPr>
        <w:t>),</w:t>
      </w:r>
    </w:p>
    <w:p w14:paraId="6C5ED322" w14:textId="77777777" w:rsidR="000813CA" w:rsidRDefault="00185C36">
      <w:pPr>
        <w:pStyle w:val="Paragraphedeliste"/>
        <w:numPr>
          <w:ilvl w:val="0"/>
          <w:numId w:val="3"/>
        </w:numPr>
        <w:tabs>
          <w:tab w:val="left" w:pos="332"/>
        </w:tabs>
        <w:spacing w:before="181"/>
        <w:ind w:left="332" w:hanging="117"/>
      </w:pPr>
      <w:r>
        <w:t>des</w:t>
      </w:r>
      <w:r>
        <w:rPr>
          <w:rFonts w:ascii="Times New Roman" w:hAnsi="Times New Roman"/>
          <w:spacing w:val="-9"/>
        </w:rPr>
        <w:t xml:space="preserve"> </w:t>
      </w:r>
      <w:r>
        <w:t>informations</w:t>
      </w:r>
      <w:r>
        <w:rPr>
          <w:rFonts w:ascii="Times New Roman" w:hAnsi="Times New Roman"/>
          <w:spacing w:val="-11"/>
        </w:rPr>
        <w:t xml:space="preserve"> </w:t>
      </w:r>
      <w:r>
        <w:t>sur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11"/>
        </w:rPr>
        <w:t xml:space="preserve"> </w:t>
      </w:r>
      <w:r>
        <w:t>médicament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NAMUSCLA,</w:t>
      </w:r>
    </w:p>
    <w:p w14:paraId="0CD6B73E" w14:textId="77777777" w:rsidR="000813CA" w:rsidRDefault="00185C36">
      <w:pPr>
        <w:pStyle w:val="Paragraphedeliste"/>
        <w:numPr>
          <w:ilvl w:val="0"/>
          <w:numId w:val="3"/>
        </w:numPr>
        <w:tabs>
          <w:tab w:val="left" w:pos="332"/>
        </w:tabs>
        <w:spacing w:before="182"/>
        <w:ind w:left="332" w:hanging="117"/>
      </w:pPr>
      <w:r>
        <w:t>les</w:t>
      </w:r>
      <w:r>
        <w:rPr>
          <w:rFonts w:ascii="Times New Roman" w:hAnsi="Times New Roman"/>
          <w:spacing w:val="-13"/>
        </w:rPr>
        <w:t xml:space="preserve"> </w:t>
      </w:r>
      <w:r>
        <w:t>modalités</w:t>
      </w:r>
      <w:r>
        <w:rPr>
          <w:rFonts w:ascii="Times New Roman" w:hAnsi="Times New Roman"/>
          <w:spacing w:val="-10"/>
        </w:rPr>
        <w:t xml:space="preserve"> </w:t>
      </w:r>
      <w:r>
        <w:t>de</w:t>
      </w:r>
      <w:r>
        <w:rPr>
          <w:rFonts w:ascii="Times New Roman" w:hAnsi="Times New Roman"/>
          <w:spacing w:val="-8"/>
        </w:rPr>
        <w:t xml:space="preserve"> </w:t>
      </w:r>
      <w:r>
        <w:t>signalement</w:t>
      </w:r>
      <w:r>
        <w:rPr>
          <w:rFonts w:ascii="Times New Roman" w:hAnsi="Times New Roman"/>
          <w:spacing w:val="-9"/>
        </w:rPr>
        <w:t xml:space="preserve"> </w:t>
      </w:r>
      <w:r>
        <w:t>des</w:t>
      </w:r>
      <w:r>
        <w:rPr>
          <w:rFonts w:ascii="Times New Roman" w:hAnsi="Times New Roman"/>
          <w:spacing w:val="-11"/>
        </w:rPr>
        <w:t xml:space="preserve"> </w:t>
      </w:r>
      <w:r>
        <w:t>effets</w:t>
      </w:r>
      <w:r>
        <w:rPr>
          <w:rFonts w:ascii="Times New Roman" w:hAnsi="Times New Roman"/>
          <w:spacing w:val="-9"/>
        </w:rPr>
        <w:t xml:space="preserve"> </w:t>
      </w:r>
      <w:r>
        <w:t>indésirables</w:t>
      </w:r>
      <w:r>
        <w:rPr>
          <w:rFonts w:ascii="Times New Roman" w:hAnsi="Times New Roman"/>
          <w:spacing w:val="-11"/>
        </w:rPr>
        <w:t xml:space="preserve"> </w:t>
      </w:r>
      <w:r>
        <w:t>par</w:t>
      </w:r>
      <w:r>
        <w:rPr>
          <w:rFonts w:ascii="Times New Roman" w:hAnsi="Times New Roman"/>
          <w:spacing w:val="-9"/>
        </w:rPr>
        <w:t xml:space="preserve"> </w:t>
      </w:r>
      <w:r>
        <w:t>le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patient.</w:t>
      </w:r>
    </w:p>
    <w:p w14:paraId="24406A9D" w14:textId="77777777" w:rsidR="000813CA" w:rsidRDefault="00185C36">
      <w:pPr>
        <w:pStyle w:val="Corpsdetexte"/>
        <w:spacing w:before="181" w:line="259" w:lineRule="auto"/>
        <w:ind w:left="215" w:right="267"/>
        <w:jc w:val="both"/>
      </w:pPr>
      <w:r>
        <w:t>Il</w:t>
      </w:r>
      <w:r>
        <w:rPr>
          <w:rFonts w:ascii="Times New Roman" w:hAnsi="Times New Roman"/>
          <w:spacing w:val="-6"/>
        </w:rPr>
        <w:t xml:space="preserve"> </w:t>
      </w:r>
      <w:r>
        <w:t>est</w:t>
      </w:r>
      <w:r>
        <w:rPr>
          <w:rFonts w:ascii="Times New Roman" w:hAnsi="Times New Roman"/>
          <w:spacing w:val="-6"/>
        </w:rPr>
        <w:t xml:space="preserve"> </w:t>
      </w:r>
      <w:r>
        <w:t>important</w:t>
      </w:r>
      <w:r>
        <w:rPr>
          <w:rFonts w:ascii="Times New Roman" w:hAnsi="Times New Roman"/>
          <w:spacing w:val="-6"/>
        </w:rPr>
        <w:t xml:space="preserve"> </w:t>
      </w:r>
      <w:r>
        <w:t>que</w:t>
      </w:r>
      <w:r>
        <w:rPr>
          <w:rFonts w:ascii="Times New Roman" w:hAnsi="Times New Roman"/>
          <w:spacing w:val="-5"/>
        </w:rPr>
        <w:t xml:space="preserve"> </w:t>
      </w:r>
      <w:r>
        <w:t>vous</w:t>
      </w:r>
      <w:r>
        <w:rPr>
          <w:rFonts w:ascii="Times New Roman" w:hAnsi="Times New Roman"/>
          <w:spacing w:val="-6"/>
        </w:rPr>
        <w:t xml:space="preserve"> </w:t>
      </w:r>
      <w:r>
        <w:t>indiquiez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6"/>
        </w:rPr>
        <w:t xml:space="preserve"> </w:t>
      </w:r>
      <w:r>
        <w:t>votre</w:t>
      </w:r>
      <w:r>
        <w:rPr>
          <w:rFonts w:ascii="Times New Roman" w:hAnsi="Times New Roman"/>
          <w:spacing w:val="-5"/>
        </w:rPr>
        <w:t xml:space="preserve"> </w:t>
      </w:r>
      <w:r>
        <w:t>médecin</w:t>
      </w:r>
      <w:r>
        <w:rPr>
          <w:rFonts w:ascii="Times New Roman" w:hAnsi="Times New Roman"/>
          <w:spacing w:val="-6"/>
        </w:rPr>
        <w:t xml:space="preserve"> </w:t>
      </w:r>
      <w:r>
        <w:t>si</w:t>
      </w:r>
      <w:r>
        <w:rPr>
          <w:rFonts w:ascii="Times New Roman" w:hAnsi="Times New Roman"/>
          <w:spacing w:val="-6"/>
        </w:rPr>
        <w:t xml:space="preserve"> </w:t>
      </w:r>
      <w:r>
        <w:t>vous</w:t>
      </w:r>
      <w:r>
        <w:rPr>
          <w:rFonts w:ascii="Times New Roman" w:hAnsi="Times New Roman"/>
          <w:spacing w:val="-6"/>
        </w:rPr>
        <w:t xml:space="preserve"> </w:t>
      </w:r>
      <w:r>
        <w:t>prenez</w:t>
      </w:r>
      <w:r>
        <w:rPr>
          <w:rFonts w:ascii="Times New Roman" w:hAnsi="Times New Roman"/>
          <w:spacing w:val="-7"/>
        </w:rPr>
        <w:t xml:space="preserve"> </w:t>
      </w:r>
      <w:r>
        <w:t>ou</w:t>
      </w:r>
      <w:r>
        <w:rPr>
          <w:rFonts w:ascii="Times New Roman" w:hAnsi="Times New Roman"/>
          <w:spacing w:val="-7"/>
        </w:rPr>
        <w:t xml:space="preserve"> </w:t>
      </w:r>
      <w:r>
        <w:t>si</w:t>
      </w:r>
      <w:r>
        <w:rPr>
          <w:rFonts w:ascii="Times New Roman" w:hAnsi="Times New Roman"/>
          <w:spacing w:val="-6"/>
        </w:rPr>
        <w:t xml:space="preserve"> </w:t>
      </w:r>
      <w:r>
        <w:t>vous</w:t>
      </w:r>
      <w:r>
        <w:rPr>
          <w:rFonts w:ascii="Times New Roman" w:hAnsi="Times New Roman"/>
          <w:spacing w:val="-6"/>
        </w:rPr>
        <w:t xml:space="preserve"> </w:t>
      </w:r>
      <w:r>
        <w:t>avez</w:t>
      </w:r>
      <w:r>
        <w:rPr>
          <w:rFonts w:ascii="Times New Roman" w:hAnsi="Times New Roman"/>
          <w:spacing w:val="-7"/>
        </w:rPr>
        <w:t xml:space="preserve"> </w:t>
      </w:r>
      <w:r>
        <w:t>pris</w:t>
      </w:r>
      <w:r>
        <w:rPr>
          <w:rFonts w:ascii="Times New Roman" w:hAnsi="Times New Roman"/>
          <w:spacing w:val="-6"/>
        </w:rPr>
        <w:t xml:space="preserve"> </w:t>
      </w:r>
      <w:r>
        <w:t>récemment</w:t>
      </w:r>
      <w:r>
        <w:rPr>
          <w:rFonts w:ascii="Times New Roman" w:hAnsi="Times New Roman"/>
          <w:spacing w:val="-6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autre</w:t>
      </w:r>
      <w:r>
        <w:rPr>
          <w:rFonts w:ascii="Times New Roman" w:hAnsi="Times New Roman"/>
        </w:rPr>
        <w:t xml:space="preserve"> </w:t>
      </w:r>
      <w:r>
        <w:t>médicament,</w:t>
      </w:r>
      <w:r>
        <w:rPr>
          <w:rFonts w:ascii="Times New Roman" w:hAnsi="Times New Roman"/>
        </w:rPr>
        <w:t xml:space="preserve"> </w:t>
      </w:r>
      <w:r>
        <w:t>même</w:t>
      </w:r>
      <w:r>
        <w:rPr>
          <w:rFonts w:ascii="Times New Roman" w:hAnsi="Times New Roman"/>
        </w:rPr>
        <w:t xml:space="preserve"> </w:t>
      </w:r>
      <w:r>
        <w:t>s’il</w:t>
      </w:r>
      <w:r>
        <w:rPr>
          <w:rFonts w:ascii="Times New Roman" w:hAnsi="Times New Roman"/>
        </w:rPr>
        <w:t xml:space="preserve"> </w:t>
      </w:r>
      <w:r>
        <w:t>s’agit</w:t>
      </w:r>
      <w:r>
        <w:rPr>
          <w:rFonts w:ascii="Times New Roman" w:hAnsi="Times New Roman"/>
        </w:rPr>
        <w:t xml:space="preserve"> </w:t>
      </w:r>
      <w:r>
        <w:t>d’un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délivré</w:t>
      </w:r>
      <w:r>
        <w:rPr>
          <w:rFonts w:ascii="Times New Roman" w:hAnsi="Times New Roman"/>
        </w:rPr>
        <w:t xml:space="preserve"> </w:t>
      </w:r>
      <w:r>
        <w:t>sans</w:t>
      </w:r>
      <w:r>
        <w:rPr>
          <w:rFonts w:ascii="Times New Roman" w:hAnsi="Times New Roman"/>
        </w:rPr>
        <w:t xml:space="preserve"> </w:t>
      </w:r>
      <w:r>
        <w:t>ordonnance.</w:t>
      </w:r>
    </w:p>
    <w:p w14:paraId="5646DF80" w14:textId="1AD6EEBC" w:rsidR="000813CA" w:rsidRDefault="00185C36">
      <w:pPr>
        <w:pStyle w:val="Paragraphedeliste"/>
        <w:numPr>
          <w:ilvl w:val="0"/>
          <w:numId w:val="2"/>
        </w:numPr>
        <w:tabs>
          <w:tab w:val="left" w:pos="435"/>
        </w:tabs>
        <w:spacing w:before="159"/>
        <w:ind w:left="435" w:hanging="220"/>
        <w:rPr>
          <w:b/>
        </w:rPr>
      </w:pPr>
      <w:r>
        <w:rPr>
          <w:b/>
        </w:rPr>
        <w:t>Informations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générales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sur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les</w:t>
      </w:r>
      <w:r>
        <w:rPr>
          <w:rFonts w:ascii="Times New Roman" w:hAnsi="Times New Roman"/>
          <w:spacing w:val="-8"/>
        </w:rPr>
        <w:t xml:space="preserve"> </w:t>
      </w:r>
      <w:r w:rsidR="00D61D7C">
        <w:rPr>
          <w:b/>
          <w:spacing w:val="-5"/>
        </w:rPr>
        <w:t>CPC</w:t>
      </w:r>
    </w:p>
    <w:p w14:paraId="77F922DD" w14:textId="54253423" w:rsidR="000813CA" w:rsidRDefault="00E718F6">
      <w:pPr>
        <w:pStyle w:val="Corpsdetexte"/>
        <w:spacing w:before="182" w:line="259" w:lineRule="auto"/>
        <w:ind w:left="215" w:right="267"/>
        <w:jc w:val="both"/>
      </w:pPr>
      <w:r>
        <w:t>Le</w:t>
      </w:r>
      <w:r>
        <w:rPr>
          <w:rFonts w:ascii="Times New Roman" w:hAnsi="Times New Roman"/>
        </w:rPr>
        <w:t xml:space="preserve"> </w:t>
      </w:r>
      <w:r w:rsidR="00D61D7C">
        <w:t>CPC</w:t>
      </w:r>
      <w:r w:rsidR="00185C36">
        <w:rPr>
          <w:rFonts w:ascii="Times New Roman" w:hAnsi="Times New Roman"/>
        </w:rPr>
        <w:t xml:space="preserve"> </w:t>
      </w:r>
      <w:r w:rsidR="00185C36">
        <w:t>est</w:t>
      </w:r>
      <w:r w:rsidR="00185C36">
        <w:rPr>
          <w:rFonts w:ascii="Times New Roman" w:hAnsi="Times New Roman"/>
        </w:rPr>
        <w:t xml:space="preserve"> </w:t>
      </w:r>
      <w:r w:rsidR="002E02FC">
        <w:t>une procédure dérogatoire exceptionnelle prévue à l’article L.5121-12-1 III du Code de la santé publique,</w:t>
      </w:r>
      <w:r w:rsidR="00185C36">
        <w:rPr>
          <w:rFonts w:ascii="Times New Roman" w:hAnsi="Times New Roman"/>
        </w:rPr>
        <w:t xml:space="preserve"> </w:t>
      </w:r>
      <w:r w:rsidR="00185C36">
        <w:t>qui</w:t>
      </w:r>
      <w:r w:rsidR="00185C36">
        <w:rPr>
          <w:rFonts w:ascii="Times New Roman" w:hAnsi="Times New Roman"/>
        </w:rPr>
        <w:t xml:space="preserve"> </w:t>
      </w:r>
      <w:r w:rsidR="00185C36">
        <w:t>permet</w:t>
      </w:r>
      <w:r w:rsidR="002E02FC">
        <w:t xml:space="preserve"> de sécuriser une prescription d’un médicament dans une indication thérapeutique non conforme à</w:t>
      </w:r>
      <w:r w:rsidR="00185C36">
        <w:rPr>
          <w:rFonts w:ascii="Times New Roman" w:hAnsi="Times New Roman"/>
        </w:rPr>
        <w:t xml:space="preserve"> </w:t>
      </w:r>
      <w:r w:rsidR="00185C36">
        <w:t>son</w:t>
      </w:r>
      <w:r w:rsidR="00185C36">
        <w:rPr>
          <w:rFonts w:ascii="Times New Roman" w:hAnsi="Times New Roman"/>
          <w:spacing w:val="-8"/>
        </w:rPr>
        <w:t xml:space="preserve"> </w:t>
      </w:r>
      <w:r w:rsidR="00185C36">
        <w:t>autorisation</w:t>
      </w:r>
      <w:r w:rsidR="00185C36">
        <w:rPr>
          <w:rFonts w:ascii="Times New Roman" w:hAnsi="Times New Roman"/>
          <w:spacing w:val="-8"/>
        </w:rPr>
        <w:t xml:space="preserve"> </w:t>
      </w:r>
      <w:r w:rsidR="00185C36">
        <w:t>de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mise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sur</w:t>
      </w:r>
      <w:r w:rsidR="00185C36">
        <w:rPr>
          <w:rFonts w:ascii="Times New Roman" w:hAnsi="Times New Roman"/>
          <w:spacing w:val="-7"/>
        </w:rPr>
        <w:t xml:space="preserve"> </w:t>
      </w:r>
      <w:r w:rsidR="00185C36">
        <w:t>le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marché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(AMM),</w:t>
      </w:r>
      <w:r w:rsidR="00185C36">
        <w:rPr>
          <w:rFonts w:ascii="Times New Roman" w:hAnsi="Times New Roman"/>
          <w:spacing w:val="-7"/>
        </w:rPr>
        <w:t xml:space="preserve"> </w:t>
      </w:r>
      <w:r w:rsidR="002E02FC">
        <w:t>afin de répondre à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un</w:t>
      </w:r>
      <w:r w:rsidR="00185C36">
        <w:rPr>
          <w:rFonts w:ascii="Times New Roman" w:hAnsi="Times New Roman"/>
        </w:rPr>
        <w:t xml:space="preserve"> </w:t>
      </w:r>
      <w:r w:rsidR="00185C36">
        <w:t>besoin</w:t>
      </w:r>
      <w:r w:rsidR="00185C36">
        <w:rPr>
          <w:rFonts w:ascii="Times New Roman" w:hAnsi="Times New Roman"/>
          <w:spacing w:val="-8"/>
        </w:rPr>
        <w:t xml:space="preserve"> </w:t>
      </w:r>
      <w:r w:rsidR="00185C36">
        <w:t>thérapeutique</w:t>
      </w:r>
      <w:r w:rsidR="002E02FC">
        <w:t xml:space="preserve"> non couvert, dès lors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que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le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rapport</w:t>
      </w:r>
      <w:r w:rsidR="00185C36">
        <w:rPr>
          <w:rFonts w:ascii="Times New Roman" w:hAnsi="Times New Roman"/>
          <w:spacing w:val="-9"/>
        </w:rPr>
        <w:t xml:space="preserve"> </w:t>
      </w:r>
      <w:r w:rsidR="00185C36">
        <w:t>entre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les</w:t>
      </w:r>
      <w:r w:rsidR="00185C36">
        <w:rPr>
          <w:rFonts w:ascii="Times New Roman" w:hAnsi="Times New Roman"/>
          <w:spacing w:val="-7"/>
        </w:rPr>
        <w:t xml:space="preserve"> </w:t>
      </w:r>
      <w:r w:rsidR="00185C36">
        <w:t>bénéfices</w:t>
      </w:r>
      <w:r w:rsidR="00185C36">
        <w:rPr>
          <w:rFonts w:ascii="Times New Roman" w:hAnsi="Times New Roman"/>
          <w:spacing w:val="-7"/>
        </w:rPr>
        <w:t xml:space="preserve"> </w:t>
      </w:r>
      <w:r w:rsidR="00185C36">
        <w:t>et</w:t>
      </w:r>
      <w:r w:rsidR="00185C36">
        <w:rPr>
          <w:rFonts w:ascii="Times New Roman" w:hAnsi="Times New Roman"/>
          <w:spacing w:val="-7"/>
        </w:rPr>
        <w:t xml:space="preserve"> </w:t>
      </w:r>
      <w:r w:rsidR="00185C36">
        <w:t>les</w:t>
      </w:r>
      <w:r w:rsidR="00185C36">
        <w:rPr>
          <w:rFonts w:ascii="Times New Roman" w:hAnsi="Times New Roman"/>
          <w:spacing w:val="-7"/>
        </w:rPr>
        <w:t xml:space="preserve"> </w:t>
      </w:r>
      <w:r w:rsidR="00185C36">
        <w:t>risques</w:t>
      </w:r>
      <w:r w:rsidR="00185C36">
        <w:rPr>
          <w:rFonts w:ascii="Times New Roman" w:hAnsi="Times New Roman"/>
          <w:spacing w:val="-7"/>
        </w:rPr>
        <w:t xml:space="preserve"> </w:t>
      </w:r>
      <w:r w:rsidR="00185C36">
        <w:t>du</w:t>
      </w:r>
      <w:r w:rsidR="00185C36">
        <w:rPr>
          <w:rFonts w:ascii="Times New Roman" w:hAnsi="Times New Roman"/>
          <w:spacing w:val="-8"/>
        </w:rPr>
        <w:t xml:space="preserve"> </w:t>
      </w:r>
      <w:r w:rsidR="00185C36">
        <w:t>médicament</w:t>
      </w:r>
      <w:r w:rsidR="00185C36">
        <w:rPr>
          <w:rFonts w:ascii="Times New Roman" w:hAnsi="Times New Roman"/>
          <w:spacing w:val="-9"/>
        </w:rPr>
        <w:t xml:space="preserve"> </w:t>
      </w:r>
      <w:r w:rsidR="00103E2D" w:rsidRPr="00103E2D">
        <w:rPr>
          <w:rFonts w:asciiTheme="minorHAnsi" w:hAnsiTheme="minorHAnsi" w:cstheme="minorHAnsi"/>
          <w:spacing w:val="-9"/>
        </w:rPr>
        <w:t>dans cette indication</w:t>
      </w:r>
      <w:r w:rsidR="00103E2D">
        <w:rPr>
          <w:rFonts w:ascii="Times New Roman" w:hAnsi="Times New Roman"/>
          <w:spacing w:val="-9"/>
        </w:rPr>
        <w:t xml:space="preserve"> </w:t>
      </w:r>
      <w:r w:rsidR="00185C36">
        <w:t>est</w:t>
      </w:r>
      <w:r w:rsidR="00185C36">
        <w:rPr>
          <w:rFonts w:ascii="Times New Roman" w:hAnsi="Times New Roman"/>
          <w:spacing w:val="-7"/>
        </w:rPr>
        <w:t xml:space="preserve"> </w:t>
      </w:r>
      <w:r w:rsidR="00185C36">
        <w:t>présumé</w:t>
      </w:r>
      <w:r w:rsidR="00185C36">
        <w:rPr>
          <w:rFonts w:ascii="Times New Roman" w:hAnsi="Times New Roman"/>
        </w:rPr>
        <w:t xml:space="preserve"> </w:t>
      </w:r>
      <w:r w:rsidR="00185C36">
        <w:rPr>
          <w:spacing w:val="-2"/>
        </w:rPr>
        <w:t>favorable.</w:t>
      </w:r>
    </w:p>
    <w:p w14:paraId="2BBB71AC" w14:textId="77777777" w:rsidR="000813CA" w:rsidRDefault="00185C36">
      <w:pPr>
        <w:pStyle w:val="Corpsdetexte"/>
        <w:spacing w:before="160" w:line="256" w:lineRule="auto"/>
        <w:ind w:left="215" w:right="267"/>
        <w:jc w:val="both"/>
      </w:pPr>
      <w:r>
        <w:t>Dans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cadre,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disponible</w:t>
      </w:r>
      <w:r>
        <w:rPr>
          <w:rFonts w:ascii="Times New Roman" w:hAnsi="Times New Roman"/>
        </w:rPr>
        <w:t xml:space="preserve"> </w:t>
      </w:r>
      <w:r>
        <w:t>chez</w:t>
      </w:r>
      <w:r>
        <w:rPr>
          <w:rFonts w:ascii="Times New Roman" w:hAnsi="Times New Roman"/>
        </w:rPr>
        <w:t xml:space="preserve"> </w:t>
      </w:r>
      <w:r>
        <w:t>l’adulte,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symptomatique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myotonies</w:t>
      </w:r>
      <w:r>
        <w:rPr>
          <w:rFonts w:ascii="Times New Roman" w:hAnsi="Times New Roman"/>
        </w:rPr>
        <w:t xml:space="preserve"> </w:t>
      </w:r>
      <w:r>
        <w:t>dystrophiques.</w:t>
      </w:r>
    </w:p>
    <w:p w14:paraId="510490DA" w14:textId="7941BC5C" w:rsidR="000813CA" w:rsidRDefault="00185C36">
      <w:pPr>
        <w:pStyle w:val="Corpsdetexte"/>
        <w:spacing w:before="165" w:line="259" w:lineRule="auto"/>
        <w:ind w:left="215" w:right="267"/>
        <w:jc w:val="both"/>
      </w:pPr>
      <w:r>
        <w:t>L’utilisation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NAMUSCLA</w:t>
      </w:r>
      <w:r>
        <w:rPr>
          <w:rFonts w:ascii="Times New Roman" w:hAnsi="Times New Roman"/>
          <w:spacing w:val="-7"/>
        </w:rPr>
        <w:t xml:space="preserve"> </w:t>
      </w:r>
      <w:r>
        <w:t>et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surveillance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tous</w:t>
      </w:r>
      <w:r>
        <w:rPr>
          <w:rFonts w:ascii="Times New Roman" w:hAnsi="Times New Roman"/>
          <w:spacing w:val="-6"/>
        </w:rPr>
        <w:t xml:space="preserve"> </w:t>
      </w:r>
      <w:r>
        <w:t>les</w:t>
      </w:r>
      <w:r>
        <w:rPr>
          <w:rFonts w:ascii="Times New Roman" w:hAnsi="Times New Roman"/>
          <w:spacing w:val="-6"/>
        </w:rPr>
        <w:t xml:space="preserve"> </w:t>
      </w:r>
      <w:r>
        <w:t>patients</w:t>
      </w:r>
      <w:r>
        <w:rPr>
          <w:rFonts w:ascii="Times New Roman" w:hAnsi="Times New Roman"/>
          <w:spacing w:val="-6"/>
        </w:rPr>
        <w:t xml:space="preserve"> </w:t>
      </w:r>
      <w:r>
        <w:t>traités</w:t>
      </w:r>
      <w:r>
        <w:rPr>
          <w:rFonts w:ascii="Times New Roman" w:hAnsi="Times New Roman"/>
          <w:spacing w:val="-6"/>
        </w:rPr>
        <w:t xml:space="preserve"> </w:t>
      </w:r>
      <w:r>
        <w:t>dans</w:t>
      </w:r>
      <w:r>
        <w:rPr>
          <w:rFonts w:ascii="Times New Roman" w:hAnsi="Times New Roman"/>
          <w:spacing w:val="-6"/>
        </w:rPr>
        <w:t xml:space="preserve"> </w:t>
      </w:r>
      <w:r>
        <w:t>le</w:t>
      </w:r>
      <w:r>
        <w:rPr>
          <w:rFonts w:ascii="Times New Roman" w:hAnsi="Times New Roman"/>
          <w:spacing w:val="-5"/>
        </w:rPr>
        <w:t xml:space="preserve"> </w:t>
      </w:r>
      <w:r w:rsidR="0026690E">
        <w:t>contexte</w:t>
      </w:r>
      <w:r w:rsidR="0026690E"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t>ce</w:t>
      </w:r>
      <w:r>
        <w:rPr>
          <w:rFonts w:ascii="Times New Roman" w:hAnsi="Times New Roman"/>
          <w:spacing w:val="-5"/>
        </w:rPr>
        <w:t xml:space="preserve"> </w:t>
      </w:r>
      <w:r w:rsidR="00D61D7C">
        <w:t>CPC</w:t>
      </w:r>
      <w:r>
        <w:rPr>
          <w:rFonts w:ascii="Times New Roman" w:hAnsi="Times New Roman"/>
          <w:spacing w:val="-8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font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conformité</w:t>
      </w:r>
      <w:r>
        <w:rPr>
          <w:rFonts w:ascii="Times New Roman" w:hAnsi="Times New Roman"/>
          <w:spacing w:val="-2"/>
        </w:rPr>
        <w:t xml:space="preserve"> </w:t>
      </w:r>
      <w:r>
        <w:t>avec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4"/>
        </w:rPr>
        <w:t xml:space="preserve"> </w:t>
      </w:r>
      <w:r>
        <w:t>protocole</w:t>
      </w:r>
      <w:r w:rsidR="002F6AD3">
        <w:t xml:space="preserve"> d’utilisation thérapeutique et de suivi des patients (PUT-SP)</w:t>
      </w:r>
      <w:r>
        <w:rPr>
          <w:rFonts w:ascii="Times New Roman" w:hAnsi="Times New Roman"/>
          <w:spacing w:val="-2"/>
        </w:rPr>
        <w:t xml:space="preserve"> </w:t>
      </w:r>
      <w:r>
        <w:t>validé</w:t>
      </w:r>
      <w:r>
        <w:rPr>
          <w:rFonts w:ascii="Times New Roman" w:hAnsi="Times New Roman"/>
          <w:spacing w:val="-2"/>
        </w:rPr>
        <w:t xml:space="preserve"> </w:t>
      </w:r>
      <w:r>
        <w:t>par</w:t>
      </w:r>
      <w:r>
        <w:rPr>
          <w:rFonts w:ascii="Times New Roman" w:hAnsi="Times New Roman"/>
          <w:spacing w:val="-2"/>
        </w:rPr>
        <w:t xml:space="preserve"> </w:t>
      </w:r>
      <w:r>
        <w:t>l’Agence</w:t>
      </w:r>
      <w:r>
        <w:rPr>
          <w:rFonts w:ascii="Times New Roman" w:hAnsi="Times New Roman"/>
          <w:spacing w:val="-2"/>
        </w:rPr>
        <w:t xml:space="preserve"> </w:t>
      </w:r>
      <w:r>
        <w:t>nationale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sécurité</w:t>
      </w:r>
      <w:r>
        <w:rPr>
          <w:rFonts w:ascii="Times New Roman" w:hAnsi="Times New Roman"/>
          <w:spacing w:val="-2"/>
        </w:rPr>
        <w:t xml:space="preserve"> </w:t>
      </w:r>
      <w:r>
        <w:t>du</w:t>
      </w:r>
      <w:r>
        <w:rPr>
          <w:rFonts w:ascii="Times New Roman" w:hAnsi="Times New Roman"/>
          <w:spacing w:val="-3"/>
        </w:rPr>
        <w:t xml:space="preserve"> </w:t>
      </w:r>
      <w:r>
        <w:t>médicament</w:t>
      </w:r>
      <w:r>
        <w:rPr>
          <w:rFonts w:ascii="Times New Roman" w:hAnsi="Times New Roman"/>
          <w:spacing w:val="-2"/>
        </w:rPr>
        <w:t xml:space="preserve"> </w:t>
      </w:r>
      <w:r>
        <w:t>et</w:t>
      </w:r>
      <w:r>
        <w:rPr>
          <w:rFonts w:ascii="Times New Roman" w:hAnsi="Times New Roman"/>
          <w:spacing w:val="-2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santé</w:t>
      </w:r>
      <w:r>
        <w:rPr>
          <w:rFonts w:ascii="Times New Roman" w:hAnsi="Times New Roman"/>
        </w:rPr>
        <w:t xml:space="preserve"> </w:t>
      </w:r>
      <w:r>
        <w:t>(ANSM).</w:t>
      </w:r>
    </w:p>
    <w:p w14:paraId="3735CBF8" w14:textId="77777777" w:rsidR="000813CA" w:rsidRDefault="00185C36">
      <w:pPr>
        <w:pStyle w:val="Corpsdetexte"/>
        <w:spacing w:before="159" w:line="256" w:lineRule="auto"/>
        <w:ind w:left="215" w:right="269"/>
        <w:jc w:val="both"/>
      </w:pPr>
      <w:r>
        <w:t>Bien</w:t>
      </w:r>
      <w:r>
        <w:rPr>
          <w:rFonts w:ascii="Times New Roman" w:hAnsi="Times New Roman"/>
          <w:spacing w:val="-6"/>
        </w:rPr>
        <w:t xml:space="preserve"> </w:t>
      </w:r>
      <w:r>
        <w:t>sûr,</w:t>
      </w:r>
      <w:r>
        <w:rPr>
          <w:rFonts w:ascii="Times New Roman" w:hAnsi="Times New Roman"/>
          <w:spacing w:val="-4"/>
        </w:rPr>
        <w:t xml:space="preserve"> </w:t>
      </w:r>
      <w:r>
        <w:t>votre</w:t>
      </w:r>
      <w:r>
        <w:rPr>
          <w:rFonts w:ascii="Times New Roman" w:hAnsi="Times New Roman"/>
          <w:spacing w:val="-4"/>
        </w:rPr>
        <w:t xml:space="preserve"> </w:t>
      </w:r>
      <w:r>
        <w:t>décision</w:t>
      </w:r>
      <w:r>
        <w:rPr>
          <w:rFonts w:ascii="Times New Roman" w:hAnsi="Times New Roman"/>
          <w:spacing w:val="-6"/>
        </w:rPr>
        <w:t xml:space="preserve"> </w:t>
      </w:r>
      <w:r>
        <w:t>d’accepter</w:t>
      </w:r>
      <w:r>
        <w:rPr>
          <w:rFonts w:ascii="Times New Roman" w:hAnsi="Times New Roman"/>
          <w:spacing w:val="-5"/>
        </w:rPr>
        <w:t xml:space="preserve"> </w:t>
      </w:r>
      <w:r>
        <w:t>un</w:t>
      </w:r>
      <w:r>
        <w:rPr>
          <w:rFonts w:ascii="Times New Roman" w:hAnsi="Times New Roman"/>
          <w:spacing w:val="-6"/>
        </w:rPr>
        <w:t xml:space="preserve"> </w:t>
      </w:r>
      <w:r>
        <w:t>traitement</w:t>
      </w:r>
      <w:r>
        <w:rPr>
          <w:rFonts w:ascii="Times New Roman" w:hAnsi="Times New Roman"/>
          <w:spacing w:val="-4"/>
        </w:rPr>
        <w:t xml:space="preserve"> </w:t>
      </w:r>
      <w:r>
        <w:t>par</w:t>
      </w:r>
      <w:r>
        <w:rPr>
          <w:rFonts w:ascii="Times New Roman" w:hAnsi="Times New Roman"/>
          <w:spacing w:val="-7"/>
        </w:rPr>
        <w:t xml:space="preserve"> </w:t>
      </w:r>
      <w:r>
        <w:t>NAMUSCLA</w:t>
      </w:r>
      <w:r>
        <w:rPr>
          <w:rFonts w:ascii="Times New Roman" w:hAnsi="Times New Roman"/>
          <w:spacing w:val="-5"/>
        </w:rPr>
        <w:t xml:space="preserve"> </w:t>
      </w:r>
      <w:r>
        <w:t>est</w:t>
      </w:r>
      <w:r>
        <w:rPr>
          <w:rFonts w:ascii="Times New Roman" w:hAnsi="Times New Roman"/>
          <w:spacing w:val="-4"/>
        </w:rPr>
        <w:t xml:space="preserve"> </w:t>
      </w:r>
      <w:r>
        <w:t>totalement</w:t>
      </w:r>
      <w:r>
        <w:rPr>
          <w:rFonts w:ascii="Times New Roman" w:hAnsi="Times New Roman"/>
          <w:spacing w:val="-7"/>
        </w:rPr>
        <w:t xml:space="preserve"> </w:t>
      </w:r>
      <w:r>
        <w:t>libre</w:t>
      </w:r>
      <w:r>
        <w:rPr>
          <w:rFonts w:ascii="Times New Roman" w:hAnsi="Times New Roman"/>
          <w:spacing w:val="-4"/>
        </w:rPr>
        <w:t xml:space="preserve"> </w:t>
      </w:r>
      <w:r>
        <w:t>et</w:t>
      </w:r>
      <w:r>
        <w:rPr>
          <w:rFonts w:ascii="Times New Roman" w:hAnsi="Times New Roman"/>
          <w:spacing w:val="-7"/>
        </w:rPr>
        <w:t xml:space="preserve"> </w:t>
      </w:r>
      <w:r>
        <w:t>vous</w:t>
      </w:r>
      <w:r>
        <w:rPr>
          <w:rFonts w:ascii="Times New Roman" w:hAnsi="Times New Roman"/>
          <w:spacing w:val="-5"/>
        </w:rPr>
        <w:t xml:space="preserve"> </w:t>
      </w:r>
      <w:r>
        <w:t>pouvez</w:t>
      </w:r>
      <w:r>
        <w:rPr>
          <w:rFonts w:ascii="Times New Roman" w:hAnsi="Times New Roman"/>
        </w:rPr>
        <w:t xml:space="preserve"> </w:t>
      </w:r>
      <w:r>
        <w:t>refuser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souhaitez.</w:t>
      </w:r>
    </w:p>
    <w:p w14:paraId="25DEBB97" w14:textId="77777777" w:rsidR="000813CA" w:rsidRDefault="00185C36">
      <w:pPr>
        <w:pStyle w:val="Paragraphedeliste"/>
        <w:numPr>
          <w:ilvl w:val="0"/>
          <w:numId w:val="2"/>
        </w:numPr>
        <w:tabs>
          <w:tab w:val="left" w:pos="435"/>
        </w:tabs>
        <w:spacing w:before="165"/>
        <w:ind w:left="435" w:hanging="220"/>
        <w:rPr>
          <w:b/>
        </w:rPr>
      </w:pPr>
      <w:r>
        <w:rPr>
          <w:b/>
        </w:rPr>
        <w:t>Informations</w:t>
      </w:r>
      <w:r>
        <w:rPr>
          <w:rFonts w:ascii="Times New Roman"/>
          <w:spacing w:val="-10"/>
        </w:rPr>
        <w:t xml:space="preserve"> </w:t>
      </w:r>
      <w:r>
        <w:rPr>
          <w:b/>
        </w:rPr>
        <w:t>sur</w:t>
      </w:r>
      <w:r>
        <w:rPr>
          <w:rFonts w:ascii="Times New Roman"/>
          <w:spacing w:val="-9"/>
        </w:rPr>
        <w:t xml:space="preserve"> </w:t>
      </w:r>
      <w:r>
        <w:rPr>
          <w:b/>
          <w:spacing w:val="-2"/>
        </w:rPr>
        <w:t>NAMUSCLA</w:t>
      </w:r>
    </w:p>
    <w:p w14:paraId="6CCF692B" w14:textId="77777777" w:rsidR="000813CA" w:rsidRDefault="00185C36">
      <w:pPr>
        <w:pStyle w:val="Corpsdetexte"/>
        <w:spacing w:before="180" w:line="259" w:lineRule="auto"/>
        <w:ind w:left="215" w:right="268"/>
        <w:jc w:val="both"/>
      </w:pPr>
      <w:r>
        <w:t>NAMUSCLA</w:t>
      </w:r>
      <w:r>
        <w:rPr>
          <w:rFonts w:ascii="Times New Roman" w:hAnsi="Times New Roman"/>
        </w:rPr>
        <w:t xml:space="preserve"> </w:t>
      </w:r>
      <w:r>
        <w:t>dispose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Autorisation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Marché</w:t>
      </w:r>
      <w:r>
        <w:rPr>
          <w:rFonts w:ascii="Times New Roman" w:hAnsi="Times New Roman"/>
        </w:rPr>
        <w:t xml:space="preserve"> </w:t>
      </w:r>
      <w:r>
        <w:t>européenne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traitement</w:t>
      </w:r>
      <w:r>
        <w:rPr>
          <w:rFonts w:ascii="Times New Roman" w:hAnsi="Times New Roman"/>
        </w:rPr>
        <w:t xml:space="preserve"> </w:t>
      </w:r>
      <w:r>
        <w:t>symptomatique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myotonies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dystrophiques.</w:t>
      </w:r>
    </w:p>
    <w:p w14:paraId="6C02843D" w14:textId="77777777" w:rsidR="000813CA" w:rsidRDefault="000813CA">
      <w:pPr>
        <w:spacing w:line="259" w:lineRule="auto"/>
        <w:jc w:val="both"/>
      </w:pPr>
    </w:p>
    <w:p w14:paraId="37980E79" w14:textId="2C073346" w:rsidR="000813CA" w:rsidRDefault="00185C36" w:rsidP="00DB43E4">
      <w:pPr>
        <w:pStyle w:val="Corpsdetexte"/>
        <w:spacing w:before="33" w:line="259" w:lineRule="auto"/>
        <w:ind w:left="215"/>
        <w:jc w:val="both"/>
      </w:pPr>
      <w:r>
        <w:t>Dans</w:t>
      </w:r>
      <w:r>
        <w:rPr>
          <w:rFonts w:ascii="Times New Roman" w:hAnsi="Times New Roman"/>
          <w:spacing w:val="40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 w:rsidR="0026690E">
        <w:t>contexte</w:t>
      </w:r>
      <w:r w:rsidR="0026690E"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ce</w:t>
      </w:r>
      <w:r>
        <w:rPr>
          <w:rFonts w:ascii="Times New Roman" w:hAnsi="Times New Roman"/>
          <w:spacing w:val="40"/>
        </w:rPr>
        <w:t xml:space="preserve"> </w:t>
      </w:r>
      <w:r w:rsidR="00D61D7C">
        <w:t>CPC</w:t>
      </w:r>
      <w:r>
        <w:t>,</w:t>
      </w:r>
      <w:r>
        <w:rPr>
          <w:rFonts w:ascii="Times New Roman" w:hAnsi="Times New Roman"/>
          <w:spacing w:val="40"/>
        </w:rPr>
        <w:t xml:space="preserve"> </w:t>
      </w:r>
      <w:r>
        <w:t>NAMUSCLA</w:t>
      </w:r>
      <w:r>
        <w:rPr>
          <w:rFonts w:ascii="Times New Roman" w:hAnsi="Times New Roman"/>
          <w:spacing w:val="40"/>
        </w:rPr>
        <w:t xml:space="preserve"> </w:t>
      </w:r>
      <w:r>
        <w:t>est</w:t>
      </w:r>
      <w:r>
        <w:rPr>
          <w:rFonts w:ascii="Times New Roman" w:hAnsi="Times New Roman"/>
          <w:spacing w:val="40"/>
        </w:rPr>
        <w:t xml:space="preserve"> </w:t>
      </w:r>
      <w:r w:rsidR="005A6DFD">
        <w:t>disponible</w:t>
      </w:r>
      <w:r w:rsidR="005A6DFD">
        <w:rPr>
          <w:rFonts w:ascii="Times New Roman" w:hAnsi="Times New Roman"/>
          <w:spacing w:val="40"/>
        </w:rPr>
        <w:t xml:space="preserve"> </w:t>
      </w:r>
      <w:r>
        <w:t>dans</w:t>
      </w:r>
      <w:r>
        <w:rPr>
          <w:rFonts w:ascii="Times New Roman" w:hAnsi="Times New Roman"/>
          <w:spacing w:val="40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traitement</w:t>
      </w:r>
      <w:r>
        <w:rPr>
          <w:rFonts w:ascii="Times New Roman" w:hAnsi="Times New Roman"/>
          <w:spacing w:val="40"/>
        </w:rPr>
        <w:t xml:space="preserve"> </w:t>
      </w:r>
      <w:r>
        <w:t>symptomatique</w:t>
      </w:r>
      <w:r>
        <w:rPr>
          <w:rFonts w:ascii="Times New Roman" w:hAnsi="Times New Roman"/>
          <w:spacing w:val="40"/>
        </w:rPr>
        <w:t xml:space="preserve"> </w:t>
      </w:r>
      <w:r>
        <w:t>des</w:t>
      </w:r>
      <w:r>
        <w:rPr>
          <w:rFonts w:ascii="Times New Roman" w:hAnsi="Times New Roman"/>
          <w:spacing w:val="80"/>
        </w:rPr>
        <w:t xml:space="preserve"> </w:t>
      </w:r>
      <w:r>
        <w:t>myotonies</w:t>
      </w:r>
      <w:r>
        <w:rPr>
          <w:rFonts w:ascii="Times New Roman" w:hAnsi="Times New Roman"/>
        </w:rPr>
        <w:t xml:space="preserve"> </w:t>
      </w:r>
      <w:r>
        <w:t>dystrophiques.</w:t>
      </w:r>
    </w:p>
    <w:p w14:paraId="5F700A9A" w14:textId="77777777" w:rsidR="000813CA" w:rsidRDefault="000813CA">
      <w:pPr>
        <w:pStyle w:val="Corpsdetexte"/>
        <w:spacing w:before="22"/>
      </w:pPr>
    </w:p>
    <w:p w14:paraId="68539D32" w14:textId="77777777" w:rsidR="000813CA" w:rsidRDefault="00185C36" w:rsidP="00DB43E4">
      <w:pPr>
        <w:pStyle w:val="Corpsdetexte"/>
        <w:spacing w:line="259" w:lineRule="auto"/>
        <w:ind w:left="215"/>
        <w:jc w:val="both"/>
      </w:pPr>
      <w:r>
        <w:t>Vous</w:t>
      </w:r>
      <w:r>
        <w:rPr>
          <w:rFonts w:ascii="Times New Roman" w:hAnsi="Times New Roman"/>
        </w:rPr>
        <w:t xml:space="preserve"> </w:t>
      </w:r>
      <w:r>
        <w:t>trouverez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chaque</w:t>
      </w:r>
      <w:r>
        <w:rPr>
          <w:rFonts w:ascii="Times New Roman" w:hAnsi="Times New Roman"/>
        </w:rPr>
        <w:t xml:space="preserve"> </w:t>
      </w:r>
      <w:r>
        <w:t>boîte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médicament,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notice</w:t>
      </w:r>
      <w:r>
        <w:rPr>
          <w:rFonts w:ascii="Times New Roman" w:hAnsi="Times New Roman"/>
        </w:rPr>
        <w:t xml:space="preserve"> </w:t>
      </w:r>
      <w:r>
        <w:t>destinée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approuvée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cadre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l’AMM</w:t>
      </w:r>
      <w:r>
        <w:rPr>
          <w:rFonts w:ascii="Times New Roman" w:hAnsi="Times New Roman"/>
        </w:rPr>
        <w:t xml:space="preserve"> </w:t>
      </w:r>
      <w:r>
        <w:t>européenne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NAMUSCLA.</w:t>
      </w:r>
      <w:r>
        <w:rPr>
          <w:rFonts w:ascii="Times New Roman" w:hAnsi="Times New Roman"/>
        </w:rPr>
        <w:t xml:space="preserve"> </w:t>
      </w:r>
      <w:r>
        <w:t>Cette</w:t>
      </w:r>
      <w:r>
        <w:rPr>
          <w:rFonts w:ascii="Times New Roman" w:hAnsi="Times New Roman"/>
        </w:rPr>
        <w:t xml:space="preserve"> </w:t>
      </w:r>
      <w:r>
        <w:t>notice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également</w:t>
      </w:r>
      <w:r>
        <w:rPr>
          <w:rFonts w:ascii="Times New Roman" w:hAnsi="Times New Roman"/>
        </w:rPr>
        <w:t xml:space="preserve"> </w:t>
      </w:r>
      <w:r>
        <w:t>consultable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l’Agence</w:t>
      </w:r>
      <w:r>
        <w:rPr>
          <w:rFonts w:ascii="Times New Roman" w:hAnsi="Times New Roman"/>
        </w:rPr>
        <w:t xml:space="preserve"> </w:t>
      </w:r>
      <w:r>
        <w:t>Européenne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médicaments</w:t>
      </w:r>
      <w:r>
        <w:rPr>
          <w:rFonts w:ascii="Times New Roman" w:hAnsi="Times New Roman"/>
        </w:rPr>
        <w:t xml:space="preserve"> </w:t>
      </w:r>
      <w:r>
        <w:t>(EMA)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l’adresse</w:t>
      </w:r>
      <w:r>
        <w:rPr>
          <w:rFonts w:ascii="Times New Roman" w:hAnsi="Times New Roman"/>
        </w:rPr>
        <w:t xml:space="preserve"> </w:t>
      </w:r>
      <w:r>
        <w:t>suivante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</w:t>
      </w:r>
      <w:hyperlink r:id="rId18">
        <w:r>
          <w:rPr>
            <w:color w:val="0562C1"/>
            <w:spacing w:val="-2"/>
            <w:u w:val="single" w:color="0562C1"/>
          </w:rPr>
          <w:t>www.ema.europa.eu/en/medicines/human/EPAR/namuscla</w:t>
        </w:r>
        <w:r>
          <w:rPr>
            <w:spacing w:val="-2"/>
          </w:rPr>
          <w:t>.</w:t>
        </w:r>
      </w:hyperlink>
    </w:p>
    <w:p w14:paraId="6AC26C8A" w14:textId="77777777" w:rsidR="000813CA" w:rsidRDefault="00185C36">
      <w:pPr>
        <w:pStyle w:val="Corpsdetexte"/>
        <w:spacing w:before="158" w:line="259" w:lineRule="auto"/>
        <w:ind w:left="216" w:right="267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indispensable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lisiez</w:t>
      </w:r>
      <w:r>
        <w:rPr>
          <w:rFonts w:ascii="Times New Roman" w:hAnsi="Times New Roman"/>
        </w:rPr>
        <w:t xml:space="preserve"> </w:t>
      </w:r>
      <w:r>
        <w:t>attentivement</w:t>
      </w:r>
      <w:r>
        <w:rPr>
          <w:rFonts w:ascii="Times New Roman" w:hAnsi="Times New Roman"/>
        </w:rPr>
        <w:t xml:space="preserve"> </w:t>
      </w:r>
      <w:r>
        <w:t>même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rPr>
          <w:b/>
        </w:rPr>
        <w:t>cette</w:t>
      </w:r>
      <w:r>
        <w:rPr>
          <w:rFonts w:ascii="Times New Roman" w:hAnsi="Times New Roman"/>
        </w:rPr>
        <w:t xml:space="preserve"> </w:t>
      </w:r>
      <w:r>
        <w:rPr>
          <w:b/>
        </w:rPr>
        <w:t>notice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</w:rPr>
        <w:t>contient</w:t>
      </w:r>
      <w:r>
        <w:rPr>
          <w:rFonts w:ascii="Times New Roman" w:hAnsi="Times New Roman"/>
        </w:rPr>
        <w:t xml:space="preserve"> </w:t>
      </w:r>
      <w:r>
        <w:rPr>
          <w:b/>
        </w:rPr>
        <w:t>des</w:t>
      </w:r>
      <w:r>
        <w:rPr>
          <w:rFonts w:ascii="Times New Roman" w:hAnsi="Times New Roman"/>
        </w:rPr>
        <w:t xml:space="preserve"> </w:t>
      </w:r>
      <w:r>
        <w:rPr>
          <w:b/>
        </w:rPr>
        <w:t>informations</w:t>
      </w:r>
      <w:r>
        <w:rPr>
          <w:rFonts w:ascii="Times New Roman" w:hAnsi="Times New Roman"/>
        </w:rPr>
        <w:t xml:space="preserve"> </w:t>
      </w:r>
      <w:r>
        <w:t>relatives</w:t>
      </w:r>
      <w:r>
        <w:rPr>
          <w:rFonts w:ascii="Times New Roman" w:hAnsi="Times New Roman"/>
          <w:spacing w:val="-4"/>
        </w:rPr>
        <w:t xml:space="preserve"> </w:t>
      </w:r>
      <w:r>
        <w:t>au</w:t>
      </w:r>
      <w:r>
        <w:rPr>
          <w:rFonts w:ascii="Times New Roman" w:hAnsi="Times New Roman"/>
          <w:spacing w:val="-7"/>
        </w:rPr>
        <w:t xml:space="preserve"> </w:t>
      </w:r>
      <w:r>
        <w:t>traitement</w:t>
      </w:r>
      <w:r>
        <w:rPr>
          <w:rFonts w:ascii="Times New Roman" w:hAnsi="Times New Roman"/>
          <w:spacing w:val="-4"/>
        </w:rPr>
        <w:t xml:space="preserve"> </w:t>
      </w:r>
      <w:r>
        <w:t>symptomatique</w:t>
      </w:r>
      <w:r>
        <w:rPr>
          <w:rFonts w:ascii="Times New Roman" w:hAnsi="Times New Roman"/>
          <w:spacing w:val="-4"/>
        </w:rPr>
        <w:t xml:space="preserve"> </w:t>
      </w:r>
      <w:r>
        <w:t>des</w:t>
      </w:r>
      <w:r>
        <w:rPr>
          <w:rFonts w:ascii="Times New Roman" w:hAnsi="Times New Roman"/>
          <w:spacing w:val="-7"/>
        </w:rPr>
        <w:t xml:space="preserve"> </w:t>
      </w:r>
      <w:r>
        <w:t>myotonies</w:t>
      </w:r>
      <w:r>
        <w:rPr>
          <w:rFonts w:ascii="Times New Roman" w:hAnsi="Times New Roman"/>
          <w:spacing w:val="-4"/>
        </w:rPr>
        <w:t xml:space="preserve"> </w:t>
      </w:r>
      <w:r>
        <w:t>non</w:t>
      </w:r>
      <w:r>
        <w:rPr>
          <w:rFonts w:ascii="Times New Roman" w:hAnsi="Times New Roman"/>
          <w:spacing w:val="-5"/>
        </w:rPr>
        <w:t xml:space="preserve"> </w:t>
      </w:r>
      <w:r>
        <w:t>dystrophiques,</w:t>
      </w:r>
      <w:r>
        <w:rPr>
          <w:rFonts w:ascii="Times New Roman" w:hAnsi="Times New Roman"/>
          <w:spacing w:val="-4"/>
        </w:rPr>
        <w:t xml:space="preserve"> </w:t>
      </w:r>
      <w:r>
        <w:t>c’est-à-dire</w:t>
      </w:r>
      <w:r>
        <w:rPr>
          <w:rFonts w:ascii="Times New Roman" w:hAnsi="Times New Roman"/>
          <w:spacing w:val="-4"/>
        </w:rPr>
        <w:t xml:space="preserve"> </w:t>
      </w:r>
      <w:r>
        <w:t>une</w:t>
      </w:r>
      <w:r>
        <w:rPr>
          <w:rFonts w:ascii="Times New Roman" w:hAnsi="Times New Roman"/>
          <w:spacing w:val="-4"/>
        </w:rPr>
        <w:t xml:space="preserve"> </w:t>
      </w:r>
      <w:r>
        <w:t>indication</w:t>
      </w:r>
      <w:r>
        <w:rPr>
          <w:rFonts w:ascii="Times New Roman" w:hAnsi="Times New Roman"/>
        </w:rPr>
        <w:t xml:space="preserve"> </w:t>
      </w:r>
      <w:r>
        <w:t>différente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celle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laquelle</w:t>
      </w:r>
      <w:r>
        <w:rPr>
          <w:rFonts w:ascii="Times New Roman" w:hAnsi="Times New Roman"/>
        </w:rPr>
        <w:t xml:space="preserve"> </w:t>
      </w:r>
      <w:r>
        <w:t>votre</w:t>
      </w:r>
      <w:r>
        <w:rPr>
          <w:rFonts w:ascii="Times New Roman" w:hAnsi="Times New Roman"/>
        </w:rPr>
        <w:t xml:space="preserve"> </w:t>
      </w:r>
      <w:r>
        <w:t>médecin</w:t>
      </w:r>
      <w:r>
        <w:rPr>
          <w:rFonts w:ascii="Times New Roman" w:hAnsi="Times New Roman"/>
          <w:spacing w:val="-1"/>
        </w:rPr>
        <w:t xml:space="preserve"> </w:t>
      </w:r>
      <w:r>
        <w:t>vous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prescrit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traitement.</w:t>
      </w:r>
      <w:r>
        <w:rPr>
          <w:rFonts w:ascii="Times New Roman" w:hAnsi="Times New Roman"/>
          <w:spacing w:val="-1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devez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montrer</w:t>
      </w:r>
      <w:r>
        <w:rPr>
          <w:rFonts w:ascii="Times New Roman" w:hAnsi="Times New Roman"/>
        </w:rPr>
        <w:t xml:space="preserve"> </w:t>
      </w:r>
      <w:r>
        <w:t>ainsi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présente</w:t>
      </w:r>
      <w:r>
        <w:rPr>
          <w:rFonts w:ascii="Times New Roman" w:hAnsi="Times New Roman"/>
        </w:rPr>
        <w:t xml:space="preserve"> </w:t>
      </w:r>
      <w:r>
        <w:t>note</w:t>
      </w:r>
      <w:r>
        <w:rPr>
          <w:rFonts w:ascii="Times New Roman" w:hAnsi="Times New Roman"/>
        </w:rPr>
        <w:t xml:space="preserve"> </w:t>
      </w:r>
      <w:r>
        <w:t>d’information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tous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médecins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pouvez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amené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consulter.</w:t>
      </w:r>
    </w:p>
    <w:p w14:paraId="3FCAE11F" w14:textId="77777777" w:rsidR="000813CA" w:rsidRDefault="00185C36">
      <w:pPr>
        <w:pStyle w:val="Corpsdetexte"/>
        <w:spacing w:before="160" w:line="259" w:lineRule="auto"/>
        <w:ind w:left="216" w:right="267"/>
        <w:jc w:val="both"/>
      </w:pPr>
      <w:r>
        <w:t>Par</w:t>
      </w:r>
      <w:r>
        <w:rPr>
          <w:rFonts w:ascii="Times New Roman" w:hAnsi="Times New Roman"/>
          <w:spacing w:val="-1"/>
        </w:rPr>
        <w:t xml:space="preserve"> </w:t>
      </w:r>
      <w:r>
        <w:t>ailleurs,</w:t>
      </w:r>
      <w:r>
        <w:rPr>
          <w:rFonts w:ascii="Times New Roman" w:hAnsi="Times New Roman"/>
          <w:spacing w:val="-1"/>
        </w:rPr>
        <w:t xml:space="preserve"> </w:t>
      </w:r>
      <w:r>
        <w:t>votre</w:t>
      </w:r>
      <w:r>
        <w:rPr>
          <w:rFonts w:ascii="Times New Roman" w:hAnsi="Times New Roman"/>
          <w:spacing w:val="-3"/>
        </w:rPr>
        <w:t xml:space="preserve"> </w:t>
      </w:r>
      <w:r>
        <w:t>médecin</w:t>
      </w:r>
      <w:r>
        <w:rPr>
          <w:rFonts w:ascii="Times New Roman" w:hAnsi="Times New Roman"/>
          <w:spacing w:val="-5"/>
        </w:rPr>
        <w:t xml:space="preserve"> </w:t>
      </w:r>
      <w:r>
        <w:t>vous</w:t>
      </w:r>
      <w:r>
        <w:rPr>
          <w:rFonts w:ascii="Times New Roman" w:hAnsi="Times New Roman"/>
          <w:spacing w:val="-1"/>
        </w:rPr>
        <w:t xml:space="preserve"> </w:t>
      </w:r>
      <w:r>
        <w:t>remettra</w:t>
      </w:r>
      <w:r>
        <w:rPr>
          <w:rFonts w:ascii="Times New Roman" w:hAnsi="Times New Roman"/>
          <w:spacing w:val="-1"/>
        </w:rPr>
        <w:t xml:space="preserve"> </w:t>
      </w:r>
      <w:r>
        <w:t>la</w:t>
      </w:r>
      <w:r>
        <w:rPr>
          <w:rFonts w:ascii="Times New Roman" w:hAnsi="Times New Roman"/>
          <w:spacing w:val="-1"/>
        </w:rPr>
        <w:t xml:space="preserve"> </w:t>
      </w:r>
      <w:r>
        <w:t>carte</w:t>
      </w:r>
      <w:r>
        <w:rPr>
          <w:rFonts w:ascii="Times New Roman" w:hAnsi="Times New Roman"/>
          <w:spacing w:val="-1"/>
        </w:rPr>
        <w:t xml:space="preserve"> </w:t>
      </w:r>
      <w:r>
        <w:t>d’alerte</w:t>
      </w:r>
      <w:r>
        <w:rPr>
          <w:rFonts w:ascii="Times New Roman" w:hAnsi="Times New Roman"/>
          <w:spacing w:val="-1"/>
        </w:rPr>
        <w:t xml:space="preserve"> </w:t>
      </w:r>
      <w:r>
        <w:t>du</w:t>
      </w:r>
      <w:r>
        <w:rPr>
          <w:rFonts w:ascii="Times New Roman" w:hAnsi="Times New Roman"/>
          <w:spacing w:val="-2"/>
        </w:rPr>
        <w:t xml:space="preserve"> </w:t>
      </w:r>
      <w:r>
        <w:t>patient,</w:t>
      </w:r>
      <w:r>
        <w:rPr>
          <w:rFonts w:ascii="Times New Roman" w:hAnsi="Times New Roman"/>
          <w:spacing w:val="-1"/>
        </w:rPr>
        <w:t xml:space="preserve"> </w:t>
      </w:r>
      <w:r>
        <w:t>document</w:t>
      </w:r>
      <w:r>
        <w:rPr>
          <w:rFonts w:ascii="Times New Roman" w:hAnsi="Times New Roman"/>
          <w:spacing w:val="-3"/>
        </w:rPr>
        <w:t xml:space="preserve"> </w:t>
      </w:r>
      <w:r>
        <w:t>permettant</w:t>
      </w:r>
      <w:r>
        <w:rPr>
          <w:rFonts w:ascii="Times New Roman" w:hAnsi="Times New Roman"/>
          <w:spacing w:val="-1"/>
        </w:rPr>
        <w:t xml:space="preserve"> </w:t>
      </w:r>
      <w:r>
        <w:t>de</w:t>
      </w:r>
      <w:r>
        <w:rPr>
          <w:rFonts w:ascii="Times New Roman" w:hAnsi="Times New Roman"/>
          <w:spacing w:val="-1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sensibiliser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risques</w:t>
      </w:r>
      <w:r>
        <w:rPr>
          <w:rFonts w:ascii="Times New Roman" w:hAnsi="Times New Roman"/>
        </w:rPr>
        <w:t xml:space="preserve"> </w:t>
      </w:r>
      <w:r>
        <w:t>potentiels</w:t>
      </w:r>
      <w:r>
        <w:rPr>
          <w:rFonts w:ascii="Times New Roman" w:hAnsi="Times New Roman"/>
        </w:rPr>
        <w:t xml:space="preserve"> </w:t>
      </w:r>
      <w:r>
        <w:t>liés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l’utilisation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NAMUSCLA.</w:t>
      </w:r>
    </w:p>
    <w:p w14:paraId="652B26D2" w14:textId="77777777" w:rsidR="000813CA" w:rsidRDefault="00185C36">
      <w:pPr>
        <w:pStyle w:val="Paragraphedeliste"/>
        <w:numPr>
          <w:ilvl w:val="0"/>
          <w:numId w:val="2"/>
        </w:numPr>
        <w:tabs>
          <w:tab w:val="left" w:pos="438"/>
        </w:tabs>
        <w:spacing w:before="159"/>
        <w:ind w:left="438" w:hanging="222"/>
        <w:rPr>
          <w:b/>
        </w:rPr>
      </w:pPr>
      <w:r>
        <w:rPr>
          <w:b/>
        </w:rPr>
        <w:t>Modalités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signalement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des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effets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indésirables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par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le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2"/>
        </w:rPr>
        <w:t>patient</w:t>
      </w:r>
    </w:p>
    <w:p w14:paraId="437D27D9" w14:textId="188B6B09" w:rsidR="000813CA" w:rsidRDefault="00185C36">
      <w:pPr>
        <w:pStyle w:val="Corpsdetexte"/>
        <w:spacing w:before="180" w:line="259" w:lineRule="auto"/>
        <w:ind w:left="215" w:right="267"/>
        <w:jc w:val="both"/>
      </w:pPr>
      <w:r>
        <w:t>Si</w:t>
      </w:r>
      <w:r>
        <w:rPr>
          <w:rFonts w:ascii="Times New Roman" w:hAnsi="Times New Roman"/>
          <w:spacing w:val="-3"/>
        </w:rPr>
        <w:t xml:space="preserve"> </w:t>
      </w:r>
      <w:r>
        <w:t>vous</w:t>
      </w:r>
      <w:r>
        <w:rPr>
          <w:rFonts w:ascii="Times New Roman" w:hAnsi="Times New Roman"/>
          <w:spacing w:val="-2"/>
        </w:rPr>
        <w:t xml:space="preserve"> </w:t>
      </w:r>
      <w:r>
        <w:t>ressentez</w:t>
      </w:r>
      <w:r>
        <w:rPr>
          <w:rFonts w:ascii="Times New Roman" w:hAnsi="Times New Roman"/>
          <w:spacing w:val="-3"/>
        </w:rPr>
        <w:t xml:space="preserve"> </w:t>
      </w:r>
      <w:r>
        <w:t>un</w:t>
      </w:r>
      <w:r>
        <w:rPr>
          <w:rFonts w:ascii="Times New Roman" w:hAnsi="Times New Roman"/>
          <w:spacing w:val="-3"/>
        </w:rPr>
        <w:t xml:space="preserve"> </w:t>
      </w:r>
      <w:r>
        <w:t>quelconque</w:t>
      </w:r>
      <w:r>
        <w:rPr>
          <w:rFonts w:ascii="Times New Roman" w:hAnsi="Times New Roman"/>
          <w:spacing w:val="-2"/>
        </w:rPr>
        <w:t xml:space="preserve"> </w:t>
      </w:r>
      <w:r>
        <w:t>effet</w:t>
      </w:r>
      <w:r>
        <w:rPr>
          <w:rFonts w:ascii="Times New Roman" w:hAnsi="Times New Roman"/>
          <w:spacing w:val="-2"/>
        </w:rPr>
        <w:t xml:space="preserve"> </w:t>
      </w:r>
      <w:r>
        <w:t>indésirable,</w:t>
      </w:r>
      <w:r>
        <w:rPr>
          <w:rFonts w:ascii="Times New Roman" w:hAnsi="Times New Roman"/>
          <w:spacing w:val="-1"/>
        </w:rPr>
        <w:t xml:space="preserve"> </w:t>
      </w:r>
      <w:r>
        <w:t>parlez-en</w:t>
      </w:r>
      <w:r>
        <w:rPr>
          <w:rFonts w:ascii="Times New Roman" w:hAnsi="Times New Roman"/>
          <w:spacing w:val="-3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votre</w:t>
      </w:r>
      <w:r>
        <w:rPr>
          <w:rFonts w:ascii="Times New Roman" w:hAnsi="Times New Roman"/>
          <w:spacing w:val="-4"/>
        </w:rPr>
        <w:t xml:space="preserve"> </w:t>
      </w:r>
      <w:r>
        <w:t>médecin</w:t>
      </w:r>
      <w:r>
        <w:rPr>
          <w:rFonts w:ascii="Times New Roman" w:hAnsi="Times New Roman"/>
          <w:spacing w:val="-3"/>
        </w:rPr>
        <w:t xml:space="preserve"> </w:t>
      </w:r>
      <w:r>
        <w:t>ou</w:t>
      </w:r>
      <w:r>
        <w:rPr>
          <w:rFonts w:ascii="Times New Roman" w:hAnsi="Times New Roman"/>
          <w:spacing w:val="-6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votre</w:t>
      </w:r>
      <w:r>
        <w:rPr>
          <w:rFonts w:ascii="Times New Roman" w:hAnsi="Times New Roman"/>
          <w:spacing w:val="-2"/>
        </w:rPr>
        <w:t xml:space="preserve"> </w:t>
      </w:r>
      <w:r>
        <w:t>pharmacien.</w:t>
      </w:r>
      <w:r>
        <w:rPr>
          <w:rFonts w:ascii="Times New Roman" w:hAnsi="Times New Roman"/>
        </w:rPr>
        <w:t xml:space="preserve"> </w:t>
      </w:r>
      <w:r>
        <w:t>Ceci</w:t>
      </w:r>
      <w:r>
        <w:rPr>
          <w:rFonts w:ascii="Times New Roman" w:hAnsi="Times New Roman"/>
        </w:rPr>
        <w:t xml:space="preserve"> </w:t>
      </w:r>
      <w:r>
        <w:t>s'applique</w:t>
      </w:r>
      <w:r>
        <w:rPr>
          <w:rFonts w:ascii="Times New Roman" w:hAnsi="Times New Roman"/>
        </w:rPr>
        <w:t xml:space="preserve"> </w:t>
      </w:r>
      <w:r>
        <w:t>aussi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tout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</w:t>
      </w:r>
      <w:r>
        <w:rPr>
          <w:rFonts w:ascii="Times New Roman" w:hAnsi="Times New Roman"/>
        </w:rPr>
        <w:t xml:space="preserve"> </w:t>
      </w:r>
      <w:r>
        <w:t>qui</w:t>
      </w:r>
      <w:r>
        <w:rPr>
          <w:rFonts w:ascii="Times New Roman" w:hAnsi="Times New Roman"/>
        </w:rPr>
        <w:t xml:space="preserve"> </w:t>
      </w:r>
      <w:r>
        <w:t>ne</w:t>
      </w:r>
      <w:r>
        <w:rPr>
          <w:rFonts w:ascii="Times New Roman" w:hAnsi="Times New Roman"/>
        </w:rPr>
        <w:t xml:space="preserve"> </w:t>
      </w:r>
      <w:r>
        <w:t>serait</w:t>
      </w:r>
      <w:r>
        <w:rPr>
          <w:rFonts w:ascii="Times New Roman" w:hAnsi="Times New Roman"/>
        </w:rPr>
        <w:t xml:space="preserve"> </w:t>
      </w:r>
      <w:r>
        <w:t>pas</w:t>
      </w:r>
      <w:r>
        <w:rPr>
          <w:rFonts w:ascii="Times New Roman" w:hAnsi="Times New Roman"/>
        </w:rPr>
        <w:t xml:space="preserve"> </w:t>
      </w:r>
      <w:r>
        <w:t>mentionné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notice.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avez</w:t>
      </w:r>
      <w:r>
        <w:rPr>
          <w:rFonts w:ascii="Times New Roman" w:hAnsi="Times New Roman"/>
        </w:rPr>
        <w:t xml:space="preserve"> </w:t>
      </w:r>
      <w:r>
        <w:t>également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possibilité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signaler</w:t>
      </w:r>
      <w:r>
        <w:rPr>
          <w:rFonts w:ascii="Times New Roman" w:hAnsi="Times New Roman"/>
        </w:rPr>
        <w:t xml:space="preserve"> </w:t>
      </w:r>
      <w:r>
        <w:t>tout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</w:t>
      </w:r>
      <w:r>
        <w:rPr>
          <w:rFonts w:ascii="Times New Roman" w:hAnsi="Times New Roman"/>
        </w:rPr>
        <w:t xml:space="preserve"> </w:t>
      </w:r>
      <w:r>
        <w:t>susceptible</w:t>
      </w:r>
      <w:r>
        <w:rPr>
          <w:rFonts w:ascii="Times New Roman" w:hAnsi="Times New Roman"/>
        </w:rPr>
        <w:t xml:space="preserve"> </w:t>
      </w:r>
      <w:r>
        <w:t>d'être</w:t>
      </w:r>
      <w:r>
        <w:rPr>
          <w:rFonts w:ascii="Times New Roman" w:hAnsi="Times New Roman"/>
        </w:rPr>
        <w:t xml:space="preserve"> </w:t>
      </w:r>
      <w:r>
        <w:t>lié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(en</w:t>
      </w:r>
      <w:r>
        <w:rPr>
          <w:rFonts w:ascii="Times New Roman" w:hAnsi="Times New Roman"/>
        </w:rPr>
        <w:t xml:space="preserve"> </w:t>
      </w:r>
      <w:r>
        <w:t>précisant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êtes</w:t>
      </w:r>
      <w:r>
        <w:rPr>
          <w:rFonts w:ascii="Times New Roman" w:hAnsi="Times New Roman"/>
        </w:rPr>
        <w:t xml:space="preserve"> </w:t>
      </w:r>
      <w:r>
        <w:t>pris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charge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783375">
        <w:t>contexte du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t>)</w:t>
      </w:r>
      <w:r>
        <w:rPr>
          <w:rFonts w:ascii="Times New Roman" w:hAnsi="Times New Roman"/>
        </w:rPr>
        <w:t xml:space="preserve"> </w:t>
      </w:r>
      <w:r>
        <w:t>directement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rPr>
          <w:color w:val="0562C1"/>
          <w:u w:val="single" w:color="0562C1"/>
        </w:rPr>
        <w:t>https://signalement.social-sante.gouv.fr/</w:t>
      </w:r>
      <w:r>
        <w:rPr>
          <w:rFonts w:ascii="Times New Roman" w:hAnsi="Times New Roman"/>
          <w:color w:val="0562C1"/>
          <w:spacing w:val="-1"/>
        </w:rPr>
        <w:t xml:space="preserve"> </w:t>
      </w:r>
      <w:r>
        <w:t>ou</w:t>
      </w:r>
      <w:r>
        <w:rPr>
          <w:rFonts w:ascii="Times New Roman" w:hAnsi="Times New Roman"/>
          <w:spacing w:val="-4"/>
        </w:rPr>
        <w:t xml:space="preserve"> </w:t>
      </w:r>
      <w:r>
        <w:t>à</w:t>
      </w:r>
      <w:r>
        <w:rPr>
          <w:rFonts w:ascii="Times New Roman" w:hAnsi="Times New Roman"/>
          <w:spacing w:val="-3"/>
        </w:rPr>
        <w:t xml:space="preserve"> </w:t>
      </w:r>
      <w:r>
        <w:t>l’aide</w:t>
      </w:r>
      <w:r>
        <w:rPr>
          <w:rFonts w:ascii="Times New Roman" w:hAnsi="Times New Roman"/>
          <w:spacing w:val="-3"/>
        </w:rPr>
        <w:t xml:space="preserve"> </w:t>
      </w:r>
      <w:r>
        <w:t>du</w:t>
      </w:r>
      <w:r>
        <w:rPr>
          <w:rFonts w:ascii="Times New Roman" w:hAnsi="Times New Roman"/>
          <w:spacing w:val="-4"/>
        </w:rPr>
        <w:t xml:space="preserve"> </w:t>
      </w:r>
      <w:r>
        <w:t>formulaire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signalement</w:t>
      </w:r>
      <w:r>
        <w:rPr>
          <w:rFonts w:ascii="Times New Roman" w:hAnsi="Times New Roman"/>
          <w:spacing w:val="-3"/>
        </w:rPr>
        <w:t xml:space="preserve"> </w:t>
      </w:r>
      <w:r>
        <w:t>patient</w:t>
      </w:r>
      <w:r>
        <w:rPr>
          <w:rFonts w:ascii="Times New Roman" w:hAnsi="Times New Roman"/>
          <w:spacing w:val="-3"/>
        </w:rPr>
        <w:t xml:space="preserve"> </w:t>
      </w:r>
      <w:r>
        <w:t>disponible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l’ANSM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color w:val="0562C1"/>
          <w:u w:val="single" w:color="0562C1"/>
        </w:rPr>
        <w:t>www.ansm.sante.fr</w:t>
      </w:r>
      <w:r>
        <w:t>),</w:t>
      </w:r>
      <w:r>
        <w:rPr>
          <w:rFonts w:ascii="Times New Roman" w:hAnsi="Times New Roman"/>
        </w:rPr>
        <w:t xml:space="preserve"> </w:t>
      </w:r>
      <w:r>
        <w:t>rubrique</w:t>
      </w:r>
      <w:r>
        <w:rPr>
          <w:rFonts w:ascii="Times New Roman" w:hAnsi="Times New Roman"/>
        </w:rPr>
        <w:t xml:space="preserve"> </w:t>
      </w:r>
      <w:r>
        <w:t>déclarer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indésirable.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signalant</w:t>
      </w:r>
      <w:r>
        <w:rPr>
          <w:rFonts w:ascii="Times New Roman" w:hAnsi="Times New Roman"/>
          <w:spacing w:val="-7"/>
        </w:rPr>
        <w:t xml:space="preserve"> </w:t>
      </w:r>
      <w:r>
        <w:t>les</w:t>
      </w:r>
      <w:r>
        <w:rPr>
          <w:rFonts w:ascii="Times New Roman" w:hAnsi="Times New Roman"/>
          <w:spacing w:val="-7"/>
        </w:rPr>
        <w:t xml:space="preserve"> </w:t>
      </w:r>
      <w:r>
        <w:t>effets</w:t>
      </w:r>
      <w:r>
        <w:rPr>
          <w:rFonts w:ascii="Times New Roman" w:hAnsi="Times New Roman"/>
          <w:spacing w:val="-7"/>
        </w:rPr>
        <w:t xml:space="preserve"> </w:t>
      </w:r>
      <w:r>
        <w:t>indésirables,</w:t>
      </w:r>
      <w:r>
        <w:rPr>
          <w:rFonts w:ascii="Times New Roman" w:hAnsi="Times New Roman"/>
          <w:spacing w:val="-7"/>
        </w:rPr>
        <w:t xml:space="preserve"> </w:t>
      </w:r>
      <w:r>
        <w:t>vous</w:t>
      </w:r>
      <w:r>
        <w:rPr>
          <w:rFonts w:ascii="Times New Roman" w:hAnsi="Times New Roman"/>
          <w:spacing w:val="-7"/>
        </w:rPr>
        <w:t xml:space="preserve"> </w:t>
      </w:r>
      <w:r>
        <w:t>contribuez</w:t>
      </w:r>
      <w:r>
        <w:rPr>
          <w:rFonts w:ascii="Times New Roman" w:hAnsi="Times New Roman"/>
          <w:spacing w:val="-7"/>
        </w:rPr>
        <w:t xml:space="preserve"> </w:t>
      </w:r>
      <w:r>
        <w:t>à</w:t>
      </w:r>
      <w:r>
        <w:rPr>
          <w:rFonts w:ascii="Times New Roman" w:hAnsi="Times New Roman"/>
          <w:spacing w:val="-7"/>
        </w:rPr>
        <w:t xml:space="preserve"> </w:t>
      </w:r>
      <w:r>
        <w:t>fournir</w:t>
      </w:r>
      <w:r>
        <w:rPr>
          <w:rFonts w:ascii="Times New Roman" w:hAnsi="Times New Roman"/>
          <w:spacing w:val="-7"/>
        </w:rPr>
        <w:t xml:space="preserve"> </w:t>
      </w:r>
      <w:r>
        <w:t>davantage</w:t>
      </w:r>
      <w:r>
        <w:rPr>
          <w:rFonts w:ascii="Times New Roman" w:hAnsi="Times New Roman"/>
          <w:spacing w:val="-6"/>
        </w:rPr>
        <w:t xml:space="preserve"> </w:t>
      </w:r>
      <w:r>
        <w:t>d'informations</w:t>
      </w:r>
      <w:r>
        <w:rPr>
          <w:rFonts w:ascii="Times New Roman" w:hAnsi="Times New Roman"/>
          <w:spacing w:val="-7"/>
        </w:rPr>
        <w:t xml:space="preserve"> </w:t>
      </w:r>
      <w:r>
        <w:t>sur</w:t>
      </w:r>
      <w:r>
        <w:rPr>
          <w:rFonts w:ascii="Times New Roman" w:hAnsi="Times New Roman"/>
          <w:spacing w:val="-7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sécurité</w:t>
      </w:r>
      <w:r>
        <w:rPr>
          <w:rFonts w:ascii="Times New Roman" w:hAnsi="Times New Roman"/>
          <w:spacing w:val="-6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</w:t>
      </w:r>
      <w:r>
        <w:rPr>
          <w:rFonts w:ascii="Times New Roman" w:hAnsi="Times New Roman"/>
        </w:rPr>
        <w:t xml:space="preserve"> </w:t>
      </w:r>
      <w:r>
        <w:t>médicament.</w:t>
      </w:r>
    </w:p>
    <w:p w14:paraId="336E7657" w14:textId="77777777" w:rsidR="000813CA" w:rsidRDefault="000813CA">
      <w:pPr>
        <w:spacing w:line="259" w:lineRule="auto"/>
        <w:jc w:val="both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21C44136" w14:textId="77777777" w:rsidR="00AB26CE" w:rsidRDefault="00AB26CE" w:rsidP="00AB26CE">
      <w:pPr>
        <w:spacing w:before="33"/>
        <w:ind w:left="2248" w:right="2299"/>
        <w:jc w:val="center"/>
        <w:rPr>
          <w:b/>
        </w:rPr>
      </w:pPr>
      <w:r>
        <w:rPr>
          <w:b/>
        </w:rPr>
        <w:lastRenderedPageBreak/>
        <w:t>Carte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d’alerte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du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spacing w:val="-2"/>
        </w:rPr>
        <w:t>patient</w:t>
      </w:r>
    </w:p>
    <w:p w14:paraId="010677FB" w14:textId="77777777" w:rsidR="00AB26CE" w:rsidRDefault="00AB26CE" w:rsidP="00AB26CE">
      <w:pPr>
        <w:pStyle w:val="Corpsdetexte"/>
        <w:rPr>
          <w:b/>
          <w:sz w:val="20"/>
        </w:rPr>
      </w:pPr>
    </w:p>
    <w:p w14:paraId="703596F9" w14:textId="2A60E1B9" w:rsidR="00AB26CE" w:rsidRDefault="00AB26CE" w:rsidP="00AB26CE">
      <w:pPr>
        <w:pStyle w:val="Corpsdetexte"/>
        <w:spacing w:before="234"/>
        <w:rPr>
          <w:b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593984" behindDoc="1" locked="0" layoutInCell="1" allowOverlap="1" wp14:anchorId="5860D879" wp14:editId="66240958">
            <wp:simplePos x="0" y="0"/>
            <wp:positionH relativeFrom="page">
              <wp:posOffset>3978275</wp:posOffset>
            </wp:positionH>
            <wp:positionV relativeFrom="paragraph">
              <wp:posOffset>442595</wp:posOffset>
            </wp:positionV>
            <wp:extent cx="2408555" cy="3729355"/>
            <wp:effectExtent l="0" t="0" r="0" b="4445"/>
            <wp:wrapTopAndBottom/>
            <wp:docPr id="2069984579" name="Image 2069984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984579" name="Image 206998457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0" distR="0" simplePos="0" relativeHeight="487592960" behindDoc="1" locked="0" layoutInCell="1" allowOverlap="1" wp14:anchorId="52EDB08A" wp14:editId="61C035D2">
            <wp:simplePos x="0" y="0"/>
            <wp:positionH relativeFrom="page">
              <wp:posOffset>1212125</wp:posOffset>
            </wp:positionH>
            <wp:positionV relativeFrom="paragraph">
              <wp:posOffset>455128</wp:posOffset>
            </wp:positionV>
            <wp:extent cx="2367869" cy="3689223"/>
            <wp:effectExtent l="0" t="0" r="0" b="0"/>
            <wp:wrapTopAndBottom/>
            <wp:docPr id="1624114401" name="Image 1624114401" descr="Une image contenant texte, capture d’écran, Police, nombr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14401" name="Image 1624114401" descr="Une image contenant texte, capture d’écran, Police, nombre&#10;&#10;Description générée automatiquement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869" cy="3689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F77A5" w14:textId="6AD15497" w:rsidR="000813CA" w:rsidRDefault="000813CA">
      <w:pPr>
        <w:pStyle w:val="Corpsdetexte"/>
        <w:spacing w:before="234"/>
        <w:rPr>
          <w:b/>
          <w:sz w:val="20"/>
        </w:rPr>
      </w:pPr>
    </w:p>
    <w:p w14:paraId="145DDAEC" w14:textId="77777777" w:rsidR="000813CA" w:rsidRDefault="000813CA">
      <w:pPr>
        <w:rPr>
          <w:sz w:val="20"/>
        </w:rPr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6FA44B60" w14:textId="77777777" w:rsidR="000813CA" w:rsidRDefault="00185C36">
      <w:pPr>
        <w:pStyle w:val="Titre2"/>
      </w:pPr>
      <w:r>
        <w:lastRenderedPageBreak/>
        <w:t>ANNEXE</w:t>
      </w:r>
      <w:r>
        <w:rPr>
          <w:rFonts w:ascii="Times New Roman"/>
          <w:b w:val="0"/>
          <w:spacing w:val="-10"/>
        </w:rPr>
        <w:t xml:space="preserve"> </w:t>
      </w:r>
      <w:r>
        <w:rPr>
          <w:spacing w:val="-5"/>
        </w:rPr>
        <w:t>IV</w:t>
      </w:r>
    </w:p>
    <w:p w14:paraId="0CEC9232" w14:textId="77777777" w:rsidR="000813CA" w:rsidRDefault="00185C36">
      <w:pPr>
        <w:spacing w:before="21"/>
        <w:ind w:right="52"/>
        <w:jc w:val="center"/>
        <w:rPr>
          <w:b/>
        </w:rPr>
      </w:pPr>
      <w:r>
        <w:rPr>
          <w:b/>
        </w:rPr>
        <w:t>RAPPEL</w:t>
      </w:r>
      <w:r>
        <w:rPr>
          <w:rFonts w:ascii="Times New Roman"/>
          <w:spacing w:val="-10"/>
        </w:rPr>
        <w:t xml:space="preserve"> </w:t>
      </w:r>
      <w:r>
        <w:rPr>
          <w:b/>
        </w:rPr>
        <w:t>SUR</w:t>
      </w:r>
      <w:r>
        <w:rPr>
          <w:rFonts w:ascii="Times New Roman"/>
          <w:spacing w:val="-10"/>
        </w:rPr>
        <w:t xml:space="preserve"> </w:t>
      </w:r>
      <w:r>
        <w:rPr>
          <w:b/>
        </w:rPr>
        <w:t>LES</w:t>
      </w:r>
      <w:r>
        <w:rPr>
          <w:rFonts w:ascii="Times New Roman"/>
          <w:spacing w:val="-9"/>
        </w:rPr>
        <w:t xml:space="preserve"> </w:t>
      </w:r>
      <w:r>
        <w:rPr>
          <w:b/>
        </w:rPr>
        <w:t>MODALITES</w:t>
      </w:r>
      <w:r>
        <w:rPr>
          <w:rFonts w:ascii="Times New Roman"/>
          <w:spacing w:val="-9"/>
        </w:rPr>
        <w:t xml:space="preserve"> </w:t>
      </w:r>
      <w:r>
        <w:rPr>
          <w:b/>
        </w:rPr>
        <w:t>DE</w:t>
      </w:r>
      <w:r>
        <w:rPr>
          <w:rFonts w:ascii="Times New Roman"/>
          <w:spacing w:val="-7"/>
        </w:rPr>
        <w:t xml:space="preserve"> </w:t>
      </w:r>
      <w:r>
        <w:rPr>
          <w:b/>
        </w:rPr>
        <w:t>RECUEIL</w:t>
      </w:r>
      <w:r>
        <w:rPr>
          <w:rFonts w:ascii="Times New Roman"/>
          <w:spacing w:val="-10"/>
        </w:rPr>
        <w:t xml:space="preserve"> </w:t>
      </w:r>
      <w:r>
        <w:rPr>
          <w:b/>
        </w:rPr>
        <w:t>DES</w:t>
      </w:r>
      <w:r>
        <w:rPr>
          <w:rFonts w:ascii="Times New Roman"/>
          <w:spacing w:val="-9"/>
        </w:rPr>
        <w:t xml:space="preserve"> </w:t>
      </w:r>
      <w:r>
        <w:rPr>
          <w:b/>
        </w:rPr>
        <w:t>EFFETS</w:t>
      </w:r>
      <w:r>
        <w:rPr>
          <w:rFonts w:ascii="Times New Roman"/>
          <w:spacing w:val="-11"/>
        </w:rPr>
        <w:t xml:space="preserve"> </w:t>
      </w:r>
      <w:r>
        <w:rPr>
          <w:b/>
          <w:spacing w:val="-2"/>
        </w:rPr>
        <w:t>INDESIRABLES</w:t>
      </w:r>
    </w:p>
    <w:p w14:paraId="6AB1466D" w14:textId="77777777" w:rsidR="000813CA" w:rsidRDefault="000813CA">
      <w:pPr>
        <w:pStyle w:val="Corpsdetexte"/>
        <w:spacing w:before="44"/>
        <w:rPr>
          <w:b/>
        </w:rPr>
      </w:pPr>
    </w:p>
    <w:p w14:paraId="2DE7C1A1" w14:textId="77777777" w:rsidR="000813CA" w:rsidRDefault="00185C36">
      <w:pPr>
        <w:ind w:left="215"/>
        <w:rPr>
          <w:b/>
        </w:rPr>
      </w:pPr>
      <w:r>
        <w:rPr>
          <w:b/>
        </w:rPr>
        <w:t>Qui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</w:rPr>
        <w:t>déclare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spacing w:val="-10"/>
        </w:rPr>
        <w:t>?</w:t>
      </w:r>
    </w:p>
    <w:p w14:paraId="2EFC04E5" w14:textId="381B9776" w:rsidR="000813CA" w:rsidRDefault="00185C36">
      <w:pPr>
        <w:pStyle w:val="Corpsdetexte"/>
        <w:spacing w:before="20" w:line="259" w:lineRule="auto"/>
        <w:ind w:left="215" w:right="270"/>
        <w:jc w:val="both"/>
      </w:pPr>
      <w:r>
        <w:t>Tout</w:t>
      </w:r>
      <w:r>
        <w:rPr>
          <w:rFonts w:ascii="Times New Roman" w:hAnsi="Times New Roman"/>
        </w:rPr>
        <w:t xml:space="preserve"> </w:t>
      </w:r>
      <w:r>
        <w:t>médecin,</w:t>
      </w:r>
      <w:r>
        <w:rPr>
          <w:rFonts w:ascii="Times New Roman" w:hAnsi="Times New Roman"/>
        </w:rPr>
        <w:t xml:space="preserve"> </w:t>
      </w:r>
      <w:r>
        <w:t>chirurgien-dentiste,</w:t>
      </w:r>
      <w:r>
        <w:rPr>
          <w:rFonts w:ascii="Times New Roman" w:hAnsi="Times New Roman"/>
        </w:rPr>
        <w:t xml:space="preserve"> </w:t>
      </w:r>
      <w:r>
        <w:t>pharmacien</w:t>
      </w:r>
      <w:r w:rsidR="005A6DFD">
        <w:t>, infirmier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sage-femme</w:t>
      </w:r>
      <w:r>
        <w:rPr>
          <w:rFonts w:ascii="Times New Roman" w:hAnsi="Times New Roman"/>
        </w:rPr>
        <w:t xml:space="preserve"> </w:t>
      </w:r>
      <w:r>
        <w:t>ayant</w:t>
      </w:r>
      <w:r>
        <w:rPr>
          <w:rFonts w:ascii="Times New Roman" w:hAnsi="Times New Roman"/>
        </w:rPr>
        <w:t xml:space="preserve"> </w:t>
      </w:r>
      <w:r>
        <w:t>eu</w:t>
      </w:r>
      <w:r>
        <w:rPr>
          <w:rFonts w:ascii="Times New Roman" w:hAnsi="Times New Roman"/>
        </w:rPr>
        <w:t xml:space="preserve"> </w:t>
      </w:r>
      <w:r>
        <w:t>connaissance</w:t>
      </w:r>
      <w:r>
        <w:rPr>
          <w:rFonts w:ascii="Times New Roman" w:hAnsi="Times New Roman"/>
        </w:rPr>
        <w:t xml:space="preserve"> </w:t>
      </w:r>
      <w:r>
        <w:t>d’un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</w:t>
      </w:r>
      <w:r>
        <w:rPr>
          <w:rFonts w:ascii="Times New Roman" w:hAnsi="Times New Roman"/>
        </w:rPr>
        <w:t xml:space="preserve"> </w:t>
      </w:r>
      <w:r>
        <w:t>susceptible</w:t>
      </w:r>
      <w:r>
        <w:rPr>
          <w:rFonts w:ascii="Times New Roman" w:hAnsi="Times New Roman"/>
        </w:rPr>
        <w:t xml:space="preserve"> </w:t>
      </w:r>
      <w:r>
        <w:t>d’être</w:t>
      </w:r>
      <w:r>
        <w:rPr>
          <w:rFonts w:ascii="Times New Roman" w:hAnsi="Times New Roman"/>
        </w:rPr>
        <w:t xml:space="preserve"> </w:t>
      </w:r>
      <w:r>
        <w:t>dû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médicament,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faire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déclaration.</w:t>
      </w:r>
    </w:p>
    <w:p w14:paraId="1554A301" w14:textId="77777777" w:rsidR="000813CA" w:rsidRDefault="00185C36">
      <w:pPr>
        <w:pStyle w:val="Corpsdetexte"/>
        <w:spacing w:before="161" w:line="256" w:lineRule="auto"/>
        <w:ind w:left="215" w:right="268"/>
        <w:jc w:val="both"/>
      </w:pPr>
      <w:r>
        <w:t>Les</w:t>
      </w:r>
      <w:r>
        <w:rPr>
          <w:rFonts w:ascii="Times New Roman" w:hAnsi="Times New Roman"/>
          <w:spacing w:val="-3"/>
        </w:rPr>
        <w:t xml:space="preserve"> </w:t>
      </w:r>
      <w:r>
        <w:t>autres</w:t>
      </w:r>
      <w:r>
        <w:rPr>
          <w:rFonts w:ascii="Times New Roman" w:hAnsi="Times New Roman"/>
          <w:spacing w:val="-3"/>
        </w:rPr>
        <w:t xml:space="preserve"> </w:t>
      </w:r>
      <w:r>
        <w:t>professionnels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santé</w:t>
      </w:r>
      <w:r>
        <w:rPr>
          <w:rFonts w:ascii="Times New Roman" w:hAnsi="Times New Roman"/>
          <w:spacing w:val="-3"/>
        </w:rPr>
        <w:t xml:space="preserve"> </w:t>
      </w:r>
      <w:r>
        <w:t>peuvent</w:t>
      </w:r>
      <w:r>
        <w:rPr>
          <w:rFonts w:ascii="Times New Roman" w:hAnsi="Times New Roman"/>
          <w:spacing w:val="-3"/>
        </w:rPr>
        <w:t xml:space="preserve"> </w:t>
      </w:r>
      <w:r>
        <w:t>également</w:t>
      </w:r>
      <w:r>
        <w:rPr>
          <w:rFonts w:ascii="Times New Roman" w:hAnsi="Times New Roman"/>
          <w:spacing w:val="-5"/>
        </w:rPr>
        <w:t xml:space="preserve"> </w:t>
      </w:r>
      <w:r>
        <w:t>déclarer</w:t>
      </w:r>
      <w:r>
        <w:rPr>
          <w:rFonts w:ascii="Times New Roman" w:hAnsi="Times New Roman"/>
          <w:spacing w:val="-3"/>
        </w:rPr>
        <w:t xml:space="preserve"> </w:t>
      </w:r>
      <w:r>
        <w:t>tout</w:t>
      </w:r>
      <w:r>
        <w:rPr>
          <w:rFonts w:ascii="Times New Roman" w:hAnsi="Times New Roman"/>
          <w:spacing w:val="-5"/>
        </w:rPr>
        <w:t xml:space="preserve"> </w:t>
      </w:r>
      <w:r>
        <w:t>effet</w:t>
      </w:r>
      <w:r>
        <w:rPr>
          <w:rFonts w:ascii="Times New Roman" w:hAnsi="Times New Roman"/>
          <w:spacing w:val="-5"/>
        </w:rPr>
        <w:t xml:space="preserve"> </w:t>
      </w:r>
      <w:r>
        <w:t>indésirable</w:t>
      </w:r>
      <w:r>
        <w:rPr>
          <w:rFonts w:ascii="Times New Roman" w:hAnsi="Times New Roman"/>
          <w:spacing w:val="-3"/>
        </w:rPr>
        <w:t xml:space="preserve"> </w:t>
      </w:r>
      <w:r>
        <w:t>suspecté</w:t>
      </w:r>
      <w:r>
        <w:rPr>
          <w:rFonts w:ascii="Times New Roman" w:hAnsi="Times New Roman"/>
          <w:spacing w:val="-3"/>
        </w:rPr>
        <w:t xml:space="preserve"> </w:t>
      </w:r>
      <w:r>
        <w:t>d'être</w:t>
      </w:r>
      <w:r>
        <w:rPr>
          <w:rFonts w:ascii="Times New Roman" w:hAnsi="Times New Roman"/>
        </w:rPr>
        <w:t xml:space="preserve"> </w:t>
      </w:r>
      <w:r>
        <w:t>dû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dont</w:t>
      </w:r>
      <w:r>
        <w:rPr>
          <w:rFonts w:ascii="Times New Roman" w:hAnsi="Times New Roman"/>
        </w:rPr>
        <w:t xml:space="preserve"> </w:t>
      </w:r>
      <w:r>
        <w:t>ils</w:t>
      </w:r>
      <w:r>
        <w:rPr>
          <w:rFonts w:ascii="Times New Roman" w:hAnsi="Times New Roman"/>
        </w:rPr>
        <w:t xml:space="preserve"> </w:t>
      </w:r>
      <w:r>
        <w:t>ont</w:t>
      </w:r>
      <w:r>
        <w:rPr>
          <w:rFonts w:ascii="Times New Roman" w:hAnsi="Times New Roman"/>
        </w:rPr>
        <w:t xml:space="preserve"> </w:t>
      </w:r>
      <w:r>
        <w:t>connaissance.</w:t>
      </w:r>
    </w:p>
    <w:p w14:paraId="6AFE20B9" w14:textId="77777777" w:rsidR="000813CA" w:rsidRDefault="00185C36">
      <w:pPr>
        <w:pStyle w:val="Corpsdetexte"/>
        <w:spacing w:before="165" w:line="259" w:lineRule="auto"/>
        <w:ind w:left="215" w:right="268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représentant</w:t>
      </w:r>
      <w:r>
        <w:rPr>
          <w:rFonts w:ascii="Times New Roman" w:hAnsi="Times New Roman"/>
        </w:rPr>
        <w:t xml:space="preserve"> </w:t>
      </w:r>
      <w:r>
        <w:t>mandaté</w:t>
      </w:r>
      <w:r>
        <w:rPr>
          <w:rFonts w:ascii="Times New Roman" w:hAnsi="Times New Roman"/>
        </w:rPr>
        <w:t xml:space="preserve"> </w:t>
      </w:r>
      <w:r>
        <w:t>(personne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confiance</w:t>
      </w:r>
      <w:r>
        <w:rPr>
          <w:rFonts w:ascii="Times New Roman" w:hAnsi="Times New Roman"/>
        </w:rPr>
        <w:t xml:space="preserve"> </w:t>
      </w:r>
      <w:r>
        <w:t>qu’il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désignée,</w:t>
      </w:r>
      <w:r>
        <w:rPr>
          <w:rFonts w:ascii="Times New Roman" w:hAnsi="Times New Roman"/>
        </w:rPr>
        <w:t xml:space="preserve"> </w:t>
      </w:r>
      <w:r>
        <w:t>associations</w:t>
      </w:r>
      <w:r>
        <w:rPr>
          <w:rFonts w:ascii="Times New Roman" w:hAnsi="Times New Roman"/>
        </w:rPr>
        <w:t xml:space="preserve"> </w:t>
      </w:r>
      <w:r>
        <w:t>agréées</w:t>
      </w:r>
      <w:r>
        <w:rPr>
          <w:rFonts w:ascii="Times New Roman" w:hAnsi="Times New Roman"/>
        </w:rPr>
        <w:t xml:space="preserve"> </w:t>
      </w:r>
      <w:r>
        <w:t>sollicitées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patient)</w:t>
      </w:r>
      <w:r>
        <w:rPr>
          <w:rFonts w:ascii="Times New Roman" w:hAnsi="Times New Roman"/>
        </w:rPr>
        <w:t xml:space="preserve"> </w:t>
      </w:r>
      <w:r>
        <w:t>peuvent</w:t>
      </w:r>
      <w:r>
        <w:rPr>
          <w:rFonts w:ascii="Times New Roman" w:hAnsi="Times New Roman"/>
        </w:rPr>
        <w:t xml:space="preserve"> </w:t>
      </w:r>
      <w:r>
        <w:t>déclarer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effets</w:t>
      </w:r>
      <w:r>
        <w:rPr>
          <w:rFonts w:ascii="Times New Roman" w:hAnsi="Times New Roman"/>
        </w:rPr>
        <w:t xml:space="preserve"> </w:t>
      </w:r>
      <w:r>
        <w:t>indésirables</w:t>
      </w:r>
      <w:r>
        <w:rPr>
          <w:rFonts w:ascii="Times New Roman" w:hAnsi="Times New Roman"/>
        </w:rPr>
        <w:t xml:space="preserve"> </w:t>
      </w:r>
      <w:r>
        <w:t>qu'il,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entourage,</w:t>
      </w:r>
      <w:r>
        <w:rPr>
          <w:rFonts w:ascii="Times New Roman" w:hAnsi="Times New Roman"/>
        </w:rPr>
        <w:t xml:space="preserve"> </w:t>
      </w:r>
      <w:r>
        <w:t>suspecte</w:t>
      </w:r>
      <w:r>
        <w:rPr>
          <w:rFonts w:ascii="Times New Roman" w:hAnsi="Times New Roman"/>
        </w:rPr>
        <w:t xml:space="preserve"> </w:t>
      </w:r>
      <w:r>
        <w:t>d’être</w:t>
      </w:r>
      <w:r>
        <w:rPr>
          <w:rFonts w:ascii="Times New Roman" w:hAnsi="Times New Roman"/>
        </w:rPr>
        <w:t xml:space="preserve"> </w:t>
      </w:r>
      <w:r>
        <w:t>liés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l’utilisation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médicament.</w:t>
      </w:r>
    </w:p>
    <w:p w14:paraId="323A3E5D" w14:textId="77777777" w:rsidR="000813CA" w:rsidRDefault="00185C36">
      <w:pPr>
        <w:spacing w:before="159"/>
        <w:ind w:left="215"/>
        <w:rPr>
          <w:b/>
        </w:rPr>
      </w:pPr>
      <w:r>
        <w:rPr>
          <w:b/>
        </w:rPr>
        <w:t>Que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déclarer</w:t>
      </w:r>
      <w:r>
        <w:rPr>
          <w:rFonts w:ascii="Times New Roman" w:hAnsi="Times New Roman"/>
          <w:spacing w:val="-8"/>
        </w:rPr>
        <w:t xml:space="preserve"> </w:t>
      </w:r>
      <w:r>
        <w:rPr>
          <w:b/>
          <w:spacing w:val="-10"/>
        </w:rPr>
        <w:t>?</w:t>
      </w:r>
    </w:p>
    <w:p w14:paraId="7F7731A6" w14:textId="77777777" w:rsidR="000813CA" w:rsidRDefault="00185C36">
      <w:pPr>
        <w:pStyle w:val="Corpsdetexte"/>
        <w:spacing w:before="180" w:line="259" w:lineRule="auto"/>
        <w:ind w:left="215" w:right="266"/>
        <w:jc w:val="both"/>
      </w:pPr>
      <w:r>
        <w:t>Tous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effets</w:t>
      </w:r>
      <w:r>
        <w:rPr>
          <w:rFonts w:ascii="Times New Roman" w:hAnsi="Times New Roman"/>
        </w:rPr>
        <w:t xml:space="preserve"> </w:t>
      </w:r>
      <w:r>
        <w:t>indésirables,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compris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surdosage,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mésusage,</w:t>
      </w:r>
      <w:r>
        <w:rPr>
          <w:rFonts w:ascii="Times New Roman" w:hAnsi="Times New Roman"/>
        </w:rPr>
        <w:t xml:space="preserve"> </w:t>
      </w:r>
      <w:r>
        <w:t>d’abus,</w:t>
      </w:r>
      <w:r>
        <w:rPr>
          <w:rFonts w:ascii="Times New Roman" w:hAnsi="Times New Roman"/>
        </w:rPr>
        <w:t xml:space="preserve"> </w:t>
      </w:r>
      <w:r>
        <w:t>d’erreur</w:t>
      </w:r>
      <w:r>
        <w:rPr>
          <w:rFonts w:ascii="Times New Roman" w:hAnsi="Times New Roman"/>
        </w:rPr>
        <w:t xml:space="preserve"> </w:t>
      </w:r>
      <w:r>
        <w:t>médicamenteuse,</w:t>
      </w:r>
      <w:r>
        <w:rPr>
          <w:rFonts w:ascii="Times New Roman" w:hAnsi="Times New Roman"/>
          <w:spacing w:val="-6"/>
        </w:rPr>
        <w:t xml:space="preserve"> </w:t>
      </w:r>
      <w:r>
        <w:t>d’exposition</w:t>
      </w:r>
      <w:r>
        <w:rPr>
          <w:rFonts w:ascii="Times New Roman" w:hAnsi="Times New Roman"/>
          <w:spacing w:val="-5"/>
        </w:rPr>
        <w:t xml:space="preserve"> </w:t>
      </w:r>
      <w:r>
        <w:t>pendant</w:t>
      </w:r>
      <w:r>
        <w:rPr>
          <w:rFonts w:ascii="Times New Roman" w:hAnsi="Times New Roman"/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-7"/>
        </w:rPr>
        <w:t xml:space="preserve"> </w:t>
      </w:r>
      <w:r>
        <w:t>grossesse</w:t>
      </w:r>
      <w:r>
        <w:rPr>
          <w:rFonts w:ascii="Times New Roman" w:hAnsi="Times New Roman"/>
          <w:spacing w:val="-6"/>
        </w:rPr>
        <w:t xml:space="preserve"> </w:t>
      </w:r>
      <w:r>
        <w:t>ou</w:t>
      </w:r>
      <w:r>
        <w:rPr>
          <w:rFonts w:ascii="Times New Roman" w:hAnsi="Times New Roman"/>
          <w:spacing w:val="-5"/>
        </w:rPr>
        <w:t xml:space="preserve"> </w:t>
      </w:r>
      <w:r>
        <w:t>l’allaitement,</w:t>
      </w:r>
      <w:r>
        <w:rPr>
          <w:rFonts w:ascii="Times New Roman" w:hAnsi="Times New Roman"/>
          <w:spacing w:val="-6"/>
        </w:rPr>
        <w:t xml:space="preserve"> </w:t>
      </w:r>
      <w:r>
        <w:t>et</w:t>
      </w:r>
      <w:r>
        <w:rPr>
          <w:rFonts w:ascii="Times New Roman" w:hAnsi="Times New Roman"/>
          <w:spacing w:val="-6"/>
        </w:rPr>
        <w:t xml:space="preserve"> </w:t>
      </w:r>
      <w:r>
        <w:t>d’exposition</w:t>
      </w:r>
      <w:r>
        <w:rPr>
          <w:rFonts w:ascii="Times New Roman" w:hAnsi="Times New Roman"/>
          <w:spacing w:val="-5"/>
        </w:rPr>
        <w:t xml:space="preserve"> </w:t>
      </w:r>
      <w:r>
        <w:t>professionnelle.</w:t>
      </w:r>
    </w:p>
    <w:p w14:paraId="1AB8B288" w14:textId="77777777" w:rsidR="000813CA" w:rsidRDefault="00185C36">
      <w:pPr>
        <w:pStyle w:val="Corpsdetexte"/>
        <w:spacing w:before="159" w:line="259" w:lineRule="auto"/>
        <w:ind w:left="215" w:right="269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outre</w:t>
      </w:r>
      <w:r>
        <w:rPr>
          <w:rFonts w:ascii="Times New Roman" w:hAnsi="Times New Roman"/>
          <w:spacing w:val="-1"/>
        </w:rPr>
        <w:t xml:space="preserve"> </w:t>
      </w:r>
      <w:r>
        <w:t>vivement</w:t>
      </w:r>
      <w:r>
        <w:rPr>
          <w:rFonts w:ascii="Times New Roman" w:hAnsi="Times New Roman"/>
        </w:rPr>
        <w:t xml:space="preserve"> </w:t>
      </w:r>
      <w:r>
        <w:t>recommandé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déclarer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  <w:spacing w:val="-2"/>
        </w:rPr>
        <w:t xml:space="preserve"> </w:t>
      </w:r>
      <w:r>
        <w:t>CRPV</w:t>
      </w:r>
      <w:r>
        <w:rPr>
          <w:rFonts w:ascii="Times New Roman" w:hAnsi="Times New Roman"/>
        </w:rPr>
        <w:t xml:space="preserve"> </w:t>
      </w:r>
      <w:r>
        <w:t>toute</w:t>
      </w:r>
      <w:r>
        <w:rPr>
          <w:rFonts w:ascii="Times New Roman" w:hAnsi="Times New Roman"/>
        </w:rPr>
        <w:t xml:space="preserve"> </w:t>
      </w:r>
      <w:r>
        <w:t>exposition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cours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grossesse</w:t>
      </w:r>
      <w:r>
        <w:rPr>
          <w:rFonts w:ascii="Times New Roman" w:hAnsi="Times New Roman"/>
        </w:rPr>
        <w:t xml:space="preserve"> </w:t>
      </w:r>
      <w:r>
        <w:t>et/ou</w:t>
      </w:r>
      <w:r>
        <w:rPr>
          <w:rFonts w:ascii="Times New Roman" w:hAnsi="Times New Roman"/>
        </w:rPr>
        <w:t xml:space="preserve"> </w:t>
      </w:r>
      <w:r>
        <w:t>pendant</w:t>
      </w:r>
      <w:r>
        <w:rPr>
          <w:rFonts w:ascii="Times New Roman" w:hAnsi="Times New Roman"/>
        </w:rPr>
        <w:t xml:space="preserve"> </w:t>
      </w:r>
      <w:r>
        <w:t>l’allaitement,</w:t>
      </w:r>
      <w:r>
        <w:rPr>
          <w:rFonts w:ascii="Times New Roman" w:hAnsi="Times New Roman"/>
        </w:rPr>
        <w:t xml:space="preserve"> </w:t>
      </w:r>
      <w:r>
        <w:t>même</w:t>
      </w:r>
      <w:r>
        <w:rPr>
          <w:rFonts w:ascii="Times New Roman" w:hAnsi="Times New Roman"/>
        </w:rPr>
        <w:t xml:space="preserve"> </w:t>
      </w:r>
      <w:r>
        <w:t>sans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indésirable.</w:t>
      </w:r>
    </w:p>
    <w:p w14:paraId="3AA5BD62" w14:textId="77777777" w:rsidR="000813CA" w:rsidRDefault="00185C36">
      <w:pPr>
        <w:spacing w:before="162" w:line="267" w:lineRule="exact"/>
        <w:ind w:left="215"/>
        <w:jc w:val="both"/>
        <w:rPr>
          <w:b/>
        </w:rPr>
      </w:pPr>
      <w:r>
        <w:rPr>
          <w:b/>
        </w:rPr>
        <w:t>Quand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déclarer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10"/>
        </w:rPr>
        <w:t>?</w:t>
      </w:r>
    </w:p>
    <w:p w14:paraId="035F385D" w14:textId="77777777" w:rsidR="000813CA" w:rsidRDefault="00185C36">
      <w:pPr>
        <w:pStyle w:val="Corpsdetexte"/>
        <w:spacing w:line="259" w:lineRule="auto"/>
        <w:ind w:left="215" w:right="267"/>
        <w:jc w:val="both"/>
      </w:pPr>
      <w:r>
        <w:t>Tous</w:t>
      </w:r>
      <w:r>
        <w:rPr>
          <w:rFonts w:ascii="Times New Roman" w:hAnsi="Times New Roman"/>
          <w:spacing w:val="-4"/>
        </w:rPr>
        <w:t xml:space="preserve"> </w:t>
      </w:r>
      <w:r>
        <w:t>les</w:t>
      </w:r>
      <w:r>
        <w:rPr>
          <w:rFonts w:ascii="Times New Roman" w:hAnsi="Times New Roman"/>
          <w:spacing w:val="-4"/>
        </w:rPr>
        <w:t xml:space="preserve"> </w:t>
      </w:r>
      <w:r>
        <w:t>effets</w:t>
      </w:r>
      <w:r>
        <w:rPr>
          <w:rFonts w:ascii="Times New Roman" w:hAnsi="Times New Roman"/>
          <w:spacing w:val="-4"/>
        </w:rPr>
        <w:t xml:space="preserve"> </w:t>
      </w:r>
      <w:r>
        <w:t>indésirables</w:t>
      </w:r>
      <w:r>
        <w:rPr>
          <w:rFonts w:ascii="Times New Roman" w:hAnsi="Times New Roman"/>
          <w:spacing w:val="-6"/>
        </w:rPr>
        <w:t xml:space="preserve"> </w:t>
      </w:r>
      <w:r>
        <w:t>doivent</w:t>
      </w:r>
      <w:r>
        <w:rPr>
          <w:rFonts w:ascii="Times New Roman" w:hAnsi="Times New Roman"/>
          <w:spacing w:val="-3"/>
        </w:rPr>
        <w:t xml:space="preserve"> </w:t>
      </w:r>
      <w:r>
        <w:t>être</w:t>
      </w:r>
      <w:r>
        <w:rPr>
          <w:rFonts w:ascii="Times New Roman" w:hAnsi="Times New Roman"/>
          <w:spacing w:val="-3"/>
        </w:rPr>
        <w:t xml:space="preserve"> </w:t>
      </w:r>
      <w:r>
        <w:t>déclarés</w:t>
      </w:r>
      <w:r>
        <w:rPr>
          <w:rFonts w:ascii="Times New Roman" w:hAnsi="Times New Roman"/>
          <w:spacing w:val="-3"/>
        </w:rPr>
        <w:t xml:space="preserve"> </w:t>
      </w:r>
      <w:r>
        <w:t>dès</w:t>
      </w:r>
      <w:r>
        <w:rPr>
          <w:rFonts w:ascii="Times New Roman" w:hAnsi="Times New Roman"/>
          <w:spacing w:val="-4"/>
        </w:rPr>
        <w:t xml:space="preserve"> </w:t>
      </w:r>
      <w:r>
        <w:t>que</w:t>
      </w:r>
      <w:r>
        <w:rPr>
          <w:rFonts w:ascii="Times New Roman" w:hAnsi="Times New Roman"/>
          <w:spacing w:val="-3"/>
        </w:rPr>
        <w:t xml:space="preserve"> </w:t>
      </w:r>
      <w:r>
        <w:t>le</w:t>
      </w:r>
      <w:r>
        <w:rPr>
          <w:rFonts w:ascii="Times New Roman" w:hAnsi="Times New Roman"/>
          <w:spacing w:val="-3"/>
        </w:rPr>
        <w:t xml:space="preserve"> </w:t>
      </w:r>
      <w:r>
        <w:t>professionnel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santé</w:t>
      </w:r>
      <w:r>
        <w:rPr>
          <w:rFonts w:ascii="Times New Roman" w:hAnsi="Times New Roman"/>
          <w:spacing w:val="-3"/>
        </w:rPr>
        <w:t xml:space="preserve"> </w:t>
      </w:r>
      <w:r>
        <w:t>ou</w:t>
      </w:r>
      <w:r>
        <w:rPr>
          <w:rFonts w:ascii="Times New Roman" w:hAnsi="Times New Roman"/>
          <w:spacing w:val="-5"/>
        </w:rPr>
        <w:t xml:space="preserve"> </w:t>
      </w:r>
      <w:r>
        <w:t>le</w:t>
      </w:r>
      <w:r>
        <w:rPr>
          <w:rFonts w:ascii="Times New Roman" w:hAnsi="Times New Roman"/>
          <w:spacing w:val="-3"/>
        </w:rPr>
        <w:t xml:space="preserve"> </w:t>
      </w:r>
      <w:r>
        <w:t>patient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connaissance.</w:t>
      </w:r>
    </w:p>
    <w:p w14:paraId="77020081" w14:textId="77777777" w:rsidR="000813CA" w:rsidRDefault="00185C36">
      <w:pPr>
        <w:spacing w:before="160"/>
        <w:ind w:left="215"/>
        <w:rPr>
          <w:b/>
        </w:rPr>
      </w:pPr>
      <w:r>
        <w:rPr>
          <w:b/>
        </w:rPr>
        <w:t>Comment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déclarer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  <w:spacing w:val="-10"/>
        </w:rPr>
        <w:t>?</w:t>
      </w:r>
    </w:p>
    <w:p w14:paraId="22DA41F6" w14:textId="77777777" w:rsidR="000813CA" w:rsidRDefault="00185C36">
      <w:pPr>
        <w:spacing w:before="181"/>
        <w:ind w:left="215"/>
        <w:jc w:val="both"/>
        <w:rPr>
          <w:b/>
        </w:rPr>
      </w:pPr>
      <w:r>
        <w:rPr>
          <w:b/>
        </w:rPr>
        <w:t>Pour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les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professionnels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de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santé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10"/>
        </w:rPr>
        <w:t>:</w:t>
      </w:r>
    </w:p>
    <w:p w14:paraId="2A213FD4" w14:textId="0C3F96C6" w:rsidR="000813CA" w:rsidRPr="00DB43E4" w:rsidRDefault="00185C36">
      <w:pPr>
        <w:pStyle w:val="Corpsdetexte"/>
        <w:spacing w:line="259" w:lineRule="auto"/>
        <w:ind w:left="215" w:right="268"/>
        <w:jc w:val="both"/>
        <w:rPr>
          <w:rFonts w:asciiTheme="minorHAnsi" w:hAnsiTheme="minorHAnsi" w:cstheme="minorHAnsi"/>
        </w:rPr>
      </w:pPr>
      <w:r>
        <w:t>La</w:t>
      </w:r>
      <w:r>
        <w:rPr>
          <w:rFonts w:ascii="Times New Roman" w:hAnsi="Times New Roman"/>
        </w:rPr>
        <w:t xml:space="preserve"> </w:t>
      </w:r>
      <w:r>
        <w:t>déclaration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fait</w:t>
      </w:r>
      <w:r>
        <w:rPr>
          <w:rFonts w:ascii="Times New Roman" w:hAnsi="Times New Roman"/>
        </w:rPr>
        <w:t xml:space="preserve"> </w:t>
      </w:r>
      <w:r>
        <w:t>directement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  <w:spacing w:val="-6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hyperlink r:id="rId21" w:history="1">
        <w:r w:rsidR="00036C17">
          <w:rPr>
            <w:rStyle w:val="Lienhypertexte"/>
            <w:rFonts w:ascii="Calibri Light" w:eastAsia="Times New Roman" w:hAnsi="Calibri Light" w:cs="Calibri Light"/>
          </w:rPr>
          <w:t>https://signalement.social-sante.gouv.fr/</w:t>
        </w:r>
      </w:hyperlink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  <w:spacing w:val="-1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l’aide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formulaire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déclaration</w:t>
      </w:r>
      <w:r>
        <w:rPr>
          <w:rFonts w:ascii="Times New Roman" w:hAnsi="Times New Roman"/>
        </w:rPr>
        <w:t xml:space="preserve"> </w:t>
      </w:r>
      <w:r>
        <w:t>d’effet</w:t>
      </w:r>
      <w:r>
        <w:rPr>
          <w:rFonts w:ascii="Times New Roman" w:hAnsi="Times New Roman"/>
        </w:rPr>
        <w:t xml:space="preserve"> </w:t>
      </w:r>
      <w:r>
        <w:t>indésirable</w:t>
      </w:r>
      <w:r>
        <w:rPr>
          <w:rFonts w:ascii="Times New Roman" w:hAnsi="Times New Roman"/>
        </w:rPr>
        <w:t xml:space="preserve"> </w:t>
      </w:r>
      <w:r>
        <w:t>susceptible</w:t>
      </w:r>
      <w:r>
        <w:rPr>
          <w:rFonts w:ascii="Times New Roman" w:hAnsi="Times New Roman"/>
        </w:rPr>
        <w:t xml:space="preserve"> </w:t>
      </w:r>
      <w:r>
        <w:t>d’être</w:t>
      </w:r>
      <w:r>
        <w:rPr>
          <w:rFonts w:ascii="Times New Roman" w:hAnsi="Times New Roman"/>
        </w:rPr>
        <w:t xml:space="preserve"> </w:t>
      </w:r>
      <w:r>
        <w:t>dû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disponible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l’ANSM</w:t>
      </w:r>
      <w:r>
        <w:rPr>
          <w:rFonts w:ascii="Times New Roman" w:hAnsi="Times New Roman"/>
        </w:rPr>
        <w:t xml:space="preserve"> </w:t>
      </w:r>
      <w:hyperlink r:id="rId22">
        <w:r>
          <w:rPr>
            <w:color w:val="0562C1"/>
            <w:u w:val="single" w:color="0562C1"/>
          </w:rPr>
          <w:t>www.ansm.sante.fr</w:t>
        </w:r>
      </w:hyperlink>
      <w:r>
        <w:rPr>
          <w:rFonts w:ascii="Times New Roman" w:hAnsi="Times New Roman"/>
          <w:color w:val="0562C1"/>
        </w:rPr>
        <w:t xml:space="preserve"> </w:t>
      </w:r>
      <w:r>
        <w:t>(rubrique</w:t>
      </w:r>
      <w:r>
        <w:rPr>
          <w:rFonts w:ascii="Times New Roman" w:hAnsi="Times New Roman"/>
        </w:rPr>
        <w:t xml:space="preserve"> </w:t>
      </w:r>
      <w:r>
        <w:t>Déclarer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indésirable).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déclaration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clairement</w:t>
      </w:r>
      <w:r>
        <w:rPr>
          <w:rFonts w:ascii="Times New Roman" w:hAnsi="Times New Roman"/>
        </w:rPr>
        <w:t xml:space="preserve"> </w:t>
      </w:r>
      <w:r>
        <w:t>indiquer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prescription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été</w:t>
      </w:r>
      <w:r>
        <w:rPr>
          <w:rFonts w:ascii="Times New Roman" w:hAnsi="Times New Roman"/>
        </w:rPr>
        <w:t xml:space="preserve"> </w:t>
      </w:r>
      <w:r>
        <w:t>faite</w:t>
      </w:r>
      <w:r>
        <w:rPr>
          <w:rFonts w:ascii="Times New Roman" w:hAnsi="Times New Roman"/>
        </w:rPr>
        <w:t xml:space="preserve"> </w:t>
      </w:r>
      <w:r w:rsidRPr="00DB43E4">
        <w:rPr>
          <w:rFonts w:asciiTheme="minorHAnsi" w:hAnsiTheme="minorHAnsi" w:cstheme="minorHAnsi"/>
        </w:rPr>
        <w:t xml:space="preserve">dans le </w:t>
      </w:r>
      <w:r w:rsidR="005671EE" w:rsidRPr="00DB43E4">
        <w:rPr>
          <w:rFonts w:asciiTheme="minorHAnsi" w:hAnsiTheme="minorHAnsi" w:cstheme="minorHAnsi"/>
        </w:rPr>
        <w:t>contexte du</w:t>
      </w:r>
      <w:r w:rsidR="00F53EA7" w:rsidRPr="00DB43E4">
        <w:rPr>
          <w:rFonts w:asciiTheme="minorHAnsi" w:hAnsiTheme="minorHAnsi" w:cstheme="minorHAnsi"/>
        </w:rPr>
        <w:t xml:space="preserve"> </w:t>
      </w:r>
      <w:r w:rsidR="00D61D7C" w:rsidRPr="00DB43E4">
        <w:rPr>
          <w:rFonts w:asciiTheme="minorHAnsi" w:hAnsiTheme="minorHAnsi" w:cstheme="minorHAnsi"/>
        </w:rPr>
        <w:t>CPC</w:t>
      </w:r>
      <w:r w:rsidRPr="00DB43E4">
        <w:rPr>
          <w:rFonts w:asciiTheme="minorHAnsi" w:hAnsiTheme="minorHAnsi" w:cstheme="minorHAnsi"/>
        </w:rPr>
        <w:t>. En cas d’effet indésirable ayant conduit à un arrêt de traitement, remplir également la fiche d’arrêt de traitement.</w:t>
      </w:r>
    </w:p>
    <w:p w14:paraId="589A6A1A" w14:textId="77777777" w:rsidR="000813CA" w:rsidRDefault="00185C36">
      <w:pPr>
        <w:spacing w:before="158"/>
        <w:ind w:left="215"/>
        <w:jc w:val="both"/>
        <w:rPr>
          <w:b/>
        </w:rPr>
      </w:pPr>
      <w:r>
        <w:rPr>
          <w:b/>
        </w:rPr>
        <w:t>Pour</w:t>
      </w:r>
      <w:r>
        <w:rPr>
          <w:rFonts w:ascii="Times New Roman"/>
          <w:spacing w:val="-7"/>
        </w:rPr>
        <w:t xml:space="preserve"> </w:t>
      </w:r>
      <w:r>
        <w:rPr>
          <w:b/>
        </w:rPr>
        <w:t>les</w:t>
      </w:r>
      <w:r>
        <w:rPr>
          <w:rFonts w:ascii="Times New Roman"/>
          <w:spacing w:val="-7"/>
        </w:rPr>
        <w:t xml:space="preserve"> </w:t>
      </w:r>
      <w:r>
        <w:rPr>
          <w:b/>
        </w:rPr>
        <w:t>patients</w:t>
      </w:r>
      <w:r>
        <w:rPr>
          <w:rFonts w:ascii="Times New Roman"/>
          <w:spacing w:val="-6"/>
        </w:rPr>
        <w:t xml:space="preserve"> </w:t>
      </w:r>
      <w:r>
        <w:rPr>
          <w:b/>
          <w:spacing w:val="-10"/>
        </w:rPr>
        <w:t>:</w:t>
      </w:r>
    </w:p>
    <w:p w14:paraId="36E5493A" w14:textId="24F6A907" w:rsidR="000813CA" w:rsidRDefault="00185C36">
      <w:pPr>
        <w:pStyle w:val="Corpsdetexte"/>
        <w:spacing w:line="259" w:lineRule="auto"/>
        <w:ind w:left="215" w:right="268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déclaration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fait</w:t>
      </w:r>
      <w:r>
        <w:rPr>
          <w:rFonts w:ascii="Times New Roman" w:hAnsi="Times New Roman"/>
        </w:rPr>
        <w:t xml:space="preserve"> </w:t>
      </w:r>
      <w:r>
        <w:t>directement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  <w:spacing w:val="-6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hyperlink r:id="rId23" w:history="1">
        <w:r w:rsidR="00D949DC">
          <w:rPr>
            <w:rStyle w:val="Lienhypertexte"/>
            <w:rFonts w:ascii="Calibri Light" w:eastAsia="Times New Roman" w:hAnsi="Calibri Light" w:cs="Calibri Light"/>
          </w:rPr>
          <w:t>https://signalement.social-sante.gouv.fr/</w:t>
        </w:r>
      </w:hyperlink>
      <w:r>
        <w:t>ou</w:t>
      </w:r>
      <w:r>
        <w:rPr>
          <w:rFonts w:ascii="Times New Roman" w:hAnsi="Times New Roman"/>
          <w:spacing w:val="-1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l’aide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formulaire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signalement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d’événement(s)</w:t>
      </w:r>
      <w:r>
        <w:rPr>
          <w:rFonts w:ascii="Times New Roman" w:hAnsi="Times New Roman"/>
        </w:rPr>
        <w:t xml:space="preserve"> </w:t>
      </w:r>
      <w:r>
        <w:t>indésirable(s)</w:t>
      </w:r>
      <w:r>
        <w:rPr>
          <w:rFonts w:ascii="Times New Roman" w:hAnsi="Times New Roman"/>
        </w:rPr>
        <w:t xml:space="preserve"> </w:t>
      </w:r>
      <w:r>
        <w:t>lié(s)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disponible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l’ANSM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hyperlink r:id="rId24">
        <w:r>
          <w:rPr>
            <w:color w:val="0562C1"/>
            <w:u w:val="single" w:color="0562C1"/>
          </w:rPr>
          <w:t>www.ansm.sante.fr</w:t>
        </w:r>
      </w:hyperlink>
      <w:r>
        <w:rPr>
          <w:rFonts w:ascii="Times New Roman" w:hAnsi="Times New Roman"/>
          <w:color w:val="0562C1"/>
        </w:rPr>
        <w:t xml:space="preserve"> </w:t>
      </w:r>
      <w:r>
        <w:t>(rubrique</w:t>
      </w:r>
      <w:r>
        <w:rPr>
          <w:rFonts w:ascii="Times New Roman" w:hAnsi="Times New Roman"/>
        </w:rPr>
        <w:t xml:space="preserve"> </w:t>
      </w:r>
      <w:r>
        <w:t>Déclarer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indésirable).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prescription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NAMUSCLA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697DA0" w:rsidRPr="00697DA0">
        <w:t>contexte d’une cadre de prescription compassionnelle</w:t>
      </w:r>
      <w:r w:rsidR="00697DA0">
        <w:rPr>
          <w:rFonts w:ascii="Times New Roman" w:hAnsi="Times New Roman"/>
        </w:rPr>
        <w:t xml:space="preserve"> </w:t>
      </w:r>
      <w:r w:rsidR="00697DA0">
        <w:t xml:space="preserve"> (</w:t>
      </w:r>
      <w:r w:rsidR="00D61D7C">
        <w:t>CPC</w:t>
      </w:r>
      <w:r w:rsidR="00697DA0">
        <w:t>)</w:t>
      </w:r>
      <w:r>
        <w:rPr>
          <w:rFonts w:ascii="Times New Roman" w:hAnsi="Times New Roman"/>
        </w:rPr>
        <w:t xml:space="preserve"> </w:t>
      </w:r>
      <w:r>
        <w:t>doit</w:t>
      </w:r>
      <w:r>
        <w:rPr>
          <w:rFonts w:ascii="Times New Roman" w:hAnsi="Times New Roman"/>
        </w:rPr>
        <w:t xml:space="preserve"> </w:t>
      </w:r>
      <w:r>
        <w:t>être</w:t>
      </w:r>
      <w:r>
        <w:rPr>
          <w:rFonts w:ascii="Times New Roman" w:hAnsi="Times New Roman"/>
        </w:rPr>
        <w:t xml:space="preserve"> </w:t>
      </w:r>
      <w:r>
        <w:t>précisée.</w:t>
      </w:r>
    </w:p>
    <w:p w14:paraId="1537117C" w14:textId="77777777" w:rsidR="000813CA" w:rsidRDefault="00185C36">
      <w:pPr>
        <w:spacing w:before="160"/>
        <w:ind w:left="215"/>
        <w:jc w:val="both"/>
        <w:rPr>
          <w:b/>
        </w:rPr>
      </w:pPr>
      <w:r>
        <w:rPr>
          <w:b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qui</w:t>
      </w:r>
      <w:r>
        <w:rPr>
          <w:rFonts w:ascii="Times New Roman" w:hAnsi="Times New Roman"/>
          <w:spacing w:val="-6"/>
        </w:rPr>
        <w:t xml:space="preserve"> </w:t>
      </w:r>
      <w:r>
        <w:rPr>
          <w:b/>
        </w:rPr>
        <w:t>déclarer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  <w:spacing w:val="-10"/>
        </w:rPr>
        <w:t>?</w:t>
      </w:r>
    </w:p>
    <w:p w14:paraId="7CA68C99" w14:textId="238C3B02" w:rsidR="000813CA" w:rsidRDefault="00185C36">
      <w:pPr>
        <w:pStyle w:val="Corpsdetexte"/>
        <w:spacing w:line="259" w:lineRule="auto"/>
        <w:ind w:left="215" w:right="267"/>
        <w:jc w:val="both"/>
      </w:pPr>
      <w:r>
        <w:t>Tout</w:t>
      </w:r>
      <w:r>
        <w:rPr>
          <w:rFonts w:ascii="Times New Roman" w:hAnsi="Times New Roman"/>
          <w:spacing w:val="-2"/>
        </w:rPr>
        <w:t xml:space="preserve"> </w:t>
      </w:r>
      <w:r>
        <w:t>effet</w:t>
      </w:r>
      <w:r>
        <w:rPr>
          <w:rFonts w:ascii="Times New Roman" w:hAnsi="Times New Roman"/>
          <w:spacing w:val="-2"/>
        </w:rPr>
        <w:t xml:space="preserve"> </w:t>
      </w:r>
      <w:r>
        <w:t>indésirable</w:t>
      </w:r>
      <w:r>
        <w:rPr>
          <w:rFonts w:ascii="Times New Roman" w:hAnsi="Times New Roman"/>
          <w:spacing w:val="-2"/>
        </w:rPr>
        <w:t xml:space="preserve"> </w:t>
      </w:r>
      <w:r>
        <w:t>doit</w:t>
      </w:r>
      <w:r>
        <w:rPr>
          <w:rFonts w:ascii="Times New Roman" w:hAnsi="Times New Roman"/>
          <w:spacing w:val="-2"/>
        </w:rPr>
        <w:t xml:space="preserve"> </w:t>
      </w:r>
      <w:r>
        <w:t>être</w:t>
      </w:r>
      <w:r>
        <w:rPr>
          <w:rFonts w:ascii="Times New Roman" w:hAnsi="Times New Roman"/>
          <w:spacing w:val="-2"/>
        </w:rPr>
        <w:t xml:space="preserve"> </w:t>
      </w:r>
      <w:r>
        <w:t>rapporté</w:t>
      </w:r>
      <w:r>
        <w:rPr>
          <w:rFonts w:ascii="Times New Roman" w:hAnsi="Times New Roman"/>
          <w:spacing w:val="-2"/>
        </w:rPr>
        <w:t xml:space="preserve"> </w:t>
      </w:r>
      <w:r>
        <w:t>au</w:t>
      </w:r>
      <w:r>
        <w:rPr>
          <w:rFonts w:ascii="Times New Roman" w:hAnsi="Times New Roman"/>
          <w:spacing w:val="-3"/>
        </w:rPr>
        <w:t xml:space="preserve"> </w:t>
      </w:r>
      <w:r>
        <w:t>CRPV</w:t>
      </w:r>
      <w:r>
        <w:rPr>
          <w:rFonts w:ascii="Times New Roman" w:hAnsi="Times New Roman"/>
          <w:spacing w:val="-3"/>
        </w:rPr>
        <w:t xml:space="preserve"> </w:t>
      </w:r>
      <w:r>
        <w:t>dont</w:t>
      </w:r>
      <w:r>
        <w:rPr>
          <w:rFonts w:ascii="Times New Roman" w:hAnsi="Times New Roman"/>
          <w:spacing w:val="-2"/>
        </w:rPr>
        <w:t xml:space="preserve"> </w:t>
      </w:r>
      <w:r>
        <w:t>dépend</w:t>
      </w:r>
      <w:r>
        <w:rPr>
          <w:rFonts w:ascii="Times New Roman" w:hAnsi="Times New Roman"/>
          <w:spacing w:val="-3"/>
        </w:rPr>
        <w:t xml:space="preserve"> </w:t>
      </w:r>
      <w:r>
        <w:t>géographiquement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>
        <w:rPr>
          <w:rFonts w:ascii="Times New Roman" w:hAnsi="Times New Roman"/>
          <w:spacing w:val="-2"/>
        </w:rPr>
        <w:t xml:space="preserve"> </w:t>
      </w:r>
      <w:r>
        <w:t>prescripteur</w:t>
      </w:r>
      <w:r>
        <w:rPr>
          <w:rFonts w:ascii="Times New Roman" w:hAnsi="Times New Roman"/>
          <w:spacing w:val="-2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patient.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coordonnées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CRPV</w:t>
      </w:r>
      <w:r>
        <w:rPr>
          <w:rFonts w:ascii="Times New Roman" w:hAnsi="Times New Roman"/>
        </w:rPr>
        <w:t xml:space="preserve"> </w:t>
      </w:r>
      <w:r>
        <w:t>sont</w:t>
      </w:r>
      <w:r>
        <w:rPr>
          <w:rFonts w:ascii="Times New Roman" w:hAnsi="Times New Roman"/>
        </w:rPr>
        <w:t xml:space="preserve"> </w:t>
      </w:r>
      <w:r>
        <w:t>accessibles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l’ANSM</w:t>
      </w:r>
      <w:r>
        <w:rPr>
          <w:rFonts w:ascii="Times New Roman" w:hAnsi="Times New Roman"/>
        </w:rPr>
        <w:t xml:space="preserve"> </w:t>
      </w:r>
      <w:r>
        <w:t>(rubrique</w:t>
      </w:r>
      <w:r>
        <w:rPr>
          <w:rFonts w:ascii="Times New Roman" w:hAnsi="Times New Roman"/>
        </w:rPr>
        <w:t xml:space="preserve"> </w:t>
      </w:r>
      <w:r>
        <w:t>Déclarer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indésirable).</w:t>
      </w:r>
      <w:r>
        <w:rPr>
          <w:rFonts w:ascii="Times New Roman" w:hAnsi="Times New Roman"/>
        </w:rPr>
        <w:t xml:space="preserve"> </w:t>
      </w:r>
      <w:r>
        <w:t>Si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déclaration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été</w:t>
      </w:r>
      <w:r>
        <w:rPr>
          <w:rFonts w:ascii="Times New Roman" w:hAnsi="Times New Roman"/>
        </w:rPr>
        <w:t xml:space="preserve"> </w:t>
      </w:r>
      <w:r>
        <w:t>faite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portail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hyperlink r:id="rId25" w:history="1">
        <w:r w:rsidR="00D949DC">
          <w:rPr>
            <w:rStyle w:val="Lienhypertexte"/>
            <w:rFonts w:ascii="Calibri Light" w:eastAsia="Times New Roman" w:hAnsi="Calibri Light" w:cs="Calibri Light"/>
          </w:rPr>
          <w:t>https://signalement.social-sante.gouv.fr/</w:t>
        </w:r>
      </w:hyperlink>
      <w:r>
        <w:t>,</w:t>
      </w:r>
      <w:r>
        <w:rPr>
          <w:rFonts w:ascii="Times New Roman" w:hAnsi="Times New Roman"/>
          <w:spacing w:val="-2"/>
        </w:rPr>
        <w:t xml:space="preserve"> </w:t>
      </w:r>
      <w:r>
        <w:t>celle-ci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6"/>
        </w:rPr>
        <w:t xml:space="preserve"> </w:t>
      </w:r>
      <w:r>
        <w:t>été</w:t>
      </w:r>
      <w:r>
        <w:rPr>
          <w:rFonts w:ascii="Times New Roman" w:hAnsi="Times New Roman"/>
          <w:spacing w:val="-4"/>
        </w:rPr>
        <w:t xml:space="preserve"> </w:t>
      </w:r>
      <w:r>
        <w:t>automatiquement</w:t>
      </w:r>
      <w:r>
        <w:rPr>
          <w:rFonts w:ascii="Times New Roman" w:hAnsi="Times New Roman"/>
          <w:spacing w:val="-4"/>
        </w:rPr>
        <w:t xml:space="preserve"> </w:t>
      </w:r>
      <w:r>
        <w:t>prise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compte</w:t>
      </w:r>
      <w:r>
        <w:rPr>
          <w:rFonts w:ascii="Times New Roman" w:hAnsi="Times New Roman"/>
          <w:spacing w:val="-4"/>
        </w:rPr>
        <w:t xml:space="preserve"> </w:t>
      </w:r>
      <w:r>
        <w:t>et</w:t>
      </w:r>
      <w:r>
        <w:rPr>
          <w:rFonts w:ascii="Times New Roman" w:hAnsi="Times New Roman"/>
          <w:spacing w:val="-2"/>
        </w:rPr>
        <w:t xml:space="preserve"> </w:t>
      </w:r>
      <w:r>
        <w:t>ne</w:t>
      </w:r>
      <w:r>
        <w:rPr>
          <w:rFonts w:ascii="Times New Roman" w:hAnsi="Times New Roman"/>
          <w:spacing w:val="-1"/>
        </w:rPr>
        <w:t xml:space="preserve"> </w:t>
      </w:r>
      <w:r>
        <w:t>nécessite</w:t>
      </w:r>
      <w:r>
        <w:rPr>
          <w:rFonts w:ascii="Times New Roman" w:hAnsi="Times New Roman"/>
          <w:spacing w:val="-1"/>
        </w:rPr>
        <w:t xml:space="preserve"> </w:t>
      </w:r>
      <w:r>
        <w:t>pas</w:t>
      </w:r>
      <w:r>
        <w:rPr>
          <w:rFonts w:ascii="Times New Roman" w:hAnsi="Times New Roman"/>
          <w:spacing w:val="-4"/>
        </w:rPr>
        <w:t xml:space="preserve"> </w:t>
      </w:r>
      <w:r>
        <w:t>un</w:t>
      </w:r>
      <w:r>
        <w:rPr>
          <w:rFonts w:ascii="Times New Roman" w:hAnsi="Times New Roman"/>
          <w:spacing w:val="-3"/>
        </w:rPr>
        <w:t xml:space="preserve"> </w:t>
      </w:r>
      <w:r>
        <w:t>envoi</w:t>
      </w:r>
      <w:r>
        <w:rPr>
          <w:rFonts w:ascii="Times New Roman" w:hAnsi="Times New Roman"/>
          <w:spacing w:val="-2"/>
        </w:rPr>
        <w:t xml:space="preserve"> </w:t>
      </w:r>
      <w:r>
        <w:t>au</w:t>
      </w:r>
      <w:r>
        <w:rPr>
          <w:rFonts w:ascii="Times New Roman" w:hAnsi="Times New Roman"/>
          <w:spacing w:val="-3"/>
        </w:rPr>
        <w:t xml:space="preserve"> </w:t>
      </w:r>
      <w:r>
        <w:t>CRPV.</w:t>
      </w:r>
    </w:p>
    <w:p w14:paraId="1C6CBF86" w14:textId="77777777" w:rsidR="000813CA" w:rsidRDefault="00185C36">
      <w:pPr>
        <w:pStyle w:val="Corpsdetexte"/>
        <w:spacing w:before="160" w:line="256" w:lineRule="auto"/>
        <w:ind w:left="215"/>
      </w:pPr>
      <w:r>
        <w:t>En</w:t>
      </w:r>
      <w:r>
        <w:rPr>
          <w:rFonts w:ascii="Times New Roman" w:hAnsi="Times New Roman"/>
        </w:rPr>
        <w:t xml:space="preserve"> </w:t>
      </w:r>
      <w:r>
        <w:t>cas</w:t>
      </w:r>
      <w:r>
        <w:rPr>
          <w:rFonts w:ascii="Times New Roman" w:hAnsi="Times New Roman"/>
        </w:rPr>
        <w:t xml:space="preserve"> </w:t>
      </w:r>
      <w:r>
        <w:t>d’exposition</w:t>
      </w:r>
      <w:r>
        <w:rPr>
          <w:rFonts w:ascii="Times New Roman" w:hAnsi="Times New Roman"/>
        </w:rPr>
        <w:t xml:space="preserve"> </w:t>
      </w:r>
      <w:r>
        <w:t>au</w:t>
      </w:r>
      <w:r>
        <w:rPr>
          <w:rFonts w:ascii="Times New Roman" w:hAnsi="Times New Roman"/>
        </w:rPr>
        <w:t xml:space="preserve"> </w:t>
      </w:r>
      <w:r>
        <w:t>cours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grossesse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pendant</w:t>
      </w:r>
      <w:r>
        <w:rPr>
          <w:rFonts w:ascii="Times New Roman" w:hAnsi="Times New Roman"/>
        </w:rPr>
        <w:t xml:space="preserve"> </w:t>
      </w:r>
      <w:r>
        <w:t>l’allaitement,</w:t>
      </w:r>
      <w:r>
        <w:rPr>
          <w:rFonts w:ascii="Times New Roman" w:hAnsi="Times New Roman"/>
        </w:rPr>
        <w:t xml:space="preserve"> </w:t>
      </w:r>
      <w:r>
        <w:t>même</w:t>
      </w:r>
      <w:r>
        <w:rPr>
          <w:rFonts w:ascii="Times New Roman" w:hAnsi="Times New Roman"/>
        </w:rPr>
        <w:t xml:space="preserve"> </w:t>
      </w:r>
      <w:r>
        <w:t>sans</w:t>
      </w:r>
      <w:r>
        <w:rPr>
          <w:rFonts w:ascii="Times New Roman" w:hAnsi="Times New Roman"/>
        </w:rPr>
        <w:t xml:space="preserve"> </w:t>
      </w:r>
      <w:r>
        <w:t>effet</w:t>
      </w:r>
      <w:r>
        <w:rPr>
          <w:rFonts w:ascii="Times New Roman" w:hAnsi="Times New Roman"/>
        </w:rPr>
        <w:t xml:space="preserve"> </w:t>
      </w:r>
      <w:r>
        <w:t>indésirable,</w:t>
      </w:r>
      <w:r>
        <w:rPr>
          <w:rFonts w:ascii="Times New Roman" w:hAnsi="Times New Roman"/>
        </w:rPr>
        <w:t xml:space="preserve"> </w:t>
      </w:r>
      <w:r>
        <w:t>contacter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CRPV</w:t>
      </w:r>
      <w:r>
        <w:rPr>
          <w:rFonts w:ascii="Times New Roman" w:hAnsi="Times New Roman"/>
        </w:rPr>
        <w:t xml:space="preserve"> </w:t>
      </w:r>
      <w:r>
        <w:t>dont</w:t>
      </w:r>
      <w:r>
        <w:rPr>
          <w:rFonts w:ascii="Times New Roman" w:hAnsi="Times New Roman"/>
        </w:rPr>
        <w:t xml:space="preserve"> </w:t>
      </w:r>
      <w:r>
        <w:t>vous</w:t>
      </w:r>
      <w:r>
        <w:rPr>
          <w:rFonts w:ascii="Times New Roman" w:hAnsi="Times New Roman"/>
        </w:rPr>
        <w:t xml:space="preserve"> </w:t>
      </w:r>
      <w:r>
        <w:t>dépendez</w:t>
      </w:r>
      <w:r>
        <w:rPr>
          <w:rFonts w:ascii="Times New Roman" w:hAnsi="Times New Roman"/>
        </w:rPr>
        <w:t xml:space="preserve"> </w:t>
      </w:r>
      <w:r>
        <w:t>géographiquement</w:t>
      </w:r>
      <w:r>
        <w:rPr>
          <w:rFonts w:ascii="Times New Roman" w:hAnsi="Times New Roman"/>
        </w:rPr>
        <w:t xml:space="preserve"> </w:t>
      </w:r>
      <w:r>
        <w:t>pour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déclaration.</w:t>
      </w:r>
    </w:p>
    <w:p w14:paraId="12FC2790" w14:textId="77777777" w:rsidR="000813CA" w:rsidRDefault="000813CA">
      <w:pPr>
        <w:spacing w:line="256" w:lineRule="auto"/>
        <w:sectPr w:rsidR="000813CA" w:rsidSect="00A7043A">
          <w:pgSz w:w="11900" w:h="16840"/>
          <w:pgMar w:top="1380" w:right="1140" w:bottom="1400" w:left="1200" w:header="0" w:footer="1206" w:gutter="0"/>
          <w:cols w:space="720"/>
        </w:sectPr>
      </w:pPr>
    </w:p>
    <w:p w14:paraId="6E867569" w14:textId="77777777" w:rsidR="000813CA" w:rsidRDefault="00185C36">
      <w:pPr>
        <w:pStyle w:val="Titre2"/>
        <w:ind w:left="2299"/>
      </w:pPr>
      <w:r>
        <w:lastRenderedPageBreak/>
        <w:t>ANNEXE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10"/>
        </w:rPr>
        <w:t>V</w:t>
      </w:r>
    </w:p>
    <w:p w14:paraId="37531C87" w14:textId="4E26CB4E" w:rsidR="000813CA" w:rsidRDefault="00185C36">
      <w:pPr>
        <w:spacing w:before="182"/>
        <w:ind w:left="1" w:right="52"/>
        <w:jc w:val="center"/>
        <w:rPr>
          <w:b/>
        </w:rPr>
      </w:pPr>
      <w:r>
        <w:rPr>
          <w:b/>
        </w:rPr>
        <w:t>Dispositions</w:t>
      </w:r>
      <w:r>
        <w:rPr>
          <w:rFonts w:ascii="Times New Roman" w:hAnsi="Times New Roman"/>
          <w:spacing w:val="-11"/>
        </w:rPr>
        <w:t xml:space="preserve"> </w:t>
      </w:r>
      <w:r>
        <w:rPr>
          <w:b/>
        </w:rPr>
        <w:t>législatives</w:t>
      </w:r>
      <w:r>
        <w:rPr>
          <w:rFonts w:ascii="Times New Roman" w:hAnsi="Times New Roman"/>
          <w:spacing w:val="-7"/>
        </w:rPr>
        <w:t xml:space="preserve"> </w:t>
      </w:r>
      <w:r>
        <w:rPr>
          <w:b/>
        </w:rPr>
        <w:t>et</w:t>
      </w:r>
      <w:r>
        <w:rPr>
          <w:rFonts w:ascii="Times New Roman" w:hAnsi="Times New Roman"/>
          <w:spacing w:val="-13"/>
        </w:rPr>
        <w:t xml:space="preserve"> </w:t>
      </w:r>
      <w:r>
        <w:rPr>
          <w:b/>
        </w:rPr>
        <w:t>réglementaires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</w:rPr>
        <w:t>relatives</w:t>
      </w:r>
      <w:r>
        <w:rPr>
          <w:rFonts w:ascii="Times New Roman" w:hAnsi="Times New Roman"/>
          <w:spacing w:val="-7"/>
        </w:rPr>
        <w:t xml:space="preserve"> </w:t>
      </w:r>
      <w:r w:rsidR="00B86442">
        <w:rPr>
          <w:b/>
        </w:rPr>
        <w:t>au</w:t>
      </w:r>
      <w:r>
        <w:rPr>
          <w:rFonts w:ascii="Times New Roman" w:hAnsi="Times New Roman"/>
          <w:spacing w:val="-9"/>
        </w:rPr>
        <w:t xml:space="preserve"> </w:t>
      </w:r>
      <w:r w:rsidR="00D61D7C">
        <w:rPr>
          <w:b/>
          <w:spacing w:val="-5"/>
        </w:rPr>
        <w:t>CPC</w:t>
      </w:r>
    </w:p>
    <w:p w14:paraId="0A7A49BA" w14:textId="77777777" w:rsidR="000813CA" w:rsidRDefault="00185C36">
      <w:pPr>
        <w:spacing w:before="181"/>
        <w:ind w:left="215"/>
        <w:rPr>
          <w:b/>
        </w:rPr>
      </w:pPr>
      <w:r>
        <w:rPr>
          <w:b/>
          <w:spacing w:val="-2"/>
        </w:rPr>
        <w:t>Généralités</w:t>
      </w:r>
    </w:p>
    <w:p w14:paraId="106B2084" w14:textId="48166A09" w:rsidR="000813CA" w:rsidRDefault="00185C36">
      <w:pPr>
        <w:pStyle w:val="Corpsdetexte"/>
        <w:spacing w:before="201" w:line="259" w:lineRule="auto"/>
        <w:ind w:left="215" w:right="266"/>
        <w:jc w:val="both"/>
      </w:pPr>
      <w:r>
        <w:t>L’article</w:t>
      </w:r>
      <w:r>
        <w:rPr>
          <w:rFonts w:ascii="Times New Roman" w:hAnsi="Times New Roman"/>
        </w:rPr>
        <w:t xml:space="preserve"> </w:t>
      </w:r>
      <w:r>
        <w:t>L.</w:t>
      </w:r>
      <w:r>
        <w:rPr>
          <w:rFonts w:ascii="Times New Roman" w:hAnsi="Times New Roman"/>
        </w:rPr>
        <w:t xml:space="preserve"> </w:t>
      </w:r>
      <w:r>
        <w:t>5121-12-1</w:t>
      </w:r>
      <w:r>
        <w:rPr>
          <w:rFonts w:ascii="Times New Roman" w:hAnsi="Times New Roman"/>
        </w:rPr>
        <w:t xml:space="preserve"> </w:t>
      </w:r>
      <w:r w:rsidR="00CD2240" w:rsidRPr="00DB43E4">
        <w:rPr>
          <w:rFonts w:asciiTheme="minorHAnsi" w:hAnsiTheme="minorHAnsi" w:cstheme="minorHAnsi"/>
        </w:rPr>
        <w:t xml:space="preserve">III </w:t>
      </w:r>
      <w:r>
        <w:t>du</w:t>
      </w:r>
      <w:r>
        <w:rPr>
          <w:rFonts w:ascii="Times New Roman" w:hAnsi="Times New Roman"/>
        </w:rPr>
        <w:t xml:space="preserve"> </w:t>
      </w:r>
      <w:r>
        <w:t>code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santé</w:t>
      </w:r>
      <w:r>
        <w:rPr>
          <w:rFonts w:ascii="Times New Roman" w:hAnsi="Times New Roman"/>
        </w:rPr>
        <w:t xml:space="preserve"> </w:t>
      </w:r>
      <w:r>
        <w:t>publique</w:t>
      </w:r>
      <w:r>
        <w:rPr>
          <w:rFonts w:ascii="Times New Roman" w:hAnsi="Times New Roman"/>
        </w:rPr>
        <w:t xml:space="preserve"> </w:t>
      </w:r>
      <w:r>
        <w:t>permet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l’Agence</w:t>
      </w:r>
      <w:r>
        <w:rPr>
          <w:rFonts w:ascii="Times New Roman" w:hAnsi="Times New Roman"/>
        </w:rPr>
        <w:t xml:space="preserve"> </w:t>
      </w:r>
      <w:r>
        <w:t>Nationale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Sécurité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produits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santé</w:t>
      </w:r>
      <w:r>
        <w:rPr>
          <w:rFonts w:ascii="Times New Roman" w:hAnsi="Times New Roman"/>
        </w:rPr>
        <w:t xml:space="preserve"> </w:t>
      </w:r>
      <w:r>
        <w:t>(ANSM)</w:t>
      </w:r>
      <w:r>
        <w:rPr>
          <w:rFonts w:ascii="Times New Roman" w:hAnsi="Times New Roman"/>
        </w:rPr>
        <w:t xml:space="preserve"> </w:t>
      </w:r>
      <w:r>
        <w:t>d’élaborer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rPr>
          <w:rFonts w:ascii="Times New Roman" w:hAnsi="Times New Roman"/>
        </w:rPr>
        <w:t xml:space="preserve"> </w:t>
      </w:r>
      <w:r w:rsidR="00697DA0">
        <w:t>afin de sécuriser</w:t>
      </w:r>
      <w:r w:rsidR="00697DA0"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prescription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spécialité</w:t>
      </w:r>
      <w:r>
        <w:rPr>
          <w:rFonts w:ascii="Times New Roman" w:hAnsi="Times New Roman"/>
        </w:rPr>
        <w:t xml:space="preserve"> </w:t>
      </w:r>
      <w:r>
        <w:t>pharmaceutique</w:t>
      </w:r>
      <w:r>
        <w:rPr>
          <w:rFonts w:ascii="Times New Roman" w:hAnsi="Times New Roman"/>
        </w:rPr>
        <w:t xml:space="preserve"> </w:t>
      </w:r>
      <w:r>
        <w:t>disposant</w:t>
      </w:r>
      <w:r>
        <w:rPr>
          <w:rFonts w:ascii="Times New Roman" w:hAnsi="Times New Roman"/>
        </w:rPr>
        <w:t xml:space="preserve"> </w:t>
      </w:r>
      <w:r>
        <w:t>d’une</w:t>
      </w:r>
      <w:r>
        <w:rPr>
          <w:rFonts w:ascii="Times New Roman" w:hAnsi="Times New Roman"/>
        </w:rPr>
        <w:t xml:space="preserve"> </w:t>
      </w:r>
      <w:r>
        <w:t>Autorisation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Mise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Marché</w:t>
      </w:r>
      <w:r>
        <w:rPr>
          <w:rFonts w:ascii="Times New Roman" w:hAnsi="Times New Roman"/>
        </w:rPr>
        <w:t xml:space="preserve"> </w:t>
      </w:r>
      <w:r>
        <w:t>(AMM)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France,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indication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d’utilisation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conformes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son</w:t>
      </w:r>
      <w:r>
        <w:rPr>
          <w:rFonts w:ascii="Times New Roman" w:hAnsi="Times New Roman"/>
        </w:rPr>
        <w:t xml:space="preserve"> </w:t>
      </w:r>
      <w:r>
        <w:t>AMM.</w:t>
      </w:r>
    </w:p>
    <w:p w14:paraId="78CB276A" w14:textId="77777777" w:rsidR="000813CA" w:rsidRDefault="00185C36">
      <w:pPr>
        <w:pStyle w:val="Corpsdetexte"/>
        <w:spacing w:before="158"/>
        <w:ind w:left="215"/>
      </w:pPr>
      <w:r>
        <w:t>Il</w:t>
      </w:r>
      <w:r>
        <w:rPr>
          <w:rFonts w:ascii="Times New Roman" w:hAnsi="Times New Roman"/>
          <w:spacing w:val="-12"/>
        </w:rPr>
        <w:t xml:space="preserve"> </w:t>
      </w:r>
      <w:r>
        <w:t>s’agit</w:t>
      </w:r>
      <w:r>
        <w:rPr>
          <w:rFonts w:ascii="Times New Roman" w:hAnsi="Times New Roman"/>
          <w:spacing w:val="-9"/>
        </w:rPr>
        <w:t xml:space="preserve"> </w:t>
      </w:r>
      <w:r>
        <w:t>d’une</w:t>
      </w:r>
      <w:r>
        <w:rPr>
          <w:rFonts w:ascii="Times New Roman" w:hAnsi="Times New Roman"/>
          <w:spacing w:val="-9"/>
        </w:rPr>
        <w:t xml:space="preserve"> </w:t>
      </w:r>
      <w:r>
        <w:t>procédure</w:t>
      </w:r>
      <w:r>
        <w:rPr>
          <w:rFonts w:ascii="Times New Roman" w:hAnsi="Times New Roman"/>
          <w:spacing w:val="-11"/>
        </w:rPr>
        <w:t xml:space="preserve"> </w:t>
      </w:r>
      <w:r>
        <w:t>dérogatoire</w:t>
      </w:r>
      <w:r>
        <w:rPr>
          <w:rFonts w:ascii="Times New Roman" w:hAnsi="Times New Roman"/>
          <w:spacing w:val="-11"/>
        </w:rPr>
        <w:t xml:space="preserve"> </w:t>
      </w:r>
      <w:r>
        <w:t>exceptionnelle,</w:t>
      </w:r>
      <w:r>
        <w:rPr>
          <w:rFonts w:ascii="Times New Roman" w:hAnsi="Times New Roman"/>
          <w:spacing w:val="-10"/>
        </w:rPr>
        <w:t xml:space="preserve"> </w:t>
      </w:r>
      <w:r>
        <w:t>d’une</w:t>
      </w:r>
      <w:r>
        <w:rPr>
          <w:rFonts w:ascii="Times New Roman" w:hAnsi="Times New Roman"/>
          <w:spacing w:val="-8"/>
        </w:rPr>
        <w:t xml:space="preserve"> </w:t>
      </w:r>
      <w:r>
        <w:t>durée</w:t>
      </w:r>
      <w:r>
        <w:rPr>
          <w:rFonts w:ascii="Times New Roman" w:hAnsi="Times New Roman"/>
          <w:spacing w:val="-9"/>
        </w:rPr>
        <w:t xml:space="preserve"> </w:t>
      </w:r>
      <w:r>
        <w:t>limitée</w:t>
      </w:r>
      <w:r>
        <w:rPr>
          <w:rFonts w:ascii="Times New Roman" w:hAnsi="Times New Roman"/>
          <w:spacing w:val="-8"/>
        </w:rPr>
        <w:t xml:space="preserve"> </w:t>
      </w:r>
      <w:r>
        <w:t>à</w:t>
      </w:r>
      <w:r>
        <w:rPr>
          <w:rFonts w:ascii="Times New Roman" w:hAnsi="Times New Roman"/>
          <w:spacing w:val="-13"/>
        </w:rPr>
        <w:t xml:space="preserve"> </w:t>
      </w:r>
      <w:r>
        <w:t>trois</w:t>
      </w:r>
      <w:r>
        <w:rPr>
          <w:rFonts w:ascii="Times New Roman" w:hAnsi="Times New Roman"/>
          <w:spacing w:val="-9"/>
        </w:rPr>
        <w:t xml:space="preserve"> </w:t>
      </w:r>
      <w:r>
        <w:t>ans,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renouvelable.</w:t>
      </w:r>
    </w:p>
    <w:p w14:paraId="24B407F1" w14:textId="3899F955" w:rsidR="000813CA" w:rsidRDefault="006769D7">
      <w:pPr>
        <w:pStyle w:val="Corpsdetexte"/>
        <w:spacing w:before="182" w:line="259" w:lineRule="auto"/>
        <w:ind w:left="215" w:right="266"/>
        <w:jc w:val="both"/>
      </w:pPr>
      <w:r>
        <w:t>Le</w:t>
      </w:r>
      <w:r>
        <w:rPr>
          <w:rFonts w:ascii="Times New Roman" w:hAnsi="Times New Roman"/>
        </w:rPr>
        <w:t xml:space="preserve"> </w:t>
      </w:r>
      <w:r w:rsidR="00D61D7C">
        <w:t>CPC</w:t>
      </w:r>
      <w:r w:rsidR="00185C36">
        <w:rPr>
          <w:rFonts w:ascii="Times New Roman" w:hAnsi="Times New Roman"/>
        </w:rPr>
        <w:t xml:space="preserve"> </w:t>
      </w:r>
      <w:r w:rsidR="00185C36">
        <w:t>permet</w:t>
      </w:r>
      <w:r w:rsidR="00185C36">
        <w:rPr>
          <w:rFonts w:ascii="Times New Roman" w:hAnsi="Times New Roman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répondre</w:t>
      </w:r>
      <w:r w:rsidR="00185C36">
        <w:rPr>
          <w:rFonts w:ascii="Times New Roman" w:hAnsi="Times New Roman"/>
        </w:rPr>
        <w:t xml:space="preserve"> </w:t>
      </w:r>
      <w:r w:rsidR="00185C36">
        <w:t>à</w:t>
      </w:r>
      <w:r w:rsidR="00185C36">
        <w:rPr>
          <w:rFonts w:ascii="Times New Roman" w:hAnsi="Times New Roman"/>
        </w:rPr>
        <w:t xml:space="preserve"> </w:t>
      </w:r>
      <w:r w:rsidR="00185C36">
        <w:t>un</w:t>
      </w:r>
      <w:r w:rsidR="00185C36">
        <w:rPr>
          <w:rFonts w:ascii="Times New Roman" w:hAnsi="Times New Roman"/>
        </w:rPr>
        <w:t xml:space="preserve"> </w:t>
      </w:r>
      <w:r w:rsidR="00185C36">
        <w:t>besoin</w:t>
      </w:r>
      <w:r w:rsidR="00185C36">
        <w:rPr>
          <w:rFonts w:ascii="Times New Roman" w:hAnsi="Times New Roman"/>
        </w:rPr>
        <w:t xml:space="preserve"> </w:t>
      </w:r>
      <w:r w:rsidR="00185C36">
        <w:t>thérapeutique</w:t>
      </w:r>
      <w:r w:rsidR="00185C36">
        <w:rPr>
          <w:rFonts w:ascii="Times New Roman" w:hAnsi="Times New Roman"/>
        </w:rPr>
        <w:t xml:space="preserve"> </w:t>
      </w:r>
      <w:r w:rsidR="00185C36">
        <w:t>dès</w:t>
      </w:r>
      <w:r w:rsidR="00185C36">
        <w:rPr>
          <w:rFonts w:ascii="Times New Roman" w:hAnsi="Times New Roman"/>
        </w:rPr>
        <w:t xml:space="preserve"> </w:t>
      </w:r>
      <w:r w:rsidR="00185C36">
        <w:t>lors</w:t>
      </w:r>
      <w:r w:rsidR="00185C36">
        <w:rPr>
          <w:rFonts w:ascii="Times New Roman" w:hAnsi="Times New Roman"/>
        </w:rPr>
        <w:t xml:space="preserve"> </w:t>
      </w:r>
      <w:r w:rsidR="00185C36">
        <w:t>que</w:t>
      </w:r>
      <w:r w:rsidR="00185C36">
        <w:rPr>
          <w:rFonts w:ascii="Times New Roman" w:hAnsi="Times New Roman"/>
        </w:rPr>
        <w:t xml:space="preserve"> </w:t>
      </w:r>
      <w:r w:rsidR="00185C36">
        <w:t>le</w:t>
      </w:r>
      <w:r w:rsidR="00185C36">
        <w:rPr>
          <w:rFonts w:ascii="Times New Roman" w:hAnsi="Times New Roman"/>
        </w:rPr>
        <w:t xml:space="preserve"> </w:t>
      </w:r>
      <w:r w:rsidR="00185C36">
        <w:t>rapport</w:t>
      </w:r>
      <w:r w:rsidR="00185C36">
        <w:rPr>
          <w:rFonts w:ascii="Times New Roman" w:hAnsi="Times New Roman"/>
        </w:rPr>
        <w:t xml:space="preserve"> </w:t>
      </w:r>
      <w:r w:rsidR="00185C36">
        <w:t>bénéfice/risque</w:t>
      </w:r>
      <w:r w:rsidR="00185C36">
        <w:rPr>
          <w:rFonts w:ascii="Times New Roman" w:hAnsi="Times New Roman"/>
        </w:rPr>
        <w:t xml:space="preserve"> </w:t>
      </w:r>
      <w:r w:rsidR="00185C36">
        <w:t>du</w:t>
      </w:r>
      <w:r w:rsidR="00185C36">
        <w:rPr>
          <w:rFonts w:ascii="Times New Roman" w:hAnsi="Times New Roman"/>
        </w:rPr>
        <w:t xml:space="preserve"> </w:t>
      </w:r>
      <w:r w:rsidR="00185C36">
        <w:t>médicament</w:t>
      </w:r>
      <w:r w:rsidR="00185C36">
        <w:rPr>
          <w:rFonts w:ascii="Times New Roman" w:hAnsi="Times New Roman"/>
        </w:rPr>
        <w:t xml:space="preserve"> </w:t>
      </w:r>
      <w:r w:rsidR="00185C36">
        <w:t>est</w:t>
      </w:r>
      <w:r w:rsidR="00185C36">
        <w:rPr>
          <w:rFonts w:ascii="Times New Roman" w:hAnsi="Times New Roman"/>
        </w:rPr>
        <w:t xml:space="preserve"> </w:t>
      </w:r>
      <w:r w:rsidR="00185C36">
        <w:t>présumé</w:t>
      </w:r>
      <w:r w:rsidR="00185C36">
        <w:rPr>
          <w:rFonts w:ascii="Times New Roman" w:hAnsi="Times New Roman"/>
        </w:rPr>
        <w:t xml:space="preserve"> </w:t>
      </w:r>
      <w:r w:rsidR="00185C36">
        <w:t>favorable.</w:t>
      </w:r>
      <w:r w:rsidR="00185C36">
        <w:rPr>
          <w:rFonts w:ascii="Times New Roman" w:hAnsi="Times New Roman"/>
        </w:rPr>
        <w:t xml:space="preserve"> </w:t>
      </w:r>
      <w:r w:rsidR="00185C36">
        <w:t>Précisément,</w:t>
      </w:r>
      <w:r w:rsidR="00185C36">
        <w:rPr>
          <w:rFonts w:ascii="Times New Roman" w:hAnsi="Times New Roman"/>
        </w:rPr>
        <w:t xml:space="preserve"> </w:t>
      </w:r>
      <w:r w:rsidR="00185C36">
        <w:t>une</w:t>
      </w:r>
      <w:r w:rsidR="00185C36">
        <w:rPr>
          <w:rFonts w:ascii="Times New Roman" w:hAnsi="Times New Roman"/>
        </w:rPr>
        <w:t xml:space="preserve"> </w:t>
      </w:r>
      <w:r w:rsidR="00185C36">
        <w:t>spécialité</w:t>
      </w:r>
      <w:r w:rsidR="00185C36">
        <w:rPr>
          <w:rFonts w:ascii="Times New Roman" w:hAnsi="Times New Roman"/>
        </w:rPr>
        <w:t xml:space="preserve"> </w:t>
      </w:r>
      <w:r w:rsidR="00185C36">
        <w:t>pharmaceutique</w:t>
      </w:r>
      <w:r w:rsidR="00185C36">
        <w:rPr>
          <w:rFonts w:ascii="Times New Roman" w:hAnsi="Times New Roman"/>
        </w:rPr>
        <w:t xml:space="preserve"> </w:t>
      </w:r>
      <w:r w:rsidR="00185C36">
        <w:t>peut</w:t>
      </w:r>
      <w:r w:rsidR="00185C36">
        <w:rPr>
          <w:rFonts w:ascii="Times New Roman" w:hAnsi="Times New Roman"/>
        </w:rPr>
        <w:t xml:space="preserve"> </w:t>
      </w:r>
      <w:r w:rsidR="00185C36">
        <w:t>faire</w:t>
      </w:r>
      <w:r w:rsidR="00185C36">
        <w:rPr>
          <w:rFonts w:ascii="Times New Roman" w:hAnsi="Times New Roman"/>
        </w:rPr>
        <w:t xml:space="preserve"> </w:t>
      </w:r>
      <w:r w:rsidR="00185C36">
        <w:t>l'objet</w:t>
      </w:r>
      <w:r w:rsidR="00185C36">
        <w:rPr>
          <w:rFonts w:ascii="Times New Roman" w:hAnsi="Times New Roman"/>
        </w:rPr>
        <w:t xml:space="preserve"> </w:t>
      </w:r>
      <w:r w:rsidR="00185C36">
        <w:t>d'une</w:t>
      </w:r>
      <w:r w:rsidR="00185C36">
        <w:rPr>
          <w:rFonts w:ascii="Times New Roman" w:hAnsi="Times New Roman"/>
        </w:rPr>
        <w:t xml:space="preserve"> </w:t>
      </w:r>
      <w:r w:rsidR="00185C36">
        <w:t>prescription</w:t>
      </w:r>
      <w:r w:rsidR="00185C36">
        <w:rPr>
          <w:rFonts w:ascii="Times New Roman" w:hAnsi="Times New Roman"/>
        </w:rPr>
        <w:t xml:space="preserve"> </w:t>
      </w:r>
      <w:r w:rsidR="001F49F0">
        <w:t>au tit</w:t>
      </w:r>
      <w:r w:rsidR="00185C36">
        <w:t>re</w:t>
      </w:r>
      <w:r w:rsidR="00185C36">
        <w:rPr>
          <w:rFonts w:ascii="Times New Roman" w:hAnsi="Times New Roman"/>
        </w:rPr>
        <w:t xml:space="preserve"> </w:t>
      </w:r>
      <w:r w:rsidR="00185C36">
        <w:t>d’un</w:t>
      </w:r>
      <w:r w:rsidR="00185C36">
        <w:rPr>
          <w:rFonts w:ascii="Times New Roman" w:hAnsi="Times New Roman"/>
        </w:rPr>
        <w:t xml:space="preserve"> </w:t>
      </w:r>
      <w:r w:rsidR="00D61D7C">
        <w:t>CPC</w:t>
      </w:r>
      <w:r w:rsidR="00185C36">
        <w:rPr>
          <w:rFonts w:ascii="Times New Roman" w:hAnsi="Times New Roman"/>
        </w:rPr>
        <w:t xml:space="preserve"> </w:t>
      </w:r>
      <w:r w:rsidR="00185C36">
        <w:t>en</w:t>
      </w:r>
      <w:r w:rsidR="00185C36">
        <w:rPr>
          <w:rFonts w:ascii="Times New Roman" w:hAnsi="Times New Roman"/>
        </w:rPr>
        <w:t xml:space="preserve"> </w:t>
      </w:r>
      <w:r w:rsidR="00185C36">
        <w:t>l'absence</w:t>
      </w:r>
      <w:r w:rsidR="00185C36">
        <w:rPr>
          <w:rFonts w:ascii="Times New Roman" w:hAnsi="Times New Roman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spécialité</w:t>
      </w:r>
      <w:r w:rsidR="00185C36">
        <w:rPr>
          <w:rFonts w:ascii="Times New Roman" w:hAnsi="Times New Roman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même</w:t>
      </w:r>
      <w:r w:rsidR="00185C36">
        <w:rPr>
          <w:rFonts w:ascii="Times New Roman" w:hAnsi="Times New Roman"/>
        </w:rPr>
        <w:t xml:space="preserve"> </w:t>
      </w:r>
      <w:r w:rsidR="00185C36">
        <w:t>principe</w:t>
      </w:r>
      <w:r w:rsidR="00185C36">
        <w:rPr>
          <w:rFonts w:ascii="Times New Roman" w:hAnsi="Times New Roman"/>
        </w:rPr>
        <w:t xml:space="preserve"> </w:t>
      </w:r>
      <w:r w:rsidR="00185C36">
        <w:t>actif,</w:t>
      </w:r>
      <w:r w:rsidR="00185C36">
        <w:rPr>
          <w:rFonts w:ascii="Times New Roman" w:hAnsi="Times New Roman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même</w:t>
      </w:r>
      <w:r w:rsidR="00185C36">
        <w:rPr>
          <w:rFonts w:ascii="Times New Roman" w:hAnsi="Times New Roman"/>
        </w:rPr>
        <w:t xml:space="preserve"> </w:t>
      </w:r>
      <w:r w:rsidR="00185C36">
        <w:t>dosage</w:t>
      </w:r>
      <w:r w:rsidR="00185C36">
        <w:rPr>
          <w:rFonts w:ascii="Times New Roman" w:hAnsi="Times New Roman"/>
        </w:rPr>
        <w:t xml:space="preserve"> </w:t>
      </w:r>
      <w:r w:rsidR="00185C36">
        <w:t>et</w:t>
      </w:r>
      <w:r w:rsidR="00185C36">
        <w:rPr>
          <w:rFonts w:ascii="Times New Roman" w:hAnsi="Times New Roman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même</w:t>
      </w:r>
      <w:r w:rsidR="00185C36">
        <w:rPr>
          <w:rFonts w:ascii="Times New Roman" w:hAnsi="Times New Roman"/>
        </w:rPr>
        <w:t xml:space="preserve"> </w:t>
      </w:r>
      <w:r w:rsidR="00185C36">
        <w:t>forme</w:t>
      </w:r>
      <w:r w:rsidR="00185C36">
        <w:rPr>
          <w:rFonts w:ascii="Times New Roman" w:hAnsi="Times New Roman"/>
        </w:rPr>
        <w:t xml:space="preserve"> </w:t>
      </w:r>
      <w:r w:rsidR="00185C36">
        <w:t>pharmaceutique</w:t>
      </w:r>
      <w:r w:rsidR="00185C36">
        <w:rPr>
          <w:rFonts w:ascii="Times New Roman" w:hAnsi="Times New Roman"/>
        </w:rPr>
        <w:t xml:space="preserve"> </w:t>
      </w:r>
      <w:r w:rsidR="00185C36">
        <w:t>disposant</w:t>
      </w:r>
      <w:r w:rsidR="00185C36">
        <w:rPr>
          <w:rFonts w:ascii="Times New Roman" w:hAnsi="Times New Roman"/>
        </w:rPr>
        <w:t xml:space="preserve"> </w:t>
      </w:r>
      <w:r w:rsidR="00185C36">
        <w:t>d'une</w:t>
      </w:r>
      <w:r w:rsidR="00185C36">
        <w:rPr>
          <w:rFonts w:ascii="Times New Roman" w:hAnsi="Times New Roman"/>
        </w:rPr>
        <w:t xml:space="preserve"> </w:t>
      </w:r>
      <w:r w:rsidR="00185C36">
        <w:t>AMM</w:t>
      </w:r>
      <w:r w:rsidR="00185C36">
        <w:rPr>
          <w:rFonts w:ascii="Times New Roman" w:hAnsi="Times New Roman"/>
        </w:rPr>
        <w:t xml:space="preserve"> </w:t>
      </w:r>
      <w:r w:rsidR="00185C36">
        <w:t>ou</w:t>
      </w:r>
      <w:r w:rsidR="00185C36">
        <w:rPr>
          <w:rFonts w:ascii="Times New Roman" w:hAnsi="Times New Roman"/>
        </w:rPr>
        <w:t xml:space="preserve"> </w:t>
      </w:r>
      <w:r w:rsidR="00185C36">
        <w:t>d'une</w:t>
      </w:r>
      <w:r w:rsidR="00185C36">
        <w:rPr>
          <w:rFonts w:ascii="Times New Roman" w:hAnsi="Times New Roman"/>
        </w:rPr>
        <w:t xml:space="preserve"> </w:t>
      </w:r>
      <w:r w:rsidR="003C7F3D">
        <w:t>autorisation d’accès précoce (AAP)</w:t>
      </w:r>
      <w:r w:rsidR="00185C36">
        <w:t>dans</w:t>
      </w:r>
      <w:r w:rsidR="00185C36">
        <w:rPr>
          <w:rFonts w:ascii="Times New Roman" w:hAnsi="Times New Roman"/>
        </w:rPr>
        <w:t xml:space="preserve"> </w:t>
      </w:r>
      <w:r w:rsidR="00185C36">
        <w:t>l'indication</w:t>
      </w:r>
      <w:r w:rsidR="00185C36">
        <w:rPr>
          <w:rFonts w:ascii="Times New Roman" w:hAnsi="Times New Roman"/>
        </w:rPr>
        <w:t xml:space="preserve"> </w:t>
      </w:r>
      <w:r w:rsidR="00185C36">
        <w:t>ou</w:t>
      </w:r>
      <w:r w:rsidR="00185C36">
        <w:rPr>
          <w:rFonts w:ascii="Times New Roman" w:hAnsi="Times New Roman"/>
        </w:rPr>
        <w:t xml:space="preserve"> </w:t>
      </w:r>
      <w:r w:rsidR="00185C36">
        <w:t>les</w:t>
      </w:r>
      <w:r w:rsidR="00185C36">
        <w:rPr>
          <w:rFonts w:ascii="Times New Roman" w:hAnsi="Times New Roman"/>
        </w:rPr>
        <w:t xml:space="preserve"> </w:t>
      </w:r>
      <w:r w:rsidR="00185C36">
        <w:t>conditions</w:t>
      </w:r>
      <w:r w:rsidR="00185C36">
        <w:rPr>
          <w:rFonts w:ascii="Times New Roman" w:hAnsi="Times New Roman"/>
        </w:rPr>
        <w:t xml:space="preserve"> </w:t>
      </w:r>
      <w:r w:rsidR="00185C36">
        <w:t>d'utilisation</w:t>
      </w:r>
      <w:r w:rsidR="00185C36">
        <w:rPr>
          <w:rFonts w:ascii="Times New Roman" w:hAnsi="Times New Roman"/>
        </w:rPr>
        <w:t xml:space="preserve"> </w:t>
      </w:r>
      <w:r w:rsidR="00185C36">
        <w:t>considérées,</w:t>
      </w:r>
      <w:r w:rsidR="00185C36">
        <w:rPr>
          <w:rFonts w:ascii="Times New Roman" w:hAnsi="Times New Roman"/>
        </w:rPr>
        <w:t xml:space="preserve"> </w:t>
      </w:r>
      <w:r w:rsidR="00185C36">
        <w:t>sous</w:t>
      </w:r>
      <w:r w:rsidR="00185C36">
        <w:rPr>
          <w:rFonts w:ascii="Times New Roman" w:hAnsi="Times New Roman"/>
        </w:rPr>
        <w:t xml:space="preserve"> </w:t>
      </w:r>
      <w:r w:rsidR="00185C36">
        <w:t>réserve</w:t>
      </w:r>
      <w:r w:rsidR="00185C36">
        <w:rPr>
          <w:rFonts w:ascii="Times New Roman" w:hAnsi="Times New Roman"/>
        </w:rPr>
        <w:t xml:space="preserve"> </w:t>
      </w:r>
      <w:r w:rsidR="00185C36">
        <w:t>que</w:t>
      </w:r>
      <w:r w:rsidR="00185C36">
        <w:rPr>
          <w:rFonts w:ascii="Times New Roman" w:hAnsi="Times New Roman"/>
        </w:rPr>
        <w:t xml:space="preserve"> </w:t>
      </w:r>
      <w:r w:rsidR="00185C36">
        <w:t>le</w:t>
      </w:r>
      <w:r w:rsidR="00185C36">
        <w:rPr>
          <w:rFonts w:ascii="Times New Roman" w:hAnsi="Times New Roman"/>
        </w:rPr>
        <w:t xml:space="preserve"> </w:t>
      </w:r>
      <w:r w:rsidR="00185C36">
        <w:t>prescripteur</w:t>
      </w:r>
      <w:r w:rsidR="00185C36">
        <w:rPr>
          <w:rFonts w:ascii="Times New Roman" w:hAnsi="Times New Roman"/>
        </w:rPr>
        <w:t xml:space="preserve"> </w:t>
      </w:r>
      <w:r w:rsidR="00185C36">
        <w:t>juge</w:t>
      </w:r>
      <w:r w:rsidR="00185C36">
        <w:rPr>
          <w:rFonts w:ascii="Times New Roman" w:hAnsi="Times New Roman"/>
        </w:rPr>
        <w:t xml:space="preserve"> </w:t>
      </w:r>
      <w:r w:rsidR="00185C36">
        <w:t>indispensable</w:t>
      </w:r>
      <w:r w:rsidR="00185C36">
        <w:rPr>
          <w:rFonts w:ascii="Times New Roman" w:hAnsi="Times New Roman"/>
        </w:rPr>
        <w:t xml:space="preserve"> </w:t>
      </w:r>
      <w:r w:rsidR="00185C36">
        <w:t>le</w:t>
      </w:r>
      <w:r w:rsidR="00185C36">
        <w:rPr>
          <w:rFonts w:ascii="Times New Roman" w:hAnsi="Times New Roman"/>
        </w:rPr>
        <w:t xml:space="preserve"> </w:t>
      </w:r>
      <w:r w:rsidR="00185C36">
        <w:t>recours</w:t>
      </w:r>
      <w:r w:rsidR="00185C36">
        <w:rPr>
          <w:rFonts w:ascii="Times New Roman" w:hAnsi="Times New Roman"/>
        </w:rPr>
        <w:t xml:space="preserve"> </w:t>
      </w:r>
      <w:r w:rsidR="00185C36">
        <w:t>à</w:t>
      </w:r>
      <w:r w:rsidR="00185C36">
        <w:rPr>
          <w:rFonts w:ascii="Times New Roman" w:hAnsi="Times New Roman"/>
        </w:rPr>
        <w:t xml:space="preserve"> </w:t>
      </w:r>
      <w:r w:rsidR="00185C36">
        <w:t>cette</w:t>
      </w:r>
      <w:r w:rsidR="00185C36">
        <w:rPr>
          <w:rFonts w:ascii="Times New Roman" w:hAnsi="Times New Roman"/>
        </w:rPr>
        <w:t xml:space="preserve"> </w:t>
      </w:r>
      <w:r w:rsidR="00185C36">
        <w:t>spécialité</w:t>
      </w:r>
      <w:r w:rsidR="00185C36">
        <w:rPr>
          <w:rFonts w:ascii="Times New Roman" w:hAnsi="Times New Roman"/>
        </w:rPr>
        <w:t xml:space="preserve"> </w:t>
      </w:r>
      <w:r w:rsidR="00185C36">
        <w:t>pour</w:t>
      </w:r>
      <w:r w:rsidR="00185C36">
        <w:rPr>
          <w:rFonts w:ascii="Times New Roman" w:hAnsi="Times New Roman"/>
        </w:rPr>
        <w:t xml:space="preserve"> </w:t>
      </w:r>
      <w:r w:rsidR="00185C36">
        <w:t>améliorer</w:t>
      </w:r>
      <w:r w:rsidR="00185C36">
        <w:rPr>
          <w:rFonts w:ascii="Times New Roman" w:hAnsi="Times New Roman"/>
        </w:rPr>
        <w:t xml:space="preserve"> </w:t>
      </w:r>
      <w:r w:rsidR="00185C36">
        <w:t>ou</w:t>
      </w:r>
      <w:r w:rsidR="00185C36">
        <w:rPr>
          <w:rFonts w:ascii="Times New Roman" w:hAnsi="Times New Roman"/>
        </w:rPr>
        <w:t xml:space="preserve"> </w:t>
      </w:r>
      <w:r w:rsidR="00185C36">
        <w:t>stabiliser</w:t>
      </w:r>
      <w:r w:rsidR="00185C36">
        <w:rPr>
          <w:rFonts w:ascii="Times New Roman" w:hAnsi="Times New Roman"/>
        </w:rPr>
        <w:t xml:space="preserve"> </w:t>
      </w:r>
      <w:r w:rsidR="00185C36">
        <w:t>l'état</w:t>
      </w:r>
      <w:r w:rsidR="00185C36">
        <w:rPr>
          <w:rFonts w:ascii="Times New Roman" w:hAnsi="Times New Roman"/>
        </w:rPr>
        <w:t xml:space="preserve"> </w:t>
      </w:r>
      <w:r w:rsidR="00185C36">
        <w:t>clinique</w:t>
      </w:r>
      <w:r w:rsidR="00185C36">
        <w:rPr>
          <w:rFonts w:ascii="Times New Roman" w:hAnsi="Times New Roman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son</w:t>
      </w:r>
      <w:r w:rsidR="00185C36">
        <w:rPr>
          <w:rFonts w:ascii="Times New Roman" w:hAnsi="Times New Roman"/>
        </w:rPr>
        <w:t xml:space="preserve"> </w:t>
      </w:r>
      <w:r w:rsidR="00185C36">
        <w:t>patient.</w:t>
      </w:r>
      <w:r w:rsidR="00185C36">
        <w:rPr>
          <w:rFonts w:ascii="Times New Roman" w:hAnsi="Times New Roman"/>
        </w:rPr>
        <w:t xml:space="preserve"> </w:t>
      </w:r>
      <w:r w:rsidR="00185C36">
        <w:t>Le</w:t>
      </w:r>
      <w:r w:rsidR="00185C36">
        <w:rPr>
          <w:rFonts w:ascii="Times New Roman" w:hAnsi="Times New Roman"/>
        </w:rPr>
        <w:t xml:space="preserve"> </w:t>
      </w:r>
      <w:r w:rsidR="00185C36">
        <w:t>prescripteur</w:t>
      </w:r>
      <w:r w:rsidR="00185C36">
        <w:rPr>
          <w:rFonts w:ascii="Times New Roman" w:hAnsi="Times New Roman"/>
        </w:rPr>
        <w:t xml:space="preserve"> </w:t>
      </w:r>
      <w:r w:rsidR="00185C36">
        <w:t>peut</w:t>
      </w:r>
      <w:r w:rsidR="00185C36">
        <w:rPr>
          <w:rFonts w:ascii="Times New Roman" w:hAnsi="Times New Roman"/>
        </w:rPr>
        <w:t xml:space="preserve"> </w:t>
      </w:r>
      <w:r w:rsidR="00185C36">
        <w:t>en</w:t>
      </w:r>
      <w:r w:rsidR="00185C36">
        <w:rPr>
          <w:rFonts w:ascii="Times New Roman" w:hAnsi="Times New Roman"/>
        </w:rPr>
        <w:t xml:space="preserve"> </w:t>
      </w:r>
      <w:r w:rsidR="00185C36">
        <w:t>effet</w:t>
      </w:r>
      <w:r w:rsidR="00185C36">
        <w:rPr>
          <w:rFonts w:ascii="Times New Roman" w:hAnsi="Times New Roman"/>
        </w:rPr>
        <w:t xml:space="preserve"> </w:t>
      </w:r>
      <w:r w:rsidR="00185C36">
        <w:t>recourir</w:t>
      </w:r>
      <w:r w:rsidR="00185C36">
        <w:rPr>
          <w:rFonts w:ascii="Times New Roman" w:hAnsi="Times New Roman"/>
        </w:rPr>
        <w:t xml:space="preserve"> </w:t>
      </w:r>
      <w:r w:rsidR="00185C36">
        <w:t>au</w:t>
      </w:r>
      <w:r w:rsidR="00185C36">
        <w:rPr>
          <w:rFonts w:ascii="Times New Roman" w:hAnsi="Times New Roman"/>
        </w:rPr>
        <w:t xml:space="preserve"> </w:t>
      </w:r>
      <w:r w:rsidR="00185C36">
        <w:t>médicament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dans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le</w:t>
      </w:r>
      <w:r w:rsidR="00185C36">
        <w:rPr>
          <w:rFonts w:ascii="Times New Roman" w:hAnsi="Times New Roman"/>
          <w:spacing w:val="-2"/>
        </w:rPr>
        <w:t xml:space="preserve"> </w:t>
      </w:r>
      <w:r w:rsidR="00D61D7C">
        <w:t>CPC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pour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répondre</w:t>
      </w:r>
      <w:r w:rsidR="00185C36">
        <w:rPr>
          <w:rFonts w:ascii="Times New Roman" w:hAnsi="Times New Roman"/>
          <w:spacing w:val="-4"/>
        </w:rPr>
        <w:t xml:space="preserve"> </w:t>
      </w:r>
      <w:r w:rsidR="00185C36">
        <w:t>aux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besoins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spéciaux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de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son</w:t>
      </w:r>
      <w:r w:rsidR="00185C36">
        <w:rPr>
          <w:rFonts w:ascii="Times New Roman" w:hAnsi="Times New Roman"/>
          <w:spacing w:val="-6"/>
        </w:rPr>
        <w:t xml:space="preserve"> </w:t>
      </w:r>
      <w:r w:rsidR="00185C36">
        <w:t>patient,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appréciés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à</w:t>
      </w:r>
      <w:r w:rsidR="00185C36">
        <w:rPr>
          <w:rFonts w:ascii="Times New Roman" w:hAnsi="Times New Roman"/>
        </w:rPr>
        <w:t xml:space="preserve"> </w:t>
      </w:r>
      <w:r w:rsidR="00185C36">
        <w:t>l'issue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d'un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examen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effectif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de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ce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dernier,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et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en</w:t>
      </w:r>
      <w:r w:rsidR="00185C36">
        <w:rPr>
          <w:rFonts w:ascii="Times New Roman" w:hAnsi="Times New Roman"/>
          <w:spacing w:val="-2"/>
        </w:rPr>
        <w:t xml:space="preserve"> </w:t>
      </w:r>
      <w:r w:rsidR="00185C36">
        <w:t>se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fondant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sur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les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considérations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thérapeutiques</w:t>
      </w:r>
      <w:r w:rsidR="00185C36">
        <w:rPr>
          <w:rFonts w:ascii="Times New Roman" w:hAnsi="Times New Roman"/>
          <w:spacing w:val="-1"/>
        </w:rPr>
        <w:t xml:space="preserve"> </w:t>
      </w:r>
      <w:r w:rsidR="00185C36">
        <w:t>qui</w:t>
      </w:r>
      <w:r w:rsidR="00185C36">
        <w:rPr>
          <w:rFonts w:ascii="Times New Roman" w:hAnsi="Times New Roman"/>
        </w:rPr>
        <w:t xml:space="preserve"> </w:t>
      </w:r>
      <w:r w:rsidR="00185C36">
        <w:t>lui</w:t>
      </w:r>
      <w:r w:rsidR="00185C36">
        <w:rPr>
          <w:rFonts w:ascii="Times New Roman" w:hAnsi="Times New Roman"/>
        </w:rPr>
        <w:t xml:space="preserve"> </w:t>
      </w:r>
      <w:r w:rsidR="00185C36">
        <w:t>sont</w:t>
      </w:r>
      <w:r w:rsidR="00185C36">
        <w:rPr>
          <w:rFonts w:ascii="Times New Roman" w:hAnsi="Times New Roman"/>
        </w:rPr>
        <w:t xml:space="preserve"> </w:t>
      </w:r>
      <w:r w:rsidR="00185C36">
        <w:t>propres.</w:t>
      </w:r>
    </w:p>
    <w:p w14:paraId="29A17AE6" w14:textId="55C07772" w:rsidR="000813CA" w:rsidRDefault="008A6736">
      <w:pPr>
        <w:pStyle w:val="Corpsdetexte"/>
        <w:spacing w:before="158" w:line="259" w:lineRule="auto"/>
        <w:ind w:left="215" w:right="269"/>
        <w:jc w:val="both"/>
      </w:pPr>
      <w:r>
        <w:t>Le</w:t>
      </w:r>
      <w:r>
        <w:rPr>
          <w:rFonts w:ascii="Times New Roman" w:hAnsi="Times New Roman"/>
        </w:rPr>
        <w:t xml:space="preserve"> </w:t>
      </w:r>
      <w:r w:rsidR="00D61D7C">
        <w:t>CPC</w:t>
      </w:r>
      <w:r w:rsidR="00185C36">
        <w:rPr>
          <w:rFonts w:ascii="Times New Roman" w:hAnsi="Times New Roman"/>
        </w:rPr>
        <w:t xml:space="preserve"> </w:t>
      </w:r>
      <w:r w:rsidR="00185C36">
        <w:t>peut</w:t>
      </w:r>
      <w:r w:rsidR="00185C36">
        <w:rPr>
          <w:rFonts w:ascii="Times New Roman" w:hAnsi="Times New Roman"/>
        </w:rPr>
        <w:t xml:space="preserve"> </w:t>
      </w:r>
      <w:r w:rsidR="00185C36">
        <w:t>être</w:t>
      </w:r>
      <w:r w:rsidR="00185C36">
        <w:rPr>
          <w:rFonts w:ascii="Times New Roman" w:hAnsi="Times New Roman"/>
        </w:rPr>
        <w:t xml:space="preserve"> </w:t>
      </w:r>
      <w:r w:rsidR="00185C36">
        <w:t>modifié,</w:t>
      </w:r>
      <w:r w:rsidR="00185C36">
        <w:rPr>
          <w:rFonts w:ascii="Times New Roman" w:hAnsi="Times New Roman"/>
        </w:rPr>
        <w:t xml:space="preserve"> </w:t>
      </w:r>
      <w:r w:rsidR="00185C36">
        <w:t>suspendu</w:t>
      </w:r>
      <w:r w:rsidR="00185C36">
        <w:rPr>
          <w:rFonts w:ascii="Times New Roman" w:hAnsi="Times New Roman"/>
        </w:rPr>
        <w:t xml:space="preserve"> </w:t>
      </w:r>
      <w:r w:rsidR="00185C36">
        <w:t>ou</w:t>
      </w:r>
      <w:r w:rsidR="00185C36">
        <w:rPr>
          <w:rFonts w:ascii="Times New Roman" w:hAnsi="Times New Roman"/>
        </w:rPr>
        <w:t xml:space="preserve"> </w:t>
      </w:r>
      <w:r w:rsidR="00185C36">
        <w:t>retiré</w:t>
      </w:r>
      <w:r w:rsidR="00185C36">
        <w:rPr>
          <w:rFonts w:ascii="Times New Roman" w:hAnsi="Times New Roman"/>
        </w:rPr>
        <w:t xml:space="preserve"> </w:t>
      </w:r>
      <w:r w:rsidR="00185C36">
        <w:t>par</w:t>
      </w:r>
      <w:r w:rsidR="00185C36">
        <w:rPr>
          <w:rFonts w:ascii="Times New Roman" w:hAnsi="Times New Roman"/>
        </w:rPr>
        <w:t xml:space="preserve"> </w:t>
      </w:r>
      <w:r w:rsidR="00185C36">
        <w:t>l’ANSM</w:t>
      </w:r>
      <w:r w:rsidR="00185C36">
        <w:rPr>
          <w:rFonts w:ascii="Times New Roman" w:hAnsi="Times New Roman"/>
        </w:rPr>
        <w:t xml:space="preserve"> </w:t>
      </w:r>
      <w:r w:rsidR="00185C36">
        <w:t>si</w:t>
      </w:r>
      <w:r w:rsidR="00185C36">
        <w:rPr>
          <w:rFonts w:ascii="Times New Roman" w:hAnsi="Times New Roman"/>
        </w:rPr>
        <w:t xml:space="preserve"> </w:t>
      </w:r>
      <w:r w:rsidR="00185C36">
        <w:t>les</w:t>
      </w:r>
      <w:r w:rsidR="00185C36">
        <w:rPr>
          <w:rFonts w:ascii="Times New Roman" w:hAnsi="Times New Roman"/>
        </w:rPr>
        <w:t xml:space="preserve"> </w:t>
      </w:r>
      <w:r w:rsidR="00185C36">
        <w:t>conditions</w:t>
      </w:r>
      <w:r w:rsidR="00185C36">
        <w:rPr>
          <w:rFonts w:ascii="Times New Roman" w:hAnsi="Times New Roman"/>
        </w:rPr>
        <w:t xml:space="preserve"> </w:t>
      </w:r>
      <w:r w:rsidR="00185C36">
        <w:t>prévues</w:t>
      </w:r>
      <w:r w:rsidR="00185C36">
        <w:rPr>
          <w:rFonts w:ascii="Times New Roman" w:hAnsi="Times New Roman"/>
        </w:rPr>
        <w:t xml:space="preserve"> </w:t>
      </w:r>
      <w:r w:rsidR="00185C36">
        <w:t>ci-dessus</w:t>
      </w:r>
      <w:r w:rsidR="00185C36">
        <w:rPr>
          <w:rFonts w:ascii="Times New Roman" w:hAnsi="Times New Roman"/>
        </w:rPr>
        <w:t xml:space="preserve"> </w:t>
      </w:r>
      <w:r w:rsidR="00185C36">
        <w:t>ne</w:t>
      </w:r>
      <w:r w:rsidR="00185C36">
        <w:rPr>
          <w:rFonts w:ascii="Times New Roman" w:hAnsi="Times New Roman"/>
        </w:rPr>
        <w:t xml:space="preserve"> </w:t>
      </w:r>
      <w:r w:rsidR="00185C36">
        <w:t>sont</w:t>
      </w:r>
      <w:r w:rsidR="00185C36">
        <w:rPr>
          <w:rFonts w:ascii="Times New Roman" w:hAnsi="Times New Roman"/>
        </w:rPr>
        <w:t xml:space="preserve"> </w:t>
      </w:r>
      <w:r w:rsidR="00185C36">
        <w:t>plus</w:t>
      </w:r>
      <w:r w:rsidR="00185C36">
        <w:rPr>
          <w:rFonts w:ascii="Times New Roman" w:hAnsi="Times New Roman"/>
        </w:rPr>
        <w:t xml:space="preserve"> </w:t>
      </w:r>
      <w:r w:rsidR="00185C36">
        <w:t>remplies,</w:t>
      </w:r>
      <w:r w:rsidR="00185C36">
        <w:rPr>
          <w:rFonts w:ascii="Times New Roman" w:hAnsi="Times New Roman"/>
        </w:rPr>
        <w:t xml:space="preserve"> </w:t>
      </w:r>
      <w:r w:rsidR="00185C36">
        <w:t>ou</w:t>
      </w:r>
      <w:r w:rsidR="00185C36">
        <w:rPr>
          <w:rFonts w:ascii="Times New Roman" w:hAnsi="Times New Roman"/>
        </w:rPr>
        <w:t xml:space="preserve"> </w:t>
      </w:r>
      <w:r w:rsidR="00185C36">
        <w:t>pour</w:t>
      </w:r>
      <w:r w:rsidR="00185C36">
        <w:rPr>
          <w:rFonts w:ascii="Times New Roman" w:hAnsi="Times New Roman"/>
        </w:rPr>
        <w:t xml:space="preserve"> </w:t>
      </w:r>
      <w:r w:rsidR="00185C36">
        <w:t>des</w:t>
      </w:r>
      <w:r w:rsidR="00185C36">
        <w:rPr>
          <w:rFonts w:ascii="Times New Roman" w:hAnsi="Times New Roman"/>
        </w:rPr>
        <w:t xml:space="preserve"> </w:t>
      </w:r>
      <w:r w:rsidR="00185C36">
        <w:t>motifs</w:t>
      </w:r>
      <w:r w:rsidR="00185C36">
        <w:rPr>
          <w:rFonts w:ascii="Times New Roman" w:hAnsi="Times New Roman"/>
        </w:rPr>
        <w:t xml:space="preserve"> </w:t>
      </w:r>
      <w:r w:rsidR="00185C36">
        <w:t>de</w:t>
      </w:r>
      <w:r w:rsidR="00185C36">
        <w:rPr>
          <w:rFonts w:ascii="Times New Roman" w:hAnsi="Times New Roman"/>
        </w:rPr>
        <w:t xml:space="preserve"> </w:t>
      </w:r>
      <w:r w:rsidR="00185C36">
        <w:t>santé</w:t>
      </w:r>
      <w:r w:rsidR="00185C36">
        <w:rPr>
          <w:rFonts w:ascii="Times New Roman" w:hAnsi="Times New Roman"/>
        </w:rPr>
        <w:t xml:space="preserve"> </w:t>
      </w:r>
      <w:r w:rsidR="00185C36">
        <w:t>publique.</w:t>
      </w:r>
    </w:p>
    <w:p w14:paraId="32F494EF" w14:textId="77777777" w:rsidR="000813CA" w:rsidRDefault="00185C36">
      <w:pPr>
        <w:spacing w:before="159"/>
        <w:ind w:left="215"/>
        <w:rPr>
          <w:b/>
        </w:rPr>
      </w:pPr>
      <w:r>
        <w:rPr>
          <w:b/>
        </w:rPr>
        <w:t>Engagement</w:t>
      </w:r>
      <w:r>
        <w:rPr>
          <w:rFonts w:ascii="Times New Roman" w:hAnsi="Times New Roman"/>
          <w:spacing w:val="-9"/>
        </w:rPr>
        <w:t xml:space="preserve"> </w:t>
      </w:r>
      <w:r>
        <w:rPr>
          <w:b/>
        </w:rPr>
        <w:t>des</w:t>
      </w:r>
      <w:r>
        <w:rPr>
          <w:rFonts w:ascii="Times New Roman" w:hAnsi="Times New Roman"/>
          <w:spacing w:val="-10"/>
        </w:rPr>
        <w:t xml:space="preserve"> </w:t>
      </w:r>
      <w:r>
        <w:rPr>
          <w:b/>
          <w:spacing w:val="-2"/>
        </w:rPr>
        <w:t>médecins</w:t>
      </w:r>
    </w:p>
    <w:p w14:paraId="6C026452" w14:textId="5FE631FC" w:rsidR="000813CA" w:rsidRDefault="00185C36">
      <w:pPr>
        <w:pStyle w:val="Corpsdetexte"/>
        <w:spacing w:before="185" w:line="237" w:lineRule="auto"/>
        <w:ind w:left="215" w:right="267"/>
        <w:jc w:val="both"/>
      </w:pPr>
      <w:r>
        <w:t>Les</w:t>
      </w:r>
      <w:r>
        <w:rPr>
          <w:rFonts w:ascii="Times New Roman" w:hAnsi="Times New Roman"/>
          <w:spacing w:val="-5"/>
        </w:rPr>
        <w:t xml:space="preserve"> </w:t>
      </w:r>
      <w:r>
        <w:t>médecins</w:t>
      </w:r>
      <w:r>
        <w:rPr>
          <w:rFonts w:ascii="Times New Roman" w:hAnsi="Times New Roman"/>
          <w:spacing w:val="-2"/>
        </w:rPr>
        <w:t xml:space="preserve"> </w:t>
      </w:r>
      <w:r>
        <w:t>qui</w:t>
      </w:r>
      <w:r>
        <w:rPr>
          <w:rFonts w:ascii="Times New Roman" w:hAnsi="Times New Roman"/>
          <w:spacing w:val="-3"/>
        </w:rPr>
        <w:t xml:space="preserve"> </w:t>
      </w:r>
      <w:r>
        <w:t>décident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2"/>
        </w:rPr>
        <w:t xml:space="preserve"> </w:t>
      </w:r>
      <w:r>
        <w:t>prescrire</w:t>
      </w:r>
      <w:r>
        <w:rPr>
          <w:rFonts w:ascii="Times New Roman" w:hAnsi="Times New Roman"/>
          <w:spacing w:val="-2"/>
        </w:rPr>
        <w:t xml:space="preserve"> </w:t>
      </w:r>
      <w:r>
        <w:t>NAMUSCLA</w:t>
      </w:r>
      <w:r>
        <w:rPr>
          <w:rFonts w:ascii="Times New Roman" w:hAnsi="Times New Roman"/>
          <w:spacing w:val="-3"/>
        </w:rPr>
        <w:t xml:space="preserve"> </w:t>
      </w:r>
      <w:r>
        <w:t>dans</w:t>
      </w:r>
      <w:r>
        <w:rPr>
          <w:rFonts w:ascii="Times New Roman" w:hAnsi="Times New Roman"/>
          <w:spacing w:val="-2"/>
        </w:rPr>
        <w:t xml:space="preserve"> </w:t>
      </w:r>
      <w:r w:rsidR="0055247E">
        <w:t xml:space="preserve">l’indication faisant l’objet du </w:t>
      </w:r>
      <w:r>
        <w:rPr>
          <w:rFonts w:ascii="Times New Roman" w:hAnsi="Times New Roman"/>
          <w:spacing w:val="-2"/>
        </w:rPr>
        <w:t xml:space="preserve"> </w:t>
      </w:r>
      <w:r w:rsidR="00D61D7C">
        <w:t>CPC</w:t>
      </w:r>
      <w:r>
        <w:rPr>
          <w:rFonts w:ascii="Times New Roman" w:hAnsi="Times New Roman"/>
          <w:spacing w:val="-2"/>
        </w:rPr>
        <w:t xml:space="preserve"> </w:t>
      </w:r>
      <w:r>
        <w:t>s’engagent</w:t>
      </w:r>
      <w:r>
        <w:rPr>
          <w:rFonts w:ascii="Times New Roman" w:hAnsi="Times New Roman"/>
          <w:spacing w:val="-2"/>
        </w:rPr>
        <w:t xml:space="preserve"> </w:t>
      </w:r>
      <w:r>
        <w:t>à</w:t>
      </w:r>
      <w:r>
        <w:rPr>
          <w:rFonts w:ascii="Times New Roman" w:hAnsi="Times New Roman"/>
          <w:spacing w:val="-2"/>
        </w:rPr>
        <w:t xml:space="preserve"> </w:t>
      </w:r>
      <w:r>
        <w:t>respecter</w:t>
      </w:r>
      <w:r>
        <w:rPr>
          <w:rFonts w:ascii="Times New Roman" w:hAnsi="Times New Roman"/>
          <w:spacing w:val="-2"/>
        </w:rPr>
        <w:t xml:space="preserve"> </w:t>
      </w:r>
      <w:r>
        <w:t>le</w:t>
      </w:r>
      <w:r w:rsidR="00B173FA">
        <w:t xml:space="preserve"> d’utilisation thérapeutique et</w:t>
      </w:r>
      <w:r w:rsidR="00B173FA"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suivi</w:t>
      </w:r>
      <w:r w:rsidR="00B173FA">
        <w:t xml:space="preserve"> des patients</w:t>
      </w:r>
      <w:r>
        <w:rPr>
          <w:rFonts w:ascii="Times New Roman" w:hAnsi="Times New Roman"/>
        </w:rPr>
        <w:t xml:space="preserve"> </w:t>
      </w:r>
      <w:r>
        <w:t>associé</w:t>
      </w:r>
      <w:r>
        <w:rPr>
          <w:rFonts w:ascii="Times New Roman" w:hAnsi="Times New Roman"/>
        </w:rPr>
        <w:t xml:space="preserve"> </w:t>
      </w:r>
      <w:r w:rsidR="0055247E">
        <w:t>au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notamment</w:t>
      </w:r>
      <w:r>
        <w:rPr>
          <w:rFonts w:ascii="Times New Roman" w:hAnsi="Times New Roman"/>
        </w:rPr>
        <w:t xml:space="preserve"> </w:t>
      </w:r>
      <w:r>
        <w:t>:</w:t>
      </w:r>
    </w:p>
    <w:p w14:paraId="32CF9347" w14:textId="77777777" w:rsidR="000813CA" w:rsidRDefault="00185C36">
      <w:pPr>
        <w:pStyle w:val="Corpsdetexte"/>
        <w:spacing w:before="99"/>
        <w:ind w:left="499" w:right="268" w:hanging="284"/>
        <w:jc w:val="both"/>
      </w:pPr>
      <w:r>
        <w:t>−</w:t>
      </w:r>
      <w:r>
        <w:rPr>
          <w:rFonts w:ascii="Times New Roman" w:hAnsi="Times New Roman"/>
          <w:spacing w:val="40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informer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non-conformité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prescription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rapport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l’AMM,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risques</w:t>
      </w:r>
      <w:r>
        <w:rPr>
          <w:rFonts w:ascii="Times New Roman" w:hAnsi="Times New Roman"/>
        </w:rPr>
        <w:t xml:space="preserve"> </w:t>
      </w:r>
      <w:r>
        <w:t>encourus,</w:t>
      </w:r>
      <w:r>
        <w:rPr>
          <w:rFonts w:ascii="Times New Roman" w:hAnsi="Times New Roman"/>
          <w:spacing w:val="-2"/>
        </w:rPr>
        <w:t xml:space="preserve"> </w:t>
      </w:r>
      <w:r>
        <w:t>des</w:t>
      </w:r>
      <w:r>
        <w:rPr>
          <w:rFonts w:ascii="Times New Roman" w:hAnsi="Times New Roman"/>
          <w:spacing w:val="-5"/>
        </w:rPr>
        <w:t xml:space="preserve"> </w:t>
      </w:r>
      <w:r>
        <w:t>contraintes</w:t>
      </w:r>
      <w:r>
        <w:rPr>
          <w:rFonts w:ascii="Times New Roman" w:hAnsi="Times New Roman"/>
          <w:spacing w:val="-5"/>
        </w:rPr>
        <w:t xml:space="preserve"> </w:t>
      </w:r>
      <w:r>
        <w:t>et</w:t>
      </w:r>
      <w:r>
        <w:rPr>
          <w:rFonts w:ascii="Times New Roman" w:hAnsi="Times New Roman"/>
          <w:spacing w:val="-2"/>
        </w:rPr>
        <w:t xml:space="preserve"> </w:t>
      </w:r>
      <w:r>
        <w:t>des</w:t>
      </w:r>
      <w:r>
        <w:rPr>
          <w:rFonts w:ascii="Times New Roman" w:hAnsi="Times New Roman"/>
          <w:spacing w:val="-2"/>
        </w:rPr>
        <w:t xml:space="preserve"> </w:t>
      </w:r>
      <w:r>
        <w:t>bénéfices</w:t>
      </w:r>
      <w:r>
        <w:rPr>
          <w:rFonts w:ascii="Times New Roman" w:hAnsi="Times New Roman"/>
          <w:spacing w:val="-2"/>
        </w:rPr>
        <w:t xml:space="preserve"> </w:t>
      </w:r>
      <w:r>
        <w:t>potentiels,</w:t>
      </w:r>
      <w:r>
        <w:rPr>
          <w:rFonts w:ascii="Times New Roman" w:hAnsi="Times New Roman"/>
          <w:spacing w:val="-2"/>
        </w:rPr>
        <w:t xml:space="preserve"> </w:t>
      </w:r>
      <w:r>
        <w:t>en</w:t>
      </w:r>
      <w:r>
        <w:rPr>
          <w:rFonts w:ascii="Times New Roman" w:hAnsi="Times New Roman"/>
          <w:spacing w:val="-3"/>
        </w:rPr>
        <w:t xml:space="preserve"> </w:t>
      </w:r>
      <w:r>
        <w:t>lui</w:t>
      </w:r>
      <w:r>
        <w:rPr>
          <w:rFonts w:ascii="Times New Roman" w:hAnsi="Times New Roman"/>
          <w:spacing w:val="-3"/>
        </w:rPr>
        <w:t xml:space="preserve"> </w:t>
      </w:r>
      <w:r>
        <w:t>remettant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2"/>
        </w:rPr>
        <w:t xml:space="preserve"> </w:t>
      </w:r>
      <w:r>
        <w:t>note</w:t>
      </w:r>
      <w:r>
        <w:rPr>
          <w:rFonts w:ascii="Times New Roman" w:hAnsi="Times New Roman"/>
          <w:spacing w:val="-2"/>
        </w:rPr>
        <w:t xml:space="preserve"> </w:t>
      </w:r>
      <w:r>
        <w:t>d’information</w:t>
      </w:r>
      <w:r>
        <w:rPr>
          <w:rFonts w:ascii="Times New Roman" w:hAnsi="Times New Roman"/>
          <w:spacing w:val="-6"/>
        </w:rPr>
        <w:t xml:space="preserve"> </w:t>
      </w:r>
      <w:r>
        <w:t>et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carte</w:t>
      </w:r>
      <w:r>
        <w:rPr>
          <w:rFonts w:ascii="Times New Roman" w:hAnsi="Times New Roman"/>
        </w:rPr>
        <w:t xml:space="preserve"> </w:t>
      </w:r>
      <w:r>
        <w:t>d’alerte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(cf.</w:t>
      </w:r>
      <w:r>
        <w:rPr>
          <w:rFonts w:ascii="Times New Roman" w:hAnsi="Times New Roman"/>
        </w:rPr>
        <w:t xml:space="preserve"> </w:t>
      </w:r>
      <w:r>
        <w:t>Annexe</w:t>
      </w:r>
      <w:r>
        <w:rPr>
          <w:rFonts w:ascii="Times New Roman" w:hAnsi="Times New Roman"/>
        </w:rPr>
        <w:t xml:space="preserve"> </w:t>
      </w:r>
      <w:r>
        <w:t>III),</w:t>
      </w:r>
    </w:p>
    <w:p w14:paraId="6051DD70" w14:textId="77777777" w:rsidR="000813CA" w:rsidRDefault="000813CA">
      <w:pPr>
        <w:pStyle w:val="Corpsdetexte"/>
        <w:spacing w:before="1"/>
      </w:pPr>
    </w:p>
    <w:p w14:paraId="3FA8F8F0" w14:textId="09F27BA3" w:rsidR="000813CA" w:rsidRDefault="00185C36">
      <w:pPr>
        <w:pStyle w:val="Corpsdetexte"/>
        <w:ind w:left="499" w:right="267" w:hanging="284"/>
        <w:jc w:val="both"/>
      </w:pPr>
      <w:r>
        <w:t>−</w:t>
      </w:r>
      <w:r>
        <w:rPr>
          <w:rFonts w:ascii="Times New Roman" w:hAnsi="Times New Roman"/>
          <w:spacing w:val="80"/>
        </w:rPr>
        <w:t xml:space="preserve"> </w:t>
      </w:r>
      <w:r>
        <w:t>à</w:t>
      </w:r>
      <w:r>
        <w:rPr>
          <w:rFonts w:ascii="Times New Roman" w:hAnsi="Times New Roman"/>
          <w:spacing w:val="-4"/>
        </w:rPr>
        <w:t xml:space="preserve"> </w:t>
      </w:r>
      <w:r>
        <w:t>informer</w:t>
      </w:r>
      <w:r>
        <w:rPr>
          <w:rFonts w:ascii="Times New Roman" w:hAnsi="Times New Roman"/>
          <w:spacing w:val="-4"/>
        </w:rPr>
        <w:t xml:space="preserve"> </w:t>
      </w:r>
      <w:r>
        <w:t>le</w:t>
      </w:r>
      <w:r>
        <w:rPr>
          <w:rFonts w:ascii="Times New Roman" w:hAnsi="Times New Roman"/>
          <w:spacing w:val="-3"/>
        </w:rPr>
        <w:t xml:space="preserve"> </w:t>
      </w:r>
      <w:r>
        <w:t>patient</w:t>
      </w:r>
      <w:r>
        <w:rPr>
          <w:rFonts w:ascii="Times New Roman" w:hAnsi="Times New Roman"/>
          <w:spacing w:val="-3"/>
        </w:rPr>
        <w:t xml:space="preserve"> </w:t>
      </w:r>
      <w:r>
        <w:t>des</w:t>
      </w:r>
      <w:r>
        <w:rPr>
          <w:rFonts w:ascii="Times New Roman" w:hAnsi="Times New Roman"/>
          <w:spacing w:val="-4"/>
        </w:rPr>
        <w:t xml:space="preserve"> </w:t>
      </w:r>
      <w:r>
        <w:t>conditions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prise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5"/>
        </w:rPr>
        <w:t xml:space="preserve"> </w:t>
      </w:r>
      <w:r>
        <w:t>charge</w:t>
      </w:r>
      <w:r>
        <w:rPr>
          <w:rFonts w:ascii="Times New Roman" w:hAnsi="Times New Roman"/>
          <w:spacing w:val="-3"/>
        </w:rPr>
        <w:t xml:space="preserve"> </w:t>
      </w:r>
      <w:r>
        <w:t>du</w:t>
      </w:r>
      <w:r>
        <w:rPr>
          <w:rFonts w:ascii="Times New Roman" w:hAnsi="Times New Roman"/>
          <w:spacing w:val="-5"/>
        </w:rPr>
        <w:t xml:space="preserve"> </w:t>
      </w:r>
      <w:r>
        <w:t>traitement</w:t>
      </w:r>
      <w:r>
        <w:rPr>
          <w:rFonts w:ascii="Times New Roman" w:hAnsi="Times New Roman"/>
          <w:spacing w:val="-3"/>
        </w:rPr>
        <w:t xml:space="preserve"> </w:t>
      </w:r>
      <w:r>
        <w:t>par</w:t>
      </w:r>
      <w:r>
        <w:rPr>
          <w:rFonts w:ascii="Times New Roman" w:hAnsi="Times New Roman"/>
          <w:spacing w:val="-4"/>
        </w:rPr>
        <w:t xml:space="preserve"> </w:t>
      </w:r>
      <w:r>
        <w:t>l’assurance</w:t>
      </w:r>
      <w:r>
        <w:rPr>
          <w:rFonts w:ascii="Times New Roman" w:hAnsi="Times New Roman"/>
          <w:spacing w:val="-3"/>
        </w:rPr>
        <w:t xml:space="preserve"> </w:t>
      </w:r>
      <w:r>
        <w:t>maladie</w:t>
      </w:r>
      <w:r>
        <w:rPr>
          <w:rFonts w:ascii="Times New Roman" w:hAnsi="Times New Roman"/>
          <w:spacing w:val="-3"/>
        </w:rPr>
        <w:t xml:space="preserve"> </w:t>
      </w:r>
      <w:r>
        <w:t>et</w:t>
      </w:r>
      <w:r>
        <w:rPr>
          <w:rFonts w:ascii="Times New Roman" w:hAnsi="Times New Roman"/>
          <w:spacing w:val="-3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mentionner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l’ordonnance</w:t>
      </w:r>
      <w:r>
        <w:rPr>
          <w:rFonts w:ascii="Times New Roman" w:hAnsi="Times New Roman"/>
        </w:rPr>
        <w:t xml:space="preserve"> </w:t>
      </w:r>
      <w:r>
        <w:t>«</w:t>
      </w:r>
      <w:r>
        <w:rPr>
          <w:rFonts w:ascii="Times New Roman" w:hAnsi="Times New Roman"/>
        </w:rPr>
        <w:t xml:space="preserve"> </w:t>
      </w:r>
      <w:r>
        <w:t>Prescription</w:t>
      </w:r>
      <w:r>
        <w:rPr>
          <w:rFonts w:ascii="Times New Roman" w:hAnsi="Times New Roman"/>
        </w:rPr>
        <w:t xml:space="preserve"> </w:t>
      </w:r>
      <w:r w:rsidR="008515C7">
        <w:t>au titre d’un accès compassionnel en dehors du cadre d’une autorisation de mise sur le marché</w:t>
      </w:r>
      <w:r>
        <w:t>»,</w:t>
      </w:r>
    </w:p>
    <w:p w14:paraId="5062F491" w14:textId="77777777" w:rsidR="000813CA" w:rsidRDefault="000813CA">
      <w:pPr>
        <w:pStyle w:val="Corpsdetexte"/>
        <w:spacing w:before="227"/>
      </w:pPr>
    </w:p>
    <w:p w14:paraId="7F4D2F4C" w14:textId="7DD0A473" w:rsidR="000813CA" w:rsidRDefault="00185C36">
      <w:pPr>
        <w:ind w:left="215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Protocole</w:t>
      </w:r>
      <w:r>
        <w:rPr>
          <w:rFonts w:ascii="Arial"/>
          <w:b/>
          <w:spacing w:val="-7"/>
          <w:sz w:val="20"/>
        </w:rPr>
        <w:t xml:space="preserve"> </w:t>
      </w:r>
      <w:r w:rsidR="00B173FA">
        <w:rPr>
          <w:rFonts w:ascii="Arial"/>
          <w:b/>
          <w:spacing w:val="-7"/>
          <w:sz w:val="20"/>
        </w:rPr>
        <w:t>d</w:t>
      </w:r>
      <w:r w:rsidR="00B173FA">
        <w:rPr>
          <w:rFonts w:ascii="Arial"/>
          <w:b/>
          <w:spacing w:val="-7"/>
          <w:sz w:val="20"/>
        </w:rPr>
        <w:t>’</w:t>
      </w:r>
      <w:r w:rsidR="00B173FA">
        <w:rPr>
          <w:rFonts w:ascii="Arial"/>
          <w:b/>
          <w:spacing w:val="-7"/>
          <w:sz w:val="20"/>
        </w:rPr>
        <w:t>utilisation th</w:t>
      </w:r>
      <w:r w:rsidR="00B173FA">
        <w:rPr>
          <w:rFonts w:ascii="Arial"/>
          <w:b/>
          <w:spacing w:val="-7"/>
          <w:sz w:val="20"/>
        </w:rPr>
        <w:t>é</w:t>
      </w:r>
      <w:r w:rsidR="00B173FA">
        <w:rPr>
          <w:rFonts w:ascii="Arial"/>
          <w:b/>
          <w:spacing w:val="-7"/>
          <w:sz w:val="20"/>
        </w:rPr>
        <w:t xml:space="preserve">rapeutique et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suivi</w:t>
      </w:r>
      <w:r w:rsidR="00B173FA">
        <w:rPr>
          <w:rFonts w:ascii="Arial"/>
          <w:b/>
          <w:spacing w:val="-4"/>
          <w:sz w:val="20"/>
        </w:rPr>
        <w:t xml:space="preserve"> des patients</w:t>
      </w:r>
    </w:p>
    <w:p w14:paraId="4F1C6188" w14:textId="77777777" w:rsidR="000813CA" w:rsidRDefault="000813CA" w:rsidP="00DB43E4">
      <w:pPr>
        <w:pStyle w:val="Corpsdetexte"/>
        <w:spacing w:before="3"/>
        <w:jc w:val="both"/>
        <w:rPr>
          <w:rFonts w:ascii="Arial"/>
          <w:b/>
          <w:sz w:val="20"/>
        </w:rPr>
      </w:pPr>
    </w:p>
    <w:p w14:paraId="0ED6800B" w14:textId="4D59A096" w:rsidR="000813CA" w:rsidRDefault="00185C36" w:rsidP="00DB43E4">
      <w:pPr>
        <w:pStyle w:val="Corpsdetexte"/>
        <w:ind w:left="215"/>
        <w:jc w:val="both"/>
      </w:pPr>
      <w:r>
        <w:t>Le</w:t>
      </w:r>
      <w:r>
        <w:rPr>
          <w:rFonts w:ascii="Times New Roman" w:hAnsi="Times New Roman"/>
          <w:spacing w:val="38"/>
        </w:rPr>
        <w:t xml:space="preserve"> </w:t>
      </w:r>
      <w:r>
        <w:t>protocole</w:t>
      </w:r>
      <w:r w:rsidR="00B173FA">
        <w:t xml:space="preserve"> d’utilisation thérapeutique et</w:t>
      </w:r>
      <w:r>
        <w:rPr>
          <w:rFonts w:ascii="Times New Roman" w:hAnsi="Times New Roman"/>
          <w:spacing w:val="38"/>
        </w:rPr>
        <w:t xml:space="preserve"> </w:t>
      </w:r>
      <w:r>
        <w:t>de</w:t>
      </w:r>
      <w:r>
        <w:rPr>
          <w:rFonts w:ascii="Times New Roman" w:hAnsi="Times New Roman"/>
          <w:spacing w:val="38"/>
        </w:rPr>
        <w:t xml:space="preserve"> </w:t>
      </w:r>
      <w:r>
        <w:t>suivi</w:t>
      </w:r>
      <w:r w:rsidR="00B173FA">
        <w:t xml:space="preserve"> des patients</w:t>
      </w:r>
      <w:r>
        <w:rPr>
          <w:rFonts w:ascii="Times New Roman" w:hAnsi="Times New Roman"/>
          <w:spacing w:val="38"/>
        </w:rPr>
        <w:t xml:space="preserve"> </w:t>
      </w:r>
      <w:r>
        <w:t>définit</w:t>
      </w:r>
      <w:r>
        <w:rPr>
          <w:rFonts w:ascii="Times New Roman" w:hAnsi="Times New Roman"/>
          <w:spacing w:val="38"/>
        </w:rPr>
        <w:t xml:space="preserve"> </w:t>
      </w:r>
      <w:r>
        <w:t>les</w:t>
      </w:r>
      <w:r>
        <w:rPr>
          <w:rFonts w:ascii="Times New Roman" w:hAnsi="Times New Roman"/>
          <w:spacing w:val="38"/>
        </w:rPr>
        <w:t xml:space="preserve"> </w:t>
      </w:r>
      <w:r>
        <w:t>critères</w:t>
      </w:r>
      <w:r>
        <w:rPr>
          <w:rFonts w:ascii="Times New Roman" w:hAnsi="Times New Roman"/>
          <w:spacing w:val="38"/>
        </w:rPr>
        <w:t xml:space="preserve"> </w:t>
      </w:r>
      <w:r>
        <w:t>de</w:t>
      </w:r>
      <w:r>
        <w:rPr>
          <w:rFonts w:ascii="Times New Roman" w:hAnsi="Times New Roman"/>
          <w:spacing w:val="38"/>
        </w:rPr>
        <w:t xml:space="preserve"> </w:t>
      </w:r>
      <w:r>
        <w:t>prescription,</w:t>
      </w:r>
      <w:r>
        <w:rPr>
          <w:rFonts w:ascii="Times New Roman" w:hAnsi="Times New Roman"/>
          <w:spacing w:val="38"/>
        </w:rPr>
        <w:t xml:space="preserve"> </w:t>
      </w:r>
      <w:r>
        <w:t>de</w:t>
      </w:r>
      <w:r>
        <w:rPr>
          <w:rFonts w:ascii="Times New Roman" w:hAnsi="Times New Roman"/>
          <w:spacing w:val="38"/>
        </w:rPr>
        <w:t xml:space="preserve"> </w:t>
      </w:r>
      <w:r>
        <w:t>dispensation</w:t>
      </w:r>
      <w:r>
        <w:rPr>
          <w:rFonts w:ascii="Times New Roman" w:hAnsi="Times New Roman"/>
          <w:spacing w:val="38"/>
        </w:rPr>
        <w:t xml:space="preserve"> </w:t>
      </w:r>
      <w:r>
        <w:t>et</w:t>
      </w:r>
      <w:r>
        <w:rPr>
          <w:rFonts w:ascii="Times New Roman" w:hAnsi="Times New Roman"/>
          <w:spacing w:val="37"/>
        </w:rPr>
        <w:t xml:space="preserve"> </w:t>
      </w:r>
      <w:r>
        <w:t>d’administration</w:t>
      </w:r>
      <w:r>
        <w:rPr>
          <w:rFonts w:ascii="Times New Roman" w:hAnsi="Times New Roman"/>
          <w:spacing w:val="38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ainsi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modalités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surveillance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traités.</w:t>
      </w:r>
    </w:p>
    <w:p w14:paraId="55FACD1C" w14:textId="6A5C97BF" w:rsidR="000813CA" w:rsidRDefault="00185C36" w:rsidP="00DB43E4">
      <w:pPr>
        <w:pStyle w:val="Corpsdetexte"/>
        <w:spacing w:before="267"/>
        <w:ind w:left="215"/>
        <w:jc w:val="both"/>
      </w:pPr>
      <w:r>
        <w:t>Le</w:t>
      </w:r>
      <w:r>
        <w:rPr>
          <w:rFonts w:ascii="Times New Roman"/>
          <w:spacing w:val="-8"/>
        </w:rPr>
        <w:t xml:space="preserve"> </w:t>
      </w:r>
      <w:r>
        <w:t>protocole</w:t>
      </w:r>
      <w:r w:rsidR="00B173FA">
        <w:t xml:space="preserve"> d’utilisation thérapeutique et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10"/>
        </w:rPr>
        <w:t xml:space="preserve"> </w:t>
      </w:r>
      <w:r>
        <w:t>suivi</w:t>
      </w:r>
      <w:r>
        <w:rPr>
          <w:rFonts w:ascii="Times New Roman"/>
          <w:spacing w:val="-11"/>
        </w:rPr>
        <w:t xml:space="preserve"> </w:t>
      </w:r>
      <w:r w:rsidR="00B173FA">
        <w:t>des patients</w:t>
      </w:r>
      <w:r w:rsidR="00B173FA">
        <w:rPr>
          <w:rFonts w:ascii="Times New Roman" w:hAnsi="Times New Roman"/>
          <w:spacing w:val="38"/>
        </w:rPr>
        <w:t xml:space="preserve"> </w:t>
      </w:r>
      <w:r>
        <w:t>comporte</w:t>
      </w:r>
      <w:r>
        <w:rPr>
          <w:rFonts w:ascii="Times New Roman"/>
          <w:spacing w:val="-10"/>
        </w:rPr>
        <w:t xml:space="preserve"> </w:t>
      </w:r>
      <w:r>
        <w:t>les</w:t>
      </w:r>
      <w:r>
        <w:rPr>
          <w:rFonts w:ascii="Times New Roman"/>
          <w:spacing w:val="-8"/>
        </w:rPr>
        <w:t xml:space="preserve"> </w:t>
      </w:r>
      <w:r>
        <w:t>documents</w:t>
      </w:r>
      <w:r>
        <w:rPr>
          <w:rFonts w:ascii="Times New Roman"/>
          <w:spacing w:val="-10"/>
        </w:rPr>
        <w:t xml:space="preserve"> </w:t>
      </w:r>
      <w:r>
        <w:t>suivants</w:t>
      </w:r>
      <w:r>
        <w:rPr>
          <w:rFonts w:ascii="Times New Roman"/>
          <w:spacing w:val="-8"/>
        </w:rPr>
        <w:t xml:space="preserve"> </w:t>
      </w:r>
      <w:r>
        <w:rPr>
          <w:spacing w:val="-10"/>
        </w:rPr>
        <w:t>:</w:t>
      </w:r>
    </w:p>
    <w:p w14:paraId="119B7DF9" w14:textId="20BE8F48" w:rsidR="000813CA" w:rsidRDefault="00185C36" w:rsidP="00DB43E4">
      <w:pPr>
        <w:pStyle w:val="Paragraphedeliste"/>
        <w:numPr>
          <w:ilvl w:val="0"/>
          <w:numId w:val="1"/>
        </w:numPr>
        <w:tabs>
          <w:tab w:val="left" w:pos="497"/>
          <w:tab w:val="left" w:pos="499"/>
        </w:tabs>
        <w:spacing w:before="245"/>
        <w:ind w:right="268"/>
        <w:jc w:val="both"/>
      </w:pPr>
      <w:r>
        <w:t>Une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destination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prescripteurs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d’utilisation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  <w:spacing w:val="40"/>
        </w:rPr>
        <w:t xml:space="preserve"> </w:t>
      </w:r>
      <w:r>
        <w:t>dans</w:t>
      </w:r>
      <w:r>
        <w:rPr>
          <w:rFonts w:ascii="Times New Roman" w:hAnsi="Times New Roman"/>
          <w:spacing w:val="40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c</w:t>
      </w:r>
      <w:r w:rsidR="00AC071E">
        <w:t>ontexte du</w:t>
      </w:r>
      <w:r>
        <w:rPr>
          <w:rFonts w:ascii="Times New Roman" w:hAnsi="Times New Roman"/>
          <w:spacing w:val="40"/>
        </w:rPr>
        <w:t xml:space="preserve"> </w:t>
      </w:r>
      <w:r w:rsidR="00D61D7C">
        <w:t>CPC</w:t>
      </w:r>
      <w:r>
        <w:t>.</w:t>
      </w:r>
      <w:r>
        <w:rPr>
          <w:rFonts w:ascii="Times New Roman" w:hAnsi="Times New Roman"/>
          <w:spacing w:val="40"/>
        </w:rPr>
        <w:t xml:space="preserve"> </w:t>
      </w:r>
      <w:r>
        <w:t>Les</w:t>
      </w:r>
      <w:r>
        <w:rPr>
          <w:rFonts w:ascii="Times New Roman" w:hAnsi="Times New Roman"/>
          <w:spacing w:val="40"/>
        </w:rPr>
        <w:t xml:space="preserve"> </w:t>
      </w:r>
      <w:r>
        <w:t>prescripteurs</w:t>
      </w:r>
      <w:r>
        <w:rPr>
          <w:rFonts w:ascii="Times New Roman" w:hAnsi="Times New Roman"/>
          <w:spacing w:val="40"/>
        </w:rPr>
        <w:t xml:space="preserve"> </w:t>
      </w:r>
      <w:r>
        <w:t>sont</w:t>
      </w:r>
      <w:r>
        <w:rPr>
          <w:rFonts w:ascii="Times New Roman" w:hAnsi="Times New Roman"/>
          <w:spacing w:val="40"/>
        </w:rPr>
        <w:t xml:space="preserve"> </w:t>
      </w:r>
      <w:r>
        <w:t>par</w:t>
      </w:r>
      <w:r>
        <w:rPr>
          <w:rFonts w:ascii="Times New Roman" w:hAnsi="Times New Roman"/>
          <w:spacing w:val="40"/>
        </w:rPr>
        <w:t xml:space="preserve"> </w:t>
      </w:r>
      <w:r>
        <w:t>ailleurs</w:t>
      </w:r>
      <w:r>
        <w:rPr>
          <w:rFonts w:ascii="Times New Roman" w:hAnsi="Times New Roman"/>
          <w:spacing w:val="40"/>
        </w:rPr>
        <w:t xml:space="preserve"> </w:t>
      </w:r>
      <w:r>
        <w:t>invités</w:t>
      </w:r>
      <w:r>
        <w:rPr>
          <w:rFonts w:ascii="Times New Roman" w:hAnsi="Times New Roman"/>
          <w:spacing w:val="40"/>
        </w:rPr>
        <w:t xml:space="preserve"> </w:t>
      </w:r>
      <w:r>
        <w:t>à</w:t>
      </w:r>
      <w:r>
        <w:rPr>
          <w:rFonts w:ascii="Times New Roman" w:hAnsi="Times New Roman"/>
          <w:spacing w:val="40"/>
        </w:rPr>
        <w:t xml:space="preserve"> </w:t>
      </w:r>
      <w:r>
        <w:t>consulter</w:t>
      </w:r>
      <w:r>
        <w:rPr>
          <w:rFonts w:ascii="Times New Roman" w:hAnsi="Times New Roman"/>
          <w:spacing w:val="40"/>
        </w:rPr>
        <w:t xml:space="preserve"> </w:t>
      </w:r>
      <w:r>
        <w:t>le</w:t>
      </w:r>
      <w:r>
        <w:rPr>
          <w:rFonts w:ascii="Times New Roman" w:hAnsi="Times New Roman"/>
          <w:spacing w:val="40"/>
        </w:rPr>
        <w:t xml:space="preserve"> </w:t>
      </w:r>
      <w:r>
        <w:t>Résumé</w:t>
      </w:r>
      <w:r>
        <w:rPr>
          <w:rFonts w:ascii="Times New Roman" w:hAnsi="Times New Roman"/>
          <w:spacing w:val="40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Caractéristiques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Produit</w:t>
      </w:r>
      <w:r>
        <w:rPr>
          <w:rFonts w:ascii="Times New Roman" w:hAnsi="Times New Roman"/>
        </w:rPr>
        <w:t xml:space="preserve"> </w:t>
      </w:r>
      <w:r>
        <w:t>consultable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suivant</w:t>
      </w:r>
      <w:r>
        <w:rPr>
          <w:rFonts w:ascii="Times New Roman" w:hAnsi="Times New Roman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color w:val="0562C1"/>
          <w:u w:val="single" w:color="0562C1"/>
        </w:rPr>
        <w:t>https://</w:t>
      </w:r>
      <w:hyperlink r:id="rId26">
        <w:r>
          <w:rPr>
            <w:color w:val="0562C1"/>
            <w:u w:val="single" w:color="0562C1"/>
          </w:rPr>
          <w:t>www.ema.europa.eu/en/medicines/human/EPAR/namuscla</w:t>
        </w:r>
      </w:hyperlink>
      <w:r>
        <w:rPr>
          <w:rFonts w:ascii="Times New Roman" w:hAnsi="Times New Roman"/>
          <w:color w:val="0562C1"/>
        </w:rPr>
        <w:t xml:space="preserve"> </w:t>
      </w:r>
      <w:r>
        <w:t>;</w:t>
      </w:r>
      <w:r w:rsidR="00743FEC">
        <w:t xml:space="preserve"> ainsi que le </w:t>
      </w:r>
      <w:r w:rsidR="00743FEC" w:rsidRPr="00743FEC">
        <w:t>guide à destination des professionnels de santé</w:t>
      </w:r>
      <w:r w:rsidR="00743FEC">
        <w:t xml:space="preserve"> contenant des MARR validées par l’ANSM. Ce document </w:t>
      </w:r>
      <w:r w:rsidR="00743FEC" w:rsidRPr="00743FEC">
        <w:t xml:space="preserve">est disponible sur le site internet de l’ANSM : </w:t>
      </w:r>
      <w:hyperlink r:id="rId27" w:history="1">
        <w:r w:rsidR="00743FEC" w:rsidRPr="0090123F">
          <w:rPr>
            <w:rStyle w:val="Lienhypertexte"/>
          </w:rPr>
          <w:t>https://ansm.sante.fr/tableau-marr/chlorhydrate-de-</w:t>
        </w:r>
        <w:r w:rsidR="00743FEC" w:rsidRPr="0090123F">
          <w:rPr>
            <w:rStyle w:val="Lienhypertexte"/>
          </w:rPr>
          <w:lastRenderedPageBreak/>
          <w:t>mexiletine</w:t>
        </w:r>
      </w:hyperlink>
      <w:r w:rsidR="00743FEC">
        <w:t xml:space="preserve"> </w:t>
      </w:r>
    </w:p>
    <w:p w14:paraId="153C61EC" w14:textId="0F46DACC" w:rsidR="000813CA" w:rsidRDefault="00185C36" w:rsidP="00DB43E4">
      <w:pPr>
        <w:pStyle w:val="Paragraphedeliste"/>
        <w:numPr>
          <w:ilvl w:val="0"/>
          <w:numId w:val="1"/>
        </w:numPr>
        <w:tabs>
          <w:tab w:val="left" w:pos="497"/>
          <w:tab w:val="left" w:pos="499"/>
        </w:tabs>
        <w:spacing w:before="159"/>
        <w:ind w:right="268"/>
        <w:jc w:val="both"/>
      </w:pPr>
      <w:r>
        <w:t>Un</w:t>
      </w:r>
      <w:r>
        <w:rPr>
          <w:rFonts w:ascii="Times New Roman" w:hAnsi="Times New Roman"/>
          <w:spacing w:val="23"/>
        </w:rPr>
        <w:t xml:space="preserve"> </w:t>
      </w:r>
      <w:r>
        <w:t>argumentaire</w:t>
      </w:r>
      <w:r>
        <w:rPr>
          <w:rFonts w:ascii="Times New Roman" w:hAnsi="Times New Roman"/>
          <w:spacing w:val="22"/>
        </w:rPr>
        <w:t xml:space="preserve"> </w:t>
      </w:r>
      <w:r>
        <w:t>sur</w:t>
      </w:r>
      <w:r>
        <w:rPr>
          <w:rFonts w:ascii="Times New Roman" w:hAnsi="Times New Roman"/>
          <w:spacing w:val="24"/>
        </w:rPr>
        <w:t xml:space="preserve"> </w:t>
      </w:r>
      <w:r>
        <w:t>les</w:t>
      </w:r>
      <w:r>
        <w:rPr>
          <w:rFonts w:ascii="Times New Roman" w:hAnsi="Times New Roman"/>
          <w:spacing w:val="24"/>
        </w:rPr>
        <w:t xml:space="preserve"> </w:t>
      </w:r>
      <w:r>
        <w:t>données</w:t>
      </w:r>
      <w:r>
        <w:rPr>
          <w:rFonts w:ascii="Times New Roman" w:hAnsi="Times New Roman"/>
          <w:spacing w:val="24"/>
        </w:rPr>
        <w:t xml:space="preserve"> </w:t>
      </w:r>
      <w:r>
        <w:t>relatives</w:t>
      </w:r>
      <w:r>
        <w:rPr>
          <w:rFonts w:ascii="Times New Roman" w:hAnsi="Times New Roman"/>
          <w:spacing w:val="24"/>
        </w:rPr>
        <w:t xml:space="preserve"> </w:t>
      </w:r>
      <w:r>
        <w:t>à</w:t>
      </w:r>
      <w:r>
        <w:rPr>
          <w:rFonts w:ascii="Times New Roman" w:hAnsi="Times New Roman"/>
          <w:spacing w:val="24"/>
        </w:rPr>
        <w:t xml:space="preserve"> </w:t>
      </w:r>
      <w:r>
        <w:t>l’efficacité</w:t>
      </w:r>
      <w:r>
        <w:rPr>
          <w:rFonts w:ascii="Times New Roman" w:hAnsi="Times New Roman"/>
          <w:spacing w:val="25"/>
        </w:rPr>
        <w:t xml:space="preserve"> </w:t>
      </w:r>
      <w:r>
        <w:t>et</w:t>
      </w:r>
      <w:r>
        <w:rPr>
          <w:rFonts w:ascii="Times New Roman" w:hAnsi="Times New Roman"/>
          <w:spacing w:val="25"/>
        </w:rPr>
        <w:t xml:space="preserve"> </w:t>
      </w:r>
      <w:r>
        <w:t>à</w:t>
      </w:r>
      <w:r>
        <w:rPr>
          <w:rFonts w:ascii="Times New Roman" w:hAnsi="Times New Roman"/>
          <w:spacing w:val="24"/>
        </w:rPr>
        <w:t xml:space="preserve"> </w:t>
      </w:r>
      <w:r>
        <w:t>la</w:t>
      </w:r>
      <w:r>
        <w:rPr>
          <w:rFonts w:ascii="Times New Roman" w:hAnsi="Times New Roman"/>
          <w:spacing w:val="24"/>
        </w:rPr>
        <w:t xml:space="preserve"> </w:t>
      </w:r>
      <w:r>
        <w:t>sécurité</w:t>
      </w:r>
      <w:r>
        <w:rPr>
          <w:rFonts w:ascii="Times New Roman" w:hAnsi="Times New Roman"/>
          <w:spacing w:val="25"/>
        </w:rPr>
        <w:t xml:space="preserve"> </w:t>
      </w:r>
      <w:r>
        <w:t>de</w:t>
      </w:r>
      <w:r>
        <w:rPr>
          <w:rFonts w:ascii="Times New Roman" w:hAnsi="Times New Roman"/>
          <w:spacing w:val="25"/>
        </w:rPr>
        <w:t xml:space="preserve"> </w:t>
      </w:r>
      <w:r>
        <w:t>NAMUSCLA</w:t>
      </w:r>
      <w:r>
        <w:rPr>
          <w:rFonts w:ascii="Times New Roman" w:hAnsi="Times New Roman"/>
          <w:spacing w:val="24"/>
        </w:rPr>
        <w:t xml:space="preserve"> </w:t>
      </w:r>
      <w:r>
        <w:t>dans</w:t>
      </w:r>
      <w:r>
        <w:rPr>
          <w:rFonts w:ascii="Times New Roman" w:hAnsi="Times New Roman"/>
          <w:spacing w:val="24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rPr>
          <w:rFonts w:ascii="Times New Roman" w:hAnsi="Times New Roman"/>
        </w:rPr>
        <w:t xml:space="preserve"> </w:t>
      </w:r>
      <w:r>
        <w:t>(cf.</w:t>
      </w:r>
      <w:r>
        <w:rPr>
          <w:rFonts w:ascii="Times New Roman" w:hAnsi="Times New Roman"/>
        </w:rPr>
        <w:t xml:space="preserve"> </w:t>
      </w:r>
      <w:r>
        <w:t>Annexe</w:t>
      </w:r>
      <w:r>
        <w:rPr>
          <w:rFonts w:ascii="Times New Roman" w:hAnsi="Times New Roman"/>
        </w:rPr>
        <w:t xml:space="preserve"> </w:t>
      </w:r>
      <w:r>
        <w:t>II)</w:t>
      </w:r>
      <w:r>
        <w:rPr>
          <w:rFonts w:ascii="Times New Roman" w:hAnsi="Times New Roman"/>
        </w:rPr>
        <w:t xml:space="preserve"> </w:t>
      </w:r>
      <w:r>
        <w:t>;</w:t>
      </w:r>
    </w:p>
    <w:p w14:paraId="48855182" w14:textId="77777777" w:rsidR="000813CA" w:rsidRDefault="000813CA"/>
    <w:p w14:paraId="3D94B999" w14:textId="3303E048" w:rsidR="000813CA" w:rsidRDefault="00185C36">
      <w:pPr>
        <w:pStyle w:val="Paragraphedeliste"/>
        <w:numPr>
          <w:ilvl w:val="0"/>
          <w:numId w:val="1"/>
        </w:numPr>
        <w:tabs>
          <w:tab w:val="left" w:pos="497"/>
          <w:tab w:val="left" w:pos="499"/>
        </w:tabs>
        <w:spacing w:before="33"/>
        <w:ind w:right="268"/>
        <w:jc w:val="both"/>
      </w:pPr>
      <w:r>
        <w:t>Une</w:t>
      </w:r>
      <w:r>
        <w:rPr>
          <w:rFonts w:ascii="Times New Roman" w:hAnsi="Times New Roman"/>
        </w:rPr>
        <w:t xml:space="preserve"> </w:t>
      </w:r>
      <w:r>
        <w:t>note</w:t>
      </w:r>
      <w:r>
        <w:rPr>
          <w:rFonts w:ascii="Times New Roman" w:hAnsi="Times New Roman"/>
        </w:rPr>
        <w:t xml:space="preserve"> </w:t>
      </w:r>
      <w:r>
        <w:t>d’information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destination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conditions</w:t>
      </w:r>
      <w:r>
        <w:rPr>
          <w:rFonts w:ascii="Times New Roman" w:hAnsi="Times New Roman"/>
        </w:rPr>
        <w:t xml:space="preserve"> </w:t>
      </w:r>
      <w:r>
        <w:t>d’utilisation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une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mesures</w:t>
      </w:r>
      <w:r>
        <w:rPr>
          <w:rFonts w:ascii="Times New Roman" w:hAnsi="Times New Roman"/>
        </w:rPr>
        <w:t xml:space="preserve"> </w:t>
      </w:r>
      <w:r>
        <w:t>additionnelles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réduction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risque</w:t>
      </w:r>
      <w:r>
        <w:rPr>
          <w:rFonts w:ascii="Times New Roman" w:hAnsi="Times New Roman"/>
        </w:rPr>
        <w:t xml:space="preserve"> </w:t>
      </w:r>
      <w:r>
        <w:t>(carte</w:t>
      </w:r>
      <w:r>
        <w:rPr>
          <w:rFonts w:ascii="Times New Roman" w:hAnsi="Times New Roman"/>
        </w:rPr>
        <w:t xml:space="preserve"> </w:t>
      </w:r>
      <w:r>
        <w:t>d’alerte</w:t>
      </w:r>
      <w:r>
        <w:rPr>
          <w:rFonts w:ascii="Times New Roman" w:hAnsi="Times New Roman"/>
        </w:rPr>
        <w:t xml:space="preserve"> </w:t>
      </w:r>
      <w:r>
        <w:t>du</w:t>
      </w:r>
      <w:r>
        <w:rPr>
          <w:rFonts w:ascii="Times New Roman" w:hAnsi="Times New Roman"/>
        </w:rPr>
        <w:t xml:space="preserve"> </w:t>
      </w:r>
      <w:r>
        <w:t>patient)</w:t>
      </w:r>
      <w:r>
        <w:rPr>
          <w:rFonts w:ascii="Times New Roman" w:hAnsi="Times New Roman"/>
        </w:rPr>
        <w:t xml:space="preserve"> </w:t>
      </w:r>
      <w:r>
        <w:t>(cf.</w:t>
      </w:r>
      <w:r>
        <w:rPr>
          <w:rFonts w:ascii="Times New Roman" w:hAnsi="Times New Roman"/>
        </w:rPr>
        <w:t xml:space="preserve"> </w:t>
      </w:r>
      <w:r>
        <w:t>Annexe</w:t>
      </w:r>
      <w:r>
        <w:rPr>
          <w:rFonts w:ascii="Times New Roman" w:hAnsi="Times New Roman"/>
        </w:rPr>
        <w:t xml:space="preserve"> </w:t>
      </w:r>
      <w:r>
        <w:t>III).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patient</w:t>
      </w:r>
      <w:r>
        <w:rPr>
          <w:rFonts w:ascii="Times New Roman" w:hAnsi="Times New Roman"/>
        </w:rPr>
        <w:t xml:space="preserve"> </w:t>
      </w:r>
      <w:r>
        <w:t>peut</w:t>
      </w:r>
      <w:r>
        <w:rPr>
          <w:rFonts w:ascii="Times New Roman" w:hAnsi="Times New Roman"/>
        </w:rPr>
        <w:t xml:space="preserve"> </w:t>
      </w:r>
      <w:r>
        <w:t>consulter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notice</w:t>
      </w:r>
      <w:r>
        <w:rPr>
          <w:rFonts w:ascii="Times New Roman" w:hAnsi="Times New Roman"/>
        </w:rPr>
        <w:t xml:space="preserve"> </w:t>
      </w:r>
      <w:r>
        <w:t>annexée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l’AMM,</w:t>
      </w:r>
      <w:r>
        <w:rPr>
          <w:rFonts w:ascii="Times New Roman" w:hAnsi="Times New Roman"/>
        </w:rPr>
        <w:t xml:space="preserve"> </w:t>
      </w:r>
      <w:r>
        <w:t>présente</w:t>
      </w:r>
      <w:r>
        <w:rPr>
          <w:rFonts w:ascii="Times New Roman" w:hAnsi="Times New Roman"/>
        </w:rPr>
        <w:t xml:space="preserve"> </w:t>
      </w:r>
      <w:r>
        <w:t>dans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boites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médicament,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également</w:t>
      </w:r>
      <w:r>
        <w:rPr>
          <w:rFonts w:ascii="Times New Roman" w:hAnsi="Times New Roman"/>
        </w:rPr>
        <w:t xml:space="preserve"> </w:t>
      </w:r>
      <w:r>
        <w:t>consultable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suivant</w:t>
      </w:r>
      <w:r>
        <w:rPr>
          <w:rFonts w:ascii="Times New Roman" w:hAnsi="Times New Roman"/>
          <w:spacing w:val="-9"/>
        </w:rPr>
        <w:t xml:space="preserve"> </w:t>
      </w:r>
      <w:r>
        <w:t>:</w:t>
      </w:r>
      <w:r>
        <w:rPr>
          <w:rFonts w:ascii="Times New Roman" w:hAnsi="Times New Roman"/>
        </w:rPr>
        <w:t xml:space="preserve"> </w:t>
      </w:r>
      <w:r>
        <w:rPr>
          <w:color w:val="0562C1"/>
          <w:u w:val="single" w:color="0562C1"/>
        </w:rPr>
        <w:t>https://</w:t>
      </w:r>
      <w:hyperlink r:id="rId28">
        <w:r>
          <w:rPr>
            <w:color w:val="0562C1"/>
            <w:u w:val="single" w:color="0562C1"/>
          </w:rPr>
          <w:t>www.ema.europa.eu/en/medicines/human/EPAR/namuscla</w:t>
        </w:r>
      </w:hyperlink>
      <w:r>
        <w:rPr>
          <w:rFonts w:ascii="Times New Roman" w:hAnsi="Times New Roman"/>
          <w:color w:val="0562C1"/>
        </w:rPr>
        <w:t xml:space="preserve"> </w:t>
      </w:r>
      <w:r>
        <w:t>;</w:t>
      </w:r>
    </w:p>
    <w:p w14:paraId="0DA10677" w14:textId="77777777" w:rsidR="000813CA" w:rsidRDefault="00185C36">
      <w:pPr>
        <w:pStyle w:val="Paragraphedeliste"/>
        <w:numPr>
          <w:ilvl w:val="0"/>
          <w:numId w:val="1"/>
        </w:numPr>
        <w:tabs>
          <w:tab w:val="left" w:pos="497"/>
          <w:tab w:val="left" w:pos="499"/>
        </w:tabs>
        <w:spacing w:before="162"/>
        <w:ind w:right="269"/>
        <w:jc w:val="both"/>
        <w:rPr>
          <w:b/>
        </w:rPr>
      </w:pPr>
      <w:r>
        <w:t>Un</w:t>
      </w:r>
      <w:r>
        <w:rPr>
          <w:rFonts w:ascii="Times New Roman" w:hAnsi="Times New Roman"/>
        </w:rPr>
        <w:t xml:space="preserve"> </w:t>
      </w:r>
      <w:r>
        <w:t>rappel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modalités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déclaration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effets</w:t>
      </w:r>
      <w:r>
        <w:rPr>
          <w:rFonts w:ascii="Times New Roman" w:hAnsi="Times New Roman"/>
        </w:rPr>
        <w:t xml:space="preserve"> </w:t>
      </w:r>
      <w:r>
        <w:t>indésirables,</w:t>
      </w:r>
      <w:r>
        <w:rPr>
          <w:rFonts w:ascii="Times New Roman" w:hAnsi="Times New Roman"/>
        </w:rPr>
        <w:t xml:space="preserve"> </w:t>
      </w:r>
      <w:r>
        <w:t>ainsi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modalités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signalement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effets</w:t>
      </w:r>
      <w:r>
        <w:rPr>
          <w:rFonts w:ascii="Times New Roman" w:hAnsi="Times New Roman"/>
        </w:rPr>
        <w:t xml:space="preserve"> </w:t>
      </w:r>
      <w:r>
        <w:t>indésirables</w:t>
      </w:r>
      <w:r>
        <w:rPr>
          <w:rFonts w:ascii="Times New Roman" w:hAnsi="Times New Roman"/>
        </w:rPr>
        <w:t xml:space="preserve"> </w:t>
      </w:r>
      <w:r>
        <w:t>susceptibles</w:t>
      </w:r>
      <w:r>
        <w:rPr>
          <w:rFonts w:ascii="Times New Roman" w:hAnsi="Times New Roman"/>
        </w:rPr>
        <w:t xml:space="preserve"> </w:t>
      </w:r>
      <w:r>
        <w:t>d’être</w:t>
      </w:r>
      <w:r>
        <w:rPr>
          <w:rFonts w:ascii="Times New Roman" w:hAnsi="Times New Roman"/>
        </w:rPr>
        <w:t xml:space="preserve"> </w:t>
      </w:r>
      <w:r>
        <w:t>liés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médicament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destination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patients</w:t>
      </w:r>
      <w:r>
        <w:rPr>
          <w:rFonts w:ascii="Times New Roman" w:hAnsi="Times New Roman"/>
        </w:rPr>
        <w:t xml:space="preserve"> </w:t>
      </w:r>
      <w:r>
        <w:t>(cf.</w:t>
      </w:r>
      <w:r>
        <w:rPr>
          <w:rFonts w:ascii="Times New Roman" w:hAnsi="Times New Roman"/>
        </w:rPr>
        <w:t xml:space="preserve"> </w:t>
      </w:r>
      <w:r>
        <w:t>Annexe</w:t>
      </w:r>
      <w:r>
        <w:rPr>
          <w:rFonts w:ascii="Times New Roman" w:hAnsi="Times New Roman"/>
        </w:rPr>
        <w:t xml:space="preserve"> </w:t>
      </w:r>
      <w:r>
        <w:t>IV)</w:t>
      </w:r>
      <w:r>
        <w:rPr>
          <w:rFonts w:ascii="Times New Roman" w:hAnsi="Times New Roman"/>
        </w:rPr>
        <w:t xml:space="preserve"> </w:t>
      </w:r>
      <w:r>
        <w:rPr>
          <w:b/>
        </w:rPr>
        <w:t>;</w:t>
      </w:r>
    </w:p>
    <w:p w14:paraId="7581BB93" w14:textId="1C913D85" w:rsidR="000813CA" w:rsidRDefault="00185C36">
      <w:pPr>
        <w:pStyle w:val="Paragraphedeliste"/>
        <w:numPr>
          <w:ilvl w:val="0"/>
          <w:numId w:val="1"/>
        </w:numPr>
        <w:tabs>
          <w:tab w:val="left" w:pos="497"/>
          <w:tab w:val="left" w:pos="499"/>
        </w:tabs>
        <w:spacing w:before="159"/>
        <w:ind w:right="268"/>
        <w:jc w:val="both"/>
      </w:pPr>
      <w:r>
        <w:t>Une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les</w:t>
      </w:r>
      <w:r>
        <w:rPr>
          <w:rFonts w:ascii="Times New Roman" w:hAnsi="Times New Roman"/>
        </w:rPr>
        <w:t xml:space="preserve"> </w:t>
      </w:r>
      <w:r>
        <w:t>dispositions</w:t>
      </w:r>
      <w:r>
        <w:rPr>
          <w:rFonts w:ascii="Times New Roman" w:hAnsi="Times New Roman"/>
        </w:rPr>
        <w:t xml:space="preserve"> </w:t>
      </w:r>
      <w:r>
        <w:t>législatives</w:t>
      </w:r>
      <w:r>
        <w:rPr>
          <w:rFonts w:ascii="Times New Roman" w:hAnsi="Times New Roman"/>
        </w:rPr>
        <w:t xml:space="preserve"> </w:t>
      </w:r>
      <w:r>
        <w:t>et</w:t>
      </w:r>
      <w:r>
        <w:rPr>
          <w:rFonts w:ascii="Times New Roman" w:hAnsi="Times New Roman"/>
        </w:rPr>
        <w:t xml:space="preserve"> </w:t>
      </w:r>
      <w:r>
        <w:t>réglementaires</w:t>
      </w:r>
      <w:r>
        <w:rPr>
          <w:rFonts w:ascii="Times New Roman" w:hAnsi="Times New Roman"/>
        </w:rPr>
        <w:t xml:space="preserve"> </w:t>
      </w:r>
      <w:r>
        <w:t>relatives</w:t>
      </w:r>
      <w:r>
        <w:rPr>
          <w:rFonts w:ascii="Times New Roman" w:hAnsi="Times New Roman"/>
        </w:rPr>
        <w:t xml:space="preserve"> </w:t>
      </w:r>
      <w:r w:rsidR="00483244">
        <w:t>au</w:t>
      </w:r>
      <w:r>
        <w:rPr>
          <w:rFonts w:ascii="Times New Roman" w:hAnsi="Times New Roman"/>
        </w:rPr>
        <w:t xml:space="preserve"> </w:t>
      </w:r>
      <w:r w:rsidR="00D61D7C">
        <w:t>CPC</w:t>
      </w:r>
      <w:r>
        <w:rPr>
          <w:rFonts w:ascii="Times New Roman" w:hAnsi="Times New Roman"/>
        </w:rPr>
        <w:t xml:space="preserve"> </w:t>
      </w:r>
      <w:r>
        <w:t>(cf.</w:t>
      </w:r>
      <w:r>
        <w:rPr>
          <w:rFonts w:ascii="Times New Roman" w:hAnsi="Times New Roman"/>
        </w:rPr>
        <w:t xml:space="preserve"> </w:t>
      </w:r>
      <w:r>
        <w:t>Annexe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V).</w:t>
      </w:r>
    </w:p>
    <w:p w14:paraId="0D05E706" w14:textId="77777777" w:rsidR="000813CA" w:rsidRDefault="000813CA">
      <w:pPr>
        <w:pStyle w:val="Corpsdetexte"/>
      </w:pPr>
    </w:p>
    <w:p w14:paraId="367C84F5" w14:textId="058DE7C8" w:rsidR="000813CA" w:rsidRDefault="00185C36">
      <w:pPr>
        <w:pStyle w:val="Corpsdetexte"/>
        <w:spacing w:before="1"/>
        <w:ind w:left="215" w:right="266"/>
        <w:jc w:val="both"/>
      </w:pPr>
      <w:r>
        <w:t>Le</w:t>
      </w:r>
      <w:r>
        <w:rPr>
          <w:rFonts w:ascii="Times New Roman" w:hAnsi="Times New Roman"/>
        </w:rPr>
        <w:t xml:space="preserve"> </w:t>
      </w:r>
      <w:r>
        <w:t>protocole</w:t>
      </w:r>
      <w:r w:rsidR="00B173FA">
        <w:t xml:space="preserve"> d’utilisation thérapeutique 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suivi</w:t>
      </w:r>
      <w:r w:rsidR="00B173FA">
        <w:t xml:space="preserve"> des patients</w:t>
      </w:r>
      <w:r>
        <w:rPr>
          <w:rFonts w:ascii="Times New Roman" w:hAnsi="Times New Roman"/>
        </w:rPr>
        <w:t xml:space="preserve"> </w:t>
      </w:r>
      <w:r w:rsidR="00830159">
        <w:t>est</w:t>
      </w:r>
      <w:r w:rsidR="00830159">
        <w:rPr>
          <w:rFonts w:ascii="Times New Roman" w:hAnsi="Times New Roman"/>
        </w:rPr>
        <w:t xml:space="preserve"> </w:t>
      </w:r>
      <w:r>
        <w:t>disponible</w:t>
      </w:r>
      <w:r>
        <w:rPr>
          <w:rFonts w:ascii="Times New Roman" w:hAnsi="Times New Roman"/>
        </w:rPr>
        <w:t xml:space="preserve"> </w:t>
      </w:r>
      <w:r>
        <w:t>sur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site</w:t>
      </w:r>
      <w:r>
        <w:rPr>
          <w:rFonts w:ascii="Times New Roman" w:hAnsi="Times New Roman"/>
        </w:rPr>
        <w:t xml:space="preserve"> </w:t>
      </w:r>
      <w:r>
        <w:t>Internet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l’ANSM</w:t>
      </w:r>
      <w:r>
        <w:rPr>
          <w:rFonts w:ascii="Times New Roman" w:hAnsi="Times New Roman"/>
        </w:rPr>
        <w:t xml:space="preserve"> </w:t>
      </w:r>
      <w:r>
        <w:t>(</w:t>
      </w:r>
      <w:hyperlink r:id="rId29">
        <w:r>
          <w:rPr>
            <w:color w:val="0562C1"/>
            <w:u w:val="single" w:color="0562C1"/>
          </w:rPr>
          <w:t>www.ansm.sante.fr</w:t>
        </w:r>
      </w:hyperlink>
      <w:r>
        <w:rPr>
          <w:rFonts w:ascii="Times New Roman" w:hAnsi="Times New Roman"/>
          <w:color w:val="0562C1"/>
          <w:spacing w:val="-5"/>
        </w:rPr>
        <w:t xml:space="preserve"> </w:t>
      </w:r>
      <w:r>
        <w:t>-</w:t>
      </w:r>
      <w:r>
        <w:rPr>
          <w:rFonts w:ascii="Times New Roman" w:hAnsi="Times New Roman"/>
          <w:spacing w:val="-5"/>
        </w:rPr>
        <w:t xml:space="preserve"> </w:t>
      </w:r>
      <w:r>
        <w:t>rubrique</w:t>
      </w:r>
      <w:r>
        <w:rPr>
          <w:rFonts w:ascii="Times New Roman" w:hAnsi="Times New Roman"/>
          <w:spacing w:val="-5"/>
        </w:rPr>
        <w:t xml:space="preserve"> </w:t>
      </w:r>
      <w:r w:rsidR="00D61D7C">
        <w:t>CPC</w:t>
      </w:r>
      <w:r>
        <w:t>)</w:t>
      </w:r>
      <w:r>
        <w:rPr>
          <w:rFonts w:ascii="Times New Roman" w:hAnsi="Times New Roman"/>
          <w:spacing w:val="-5"/>
        </w:rPr>
        <w:t xml:space="preserve"> </w:t>
      </w:r>
      <w:r>
        <w:t>qui</w:t>
      </w:r>
      <w:r>
        <w:rPr>
          <w:rFonts w:ascii="Times New Roman" w:hAnsi="Times New Roman"/>
          <w:spacing w:val="-7"/>
        </w:rPr>
        <w:t xml:space="preserve"> </w:t>
      </w:r>
      <w:r>
        <w:t>mentionne</w:t>
      </w:r>
      <w:r>
        <w:rPr>
          <w:rFonts w:ascii="Times New Roman" w:hAnsi="Times New Roman"/>
          <w:spacing w:val="-6"/>
        </w:rPr>
        <w:t xml:space="preserve"> </w:t>
      </w:r>
      <w:r>
        <w:t>également</w:t>
      </w:r>
      <w:r>
        <w:rPr>
          <w:rFonts w:ascii="Times New Roman" w:hAnsi="Times New Roman"/>
          <w:spacing w:val="-5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>
        <w:t>date</w:t>
      </w:r>
      <w:r>
        <w:rPr>
          <w:rFonts w:ascii="Times New Roman" w:hAnsi="Times New Roman"/>
          <w:spacing w:val="-5"/>
        </w:rPr>
        <w:t xml:space="preserve"> </w:t>
      </w:r>
      <w:r>
        <w:t>d’entrée</w:t>
      </w:r>
      <w:r>
        <w:rPr>
          <w:rFonts w:ascii="Times New Roman" w:hAnsi="Times New Roman"/>
          <w:spacing w:val="-6"/>
        </w:rPr>
        <w:t xml:space="preserve"> </w:t>
      </w:r>
      <w:r>
        <w:t>en</w:t>
      </w:r>
      <w:r>
        <w:rPr>
          <w:rFonts w:ascii="Times New Roman" w:hAnsi="Times New Roman"/>
          <w:spacing w:val="-6"/>
        </w:rPr>
        <w:t xml:space="preserve"> </w:t>
      </w:r>
      <w:r>
        <w:t>vigueur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la</w:t>
      </w:r>
      <w:r>
        <w:rPr>
          <w:rFonts w:ascii="Times New Roman" w:hAnsi="Times New Roman"/>
          <w:spacing w:val="-5"/>
        </w:rPr>
        <w:t xml:space="preserve"> </w:t>
      </w:r>
      <w:r w:rsidR="00D61D7C">
        <w:t>CPC</w:t>
      </w:r>
      <w:r>
        <w:t>.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est</w:t>
      </w:r>
      <w:r>
        <w:rPr>
          <w:rFonts w:ascii="Times New Roman" w:hAnsi="Times New Roman"/>
        </w:rPr>
        <w:t xml:space="preserve"> </w:t>
      </w:r>
      <w:r>
        <w:t>également</w:t>
      </w:r>
      <w:r>
        <w:rPr>
          <w:rFonts w:ascii="Times New Roman" w:hAnsi="Times New Roman"/>
        </w:rPr>
        <w:t xml:space="preserve"> </w:t>
      </w:r>
      <w:r>
        <w:t>mis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disposition</w:t>
      </w:r>
      <w:r>
        <w:rPr>
          <w:rFonts w:ascii="Times New Roman" w:hAnsi="Times New Roman"/>
        </w:rPr>
        <w:t xml:space="preserve"> </w:t>
      </w:r>
      <w:r>
        <w:t>des</w:t>
      </w:r>
      <w:r>
        <w:rPr>
          <w:rFonts w:ascii="Times New Roman" w:hAnsi="Times New Roman"/>
        </w:rPr>
        <w:t xml:space="preserve"> </w:t>
      </w:r>
      <w:r>
        <w:t>prescripteurs</w:t>
      </w:r>
      <w:r>
        <w:rPr>
          <w:rFonts w:ascii="Times New Roman" w:hAnsi="Times New Roman"/>
        </w:rPr>
        <w:t xml:space="preserve"> </w:t>
      </w:r>
      <w:r>
        <w:t>concernés</w:t>
      </w:r>
      <w:r>
        <w:rPr>
          <w:rFonts w:ascii="Times New Roman" w:hAnsi="Times New Roman"/>
        </w:rPr>
        <w:t xml:space="preserve"> </w:t>
      </w:r>
      <w:r>
        <w:t>par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laboratoire</w:t>
      </w:r>
      <w:r>
        <w:rPr>
          <w:rFonts w:ascii="Times New Roman" w:hAnsi="Times New Roman"/>
        </w:rPr>
        <w:t xml:space="preserve"> </w:t>
      </w:r>
      <w:r>
        <w:t>Lupin</w:t>
      </w:r>
      <w:r>
        <w:rPr>
          <w:rFonts w:ascii="Times New Roman" w:hAnsi="Times New Roman"/>
        </w:rPr>
        <w:t xml:space="preserve"> </w:t>
      </w:r>
      <w:r>
        <w:t>Europe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Gmbh.</w:t>
      </w:r>
    </w:p>
    <w:sectPr w:rsidR="000813CA">
      <w:pgSz w:w="11900" w:h="16840"/>
      <w:pgMar w:top="1380" w:right="1140" w:bottom="1400" w:left="1200" w:header="0" w:footer="12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5EB09" w14:textId="77777777" w:rsidR="004D57A0" w:rsidRDefault="004D57A0">
      <w:r>
        <w:separator/>
      </w:r>
    </w:p>
  </w:endnote>
  <w:endnote w:type="continuationSeparator" w:id="0">
    <w:p w14:paraId="03830ED3" w14:textId="77777777" w:rsidR="004D57A0" w:rsidRDefault="004D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96AFE" w14:textId="1FFB6A0B" w:rsidR="002733D7" w:rsidRDefault="002733D7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043584" behindDoc="1" locked="0" layoutInCell="1" allowOverlap="1" wp14:anchorId="225FBE43" wp14:editId="3993BD90">
              <wp:simplePos x="0" y="0"/>
              <wp:positionH relativeFrom="page">
                <wp:posOffset>889000</wp:posOffset>
              </wp:positionH>
              <wp:positionV relativeFrom="page">
                <wp:posOffset>9829800</wp:posOffset>
              </wp:positionV>
              <wp:extent cx="1911350" cy="2730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0" cy="273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88CE85" w14:textId="09741520" w:rsidR="002733D7" w:rsidRDefault="002733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ANSM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18"/>
                            </w:rPr>
                            <w:t xml:space="preserve"> </w:t>
                          </w:r>
                          <w:r w:rsidRPr="00C86451">
                            <w:rPr>
                              <w:i/>
                              <w:sz w:val="18"/>
                            </w:rPr>
                            <w:t xml:space="preserve"> Lupin Europe GmbH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225FBE4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70pt;margin-top:774pt;width:150.5pt;height:21.5pt;z-index:-1627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" filled="f" stroked="f">
              <v:path arrowok="t"/>
              <v:textbox inset="0,0,0,0">
                <w:txbxContent>
                  <w:p w14:paraId="3788CE85" w14:textId="09741520" w:rsidR="002733D7" w:rsidRDefault="002733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ANSM</w:t>
                    </w:r>
                    <w:r>
                      <w:rPr>
                        <w:rFonts w:ascii="Times New Roman" w:hAnsi="Times New Roman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11"/>
                        <w:sz w:val="18"/>
                      </w:rPr>
                      <w:t xml:space="preserve"> </w:t>
                    </w:r>
                    <w:r w:rsidRPr="00C86451">
                      <w:rPr>
                        <w:i/>
                        <w:sz w:val="18"/>
                      </w:rPr>
                      <w:t xml:space="preserve"> Lupin Europe GmbH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044096" behindDoc="1" locked="0" layoutInCell="1" allowOverlap="1" wp14:anchorId="410039D2" wp14:editId="5BFD2657">
              <wp:simplePos x="0" y="0"/>
              <wp:positionH relativeFrom="page">
                <wp:posOffset>3196742</wp:posOffset>
              </wp:positionH>
              <wp:positionV relativeFrom="page">
                <wp:posOffset>9868205</wp:posOffset>
              </wp:positionV>
              <wp:extent cx="2182089" cy="1609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2089" cy="1609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1CAB58" w14:textId="0B8B1F53" w:rsidR="002733D7" w:rsidRDefault="002733D7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PUT-SP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CPC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NAMUSCLA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Mai</w:t>
                          </w:r>
                          <w:r w:rsidRPr="00DB43E4">
                            <w:rPr>
                              <w:i/>
                              <w:spacing w:val="-2"/>
                              <w:sz w:val="18"/>
                            </w:rPr>
                            <w:t xml:space="preserve"> 202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410039D2" id="Textbox 3" o:spid="_x0000_s1033" type="#_x0000_t202" style="position:absolute;margin-left:251.7pt;margin-top:777pt;width:171.8pt;height:12.65pt;z-index:-16272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" filled="f" stroked="f">
              <v:path arrowok="t"/>
              <v:textbox inset="0,0,0,0">
                <w:txbxContent>
                  <w:p w14:paraId="211CAB58" w14:textId="0B8B1F53" w:rsidR="002733D7" w:rsidRDefault="002733D7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2"/>
                        <w:sz w:val="18"/>
                      </w:rPr>
                      <w:t>PUT-SP</w:t>
                    </w:r>
                    <w:r>
                      <w:rPr>
                        <w:rFonts w:ascii="Times New Roman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CPC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NAMUSCLA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8"/>
                      </w:rPr>
                      <w:t>Mai</w:t>
                    </w:r>
                    <w:r w:rsidRPr="00DB43E4">
                      <w:rPr>
                        <w:i/>
                        <w:spacing w:val="-2"/>
                        <w:sz w:val="18"/>
                      </w:rPr>
                      <w:t xml:space="preserve"> 202</w:t>
                    </w:r>
                    <w:r>
                      <w:rPr>
                        <w:i/>
                        <w:spacing w:val="-2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043072" behindDoc="1" locked="0" layoutInCell="1" allowOverlap="1" wp14:anchorId="07E0A6AF" wp14:editId="0B1FF6D3">
              <wp:simplePos x="0" y="0"/>
              <wp:positionH relativeFrom="page">
                <wp:posOffset>882395</wp:posOffset>
              </wp:positionH>
              <wp:positionV relativeFrom="page">
                <wp:posOffset>9800842</wp:posOffset>
              </wp:positionV>
              <wp:extent cx="588581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58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85815" h="6350">
                            <a:moveTo>
                              <a:pt x="5885687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885687" y="6095"/>
                            </a:lnTo>
                            <a:lnTo>
                              <a:pt x="588568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8ED17CA" id="Graphic 1" o:spid="_x0000_s1026" style="position:absolute;margin-left:69.5pt;margin-top:771.7pt;width:463.45pt;height:.5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58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" path="m5885687,l,,,6095r5885687,l588568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487044608" behindDoc="1" locked="0" layoutInCell="1" allowOverlap="1" wp14:anchorId="4A9337E6" wp14:editId="0CD44F8B">
              <wp:simplePos x="0" y="0"/>
              <wp:positionH relativeFrom="page">
                <wp:posOffset>6256052</wp:posOffset>
              </wp:positionH>
              <wp:positionV relativeFrom="page">
                <wp:posOffset>9828908</wp:posOffset>
              </wp:positionV>
              <wp:extent cx="205104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C4E36B" w14:textId="2E951701" w:rsidR="002733D7" w:rsidRDefault="002733D7">
                          <w:pPr>
                            <w:spacing w:line="203" w:lineRule="exact"/>
                            <w:ind w:left="6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BD592B">
                            <w:rPr>
                              <w:i/>
                              <w:noProof/>
                              <w:spacing w:val="-5"/>
                              <w:sz w:val="18"/>
                            </w:rPr>
                            <w:t>2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337E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4" type="#_x0000_t202" style="position:absolute;margin-left:492.6pt;margin-top:773.95pt;width:16.15pt;height:11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" filled="f" stroked="f">
              <v:path arrowok="t"/>
              <v:textbox inset="0,0,0,0">
                <w:txbxContent>
                  <w:p w14:paraId="09C4E36B" w14:textId="2E951701" w:rsidR="002733D7" w:rsidRDefault="002733D7">
                    <w:pPr>
                      <w:spacing w:line="203" w:lineRule="exact"/>
                      <w:ind w:left="6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i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separate"/>
                    </w:r>
                    <w:r w:rsidR="00BD592B">
                      <w:rPr>
                        <w:i/>
                        <w:noProof/>
                        <w:spacing w:val="-5"/>
                        <w:sz w:val="18"/>
                      </w:rPr>
                      <w:t>2</w:t>
                    </w:r>
                    <w:r>
                      <w:rPr>
                        <w:i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ABD6C" w14:textId="77777777" w:rsidR="004D57A0" w:rsidRDefault="004D57A0">
      <w:r>
        <w:separator/>
      </w:r>
    </w:p>
  </w:footnote>
  <w:footnote w:type="continuationSeparator" w:id="0">
    <w:p w14:paraId="34DA0B31" w14:textId="77777777" w:rsidR="004D57A0" w:rsidRDefault="004D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48B"/>
    <w:multiLevelType w:val="hybridMultilevel"/>
    <w:tmpl w:val="E9DE684A"/>
    <w:lvl w:ilvl="0" w:tplc="6784B6F0">
      <w:numFmt w:val="bullet"/>
      <w:lvlText w:val="-"/>
      <w:lvlJc w:val="left"/>
      <w:pPr>
        <w:ind w:left="189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A3C293A">
      <w:numFmt w:val="bullet"/>
      <w:lvlText w:val="•"/>
      <w:lvlJc w:val="left"/>
      <w:pPr>
        <w:ind w:left="853" w:hanging="118"/>
      </w:pPr>
      <w:rPr>
        <w:rFonts w:hint="default"/>
        <w:lang w:val="fr-FR" w:eastAsia="en-US" w:bidi="ar-SA"/>
      </w:rPr>
    </w:lvl>
    <w:lvl w:ilvl="2" w:tplc="E0CC85C0">
      <w:numFmt w:val="bullet"/>
      <w:lvlText w:val="•"/>
      <w:lvlJc w:val="left"/>
      <w:pPr>
        <w:ind w:left="1527" w:hanging="118"/>
      </w:pPr>
      <w:rPr>
        <w:rFonts w:hint="default"/>
        <w:lang w:val="fr-FR" w:eastAsia="en-US" w:bidi="ar-SA"/>
      </w:rPr>
    </w:lvl>
    <w:lvl w:ilvl="3" w:tplc="B6CAE738">
      <w:numFmt w:val="bullet"/>
      <w:lvlText w:val="•"/>
      <w:lvlJc w:val="left"/>
      <w:pPr>
        <w:ind w:left="2200" w:hanging="118"/>
      </w:pPr>
      <w:rPr>
        <w:rFonts w:hint="default"/>
        <w:lang w:val="fr-FR" w:eastAsia="en-US" w:bidi="ar-SA"/>
      </w:rPr>
    </w:lvl>
    <w:lvl w:ilvl="4" w:tplc="EE5CD372">
      <w:numFmt w:val="bullet"/>
      <w:lvlText w:val="•"/>
      <w:lvlJc w:val="left"/>
      <w:pPr>
        <w:ind w:left="2874" w:hanging="118"/>
      </w:pPr>
      <w:rPr>
        <w:rFonts w:hint="default"/>
        <w:lang w:val="fr-FR" w:eastAsia="en-US" w:bidi="ar-SA"/>
      </w:rPr>
    </w:lvl>
    <w:lvl w:ilvl="5" w:tplc="346EB9B4">
      <w:numFmt w:val="bullet"/>
      <w:lvlText w:val="•"/>
      <w:lvlJc w:val="left"/>
      <w:pPr>
        <w:ind w:left="3548" w:hanging="118"/>
      </w:pPr>
      <w:rPr>
        <w:rFonts w:hint="default"/>
        <w:lang w:val="fr-FR" w:eastAsia="en-US" w:bidi="ar-SA"/>
      </w:rPr>
    </w:lvl>
    <w:lvl w:ilvl="6" w:tplc="CB2C0E88">
      <w:numFmt w:val="bullet"/>
      <w:lvlText w:val="•"/>
      <w:lvlJc w:val="left"/>
      <w:pPr>
        <w:ind w:left="4221" w:hanging="118"/>
      </w:pPr>
      <w:rPr>
        <w:rFonts w:hint="default"/>
        <w:lang w:val="fr-FR" w:eastAsia="en-US" w:bidi="ar-SA"/>
      </w:rPr>
    </w:lvl>
    <w:lvl w:ilvl="7" w:tplc="CF9AC644">
      <w:numFmt w:val="bullet"/>
      <w:lvlText w:val="•"/>
      <w:lvlJc w:val="left"/>
      <w:pPr>
        <w:ind w:left="4895" w:hanging="118"/>
      </w:pPr>
      <w:rPr>
        <w:rFonts w:hint="default"/>
        <w:lang w:val="fr-FR" w:eastAsia="en-US" w:bidi="ar-SA"/>
      </w:rPr>
    </w:lvl>
    <w:lvl w:ilvl="8" w:tplc="9F62E4B2">
      <w:numFmt w:val="bullet"/>
      <w:lvlText w:val="•"/>
      <w:lvlJc w:val="left"/>
      <w:pPr>
        <w:ind w:left="5568" w:hanging="118"/>
      </w:pPr>
      <w:rPr>
        <w:rFonts w:hint="default"/>
        <w:lang w:val="fr-FR" w:eastAsia="en-US" w:bidi="ar-SA"/>
      </w:rPr>
    </w:lvl>
  </w:abstractNum>
  <w:abstractNum w:abstractNumId="1" w15:restartNumberingAfterBreak="0">
    <w:nsid w:val="05873A87"/>
    <w:multiLevelType w:val="hybridMultilevel"/>
    <w:tmpl w:val="F506A9DA"/>
    <w:lvl w:ilvl="0" w:tplc="B05E8A62">
      <w:numFmt w:val="bullet"/>
      <w:lvlText w:val="-"/>
      <w:lvlJc w:val="left"/>
      <w:pPr>
        <w:ind w:left="33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C0EC9C0">
      <w:numFmt w:val="bullet"/>
      <w:lvlText w:val="•"/>
      <w:lvlJc w:val="left"/>
      <w:pPr>
        <w:ind w:left="1262" w:hanging="118"/>
      </w:pPr>
      <w:rPr>
        <w:rFonts w:hint="default"/>
        <w:lang w:val="fr-FR" w:eastAsia="en-US" w:bidi="ar-SA"/>
      </w:rPr>
    </w:lvl>
    <w:lvl w:ilvl="2" w:tplc="575614BE">
      <w:numFmt w:val="bullet"/>
      <w:lvlText w:val="•"/>
      <w:lvlJc w:val="left"/>
      <w:pPr>
        <w:ind w:left="2184" w:hanging="118"/>
      </w:pPr>
      <w:rPr>
        <w:rFonts w:hint="default"/>
        <w:lang w:val="fr-FR" w:eastAsia="en-US" w:bidi="ar-SA"/>
      </w:rPr>
    </w:lvl>
    <w:lvl w:ilvl="3" w:tplc="26FE623A">
      <w:numFmt w:val="bullet"/>
      <w:lvlText w:val="•"/>
      <w:lvlJc w:val="left"/>
      <w:pPr>
        <w:ind w:left="3106" w:hanging="118"/>
      </w:pPr>
      <w:rPr>
        <w:rFonts w:hint="default"/>
        <w:lang w:val="fr-FR" w:eastAsia="en-US" w:bidi="ar-SA"/>
      </w:rPr>
    </w:lvl>
    <w:lvl w:ilvl="4" w:tplc="B9102BFE">
      <w:numFmt w:val="bullet"/>
      <w:lvlText w:val="•"/>
      <w:lvlJc w:val="left"/>
      <w:pPr>
        <w:ind w:left="4028" w:hanging="118"/>
      </w:pPr>
      <w:rPr>
        <w:rFonts w:hint="default"/>
        <w:lang w:val="fr-FR" w:eastAsia="en-US" w:bidi="ar-SA"/>
      </w:rPr>
    </w:lvl>
    <w:lvl w:ilvl="5" w:tplc="FBE2BC42">
      <w:numFmt w:val="bullet"/>
      <w:lvlText w:val="•"/>
      <w:lvlJc w:val="left"/>
      <w:pPr>
        <w:ind w:left="4950" w:hanging="118"/>
      </w:pPr>
      <w:rPr>
        <w:rFonts w:hint="default"/>
        <w:lang w:val="fr-FR" w:eastAsia="en-US" w:bidi="ar-SA"/>
      </w:rPr>
    </w:lvl>
    <w:lvl w:ilvl="6" w:tplc="DCC2A93A">
      <w:numFmt w:val="bullet"/>
      <w:lvlText w:val="•"/>
      <w:lvlJc w:val="left"/>
      <w:pPr>
        <w:ind w:left="5872" w:hanging="118"/>
      </w:pPr>
      <w:rPr>
        <w:rFonts w:hint="default"/>
        <w:lang w:val="fr-FR" w:eastAsia="en-US" w:bidi="ar-SA"/>
      </w:rPr>
    </w:lvl>
    <w:lvl w:ilvl="7" w:tplc="B71AE304">
      <w:numFmt w:val="bullet"/>
      <w:lvlText w:val="•"/>
      <w:lvlJc w:val="left"/>
      <w:pPr>
        <w:ind w:left="6794" w:hanging="118"/>
      </w:pPr>
      <w:rPr>
        <w:rFonts w:hint="default"/>
        <w:lang w:val="fr-FR" w:eastAsia="en-US" w:bidi="ar-SA"/>
      </w:rPr>
    </w:lvl>
    <w:lvl w:ilvl="8" w:tplc="C88EAD90">
      <w:numFmt w:val="bullet"/>
      <w:lvlText w:val="•"/>
      <w:lvlJc w:val="left"/>
      <w:pPr>
        <w:ind w:left="7716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093A2E0C"/>
    <w:multiLevelType w:val="hybridMultilevel"/>
    <w:tmpl w:val="5A4CAE3E"/>
    <w:lvl w:ilvl="0" w:tplc="F8B0FAA8">
      <w:start w:val="1"/>
      <w:numFmt w:val="decimal"/>
      <w:lvlText w:val="%1."/>
      <w:lvlJc w:val="left"/>
      <w:pPr>
        <w:ind w:left="926" w:hanging="34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B46694E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 w:tplc="36224872">
      <w:numFmt w:val="bullet"/>
      <w:lvlText w:val="o"/>
      <w:lvlJc w:val="left"/>
      <w:pPr>
        <w:ind w:left="1634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3" w:tplc="C834118C">
      <w:numFmt w:val="bullet"/>
      <w:lvlText w:val="•"/>
      <w:lvlJc w:val="left"/>
      <w:pPr>
        <w:ind w:left="3400" w:hanging="336"/>
      </w:pPr>
      <w:rPr>
        <w:rFonts w:hint="default"/>
        <w:lang w:val="fr-FR" w:eastAsia="en-US" w:bidi="ar-SA"/>
      </w:rPr>
    </w:lvl>
    <w:lvl w:ilvl="4" w:tplc="788C172A">
      <w:numFmt w:val="bullet"/>
      <w:lvlText w:val="•"/>
      <w:lvlJc w:val="left"/>
      <w:pPr>
        <w:ind w:left="4280" w:hanging="336"/>
      </w:pPr>
      <w:rPr>
        <w:rFonts w:hint="default"/>
        <w:lang w:val="fr-FR" w:eastAsia="en-US" w:bidi="ar-SA"/>
      </w:rPr>
    </w:lvl>
    <w:lvl w:ilvl="5" w:tplc="22AC8228">
      <w:numFmt w:val="bullet"/>
      <w:lvlText w:val="•"/>
      <w:lvlJc w:val="left"/>
      <w:pPr>
        <w:ind w:left="5160" w:hanging="336"/>
      </w:pPr>
      <w:rPr>
        <w:rFonts w:hint="default"/>
        <w:lang w:val="fr-FR" w:eastAsia="en-US" w:bidi="ar-SA"/>
      </w:rPr>
    </w:lvl>
    <w:lvl w:ilvl="6" w:tplc="BF2A51B4">
      <w:numFmt w:val="bullet"/>
      <w:lvlText w:val="•"/>
      <w:lvlJc w:val="left"/>
      <w:pPr>
        <w:ind w:left="6040" w:hanging="336"/>
      </w:pPr>
      <w:rPr>
        <w:rFonts w:hint="default"/>
        <w:lang w:val="fr-FR" w:eastAsia="en-US" w:bidi="ar-SA"/>
      </w:rPr>
    </w:lvl>
    <w:lvl w:ilvl="7" w:tplc="D3981E84">
      <w:numFmt w:val="bullet"/>
      <w:lvlText w:val="•"/>
      <w:lvlJc w:val="left"/>
      <w:pPr>
        <w:ind w:left="6920" w:hanging="336"/>
      </w:pPr>
      <w:rPr>
        <w:rFonts w:hint="default"/>
        <w:lang w:val="fr-FR" w:eastAsia="en-US" w:bidi="ar-SA"/>
      </w:rPr>
    </w:lvl>
    <w:lvl w:ilvl="8" w:tplc="FA9AA71E">
      <w:numFmt w:val="bullet"/>
      <w:lvlText w:val="•"/>
      <w:lvlJc w:val="left"/>
      <w:pPr>
        <w:ind w:left="7800" w:hanging="336"/>
      </w:pPr>
      <w:rPr>
        <w:rFonts w:hint="default"/>
        <w:lang w:val="fr-FR" w:eastAsia="en-US" w:bidi="ar-SA"/>
      </w:rPr>
    </w:lvl>
  </w:abstractNum>
  <w:abstractNum w:abstractNumId="3" w15:restartNumberingAfterBreak="0">
    <w:nsid w:val="0B1D14C9"/>
    <w:multiLevelType w:val="hybridMultilevel"/>
    <w:tmpl w:val="0D3E4DE2"/>
    <w:lvl w:ilvl="0" w:tplc="69846882">
      <w:numFmt w:val="bullet"/>
      <w:lvlText w:val="-"/>
      <w:lvlJc w:val="left"/>
      <w:pPr>
        <w:ind w:left="71" w:hanging="14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AE3EFF6E">
      <w:numFmt w:val="bullet"/>
      <w:lvlText w:val="•"/>
      <w:lvlJc w:val="left"/>
      <w:pPr>
        <w:ind w:left="770" w:hanging="140"/>
      </w:pPr>
      <w:rPr>
        <w:rFonts w:hint="default"/>
        <w:lang w:val="fr-FR" w:eastAsia="en-US" w:bidi="ar-SA"/>
      </w:rPr>
    </w:lvl>
    <w:lvl w:ilvl="2" w:tplc="CCA21F06">
      <w:numFmt w:val="bullet"/>
      <w:lvlText w:val="•"/>
      <w:lvlJc w:val="left"/>
      <w:pPr>
        <w:ind w:left="1460" w:hanging="140"/>
      </w:pPr>
      <w:rPr>
        <w:rFonts w:hint="default"/>
        <w:lang w:val="fr-FR" w:eastAsia="en-US" w:bidi="ar-SA"/>
      </w:rPr>
    </w:lvl>
    <w:lvl w:ilvl="3" w:tplc="97F4174C">
      <w:numFmt w:val="bullet"/>
      <w:lvlText w:val="•"/>
      <w:lvlJc w:val="left"/>
      <w:pPr>
        <w:ind w:left="2151" w:hanging="140"/>
      </w:pPr>
      <w:rPr>
        <w:rFonts w:hint="default"/>
        <w:lang w:val="fr-FR" w:eastAsia="en-US" w:bidi="ar-SA"/>
      </w:rPr>
    </w:lvl>
    <w:lvl w:ilvl="4" w:tplc="05D8AC98">
      <w:numFmt w:val="bullet"/>
      <w:lvlText w:val="•"/>
      <w:lvlJc w:val="left"/>
      <w:pPr>
        <w:ind w:left="2841" w:hanging="140"/>
      </w:pPr>
      <w:rPr>
        <w:rFonts w:hint="default"/>
        <w:lang w:val="fr-FR" w:eastAsia="en-US" w:bidi="ar-SA"/>
      </w:rPr>
    </w:lvl>
    <w:lvl w:ilvl="5" w:tplc="DBB2B4FE">
      <w:numFmt w:val="bullet"/>
      <w:lvlText w:val="•"/>
      <w:lvlJc w:val="left"/>
      <w:pPr>
        <w:ind w:left="3532" w:hanging="140"/>
      </w:pPr>
      <w:rPr>
        <w:rFonts w:hint="default"/>
        <w:lang w:val="fr-FR" w:eastAsia="en-US" w:bidi="ar-SA"/>
      </w:rPr>
    </w:lvl>
    <w:lvl w:ilvl="6" w:tplc="23C477D4">
      <w:numFmt w:val="bullet"/>
      <w:lvlText w:val="•"/>
      <w:lvlJc w:val="left"/>
      <w:pPr>
        <w:ind w:left="4222" w:hanging="140"/>
      </w:pPr>
      <w:rPr>
        <w:rFonts w:hint="default"/>
        <w:lang w:val="fr-FR" w:eastAsia="en-US" w:bidi="ar-SA"/>
      </w:rPr>
    </w:lvl>
    <w:lvl w:ilvl="7" w:tplc="8BEC4F44">
      <w:numFmt w:val="bullet"/>
      <w:lvlText w:val="•"/>
      <w:lvlJc w:val="left"/>
      <w:pPr>
        <w:ind w:left="4912" w:hanging="140"/>
      </w:pPr>
      <w:rPr>
        <w:rFonts w:hint="default"/>
        <w:lang w:val="fr-FR" w:eastAsia="en-US" w:bidi="ar-SA"/>
      </w:rPr>
    </w:lvl>
    <w:lvl w:ilvl="8" w:tplc="38405D4A">
      <w:numFmt w:val="bullet"/>
      <w:lvlText w:val="•"/>
      <w:lvlJc w:val="left"/>
      <w:pPr>
        <w:ind w:left="5603" w:hanging="140"/>
      </w:pPr>
      <w:rPr>
        <w:rFonts w:hint="default"/>
        <w:lang w:val="fr-FR" w:eastAsia="en-US" w:bidi="ar-SA"/>
      </w:rPr>
    </w:lvl>
  </w:abstractNum>
  <w:abstractNum w:abstractNumId="4" w15:restartNumberingAfterBreak="0">
    <w:nsid w:val="0BB26FFF"/>
    <w:multiLevelType w:val="hybridMultilevel"/>
    <w:tmpl w:val="B81697C2"/>
    <w:lvl w:ilvl="0" w:tplc="5EC62E66">
      <w:numFmt w:val="bullet"/>
      <w:lvlText w:val="-"/>
      <w:lvlJc w:val="left"/>
      <w:pPr>
        <w:ind w:left="780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280D8E4">
      <w:numFmt w:val="bullet"/>
      <w:lvlText w:val="•"/>
      <w:lvlJc w:val="left"/>
      <w:pPr>
        <w:ind w:left="1393" w:hanging="348"/>
      </w:pPr>
      <w:rPr>
        <w:rFonts w:hint="default"/>
        <w:lang w:val="fr-FR" w:eastAsia="en-US" w:bidi="ar-SA"/>
      </w:rPr>
    </w:lvl>
    <w:lvl w:ilvl="2" w:tplc="64C674A0">
      <w:numFmt w:val="bullet"/>
      <w:lvlText w:val="•"/>
      <w:lvlJc w:val="left"/>
      <w:pPr>
        <w:ind w:left="2007" w:hanging="348"/>
      </w:pPr>
      <w:rPr>
        <w:rFonts w:hint="default"/>
        <w:lang w:val="fr-FR" w:eastAsia="en-US" w:bidi="ar-SA"/>
      </w:rPr>
    </w:lvl>
    <w:lvl w:ilvl="3" w:tplc="7BACD5DA">
      <w:numFmt w:val="bullet"/>
      <w:lvlText w:val="•"/>
      <w:lvlJc w:val="left"/>
      <w:pPr>
        <w:ind w:left="2620" w:hanging="348"/>
      </w:pPr>
      <w:rPr>
        <w:rFonts w:hint="default"/>
        <w:lang w:val="fr-FR" w:eastAsia="en-US" w:bidi="ar-SA"/>
      </w:rPr>
    </w:lvl>
    <w:lvl w:ilvl="4" w:tplc="A12A524A">
      <w:numFmt w:val="bullet"/>
      <w:lvlText w:val="•"/>
      <w:lvlJc w:val="left"/>
      <w:pPr>
        <w:ind w:left="3234" w:hanging="348"/>
      </w:pPr>
      <w:rPr>
        <w:rFonts w:hint="default"/>
        <w:lang w:val="fr-FR" w:eastAsia="en-US" w:bidi="ar-SA"/>
      </w:rPr>
    </w:lvl>
    <w:lvl w:ilvl="5" w:tplc="57525818">
      <w:numFmt w:val="bullet"/>
      <w:lvlText w:val="•"/>
      <w:lvlJc w:val="left"/>
      <w:pPr>
        <w:ind w:left="3848" w:hanging="348"/>
      </w:pPr>
      <w:rPr>
        <w:rFonts w:hint="default"/>
        <w:lang w:val="fr-FR" w:eastAsia="en-US" w:bidi="ar-SA"/>
      </w:rPr>
    </w:lvl>
    <w:lvl w:ilvl="6" w:tplc="29C015CA">
      <w:numFmt w:val="bullet"/>
      <w:lvlText w:val="•"/>
      <w:lvlJc w:val="left"/>
      <w:pPr>
        <w:ind w:left="4461" w:hanging="348"/>
      </w:pPr>
      <w:rPr>
        <w:rFonts w:hint="default"/>
        <w:lang w:val="fr-FR" w:eastAsia="en-US" w:bidi="ar-SA"/>
      </w:rPr>
    </w:lvl>
    <w:lvl w:ilvl="7" w:tplc="443E77B0">
      <w:numFmt w:val="bullet"/>
      <w:lvlText w:val="•"/>
      <w:lvlJc w:val="left"/>
      <w:pPr>
        <w:ind w:left="5075" w:hanging="348"/>
      </w:pPr>
      <w:rPr>
        <w:rFonts w:hint="default"/>
        <w:lang w:val="fr-FR" w:eastAsia="en-US" w:bidi="ar-SA"/>
      </w:rPr>
    </w:lvl>
    <w:lvl w:ilvl="8" w:tplc="02109486">
      <w:numFmt w:val="bullet"/>
      <w:lvlText w:val="•"/>
      <w:lvlJc w:val="left"/>
      <w:pPr>
        <w:ind w:left="5688" w:hanging="348"/>
      </w:pPr>
      <w:rPr>
        <w:rFonts w:hint="default"/>
        <w:lang w:val="fr-FR" w:eastAsia="en-US" w:bidi="ar-SA"/>
      </w:rPr>
    </w:lvl>
  </w:abstractNum>
  <w:abstractNum w:abstractNumId="5" w15:restartNumberingAfterBreak="0">
    <w:nsid w:val="0E0B6D99"/>
    <w:multiLevelType w:val="hybridMultilevel"/>
    <w:tmpl w:val="CB6807E0"/>
    <w:lvl w:ilvl="0" w:tplc="776E19C0">
      <w:numFmt w:val="bullet"/>
      <w:lvlText w:val="-"/>
      <w:lvlJc w:val="left"/>
      <w:pPr>
        <w:ind w:left="72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5EE608E">
      <w:numFmt w:val="bullet"/>
      <w:lvlText w:val="•"/>
      <w:lvlJc w:val="left"/>
      <w:pPr>
        <w:ind w:left="763" w:hanging="171"/>
      </w:pPr>
      <w:rPr>
        <w:rFonts w:hint="default"/>
        <w:lang w:val="fr-FR" w:eastAsia="en-US" w:bidi="ar-SA"/>
      </w:rPr>
    </w:lvl>
    <w:lvl w:ilvl="2" w:tplc="A3E4FF60">
      <w:numFmt w:val="bullet"/>
      <w:lvlText w:val="•"/>
      <w:lvlJc w:val="left"/>
      <w:pPr>
        <w:ind w:left="1447" w:hanging="171"/>
      </w:pPr>
      <w:rPr>
        <w:rFonts w:hint="default"/>
        <w:lang w:val="fr-FR" w:eastAsia="en-US" w:bidi="ar-SA"/>
      </w:rPr>
    </w:lvl>
    <w:lvl w:ilvl="3" w:tplc="B802B47A">
      <w:numFmt w:val="bullet"/>
      <w:lvlText w:val="•"/>
      <w:lvlJc w:val="left"/>
      <w:pPr>
        <w:ind w:left="2130" w:hanging="171"/>
      </w:pPr>
      <w:rPr>
        <w:rFonts w:hint="default"/>
        <w:lang w:val="fr-FR" w:eastAsia="en-US" w:bidi="ar-SA"/>
      </w:rPr>
    </w:lvl>
    <w:lvl w:ilvl="4" w:tplc="5AD2B566">
      <w:numFmt w:val="bullet"/>
      <w:lvlText w:val="•"/>
      <w:lvlJc w:val="left"/>
      <w:pPr>
        <w:ind w:left="2814" w:hanging="171"/>
      </w:pPr>
      <w:rPr>
        <w:rFonts w:hint="default"/>
        <w:lang w:val="fr-FR" w:eastAsia="en-US" w:bidi="ar-SA"/>
      </w:rPr>
    </w:lvl>
    <w:lvl w:ilvl="5" w:tplc="8DC41FC4">
      <w:numFmt w:val="bullet"/>
      <w:lvlText w:val="•"/>
      <w:lvlJc w:val="left"/>
      <w:pPr>
        <w:ind w:left="3498" w:hanging="171"/>
      </w:pPr>
      <w:rPr>
        <w:rFonts w:hint="default"/>
        <w:lang w:val="fr-FR" w:eastAsia="en-US" w:bidi="ar-SA"/>
      </w:rPr>
    </w:lvl>
    <w:lvl w:ilvl="6" w:tplc="2E106398">
      <w:numFmt w:val="bullet"/>
      <w:lvlText w:val="•"/>
      <w:lvlJc w:val="left"/>
      <w:pPr>
        <w:ind w:left="4181" w:hanging="171"/>
      </w:pPr>
      <w:rPr>
        <w:rFonts w:hint="default"/>
        <w:lang w:val="fr-FR" w:eastAsia="en-US" w:bidi="ar-SA"/>
      </w:rPr>
    </w:lvl>
    <w:lvl w:ilvl="7" w:tplc="47E6C99C">
      <w:numFmt w:val="bullet"/>
      <w:lvlText w:val="•"/>
      <w:lvlJc w:val="left"/>
      <w:pPr>
        <w:ind w:left="4865" w:hanging="171"/>
      </w:pPr>
      <w:rPr>
        <w:rFonts w:hint="default"/>
        <w:lang w:val="fr-FR" w:eastAsia="en-US" w:bidi="ar-SA"/>
      </w:rPr>
    </w:lvl>
    <w:lvl w:ilvl="8" w:tplc="E618B726">
      <w:numFmt w:val="bullet"/>
      <w:lvlText w:val="•"/>
      <w:lvlJc w:val="left"/>
      <w:pPr>
        <w:ind w:left="5548" w:hanging="171"/>
      </w:pPr>
      <w:rPr>
        <w:rFonts w:hint="default"/>
        <w:lang w:val="fr-FR" w:eastAsia="en-US" w:bidi="ar-SA"/>
      </w:rPr>
    </w:lvl>
  </w:abstractNum>
  <w:abstractNum w:abstractNumId="6" w15:restartNumberingAfterBreak="0">
    <w:nsid w:val="0F5C752A"/>
    <w:multiLevelType w:val="hybridMultilevel"/>
    <w:tmpl w:val="3CA4B054"/>
    <w:lvl w:ilvl="0" w:tplc="054219C6">
      <w:start w:val="1"/>
      <w:numFmt w:val="decimal"/>
      <w:lvlText w:val="%1."/>
      <w:lvlJc w:val="left"/>
      <w:pPr>
        <w:ind w:left="216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3AC4D2A6">
      <w:numFmt w:val="bullet"/>
      <w:lvlText w:val="•"/>
      <w:lvlJc w:val="left"/>
      <w:pPr>
        <w:ind w:left="1154" w:hanging="245"/>
      </w:pPr>
      <w:rPr>
        <w:rFonts w:hint="default"/>
        <w:lang w:val="fr-FR" w:eastAsia="en-US" w:bidi="ar-SA"/>
      </w:rPr>
    </w:lvl>
    <w:lvl w:ilvl="2" w:tplc="E4984ABE">
      <w:numFmt w:val="bullet"/>
      <w:lvlText w:val="•"/>
      <w:lvlJc w:val="left"/>
      <w:pPr>
        <w:ind w:left="2088" w:hanging="245"/>
      </w:pPr>
      <w:rPr>
        <w:rFonts w:hint="default"/>
        <w:lang w:val="fr-FR" w:eastAsia="en-US" w:bidi="ar-SA"/>
      </w:rPr>
    </w:lvl>
    <w:lvl w:ilvl="3" w:tplc="EF52D552">
      <w:numFmt w:val="bullet"/>
      <w:lvlText w:val="•"/>
      <w:lvlJc w:val="left"/>
      <w:pPr>
        <w:ind w:left="3022" w:hanging="245"/>
      </w:pPr>
      <w:rPr>
        <w:rFonts w:hint="default"/>
        <w:lang w:val="fr-FR" w:eastAsia="en-US" w:bidi="ar-SA"/>
      </w:rPr>
    </w:lvl>
    <w:lvl w:ilvl="4" w:tplc="2258FB74">
      <w:numFmt w:val="bullet"/>
      <w:lvlText w:val="•"/>
      <w:lvlJc w:val="left"/>
      <w:pPr>
        <w:ind w:left="3956" w:hanging="245"/>
      </w:pPr>
      <w:rPr>
        <w:rFonts w:hint="default"/>
        <w:lang w:val="fr-FR" w:eastAsia="en-US" w:bidi="ar-SA"/>
      </w:rPr>
    </w:lvl>
    <w:lvl w:ilvl="5" w:tplc="5818FBAA">
      <w:numFmt w:val="bullet"/>
      <w:lvlText w:val="•"/>
      <w:lvlJc w:val="left"/>
      <w:pPr>
        <w:ind w:left="4890" w:hanging="245"/>
      </w:pPr>
      <w:rPr>
        <w:rFonts w:hint="default"/>
        <w:lang w:val="fr-FR" w:eastAsia="en-US" w:bidi="ar-SA"/>
      </w:rPr>
    </w:lvl>
    <w:lvl w:ilvl="6" w:tplc="5190694A">
      <w:numFmt w:val="bullet"/>
      <w:lvlText w:val="•"/>
      <w:lvlJc w:val="left"/>
      <w:pPr>
        <w:ind w:left="5824" w:hanging="245"/>
      </w:pPr>
      <w:rPr>
        <w:rFonts w:hint="default"/>
        <w:lang w:val="fr-FR" w:eastAsia="en-US" w:bidi="ar-SA"/>
      </w:rPr>
    </w:lvl>
    <w:lvl w:ilvl="7" w:tplc="D5E8D6F6">
      <w:numFmt w:val="bullet"/>
      <w:lvlText w:val="•"/>
      <w:lvlJc w:val="left"/>
      <w:pPr>
        <w:ind w:left="6758" w:hanging="245"/>
      </w:pPr>
      <w:rPr>
        <w:rFonts w:hint="default"/>
        <w:lang w:val="fr-FR" w:eastAsia="en-US" w:bidi="ar-SA"/>
      </w:rPr>
    </w:lvl>
    <w:lvl w:ilvl="8" w:tplc="1C7AEE12">
      <w:numFmt w:val="bullet"/>
      <w:lvlText w:val="•"/>
      <w:lvlJc w:val="left"/>
      <w:pPr>
        <w:ind w:left="7692" w:hanging="245"/>
      </w:pPr>
      <w:rPr>
        <w:rFonts w:hint="default"/>
        <w:lang w:val="fr-FR" w:eastAsia="en-US" w:bidi="ar-SA"/>
      </w:rPr>
    </w:lvl>
  </w:abstractNum>
  <w:abstractNum w:abstractNumId="7" w15:restartNumberingAfterBreak="0">
    <w:nsid w:val="155631F1"/>
    <w:multiLevelType w:val="hybridMultilevel"/>
    <w:tmpl w:val="4AB20A6A"/>
    <w:lvl w:ilvl="0" w:tplc="EB18AC50">
      <w:numFmt w:val="bullet"/>
      <w:lvlText w:val="-"/>
      <w:lvlJc w:val="left"/>
      <w:pPr>
        <w:ind w:left="7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7F44140">
      <w:numFmt w:val="bullet"/>
      <w:lvlText w:val="•"/>
      <w:lvlJc w:val="left"/>
      <w:pPr>
        <w:ind w:left="765" w:hanging="118"/>
      </w:pPr>
      <w:rPr>
        <w:rFonts w:hint="default"/>
        <w:lang w:val="fr-FR" w:eastAsia="en-US" w:bidi="ar-SA"/>
      </w:rPr>
    </w:lvl>
    <w:lvl w:ilvl="2" w:tplc="C09E15CC">
      <w:numFmt w:val="bullet"/>
      <w:lvlText w:val="•"/>
      <w:lvlJc w:val="left"/>
      <w:pPr>
        <w:ind w:left="1451" w:hanging="118"/>
      </w:pPr>
      <w:rPr>
        <w:rFonts w:hint="default"/>
        <w:lang w:val="fr-FR" w:eastAsia="en-US" w:bidi="ar-SA"/>
      </w:rPr>
    </w:lvl>
    <w:lvl w:ilvl="3" w:tplc="70FC09A8">
      <w:numFmt w:val="bullet"/>
      <w:lvlText w:val="•"/>
      <w:lvlJc w:val="left"/>
      <w:pPr>
        <w:ind w:left="2136" w:hanging="118"/>
      </w:pPr>
      <w:rPr>
        <w:rFonts w:hint="default"/>
        <w:lang w:val="fr-FR" w:eastAsia="en-US" w:bidi="ar-SA"/>
      </w:rPr>
    </w:lvl>
    <w:lvl w:ilvl="4" w:tplc="C20A87D8">
      <w:numFmt w:val="bullet"/>
      <w:lvlText w:val="•"/>
      <w:lvlJc w:val="left"/>
      <w:pPr>
        <w:ind w:left="2822" w:hanging="118"/>
      </w:pPr>
      <w:rPr>
        <w:rFonts w:hint="default"/>
        <w:lang w:val="fr-FR" w:eastAsia="en-US" w:bidi="ar-SA"/>
      </w:rPr>
    </w:lvl>
    <w:lvl w:ilvl="5" w:tplc="FDF2C9C8">
      <w:numFmt w:val="bullet"/>
      <w:lvlText w:val="•"/>
      <w:lvlJc w:val="left"/>
      <w:pPr>
        <w:ind w:left="3508" w:hanging="118"/>
      </w:pPr>
      <w:rPr>
        <w:rFonts w:hint="default"/>
        <w:lang w:val="fr-FR" w:eastAsia="en-US" w:bidi="ar-SA"/>
      </w:rPr>
    </w:lvl>
    <w:lvl w:ilvl="6" w:tplc="82965B86">
      <w:numFmt w:val="bullet"/>
      <w:lvlText w:val="•"/>
      <w:lvlJc w:val="left"/>
      <w:pPr>
        <w:ind w:left="4193" w:hanging="118"/>
      </w:pPr>
      <w:rPr>
        <w:rFonts w:hint="default"/>
        <w:lang w:val="fr-FR" w:eastAsia="en-US" w:bidi="ar-SA"/>
      </w:rPr>
    </w:lvl>
    <w:lvl w:ilvl="7" w:tplc="BBF2CA3A">
      <w:numFmt w:val="bullet"/>
      <w:lvlText w:val="•"/>
      <w:lvlJc w:val="left"/>
      <w:pPr>
        <w:ind w:left="4879" w:hanging="118"/>
      </w:pPr>
      <w:rPr>
        <w:rFonts w:hint="default"/>
        <w:lang w:val="fr-FR" w:eastAsia="en-US" w:bidi="ar-SA"/>
      </w:rPr>
    </w:lvl>
    <w:lvl w:ilvl="8" w:tplc="BFAE0D24">
      <w:numFmt w:val="bullet"/>
      <w:lvlText w:val="•"/>
      <w:lvlJc w:val="left"/>
      <w:pPr>
        <w:ind w:left="5564" w:hanging="118"/>
      </w:pPr>
      <w:rPr>
        <w:rFonts w:hint="default"/>
        <w:lang w:val="fr-FR" w:eastAsia="en-US" w:bidi="ar-SA"/>
      </w:rPr>
    </w:lvl>
  </w:abstractNum>
  <w:abstractNum w:abstractNumId="8" w15:restartNumberingAfterBreak="0">
    <w:nsid w:val="1C895E92"/>
    <w:multiLevelType w:val="hybridMultilevel"/>
    <w:tmpl w:val="9B381E82"/>
    <w:lvl w:ilvl="0" w:tplc="E288FB38">
      <w:start w:val="1"/>
      <w:numFmt w:val="decimal"/>
      <w:lvlText w:val="%1."/>
      <w:lvlJc w:val="left"/>
      <w:pPr>
        <w:ind w:left="49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1924350">
      <w:numFmt w:val="bullet"/>
      <w:lvlText w:val="•"/>
      <w:lvlJc w:val="left"/>
      <w:pPr>
        <w:ind w:left="1406" w:hanging="284"/>
      </w:pPr>
      <w:rPr>
        <w:rFonts w:hint="default"/>
        <w:lang w:val="fr-FR" w:eastAsia="en-US" w:bidi="ar-SA"/>
      </w:rPr>
    </w:lvl>
    <w:lvl w:ilvl="2" w:tplc="B642764E">
      <w:numFmt w:val="bullet"/>
      <w:lvlText w:val="•"/>
      <w:lvlJc w:val="left"/>
      <w:pPr>
        <w:ind w:left="2312" w:hanging="284"/>
      </w:pPr>
      <w:rPr>
        <w:rFonts w:hint="default"/>
        <w:lang w:val="fr-FR" w:eastAsia="en-US" w:bidi="ar-SA"/>
      </w:rPr>
    </w:lvl>
    <w:lvl w:ilvl="3" w:tplc="168EB25E">
      <w:numFmt w:val="bullet"/>
      <w:lvlText w:val="•"/>
      <w:lvlJc w:val="left"/>
      <w:pPr>
        <w:ind w:left="3218" w:hanging="284"/>
      </w:pPr>
      <w:rPr>
        <w:rFonts w:hint="default"/>
        <w:lang w:val="fr-FR" w:eastAsia="en-US" w:bidi="ar-SA"/>
      </w:rPr>
    </w:lvl>
    <w:lvl w:ilvl="4" w:tplc="6EC4D126">
      <w:numFmt w:val="bullet"/>
      <w:lvlText w:val="•"/>
      <w:lvlJc w:val="left"/>
      <w:pPr>
        <w:ind w:left="4124" w:hanging="284"/>
      </w:pPr>
      <w:rPr>
        <w:rFonts w:hint="default"/>
        <w:lang w:val="fr-FR" w:eastAsia="en-US" w:bidi="ar-SA"/>
      </w:rPr>
    </w:lvl>
    <w:lvl w:ilvl="5" w:tplc="584E3F02">
      <w:numFmt w:val="bullet"/>
      <w:lvlText w:val="•"/>
      <w:lvlJc w:val="left"/>
      <w:pPr>
        <w:ind w:left="5030" w:hanging="284"/>
      </w:pPr>
      <w:rPr>
        <w:rFonts w:hint="default"/>
        <w:lang w:val="fr-FR" w:eastAsia="en-US" w:bidi="ar-SA"/>
      </w:rPr>
    </w:lvl>
    <w:lvl w:ilvl="6" w:tplc="90082348">
      <w:numFmt w:val="bullet"/>
      <w:lvlText w:val="•"/>
      <w:lvlJc w:val="left"/>
      <w:pPr>
        <w:ind w:left="5936" w:hanging="284"/>
      </w:pPr>
      <w:rPr>
        <w:rFonts w:hint="default"/>
        <w:lang w:val="fr-FR" w:eastAsia="en-US" w:bidi="ar-SA"/>
      </w:rPr>
    </w:lvl>
    <w:lvl w:ilvl="7" w:tplc="F25C3B88">
      <w:numFmt w:val="bullet"/>
      <w:lvlText w:val="•"/>
      <w:lvlJc w:val="left"/>
      <w:pPr>
        <w:ind w:left="6842" w:hanging="284"/>
      </w:pPr>
      <w:rPr>
        <w:rFonts w:hint="default"/>
        <w:lang w:val="fr-FR" w:eastAsia="en-US" w:bidi="ar-SA"/>
      </w:rPr>
    </w:lvl>
    <w:lvl w:ilvl="8" w:tplc="3F28563A">
      <w:numFmt w:val="bullet"/>
      <w:lvlText w:val="•"/>
      <w:lvlJc w:val="left"/>
      <w:pPr>
        <w:ind w:left="7748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1CAC36EC"/>
    <w:multiLevelType w:val="hybridMultilevel"/>
    <w:tmpl w:val="812CDFC4"/>
    <w:lvl w:ilvl="0" w:tplc="0F5C7FD0">
      <w:start w:val="1"/>
      <w:numFmt w:val="decimal"/>
      <w:lvlText w:val="%1."/>
      <w:lvlJc w:val="left"/>
      <w:pPr>
        <w:ind w:left="436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B4580CFC">
      <w:numFmt w:val="bullet"/>
      <w:lvlText w:val="•"/>
      <w:lvlJc w:val="left"/>
      <w:pPr>
        <w:ind w:left="1352" w:hanging="221"/>
      </w:pPr>
      <w:rPr>
        <w:rFonts w:hint="default"/>
        <w:lang w:val="fr-FR" w:eastAsia="en-US" w:bidi="ar-SA"/>
      </w:rPr>
    </w:lvl>
    <w:lvl w:ilvl="2" w:tplc="678853E0">
      <w:numFmt w:val="bullet"/>
      <w:lvlText w:val="•"/>
      <w:lvlJc w:val="left"/>
      <w:pPr>
        <w:ind w:left="2264" w:hanging="221"/>
      </w:pPr>
      <w:rPr>
        <w:rFonts w:hint="default"/>
        <w:lang w:val="fr-FR" w:eastAsia="en-US" w:bidi="ar-SA"/>
      </w:rPr>
    </w:lvl>
    <w:lvl w:ilvl="3" w:tplc="1CD22D2C">
      <w:numFmt w:val="bullet"/>
      <w:lvlText w:val="•"/>
      <w:lvlJc w:val="left"/>
      <w:pPr>
        <w:ind w:left="3176" w:hanging="221"/>
      </w:pPr>
      <w:rPr>
        <w:rFonts w:hint="default"/>
        <w:lang w:val="fr-FR" w:eastAsia="en-US" w:bidi="ar-SA"/>
      </w:rPr>
    </w:lvl>
    <w:lvl w:ilvl="4" w:tplc="4F166090">
      <w:numFmt w:val="bullet"/>
      <w:lvlText w:val="•"/>
      <w:lvlJc w:val="left"/>
      <w:pPr>
        <w:ind w:left="4088" w:hanging="221"/>
      </w:pPr>
      <w:rPr>
        <w:rFonts w:hint="default"/>
        <w:lang w:val="fr-FR" w:eastAsia="en-US" w:bidi="ar-SA"/>
      </w:rPr>
    </w:lvl>
    <w:lvl w:ilvl="5" w:tplc="DD581134">
      <w:numFmt w:val="bullet"/>
      <w:lvlText w:val="•"/>
      <w:lvlJc w:val="left"/>
      <w:pPr>
        <w:ind w:left="5000" w:hanging="221"/>
      </w:pPr>
      <w:rPr>
        <w:rFonts w:hint="default"/>
        <w:lang w:val="fr-FR" w:eastAsia="en-US" w:bidi="ar-SA"/>
      </w:rPr>
    </w:lvl>
    <w:lvl w:ilvl="6" w:tplc="55A4D094">
      <w:numFmt w:val="bullet"/>
      <w:lvlText w:val="•"/>
      <w:lvlJc w:val="left"/>
      <w:pPr>
        <w:ind w:left="5912" w:hanging="221"/>
      </w:pPr>
      <w:rPr>
        <w:rFonts w:hint="default"/>
        <w:lang w:val="fr-FR" w:eastAsia="en-US" w:bidi="ar-SA"/>
      </w:rPr>
    </w:lvl>
    <w:lvl w:ilvl="7" w:tplc="33DA8E48">
      <w:numFmt w:val="bullet"/>
      <w:lvlText w:val="•"/>
      <w:lvlJc w:val="left"/>
      <w:pPr>
        <w:ind w:left="6824" w:hanging="221"/>
      </w:pPr>
      <w:rPr>
        <w:rFonts w:hint="default"/>
        <w:lang w:val="fr-FR" w:eastAsia="en-US" w:bidi="ar-SA"/>
      </w:rPr>
    </w:lvl>
    <w:lvl w:ilvl="8" w:tplc="EB26D024">
      <w:numFmt w:val="bullet"/>
      <w:lvlText w:val="•"/>
      <w:lvlJc w:val="left"/>
      <w:pPr>
        <w:ind w:left="7736" w:hanging="221"/>
      </w:pPr>
      <w:rPr>
        <w:rFonts w:hint="default"/>
        <w:lang w:val="fr-FR" w:eastAsia="en-US" w:bidi="ar-SA"/>
      </w:rPr>
    </w:lvl>
  </w:abstractNum>
  <w:abstractNum w:abstractNumId="10" w15:restartNumberingAfterBreak="0">
    <w:nsid w:val="36C90D33"/>
    <w:multiLevelType w:val="hybridMultilevel"/>
    <w:tmpl w:val="2262824C"/>
    <w:lvl w:ilvl="0" w:tplc="3CAE27EA">
      <w:start w:val="1"/>
      <w:numFmt w:val="decimal"/>
      <w:lvlText w:val="%1."/>
      <w:lvlJc w:val="left"/>
      <w:pPr>
        <w:ind w:left="489" w:hanging="27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8316537A">
      <w:numFmt w:val="bullet"/>
      <w:lvlText w:val="o"/>
      <w:lvlJc w:val="left"/>
      <w:pPr>
        <w:ind w:left="1658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EF30AAF4">
      <w:numFmt w:val="bullet"/>
      <w:lvlText w:val="•"/>
      <w:lvlJc w:val="left"/>
      <w:pPr>
        <w:ind w:left="2537" w:hanging="336"/>
      </w:pPr>
      <w:rPr>
        <w:rFonts w:hint="default"/>
        <w:lang w:val="fr-FR" w:eastAsia="en-US" w:bidi="ar-SA"/>
      </w:rPr>
    </w:lvl>
    <w:lvl w:ilvl="3" w:tplc="E792890C">
      <w:numFmt w:val="bullet"/>
      <w:lvlText w:val="•"/>
      <w:lvlJc w:val="left"/>
      <w:pPr>
        <w:ind w:left="3415" w:hanging="336"/>
      </w:pPr>
      <w:rPr>
        <w:rFonts w:hint="default"/>
        <w:lang w:val="fr-FR" w:eastAsia="en-US" w:bidi="ar-SA"/>
      </w:rPr>
    </w:lvl>
    <w:lvl w:ilvl="4" w:tplc="101A1AE6">
      <w:numFmt w:val="bullet"/>
      <w:lvlText w:val="•"/>
      <w:lvlJc w:val="left"/>
      <w:pPr>
        <w:ind w:left="4293" w:hanging="336"/>
      </w:pPr>
      <w:rPr>
        <w:rFonts w:hint="default"/>
        <w:lang w:val="fr-FR" w:eastAsia="en-US" w:bidi="ar-SA"/>
      </w:rPr>
    </w:lvl>
    <w:lvl w:ilvl="5" w:tplc="3250882A">
      <w:numFmt w:val="bullet"/>
      <w:lvlText w:val="•"/>
      <w:lvlJc w:val="left"/>
      <w:pPr>
        <w:ind w:left="5171" w:hanging="336"/>
      </w:pPr>
      <w:rPr>
        <w:rFonts w:hint="default"/>
        <w:lang w:val="fr-FR" w:eastAsia="en-US" w:bidi="ar-SA"/>
      </w:rPr>
    </w:lvl>
    <w:lvl w:ilvl="6" w:tplc="207EFA90">
      <w:numFmt w:val="bullet"/>
      <w:lvlText w:val="•"/>
      <w:lvlJc w:val="left"/>
      <w:pPr>
        <w:ind w:left="6048" w:hanging="336"/>
      </w:pPr>
      <w:rPr>
        <w:rFonts w:hint="default"/>
        <w:lang w:val="fr-FR" w:eastAsia="en-US" w:bidi="ar-SA"/>
      </w:rPr>
    </w:lvl>
    <w:lvl w:ilvl="7" w:tplc="FD5A0BE4">
      <w:numFmt w:val="bullet"/>
      <w:lvlText w:val="•"/>
      <w:lvlJc w:val="left"/>
      <w:pPr>
        <w:ind w:left="6926" w:hanging="336"/>
      </w:pPr>
      <w:rPr>
        <w:rFonts w:hint="default"/>
        <w:lang w:val="fr-FR" w:eastAsia="en-US" w:bidi="ar-SA"/>
      </w:rPr>
    </w:lvl>
    <w:lvl w:ilvl="8" w:tplc="6EA29598">
      <w:numFmt w:val="bullet"/>
      <w:lvlText w:val="•"/>
      <w:lvlJc w:val="left"/>
      <w:pPr>
        <w:ind w:left="7804" w:hanging="336"/>
      </w:pPr>
      <w:rPr>
        <w:rFonts w:hint="default"/>
        <w:lang w:val="fr-FR" w:eastAsia="en-US" w:bidi="ar-SA"/>
      </w:rPr>
    </w:lvl>
  </w:abstractNum>
  <w:abstractNum w:abstractNumId="11" w15:restartNumberingAfterBreak="0">
    <w:nsid w:val="36E106B0"/>
    <w:multiLevelType w:val="hybridMultilevel"/>
    <w:tmpl w:val="79A2A50A"/>
    <w:lvl w:ilvl="0" w:tplc="0B564D62">
      <w:numFmt w:val="bullet"/>
      <w:lvlText w:val="-"/>
      <w:lvlJc w:val="left"/>
      <w:pPr>
        <w:ind w:left="72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736EF4C">
      <w:numFmt w:val="bullet"/>
      <w:lvlText w:val="•"/>
      <w:lvlJc w:val="left"/>
      <w:pPr>
        <w:ind w:left="763" w:hanging="125"/>
      </w:pPr>
      <w:rPr>
        <w:rFonts w:hint="default"/>
        <w:lang w:val="fr-FR" w:eastAsia="en-US" w:bidi="ar-SA"/>
      </w:rPr>
    </w:lvl>
    <w:lvl w:ilvl="2" w:tplc="D1E84DCA">
      <w:numFmt w:val="bullet"/>
      <w:lvlText w:val="•"/>
      <w:lvlJc w:val="left"/>
      <w:pPr>
        <w:ind w:left="1447" w:hanging="125"/>
      </w:pPr>
      <w:rPr>
        <w:rFonts w:hint="default"/>
        <w:lang w:val="fr-FR" w:eastAsia="en-US" w:bidi="ar-SA"/>
      </w:rPr>
    </w:lvl>
    <w:lvl w:ilvl="3" w:tplc="AD6A2A0A">
      <w:numFmt w:val="bullet"/>
      <w:lvlText w:val="•"/>
      <w:lvlJc w:val="left"/>
      <w:pPr>
        <w:ind w:left="2130" w:hanging="125"/>
      </w:pPr>
      <w:rPr>
        <w:rFonts w:hint="default"/>
        <w:lang w:val="fr-FR" w:eastAsia="en-US" w:bidi="ar-SA"/>
      </w:rPr>
    </w:lvl>
    <w:lvl w:ilvl="4" w:tplc="15B2AFD8">
      <w:numFmt w:val="bullet"/>
      <w:lvlText w:val="•"/>
      <w:lvlJc w:val="left"/>
      <w:pPr>
        <w:ind w:left="2814" w:hanging="125"/>
      </w:pPr>
      <w:rPr>
        <w:rFonts w:hint="default"/>
        <w:lang w:val="fr-FR" w:eastAsia="en-US" w:bidi="ar-SA"/>
      </w:rPr>
    </w:lvl>
    <w:lvl w:ilvl="5" w:tplc="9ECC83C2">
      <w:numFmt w:val="bullet"/>
      <w:lvlText w:val="•"/>
      <w:lvlJc w:val="left"/>
      <w:pPr>
        <w:ind w:left="3498" w:hanging="125"/>
      </w:pPr>
      <w:rPr>
        <w:rFonts w:hint="default"/>
        <w:lang w:val="fr-FR" w:eastAsia="en-US" w:bidi="ar-SA"/>
      </w:rPr>
    </w:lvl>
    <w:lvl w:ilvl="6" w:tplc="37B6C282">
      <w:numFmt w:val="bullet"/>
      <w:lvlText w:val="•"/>
      <w:lvlJc w:val="left"/>
      <w:pPr>
        <w:ind w:left="4181" w:hanging="125"/>
      </w:pPr>
      <w:rPr>
        <w:rFonts w:hint="default"/>
        <w:lang w:val="fr-FR" w:eastAsia="en-US" w:bidi="ar-SA"/>
      </w:rPr>
    </w:lvl>
    <w:lvl w:ilvl="7" w:tplc="A560E610">
      <w:numFmt w:val="bullet"/>
      <w:lvlText w:val="•"/>
      <w:lvlJc w:val="left"/>
      <w:pPr>
        <w:ind w:left="4865" w:hanging="125"/>
      </w:pPr>
      <w:rPr>
        <w:rFonts w:hint="default"/>
        <w:lang w:val="fr-FR" w:eastAsia="en-US" w:bidi="ar-SA"/>
      </w:rPr>
    </w:lvl>
    <w:lvl w:ilvl="8" w:tplc="96A6FCBC">
      <w:numFmt w:val="bullet"/>
      <w:lvlText w:val="•"/>
      <w:lvlJc w:val="left"/>
      <w:pPr>
        <w:ind w:left="5548" w:hanging="125"/>
      </w:pPr>
      <w:rPr>
        <w:rFonts w:hint="default"/>
        <w:lang w:val="fr-FR" w:eastAsia="en-US" w:bidi="ar-SA"/>
      </w:rPr>
    </w:lvl>
  </w:abstractNum>
  <w:abstractNum w:abstractNumId="12" w15:restartNumberingAfterBreak="0">
    <w:nsid w:val="526364F6"/>
    <w:multiLevelType w:val="hybridMultilevel"/>
    <w:tmpl w:val="2924A82C"/>
    <w:lvl w:ilvl="0" w:tplc="87542AB8">
      <w:start w:val="139"/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5647"/>
    <w:multiLevelType w:val="hybridMultilevel"/>
    <w:tmpl w:val="5046E00A"/>
    <w:lvl w:ilvl="0" w:tplc="9394FACE">
      <w:numFmt w:val="bullet"/>
      <w:lvlText w:val="•"/>
      <w:lvlJc w:val="left"/>
      <w:pPr>
        <w:ind w:left="216" w:hanging="1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32028C6">
      <w:numFmt w:val="bullet"/>
      <w:lvlText w:val="•"/>
      <w:lvlJc w:val="left"/>
      <w:pPr>
        <w:ind w:left="1154" w:hanging="183"/>
      </w:pPr>
      <w:rPr>
        <w:rFonts w:hint="default"/>
        <w:lang w:val="fr-FR" w:eastAsia="en-US" w:bidi="ar-SA"/>
      </w:rPr>
    </w:lvl>
    <w:lvl w:ilvl="2" w:tplc="826A869C">
      <w:numFmt w:val="bullet"/>
      <w:lvlText w:val="•"/>
      <w:lvlJc w:val="left"/>
      <w:pPr>
        <w:ind w:left="2088" w:hanging="183"/>
      </w:pPr>
      <w:rPr>
        <w:rFonts w:hint="default"/>
        <w:lang w:val="fr-FR" w:eastAsia="en-US" w:bidi="ar-SA"/>
      </w:rPr>
    </w:lvl>
    <w:lvl w:ilvl="3" w:tplc="A3A44DB2">
      <w:numFmt w:val="bullet"/>
      <w:lvlText w:val="•"/>
      <w:lvlJc w:val="left"/>
      <w:pPr>
        <w:ind w:left="3022" w:hanging="183"/>
      </w:pPr>
      <w:rPr>
        <w:rFonts w:hint="default"/>
        <w:lang w:val="fr-FR" w:eastAsia="en-US" w:bidi="ar-SA"/>
      </w:rPr>
    </w:lvl>
    <w:lvl w:ilvl="4" w:tplc="01AEC4DA">
      <w:numFmt w:val="bullet"/>
      <w:lvlText w:val="•"/>
      <w:lvlJc w:val="left"/>
      <w:pPr>
        <w:ind w:left="3956" w:hanging="183"/>
      </w:pPr>
      <w:rPr>
        <w:rFonts w:hint="default"/>
        <w:lang w:val="fr-FR" w:eastAsia="en-US" w:bidi="ar-SA"/>
      </w:rPr>
    </w:lvl>
    <w:lvl w:ilvl="5" w:tplc="5254C2AA">
      <w:numFmt w:val="bullet"/>
      <w:lvlText w:val="•"/>
      <w:lvlJc w:val="left"/>
      <w:pPr>
        <w:ind w:left="4890" w:hanging="183"/>
      </w:pPr>
      <w:rPr>
        <w:rFonts w:hint="default"/>
        <w:lang w:val="fr-FR" w:eastAsia="en-US" w:bidi="ar-SA"/>
      </w:rPr>
    </w:lvl>
    <w:lvl w:ilvl="6" w:tplc="7BAA8424">
      <w:numFmt w:val="bullet"/>
      <w:lvlText w:val="•"/>
      <w:lvlJc w:val="left"/>
      <w:pPr>
        <w:ind w:left="5824" w:hanging="183"/>
      </w:pPr>
      <w:rPr>
        <w:rFonts w:hint="default"/>
        <w:lang w:val="fr-FR" w:eastAsia="en-US" w:bidi="ar-SA"/>
      </w:rPr>
    </w:lvl>
    <w:lvl w:ilvl="7" w:tplc="D278DD76">
      <w:numFmt w:val="bullet"/>
      <w:lvlText w:val="•"/>
      <w:lvlJc w:val="left"/>
      <w:pPr>
        <w:ind w:left="6758" w:hanging="183"/>
      </w:pPr>
      <w:rPr>
        <w:rFonts w:hint="default"/>
        <w:lang w:val="fr-FR" w:eastAsia="en-US" w:bidi="ar-SA"/>
      </w:rPr>
    </w:lvl>
    <w:lvl w:ilvl="8" w:tplc="876819AA">
      <w:numFmt w:val="bullet"/>
      <w:lvlText w:val="•"/>
      <w:lvlJc w:val="left"/>
      <w:pPr>
        <w:ind w:left="7692" w:hanging="183"/>
      </w:pPr>
      <w:rPr>
        <w:rFonts w:hint="default"/>
        <w:lang w:val="fr-FR" w:eastAsia="en-US" w:bidi="ar-SA"/>
      </w:rPr>
    </w:lvl>
  </w:abstractNum>
  <w:abstractNum w:abstractNumId="14" w15:restartNumberingAfterBreak="0">
    <w:nsid w:val="6B946713"/>
    <w:multiLevelType w:val="hybridMultilevel"/>
    <w:tmpl w:val="0D826E7E"/>
    <w:lvl w:ilvl="0" w:tplc="4F4EB140">
      <w:numFmt w:val="bullet"/>
      <w:lvlText w:val="•"/>
      <w:lvlJc w:val="left"/>
      <w:pPr>
        <w:ind w:left="218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FFED130">
      <w:numFmt w:val="bullet"/>
      <w:lvlText w:val="•"/>
      <w:lvlJc w:val="left"/>
      <w:pPr>
        <w:ind w:left="1154" w:hanging="204"/>
      </w:pPr>
      <w:rPr>
        <w:rFonts w:hint="default"/>
        <w:lang w:val="fr-FR" w:eastAsia="en-US" w:bidi="ar-SA"/>
      </w:rPr>
    </w:lvl>
    <w:lvl w:ilvl="2" w:tplc="A0FEB3A8">
      <w:numFmt w:val="bullet"/>
      <w:lvlText w:val="•"/>
      <w:lvlJc w:val="left"/>
      <w:pPr>
        <w:ind w:left="2088" w:hanging="204"/>
      </w:pPr>
      <w:rPr>
        <w:rFonts w:hint="default"/>
        <w:lang w:val="fr-FR" w:eastAsia="en-US" w:bidi="ar-SA"/>
      </w:rPr>
    </w:lvl>
    <w:lvl w:ilvl="3" w:tplc="B9769920">
      <w:numFmt w:val="bullet"/>
      <w:lvlText w:val="•"/>
      <w:lvlJc w:val="left"/>
      <w:pPr>
        <w:ind w:left="3022" w:hanging="204"/>
      </w:pPr>
      <w:rPr>
        <w:rFonts w:hint="default"/>
        <w:lang w:val="fr-FR" w:eastAsia="en-US" w:bidi="ar-SA"/>
      </w:rPr>
    </w:lvl>
    <w:lvl w:ilvl="4" w:tplc="097C51DA">
      <w:numFmt w:val="bullet"/>
      <w:lvlText w:val="•"/>
      <w:lvlJc w:val="left"/>
      <w:pPr>
        <w:ind w:left="3956" w:hanging="204"/>
      </w:pPr>
      <w:rPr>
        <w:rFonts w:hint="default"/>
        <w:lang w:val="fr-FR" w:eastAsia="en-US" w:bidi="ar-SA"/>
      </w:rPr>
    </w:lvl>
    <w:lvl w:ilvl="5" w:tplc="AD644348">
      <w:numFmt w:val="bullet"/>
      <w:lvlText w:val="•"/>
      <w:lvlJc w:val="left"/>
      <w:pPr>
        <w:ind w:left="4890" w:hanging="204"/>
      </w:pPr>
      <w:rPr>
        <w:rFonts w:hint="default"/>
        <w:lang w:val="fr-FR" w:eastAsia="en-US" w:bidi="ar-SA"/>
      </w:rPr>
    </w:lvl>
    <w:lvl w:ilvl="6" w:tplc="80CA54B4">
      <w:numFmt w:val="bullet"/>
      <w:lvlText w:val="•"/>
      <w:lvlJc w:val="left"/>
      <w:pPr>
        <w:ind w:left="5824" w:hanging="204"/>
      </w:pPr>
      <w:rPr>
        <w:rFonts w:hint="default"/>
        <w:lang w:val="fr-FR" w:eastAsia="en-US" w:bidi="ar-SA"/>
      </w:rPr>
    </w:lvl>
    <w:lvl w:ilvl="7" w:tplc="FD7E709E">
      <w:numFmt w:val="bullet"/>
      <w:lvlText w:val="•"/>
      <w:lvlJc w:val="left"/>
      <w:pPr>
        <w:ind w:left="6758" w:hanging="204"/>
      </w:pPr>
      <w:rPr>
        <w:rFonts w:hint="default"/>
        <w:lang w:val="fr-FR" w:eastAsia="en-US" w:bidi="ar-SA"/>
      </w:rPr>
    </w:lvl>
    <w:lvl w:ilvl="8" w:tplc="DE061A94">
      <w:numFmt w:val="bullet"/>
      <w:lvlText w:val="•"/>
      <w:lvlJc w:val="left"/>
      <w:pPr>
        <w:ind w:left="7692" w:hanging="204"/>
      </w:pPr>
      <w:rPr>
        <w:rFonts w:hint="default"/>
        <w:lang w:val="fr-FR" w:eastAsia="en-US" w:bidi="ar-SA"/>
      </w:rPr>
    </w:lvl>
  </w:abstractNum>
  <w:abstractNum w:abstractNumId="15" w15:restartNumberingAfterBreak="0">
    <w:nsid w:val="6E300661"/>
    <w:multiLevelType w:val="hybridMultilevel"/>
    <w:tmpl w:val="E138A05A"/>
    <w:lvl w:ilvl="0" w:tplc="0FF2301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EA8A57B4">
      <w:numFmt w:val="bullet"/>
      <w:lvlText w:val="•"/>
      <w:lvlJc w:val="left"/>
      <w:pPr>
        <w:ind w:left="1409" w:hanging="348"/>
      </w:pPr>
      <w:rPr>
        <w:rFonts w:hint="default"/>
        <w:lang w:val="fr-FR" w:eastAsia="en-US" w:bidi="ar-SA"/>
      </w:rPr>
    </w:lvl>
    <w:lvl w:ilvl="2" w:tplc="12163416">
      <w:numFmt w:val="bullet"/>
      <w:lvlText w:val="•"/>
      <w:lvlJc w:val="left"/>
      <w:pPr>
        <w:ind w:left="2038" w:hanging="348"/>
      </w:pPr>
      <w:rPr>
        <w:rFonts w:hint="default"/>
        <w:lang w:val="fr-FR" w:eastAsia="en-US" w:bidi="ar-SA"/>
      </w:rPr>
    </w:lvl>
    <w:lvl w:ilvl="3" w:tplc="9B30EA32">
      <w:numFmt w:val="bullet"/>
      <w:lvlText w:val="•"/>
      <w:lvlJc w:val="left"/>
      <w:pPr>
        <w:ind w:left="2667" w:hanging="348"/>
      </w:pPr>
      <w:rPr>
        <w:rFonts w:hint="default"/>
        <w:lang w:val="fr-FR" w:eastAsia="en-US" w:bidi="ar-SA"/>
      </w:rPr>
    </w:lvl>
    <w:lvl w:ilvl="4" w:tplc="1CCE5FA2">
      <w:numFmt w:val="bullet"/>
      <w:lvlText w:val="•"/>
      <w:lvlJc w:val="left"/>
      <w:pPr>
        <w:ind w:left="3297" w:hanging="348"/>
      </w:pPr>
      <w:rPr>
        <w:rFonts w:hint="default"/>
        <w:lang w:val="fr-FR" w:eastAsia="en-US" w:bidi="ar-SA"/>
      </w:rPr>
    </w:lvl>
    <w:lvl w:ilvl="5" w:tplc="384404A6">
      <w:numFmt w:val="bullet"/>
      <w:lvlText w:val="•"/>
      <w:lvlJc w:val="left"/>
      <w:pPr>
        <w:ind w:left="3926" w:hanging="348"/>
      </w:pPr>
      <w:rPr>
        <w:rFonts w:hint="default"/>
        <w:lang w:val="fr-FR" w:eastAsia="en-US" w:bidi="ar-SA"/>
      </w:rPr>
    </w:lvl>
    <w:lvl w:ilvl="6" w:tplc="BF86E8D4">
      <w:numFmt w:val="bullet"/>
      <w:lvlText w:val="•"/>
      <w:lvlJc w:val="left"/>
      <w:pPr>
        <w:ind w:left="4555" w:hanging="348"/>
      </w:pPr>
      <w:rPr>
        <w:rFonts w:hint="default"/>
        <w:lang w:val="fr-FR" w:eastAsia="en-US" w:bidi="ar-SA"/>
      </w:rPr>
    </w:lvl>
    <w:lvl w:ilvl="7" w:tplc="BF303144">
      <w:numFmt w:val="bullet"/>
      <w:lvlText w:val="•"/>
      <w:lvlJc w:val="left"/>
      <w:pPr>
        <w:ind w:left="5185" w:hanging="348"/>
      </w:pPr>
      <w:rPr>
        <w:rFonts w:hint="default"/>
        <w:lang w:val="fr-FR" w:eastAsia="en-US" w:bidi="ar-SA"/>
      </w:rPr>
    </w:lvl>
    <w:lvl w:ilvl="8" w:tplc="5BBEFF7A">
      <w:numFmt w:val="bullet"/>
      <w:lvlText w:val="•"/>
      <w:lvlJc w:val="left"/>
      <w:pPr>
        <w:ind w:left="5814" w:hanging="348"/>
      </w:pPr>
      <w:rPr>
        <w:rFonts w:hint="default"/>
        <w:lang w:val="fr-FR" w:eastAsia="en-US" w:bidi="ar-SA"/>
      </w:rPr>
    </w:lvl>
  </w:abstractNum>
  <w:abstractNum w:abstractNumId="16" w15:restartNumberingAfterBreak="0">
    <w:nsid w:val="71947D9A"/>
    <w:multiLevelType w:val="hybridMultilevel"/>
    <w:tmpl w:val="C2085900"/>
    <w:lvl w:ilvl="0" w:tplc="BF2449BC">
      <w:start w:val="5"/>
      <w:numFmt w:val="decimal"/>
      <w:lvlText w:val="%1."/>
      <w:lvlJc w:val="left"/>
      <w:pPr>
        <w:ind w:left="21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2F008E40">
      <w:numFmt w:val="bullet"/>
      <w:lvlText w:val="•"/>
      <w:lvlJc w:val="left"/>
      <w:pPr>
        <w:ind w:left="1154" w:hanging="219"/>
      </w:pPr>
      <w:rPr>
        <w:rFonts w:hint="default"/>
        <w:lang w:val="fr-FR" w:eastAsia="en-US" w:bidi="ar-SA"/>
      </w:rPr>
    </w:lvl>
    <w:lvl w:ilvl="2" w:tplc="AB1837CE">
      <w:numFmt w:val="bullet"/>
      <w:lvlText w:val="•"/>
      <w:lvlJc w:val="left"/>
      <w:pPr>
        <w:ind w:left="2088" w:hanging="219"/>
      </w:pPr>
      <w:rPr>
        <w:rFonts w:hint="default"/>
        <w:lang w:val="fr-FR" w:eastAsia="en-US" w:bidi="ar-SA"/>
      </w:rPr>
    </w:lvl>
    <w:lvl w:ilvl="3" w:tplc="36F2694E">
      <w:numFmt w:val="bullet"/>
      <w:lvlText w:val="•"/>
      <w:lvlJc w:val="left"/>
      <w:pPr>
        <w:ind w:left="3022" w:hanging="219"/>
      </w:pPr>
      <w:rPr>
        <w:rFonts w:hint="default"/>
        <w:lang w:val="fr-FR" w:eastAsia="en-US" w:bidi="ar-SA"/>
      </w:rPr>
    </w:lvl>
    <w:lvl w:ilvl="4" w:tplc="5944128E">
      <w:numFmt w:val="bullet"/>
      <w:lvlText w:val="•"/>
      <w:lvlJc w:val="left"/>
      <w:pPr>
        <w:ind w:left="3956" w:hanging="219"/>
      </w:pPr>
      <w:rPr>
        <w:rFonts w:hint="default"/>
        <w:lang w:val="fr-FR" w:eastAsia="en-US" w:bidi="ar-SA"/>
      </w:rPr>
    </w:lvl>
    <w:lvl w:ilvl="5" w:tplc="14CE9B5A">
      <w:numFmt w:val="bullet"/>
      <w:lvlText w:val="•"/>
      <w:lvlJc w:val="left"/>
      <w:pPr>
        <w:ind w:left="4890" w:hanging="219"/>
      </w:pPr>
      <w:rPr>
        <w:rFonts w:hint="default"/>
        <w:lang w:val="fr-FR" w:eastAsia="en-US" w:bidi="ar-SA"/>
      </w:rPr>
    </w:lvl>
    <w:lvl w:ilvl="6" w:tplc="3EFEE362">
      <w:numFmt w:val="bullet"/>
      <w:lvlText w:val="•"/>
      <w:lvlJc w:val="left"/>
      <w:pPr>
        <w:ind w:left="5824" w:hanging="219"/>
      </w:pPr>
      <w:rPr>
        <w:rFonts w:hint="default"/>
        <w:lang w:val="fr-FR" w:eastAsia="en-US" w:bidi="ar-SA"/>
      </w:rPr>
    </w:lvl>
    <w:lvl w:ilvl="7" w:tplc="E2DEE46A">
      <w:numFmt w:val="bullet"/>
      <w:lvlText w:val="•"/>
      <w:lvlJc w:val="left"/>
      <w:pPr>
        <w:ind w:left="6758" w:hanging="219"/>
      </w:pPr>
      <w:rPr>
        <w:rFonts w:hint="default"/>
        <w:lang w:val="fr-FR" w:eastAsia="en-US" w:bidi="ar-SA"/>
      </w:rPr>
    </w:lvl>
    <w:lvl w:ilvl="8" w:tplc="5A3659BA">
      <w:numFmt w:val="bullet"/>
      <w:lvlText w:val="•"/>
      <w:lvlJc w:val="left"/>
      <w:pPr>
        <w:ind w:left="7692" w:hanging="219"/>
      </w:pPr>
      <w:rPr>
        <w:rFonts w:hint="default"/>
        <w:lang w:val="fr-FR" w:eastAsia="en-US" w:bidi="ar-SA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15"/>
  </w:num>
  <w:num w:numId="14">
    <w:abstractNumId w:val="14"/>
  </w:num>
  <w:num w:numId="15">
    <w:abstractNumId w:val="1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CA"/>
    <w:rsid w:val="000011E2"/>
    <w:rsid w:val="00036C17"/>
    <w:rsid w:val="00043C27"/>
    <w:rsid w:val="000813CA"/>
    <w:rsid w:val="000D5862"/>
    <w:rsid w:val="000E279A"/>
    <w:rsid w:val="00103E2D"/>
    <w:rsid w:val="00152779"/>
    <w:rsid w:val="0015554C"/>
    <w:rsid w:val="00155A99"/>
    <w:rsid w:val="001704DC"/>
    <w:rsid w:val="00173A57"/>
    <w:rsid w:val="00176762"/>
    <w:rsid w:val="0017712B"/>
    <w:rsid w:val="00185C36"/>
    <w:rsid w:val="001E4D3A"/>
    <w:rsid w:val="001F49F0"/>
    <w:rsid w:val="00227700"/>
    <w:rsid w:val="0024187B"/>
    <w:rsid w:val="00253310"/>
    <w:rsid w:val="0026690E"/>
    <w:rsid w:val="002733D7"/>
    <w:rsid w:val="002C530B"/>
    <w:rsid w:val="002E02FC"/>
    <w:rsid w:val="002E6928"/>
    <w:rsid w:val="002F6AD3"/>
    <w:rsid w:val="00301ADA"/>
    <w:rsid w:val="00323120"/>
    <w:rsid w:val="00336271"/>
    <w:rsid w:val="00344CFD"/>
    <w:rsid w:val="00351603"/>
    <w:rsid w:val="003558FD"/>
    <w:rsid w:val="00371E06"/>
    <w:rsid w:val="003750F2"/>
    <w:rsid w:val="003A3015"/>
    <w:rsid w:val="003C7F3D"/>
    <w:rsid w:val="003F127A"/>
    <w:rsid w:val="00467F90"/>
    <w:rsid w:val="00483244"/>
    <w:rsid w:val="00492DE5"/>
    <w:rsid w:val="004A48D2"/>
    <w:rsid w:val="004A6F93"/>
    <w:rsid w:val="004D57A0"/>
    <w:rsid w:val="004D72B1"/>
    <w:rsid w:val="004D736D"/>
    <w:rsid w:val="004E5DA2"/>
    <w:rsid w:val="00503BE6"/>
    <w:rsid w:val="0052386A"/>
    <w:rsid w:val="005433C2"/>
    <w:rsid w:val="0055247E"/>
    <w:rsid w:val="005671EE"/>
    <w:rsid w:val="00572344"/>
    <w:rsid w:val="00573636"/>
    <w:rsid w:val="005A6DFD"/>
    <w:rsid w:val="005B2B9F"/>
    <w:rsid w:val="005B4094"/>
    <w:rsid w:val="006440EA"/>
    <w:rsid w:val="006769D7"/>
    <w:rsid w:val="00677386"/>
    <w:rsid w:val="006814E2"/>
    <w:rsid w:val="006904E2"/>
    <w:rsid w:val="00691339"/>
    <w:rsid w:val="00697DA0"/>
    <w:rsid w:val="006D26C8"/>
    <w:rsid w:val="006E1EAF"/>
    <w:rsid w:val="007230EE"/>
    <w:rsid w:val="00743FEC"/>
    <w:rsid w:val="00764A0E"/>
    <w:rsid w:val="007804DB"/>
    <w:rsid w:val="00783375"/>
    <w:rsid w:val="00830159"/>
    <w:rsid w:val="008515C7"/>
    <w:rsid w:val="008527A9"/>
    <w:rsid w:val="008743F4"/>
    <w:rsid w:val="008A6736"/>
    <w:rsid w:val="0090595D"/>
    <w:rsid w:val="00920E9A"/>
    <w:rsid w:val="00933E2C"/>
    <w:rsid w:val="00980279"/>
    <w:rsid w:val="0099693E"/>
    <w:rsid w:val="009B695E"/>
    <w:rsid w:val="009E2C26"/>
    <w:rsid w:val="00A12B75"/>
    <w:rsid w:val="00A459D2"/>
    <w:rsid w:val="00A46AC4"/>
    <w:rsid w:val="00A7043A"/>
    <w:rsid w:val="00AB26CE"/>
    <w:rsid w:val="00AC071E"/>
    <w:rsid w:val="00AC7FAE"/>
    <w:rsid w:val="00B030F3"/>
    <w:rsid w:val="00B173FA"/>
    <w:rsid w:val="00B312E4"/>
    <w:rsid w:val="00B65B0E"/>
    <w:rsid w:val="00B73782"/>
    <w:rsid w:val="00B86442"/>
    <w:rsid w:val="00BA0D5D"/>
    <w:rsid w:val="00BC0AF3"/>
    <w:rsid w:val="00BD592B"/>
    <w:rsid w:val="00BE17B8"/>
    <w:rsid w:val="00C5530F"/>
    <w:rsid w:val="00C70C6F"/>
    <w:rsid w:val="00C7274D"/>
    <w:rsid w:val="00C86451"/>
    <w:rsid w:val="00CD2240"/>
    <w:rsid w:val="00D02668"/>
    <w:rsid w:val="00D26AF3"/>
    <w:rsid w:val="00D326D2"/>
    <w:rsid w:val="00D35462"/>
    <w:rsid w:val="00D61D7C"/>
    <w:rsid w:val="00D76BA1"/>
    <w:rsid w:val="00D949DC"/>
    <w:rsid w:val="00DB43E4"/>
    <w:rsid w:val="00DD1A0B"/>
    <w:rsid w:val="00E718F6"/>
    <w:rsid w:val="00E955BD"/>
    <w:rsid w:val="00F5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33C3A"/>
  <w15:docId w15:val="{677F587B-732D-45F6-8C85-861E478E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33"/>
      <w:ind w:left="2247" w:right="2299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215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Rvision">
    <w:name w:val="Revision"/>
    <w:hidden/>
    <w:uiPriority w:val="99"/>
    <w:semiHidden/>
    <w:rsid w:val="00B030F3"/>
    <w:pPr>
      <w:widowControl/>
      <w:autoSpaceDE/>
      <w:autoSpaceDN/>
    </w:pPr>
    <w:rPr>
      <w:rFonts w:ascii="Calibri" w:eastAsia="Calibri" w:hAnsi="Calibri" w:cs="Calibri"/>
      <w:lang w:val="fr-FR"/>
    </w:rPr>
  </w:style>
  <w:style w:type="paragraph" w:styleId="En-tte">
    <w:name w:val="header"/>
    <w:basedOn w:val="Normal"/>
    <w:link w:val="En-tteCar"/>
    <w:uiPriority w:val="99"/>
    <w:unhideWhenUsed/>
    <w:rsid w:val="003516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603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516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603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0D5862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A6F9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4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4E2"/>
    <w:rPr>
      <w:rFonts w:ascii="Segoe UI" w:eastAsia="Calibr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A30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30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3015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30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3015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92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41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94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medpvfrance@lupin.com" TargetMode="External"/><Relationship Id="rId13" Type="http://schemas.openxmlformats.org/officeDocument/2006/relationships/hyperlink" Target="http://www.ema.europa.eu/en/medicines/human/EPAR/namuscla" TargetMode="External"/><Relationship Id="rId18" Type="http://schemas.openxmlformats.org/officeDocument/2006/relationships/hyperlink" Target="http://www.ema.europa.eu/en/medicines/human/EPAR/namuscla" TargetMode="External"/><Relationship Id="rId26" Type="http://schemas.openxmlformats.org/officeDocument/2006/relationships/hyperlink" Target="http://www.ema.europa.eu/en/medicines/human/EPAR/namuscla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gnalement.social-sante.gouv.fr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has-sante.fr/portail/upload/docs/application/pdf/2011-02/mexiletine_-_ct-9407.pdf" TargetMode="External"/><Relationship Id="rId25" Type="http://schemas.openxmlformats.org/officeDocument/2006/relationships/hyperlink" Target="https://signalement.social-sante.gouv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rpha.net/consor/cgi-bin/Disease_Search_Simple.php?lng=FR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www.ansm.sante.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c@ansm.sante.fr" TargetMode="External"/><Relationship Id="rId24" Type="http://schemas.openxmlformats.org/officeDocument/2006/relationships/hyperlink" Target="http://www.ansm.sante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rpha.net/consor/cgi-bin/OC_Exp.php?Lng=FR&amp;Expert=273" TargetMode="External"/><Relationship Id="rId23" Type="http://schemas.openxmlformats.org/officeDocument/2006/relationships/hyperlink" Target="https://signalement.social-sante.gouv.fr/" TargetMode="External"/><Relationship Id="rId28" Type="http://schemas.openxmlformats.org/officeDocument/2006/relationships/hyperlink" Target="http://www.ema.europa.eu/en/medicines/human/EPAR/namuscla" TargetMode="External"/><Relationship Id="rId10" Type="http://schemas.openxmlformats.org/officeDocument/2006/relationships/hyperlink" Target="mailto:infomedpvfrance@lupin.com" TargetMode="External"/><Relationship Id="rId19" Type="http://schemas.openxmlformats.org/officeDocument/2006/relationships/image" Target="media/image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pc@ansm.sante.fr" TargetMode="External"/><Relationship Id="rId14" Type="http://schemas.openxmlformats.org/officeDocument/2006/relationships/hyperlink" Target="http://www.ema.europa.eu/en/medicines/human/EPAR/namuscla" TargetMode="External"/><Relationship Id="rId22" Type="http://schemas.openxmlformats.org/officeDocument/2006/relationships/hyperlink" Target="http://www.ansm.sante.fr/" TargetMode="External"/><Relationship Id="rId27" Type="http://schemas.openxmlformats.org/officeDocument/2006/relationships/hyperlink" Target="https://ansm.sante.fr/tableau-marr/chlorhydrate-de-mexiletin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9579-4000-43AD-A259-74B8B773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7221</Words>
  <Characters>39718</Characters>
  <Application>Microsoft Office Word</Application>
  <DocSecurity>0</DocSecurity>
  <Lines>330</Lines>
  <Paragraphs>93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RTU NAMUSCLA protocole V 0.3 ANSM - 18 06 2021 - FINAL</vt:lpstr>
    </vt:vector>
  </TitlesOfParts>
  <Company/>
  <LinksUpToDate>false</LinksUpToDate>
  <CharactersWithSpaces>46846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RTU NAMUSCLA protocole V 0.3 ANSM - 18 06 2021 - FINAL</dc:title>
  <dc:creator>Nfedani</dc:creator>
  <cp:keywords>()</cp:keywords>
  <cp:lastModifiedBy>Nicolas IZSO</cp:lastModifiedBy>
  <cp:revision>3</cp:revision>
  <cp:lastPrinted>2024-05-02T08:49:00Z</cp:lastPrinted>
  <dcterms:created xsi:type="dcterms:W3CDTF">2025-04-30T12:19:00Z</dcterms:created>
  <dcterms:modified xsi:type="dcterms:W3CDTF">2025-04-30T12:19:00Z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2024-03-07T00:00:00Z</vt:filetime>
  </property>
  <property fmtid="{D5CDD505-2E9C-101B-9397-08002B2CF9AE}" pid="5" name="Producer">
    <vt:lpwstr>GPL Ghostscript 9.07</vt:lpwstr>
  </property>
</Properties>
</file>